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7C2519">
        <w:rPr>
          <w:b/>
          <w:sz w:val="28"/>
          <w:szCs w:val="28"/>
        </w:rPr>
        <w:t>Лебедева А.Н.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328B0">
        <w:rPr>
          <w:sz w:val="28"/>
          <w:szCs w:val="28"/>
        </w:rPr>
        <w:t>69:10:0194701:</w:t>
      </w:r>
      <w:r w:rsidR="007C2519">
        <w:rPr>
          <w:sz w:val="28"/>
          <w:szCs w:val="28"/>
        </w:rPr>
        <w:t>265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328B0" w:rsidRPr="00CC02F1">
        <w:rPr>
          <w:sz w:val="28"/>
          <w:szCs w:val="28"/>
        </w:rPr>
        <w:t>Тверская область, р-н Калининский, с/п Каблуковское, снт "Синтетик" в р-не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Поддубье, д</w:t>
      </w:r>
      <w:r w:rsidR="00F328B0">
        <w:rPr>
          <w:sz w:val="28"/>
          <w:szCs w:val="28"/>
        </w:rPr>
        <w:t>.</w:t>
      </w:r>
      <w:r w:rsidR="00F328B0" w:rsidRPr="00CC02F1">
        <w:rPr>
          <w:sz w:val="28"/>
          <w:szCs w:val="28"/>
        </w:rPr>
        <w:t xml:space="preserve"> </w:t>
      </w:r>
      <w:r w:rsidR="007C2519">
        <w:rPr>
          <w:sz w:val="28"/>
          <w:szCs w:val="28"/>
        </w:rPr>
        <w:t>265</w:t>
      </w:r>
      <w:r w:rsidR="00F328B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C2519">
        <w:rPr>
          <w:sz w:val="28"/>
          <w:szCs w:val="28"/>
          <w:lang w:eastAsia="zh-CN"/>
        </w:rPr>
        <w:t>Лебедева Анатолия Никитовича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C2519">
        <w:rPr>
          <w:sz w:val="28"/>
          <w:szCs w:val="28"/>
          <w:shd w:val="clear" w:color="auto" w:fill="FFFFFF"/>
        </w:rPr>
        <w:t>Лебедева А.Н.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328B0">
        <w:rPr>
          <w:sz w:val="28"/>
          <w:szCs w:val="28"/>
        </w:rPr>
        <w:t>69:10:0194701:</w:t>
      </w:r>
      <w:r w:rsidR="007C2519">
        <w:rPr>
          <w:sz w:val="28"/>
          <w:szCs w:val="28"/>
        </w:rPr>
        <w:t>265</w:t>
      </w:r>
      <w:r w:rsidR="00F328B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7C2519" w:rsidRPr="00AD077A">
        <w:rPr>
          <w:sz w:val="28"/>
          <w:szCs w:val="28"/>
        </w:rPr>
        <w:t xml:space="preserve">на землю </w:t>
      </w:r>
      <w:r w:rsidR="007C2519">
        <w:rPr>
          <w:sz w:val="28"/>
          <w:szCs w:val="28"/>
        </w:rPr>
        <w:t>серия  РФ-ХХ</w:t>
      </w:r>
      <w:r w:rsidR="007C2519">
        <w:rPr>
          <w:sz w:val="28"/>
          <w:szCs w:val="28"/>
          <w:lang w:val="en-US"/>
        </w:rPr>
        <w:t>V</w:t>
      </w:r>
      <w:r w:rsidR="007C2519" w:rsidRPr="00AD077A">
        <w:rPr>
          <w:sz w:val="28"/>
          <w:szCs w:val="28"/>
        </w:rPr>
        <w:t xml:space="preserve"> </w:t>
      </w:r>
      <w:r w:rsidR="007C2519">
        <w:rPr>
          <w:sz w:val="28"/>
          <w:szCs w:val="28"/>
        </w:rPr>
        <w:t>№0540903</w:t>
      </w:r>
      <w:r w:rsidR="007C2519" w:rsidRPr="00AD077A">
        <w:rPr>
          <w:sz w:val="28"/>
          <w:szCs w:val="28"/>
        </w:rPr>
        <w:t xml:space="preserve"> от </w:t>
      </w:r>
      <w:r w:rsidR="007C2519">
        <w:rPr>
          <w:sz w:val="28"/>
          <w:szCs w:val="28"/>
        </w:rPr>
        <w:t>21.07.1997</w:t>
      </w:r>
      <w:r w:rsidR="007C2519" w:rsidRPr="00AD077A">
        <w:rPr>
          <w:sz w:val="28"/>
          <w:szCs w:val="28"/>
        </w:rPr>
        <w:t xml:space="preserve"> года выданного </w:t>
      </w:r>
      <w:r w:rsidR="007C2519">
        <w:rPr>
          <w:sz w:val="28"/>
          <w:szCs w:val="28"/>
        </w:rPr>
        <w:t>комитетом по земельным ресурсам и землеустройству Калининского района на основании договора купли-продажи земельного участка №2-429 от 17.05.97г., удостоверенного Калининской нотариальной конторой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DCA" w:rsidRDefault="000B5DCA" w:rsidP="00224A10">
      <w:r>
        <w:separator/>
      </w:r>
    </w:p>
  </w:endnote>
  <w:endnote w:type="continuationSeparator" w:id="1">
    <w:p w:rsidR="000B5DCA" w:rsidRDefault="000B5DC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DCA" w:rsidRDefault="000B5DCA" w:rsidP="00224A10">
      <w:r>
        <w:separator/>
      </w:r>
    </w:p>
  </w:footnote>
  <w:footnote w:type="continuationSeparator" w:id="1">
    <w:p w:rsidR="000B5DCA" w:rsidRDefault="000B5DC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5DCA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2519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0923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2025-03-18T05:00:00Z</dcterms:modified>
</cp:coreProperties>
</file>