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3A42C6">
        <w:rPr>
          <w:b/>
          <w:sz w:val="28"/>
          <w:szCs w:val="28"/>
        </w:rPr>
        <w:t>Цыбиной Р.З.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3A42C6">
        <w:rPr>
          <w:sz w:val="28"/>
          <w:szCs w:val="28"/>
        </w:rPr>
        <w:t>37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3A42C6">
        <w:rPr>
          <w:sz w:val="28"/>
          <w:szCs w:val="28"/>
        </w:rPr>
        <w:t>37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A42C6">
        <w:rPr>
          <w:sz w:val="28"/>
          <w:szCs w:val="28"/>
          <w:lang w:eastAsia="zh-CN"/>
        </w:rPr>
        <w:t>Цыбину Раису Захаровну</w:t>
      </w:r>
      <w:r w:rsidR="002332DD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A42C6">
        <w:rPr>
          <w:sz w:val="28"/>
          <w:szCs w:val="28"/>
          <w:shd w:val="clear" w:color="auto" w:fill="FFFFFF"/>
        </w:rPr>
        <w:t>Цыбиной Р.З</w:t>
      </w:r>
      <w:r w:rsidR="002332DD">
        <w:rPr>
          <w:sz w:val="28"/>
          <w:szCs w:val="28"/>
          <w:shd w:val="clear" w:color="auto" w:fill="FFFFFF"/>
        </w:rPr>
        <w:t xml:space="preserve">.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3A42C6">
        <w:rPr>
          <w:sz w:val="28"/>
          <w:szCs w:val="28"/>
        </w:rPr>
        <w:t>37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3A42C6">
        <w:rPr>
          <w:sz w:val="28"/>
          <w:szCs w:val="28"/>
        </w:rPr>
        <w:t>523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F7D" w:rsidRDefault="00766F7D" w:rsidP="00224A10">
      <w:r>
        <w:separator/>
      </w:r>
    </w:p>
  </w:endnote>
  <w:endnote w:type="continuationSeparator" w:id="1">
    <w:p w:rsidR="00766F7D" w:rsidRDefault="00766F7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F7D" w:rsidRDefault="00766F7D" w:rsidP="00224A10">
      <w:r>
        <w:separator/>
      </w:r>
    </w:p>
  </w:footnote>
  <w:footnote w:type="continuationSeparator" w:id="1">
    <w:p w:rsidR="00766F7D" w:rsidRDefault="00766F7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4FA8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B3BB1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32DD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2C6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66F7D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575B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117</cp:revision>
  <cp:lastPrinted>2024-05-22T07:56:00Z</cp:lastPrinted>
  <dcterms:created xsi:type="dcterms:W3CDTF">2023-05-31T09:29:00Z</dcterms:created>
  <dcterms:modified xsi:type="dcterms:W3CDTF">2024-12-23T07:11:00Z</dcterms:modified>
</cp:coreProperties>
</file>