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BE762B">
        <w:rPr>
          <w:sz w:val="28"/>
          <w:szCs w:val="28"/>
        </w:rPr>
        <w:t>2</w:t>
      </w:r>
      <w:r w:rsidR="00426E5D">
        <w:rPr>
          <w:sz w:val="28"/>
          <w:szCs w:val="28"/>
        </w:rPr>
        <w:t>34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426E5D">
        <w:rPr>
          <w:sz w:val="28"/>
          <w:szCs w:val="28"/>
        </w:rPr>
        <w:t>234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26E5D">
        <w:rPr>
          <w:sz w:val="28"/>
          <w:szCs w:val="28"/>
          <w:lang w:eastAsia="zh-CN"/>
        </w:rPr>
        <w:t>Ефимову Валентину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26E5D">
        <w:rPr>
          <w:sz w:val="28"/>
          <w:szCs w:val="28"/>
          <w:shd w:val="clear" w:color="auto" w:fill="FFFFFF"/>
        </w:rPr>
        <w:t>Ефимовой В.В.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426E5D">
        <w:rPr>
          <w:sz w:val="28"/>
          <w:szCs w:val="28"/>
        </w:rPr>
        <w:t>234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</w:t>
      </w:r>
      <w:r w:rsidR="00426E5D">
        <w:rPr>
          <w:sz w:val="28"/>
          <w:szCs w:val="28"/>
        </w:rPr>
        <w:t>16217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50" w:rsidRDefault="00810850" w:rsidP="00224A10">
      <w:r>
        <w:separator/>
      </w:r>
    </w:p>
  </w:endnote>
  <w:endnote w:type="continuationSeparator" w:id="1">
    <w:p w:rsidR="00810850" w:rsidRDefault="0081085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50" w:rsidRDefault="00810850" w:rsidP="00224A10">
      <w:r>
        <w:separator/>
      </w:r>
    </w:p>
  </w:footnote>
  <w:footnote w:type="continuationSeparator" w:id="1">
    <w:p w:rsidR="00810850" w:rsidRDefault="0081085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2024-10-09T11:52:00Z</dcterms:modified>
</cp:coreProperties>
</file>