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AC7487">
        <w:rPr>
          <w:sz w:val="28"/>
          <w:szCs w:val="28"/>
        </w:rPr>
        <w:t>69:10:0141301:1</w:t>
      </w:r>
      <w:r w:rsidR="00571C01">
        <w:rPr>
          <w:sz w:val="28"/>
          <w:szCs w:val="28"/>
        </w:rPr>
        <w:t>41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AC7487" w:rsidRPr="00AB224B">
        <w:rPr>
          <w:sz w:val="28"/>
          <w:szCs w:val="28"/>
        </w:rPr>
        <w:t xml:space="preserve">Российская Федерация, Тверская область, муниципальный район Калининский, сельское поселение Михайловское, поселок Металлистов, </w:t>
      </w:r>
      <w:r w:rsidR="00571C01" w:rsidRPr="00AB224B">
        <w:rPr>
          <w:sz w:val="28"/>
          <w:szCs w:val="28"/>
        </w:rPr>
        <w:t>территория снт Энергетик-8, улица Энергетиков, земельный участок 141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571C01">
        <w:rPr>
          <w:sz w:val="28"/>
          <w:szCs w:val="28"/>
          <w:lang w:eastAsia="zh-CN"/>
        </w:rPr>
        <w:t>Давидович Светлану Васильевну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571C01">
        <w:rPr>
          <w:sz w:val="28"/>
          <w:szCs w:val="28"/>
          <w:shd w:val="clear" w:color="auto" w:fill="FFFFFF"/>
        </w:rPr>
        <w:t>Давидович С.В.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571C01">
        <w:rPr>
          <w:sz w:val="28"/>
          <w:szCs w:val="28"/>
        </w:rPr>
        <w:t>69:10:0141301:141</w:t>
      </w:r>
      <w:r w:rsidR="00AC7487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C7487">
        <w:rPr>
          <w:sz w:val="28"/>
          <w:szCs w:val="28"/>
        </w:rPr>
        <w:t>свидетельством о пра</w:t>
      </w:r>
      <w:r w:rsidR="00571C01">
        <w:rPr>
          <w:sz w:val="28"/>
          <w:szCs w:val="28"/>
        </w:rPr>
        <w:t>ве собственности на землю №25517</w:t>
      </w:r>
      <w:r w:rsidR="00AC7487">
        <w:rPr>
          <w:sz w:val="28"/>
          <w:szCs w:val="28"/>
        </w:rPr>
        <w:t xml:space="preserve">  от 25.01.1993 года выданного Администрацией Калининского района</w:t>
      </w:r>
      <w:r w:rsidR="00CA6C22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270" w:rsidRDefault="00A93270" w:rsidP="00224A10">
      <w:r>
        <w:separator/>
      </w:r>
    </w:p>
  </w:endnote>
  <w:endnote w:type="continuationSeparator" w:id="1">
    <w:p w:rsidR="00A93270" w:rsidRDefault="00A93270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270" w:rsidRDefault="00A93270" w:rsidP="00224A10">
      <w:r>
        <w:separator/>
      </w:r>
    </w:p>
  </w:footnote>
  <w:footnote w:type="continuationSeparator" w:id="1">
    <w:p w:rsidR="00A93270" w:rsidRDefault="00A93270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DED"/>
    <w:rsid w:val="00053344"/>
    <w:rsid w:val="00053500"/>
    <w:rsid w:val="00054AF6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1B93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1C01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097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3270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487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71E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94</cp:revision>
  <cp:lastPrinted>2024-05-22T07:56:00Z</cp:lastPrinted>
  <dcterms:created xsi:type="dcterms:W3CDTF">2023-05-31T09:29:00Z</dcterms:created>
  <dcterms:modified xsi:type="dcterms:W3CDTF">2024-10-08T10:51:00Z</dcterms:modified>
</cp:coreProperties>
</file>