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366645">
        <w:rPr>
          <w:b/>
          <w:sz w:val="28"/>
          <w:szCs w:val="28"/>
        </w:rPr>
        <w:t>Качегиной Р.П.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366645">
        <w:rPr>
          <w:sz w:val="28"/>
          <w:szCs w:val="28"/>
        </w:rPr>
        <w:t>31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366645">
        <w:rPr>
          <w:sz w:val="28"/>
          <w:szCs w:val="28"/>
        </w:rPr>
        <w:t>31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366645">
        <w:rPr>
          <w:sz w:val="28"/>
          <w:szCs w:val="28"/>
          <w:lang w:eastAsia="zh-CN"/>
        </w:rPr>
        <w:t>Качегину Раису Петровну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366645">
        <w:rPr>
          <w:sz w:val="28"/>
          <w:szCs w:val="28"/>
          <w:shd w:val="clear" w:color="auto" w:fill="FFFFFF"/>
        </w:rPr>
        <w:t>Качегиной Р.П.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366645">
        <w:rPr>
          <w:sz w:val="28"/>
          <w:szCs w:val="28"/>
        </w:rPr>
        <w:t>31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366645">
        <w:rPr>
          <w:sz w:val="28"/>
          <w:szCs w:val="28"/>
        </w:rPr>
        <w:t>свидетельством на право собственности на землю серия РФ-Х</w:t>
      </w:r>
      <w:r w:rsidR="00366645">
        <w:rPr>
          <w:sz w:val="28"/>
          <w:szCs w:val="28"/>
          <w:lang w:val="en-US"/>
        </w:rPr>
        <w:t>IV</w:t>
      </w:r>
      <w:r w:rsidR="00366645">
        <w:rPr>
          <w:sz w:val="28"/>
          <w:szCs w:val="28"/>
        </w:rPr>
        <w:t xml:space="preserve"> №038813 от 24.10.1995 выданное комитетом по земельным ресурсам и землеустройству Калининского района на основании  договора купли-продажи земельного участка Качегиной Р.П. у Конновой С.В. за №1-2392 от 23.09.95г., удостоверенной государственной нотариальной конторой.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3B1" w:rsidRDefault="00A803B1" w:rsidP="00224A10">
      <w:r>
        <w:separator/>
      </w:r>
    </w:p>
  </w:endnote>
  <w:endnote w:type="continuationSeparator" w:id="1">
    <w:p w:rsidR="00A803B1" w:rsidRDefault="00A803B1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3B1" w:rsidRDefault="00A803B1" w:rsidP="00224A10">
      <w:r>
        <w:separator/>
      </w:r>
    </w:p>
  </w:footnote>
  <w:footnote w:type="continuationSeparator" w:id="1">
    <w:p w:rsidR="00A803B1" w:rsidRDefault="00A803B1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D1F7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66645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A1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915B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B447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2F4A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361FC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803B1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B6118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2847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116</cp:revision>
  <cp:lastPrinted>2024-05-22T07:56:00Z</cp:lastPrinted>
  <dcterms:created xsi:type="dcterms:W3CDTF">2023-05-31T09:29:00Z</dcterms:created>
  <dcterms:modified xsi:type="dcterms:W3CDTF">2025-04-08T05:11:00Z</dcterms:modified>
</cp:coreProperties>
</file>