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167DDB">
        <w:rPr>
          <w:b/>
          <w:sz w:val="28"/>
          <w:szCs w:val="28"/>
        </w:rPr>
        <w:t>Гайфуллина Р.Н.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167DDB">
        <w:rPr>
          <w:sz w:val="28"/>
          <w:szCs w:val="28"/>
        </w:rPr>
        <w:t>107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167DDB">
        <w:rPr>
          <w:sz w:val="28"/>
          <w:szCs w:val="28"/>
        </w:rPr>
        <w:t>107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67DDB">
        <w:rPr>
          <w:sz w:val="28"/>
          <w:szCs w:val="28"/>
          <w:lang w:eastAsia="zh-CN"/>
        </w:rPr>
        <w:t>Гайфуллина Руслана Наилевича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67DDB">
        <w:rPr>
          <w:sz w:val="28"/>
          <w:szCs w:val="28"/>
          <w:shd w:val="clear" w:color="auto" w:fill="FFFFFF"/>
        </w:rPr>
        <w:t>Гайфуллин Р.Н.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167DDB">
        <w:rPr>
          <w:sz w:val="28"/>
          <w:szCs w:val="28"/>
        </w:rPr>
        <w:t>107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167DDB">
        <w:rPr>
          <w:sz w:val="28"/>
          <w:szCs w:val="28"/>
        </w:rPr>
        <w:t>свидетельством на право собственности на землю серия РФ-ХХ</w:t>
      </w:r>
      <w:r w:rsidR="00167DDB">
        <w:rPr>
          <w:sz w:val="28"/>
          <w:szCs w:val="28"/>
          <w:lang w:val="en-US"/>
        </w:rPr>
        <w:t>III</w:t>
      </w:r>
      <w:r w:rsidR="00167DDB">
        <w:rPr>
          <w:sz w:val="28"/>
          <w:szCs w:val="28"/>
        </w:rPr>
        <w:t xml:space="preserve"> №0898253 от 07.10.1998 выданное комитетом по земельным ресурсам и землеустройству Калининского района на основании  договора купли-продажи земельного участка №2-1172 от 30.07.98г. удостоверенного Калининской Государственной нотариальной конторой.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B5" w:rsidRDefault="00B473B5" w:rsidP="00224A10">
      <w:r>
        <w:separator/>
      </w:r>
    </w:p>
  </w:endnote>
  <w:endnote w:type="continuationSeparator" w:id="1">
    <w:p w:rsidR="00B473B5" w:rsidRDefault="00B473B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B5" w:rsidRDefault="00B473B5" w:rsidP="00224A10">
      <w:r>
        <w:separator/>
      </w:r>
    </w:p>
  </w:footnote>
  <w:footnote w:type="continuationSeparator" w:id="1">
    <w:p w:rsidR="00B473B5" w:rsidRDefault="00B473B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67DDB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430A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473B5"/>
    <w:rsid w:val="00B548B5"/>
    <w:rsid w:val="00B55CB1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2025-04-08T04:57:00Z</dcterms:modified>
</cp:coreProperties>
</file>