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6"/>
        <w:gridCol w:w="706"/>
        <w:gridCol w:w="3252"/>
        <w:gridCol w:w="919"/>
        <w:gridCol w:w="2100"/>
      </w:tblGrid>
      <w:tr w:rsidR="0083619B" w:rsidRPr="003B3731" w14:paraId="6C04F19F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06129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B5C390A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Утверждена</w:t>
            </w:r>
          </w:p>
        </w:tc>
      </w:tr>
      <w:tr w:rsidR="0083619B" w:rsidRPr="003B3731" w14:paraId="098E4DC6" w14:textId="77777777" w:rsidTr="00216DB3">
        <w:trPr>
          <w:trHeight w:val="34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65B6C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DDFF0C" w14:textId="77777777" w:rsidR="0083619B" w:rsidRPr="00E0264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83619B" w:rsidRPr="003B3731" w14:paraId="315C9DF7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A5350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56AE83F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(наименование документа об утверждении, включая наименования органов государственной власти или</w:t>
            </w:r>
          </w:p>
        </w:tc>
      </w:tr>
      <w:tr w:rsidR="0083619B" w:rsidRPr="003B3731" w14:paraId="35A267A6" w14:textId="77777777" w:rsidTr="00216DB3">
        <w:trPr>
          <w:trHeight w:val="34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4E7D8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DF1E84" w14:textId="77777777" w:rsidR="0083619B" w:rsidRPr="00E357BB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83619B" w:rsidRPr="003B3731" w14:paraId="45DF1394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F1FE6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C27972A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органов местного самоуправления, принявших решение об утверждении схемы или</w:t>
            </w:r>
          </w:p>
        </w:tc>
      </w:tr>
      <w:tr w:rsidR="0083619B" w:rsidRPr="003B3731" w14:paraId="73FEA2B2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FEEF35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42B80F2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подписавших соглашение о перераспределении земельных участков)</w:t>
            </w:r>
          </w:p>
        </w:tc>
      </w:tr>
      <w:tr w:rsidR="0083619B" w:rsidRPr="003B3731" w14:paraId="5C7EAA28" w14:textId="77777777" w:rsidTr="00216DB3">
        <w:trPr>
          <w:trHeight w:val="429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47E41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5C3331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124C5C0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469F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078FC95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252AC0F" w14:textId="77777777" w:rsidR="0083619B" w:rsidRDefault="0083619B" w:rsidP="00836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389F61AA" w14:textId="77777777" w:rsidR="0083619B" w:rsidRDefault="0083619B" w:rsidP="00836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770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Схема расположения земельного участка или земельных</w:t>
      </w:r>
      <w:r w:rsidRPr="00F770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участков на кадастровом плане территории</w:t>
      </w:r>
    </w:p>
    <w:tbl>
      <w:tblPr>
        <w:tblW w:w="974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3154"/>
        <w:gridCol w:w="3366"/>
        <w:gridCol w:w="3226"/>
      </w:tblGrid>
      <w:tr w:rsidR="0083619B" w:rsidRPr="00B942F8" w14:paraId="44F992A3" w14:textId="77777777" w:rsidTr="0004035E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57282A9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5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B7E50" w14:textId="6D364AFA" w:rsidR="0083619B" w:rsidRPr="0098094B" w:rsidRDefault="0083619B" w:rsidP="00FE3284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8094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Площадь: </w:t>
            </w:r>
            <w:r w:rsidR="00FE328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3767</w:t>
            </w:r>
            <w:r w:rsidRPr="0098094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кв.м</w:t>
            </w:r>
          </w:p>
        </w:tc>
      </w:tr>
      <w:tr w:rsidR="0083619B" w:rsidRPr="00B942F8" w14:paraId="142FD856" w14:textId="77777777" w:rsidTr="0004035E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B4D4F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Обозначение характерных</w:t>
            </w:r>
          </w:p>
        </w:tc>
        <w:tc>
          <w:tcPr>
            <w:tcW w:w="6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19E39" w14:textId="77777777" w:rsidR="0083619B" w:rsidRPr="00B942F8" w:rsidRDefault="0083619B" w:rsidP="0083619B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Координаты, м (система координат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МСК-69, зона 2</w:t>
            </w: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83619B" w:rsidRPr="00B942F8" w14:paraId="50F1CAE4" w14:textId="77777777" w:rsidTr="0083619B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B16BD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точек границ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0CAE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X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35A4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Y</w:t>
            </w:r>
          </w:p>
        </w:tc>
      </w:tr>
      <w:tr w:rsidR="00FE3284" w:rsidRPr="008F1831" w14:paraId="57BCC179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5F79" w14:textId="278E1320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8C35" w14:textId="2BE4C212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273691.04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B2A2" w14:textId="55AA710F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2266960.57</w:t>
            </w:r>
          </w:p>
        </w:tc>
      </w:tr>
      <w:tr w:rsidR="00FE3284" w:rsidRPr="008F1831" w14:paraId="4E61458E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29E0" w14:textId="13227DBA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7E4B" w14:textId="3F039E22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273718.57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F044" w14:textId="229D5A7E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2266921.55</w:t>
            </w:r>
          </w:p>
        </w:tc>
      </w:tr>
      <w:tr w:rsidR="00FE3284" w:rsidRPr="008F1831" w14:paraId="297EB26C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4529" w14:textId="25BF2782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F0F0" w14:textId="1C6FB351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273735.04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061E" w14:textId="7F8B0245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2266932.80</w:t>
            </w:r>
          </w:p>
        </w:tc>
      </w:tr>
      <w:tr w:rsidR="00FE3284" w:rsidRPr="008F1831" w14:paraId="75DF3244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A715" w14:textId="2B5C9E5A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C645" w14:textId="26933675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273780.48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FF6F" w14:textId="386B356E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2266964.67</w:t>
            </w:r>
          </w:p>
        </w:tc>
      </w:tr>
      <w:tr w:rsidR="00FE3284" w:rsidRPr="008F1831" w14:paraId="13C396F9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5EF4" w14:textId="4971EE2B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810C" w14:textId="24F439FE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273775.41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6AFF" w14:textId="61F4464B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2266972.25</w:t>
            </w:r>
          </w:p>
        </w:tc>
      </w:tr>
      <w:tr w:rsidR="00FE3284" w:rsidRPr="008F1831" w14:paraId="37670BC6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1DAD" w14:textId="7339A4DA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438D" w14:textId="057637D5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273781.91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398F" w14:textId="2348AAF1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2266976.63</w:t>
            </w:r>
          </w:p>
        </w:tc>
      </w:tr>
      <w:tr w:rsidR="00FE3284" w:rsidRPr="008F1831" w14:paraId="25845E00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015A" w14:textId="35D29ABF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AA3F" w14:textId="6B8757E4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273763.16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F079" w14:textId="4243C31C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2267005.50</w:t>
            </w:r>
          </w:p>
        </w:tc>
      </w:tr>
      <w:tr w:rsidR="00FE3284" w:rsidRPr="008F1831" w14:paraId="1606EE24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3A91" w14:textId="3CA0D79F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C0D1" w14:textId="017CCF6C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273691.04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DA3B" w14:textId="2C2E21DA" w:rsidR="00FE3284" w:rsidRPr="00FE3284" w:rsidRDefault="00FE3284" w:rsidP="00FE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3284">
              <w:rPr>
                <w:rFonts w:ascii="Times New Roman" w:hAnsi="Times New Roman" w:cs="Times New Roman"/>
              </w:rPr>
              <w:t>2266960.57</w:t>
            </w:r>
          </w:p>
        </w:tc>
      </w:tr>
    </w:tbl>
    <w:p w14:paraId="326FD72D" w14:textId="373093AE" w:rsidR="0083619B" w:rsidRDefault="003F570F" w:rsidP="00913F31">
      <w:pPr>
        <w:spacing w:before="60" w:after="0" w:line="240" w:lineRule="auto"/>
        <w:ind w:left="425"/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517CE5FF" wp14:editId="3EDF4DC7">
            <wp:simplePos x="0" y="0"/>
            <wp:positionH relativeFrom="margin">
              <wp:posOffset>5610225</wp:posOffset>
            </wp:positionH>
            <wp:positionV relativeFrom="paragraph">
              <wp:posOffset>67310</wp:posOffset>
            </wp:positionV>
            <wp:extent cx="750570" cy="952500"/>
            <wp:effectExtent l="0" t="0" r="0" b="0"/>
            <wp:wrapNone/>
            <wp:docPr id="13" name="Рисунок 0" descr="картинк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ка.gif"/>
                    <pic:cNvPicPr/>
                  </pic:nvPicPr>
                  <pic:blipFill>
                    <a:blip r:embed="rId4">
                      <a:lum brigh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60A6" w:rsidRPr="005560A6">
        <w:drawing>
          <wp:inline distT="0" distB="0" distL="0" distR="0" wp14:anchorId="5D9E5300" wp14:editId="6481A08C">
            <wp:extent cx="6181725" cy="448183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4606"/>
                    <a:stretch/>
                  </pic:blipFill>
                  <pic:spPr bwMode="auto">
                    <a:xfrm>
                      <a:off x="0" y="0"/>
                      <a:ext cx="6181725" cy="4481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W w:w="9639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346"/>
        <w:gridCol w:w="8293"/>
      </w:tblGrid>
      <w:tr w:rsidR="0083619B" w:rsidRPr="00CC1446" w14:paraId="6F0501D4" w14:textId="77777777" w:rsidTr="00DE6571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EB7FC" w14:textId="4099DE60" w:rsidR="0083619B" w:rsidRPr="00CC1446" w:rsidRDefault="0083619B" w:rsidP="00216DB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C1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масштаб 1:</w:t>
            </w:r>
            <w:r w:rsidR="005E0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C1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83619B" w:rsidRPr="00CC1446" w14:paraId="5935A05F" w14:textId="77777777" w:rsidTr="00DE6571">
        <w:tc>
          <w:tcPr>
            <w:tcW w:w="1346" w:type="dxa"/>
            <w:tcBorders>
              <w:bottom w:val="single" w:sz="8" w:space="0" w:color="FF0000"/>
            </w:tcBorders>
            <w:vAlign w:val="center"/>
          </w:tcPr>
          <w:p w14:paraId="2E242691" w14:textId="54F69F9F" w:rsidR="0083619B" w:rsidRPr="005E05C1" w:rsidRDefault="0004035E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E05C1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•</w:t>
            </w: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84897" w14:textId="77777777" w:rsidR="0083619B" w:rsidRPr="00CC1446" w:rsidRDefault="0083619B" w:rsidP="0083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 w:rsidRPr="0083619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характерная точка границы земельного участка</w:t>
            </w:r>
          </w:p>
        </w:tc>
      </w:tr>
      <w:tr w:rsidR="0083619B" w:rsidRPr="00CC1446" w14:paraId="05CCC2F2" w14:textId="77777777" w:rsidTr="00DE6571">
        <w:tc>
          <w:tcPr>
            <w:tcW w:w="134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79563C58" w14:textId="77777777" w:rsidR="0083619B" w:rsidRPr="00CC1446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FF0000"/>
              <w:bottom w:val="nil"/>
              <w:right w:val="nil"/>
            </w:tcBorders>
            <w:vAlign w:val="center"/>
          </w:tcPr>
          <w:p w14:paraId="7C55E205" w14:textId="65C1894E" w:rsidR="0083619B" w:rsidRPr="00CC1446" w:rsidRDefault="0083619B" w:rsidP="00040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граница 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образуемого участка</w:t>
            </w:r>
          </w:p>
        </w:tc>
      </w:tr>
      <w:tr w:rsidR="0083619B" w:rsidRPr="003B3775" w14:paraId="62165122" w14:textId="77777777" w:rsidTr="00DE6571">
        <w:tc>
          <w:tcPr>
            <w:tcW w:w="1346" w:type="dxa"/>
            <w:tcBorders>
              <w:top w:val="single" w:sz="8" w:space="0" w:color="FF0000"/>
              <w:left w:val="nil"/>
              <w:bottom w:val="single" w:sz="8" w:space="0" w:color="0070C0"/>
              <w:right w:val="nil"/>
            </w:tcBorders>
            <w:vAlign w:val="center"/>
            <w:hideMark/>
          </w:tcPr>
          <w:p w14:paraId="1B5F6B66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7E559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CC1446" w14:paraId="22007612" w14:textId="77777777" w:rsidTr="00DE6571">
        <w:tc>
          <w:tcPr>
            <w:tcW w:w="1346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vAlign w:val="center"/>
            <w:hideMark/>
          </w:tcPr>
          <w:p w14:paraId="0D338256" w14:textId="429E4777" w:rsidR="0083619B" w:rsidRPr="00CC1446" w:rsidRDefault="007A7293" w:rsidP="00040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69:</w:t>
            </w:r>
            <w:r w:rsidR="005E05C1"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:</w:t>
            </w:r>
            <w:r w:rsidR="00913F31"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0290301</w:t>
            </w:r>
          </w:p>
        </w:tc>
        <w:tc>
          <w:tcPr>
            <w:tcW w:w="8293" w:type="dxa"/>
            <w:tcBorders>
              <w:top w:val="nil"/>
              <w:left w:val="single" w:sz="8" w:space="0" w:color="0070C0"/>
              <w:bottom w:val="nil"/>
              <w:right w:val="nil"/>
            </w:tcBorders>
            <w:vAlign w:val="center"/>
          </w:tcPr>
          <w:p w14:paraId="0C1BCFD3" w14:textId="77777777" w:rsidR="0083619B" w:rsidRPr="00CC1446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граница кадастрового деления и обозначение кадастровых кварталов</w:t>
            </w:r>
          </w:p>
        </w:tc>
      </w:tr>
      <w:tr w:rsidR="0083619B" w:rsidRPr="003B3775" w14:paraId="1779A47E" w14:textId="77777777" w:rsidTr="00DE6571">
        <w:tc>
          <w:tcPr>
            <w:tcW w:w="1346" w:type="dxa"/>
            <w:tcBorders>
              <w:top w:val="single" w:sz="8" w:space="0" w:color="0070C0"/>
              <w:left w:val="nil"/>
              <w:bottom w:val="single" w:sz="8" w:space="0" w:color="0D0D0D" w:themeColor="text1" w:themeTint="F2"/>
              <w:right w:val="nil"/>
            </w:tcBorders>
            <w:vAlign w:val="center"/>
            <w:hideMark/>
          </w:tcPr>
          <w:p w14:paraId="06BE4EA9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C4CC3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CC1446" w14:paraId="3CE4F96C" w14:textId="77777777" w:rsidTr="00DE6571">
        <w:tc>
          <w:tcPr>
            <w:tcW w:w="1346" w:type="dxa"/>
            <w:tcBorders>
              <w:top w:val="single" w:sz="8" w:space="0" w:color="0D0D0D" w:themeColor="text1" w:themeTint="F2"/>
              <w:left w:val="single" w:sz="8" w:space="0" w:color="0D0D0D" w:themeColor="text1" w:themeTint="F2"/>
              <w:bottom w:val="single" w:sz="8" w:space="0" w:color="0D0D0D" w:themeColor="text1" w:themeTint="F2"/>
              <w:right w:val="single" w:sz="8" w:space="0" w:color="0D0D0D" w:themeColor="text1" w:themeTint="F2"/>
            </w:tcBorders>
            <w:vAlign w:val="center"/>
            <w:hideMark/>
          </w:tcPr>
          <w:p w14:paraId="30A82C79" w14:textId="1C2489BB" w:rsidR="0083619B" w:rsidRPr="007A7293" w:rsidRDefault="0083619B" w:rsidP="00040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0D0D0D" w:themeColor="text1" w:themeTint="F2"/>
              <w:bottom w:val="nil"/>
              <w:right w:val="nil"/>
            </w:tcBorders>
            <w:vAlign w:val="center"/>
          </w:tcPr>
          <w:p w14:paraId="3EBEE85C" w14:textId="3B871FE2" w:rsidR="0083619B" w:rsidRPr="00CC1446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граница участков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ОКС по сведениям ЕГРН</w:t>
            </w:r>
          </w:p>
        </w:tc>
      </w:tr>
      <w:tr w:rsidR="005E05C1" w:rsidRPr="003B3775" w14:paraId="5B9CB0B9" w14:textId="77777777" w:rsidTr="005E05C1">
        <w:tc>
          <w:tcPr>
            <w:tcW w:w="1346" w:type="dxa"/>
            <w:tcBorders>
              <w:top w:val="single" w:sz="8" w:space="0" w:color="0D0D0D" w:themeColor="text1" w:themeTint="F2"/>
              <w:left w:val="nil"/>
              <w:bottom w:val="single" w:sz="8" w:space="0" w:color="00B050"/>
              <w:right w:val="nil"/>
            </w:tcBorders>
            <w:vAlign w:val="center"/>
            <w:hideMark/>
          </w:tcPr>
          <w:p w14:paraId="0810D510" w14:textId="77777777" w:rsidR="005E05C1" w:rsidRPr="003B3775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A7FFD" w14:textId="77777777" w:rsidR="005E05C1" w:rsidRPr="003B3775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5E05C1" w:rsidRPr="003B3731" w14:paraId="1AD5DB28" w14:textId="77777777" w:rsidTr="005E05C1">
        <w:tc>
          <w:tcPr>
            <w:tcW w:w="1346" w:type="dxa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  <w:vAlign w:val="center"/>
            <w:hideMark/>
          </w:tcPr>
          <w:p w14:paraId="2534A2AB" w14:textId="3C4ECD49" w:rsidR="005E05C1" w:rsidRPr="003C1EE7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69:10-6.</w:t>
            </w:r>
            <w:r w:rsidR="00913F31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2</w:t>
            </w:r>
            <w:r w:rsidR="00913F31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6</w:t>
            </w:r>
          </w:p>
        </w:tc>
        <w:tc>
          <w:tcPr>
            <w:tcW w:w="8293" w:type="dxa"/>
            <w:tcBorders>
              <w:top w:val="nil"/>
              <w:left w:val="single" w:sz="8" w:space="0" w:color="00B050"/>
              <w:bottom w:val="nil"/>
              <w:right w:val="nil"/>
            </w:tcBorders>
            <w:vAlign w:val="center"/>
          </w:tcPr>
          <w:p w14:paraId="6F513E74" w14:textId="77777777" w:rsidR="005E05C1" w:rsidRPr="00880492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граница и обозначение зон с особым режимом использования</w:t>
            </w:r>
          </w:p>
        </w:tc>
      </w:tr>
      <w:tr w:rsidR="005E05C1" w:rsidRPr="003B3775" w14:paraId="119A6180" w14:textId="77777777" w:rsidTr="005E05C1">
        <w:tc>
          <w:tcPr>
            <w:tcW w:w="1346" w:type="dxa"/>
            <w:tcBorders>
              <w:top w:val="single" w:sz="8" w:space="0" w:color="00B050"/>
              <w:left w:val="nil"/>
              <w:bottom w:val="single" w:sz="8" w:space="0" w:color="7030A0"/>
              <w:right w:val="nil"/>
            </w:tcBorders>
            <w:vAlign w:val="center"/>
            <w:hideMark/>
          </w:tcPr>
          <w:p w14:paraId="6D0DC183" w14:textId="77777777" w:rsidR="005E05C1" w:rsidRPr="003B3775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AD69" w14:textId="77777777" w:rsidR="005E05C1" w:rsidRPr="003B3775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5E05C1" w:rsidRPr="003B3731" w14:paraId="4CF1E206" w14:textId="77777777" w:rsidTr="005E05C1">
        <w:tc>
          <w:tcPr>
            <w:tcW w:w="1346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  <w:hideMark/>
          </w:tcPr>
          <w:p w14:paraId="6A9B227F" w14:textId="29B1057C" w:rsidR="005E05C1" w:rsidRPr="005E05C1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</w:pP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69:</w:t>
            </w:r>
            <w:r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10</w:t>
            </w: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7</w:t>
            </w: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.</w:t>
            </w:r>
            <w:r w:rsidR="00913F3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993</w:t>
            </w:r>
          </w:p>
        </w:tc>
        <w:tc>
          <w:tcPr>
            <w:tcW w:w="8293" w:type="dxa"/>
            <w:tcBorders>
              <w:top w:val="nil"/>
              <w:left w:val="single" w:sz="8" w:space="0" w:color="7030A0"/>
              <w:bottom w:val="nil"/>
              <w:right w:val="nil"/>
            </w:tcBorders>
            <w:vAlign w:val="center"/>
          </w:tcPr>
          <w:p w14:paraId="5C87486A" w14:textId="77777777" w:rsidR="005E05C1" w:rsidRPr="00880492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граница и обозначение территориальных зон</w:t>
            </w:r>
          </w:p>
        </w:tc>
      </w:tr>
      <w:tr w:rsidR="0083619B" w:rsidRPr="003B3775" w14:paraId="5A02623B" w14:textId="77777777" w:rsidTr="005E05C1">
        <w:tc>
          <w:tcPr>
            <w:tcW w:w="1346" w:type="dxa"/>
            <w:tcBorders>
              <w:top w:val="single" w:sz="8" w:space="0" w:color="7030A0"/>
              <w:left w:val="nil"/>
              <w:bottom w:val="single" w:sz="8" w:space="0" w:color="ED7D31" w:themeColor="accent2"/>
              <w:right w:val="nil"/>
            </w:tcBorders>
            <w:vAlign w:val="center"/>
            <w:hideMark/>
          </w:tcPr>
          <w:p w14:paraId="37418292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AE8D0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3B3731" w14:paraId="19754EFC" w14:textId="77777777" w:rsidTr="005E05C1">
        <w:tc>
          <w:tcPr>
            <w:tcW w:w="1346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  <w:right w:val="single" w:sz="8" w:space="0" w:color="ED7D31" w:themeColor="accent2"/>
            </w:tcBorders>
            <w:vAlign w:val="center"/>
          </w:tcPr>
          <w:p w14:paraId="287F5624" w14:textId="69FCD3A2" w:rsidR="0083619B" w:rsidRPr="003C1EE7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ED7D31" w:themeColor="accent2"/>
              <w:bottom w:val="nil"/>
              <w:right w:val="nil"/>
            </w:tcBorders>
            <w:vAlign w:val="center"/>
          </w:tcPr>
          <w:p w14:paraId="38185B5A" w14:textId="73844472" w:rsidR="0083619B" w:rsidRPr="00880492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граница 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населенного пункта</w:t>
            </w:r>
          </w:p>
        </w:tc>
      </w:tr>
    </w:tbl>
    <w:p w14:paraId="4463E95A" w14:textId="77777777" w:rsidR="00584F30" w:rsidRDefault="00584F30" w:rsidP="008A291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84F30" w:rsidSect="0010795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745"/>
    <w:rsid w:val="00033D8F"/>
    <w:rsid w:val="0004035E"/>
    <w:rsid w:val="00063C97"/>
    <w:rsid w:val="000916F5"/>
    <w:rsid w:val="000A75C2"/>
    <w:rsid w:val="0010795C"/>
    <w:rsid w:val="001B4D22"/>
    <w:rsid w:val="002A78FA"/>
    <w:rsid w:val="00325855"/>
    <w:rsid w:val="003F570F"/>
    <w:rsid w:val="00407AEC"/>
    <w:rsid w:val="004C1901"/>
    <w:rsid w:val="00547EC2"/>
    <w:rsid w:val="005560A6"/>
    <w:rsid w:val="00584F30"/>
    <w:rsid w:val="005E05C1"/>
    <w:rsid w:val="00686CAC"/>
    <w:rsid w:val="007008B9"/>
    <w:rsid w:val="00732A61"/>
    <w:rsid w:val="007A7293"/>
    <w:rsid w:val="007B5D97"/>
    <w:rsid w:val="00812B36"/>
    <w:rsid w:val="0083619B"/>
    <w:rsid w:val="0086649A"/>
    <w:rsid w:val="008A2914"/>
    <w:rsid w:val="008B1802"/>
    <w:rsid w:val="008F1831"/>
    <w:rsid w:val="00913C46"/>
    <w:rsid w:val="00913F31"/>
    <w:rsid w:val="0095687F"/>
    <w:rsid w:val="00B03745"/>
    <w:rsid w:val="00C2798C"/>
    <w:rsid w:val="00C61E16"/>
    <w:rsid w:val="00DB62C0"/>
    <w:rsid w:val="00DD2A36"/>
    <w:rsid w:val="00DE6571"/>
    <w:rsid w:val="00E65ED2"/>
    <w:rsid w:val="00F06E0B"/>
    <w:rsid w:val="00F46907"/>
    <w:rsid w:val="00F65381"/>
    <w:rsid w:val="00FD63EF"/>
    <w:rsid w:val="00FE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DD579"/>
  <w15:chartTrackingRefBased/>
  <w15:docId w15:val="{21C1BC19-BCC9-4858-B87A-6CAD11976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Кузнецов</dc:creator>
  <cp:keywords/>
  <dc:description/>
  <cp:lastModifiedBy>Юрий Кузнецов</cp:lastModifiedBy>
  <cp:revision>6</cp:revision>
  <dcterms:created xsi:type="dcterms:W3CDTF">2026-07-31T07:41:00Z</dcterms:created>
  <dcterms:modified xsi:type="dcterms:W3CDTF">2026-08-26T06:32:00Z</dcterms:modified>
</cp:coreProperties>
</file>