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397156">
        <w:rPr>
          <w:b/>
          <w:sz w:val="28"/>
          <w:szCs w:val="28"/>
        </w:rPr>
        <w:t>Еркиной Л.И.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B07D0D">
        <w:rPr>
          <w:sz w:val="28"/>
          <w:szCs w:val="28"/>
        </w:rPr>
        <w:t>69:10:0195301:1</w:t>
      </w:r>
      <w:r w:rsidR="00397156">
        <w:rPr>
          <w:sz w:val="28"/>
          <w:szCs w:val="28"/>
        </w:rPr>
        <w:t>92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B07D0D" w:rsidRPr="00A6321F">
        <w:rPr>
          <w:sz w:val="28"/>
          <w:szCs w:val="28"/>
        </w:rPr>
        <w:t>Тверская область, р-н. Калининский, с/о. Савватьевский, неопр. снт "Волга",</w:t>
      </w:r>
      <w:r w:rsidR="00B07D0D">
        <w:rPr>
          <w:sz w:val="28"/>
          <w:szCs w:val="28"/>
        </w:rPr>
        <w:t xml:space="preserve"> </w:t>
      </w:r>
      <w:r w:rsidR="00B07D0D" w:rsidRPr="00A6321F">
        <w:rPr>
          <w:sz w:val="28"/>
          <w:szCs w:val="28"/>
        </w:rPr>
        <w:t>в р-не д.</w:t>
      </w:r>
      <w:r w:rsidR="00B07D0D">
        <w:rPr>
          <w:sz w:val="28"/>
          <w:szCs w:val="28"/>
        </w:rPr>
        <w:t xml:space="preserve"> Поддубье,  д. 1</w:t>
      </w:r>
      <w:r w:rsidR="00397156">
        <w:rPr>
          <w:sz w:val="28"/>
          <w:szCs w:val="28"/>
        </w:rPr>
        <w:t>92</w:t>
      </w:r>
      <w:r w:rsidR="00B07D0D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397156">
        <w:rPr>
          <w:sz w:val="28"/>
          <w:szCs w:val="28"/>
          <w:lang w:eastAsia="zh-CN"/>
        </w:rPr>
        <w:t>Еркину Людмилу Ильиничну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397156">
        <w:rPr>
          <w:sz w:val="28"/>
          <w:szCs w:val="28"/>
          <w:shd w:val="clear" w:color="auto" w:fill="FFFFFF"/>
        </w:rPr>
        <w:t>Еркиной Л.И.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C03FBD">
        <w:rPr>
          <w:sz w:val="28"/>
          <w:szCs w:val="28"/>
        </w:rPr>
        <w:t>69:10:0195301:1</w:t>
      </w:r>
      <w:r w:rsidR="00397156">
        <w:rPr>
          <w:sz w:val="28"/>
          <w:szCs w:val="28"/>
        </w:rPr>
        <w:t>92</w:t>
      </w:r>
      <w:r w:rsidR="00C03FBD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 xml:space="preserve">о праве собственности на землю </w:t>
      </w:r>
      <w:r w:rsidR="00B07D0D" w:rsidRPr="00AD077A">
        <w:rPr>
          <w:sz w:val="28"/>
          <w:szCs w:val="28"/>
        </w:rPr>
        <w:t xml:space="preserve"> №</w:t>
      </w:r>
      <w:r w:rsidR="00B07D0D">
        <w:rPr>
          <w:sz w:val="28"/>
          <w:szCs w:val="28"/>
        </w:rPr>
        <w:t>271</w:t>
      </w:r>
      <w:r w:rsidR="00397156">
        <w:rPr>
          <w:sz w:val="28"/>
          <w:szCs w:val="28"/>
        </w:rPr>
        <w:t>94</w:t>
      </w:r>
      <w:r w:rsidR="00B07D0D" w:rsidRPr="00AD077A">
        <w:rPr>
          <w:sz w:val="28"/>
          <w:szCs w:val="28"/>
        </w:rPr>
        <w:t xml:space="preserve">  от </w:t>
      </w:r>
      <w:r w:rsidR="00B07D0D">
        <w:rPr>
          <w:sz w:val="28"/>
          <w:szCs w:val="28"/>
        </w:rPr>
        <w:t>29.01.1993</w:t>
      </w:r>
      <w:r w:rsidR="00B07D0D" w:rsidRPr="00AD077A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>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4D" w:rsidRDefault="00A26E4D" w:rsidP="00224A10">
      <w:r>
        <w:separator/>
      </w:r>
    </w:p>
  </w:endnote>
  <w:endnote w:type="continuationSeparator" w:id="1">
    <w:p w:rsidR="00A26E4D" w:rsidRDefault="00A26E4D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4D" w:rsidRDefault="00A26E4D" w:rsidP="00224A10">
      <w:r>
        <w:separator/>
      </w:r>
    </w:p>
  </w:footnote>
  <w:footnote w:type="continuationSeparator" w:id="1">
    <w:p w:rsidR="00A26E4D" w:rsidRDefault="00A26E4D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97156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6E4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97615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111</cp:revision>
  <cp:lastPrinted>2024-05-22T07:56:00Z</cp:lastPrinted>
  <dcterms:created xsi:type="dcterms:W3CDTF">2023-05-31T09:29:00Z</dcterms:created>
  <dcterms:modified xsi:type="dcterms:W3CDTF">2025-04-21T06:52:00Z</dcterms:modified>
</cp:coreProperties>
</file>