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205" cy="607060"/>
            <wp:effectExtent l="19050" t="0" r="0" b="0"/>
            <wp:docPr id="13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F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FC8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МУНИЦИПАЛЬНОГО </w:t>
      </w:r>
      <w:r w:rsidR="00BE491B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A54F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FC8">
        <w:rPr>
          <w:rFonts w:ascii="Times New Roman" w:eastAsia="Times New Roman" w:hAnsi="Times New Roman" w:cs="Times New Roman"/>
          <w:b/>
          <w:sz w:val="28"/>
          <w:szCs w:val="28"/>
        </w:rPr>
        <w:t>ТВЕРСКОЙ ОБЛАСТИ</w:t>
      </w: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FC8" w:rsidRPr="00A54FC8" w:rsidRDefault="00BF2B5F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4875" w:rsidRPr="00A54FC8" w:rsidRDefault="000172CA" w:rsidP="008A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 августа 2025 года                                                                                 № 4001</w:t>
      </w:r>
    </w:p>
    <w:p w:rsid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875" w:rsidRPr="00A54FC8" w:rsidRDefault="008A4875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4FC8">
        <w:rPr>
          <w:rFonts w:ascii="Times New Roman" w:eastAsia="Times New Roman" w:hAnsi="Times New Roman" w:cs="Times New Roman"/>
          <w:sz w:val="24"/>
          <w:szCs w:val="24"/>
        </w:rPr>
        <w:t>Тверь</w:t>
      </w:r>
    </w:p>
    <w:p w:rsid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FC8" w:rsidRPr="00A54FC8" w:rsidRDefault="00A54FC8" w:rsidP="00A5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91B" w:rsidRDefault="009A51CF" w:rsidP="00447D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карт</w:t>
      </w:r>
      <w:r w:rsidR="003C489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-плана территории, подготовленно</w:t>
      </w:r>
      <w:r w:rsidR="005F32D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результате проведения комплексных када</w:t>
      </w:r>
      <w:r w:rsidR="00E45882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стровых работ </w:t>
      </w:r>
      <w:r w:rsidR="00E45882" w:rsidRPr="00E45882">
        <w:rPr>
          <w:rFonts w:ascii="Times New Roman" w:eastAsia="Times New Roman" w:hAnsi="Times New Roman" w:cs="Times New Roman"/>
          <w:b/>
          <w:sz w:val="28"/>
          <w:szCs w:val="28"/>
        </w:rPr>
        <w:t xml:space="preserve">в границах </w:t>
      </w:r>
    </w:p>
    <w:p w:rsidR="00A54FC8" w:rsidRPr="00447D6D" w:rsidRDefault="00E45882" w:rsidP="00447D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82">
        <w:rPr>
          <w:rFonts w:ascii="Times New Roman" w:eastAsia="Times New Roman" w:hAnsi="Times New Roman" w:cs="Times New Roman"/>
          <w:b/>
          <w:sz w:val="28"/>
          <w:szCs w:val="28"/>
        </w:rPr>
        <w:t xml:space="preserve">кадастрового квартала </w:t>
      </w:r>
      <w:r w:rsidR="00BE491B" w:rsidRPr="00BE491B">
        <w:rPr>
          <w:rFonts w:ascii="Times New Roman" w:eastAsia="Times New Roman" w:hAnsi="Times New Roman" w:cs="Times New Roman"/>
          <w:b/>
          <w:sz w:val="28"/>
          <w:szCs w:val="28"/>
        </w:rPr>
        <w:t>69:10:</w:t>
      </w:r>
      <w:r w:rsidR="005C6206">
        <w:rPr>
          <w:rFonts w:ascii="Times New Roman" w:eastAsia="Times New Roman" w:hAnsi="Times New Roman" w:cs="Times New Roman"/>
          <w:b/>
          <w:sz w:val="28"/>
          <w:szCs w:val="28"/>
        </w:rPr>
        <w:t>0194701</w:t>
      </w:r>
    </w:p>
    <w:p w:rsidR="0034379A" w:rsidRPr="0057036B" w:rsidRDefault="0034379A" w:rsidP="003437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FC8" w:rsidRPr="0057036B" w:rsidRDefault="00A54FC8" w:rsidP="006C3AE0">
      <w:pPr>
        <w:pStyle w:val="a5"/>
        <w:jc w:val="both"/>
        <w:rPr>
          <w:sz w:val="28"/>
          <w:szCs w:val="28"/>
        </w:rPr>
      </w:pPr>
      <w:r w:rsidRPr="0057036B">
        <w:rPr>
          <w:sz w:val="28"/>
          <w:szCs w:val="28"/>
        </w:rPr>
        <w:tab/>
      </w:r>
      <w:r w:rsidR="009A51CF">
        <w:rPr>
          <w:sz w:val="28"/>
          <w:szCs w:val="28"/>
        </w:rPr>
        <w:t>Руководствуясь статьей 42.10 Федерального закона от 24.07.2007 № 221-ФЗ «О кадастровой деятельности», с учетом протокол</w:t>
      </w:r>
      <w:r w:rsidR="003C4894">
        <w:rPr>
          <w:sz w:val="28"/>
          <w:szCs w:val="28"/>
        </w:rPr>
        <w:t>а заседания</w:t>
      </w:r>
      <w:r w:rsidR="006C3AE0">
        <w:rPr>
          <w:sz w:val="28"/>
          <w:szCs w:val="28"/>
        </w:rPr>
        <w:t xml:space="preserve"> </w:t>
      </w:r>
      <w:r w:rsidR="009A51CF">
        <w:rPr>
          <w:sz w:val="28"/>
          <w:szCs w:val="28"/>
        </w:rPr>
        <w:t xml:space="preserve">согласительной комиссии по вопросу согласования местоположения границ земельных участков </w:t>
      </w:r>
      <w:r w:rsidR="00E45882" w:rsidRPr="00E45882">
        <w:rPr>
          <w:sz w:val="28"/>
          <w:szCs w:val="28"/>
        </w:rPr>
        <w:t xml:space="preserve">при выполнении комплексных кадастровых работ </w:t>
      </w:r>
      <w:r w:rsidR="00D3579B">
        <w:rPr>
          <w:sz w:val="28"/>
          <w:szCs w:val="28"/>
        </w:rPr>
        <w:t xml:space="preserve">на территории </w:t>
      </w:r>
      <w:r w:rsidR="00E45882" w:rsidRPr="00E45882">
        <w:rPr>
          <w:sz w:val="28"/>
          <w:szCs w:val="28"/>
        </w:rPr>
        <w:t>Калининского муницип</w:t>
      </w:r>
      <w:r w:rsidR="00E45882">
        <w:rPr>
          <w:sz w:val="28"/>
          <w:szCs w:val="28"/>
        </w:rPr>
        <w:t xml:space="preserve">ального </w:t>
      </w:r>
      <w:r w:rsidR="00BE491B">
        <w:rPr>
          <w:sz w:val="28"/>
          <w:szCs w:val="28"/>
        </w:rPr>
        <w:t>округа</w:t>
      </w:r>
      <w:r w:rsidR="00E45882">
        <w:rPr>
          <w:sz w:val="28"/>
          <w:szCs w:val="28"/>
        </w:rPr>
        <w:t xml:space="preserve"> Тверской области </w:t>
      </w:r>
      <w:r w:rsidR="00D3579B">
        <w:rPr>
          <w:sz w:val="28"/>
          <w:szCs w:val="28"/>
        </w:rPr>
        <w:t xml:space="preserve">в </w:t>
      </w:r>
      <w:r w:rsidR="005C6206">
        <w:rPr>
          <w:sz w:val="28"/>
          <w:szCs w:val="28"/>
        </w:rPr>
        <w:t xml:space="preserve">СНТ </w:t>
      </w:r>
      <w:proofErr w:type="gramStart"/>
      <w:r w:rsidR="005C6206">
        <w:rPr>
          <w:sz w:val="28"/>
          <w:szCs w:val="28"/>
        </w:rPr>
        <w:t>«Синтетик»</w:t>
      </w:r>
      <w:r w:rsidR="003C4894">
        <w:rPr>
          <w:sz w:val="28"/>
          <w:szCs w:val="28"/>
        </w:rPr>
        <w:t xml:space="preserve"> </w:t>
      </w:r>
      <w:r w:rsidR="009A51CF">
        <w:rPr>
          <w:sz w:val="28"/>
          <w:szCs w:val="28"/>
        </w:rPr>
        <w:t xml:space="preserve">от </w:t>
      </w:r>
      <w:r w:rsidR="003C4894">
        <w:rPr>
          <w:sz w:val="28"/>
          <w:szCs w:val="28"/>
        </w:rPr>
        <w:t>07.08.2025</w:t>
      </w:r>
      <w:r w:rsidR="008A4875">
        <w:rPr>
          <w:sz w:val="28"/>
          <w:szCs w:val="28"/>
        </w:rPr>
        <w:t xml:space="preserve"> № </w:t>
      </w:r>
      <w:r w:rsidR="005C6206">
        <w:rPr>
          <w:sz w:val="28"/>
          <w:szCs w:val="28"/>
        </w:rPr>
        <w:t>1</w:t>
      </w:r>
      <w:r w:rsidR="009A51CF">
        <w:rPr>
          <w:sz w:val="28"/>
          <w:szCs w:val="28"/>
        </w:rPr>
        <w:t>,</w:t>
      </w:r>
      <w:r w:rsidR="006C3AE0">
        <w:rPr>
          <w:sz w:val="28"/>
          <w:szCs w:val="28"/>
        </w:rPr>
        <w:t xml:space="preserve"> </w:t>
      </w:r>
      <w:r w:rsidR="009A51CF">
        <w:rPr>
          <w:sz w:val="28"/>
          <w:szCs w:val="28"/>
        </w:rPr>
        <w:t>образов</w:t>
      </w:r>
      <w:r w:rsidR="00BF2B5F">
        <w:rPr>
          <w:sz w:val="28"/>
          <w:szCs w:val="28"/>
        </w:rPr>
        <w:t xml:space="preserve">анной </w:t>
      </w:r>
      <w:r w:rsidR="00BE491B">
        <w:rPr>
          <w:sz w:val="28"/>
          <w:szCs w:val="28"/>
        </w:rPr>
        <w:t>Постановлением А</w:t>
      </w:r>
      <w:r w:rsidR="00E45882" w:rsidRPr="00E45882">
        <w:rPr>
          <w:sz w:val="28"/>
          <w:szCs w:val="28"/>
        </w:rPr>
        <w:t>дминистрации Калининского муниципально</w:t>
      </w:r>
      <w:r w:rsidR="00DD362F">
        <w:rPr>
          <w:sz w:val="28"/>
          <w:szCs w:val="28"/>
        </w:rPr>
        <w:t xml:space="preserve">го </w:t>
      </w:r>
      <w:r w:rsidR="0097428C">
        <w:rPr>
          <w:sz w:val="28"/>
          <w:szCs w:val="28"/>
        </w:rPr>
        <w:t xml:space="preserve">округа Тверской области от </w:t>
      </w:r>
      <w:r w:rsidR="003C4894">
        <w:rPr>
          <w:sz w:val="28"/>
          <w:szCs w:val="28"/>
        </w:rPr>
        <w:t>26.02.2025</w:t>
      </w:r>
      <w:r w:rsidR="00D3579B">
        <w:rPr>
          <w:sz w:val="28"/>
          <w:szCs w:val="28"/>
        </w:rPr>
        <w:t xml:space="preserve"> № </w:t>
      </w:r>
      <w:r w:rsidR="003C4894">
        <w:rPr>
          <w:sz w:val="28"/>
          <w:szCs w:val="28"/>
        </w:rPr>
        <w:t>924</w:t>
      </w:r>
      <w:r w:rsidR="00E45882" w:rsidRPr="00E45882">
        <w:rPr>
          <w:sz w:val="28"/>
          <w:szCs w:val="28"/>
        </w:rPr>
        <w:t xml:space="preserve">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Калининского муниципального </w:t>
      </w:r>
      <w:r w:rsidR="00BE491B">
        <w:rPr>
          <w:sz w:val="28"/>
          <w:szCs w:val="28"/>
        </w:rPr>
        <w:t xml:space="preserve">округа </w:t>
      </w:r>
      <w:r w:rsidR="00E45882" w:rsidRPr="00E45882">
        <w:rPr>
          <w:sz w:val="28"/>
          <w:szCs w:val="28"/>
        </w:rPr>
        <w:t>Тверской области</w:t>
      </w:r>
      <w:r w:rsidR="00BE491B">
        <w:rPr>
          <w:sz w:val="28"/>
          <w:szCs w:val="28"/>
        </w:rPr>
        <w:t xml:space="preserve"> в границах кадастров</w:t>
      </w:r>
      <w:r w:rsidR="003C4894">
        <w:rPr>
          <w:sz w:val="28"/>
          <w:szCs w:val="28"/>
        </w:rPr>
        <w:t>ых</w:t>
      </w:r>
      <w:r w:rsidR="0097428C">
        <w:rPr>
          <w:sz w:val="28"/>
          <w:szCs w:val="28"/>
        </w:rPr>
        <w:t xml:space="preserve"> квартал</w:t>
      </w:r>
      <w:r w:rsidR="003C4894">
        <w:rPr>
          <w:sz w:val="28"/>
          <w:szCs w:val="28"/>
        </w:rPr>
        <w:t>ов</w:t>
      </w:r>
      <w:r w:rsidR="00BE491B">
        <w:rPr>
          <w:sz w:val="28"/>
          <w:szCs w:val="28"/>
        </w:rPr>
        <w:t xml:space="preserve"> </w:t>
      </w:r>
      <w:r w:rsidR="003C4894">
        <w:rPr>
          <w:sz w:val="28"/>
          <w:szCs w:val="28"/>
        </w:rPr>
        <w:t>69:10:0382301, 69:10:0205201, 69:10:0194701, 69:10:0123101, 69:10:0132101</w:t>
      </w:r>
      <w:r w:rsidR="00E45882" w:rsidRPr="00E45882">
        <w:rPr>
          <w:sz w:val="28"/>
          <w:szCs w:val="28"/>
        </w:rPr>
        <w:t>»</w:t>
      </w:r>
      <w:r w:rsidR="00BE491B">
        <w:rPr>
          <w:sz w:val="28"/>
          <w:szCs w:val="28"/>
        </w:rPr>
        <w:t>, А</w:t>
      </w:r>
      <w:r w:rsidR="000618DE">
        <w:rPr>
          <w:sz w:val="28"/>
          <w:szCs w:val="28"/>
        </w:rPr>
        <w:t xml:space="preserve">дминистрация Калининского муниципального </w:t>
      </w:r>
      <w:r w:rsidR="00BE491B">
        <w:rPr>
          <w:sz w:val="28"/>
          <w:szCs w:val="28"/>
        </w:rPr>
        <w:t>округа</w:t>
      </w:r>
      <w:proofErr w:type="gramEnd"/>
      <w:r w:rsidR="000618DE">
        <w:rPr>
          <w:sz w:val="28"/>
          <w:szCs w:val="28"/>
        </w:rPr>
        <w:t xml:space="preserve"> Тверской области постановляет</w:t>
      </w:r>
      <w:r w:rsidRPr="0057036B">
        <w:rPr>
          <w:sz w:val="28"/>
          <w:szCs w:val="28"/>
        </w:rPr>
        <w:t>:</w:t>
      </w:r>
    </w:p>
    <w:p w:rsidR="00BE491B" w:rsidRPr="0057036B" w:rsidRDefault="005F32D7" w:rsidP="00BE491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карту</w:t>
      </w:r>
      <w:r w:rsidR="00BE491B">
        <w:rPr>
          <w:sz w:val="28"/>
          <w:szCs w:val="28"/>
        </w:rPr>
        <w:t>-план территории, подготовленн</w:t>
      </w:r>
      <w:r>
        <w:rPr>
          <w:sz w:val="28"/>
          <w:szCs w:val="28"/>
        </w:rPr>
        <w:t>ую</w:t>
      </w:r>
      <w:r w:rsidR="00BE491B">
        <w:rPr>
          <w:sz w:val="28"/>
          <w:szCs w:val="28"/>
        </w:rPr>
        <w:t xml:space="preserve"> в результате выполнения комплексных кадастровых работ в границах кадастрового квартала с учетным номером </w:t>
      </w:r>
      <w:r w:rsidR="003C4894">
        <w:rPr>
          <w:sz w:val="28"/>
          <w:szCs w:val="28"/>
        </w:rPr>
        <w:t>69:10:</w:t>
      </w:r>
      <w:r w:rsidR="005C6206">
        <w:rPr>
          <w:sz w:val="28"/>
          <w:szCs w:val="28"/>
        </w:rPr>
        <w:t>0194701</w:t>
      </w:r>
      <w:r w:rsidR="00BE491B">
        <w:rPr>
          <w:sz w:val="28"/>
          <w:szCs w:val="28"/>
        </w:rPr>
        <w:t>,</w:t>
      </w:r>
      <w:r w:rsidR="005C6206">
        <w:rPr>
          <w:sz w:val="28"/>
          <w:szCs w:val="28"/>
        </w:rPr>
        <w:t xml:space="preserve"> СНТ «Синтетик»</w:t>
      </w:r>
      <w:r w:rsidR="00BE491B">
        <w:rPr>
          <w:sz w:val="28"/>
          <w:szCs w:val="28"/>
        </w:rPr>
        <w:t>.</w:t>
      </w:r>
    </w:p>
    <w:p w:rsidR="00BE491B" w:rsidRDefault="00BE491B" w:rsidP="00BE49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A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Ком</w:t>
      </w:r>
      <w:r w:rsidR="003C4894">
        <w:rPr>
          <w:rFonts w:ascii="Times New Roman" w:hAnsi="Times New Roman" w:cs="Times New Roman"/>
          <w:sz w:val="28"/>
          <w:szCs w:val="28"/>
        </w:rPr>
        <w:t>итету по управлению имуществом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Калининского муниципального округа Тверской области </w:t>
      </w:r>
      <w:r w:rsidR="003C4894">
        <w:rPr>
          <w:rFonts w:ascii="Times New Roman" w:hAnsi="Times New Roman" w:cs="Times New Roman"/>
          <w:sz w:val="28"/>
          <w:szCs w:val="28"/>
        </w:rPr>
        <w:t xml:space="preserve">(Меркулова Е.В.) </w:t>
      </w:r>
      <w:r>
        <w:rPr>
          <w:rFonts w:ascii="Times New Roman" w:hAnsi="Times New Roman" w:cs="Times New Roman"/>
          <w:sz w:val="28"/>
          <w:szCs w:val="28"/>
        </w:rPr>
        <w:t>направить карт</w:t>
      </w:r>
      <w:r w:rsidR="005F32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-план территории</w:t>
      </w:r>
      <w:r w:rsidRPr="00514754">
        <w:t xml:space="preserve"> </w:t>
      </w:r>
      <w:r w:rsidR="005C6206">
        <w:rPr>
          <w:rFonts w:ascii="Times New Roman" w:hAnsi="Times New Roman" w:cs="Times New Roman"/>
          <w:sz w:val="28"/>
          <w:szCs w:val="28"/>
        </w:rPr>
        <w:t>СНТ «Синтетик»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5F32D7">
        <w:rPr>
          <w:rFonts w:ascii="Times New Roman" w:hAnsi="Times New Roman" w:cs="Times New Roman"/>
          <w:sz w:val="28"/>
          <w:szCs w:val="28"/>
        </w:rPr>
        <w:t>ую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 в орган регистрации прав для внесения сведений в Единый государственный реестр недвижимости.</w:t>
      </w:r>
    </w:p>
    <w:p w:rsidR="003C4894" w:rsidRPr="003C4894" w:rsidRDefault="00BE491B" w:rsidP="003C48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5F32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32D7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C4894" w:rsidRPr="003C4894">
        <w:rPr>
          <w:rFonts w:ascii="Times New Roman" w:hAnsi="Times New Roman" w:cs="Times New Roman"/>
          <w:sz w:val="28"/>
          <w:szCs w:val="28"/>
        </w:rPr>
        <w:t>остановление на официальном сайте Калининского муниципального округа Тверской области в информационно-телекоммуникационной сети «Интернет» (https://kalinin-adm.ru/</w:t>
      </w:r>
      <w:r w:rsidR="003C4894">
        <w:rPr>
          <w:rFonts w:ascii="Times New Roman" w:hAnsi="Times New Roman" w:cs="Times New Roman"/>
          <w:sz w:val="28"/>
          <w:szCs w:val="28"/>
        </w:rPr>
        <w:t>)</w:t>
      </w:r>
      <w:r w:rsidR="003C4894" w:rsidRPr="003C4894">
        <w:rPr>
          <w:rFonts w:ascii="Times New Roman" w:hAnsi="Times New Roman" w:cs="Times New Roman"/>
          <w:sz w:val="28"/>
          <w:szCs w:val="28"/>
        </w:rPr>
        <w:t>.</w:t>
      </w:r>
    </w:p>
    <w:p w:rsidR="00BE491B" w:rsidRPr="001F3A00" w:rsidRDefault="00BE491B" w:rsidP="00BE491B">
      <w:pPr>
        <w:pStyle w:val="a5"/>
        <w:ind w:firstLine="709"/>
        <w:jc w:val="both"/>
        <w:rPr>
          <w:bCs w:val="0"/>
          <w:sz w:val="28"/>
          <w:szCs w:val="28"/>
          <w:lang w:eastAsia="zh-CN"/>
        </w:rPr>
      </w:pPr>
      <w:r>
        <w:rPr>
          <w:iCs/>
          <w:sz w:val="28"/>
          <w:szCs w:val="28"/>
        </w:rPr>
        <w:t xml:space="preserve">4. </w:t>
      </w:r>
      <w:r w:rsidRPr="001F3A00">
        <w:rPr>
          <w:bCs w:val="0"/>
          <w:sz w:val="28"/>
          <w:szCs w:val="28"/>
          <w:lang w:eastAsia="zh-CN"/>
        </w:rPr>
        <w:t xml:space="preserve">Настоящее </w:t>
      </w:r>
      <w:r w:rsidR="005F32D7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1F3A00">
        <w:rPr>
          <w:bCs w:val="0"/>
          <w:sz w:val="28"/>
          <w:szCs w:val="28"/>
          <w:lang w:eastAsia="zh-CN"/>
        </w:rPr>
        <w:t xml:space="preserve"> вступает в силу со дня его подписания.</w:t>
      </w:r>
    </w:p>
    <w:p w:rsidR="00BE491B" w:rsidRPr="001F3A00" w:rsidRDefault="00BE491B" w:rsidP="00BE49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91B">
        <w:rPr>
          <w:rFonts w:ascii="Times New Roman" w:hAnsi="Times New Roman" w:cs="Times New Roman"/>
          <w:sz w:val="28"/>
          <w:szCs w:val="28"/>
          <w:lang w:eastAsia="zh-CN"/>
        </w:rPr>
        <w:t>5.</w:t>
      </w:r>
      <w:r>
        <w:rPr>
          <w:sz w:val="28"/>
          <w:szCs w:val="28"/>
          <w:lang w:eastAsia="zh-CN"/>
        </w:rPr>
        <w:t> </w:t>
      </w:r>
      <w:r w:rsidRPr="001F3A00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 за исполнением настоящего </w:t>
      </w:r>
      <w:r w:rsidR="005F32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1F3A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возложить на первого заместителя </w:t>
      </w:r>
      <w:proofErr w:type="gramStart"/>
      <w:r>
        <w:rPr>
          <w:rStyle w:val="ab"/>
          <w:rFonts w:ascii="Times New Roman" w:hAnsi="Times New Roman" w:cs="Times New Roman"/>
          <w:i w:val="0"/>
          <w:sz w:val="28"/>
          <w:szCs w:val="28"/>
        </w:rPr>
        <w:t>главы администрации Калининского муниципального округа Тверской области Комарова</w:t>
      </w:r>
      <w:proofErr w:type="gramEnd"/>
      <w:r w:rsidRPr="00BE49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В.А.</w:t>
      </w:r>
    </w:p>
    <w:p w:rsidR="0057036B" w:rsidRDefault="0057036B" w:rsidP="006C3AE0">
      <w:pPr>
        <w:pStyle w:val="a5"/>
        <w:ind w:firstLine="709"/>
        <w:jc w:val="both"/>
        <w:rPr>
          <w:bCs w:val="0"/>
          <w:sz w:val="28"/>
          <w:szCs w:val="28"/>
          <w:lang w:eastAsia="zh-CN"/>
        </w:rPr>
      </w:pPr>
    </w:p>
    <w:p w:rsidR="0057036B" w:rsidRDefault="0057036B" w:rsidP="006C3AE0">
      <w:pPr>
        <w:pStyle w:val="a5"/>
        <w:ind w:firstLine="709"/>
        <w:jc w:val="both"/>
        <w:rPr>
          <w:bCs w:val="0"/>
          <w:sz w:val="28"/>
          <w:szCs w:val="28"/>
          <w:lang w:eastAsia="zh-CN"/>
        </w:rPr>
      </w:pPr>
    </w:p>
    <w:p w:rsidR="00BE491B" w:rsidRDefault="00BE491B" w:rsidP="006C3AE0">
      <w:pPr>
        <w:pStyle w:val="a5"/>
        <w:ind w:firstLine="709"/>
        <w:jc w:val="both"/>
        <w:rPr>
          <w:bCs w:val="0"/>
          <w:sz w:val="28"/>
          <w:szCs w:val="28"/>
          <w:lang w:eastAsia="zh-CN"/>
        </w:rPr>
      </w:pPr>
    </w:p>
    <w:p w:rsidR="00BE491B" w:rsidRDefault="00BE491B" w:rsidP="006C3AE0">
      <w:pPr>
        <w:pStyle w:val="a5"/>
        <w:jc w:val="both"/>
        <w:rPr>
          <w:bCs w:val="0"/>
          <w:sz w:val="28"/>
          <w:szCs w:val="28"/>
          <w:lang w:eastAsia="zh-CN"/>
        </w:rPr>
      </w:pPr>
      <w:r>
        <w:rPr>
          <w:bCs w:val="0"/>
          <w:sz w:val="28"/>
          <w:szCs w:val="28"/>
          <w:lang w:eastAsia="zh-CN"/>
        </w:rPr>
        <w:t>Г</w:t>
      </w:r>
      <w:r w:rsidR="003B69DB">
        <w:rPr>
          <w:bCs w:val="0"/>
          <w:sz w:val="28"/>
          <w:szCs w:val="28"/>
          <w:lang w:eastAsia="zh-CN"/>
        </w:rPr>
        <w:t>лав</w:t>
      </w:r>
      <w:r>
        <w:rPr>
          <w:bCs w:val="0"/>
          <w:sz w:val="28"/>
          <w:szCs w:val="28"/>
          <w:lang w:eastAsia="zh-CN"/>
        </w:rPr>
        <w:t>а</w:t>
      </w:r>
      <w:r w:rsidR="0057036B">
        <w:rPr>
          <w:bCs w:val="0"/>
          <w:sz w:val="28"/>
          <w:szCs w:val="28"/>
          <w:lang w:eastAsia="zh-CN"/>
        </w:rPr>
        <w:t xml:space="preserve"> Калининского </w:t>
      </w:r>
      <w:r>
        <w:rPr>
          <w:bCs w:val="0"/>
          <w:sz w:val="28"/>
          <w:szCs w:val="28"/>
          <w:lang w:eastAsia="zh-CN"/>
        </w:rPr>
        <w:t>муниципального округа</w:t>
      </w:r>
    </w:p>
    <w:p w:rsidR="00AE0353" w:rsidRPr="000172CA" w:rsidRDefault="00BE491B" w:rsidP="000172CA">
      <w:pPr>
        <w:pStyle w:val="a5"/>
        <w:jc w:val="both"/>
        <w:rPr>
          <w:sz w:val="28"/>
          <w:szCs w:val="28"/>
        </w:rPr>
      </w:pPr>
      <w:r>
        <w:rPr>
          <w:bCs w:val="0"/>
          <w:sz w:val="28"/>
          <w:szCs w:val="28"/>
          <w:lang w:eastAsia="zh-CN"/>
        </w:rPr>
        <w:t xml:space="preserve">Тверской области                           </w:t>
      </w:r>
      <w:r w:rsidR="0057036B">
        <w:rPr>
          <w:bCs w:val="0"/>
          <w:sz w:val="28"/>
          <w:szCs w:val="28"/>
          <w:lang w:eastAsia="zh-CN"/>
        </w:rPr>
        <w:t xml:space="preserve">                                              </w:t>
      </w:r>
      <w:r w:rsidR="003E53E6">
        <w:rPr>
          <w:bCs w:val="0"/>
          <w:sz w:val="28"/>
          <w:szCs w:val="28"/>
          <w:lang w:eastAsia="zh-CN"/>
        </w:rPr>
        <w:t xml:space="preserve">     С.</w:t>
      </w:r>
      <w:r w:rsidR="0057036B">
        <w:rPr>
          <w:bCs w:val="0"/>
          <w:sz w:val="28"/>
          <w:szCs w:val="28"/>
          <w:lang w:eastAsia="zh-CN"/>
        </w:rPr>
        <w:t>А.</w:t>
      </w:r>
      <w:r w:rsidR="003E53E6">
        <w:rPr>
          <w:bCs w:val="0"/>
          <w:sz w:val="28"/>
          <w:szCs w:val="28"/>
          <w:lang w:eastAsia="zh-CN"/>
        </w:rPr>
        <w:t xml:space="preserve"> Румянцев</w:t>
      </w:r>
    </w:p>
    <w:sectPr w:rsidR="00AE0353" w:rsidRPr="000172CA" w:rsidSect="001002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94" w:rsidRDefault="003C4894" w:rsidP="00BF2B5F">
      <w:pPr>
        <w:spacing w:after="0" w:line="240" w:lineRule="auto"/>
      </w:pPr>
      <w:r>
        <w:separator/>
      </w:r>
    </w:p>
  </w:endnote>
  <w:endnote w:type="continuationSeparator" w:id="1">
    <w:p w:rsidR="003C4894" w:rsidRDefault="003C4894" w:rsidP="00BF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94" w:rsidRDefault="003C4894" w:rsidP="00BF2B5F">
      <w:pPr>
        <w:spacing w:after="0" w:line="240" w:lineRule="auto"/>
      </w:pPr>
      <w:r>
        <w:separator/>
      </w:r>
    </w:p>
  </w:footnote>
  <w:footnote w:type="continuationSeparator" w:id="1">
    <w:p w:rsidR="003C4894" w:rsidRDefault="003C4894" w:rsidP="00BF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94" w:rsidRDefault="003C4894" w:rsidP="00BF2B5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71C0"/>
    <w:multiLevelType w:val="multilevel"/>
    <w:tmpl w:val="8D54600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4FC8"/>
    <w:rsid w:val="000172CA"/>
    <w:rsid w:val="00041CBE"/>
    <w:rsid w:val="000618DE"/>
    <w:rsid w:val="00070642"/>
    <w:rsid w:val="00100200"/>
    <w:rsid w:val="001F3A00"/>
    <w:rsid w:val="00251595"/>
    <w:rsid w:val="00254173"/>
    <w:rsid w:val="0029680B"/>
    <w:rsid w:val="002A078A"/>
    <w:rsid w:val="00335502"/>
    <w:rsid w:val="0034379A"/>
    <w:rsid w:val="00356E5B"/>
    <w:rsid w:val="00371EC3"/>
    <w:rsid w:val="00387E25"/>
    <w:rsid w:val="003B69DB"/>
    <w:rsid w:val="003C4894"/>
    <w:rsid w:val="003E53E6"/>
    <w:rsid w:val="00447D6D"/>
    <w:rsid w:val="00456C57"/>
    <w:rsid w:val="004A0C1D"/>
    <w:rsid w:val="00532554"/>
    <w:rsid w:val="0057036B"/>
    <w:rsid w:val="005736B2"/>
    <w:rsid w:val="005A79CF"/>
    <w:rsid w:val="005B4A7A"/>
    <w:rsid w:val="005C6206"/>
    <w:rsid w:val="005F1249"/>
    <w:rsid w:val="005F32D7"/>
    <w:rsid w:val="00601C9D"/>
    <w:rsid w:val="00615520"/>
    <w:rsid w:val="00684062"/>
    <w:rsid w:val="006C3AE0"/>
    <w:rsid w:val="007A7B68"/>
    <w:rsid w:val="00800E41"/>
    <w:rsid w:val="0080542B"/>
    <w:rsid w:val="00882150"/>
    <w:rsid w:val="008A4875"/>
    <w:rsid w:val="008C3CC3"/>
    <w:rsid w:val="008D0C1E"/>
    <w:rsid w:val="008F41D7"/>
    <w:rsid w:val="00961364"/>
    <w:rsid w:val="0097428C"/>
    <w:rsid w:val="009A51CF"/>
    <w:rsid w:val="009F1157"/>
    <w:rsid w:val="00A54FC8"/>
    <w:rsid w:val="00A65501"/>
    <w:rsid w:val="00AA04DE"/>
    <w:rsid w:val="00AA34E0"/>
    <w:rsid w:val="00AE0353"/>
    <w:rsid w:val="00B02B61"/>
    <w:rsid w:val="00B60306"/>
    <w:rsid w:val="00B74047"/>
    <w:rsid w:val="00BC6312"/>
    <w:rsid w:val="00BE01CA"/>
    <w:rsid w:val="00BE491B"/>
    <w:rsid w:val="00BF2B5F"/>
    <w:rsid w:val="00C300A7"/>
    <w:rsid w:val="00C415D3"/>
    <w:rsid w:val="00C96D6B"/>
    <w:rsid w:val="00CA1B85"/>
    <w:rsid w:val="00CB4F20"/>
    <w:rsid w:val="00CD3EBC"/>
    <w:rsid w:val="00CD6BC6"/>
    <w:rsid w:val="00D002B9"/>
    <w:rsid w:val="00D00A0B"/>
    <w:rsid w:val="00D3579B"/>
    <w:rsid w:val="00D37E91"/>
    <w:rsid w:val="00D6647E"/>
    <w:rsid w:val="00D87BDF"/>
    <w:rsid w:val="00D95D13"/>
    <w:rsid w:val="00DC6C84"/>
    <w:rsid w:val="00DD362F"/>
    <w:rsid w:val="00DD7785"/>
    <w:rsid w:val="00E45882"/>
    <w:rsid w:val="00E85ECE"/>
    <w:rsid w:val="00F13338"/>
    <w:rsid w:val="00F2376B"/>
    <w:rsid w:val="00F559B7"/>
    <w:rsid w:val="00F9339D"/>
    <w:rsid w:val="00FF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C8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A54F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A54FC8"/>
    <w:rPr>
      <w:rFonts w:ascii="Times New Roman" w:eastAsia="Times New Roman" w:hAnsi="Times New Roman" w:cs="Times New Roman"/>
      <w:bCs/>
      <w:sz w:val="32"/>
      <w:szCs w:val="20"/>
    </w:rPr>
  </w:style>
  <w:style w:type="paragraph" w:styleId="a7">
    <w:name w:val="List Paragraph"/>
    <w:basedOn w:val="a"/>
    <w:qFormat/>
    <w:rsid w:val="005703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5703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57036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1F3A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1F3A00"/>
    <w:rPr>
      <w:i/>
      <w:iCs/>
    </w:rPr>
  </w:style>
  <w:style w:type="paragraph" w:styleId="ac">
    <w:name w:val="footer"/>
    <w:basedOn w:val="a"/>
    <w:link w:val="ad"/>
    <w:uiPriority w:val="99"/>
    <w:semiHidden/>
    <w:unhideWhenUsed/>
    <w:rsid w:val="00BF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F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3F4D-C92C-4FC3-938C-23D5C17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adm-user-014</dc:creator>
  <cp:lastModifiedBy>adm-user-014</cp:lastModifiedBy>
  <cp:revision>5</cp:revision>
  <cp:lastPrinted>2025-08-08T11:02:00Z</cp:lastPrinted>
  <dcterms:created xsi:type="dcterms:W3CDTF">2025-08-12T12:21:00Z</dcterms:created>
  <dcterms:modified xsi:type="dcterms:W3CDTF">2025-08-12T13:39:00Z</dcterms:modified>
</cp:coreProperties>
</file>