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4825" cy="609600"/>
            <wp:effectExtent l="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220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 xml:space="preserve"> КАЛИНИНСКОГО МУНИЦИПАЛЬНОГО ОКРУГА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B7D">
        <w:rPr>
          <w:rFonts w:ascii="Times New Roman" w:hAnsi="Times New Roman" w:cs="Times New Roman"/>
          <w:b/>
          <w:sz w:val="28"/>
          <w:szCs w:val="28"/>
        </w:rPr>
        <w:t xml:space="preserve"> ТВЕРСКОЙ ОБЛАСТИ</w:t>
      </w:r>
    </w:p>
    <w:p w:rsidR="00781220" w:rsidRPr="00605B7D" w:rsidRDefault="00781220" w:rsidP="007812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605B7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781220" w:rsidRPr="00605B7D" w:rsidRDefault="00781220" w:rsidP="00781220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</w:p>
    <w:p w:rsidR="00781220" w:rsidRPr="00605B7D" w:rsidRDefault="00C806FD" w:rsidP="00781220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От «21» сентября 2026 </w:t>
      </w:r>
      <w:proofErr w:type="gramStart"/>
      <w:r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года </w:t>
      </w:r>
      <w:r w:rsidR="00781220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04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0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0168F">
        <w:rPr>
          <w:rFonts w:ascii="Times New Roman" w:eastAsia="Times New Roman" w:hAnsi="Times New Roman" w:cs="Times New Roman"/>
          <w:sz w:val="28"/>
          <w:szCs w:val="28"/>
          <w:lang w:eastAsia="ru-RU"/>
        </w:rPr>
        <w:t>586</w:t>
      </w:r>
    </w:p>
    <w:p w:rsidR="00781220" w:rsidRDefault="00781220" w:rsidP="00781220">
      <w:pPr>
        <w:shd w:val="clear" w:color="auto" w:fill="FFFFFF"/>
        <w:tabs>
          <w:tab w:val="left" w:pos="4402"/>
          <w:tab w:val="left" w:pos="800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</w:pPr>
      <w:r w:rsidRPr="00605B7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г. Тверь</w:t>
      </w:r>
    </w:p>
    <w:p w:rsidR="00781220" w:rsidRDefault="00781220" w:rsidP="00155327">
      <w:pPr>
        <w:spacing w:after="0" w:line="240" w:lineRule="auto"/>
      </w:pPr>
    </w:p>
    <w:p w:rsidR="00781220" w:rsidRDefault="00781220" w:rsidP="00155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220">
        <w:rPr>
          <w:rFonts w:ascii="Times New Roman" w:hAnsi="Times New Roman" w:cs="Times New Roman"/>
          <w:b/>
          <w:sz w:val="28"/>
          <w:szCs w:val="28"/>
        </w:rPr>
        <w:t>О назначении собрания граждан</w:t>
      </w:r>
      <w:r w:rsidR="00A0503E">
        <w:rPr>
          <w:rFonts w:ascii="Times New Roman" w:hAnsi="Times New Roman" w:cs="Times New Roman"/>
          <w:b/>
          <w:sz w:val="28"/>
          <w:szCs w:val="28"/>
        </w:rPr>
        <w:t xml:space="preserve"> по вопросу организации территориального общественного самоуправления</w:t>
      </w:r>
    </w:p>
    <w:p w:rsidR="00155327" w:rsidRPr="00781220" w:rsidRDefault="00155327" w:rsidP="00155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20" w:rsidRDefault="00781220" w:rsidP="001553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0503E">
        <w:rPr>
          <w:rFonts w:ascii="Times New Roman" w:hAnsi="Times New Roman" w:cs="Times New Roman"/>
          <w:sz w:val="28"/>
          <w:szCs w:val="28"/>
        </w:rPr>
        <w:t xml:space="preserve">инициативу </w:t>
      </w:r>
      <w:r>
        <w:rPr>
          <w:rFonts w:ascii="Times New Roman" w:hAnsi="Times New Roman" w:cs="Times New Roman"/>
          <w:sz w:val="28"/>
          <w:szCs w:val="28"/>
        </w:rPr>
        <w:t>граждан о назначении собрания граждан</w:t>
      </w:r>
      <w:r w:rsidR="00A0503E">
        <w:rPr>
          <w:rFonts w:ascii="Times New Roman" w:hAnsi="Times New Roman" w:cs="Times New Roman"/>
          <w:sz w:val="28"/>
          <w:szCs w:val="28"/>
        </w:rPr>
        <w:t xml:space="preserve"> по вопросу организации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>, в соответствии с</w:t>
      </w:r>
      <w:r w:rsidR="00A050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15546B">
        <w:rPr>
          <w:rFonts w:ascii="Times New Roman" w:hAnsi="Times New Roman" w:cs="Times New Roman"/>
          <w:sz w:val="28"/>
          <w:szCs w:val="28"/>
        </w:rPr>
        <w:t>ями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48</w:t>
      </w:r>
      <w:r w:rsidR="0015546B">
        <w:rPr>
          <w:rFonts w:ascii="Times New Roman" w:hAnsi="Times New Roman" w:cs="Times New Roman"/>
          <w:sz w:val="28"/>
          <w:szCs w:val="28"/>
        </w:rPr>
        <w:t>, 50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15532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акона Р</w:t>
      </w:r>
      <w:r w:rsidR="0015532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5532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0503E">
        <w:rPr>
          <w:rFonts w:ascii="Times New Roman" w:hAnsi="Times New Roman" w:cs="Times New Roman"/>
          <w:sz w:val="28"/>
          <w:szCs w:val="28"/>
        </w:rPr>
        <w:t>20.03.2025 № 33</w:t>
      </w:r>
      <w:r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A0503E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стать</w:t>
      </w:r>
      <w:r w:rsidR="0015546B">
        <w:rPr>
          <w:rFonts w:ascii="Times New Roman" w:hAnsi="Times New Roman" w:cs="Times New Roman"/>
          <w:sz w:val="28"/>
          <w:szCs w:val="28"/>
        </w:rPr>
        <w:t>ями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31</w:t>
      </w:r>
      <w:r w:rsidR="0015546B">
        <w:rPr>
          <w:rFonts w:ascii="Times New Roman" w:hAnsi="Times New Roman" w:cs="Times New Roman"/>
          <w:sz w:val="28"/>
          <w:szCs w:val="28"/>
        </w:rPr>
        <w:t>, 33</w:t>
      </w:r>
      <w:r>
        <w:rPr>
          <w:rFonts w:ascii="Times New Roman" w:hAnsi="Times New Roman" w:cs="Times New Roman"/>
          <w:sz w:val="28"/>
          <w:szCs w:val="28"/>
        </w:rPr>
        <w:t xml:space="preserve"> Устава Калининск</w:t>
      </w:r>
      <w:r w:rsidR="00A0503E">
        <w:rPr>
          <w:rFonts w:ascii="Times New Roman" w:hAnsi="Times New Roman" w:cs="Times New Roman"/>
          <w:sz w:val="28"/>
          <w:szCs w:val="28"/>
        </w:rPr>
        <w:t>ого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муниципального округа Тверской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A0503E">
        <w:rPr>
          <w:rFonts w:ascii="Times New Roman" w:hAnsi="Times New Roman" w:cs="Times New Roman"/>
          <w:sz w:val="28"/>
          <w:szCs w:val="28"/>
        </w:rPr>
        <w:t xml:space="preserve">Думы Калининского муниципального округа Тверской области от 29.07.2025 № 432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A0503E">
        <w:rPr>
          <w:rFonts w:ascii="Times New Roman" w:hAnsi="Times New Roman" w:cs="Times New Roman"/>
          <w:sz w:val="28"/>
          <w:szCs w:val="28"/>
        </w:rPr>
        <w:t>б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A0503E">
        <w:rPr>
          <w:rFonts w:ascii="Times New Roman" w:hAnsi="Times New Roman" w:cs="Times New Roman"/>
          <w:sz w:val="28"/>
          <w:szCs w:val="28"/>
        </w:rPr>
        <w:t>утверждении Порядка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и проведении собраний граждан </w:t>
      </w:r>
      <w:r w:rsidR="0015546B">
        <w:rPr>
          <w:rFonts w:ascii="Times New Roman" w:hAnsi="Times New Roman" w:cs="Times New Roman"/>
          <w:sz w:val="28"/>
          <w:szCs w:val="28"/>
        </w:rPr>
        <w:t xml:space="preserve">на территории Калининского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5546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 w:rsidR="00304859">
        <w:rPr>
          <w:rFonts w:ascii="Times New Roman" w:hAnsi="Times New Roman" w:cs="Times New Roman"/>
          <w:sz w:val="28"/>
          <w:szCs w:val="28"/>
        </w:rPr>
        <w:t>»</w:t>
      </w:r>
      <w:r w:rsidR="0015546B">
        <w:rPr>
          <w:rFonts w:ascii="Times New Roman" w:hAnsi="Times New Roman" w:cs="Times New Roman"/>
          <w:sz w:val="28"/>
          <w:szCs w:val="28"/>
        </w:rPr>
        <w:t>,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15546B">
        <w:rPr>
          <w:rFonts w:ascii="Times New Roman" w:hAnsi="Times New Roman" w:cs="Times New Roman"/>
          <w:sz w:val="28"/>
          <w:szCs w:val="28"/>
        </w:rPr>
        <w:t>Дума Калининского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5546B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r w:rsidRPr="0015546B">
        <w:rPr>
          <w:rFonts w:ascii="Times New Roman" w:hAnsi="Times New Roman" w:cs="Times New Roman"/>
          <w:b/>
          <w:sz w:val="28"/>
          <w:szCs w:val="28"/>
        </w:rPr>
        <w:t>решил</w:t>
      </w:r>
      <w:r w:rsidR="0015546B" w:rsidRPr="0015546B">
        <w:rPr>
          <w:rFonts w:ascii="Times New Roman" w:hAnsi="Times New Roman" w:cs="Times New Roman"/>
          <w:b/>
          <w:sz w:val="28"/>
          <w:szCs w:val="28"/>
        </w:rPr>
        <w:t>а</w:t>
      </w:r>
      <w:r w:rsidRPr="0015546B">
        <w:rPr>
          <w:rFonts w:ascii="Times New Roman" w:hAnsi="Times New Roman" w:cs="Times New Roman"/>
          <w:b/>
          <w:sz w:val="28"/>
          <w:szCs w:val="28"/>
        </w:rPr>
        <w:t>:</w:t>
      </w:r>
    </w:p>
    <w:p w:rsidR="0015546B" w:rsidRDefault="00781220" w:rsidP="00155327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546B">
        <w:rPr>
          <w:rFonts w:ascii="Times New Roman" w:hAnsi="Times New Roman" w:cs="Times New Roman"/>
          <w:sz w:val="28"/>
          <w:szCs w:val="28"/>
        </w:rPr>
        <w:t xml:space="preserve">Назначить собрание граждан </w:t>
      </w:r>
      <w:r w:rsidR="0015546B" w:rsidRPr="0015546B">
        <w:rPr>
          <w:rFonts w:ascii="Times New Roman" w:hAnsi="Times New Roman" w:cs="Times New Roman"/>
          <w:sz w:val="28"/>
          <w:szCs w:val="28"/>
        </w:rPr>
        <w:t>по вопросу организации территориального общественного самоуправления</w:t>
      </w:r>
      <w:r w:rsidR="00E50D00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04859">
        <w:rPr>
          <w:rFonts w:ascii="Times New Roman" w:hAnsi="Times New Roman" w:cs="Times New Roman"/>
          <w:sz w:val="28"/>
          <w:szCs w:val="28"/>
        </w:rPr>
        <w:t xml:space="preserve"> – </w:t>
      </w:r>
      <w:r w:rsidR="00E50D00">
        <w:rPr>
          <w:rFonts w:ascii="Times New Roman" w:hAnsi="Times New Roman" w:cs="Times New Roman"/>
          <w:sz w:val="28"/>
          <w:szCs w:val="28"/>
        </w:rPr>
        <w:t>ТОС)</w:t>
      </w:r>
      <w:r w:rsidR="0015546B" w:rsidRPr="0015546B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04859">
        <w:rPr>
          <w:rFonts w:ascii="Times New Roman" w:hAnsi="Times New Roman" w:cs="Times New Roman"/>
          <w:sz w:val="28"/>
          <w:szCs w:val="28"/>
        </w:rPr>
        <w:t>д. Заборье Калининского муниципального округа Тверской области</w:t>
      </w:r>
      <w:r w:rsidR="0015546B">
        <w:rPr>
          <w:rFonts w:ascii="Times New Roman" w:hAnsi="Times New Roman" w:cs="Times New Roman"/>
          <w:sz w:val="28"/>
          <w:szCs w:val="28"/>
        </w:rPr>
        <w:t>.</w:t>
      </w:r>
    </w:p>
    <w:p w:rsidR="00781220" w:rsidRPr="00323440" w:rsidRDefault="00781220" w:rsidP="00155327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3440">
        <w:rPr>
          <w:rFonts w:ascii="Times New Roman" w:hAnsi="Times New Roman" w:cs="Times New Roman"/>
          <w:sz w:val="28"/>
          <w:szCs w:val="28"/>
        </w:rPr>
        <w:t>Установить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="0015546B" w:rsidRPr="00323440">
        <w:rPr>
          <w:rFonts w:ascii="Times New Roman" w:hAnsi="Times New Roman" w:cs="Times New Roman"/>
          <w:sz w:val="28"/>
          <w:szCs w:val="28"/>
        </w:rPr>
        <w:t xml:space="preserve">общее число граждан, проживающих на территории </w:t>
      </w:r>
      <w:r w:rsidR="00304859">
        <w:rPr>
          <w:rFonts w:ascii="Times New Roman" w:hAnsi="Times New Roman" w:cs="Times New Roman"/>
          <w:sz w:val="28"/>
          <w:szCs w:val="28"/>
        </w:rPr>
        <w:t>д. Заборье Калининского муниципального округа Тверской области</w:t>
      </w:r>
      <w:r w:rsidR="00304859" w:rsidRPr="00323440">
        <w:rPr>
          <w:rFonts w:ascii="Times New Roman" w:hAnsi="Times New Roman" w:cs="Times New Roman"/>
          <w:sz w:val="28"/>
          <w:szCs w:val="28"/>
        </w:rPr>
        <w:t xml:space="preserve"> </w:t>
      </w:r>
      <w:r w:rsidR="0015546B" w:rsidRPr="00323440">
        <w:rPr>
          <w:rFonts w:ascii="Times New Roman" w:hAnsi="Times New Roman" w:cs="Times New Roman"/>
          <w:sz w:val="28"/>
          <w:szCs w:val="28"/>
        </w:rPr>
        <w:t xml:space="preserve">и имеющих право принимать участие в собрании граждан по вопросу организации </w:t>
      </w:r>
      <w:r w:rsidR="00E50D00" w:rsidRPr="00323440">
        <w:rPr>
          <w:rFonts w:ascii="Times New Roman" w:hAnsi="Times New Roman" w:cs="Times New Roman"/>
          <w:sz w:val="28"/>
          <w:szCs w:val="28"/>
        </w:rPr>
        <w:t>ТОС</w:t>
      </w:r>
      <w:r w:rsidR="00304859">
        <w:rPr>
          <w:rFonts w:ascii="Times New Roman" w:hAnsi="Times New Roman" w:cs="Times New Roman"/>
          <w:sz w:val="28"/>
          <w:szCs w:val="28"/>
        </w:rPr>
        <w:t xml:space="preserve"> </w:t>
      </w:r>
      <w:r w:rsidRPr="00323440">
        <w:rPr>
          <w:rFonts w:ascii="Times New Roman" w:hAnsi="Times New Roman" w:cs="Times New Roman"/>
          <w:sz w:val="28"/>
          <w:szCs w:val="28"/>
        </w:rPr>
        <w:t>в количестве</w:t>
      </w:r>
      <w:r w:rsidR="0015546B" w:rsidRPr="00323440">
        <w:rPr>
          <w:rFonts w:ascii="Times New Roman" w:hAnsi="Times New Roman" w:cs="Times New Roman"/>
          <w:sz w:val="28"/>
          <w:szCs w:val="28"/>
        </w:rPr>
        <w:t xml:space="preserve"> </w:t>
      </w:r>
      <w:r w:rsidR="00304859">
        <w:rPr>
          <w:rFonts w:ascii="Times New Roman" w:hAnsi="Times New Roman" w:cs="Times New Roman"/>
          <w:sz w:val="28"/>
          <w:szCs w:val="28"/>
        </w:rPr>
        <w:t>87</w:t>
      </w:r>
      <w:r w:rsidR="0015546B" w:rsidRPr="0032344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A7397">
        <w:rPr>
          <w:rFonts w:ascii="Times New Roman" w:hAnsi="Times New Roman" w:cs="Times New Roman"/>
          <w:sz w:val="28"/>
          <w:szCs w:val="28"/>
        </w:rPr>
        <w:t>.</w:t>
      </w:r>
    </w:p>
    <w:p w:rsidR="00781220" w:rsidRPr="009D0FB2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430">
        <w:rPr>
          <w:rFonts w:ascii="Times New Roman" w:hAnsi="Times New Roman" w:cs="Times New Roman"/>
          <w:sz w:val="28"/>
          <w:szCs w:val="28"/>
        </w:rPr>
        <w:t xml:space="preserve">3. Провести собрание граждан </w:t>
      </w:r>
      <w:r w:rsidR="002A3736">
        <w:rPr>
          <w:rFonts w:ascii="Times New Roman" w:hAnsi="Times New Roman" w:cs="Times New Roman"/>
          <w:sz w:val="28"/>
          <w:szCs w:val="28"/>
        </w:rPr>
        <w:t>10</w:t>
      </w:r>
      <w:r w:rsidR="00F26430">
        <w:rPr>
          <w:rFonts w:ascii="Times New Roman" w:hAnsi="Times New Roman" w:cs="Times New Roman"/>
          <w:sz w:val="28"/>
          <w:szCs w:val="28"/>
        </w:rPr>
        <w:t xml:space="preserve"> </w:t>
      </w:r>
      <w:r w:rsidR="00304859" w:rsidRPr="00F26430">
        <w:rPr>
          <w:rFonts w:ascii="Times New Roman" w:hAnsi="Times New Roman" w:cs="Times New Roman"/>
          <w:sz w:val="28"/>
          <w:szCs w:val="28"/>
        </w:rPr>
        <w:t>октября</w:t>
      </w:r>
      <w:r w:rsidR="0015546B" w:rsidRPr="00F26430">
        <w:rPr>
          <w:rFonts w:ascii="Times New Roman" w:hAnsi="Times New Roman" w:cs="Times New Roman"/>
          <w:sz w:val="28"/>
          <w:szCs w:val="28"/>
        </w:rPr>
        <w:t xml:space="preserve"> </w:t>
      </w:r>
      <w:r w:rsidR="00E50D00" w:rsidRPr="00F26430">
        <w:rPr>
          <w:rFonts w:ascii="Times New Roman" w:hAnsi="Times New Roman" w:cs="Times New Roman"/>
          <w:sz w:val="28"/>
          <w:szCs w:val="28"/>
        </w:rPr>
        <w:t xml:space="preserve">2026 года в </w:t>
      </w:r>
      <w:r w:rsidR="002A3736">
        <w:rPr>
          <w:rFonts w:ascii="Times New Roman" w:hAnsi="Times New Roman" w:cs="Times New Roman"/>
          <w:sz w:val="28"/>
          <w:szCs w:val="28"/>
        </w:rPr>
        <w:t>1</w:t>
      </w:r>
      <w:r w:rsidR="00F0168F">
        <w:rPr>
          <w:rFonts w:ascii="Times New Roman" w:hAnsi="Times New Roman" w:cs="Times New Roman"/>
          <w:sz w:val="28"/>
          <w:szCs w:val="28"/>
        </w:rPr>
        <w:t>5</w:t>
      </w:r>
      <w:r w:rsidR="00F26430">
        <w:rPr>
          <w:rFonts w:ascii="Times New Roman" w:hAnsi="Times New Roman" w:cs="Times New Roman"/>
          <w:sz w:val="28"/>
          <w:szCs w:val="28"/>
        </w:rPr>
        <w:t xml:space="preserve"> час. 00 мин.</w:t>
      </w:r>
      <w:r w:rsidR="00E50D00" w:rsidRPr="00F26430">
        <w:rPr>
          <w:rFonts w:ascii="Times New Roman" w:hAnsi="Times New Roman" w:cs="Times New Roman"/>
          <w:sz w:val="28"/>
          <w:szCs w:val="28"/>
        </w:rPr>
        <w:t xml:space="preserve"> </w:t>
      </w:r>
      <w:r w:rsidR="0015546B" w:rsidRPr="00F26430">
        <w:rPr>
          <w:rFonts w:ascii="Times New Roman" w:hAnsi="Times New Roman" w:cs="Times New Roman"/>
          <w:sz w:val="28"/>
          <w:szCs w:val="28"/>
        </w:rPr>
        <w:t xml:space="preserve">по </w:t>
      </w:r>
      <w:r w:rsidRPr="00F26430">
        <w:rPr>
          <w:rFonts w:ascii="Times New Roman" w:hAnsi="Times New Roman" w:cs="Times New Roman"/>
          <w:sz w:val="28"/>
          <w:szCs w:val="28"/>
        </w:rPr>
        <w:t>адресу</w:t>
      </w:r>
      <w:r w:rsidR="00E50D00" w:rsidRPr="00F26430">
        <w:rPr>
          <w:rFonts w:ascii="Times New Roman" w:hAnsi="Times New Roman" w:cs="Times New Roman"/>
          <w:sz w:val="28"/>
          <w:szCs w:val="28"/>
        </w:rPr>
        <w:t xml:space="preserve">: </w:t>
      </w:r>
      <w:r w:rsidR="00304859" w:rsidRPr="00F26430">
        <w:rPr>
          <w:rFonts w:ascii="Times New Roman" w:hAnsi="Times New Roman" w:cs="Times New Roman"/>
          <w:sz w:val="28"/>
          <w:szCs w:val="28"/>
        </w:rPr>
        <w:t>д. Заборье, в районе д.</w:t>
      </w:r>
      <w:r w:rsidR="00F26430" w:rsidRPr="00F26430">
        <w:rPr>
          <w:rFonts w:ascii="Times New Roman" w:hAnsi="Times New Roman" w:cs="Times New Roman"/>
          <w:sz w:val="28"/>
          <w:szCs w:val="28"/>
        </w:rPr>
        <w:t xml:space="preserve"> </w:t>
      </w:r>
      <w:r w:rsidR="002A3736">
        <w:rPr>
          <w:rFonts w:ascii="Times New Roman" w:hAnsi="Times New Roman" w:cs="Times New Roman"/>
          <w:sz w:val="28"/>
          <w:szCs w:val="28"/>
        </w:rPr>
        <w:t>22</w:t>
      </w:r>
      <w:r w:rsidRPr="00F26430">
        <w:rPr>
          <w:rFonts w:ascii="Times New Roman" w:hAnsi="Times New Roman" w:cs="Times New Roman"/>
          <w:sz w:val="28"/>
          <w:szCs w:val="28"/>
        </w:rPr>
        <w:t>.</w:t>
      </w:r>
    </w:p>
    <w:p w:rsidR="00781220" w:rsidRPr="009D0FB2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FB2">
        <w:rPr>
          <w:rFonts w:ascii="Times New Roman" w:hAnsi="Times New Roman" w:cs="Times New Roman"/>
          <w:sz w:val="28"/>
          <w:szCs w:val="28"/>
        </w:rPr>
        <w:t xml:space="preserve">4. Установить время начала регистрации участников собрания граждан с </w:t>
      </w:r>
      <w:r w:rsidR="00F26430">
        <w:rPr>
          <w:rFonts w:ascii="Times New Roman" w:hAnsi="Times New Roman" w:cs="Times New Roman"/>
          <w:sz w:val="28"/>
          <w:szCs w:val="28"/>
        </w:rPr>
        <w:t>1</w:t>
      </w:r>
      <w:r w:rsidR="002A3736">
        <w:rPr>
          <w:rFonts w:ascii="Times New Roman" w:hAnsi="Times New Roman" w:cs="Times New Roman"/>
          <w:sz w:val="28"/>
          <w:szCs w:val="28"/>
        </w:rPr>
        <w:t>1</w:t>
      </w:r>
      <w:r w:rsidR="00F26430">
        <w:rPr>
          <w:rFonts w:ascii="Times New Roman" w:hAnsi="Times New Roman" w:cs="Times New Roman"/>
          <w:sz w:val="28"/>
          <w:szCs w:val="28"/>
        </w:rPr>
        <w:t xml:space="preserve"> час. 30 мин.</w:t>
      </w:r>
      <w:r w:rsidRPr="009D0FB2">
        <w:rPr>
          <w:rFonts w:ascii="Times New Roman" w:hAnsi="Times New Roman" w:cs="Times New Roman"/>
          <w:sz w:val="28"/>
          <w:szCs w:val="28"/>
        </w:rPr>
        <w:t xml:space="preserve"> до </w:t>
      </w:r>
      <w:r w:rsidR="00F26430">
        <w:rPr>
          <w:rFonts w:ascii="Times New Roman" w:hAnsi="Times New Roman" w:cs="Times New Roman"/>
          <w:sz w:val="28"/>
          <w:szCs w:val="28"/>
        </w:rPr>
        <w:t>1</w:t>
      </w:r>
      <w:r w:rsidR="002A3736">
        <w:rPr>
          <w:rFonts w:ascii="Times New Roman" w:hAnsi="Times New Roman" w:cs="Times New Roman"/>
          <w:sz w:val="28"/>
          <w:szCs w:val="28"/>
        </w:rPr>
        <w:t>1</w:t>
      </w:r>
      <w:r w:rsidR="00F26430">
        <w:rPr>
          <w:rFonts w:ascii="Times New Roman" w:hAnsi="Times New Roman" w:cs="Times New Roman"/>
          <w:sz w:val="28"/>
          <w:szCs w:val="28"/>
        </w:rPr>
        <w:t xml:space="preserve"> час. </w:t>
      </w:r>
      <w:r w:rsidR="002A3736">
        <w:rPr>
          <w:rFonts w:ascii="Times New Roman" w:hAnsi="Times New Roman" w:cs="Times New Roman"/>
          <w:sz w:val="28"/>
          <w:szCs w:val="28"/>
        </w:rPr>
        <w:t>55</w:t>
      </w:r>
      <w:r w:rsidR="00F26430">
        <w:rPr>
          <w:rFonts w:ascii="Times New Roman" w:hAnsi="Times New Roman" w:cs="Times New Roman"/>
          <w:sz w:val="28"/>
          <w:szCs w:val="28"/>
        </w:rPr>
        <w:t xml:space="preserve"> мин. </w:t>
      </w:r>
      <w:r w:rsidR="002A3736">
        <w:rPr>
          <w:rFonts w:ascii="Times New Roman" w:hAnsi="Times New Roman" w:cs="Times New Roman"/>
          <w:sz w:val="28"/>
          <w:szCs w:val="28"/>
        </w:rPr>
        <w:t>10</w:t>
      </w:r>
      <w:r w:rsidR="00304859">
        <w:rPr>
          <w:rFonts w:ascii="Times New Roman" w:hAnsi="Times New Roman" w:cs="Times New Roman"/>
          <w:sz w:val="28"/>
          <w:szCs w:val="28"/>
        </w:rPr>
        <w:t xml:space="preserve"> октября 2026 года</w:t>
      </w:r>
      <w:r w:rsidRPr="009D0FB2">
        <w:rPr>
          <w:rFonts w:ascii="Times New Roman" w:hAnsi="Times New Roman" w:cs="Times New Roman"/>
          <w:sz w:val="28"/>
          <w:szCs w:val="28"/>
        </w:rPr>
        <w:t xml:space="preserve"> по месту проведения собрания граждан.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Вынести на обсуждение собрания граждан </w:t>
      </w:r>
      <w:r w:rsidR="00E50D00">
        <w:rPr>
          <w:rFonts w:ascii="Times New Roman" w:hAnsi="Times New Roman" w:cs="Times New Roman"/>
          <w:sz w:val="28"/>
          <w:szCs w:val="28"/>
        </w:rPr>
        <w:t>следующие вопросы:</w:t>
      </w:r>
    </w:p>
    <w:p w:rsidR="00E50D00" w:rsidRDefault="00E50D0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о создании ТОС;</w:t>
      </w:r>
    </w:p>
    <w:p w:rsidR="00E50D00" w:rsidRDefault="00E50D0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избрании инициативной группы, уполномоченной осуществлять необходимые действия по созданию ТОС;</w:t>
      </w:r>
    </w:p>
    <w:p w:rsidR="00E50D00" w:rsidRDefault="008D4499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 установлении границ ТОС.</w:t>
      </w:r>
    </w:p>
    <w:p w:rsidR="00C806FD" w:rsidRDefault="00C806FD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06FD" w:rsidRDefault="00C806FD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Назначить организаторами собрания граждан, следующих лиц:</w:t>
      </w:r>
    </w:p>
    <w:p w:rsidR="009E6E18" w:rsidRDefault="009E6E18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Охлобыстин Юрий Александрович – начальник отдела управления территориями администрации Калининского муниципального округа Тверской области (по согласованию)</w:t>
      </w:r>
      <w:r w:rsidR="00781220">
        <w:rPr>
          <w:rFonts w:ascii="Times New Roman" w:hAnsi="Times New Roman" w:cs="Times New Roman"/>
          <w:sz w:val="28"/>
          <w:szCs w:val="28"/>
        </w:rPr>
        <w:t>;</w:t>
      </w:r>
    </w:p>
    <w:p w:rsidR="00323440" w:rsidRDefault="00D2480E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Деревианка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Николаевич</w:t>
      </w:r>
      <w:r w:rsidR="009E6E18">
        <w:rPr>
          <w:rFonts w:ascii="Times New Roman" w:hAnsi="Times New Roman" w:cs="Times New Roman"/>
          <w:sz w:val="28"/>
          <w:szCs w:val="28"/>
        </w:rPr>
        <w:t xml:space="preserve"> </w:t>
      </w:r>
      <w:r w:rsidR="00323440">
        <w:rPr>
          <w:rFonts w:ascii="Times New Roman" w:hAnsi="Times New Roman" w:cs="Times New Roman"/>
          <w:sz w:val="28"/>
          <w:szCs w:val="28"/>
        </w:rPr>
        <w:t>–</w:t>
      </w:r>
      <w:r w:rsidR="002A3736">
        <w:rPr>
          <w:rFonts w:ascii="Times New Roman" w:hAnsi="Times New Roman" w:cs="Times New Roman"/>
          <w:sz w:val="28"/>
          <w:szCs w:val="28"/>
        </w:rPr>
        <w:t xml:space="preserve"> </w:t>
      </w:r>
      <w:r w:rsidR="00323440">
        <w:rPr>
          <w:rFonts w:ascii="Times New Roman" w:hAnsi="Times New Roman" w:cs="Times New Roman"/>
          <w:sz w:val="28"/>
          <w:szCs w:val="28"/>
        </w:rPr>
        <w:t xml:space="preserve">директор МКУ Калининского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23440">
        <w:rPr>
          <w:rFonts w:ascii="Times New Roman" w:hAnsi="Times New Roman" w:cs="Times New Roman"/>
          <w:sz w:val="28"/>
          <w:szCs w:val="28"/>
        </w:rPr>
        <w:t>верской области «Дирекция по комплексному развитию общественных пространств «</w:t>
      </w:r>
      <w:r>
        <w:rPr>
          <w:rFonts w:ascii="Times New Roman" w:hAnsi="Times New Roman" w:cs="Times New Roman"/>
          <w:sz w:val="28"/>
          <w:szCs w:val="28"/>
        </w:rPr>
        <w:t>Юго</w:t>
      </w:r>
      <w:r w:rsidR="00323440">
        <w:rPr>
          <w:rFonts w:ascii="Times New Roman" w:hAnsi="Times New Roman" w:cs="Times New Roman"/>
          <w:sz w:val="28"/>
          <w:szCs w:val="28"/>
        </w:rPr>
        <w:t>-Западная территория» (по согласованию);</w:t>
      </w:r>
    </w:p>
    <w:p w:rsidR="00781220" w:rsidRDefault="0032344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480E">
        <w:rPr>
          <w:rFonts w:ascii="Times New Roman" w:hAnsi="Times New Roman" w:cs="Times New Roman"/>
          <w:sz w:val="28"/>
          <w:szCs w:val="28"/>
        </w:rPr>
        <w:t xml:space="preserve">- </w:t>
      </w:r>
      <w:r w:rsidR="00D2480E" w:rsidRPr="00D2480E">
        <w:rPr>
          <w:rFonts w:ascii="Times New Roman" w:hAnsi="Times New Roman" w:cs="Times New Roman"/>
          <w:sz w:val="28"/>
          <w:szCs w:val="28"/>
        </w:rPr>
        <w:t>Луконина Ольга Александровна</w:t>
      </w:r>
      <w:r w:rsidRPr="00D2480E">
        <w:rPr>
          <w:rFonts w:ascii="Times New Roman" w:hAnsi="Times New Roman" w:cs="Times New Roman"/>
          <w:sz w:val="28"/>
          <w:szCs w:val="28"/>
        </w:rPr>
        <w:t xml:space="preserve"> - </w:t>
      </w:r>
      <w:r w:rsidR="00781220" w:rsidRPr="00D2480E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Pr="00D2480E">
        <w:rPr>
          <w:rFonts w:ascii="Times New Roman" w:hAnsi="Times New Roman" w:cs="Times New Roman"/>
          <w:sz w:val="28"/>
          <w:szCs w:val="28"/>
        </w:rPr>
        <w:t>Думы Калининского муниципального округа Тверской области.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Организаторам собрания граждан: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Оповестить граждан, проживающих </w:t>
      </w:r>
      <w:r w:rsidR="0096201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2480E">
        <w:rPr>
          <w:rFonts w:ascii="Times New Roman" w:hAnsi="Times New Roman" w:cs="Times New Roman"/>
          <w:sz w:val="28"/>
          <w:szCs w:val="28"/>
        </w:rPr>
        <w:t xml:space="preserve">д. Заборье Калининского муниципального округа Тверской области </w:t>
      </w:r>
      <w:r>
        <w:rPr>
          <w:rFonts w:ascii="Times New Roman" w:hAnsi="Times New Roman" w:cs="Times New Roman"/>
          <w:sz w:val="28"/>
          <w:szCs w:val="28"/>
        </w:rPr>
        <w:t>о дате, времени</w:t>
      </w:r>
      <w:r w:rsidR="003234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месте</w:t>
      </w:r>
      <w:r w:rsidR="00D248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собрания граждан и вопросах, которые вносятся на его рассмотрение, не позднее чем за 10 дней до даты проведения собрания граждан.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Проинформировать в письменном виде ОМВД России по Калининскому району о месте, времени и количеств</w:t>
      </w:r>
      <w:r w:rsidR="005A739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участников мероприятия</w:t>
      </w:r>
      <w:r w:rsidR="005A7397">
        <w:rPr>
          <w:rFonts w:ascii="Times New Roman" w:hAnsi="Times New Roman" w:cs="Times New Roman"/>
          <w:sz w:val="28"/>
          <w:szCs w:val="28"/>
        </w:rPr>
        <w:t>,</w:t>
      </w:r>
      <w:r w:rsidR="00323440">
        <w:rPr>
          <w:rFonts w:ascii="Times New Roman" w:hAnsi="Times New Roman" w:cs="Times New Roman"/>
          <w:sz w:val="28"/>
          <w:szCs w:val="28"/>
        </w:rPr>
        <w:t xml:space="preserve"> не позднее чем за 10 дней до даты проведения собрания граждан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Настоящее решение вступает в силу со дня</w:t>
      </w:r>
      <w:r w:rsidR="00962013">
        <w:rPr>
          <w:rFonts w:ascii="Times New Roman" w:hAnsi="Times New Roman" w:cs="Times New Roman"/>
          <w:sz w:val="28"/>
          <w:szCs w:val="28"/>
        </w:rPr>
        <w:t xml:space="preserve">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в </w:t>
      </w:r>
      <w:r w:rsidR="00962013">
        <w:rPr>
          <w:rFonts w:ascii="Times New Roman" w:hAnsi="Times New Roman" w:cs="Times New Roman"/>
          <w:sz w:val="28"/>
          <w:szCs w:val="28"/>
        </w:rPr>
        <w:t>сетевом издании</w:t>
      </w:r>
      <w:r>
        <w:rPr>
          <w:rFonts w:ascii="Times New Roman" w:hAnsi="Times New Roman" w:cs="Times New Roman"/>
          <w:sz w:val="28"/>
          <w:szCs w:val="28"/>
        </w:rPr>
        <w:t xml:space="preserve"> «Ленинское знамя».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Опубликовать настоящее решение в </w:t>
      </w:r>
      <w:r w:rsidR="00962013">
        <w:rPr>
          <w:rFonts w:ascii="Times New Roman" w:hAnsi="Times New Roman" w:cs="Times New Roman"/>
          <w:sz w:val="28"/>
          <w:szCs w:val="28"/>
        </w:rPr>
        <w:t>сетевом издании</w:t>
      </w:r>
      <w:r>
        <w:rPr>
          <w:rFonts w:ascii="Times New Roman" w:hAnsi="Times New Roman" w:cs="Times New Roman"/>
          <w:sz w:val="28"/>
          <w:szCs w:val="28"/>
        </w:rPr>
        <w:t xml:space="preserve"> «Ленинское знамя»</w:t>
      </w:r>
      <w:r w:rsidR="0096201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Калининского муниципального округа Тверской области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1220" w:rsidRDefault="00781220" w:rsidP="00155327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10. Контроль за исполнением настоящего решения возложить на постоянный комитет</w:t>
      </w:r>
      <w:r>
        <w:rPr>
          <w:rFonts w:ascii="Times New Roman" w:hAnsi="Times New Roman" w:cs="Times New Roman"/>
          <w:sz w:val="28"/>
        </w:rPr>
        <w:t>по вопросам местного самоуправления</w:t>
      </w:r>
      <w:r w:rsidR="0096201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регламенту и депутатской этике </w:t>
      </w:r>
      <w:r w:rsidR="00962013">
        <w:rPr>
          <w:rFonts w:ascii="Times New Roman" w:hAnsi="Times New Roman" w:cs="Times New Roman"/>
          <w:sz w:val="28"/>
        </w:rPr>
        <w:t>(Сипягин А.Н.)</w:t>
      </w:r>
      <w:r w:rsidR="00671E17">
        <w:rPr>
          <w:rFonts w:ascii="Times New Roman" w:hAnsi="Times New Roman" w:cs="Times New Roman"/>
          <w:sz w:val="28"/>
        </w:rPr>
        <w:t>.</w:t>
      </w:r>
    </w:p>
    <w:p w:rsidR="00155327" w:rsidRDefault="00155327" w:rsidP="00155327">
      <w:pPr>
        <w:pStyle w:val="a3"/>
        <w:spacing w:after="0" w:line="240" w:lineRule="auto"/>
        <w:ind w:left="0" w:firstLine="851"/>
        <w:jc w:val="both"/>
      </w:pPr>
    </w:p>
    <w:p w:rsidR="00155327" w:rsidRDefault="00155327" w:rsidP="00155327">
      <w:pPr>
        <w:pStyle w:val="a3"/>
        <w:spacing w:after="0" w:line="240" w:lineRule="auto"/>
        <w:ind w:left="0" w:firstLine="851"/>
        <w:jc w:val="both"/>
      </w:pPr>
    </w:p>
    <w:p w:rsidR="006811C5" w:rsidRPr="006811C5" w:rsidRDefault="006811C5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</w:t>
      </w:r>
      <w:r w:rsidR="00D248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</w:t>
      </w: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Калининского муниципального округа </w:t>
      </w:r>
    </w:p>
    <w:p w:rsidR="006811C5" w:rsidRDefault="006811C5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11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Тверской области                                                                              </w:t>
      </w:r>
      <w:r w:rsidR="00D248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С.А. Румянцев</w:t>
      </w:r>
    </w:p>
    <w:p w:rsidR="00155327" w:rsidRPr="006811C5" w:rsidRDefault="00155327" w:rsidP="00155327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11C5" w:rsidRPr="006811C5" w:rsidRDefault="006811C5" w:rsidP="00155327">
      <w:pPr>
        <w:autoSpaceDE w:val="0"/>
        <w:autoSpaceDN w:val="0"/>
        <w:adjustRightInd w:val="0"/>
        <w:spacing w:after="0" w:line="240" w:lineRule="auto"/>
        <w:ind w:left="90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2AE2" w:rsidRDefault="00232AE2" w:rsidP="00232AE2">
      <w:pPr>
        <w:pStyle w:val="ConsPlusNormal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232AE2" w:rsidRDefault="00232AE2" w:rsidP="00232AE2">
      <w:pPr>
        <w:pStyle w:val="ConsPlusNormal"/>
        <w:spacing w:line="252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Председателя  Думы</w:t>
      </w:r>
      <w:proofErr w:type="gramEnd"/>
      <w:r>
        <w:rPr>
          <w:sz w:val="28"/>
          <w:szCs w:val="28"/>
        </w:rPr>
        <w:t xml:space="preserve">  Калининского </w:t>
      </w:r>
    </w:p>
    <w:p w:rsidR="00232AE2" w:rsidRDefault="00232AE2" w:rsidP="00232AE2">
      <w:pPr>
        <w:pStyle w:val="ConsPlusNormal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>муниципального округа Тверской области                                        С.Е. Рожков</w:t>
      </w:r>
    </w:p>
    <w:p w:rsidR="00232AE2" w:rsidRDefault="00232AE2" w:rsidP="00232AE2">
      <w:pPr>
        <w:pStyle w:val="ConsPlusNormal"/>
        <w:spacing w:line="252" w:lineRule="auto"/>
        <w:rPr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06FD" w:rsidRDefault="00C806FD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361BE" w:rsidRDefault="009361BE" w:rsidP="0015532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361BE" w:rsidSect="002937A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71634"/>
    <w:multiLevelType w:val="hybridMultilevel"/>
    <w:tmpl w:val="BE3C8A2C"/>
    <w:lvl w:ilvl="0" w:tplc="58949D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376AE1"/>
    <w:multiLevelType w:val="hybridMultilevel"/>
    <w:tmpl w:val="750238D8"/>
    <w:lvl w:ilvl="0" w:tplc="F87C6134">
      <w:start w:val="1"/>
      <w:numFmt w:val="decimal"/>
      <w:lvlText w:val="%1)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1220"/>
    <w:rsid w:val="0012093C"/>
    <w:rsid w:val="00155327"/>
    <w:rsid w:val="0015546B"/>
    <w:rsid w:val="00232AE2"/>
    <w:rsid w:val="002A3736"/>
    <w:rsid w:val="002C6259"/>
    <w:rsid w:val="002F444D"/>
    <w:rsid w:val="00304859"/>
    <w:rsid w:val="00316600"/>
    <w:rsid w:val="00323440"/>
    <w:rsid w:val="003D5C0B"/>
    <w:rsid w:val="00503996"/>
    <w:rsid w:val="005A7397"/>
    <w:rsid w:val="00671E17"/>
    <w:rsid w:val="006811C5"/>
    <w:rsid w:val="00781220"/>
    <w:rsid w:val="008D4499"/>
    <w:rsid w:val="009361BE"/>
    <w:rsid w:val="00962013"/>
    <w:rsid w:val="009D0FB2"/>
    <w:rsid w:val="009E6E18"/>
    <w:rsid w:val="00A0503E"/>
    <w:rsid w:val="00AA48D3"/>
    <w:rsid w:val="00C806FD"/>
    <w:rsid w:val="00CE54B7"/>
    <w:rsid w:val="00D2480E"/>
    <w:rsid w:val="00D35689"/>
    <w:rsid w:val="00E50D00"/>
    <w:rsid w:val="00F0168F"/>
    <w:rsid w:val="00F2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9596B-0D4F-427F-A359-8EA302F1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2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basedOn w:val="a"/>
    <w:rsid w:val="00781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8122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620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859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link w:val="a7"/>
    <w:locked/>
    <w:rsid w:val="009361BE"/>
    <w:rPr>
      <w:rFonts w:eastAsia="Times New Roman"/>
    </w:rPr>
  </w:style>
  <w:style w:type="paragraph" w:styleId="a7">
    <w:name w:val="No Spacing"/>
    <w:link w:val="a6"/>
    <w:qFormat/>
    <w:rsid w:val="009361BE"/>
    <w:pPr>
      <w:spacing w:after="0" w:line="240" w:lineRule="auto"/>
    </w:pPr>
    <w:rPr>
      <w:rFonts w:eastAsia="Times New Roman"/>
    </w:rPr>
  </w:style>
  <w:style w:type="character" w:customStyle="1" w:styleId="ConsPlusNormal0">
    <w:name w:val="ConsPlusNormal Знак"/>
    <w:basedOn w:val="a0"/>
    <w:link w:val="ConsPlusNormal"/>
    <w:qFormat/>
    <w:locked/>
    <w:rsid w:val="00232AE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14</cp:revision>
  <cp:lastPrinted>2026-09-18T11:23:00Z</cp:lastPrinted>
  <dcterms:created xsi:type="dcterms:W3CDTF">2026-04-20T06:56:00Z</dcterms:created>
  <dcterms:modified xsi:type="dcterms:W3CDTF">2026-09-21T13:14:00Z</dcterms:modified>
</cp:coreProperties>
</file>