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13" w:rsidRPr="00E90199" w:rsidRDefault="00B42F13" w:rsidP="00B42F13">
      <w:pPr>
        <w:tabs>
          <w:tab w:val="left" w:pos="10065"/>
        </w:tabs>
        <w:spacing w:after="0" w:line="240" w:lineRule="auto"/>
        <w:ind w:left="3969" w:right="36" w:firstLine="426"/>
        <w:rPr>
          <w:rFonts w:ascii="Times New Roman" w:hAnsi="Times New Roman"/>
          <w:sz w:val="28"/>
          <w:szCs w:val="28"/>
          <w:lang w:eastAsia="ru-RU"/>
        </w:rPr>
      </w:pPr>
      <w:r w:rsidRPr="00E9019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48365B3" wp14:editId="6FE1779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F13" w:rsidRPr="00E90199" w:rsidRDefault="00B42F13" w:rsidP="00B42F13">
      <w:pPr>
        <w:tabs>
          <w:tab w:val="left" w:pos="10065"/>
        </w:tabs>
        <w:spacing w:after="0" w:line="240" w:lineRule="auto"/>
        <w:ind w:left="3969" w:right="36" w:firstLine="426"/>
        <w:rPr>
          <w:rFonts w:ascii="Times New Roman" w:hAnsi="Times New Roman"/>
          <w:sz w:val="28"/>
          <w:szCs w:val="28"/>
          <w:lang w:eastAsia="ru-RU"/>
        </w:rPr>
      </w:pPr>
    </w:p>
    <w:p w:rsidR="00B42F13" w:rsidRPr="00E90199" w:rsidRDefault="00B42F13" w:rsidP="00B42F1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90199">
        <w:rPr>
          <w:rFonts w:ascii="Times New Roman" w:hAnsi="Times New Roman"/>
          <w:b/>
          <w:bCs/>
          <w:sz w:val="28"/>
          <w:szCs w:val="28"/>
          <w:lang w:eastAsia="ru-RU"/>
        </w:rPr>
        <w:t>ДУМА</w:t>
      </w:r>
    </w:p>
    <w:p w:rsidR="00B42F13" w:rsidRPr="00E90199" w:rsidRDefault="00B42F13" w:rsidP="00B42F1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901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КАЛИНИНСКОГО МУНИЦИПАЛЬНОГО ОКРУГА </w:t>
      </w:r>
    </w:p>
    <w:p w:rsidR="00B42F13" w:rsidRPr="00E90199" w:rsidRDefault="00B42F13" w:rsidP="00B42F1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E901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90199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>ТВЕРСКОЙ ОБЛАСТИ</w:t>
      </w:r>
    </w:p>
    <w:p w:rsidR="00B42F13" w:rsidRPr="00E90199" w:rsidRDefault="00B42F13" w:rsidP="00B42F1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</w:p>
    <w:p w:rsidR="00B42F13" w:rsidRPr="00E90199" w:rsidRDefault="00B42F13" w:rsidP="00B42F1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</w:pPr>
      <w:r w:rsidRPr="00E90199"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  <w:t>РЕШЕНИЕ</w:t>
      </w:r>
    </w:p>
    <w:p w:rsidR="00B42F13" w:rsidRPr="00E90199" w:rsidRDefault="00B42F13" w:rsidP="00B42F1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pacing w:val="7"/>
          <w:sz w:val="28"/>
          <w:szCs w:val="28"/>
          <w:lang w:eastAsia="ru-RU"/>
        </w:rPr>
      </w:pPr>
    </w:p>
    <w:p w:rsidR="00B42F13" w:rsidRPr="00E90199" w:rsidRDefault="00B42F13" w:rsidP="00B42F13">
      <w:pPr>
        <w:shd w:val="clear" w:color="auto" w:fill="FFFFFF"/>
        <w:tabs>
          <w:tab w:val="left" w:pos="4402"/>
          <w:tab w:val="left" w:pos="800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90199">
        <w:rPr>
          <w:rFonts w:ascii="Times New Roman" w:hAnsi="Times New Roman"/>
          <w:spacing w:val="7"/>
          <w:sz w:val="28"/>
          <w:szCs w:val="28"/>
          <w:lang w:eastAsia="ru-RU"/>
        </w:rPr>
        <w:t>от «25» июня 2026 года</w:t>
      </w:r>
      <w:r w:rsidRPr="00E90199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</w:t>
      </w:r>
      <w:r w:rsidR="00A43ED3">
        <w:rPr>
          <w:rFonts w:ascii="Times New Roman" w:hAnsi="Times New Roman"/>
          <w:sz w:val="28"/>
          <w:szCs w:val="28"/>
          <w:lang w:eastAsia="ru-RU"/>
        </w:rPr>
        <w:t xml:space="preserve">                          № 554</w:t>
      </w:r>
    </w:p>
    <w:p w:rsidR="00B42F13" w:rsidRPr="00E90199" w:rsidRDefault="00B42F13" w:rsidP="00B42F13">
      <w:pPr>
        <w:shd w:val="clear" w:color="auto" w:fill="FFFFFF"/>
        <w:tabs>
          <w:tab w:val="left" w:pos="4402"/>
          <w:tab w:val="left" w:pos="8006"/>
        </w:tabs>
        <w:spacing w:after="0" w:line="240" w:lineRule="auto"/>
        <w:jc w:val="center"/>
        <w:rPr>
          <w:rFonts w:ascii="Times New Roman" w:hAnsi="Times New Roman"/>
          <w:spacing w:val="7"/>
          <w:sz w:val="28"/>
          <w:szCs w:val="28"/>
          <w:lang w:eastAsia="ru-RU"/>
        </w:rPr>
      </w:pPr>
      <w:r w:rsidRPr="00E90199">
        <w:rPr>
          <w:rFonts w:ascii="Times New Roman" w:hAnsi="Times New Roman"/>
          <w:sz w:val="28"/>
          <w:szCs w:val="28"/>
          <w:lang w:eastAsia="ru-RU"/>
        </w:rPr>
        <w:t>г.</w:t>
      </w:r>
      <w:r w:rsidRPr="00E90199">
        <w:rPr>
          <w:rFonts w:ascii="Times New Roman" w:hAnsi="Times New Roman"/>
          <w:spacing w:val="7"/>
          <w:sz w:val="28"/>
          <w:szCs w:val="28"/>
          <w:lang w:eastAsia="ru-RU"/>
        </w:rPr>
        <w:t xml:space="preserve"> Тверь</w:t>
      </w:r>
    </w:p>
    <w:p w:rsidR="004041AF" w:rsidRPr="00E90199" w:rsidRDefault="004041AF"/>
    <w:p w:rsidR="00B42F13" w:rsidRPr="00E90199" w:rsidRDefault="00B42F13" w:rsidP="00B42F13">
      <w:pPr>
        <w:jc w:val="center"/>
        <w:rPr>
          <w:rFonts w:ascii="Times New Roman" w:hAnsi="Times New Roman"/>
          <w:b/>
          <w:sz w:val="28"/>
          <w:szCs w:val="28"/>
        </w:rPr>
      </w:pPr>
      <w:r w:rsidRPr="00E90199">
        <w:rPr>
          <w:rFonts w:ascii="Times New Roman" w:hAnsi="Times New Roman"/>
          <w:b/>
          <w:sz w:val="28"/>
          <w:szCs w:val="28"/>
        </w:rPr>
        <w:t>О внесении изменений в решение Думы Калининского муниципального округа Тверской области от 15.12.2023 № 96 «Об утверждении Положения о муниципальной службе в Калининском муниципальном округе Тверской области»</w:t>
      </w:r>
    </w:p>
    <w:p w:rsidR="00A31D36" w:rsidRPr="00E90199" w:rsidRDefault="00A31D36" w:rsidP="00B42F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2F13" w:rsidRPr="00E90199" w:rsidRDefault="00B42F13" w:rsidP="00B42F13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90199">
        <w:rPr>
          <w:rFonts w:ascii="Times New Roman" w:hAnsi="Times New Roman"/>
          <w:sz w:val="28"/>
          <w:szCs w:val="28"/>
        </w:rPr>
        <w:t>В целях приведения решения Думы Калининского муниципального округа Тверской области от 15.12.2023 № 96 «Об утверждении Положения о муниципальной службе в Калининском муниципальном округе Тверской области» в соответствие с действующим законодательством, руководствуясь Уставом Кали</w:t>
      </w:r>
      <w:r w:rsidR="00CE7B54">
        <w:rPr>
          <w:rFonts w:ascii="Times New Roman" w:hAnsi="Times New Roman"/>
          <w:sz w:val="28"/>
          <w:szCs w:val="28"/>
        </w:rPr>
        <w:t>нинского муниципального округа Т</w:t>
      </w:r>
      <w:r w:rsidRPr="00E90199">
        <w:rPr>
          <w:rFonts w:ascii="Times New Roman" w:hAnsi="Times New Roman"/>
          <w:sz w:val="28"/>
          <w:szCs w:val="28"/>
        </w:rPr>
        <w:t xml:space="preserve">верской области, Дума Калининского муниципального округа </w:t>
      </w:r>
      <w:r w:rsidRPr="00E90199">
        <w:rPr>
          <w:rFonts w:ascii="Times New Roman" w:hAnsi="Times New Roman"/>
          <w:b/>
          <w:sz w:val="28"/>
          <w:szCs w:val="28"/>
        </w:rPr>
        <w:t>решила:</w:t>
      </w:r>
    </w:p>
    <w:p w:rsidR="00B42F13" w:rsidRPr="00E90199" w:rsidRDefault="00B42F13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hAnsi="Times New Roman"/>
          <w:sz w:val="28"/>
          <w:szCs w:val="28"/>
        </w:rPr>
        <w:t xml:space="preserve"> </w:t>
      </w:r>
      <w:r w:rsidRPr="00E90199">
        <w:rPr>
          <w:rFonts w:ascii="Times New Roman" w:eastAsiaTheme="minorHAnsi" w:hAnsi="Times New Roman"/>
          <w:sz w:val="28"/>
          <w:szCs w:val="28"/>
        </w:rPr>
        <w:t xml:space="preserve">1. Внести в </w:t>
      </w:r>
      <w:hyperlink r:id="rId6" w:history="1">
        <w:r w:rsidRPr="00E90199">
          <w:rPr>
            <w:rFonts w:ascii="Times New Roman" w:eastAsiaTheme="minorHAnsi" w:hAnsi="Times New Roman"/>
            <w:sz w:val="28"/>
            <w:szCs w:val="28"/>
          </w:rPr>
          <w:t>Положение</w:t>
        </w:r>
      </w:hyperlink>
      <w:r w:rsidRPr="00E90199">
        <w:rPr>
          <w:rFonts w:ascii="Times New Roman" w:eastAsiaTheme="minorHAnsi" w:hAnsi="Times New Roman"/>
          <w:sz w:val="28"/>
          <w:szCs w:val="28"/>
        </w:rPr>
        <w:t xml:space="preserve"> о муниципальной службе </w:t>
      </w:r>
      <w:proofErr w:type="gramStart"/>
      <w:r w:rsidRPr="00E90199">
        <w:rPr>
          <w:rFonts w:ascii="Times New Roman" w:eastAsiaTheme="minorHAnsi" w:hAnsi="Times New Roman"/>
          <w:sz w:val="28"/>
          <w:szCs w:val="28"/>
        </w:rPr>
        <w:t>в</w:t>
      </w:r>
      <w:r w:rsidR="00CE7B5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AB4513" w:rsidRPr="00E90199">
        <w:rPr>
          <w:rFonts w:ascii="Times New Roman" w:hAnsi="Times New Roman"/>
          <w:sz w:val="28"/>
          <w:szCs w:val="28"/>
        </w:rPr>
        <w:t xml:space="preserve"> Калининском</w:t>
      </w:r>
      <w:proofErr w:type="gramEnd"/>
      <w:r w:rsidR="00AB4513" w:rsidRPr="00E90199">
        <w:rPr>
          <w:rFonts w:ascii="Times New Roman" w:hAnsi="Times New Roman"/>
          <w:sz w:val="28"/>
          <w:szCs w:val="28"/>
        </w:rPr>
        <w:t xml:space="preserve"> муниципальном округе Тверской области</w:t>
      </w:r>
      <w:r w:rsidRPr="00E90199">
        <w:rPr>
          <w:rFonts w:ascii="Times New Roman" w:eastAsiaTheme="minorHAnsi" w:hAnsi="Times New Roman"/>
          <w:sz w:val="28"/>
          <w:szCs w:val="28"/>
        </w:rPr>
        <w:t xml:space="preserve">, утвержденное решением </w:t>
      </w:r>
      <w:r w:rsidR="00AB4513" w:rsidRPr="00E90199">
        <w:rPr>
          <w:rFonts w:ascii="Times New Roman" w:hAnsi="Times New Roman"/>
          <w:sz w:val="28"/>
          <w:szCs w:val="28"/>
        </w:rPr>
        <w:t xml:space="preserve">Думы Калининского муниципального округа Тверской области от 15.12.2023 № 96 </w:t>
      </w:r>
      <w:r w:rsidRPr="00E90199">
        <w:rPr>
          <w:rFonts w:ascii="Times New Roman" w:eastAsiaTheme="minorHAnsi" w:hAnsi="Times New Roman"/>
          <w:sz w:val="28"/>
          <w:szCs w:val="28"/>
        </w:rPr>
        <w:t xml:space="preserve"> следующие изменения:</w:t>
      </w:r>
    </w:p>
    <w:p w:rsidR="00B42F13" w:rsidRPr="00E90199" w:rsidRDefault="00B42F13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1</w:t>
      </w:r>
      <w:r w:rsidR="00AB4513" w:rsidRPr="00E90199">
        <w:rPr>
          <w:rFonts w:ascii="Times New Roman" w:eastAsiaTheme="minorHAnsi" w:hAnsi="Times New Roman"/>
          <w:sz w:val="28"/>
          <w:szCs w:val="28"/>
        </w:rPr>
        <w:t>)</w:t>
      </w:r>
      <w:r w:rsidRPr="00E9019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E90199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E9019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7" w:history="1">
        <w:r w:rsidRPr="00E90199">
          <w:rPr>
            <w:rFonts w:ascii="Times New Roman" w:eastAsiaTheme="minorHAnsi" w:hAnsi="Times New Roman"/>
            <w:sz w:val="28"/>
            <w:szCs w:val="28"/>
          </w:rPr>
          <w:t xml:space="preserve">статье </w:t>
        </w:r>
      </w:hyperlink>
      <w:r w:rsidR="00AB4513" w:rsidRPr="00E90199">
        <w:rPr>
          <w:rFonts w:ascii="Times New Roman" w:eastAsiaTheme="minorHAnsi" w:hAnsi="Times New Roman"/>
          <w:sz w:val="28"/>
          <w:szCs w:val="28"/>
        </w:rPr>
        <w:t>4</w:t>
      </w:r>
      <w:r w:rsidRPr="00E90199">
        <w:rPr>
          <w:rFonts w:ascii="Times New Roman" w:eastAsiaTheme="minorHAnsi" w:hAnsi="Times New Roman"/>
          <w:sz w:val="28"/>
          <w:szCs w:val="28"/>
        </w:rPr>
        <w:t>:</w:t>
      </w:r>
    </w:p>
    <w:p w:rsidR="00B42F13" w:rsidRPr="00E90199" w:rsidRDefault="00AB4513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а) 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8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подпункте 1 пункта 3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слова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, главным и ведущим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и главным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;</w:t>
      </w:r>
    </w:p>
    <w:p w:rsidR="00B42F13" w:rsidRPr="00E90199" w:rsidRDefault="00AB4513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б) </w:t>
      </w:r>
      <w:hyperlink r:id="rId9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подпункт 2 пункта 3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42F13" w:rsidRPr="00E90199" w:rsidRDefault="00AB4513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2) по ведущим, старшим и младшим должностям муниципальной службы - без предъявления требований к стажу.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;</w:t>
      </w:r>
    </w:p>
    <w:p w:rsidR="00B42F13" w:rsidRPr="00E90199" w:rsidRDefault="00AB4513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в) 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10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пункте 3.1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слово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ведущих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заменить словом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главных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.</w:t>
      </w:r>
    </w:p>
    <w:p w:rsidR="00B42F13" w:rsidRPr="00E90199" w:rsidRDefault="00B42F13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2</w:t>
      </w:r>
      <w:r w:rsidR="00AB4513" w:rsidRPr="00E90199">
        <w:rPr>
          <w:rFonts w:ascii="Times New Roman" w:eastAsiaTheme="minorHAnsi" w:hAnsi="Times New Roman"/>
          <w:sz w:val="28"/>
          <w:szCs w:val="28"/>
        </w:rPr>
        <w:t>)</w:t>
      </w:r>
      <w:r w:rsidRPr="00E9019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E90199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E9019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11" w:history="1">
        <w:r w:rsidRPr="00E90199">
          <w:rPr>
            <w:rFonts w:ascii="Times New Roman" w:eastAsiaTheme="minorHAnsi" w:hAnsi="Times New Roman"/>
            <w:sz w:val="28"/>
            <w:szCs w:val="28"/>
          </w:rPr>
          <w:t xml:space="preserve">статье </w:t>
        </w:r>
      </w:hyperlink>
      <w:r w:rsidR="00AB4513" w:rsidRPr="00E90199">
        <w:rPr>
          <w:rFonts w:ascii="Times New Roman" w:eastAsiaTheme="minorHAnsi" w:hAnsi="Times New Roman"/>
          <w:sz w:val="28"/>
          <w:szCs w:val="28"/>
        </w:rPr>
        <w:t>10</w:t>
      </w:r>
      <w:r w:rsidRPr="00E90199">
        <w:rPr>
          <w:rFonts w:ascii="Times New Roman" w:eastAsiaTheme="minorHAnsi" w:hAnsi="Times New Roman"/>
          <w:sz w:val="28"/>
          <w:szCs w:val="28"/>
        </w:rPr>
        <w:t>:</w:t>
      </w:r>
    </w:p>
    <w:p w:rsidR="00B42F13" w:rsidRPr="00E90199" w:rsidRDefault="004A127D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а) </w:t>
      </w:r>
      <w:hyperlink r:id="rId12" w:history="1">
        <w:proofErr w:type="gramStart"/>
        <w:r w:rsidRPr="00E90199">
          <w:rPr>
            <w:rFonts w:ascii="Times New Roman" w:eastAsiaTheme="minorHAnsi" w:hAnsi="Times New Roman"/>
            <w:sz w:val="28"/>
            <w:szCs w:val="28"/>
          </w:rPr>
          <w:t xml:space="preserve">пункт </w:t>
        </w:r>
        <w:r w:rsidR="00B42F13" w:rsidRPr="00E90199">
          <w:rPr>
            <w:rFonts w:ascii="Times New Roman" w:eastAsiaTheme="minorHAnsi" w:hAnsi="Times New Roman"/>
            <w:sz w:val="28"/>
            <w:szCs w:val="28"/>
          </w:rPr>
          <w:t xml:space="preserve"> </w:t>
        </w:r>
      </w:hyperlink>
      <w:r w:rsidRPr="00E90199">
        <w:rPr>
          <w:rFonts w:ascii="Times New Roman" w:eastAsiaTheme="minorHAnsi" w:hAnsi="Times New Roman"/>
          <w:sz w:val="28"/>
          <w:szCs w:val="28"/>
        </w:rPr>
        <w:t>1</w:t>
      </w:r>
      <w:proofErr w:type="gramEnd"/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42F13" w:rsidRPr="00E90199" w:rsidRDefault="004A127D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«1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. Граждане и муниципальные служащие, претендующие на замещение должностей муниципальной службы, включенных в соответствующий перечень, муниципальные служащие, замещающие должности муниципальной службы, включенные в соответствующий </w:t>
      </w:r>
      <w:r w:rsidR="00B42F13" w:rsidRPr="00E90199">
        <w:rPr>
          <w:rFonts w:ascii="Times New Roman" w:eastAsiaTheme="minorHAnsi" w:hAnsi="Times New Roman"/>
          <w:sz w:val="28"/>
          <w:szCs w:val="28"/>
        </w:rPr>
        <w:lastRenderedPageBreak/>
        <w:t xml:space="preserve">перечень,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13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от 25 декабря 2008 года </w:t>
      </w:r>
      <w:r w:rsidRPr="00E90199">
        <w:rPr>
          <w:rFonts w:ascii="Times New Roman" w:eastAsiaTheme="minorHAnsi" w:hAnsi="Times New Roman"/>
          <w:sz w:val="28"/>
          <w:szCs w:val="28"/>
        </w:rPr>
        <w:t>№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273-ФЗ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противодействии коррупции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(далее - сведения, предусмотренные Федеральным законом от 25 декабря 2008 года </w:t>
      </w:r>
      <w:r w:rsidRPr="00E90199">
        <w:rPr>
          <w:rFonts w:ascii="Times New Roman" w:eastAsiaTheme="minorHAnsi" w:hAnsi="Times New Roman"/>
          <w:sz w:val="28"/>
          <w:szCs w:val="28"/>
        </w:rPr>
        <w:t>№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273-ФЗ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противодействии коррупции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), в случаях, установленных данным Федеральным </w:t>
      </w:r>
      <w:hyperlink r:id="rId14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15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от 25 декабря 2008 года </w:t>
      </w:r>
      <w:r w:rsidRPr="00E90199">
        <w:rPr>
          <w:rFonts w:ascii="Times New Roman" w:eastAsiaTheme="minorHAnsi" w:hAnsi="Times New Roman"/>
          <w:sz w:val="28"/>
          <w:szCs w:val="28"/>
        </w:rPr>
        <w:t>№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273-ФЗ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противодействии коррупции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, государственными гражданскими служащими Тверской области.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;</w:t>
      </w:r>
    </w:p>
    <w:p w:rsidR="00B42F13" w:rsidRPr="00E90199" w:rsidRDefault="004A127D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б) 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16" w:history="1">
        <w:r w:rsidRPr="00E90199">
          <w:rPr>
            <w:rFonts w:ascii="Times New Roman" w:eastAsiaTheme="minorHAnsi" w:hAnsi="Times New Roman"/>
            <w:sz w:val="28"/>
            <w:szCs w:val="28"/>
          </w:rPr>
          <w:t>пункте</w:t>
        </w:r>
        <w:r w:rsidR="00B42F13" w:rsidRPr="00E90199">
          <w:rPr>
            <w:rFonts w:ascii="Times New Roman" w:eastAsiaTheme="minorHAnsi" w:hAnsi="Times New Roman"/>
            <w:sz w:val="28"/>
            <w:szCs w:val="28"/>
          </w:rPr>
          <w:t xml:space="preserve"> </w:t>
        </w:r>
      </w:hyperlink>
      <w:r w:rsidRPr="00E90199">
        <w:rPr>
          <w:rFonts w:ascii="Times New Roman" w:eastAsiaTheme="minorHAnsi" w:hAnsi="Times New Roman"/>
          <w:sz w:val="28"/>
          <w:szCs w:val="28"/>
        </w:rPr>
        <w:t>2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слова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доходах, об имуществе и обязательствах имущественного характера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, предусмотренные Федеральным </w:t>
      </w:r>
      <w:hyperlink r:id="rId17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от 25 декабря 2008 года </w:t>
      </w:r>
      <w:r w:rsidRPr="00E90199">
        <w:rPr>
          <w:rFonts w:ascii="Times New Roman" w:eastAsiaTheme="minorHAnsi" w:hAnsi="Times New Roman"/>
          <w:sz w:val="28"/>
          <w:szCs w:val="28"/>
        </w:rPr>
        <w:t>№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273-ФЗ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противодействии коррупции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;</w:t>
      </w:r>
    </w:p>
    <w:p w:rsidR="00B42F13" w:rsidRPr="00E90199" w:rsidRDefault="004A127D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в) 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18" w:history="1">
        <w:r w:rsidRPr="00E90199">
          <w:rPr>
            <w:rFonts w:ascii="Times New Roman" w:eastAsiaTheme="minorHAnsi" w:hAnsi="Times New Roman"/>
            <w:sz w:val="28"/>
            <w:szCs w:val="28"/>
          </w:rPr>
          <w:t>пункте</w:t>
        </w:r>
        <w:r w:rsidR="00B42F13" w:rsidRPr="00E90199">
          <w:rPr>
            <w:rFonts w:ascii="Times New Roman" w:eastAsiaTheme="minorHAnsi" w:hAnsi="Times New Roman"/>
            <w:sz w:val="28"/>
            <w:szCs w:val="28"/>
          </w:rPr>
          <w:t xml:space="preserve"> </w:t>
        </w:r>
      </w:hyperlink>
      <w:r w:rsidRPr="00E90199">
        <w:rPr>
          <w:rFonts w:ascii="Times New Roman" w:eastAsiaTheme="minorHAnsi" w:hAnsi="Times New Roman"/>
          <w:sz w:val="28"/>
          <w:szCs w:val="28"/>
        </w:rPr>
        <w:t>3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слова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доходах, об имуществе и обязательствах имущественного характера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, предусмотренных Федеральным </w:t>
      </w:r>
      <w:hyperlink r:id="rId19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от 25 декабря 2008 года </w:t>
      </w:r>
      <w:r w:rsidRPr="00E90199">
        <w:rPr>
          <w:rFonts w:ascii="Times New Roman" w:eastAsiaTheme="minorHAnsi" w:hAnsi="Times New Roman"/>
          <w:sz w:val="28"/>
          <w:szCs w:val="28"/>
        </w:rPr>
        <w:t>№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273-ФЗ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противодействии коррупции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, представляемых муниципальным служащим в соответствии с настоящей статьей,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;</w:t>
      </w:r>
    </w:p>
    <w:p w:rsidR="00B42F13" w:rsidRPr="00E90199" w:rsidRDefault="004A127D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г) 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0" w:history="1">
        <w:r w:rsidRPr="00E90199">
          <w:rPr>
            <w:rFonts w:ascii="Times New Roman" w:eastAsiaTheme="minorHAnsi" w:hAnsi="Times New Roman"/>
            <w:sz w:val="28"/>
            <w:szCs w:val="28"/>
          </w:rPr>
          <w:t xml:space="preserve">пункте </w:t>
        </w:r>
      </w:hyperlink>
      <w:r w:rsidRPr="00E90199">
        <w:rPr>
          <w:rFonts w:ascii="Times New Roman" w:eastAsiaTheme="minorHAnsi" w:hAnsi="Times New Roman"/>
          <w:sz w:val="28"/>
          <w:szCs w:val="28"/>
        </w:rPr>
        <w:t>4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слова </w:t>
      </w:r>
      <w:r w:rsidR="0030665E"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  <w:r w:rsidR="0030665E"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="0030665E"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, предусмотренных Федеральным </w:t>
      </w:r>
      <w:hyperlink r:id="rId21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от 25 декабря 2008 года N 273-ФЗ </w:t>
      </w:r>
      <w:r w:rsidR="0030665E"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противодействии коррупции</w:t>
      </w:r>
      <w:r w:rsidR="0030665E"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, представляемых муниципальным служащим в соответствии с настоящей статьей,</w:t>
      </w:r>
      <w:r w:rsidR="0030665E"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;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д) </w:t>
      </w:r>
      <w:hyperlink r:id="rId22" w:history="1">
        <w:r w:rsidRPr="00E90199">
          <w:rPr>
            <w:rFonts w:ascii="Times New Roman" w:eastAsiaTheme="minorHAnsi" w:hAnsi="Times New Roman"/>
            <w:sz w:val="28"/>
            <w:szCs w:val="28"/>
          </w:rPr>
          <w:t>пункт</w:t>
        </w:r>
        <w:r w:rsidR="00B42F13" w:rsidRPr="00E90199">
          <w:rPr>
            <w:rFonts w:ascii="Times New Roman" w:eastAsiaTheme="minorHAnsi" w:hAnsi="Times New Roman"/>
            <w:sz w:val="28"/>
            <w:szCs w:val="28"/>
          </w:rPr>
          <w:t xml:space="preserve"> </w:t>
        </w:r>
      </w:hyperlink>
      <w:r w:rsidRPr="00E90199">
        <w:rPr>
          <w:rFonts w:ascii="Times New Roman" w:eastAsiaTheme="minorHAnsi" w:hAnsi="Times New Roman"/>
          <w:sz w:val="28"/>
          <w:szCs w:val="28"/>
        </w:rPr>
        <w:t>5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«5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. Непредставление муниципальным служащим сведений о доходах, об имуществе и обязательствах имущественного характера, предусмотренных Федеральным </w:t>
      </w:r>
      <w:hyperlink r:id="rId23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от 25 декабря 2008 года </w:t>
      </w:r>
      <w:r w:rsidRPr="00E90199">
        <w:rPr>
          <w:rFonts w:ascii="Times New Roman" w:eastAsiaTheme="minorHAnsi" w:hAnsi="Times New Roman"/>
          <w:sz w:val="28"/>
          <w:szCs w:val="28"/>
        </w:rPr>
        <w:t>№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273-ФЗ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противодействии коррупции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;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е) </w:t>
      </w:r>
      <w:hyperlink r:id="rId24" w:history="1">
        <w:r w:rsidRPr="00E90199">
          <w:rPr>
            <w:rFonts w:ascii="Times New Roman" w:eastAsiaTheme="minorHAnsi" w:hAnsi="Times New Roman"/>
            <w:sz w:val="28"/>
            <w:szCs w:val="28"/>
          </w:rPr>
          <w:t>пункт</w:t>
        </w:r>
        <w:r w:rsidR="00B42F13" w:rsidRPr="00E90199">
          <w:rPr>
            <w:rFonts w:ascii="Times New Roman" w:eastAsiaTheme="minorHAnsi" w:hAnsi="Times New Roman"/>
            <w:sz w:val="28"/>
            <w:szCs w:val="28"/>
          </w:rPr>
          <w:t xml:space="preserve"> </w:t>
        </w:r>
      </w:hyperlink>
      <w:r w:rsidRPr="00E90199">
        <w:rPr>
          <w:rFonts w:ascii="Times New Roman" w:eastAsiaTheme="minorHAnsi" w:hAnsi="Times New Roman"/>
          <w:sz w:val="28"/>
          <w:szCs w:val="28"/>
        </w:rPr>
        <w:t>7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7. Проверка достоверности и полноты сведений о доходах, об имуществе и обязательствах имущественного характера, представляемых гражданами и муниципальными служащими, претендующими на замещение должностей муниципальной службы, включенных в соответствующий перечень,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</w:t>
      </w:r>
      <w:r w:rsidR="00B42F13" w:rsidRPr="00E90199">
        <w:rPr>
          <w:rFonts w:ascii="Times New Roman" w:eastAsiaTheme="minorHAnsi" w:hAnsi="Times New Roman"/>
          <w:sz w:val="28"/>
          <w:szCs w:val="28"/>
        </w:rPr>
        <w:lastRenderedPageBreak/>
        <w:t xml:space="preserve">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25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от 25 декабря 2008 года </w:t>
      </w:r>
      <w:r w:rsidRPr="00E90199">
        <w:rPr>
          <w:rFonts w:ascii="Times New Roman" w:eastAsiaTheme="minorHAnsi" w:hAnsi="Times New Roman"/>
          <w:sz w:val="28"/>
          <w:szCs w:val="28"/>
        </w:rPr>
        <w:t>№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273-ФЗ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противодействии коррупции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и другими нормативными правовыми актами Российской Федерации, осуществляется в порядке, определяемом нормативными правовыми актами Тверской области.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;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ж) 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6" w:history="1">
        <w:r w:rsidRPr="00E90199">
          <w:rPr>
            <w:rFonts w:ascii="Times New Roman" w:eastAsiaTheme="minorHAnsi" w:hAnsi="Times New Roman"/>
            <w:sz w:val="28"/>
            <w:szCs w:val="28"/>
          </w:rPr>
          <w:t>пункте</w:t>
        </w:r>
        <w:r w:rsidR="00B42F13" w:rsidRPr="00E90199">
          <w:rPr>
            <w:rFonts w:ascii="Times New Roman" w:eastAsiaTheme="minorHAnsi" w:hAnsi="Times New Roman"/>
            <w:sz w:val="28"/>
            <w:szCs w:val="28"/>
          </w:rPr>
          <w:t xml:space="preserve"> 8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после слова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граждан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дополнить словами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и муниципальных служащих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, слова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, муниципальных служащих, замещающих должности, не включенные в соответствующий перечень, и претендующих на замещение должности муниципальной службы, предусмотренной этим перечнем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исключить.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3)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B42F13" w:rsidRPr="00E90199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27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 xml:space="preserve">статье </w:t>
        </w:r>
        <w:r w:rsidRPr="00E90199">
          <w:rPr>
            <w:rFonts w:ascii="Times New Roman" w:eastAsiaTheme="minorHAnsi" w:hAnsi="Times New Roman"/>
            <w:sz w:val="28"/>
            <w:szCs w:val="28"/>
          </w:rPr>
          <w:t>11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>: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а) </w:t>
      </w:r>
      <w:hyperlink r:id="rId28" w:history="1">
        <w:r w:rsidRPr="00E90199">
          <w:rPr>
            <w:rFonts w:ascii="Times New Roman" w:eastAsiaTheme="minorHAnsi" w:hAnsi="Times New Roman"/>
            <w:sz w:val="28"/>
            <w:szCs w:val="28"/>
          </w:rPr>
          <w:t>пункт</w:t>
        </w:r>
        <w:r w:rsidR="00B42F13" w:rsidRPr="00E90199">
          <w:rPr>
            <w:rFonts w:ascii="Times New Roman" w:eastAsiaTheme="minorHAnsi" w:hAnsi="Times New Roman"/>
            <w:sz w:val="28"/>
            <w:szCs w:val="28"/>
          </w:rPr>
          <w:t xml:space="preserve"> 1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hyperlink r:id="rId29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от 03.12.2012 </w:t>
      </w:r>
      <w:r w:rsidRPr="00E90199">
        <w:rPr>
          <w:rFonts w:ascii="Times New Roman" w:eastAsiaTheme="minorHAnsi" w:hAnsi="Times New Roman"/>
          <w:sz w:val="28"/>
          <w:szCs w:val="28"/>
        </w:rPr>
        <w:t>№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230-ФЗ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, в порядке и по форме, которые установлены для представления таких сведений государственными гражданскими служащими Тверской области.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;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б) </w:t>
      </w:r>
      <w:hyperlink r:id="rId30" w:history="1">
        <w:r w:rsidRPr="00E90199">
          <w:rPr>
            <w:rFonts w:ascii="Times New Roman" w:eastAsiaTheme="minorHAnsi" w:hAnsi="Times New Roman"/>
            <w:sz w:val="28"/>
            <w:szCs w:val="28"/>
          </w:rPr>
          <w:t>пункт</w:t>
        </w:r>
        <w:r w:rsidR="00B42F13" w:rsidRPr="00E90199">
          <w:rPr>
            <w:rFonts w:ascii="Times New Roman" w:eastAsiaTheme="minorHAnsi" w:hAnsi="Times New Roman"/>
            <w:sz w:val="28"/>
            <w:szCs w:val="28"/>
          </w:rPr>
          <w:t xml:space="preserve"> 3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3. Непредставление муниципальным служащим сведений о расходах, предусмотренных Федеральным </w:t>
      </w:r>
      <w:hyperlink r:id="rId31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от 03.12.2012 </w:t>
      </w:r>
      <w:r w:rsidRPr="00E90199">
        <w:rPr>
          <w:rFonts w:ascii="Times New Roman" w:eastAsiaTheme="minorHAnsi" w:hAnsi="Times New Roman"/>
          <w:sz w:val="28"/>
          <w:szCs w:val="28"/>
        </w:rPr>
        <w:t>№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230-ФЗ </w:t>
      </w: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.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4) 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32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 xml:space="preserve">Пункт 4 статьи </w:t>
        </w:r>
      </w:hyperlink>
      <w:r w:rsidRPr="00E90199">
        <w:rPr>
          <w:rFonts w:ascii="Times New Roman" w:eastAsiaTheme="minorHAnsi" w:hAnsi="Times New Roman"/>
          <w:sz w:val="28"/>
          <w:szCs w:val="28"/>
        </w:rPr>
        <w:t>14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4. Муниципальный служащий несет ответственность в случаях и порядке, установленных законодательством Российской Федерации.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.</w:t>
      </w:r>
    </w:p>
    <w:p w:rsidR="00B42F13" w:rsidRPr="00E90199" w:rsidRDefault="0030665E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 xml:space="preserve">5) 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33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 xml:space="preserve">Пункт 7 части 1 статьи </w:t>
        </w:r>
        <w:r w:rsidR="002F2D36" w:rsidRPr="00E90199">
          <w:rPr>
            <w:rFonts w:ascii="Times New Roman" w:eastAsiaTheme="minorHAnsi" w:hAnsi="Times New Roman"/>
            <w:sz w:val="28"/>
            <w:szCs w:val="28"/>
          </w:rPr>
          <w:t>23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Положения изложить в следующей редакции:</w:t>
      </w:r>
    </w:p>
    <w:p w:rsidR="00B42F13" w:rsidRPr="00E90199" w:rsidRDefault="002F2D36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«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7) сведения о доходах, об имуществе и обязательствах имущественного характера, предусмотренные Федеральным </w:t>
      </w:r>
      <w:hyperlink r:id="rId34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от 25.12.2008 </w:t>
      </w:r>
      <w:r w:rsidRPr="00E90199">
        <w:rPr>
          <w:rFonts w:ascii="Times New Roman" w:eastAsiaTheme="minorHAnsi" w:hAnsi="Times New Roman"/>
          <w:sz w:val="28"/>
          <w:szCs w:val="28"/>
        </w:rPr>
        <w:t>№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273-ФЗ "О противодействии коррупции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;</w:t>
      </w:r>
      <w:r w:rsidRPr="00E90199">
        <w:rPr>
          <w:rFonts w:ascii="Times New Roman" w:eastAsiaTheme="minorHAnsi" w:hAnsi="Times New Roman"/>
          <w:sz w:val="28"/>
          <w:szCs w:val="28"/>
        </w:rPr>
        <w:t>»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>.</w:t>
      </w:r>
    </w:p>
    <w:p w:rsidR="00B42F13" w:rsidRPr="00E90199" w:rsidRDefault="002F2D36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E90199">
        <w:rPr>
          <w:rFonts w:ascii="Times New Roman" w:eastAsiaTheme="minorHAnsi" w:hAnsi="Times New Roman"/>
          <w:sz w:val="28"/>
          <w:szCs w:val="28"/>
        </w:rPr>
        <w:t>6)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35" w:history="1">
        <w:r w:rsidR="00B42F13" w:rsidRPr="00E90199">
          <w:rPr>
            <w:rFonts w:ascii="Times New Roman" w:eastAsiaTheme="minorHAnsi" w:hAnsi="Times New Roman"/>
            <w:sz w:val="28"/>
            <w:szCs w:val="28"/>
          </w:rPr>
          <w:t>Подпункт 3 пункта 6</w:t>
        </w:r>
      </w:hyperlink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приложения </w:t>
      </w:r>
      <w:r w:rsidR="000F1BF4" w:rsidRPr="00E90199">
        <w:rPr>
          <w:rFonts w:ascii="Times New Roman" w:eastAsiaTheme="minorHAnsi" w:hAnsi="Times New Roman"/>
          <w:sz w:val="28"/>
          <w:szCs w:val="28"/>
        </w:rPr>
        <w:t>№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</w:t>
      </w:r>
      <w:r w:rsidR="000F1BF4" w:rsidRPr="00E90199">
        <w:rPr>
          <w:rFonts w:ascii="Times New Roman" w:eastAsiaTheme="minorHAnsi" w:hAnsi="Times New Roman"/>
          <w:sz w:val="28"/>
          <w:szCs w:val="28"/>
        </w:rPr>
        <w:t>3</w:t>
      </w:r>
      <w:r w:rsidR="00B42F13" w:rsidRPr="00E90199">
        <w:rPr>
          <w:rFonts w:ascii="Times New Roman" w:eastAsiaTheme="minorHAnsi" w:hAnsi="Times New Roman"/>
          <w:sz w:val="28"/>
          <w:szCs w:val="28"/>
        </w:rPr>
        <w:t xml:space="preserve"> к Положению признать утратившим силу.</w:t>
      </w:r>
    </w:p>
    <w:p w:rsidR="00A31D36" w:rsidRPr="00E90199" w:rsidRDefault="00A31D36" w:rsidP="00A31D36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90199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в сетевом издании «Ленинское знамя».</w:t>
      </w:r>
    </w:p>
    <w:p w:rsidR="00A31D36" w:rsidRPr="00E90199" w:rsidRDefault="00A31D36" w:rsidP="00A31D36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0199">
        <w:rPr>
          <w:rFonts w:ascii="Times New Roman" w:hAnsi="Times New Roman"/>
          <w:sz w:val="28"/>
          <w:szCs w:val="28"/>
        </w:rPr>
        <w:t xml:space="preserve">Опубликовать настоящее решение в сетевом издании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A31D36" w:rsidRPr="00E90199" w:rsidRDefault="00A31D36" w:rsidP="00A31D36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0199"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 А.Н.).</w:t>
      </w:r>
    </w:p>
    <w:p w:rsidR="00A31D36" w:rsidRPr="00E90199" w:rsidRDefault="00A31D36" w:rsidP="00A31D36">
      <w:pPr>
        <w:pStyle w:val="a4"/>
        <w:ind w:left="851" w:firstLine="851"/>
        <w:jc w:val="both"/>
        <w:rPr>
          <w:rFonts w:ascii="Times New Roman" w:hAnsi="Times New Roman"/>
          <w:sz w:val="28"/>
          <w:szCs w:val="28"/>
        </w:rPr>
      </w:pPr>
    </w:p>
    <w:p w:rsidR="00A31D36" w:rsidRPr="00E90199" w:rsidRDefault="00A31D36" w:rsidP="00A31D36">
      <w:pPr>
        <w:pStyle w:val="a4"/>
        <w:ind w:left="851" w:firstLine="851"/>
        <w:jc w:val="both"/>
        <w:rPr>
          <w:rFonts w:ascii="Times New Roman" w:hAnsi="Times New Roman"/>
          <w:sz w:val="28"/>
          <w:szCs w:val="28"/>
        </w:rPr>
      </w:pPr>
    </w:p>
    <w:p w:rsidR="00A31D36" w:rsidRPr="00E90199" w:rsidRDefault="00A31D36" w:rsidP="00A31D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90199">
        <w:rPr>
          <w:rFonts w:ascii="Times New Roman" w:hAnsi="Times New Roman"/>
          <w:sz w:val="28"/>
          <w:szCs w:val="28"/>
        </w:rPr>
        <w:t>Глава Калининского муниципального</w:t>
      </w:r>
    </w:p>
    <w:p w:rsidR="00A31D36" w:rsidRDefault="00A31D36" w:rsidP="00A31D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90199">
        <w:rPr>
          <w:rFonts w:ascii="Times New Roman" w:hAnsi="Times New Roman"/>
          <w:sz w:val="28"/>
          <w:szCs w:val="28"/>
        </w:rPr>
        <w:t>округа Тверской области                                                                 С.А. Румянцев</w:t>
      </w:r>
    </w:p>
    <w:p w:rsidR="00A43ED3" w:rsidRDefault="00A43ED3" w:rsidP="00A31D3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43ED3" w:rsidRPr="00E90199" w:rsidRDefault="00A43ED3" w:rsidP="00A31D3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1D36" w:rsidRPr="00E90199" w:rsidRDefault="00A31D36" w:rsidP="00A3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31D36" w:rsidRPr="00E90199" w:rsidRDefault="00A31D36" w:rsidP="00A31D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199">
        <w:rPr>
          <w:rFonts w:ascii="Times New Roman" w:hAnsi="Times New Roman"/>
          <w:sz w:val="28"/>
          <w:szCs w:val="28"/>
        </w:rPr>
        <w:t xml:space="preserve">Председатель Думы Калининского </w:t>
      </w:r>
    </w:p>
    <w:p w:rsidR="00A31D36" w:rsidRPr="00E90199" w:rsidRDefault="00A31D36" w:rsidP="00A31D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90199">
        <w:rPr>
          <w:rFonts w:ascii="Times New Roman" w:hAnsi="Times New Roman"/>
          <w:sz w:val="28"/>
          <w:szCs w:val="28"/>
        </w:rPr>
        <w:t xml:space="preserve">муниципального округа Тверской области                                    Г.К. Четверкин      </w:t>
      </w:r>
    </w:p>
    <w:p w:rsidR="00A31D36" w:rsidRPr="00E90199" w:rsidRDefault="00A31D36" w:rsidP="00A31D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A31D36" w:rsidRPr="00E90199" w:rsidSect="00A31D3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19CF"/>
    <w:multiLevelType w:val="hybridMultilevel"/>
    <w:tmpl w:val="83ACC460"/>
    <w:lvl w:ilvl="0" w:tplc="FD86947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7A6421"/>
    <w:multiLevelType w:val="hybridMultilevel"/>
    <w:tmpl w:val="EEB40872"/>
    <w:lvl w:ilvl="0" w:tplc="1576A4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13"/>
    <w:rsid w:val="000F1BF4"/>
    <w:rsid w:val="00155C28"/>
    <w:rsid w:val="002F2D36"/>
    <w:rsid w:val="0030665E"/>
    <w:rsid w:val="004041AF"/>
    <w:rsid w:val="004A127D"/>
    <w:rsid w:val="00A31D36"/>
    <w:rsid w:val="00A43ED3"/>
    <w:rsid w:val="00AB4513"/>
    <w:rsid w:val="00B42F13"/>
    <w:rsid w:val="00CE7B54"/>
    <w:rsid w:val="00E9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219EC-CBB6-49BA-B947-A95E0D82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F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2F13"/>
    <w:pPr>
      <w:ind w:left="720"/>
      <w:contextualSpacing/>
    </w:pPr>
  </w:style>
  <w:style w:type="paragraph" w:styleId="a4">
    <w:name w:val="No Spacing"/>
    <w:uiPriority w:val="99"/>
    <w:qFormat/>
    <w:rsid w:val="00A31D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5169&amp;dst=101973" TargetMode="External"/><Relationship Id="rId13" Type="http://schemas.openxmlformats.org/officeDocument/2006/relationships/hyperlink" Target="https://login.consultant.ru/link/?req=doc&amp;base=LAW&amp;n=523306&amp;dst=69" TargetMode="External"/><Relationship Id="rId18" Type="http://schemas.openxmlformats.org/officeDocument/2006/relationships/hyperlink" Target="https://login.consultant.ru/link/?req=doc&amp;base=RLAW436&amp;n=125169&amp;dst=101551" TargetMode="External"/><Relationship Id="rId26" Type="http://schemas.openxmlformats.org/officeDocument/2006/relationships/hyperlink" Target="https://login.consultant.ru/link/?req=doc&amp;base=RLAW436&amp;n=125169&amp;dst=1025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06&amp;dst=69" TargetMode="External"/><Relationship Id="rId34" Type="http://schemas.openxmlformats.org/officeDocument/2006/relationships/hyperlink" Target="https://login.consultant.ru/link/?req=doc&amp;base=LAW&amp;n=523306&amp;dst=69" TargetMode="External"/><Relationship Id="rId7" Type="http://schemas.openxmlformats.org/officeDocument/2006/relationships/hyperlink" Target="https://login.consultant.ru/link/?req=doc&amp;base=RLAW436&amp;n=125169&amp;dst=100999" TargetMode="External"/><Relationship Id="rId12" Type="http://schemas.openxmlformats.org/officeDocument/2006/relationships/hyperlink" Target="https://login.consultant.ru/link/?req=doc&amp;base=RLAW436&amp;n=125169&amp;dst=101951" TargetMode="External"/><Relationship Id="rId17" Type="http://schemas.openxmlformats.org/officeDocument/2006/relationships/hyperlink" Target="https://login.consultant.ru/link/?req=doc&amp;base=LAW&amp;n=523306&amp;dst=69" TargetMode="External"/><Relationship Id="rId25" Type="http://schemas.openxmlformats.org/officeDocument/2006/relationships/hyperlink" Target="https://login.consultant.ru/link/?req=doc&amp;base=LAW&amp;n=523306" TargetMode="External"/><Relationship Id="rId33" Type="http://schemas.openxmlformats.org/officeDocument/2006/relationships/hyperlink" Target="https://login.consultant.ru/link/?req=doc&amp;base=RLAW436&amp;n=125169&amp;dst=1011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36&amp;n=125169&amp;dst=101036" TargetMode="External"/><Relationship Id="rId20" Type="http://schemas.openxmlformats.org/officeDocument/2006/relationships/hyperlink" Target="https://login.consultant.ru/link/?req=doc&amp;base=RLAW436&amp;n=125169&amp;dst=101927" TargetMode="External"/><Relationship Id="rId29" Type="http://schemas.openxmlformats.org/officeDocument/2006/relationships/hyperlink" Target="https://login.consultant.ru/link/?req=doc&amp;base=LAW&amp;n=5233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6&amp;n=125169&amp;dst=100633" TargetMode="External"/><Relationship Id="rId11" Type="http://schemas.openxmlformats.org/officeDocument/2006/relationships/hyperlink" Target="https://login.consultant.ru/link/?req=doc&amp;base=RLAW436&amp;n=125169&amp;dst=101033" TargetMode="External"/><Relationship Id="rId24" Type="http://schemas.openxmlformats.org/officeDocument/2006/relationships/hyperlink" Target="https://login.consultant.ru/link/?req=doc&amp;base=RLAW436&amp;n=125169&amp;dst=1" TargetMode="External"/><Relationship Id="rId32" Type="http://schemas.openxmlformats.org/officeDocument/2006/relationships/hyperlink" Target="https://login.consultant.ru/link/?req=doc&amp;base=RLAW436&amp;n=125169&amp;dst=100140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523306&amp;dst=69" TargetMode="External"/><Relationship Id="rId23" Type="http://schemas.openxmlformats.org/officeDocument/2006/relationships/hyperlink" Target="https://login.consultant.ru/link/?req=doc&amp;base=LAW&amp;n=523306&amp;dst=69" TargetMode="External"/><Relationship Id="rId28" Type="http://schemas.openxmlformats.org/officeDocument/2006/relationships/hyperlink" Target="https://login.consultant.ru/link/?req=doc&amp;base=RLAW436&amp;n=125169&amp;dst=10255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125169&amp;dst=101949" TargetMode="External"/><Relationship Id="rId19" Type="http://schemas.openxmlformats.org/officeDocument/2006/relationships/hyperlink" Target="https://login.consultant.ru/link/?req=doc&amp;base=LAW&amp;n=523306&amp;dst=69" TargetMode="External"/><Relationship Id="rId31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125169&amp;dst=101974" TargetMode="External"/><Relationship Id="rId14" Type="http://schemas.openxmlformats.org/officeDocument/2006/relationships/hyperlink" Target="https://login.consultant.ru/link/?req=doc&amp;base=LAW&amp;n=523306&amp;dst=69" TargetMode="External"/><Relationship Id="rId22" Type="http://schemas.openxmlformats.org/officeDocument/2006/relationships/hyperlink" Target="https://login.consultant.ru/link/?req=doc&amp;base=RLAW436&amp;n=125169&amp;dst=102566" TargetMode="External"/><Relationship Id="rId27" Type="http://schemas.openxmlformats.org/officeDocument/2006/relationships/hyperlink" Target="https://login.consultant.ru/link/?req=doc&amp;base=RLAW436&amp;n=125169&amp;dst=101795" TargetMode="External"/><Relationship Id="rId30" Type="http://schemas.openxmlformats.org/officeDocument/2006/relationships/hyperlink" Target="https://login.consultant.ru/link/?req=doc&amp;base=RLAW436&amp;n=125169&amp;dst=102568" TargetMode="External"/><Relationship Id="rId35" Type="http://schemas.openxmlformats.org/officeDocument/2006/relationships/hyperlink" Target="https://login.consultant.ru/link/?req=doc&amp;base=RLAW436&amp;n=125169&amp;dst=101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5</cp:revision>
  <dcterms:created xsi:type="dcterms:W3CDTF">2026-06-18T07:19:00Z</dcterms:created>
  <dcterms:modified xsi:type="dcterms:W3CDTF">2026-06-26T07:06:00Z</dcterms:modified>
</cp:coreProperties>
</file>