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A5" w:rsidRDefault="008029A5" w:rsidP="008029A5">
      <w:pPr>
        <w:jc w:val="center"/>
        <w:rPr>
          <w:b/>
          <w:noProof/>
          <w:sz w:val="28"/>
          <w:szCs w:val="28"/>
        </w:rPr>
      </w:pPr>
    </w:p>
    <w:p w:rsidR="008029A5" w:rsidRPr="00CB65F2" w:rsidRDefault="008029A5" w:rsidP="004566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align>top</wp:align>
            </wp:positionV>
            <wp:extent cx="513715" cy="612140"/>
            <wp:effectExtent l="19050" t="0" r="635" b="0"/>
            <wp:wrapSquare wrapText="bothSides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68E">
        <w:rPr>
          <w:b/>
          <w:sz w:val="28"/>
          <w:szCs w:val="28"/>
        </w:rPr>
        <w:br w:type="textWrapping" w:clear="all"/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ДУМА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РЕШЕНИЕ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9108B8">
      <w:pPr>
        <w:rPr>
          <w:sz w:val="28"/>
          <w:szCs w:val="28"/>
        </w:rPr>
      </w:pPr>
      <w:r>
        <w:rPr>
          <w:sz w:val="28"/>
          <w:szCs w:val="28"/>
        </w:rPr>
        <w:t>от</w:t>
      </w:r>
      <w:proofErr w:type="gramStart"/>
      <w:r>
        <w:rPr>
          <w:sz w:val="28"/>
          <w:szCs w:val="28"/>
        </w:rPr>
        <w:t xml:space="preserve">   </w:t>
      </w:r>
      <w:r w:rsidR="00D577A2">
        <w:rPr>
          <w:sz w:val="28"/>
          <w:szCs w:val="28"/>
        </w:rPr>
        <w:t>«</w:t>
      </w:r>
      <w:proofErr w:type="gramEnd"/>
      <w:r w:rsidR="00D577A2">
        <w:rPr>
          <w:sz w:val="28"/>
          <w:szCs w:val="28"/>
        </w:rPr>
        <w:t xml:space="preserve">29» июля 2025 года </w:t>
      </w:r>
      <w:r w:rsidR="00C949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="009108B8">
        <w:rPr>
          <w:sz w:val="28"/>
          <w:szCs w:val="28"/>
        </w:rPr>
        <w:t xml:space="preserve">                                                 </w:t>
      </w:r>
      <w:r w:rsidR="00D577A2">
        <w:rPr>
          <w:sz w:val="28"/>
          <w:szCs w:val="28"/>
        </w:rPr>
        <w:t xml:space="preserve">     </w:t>
      </w:r>
      <w:r w:rsidR="009108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</w:t>
      </w:r>
      <w:r w:rsidR="00D577A2">
        <w:rPr>
          <w:sz w:val="28"/>
          <w:szCs w:val="28"/>
        </w:rPr>
        <w:t>436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  <w:r w:rsidRPr="00CB65F2">
        <w:rPr>
          <w:sz w:val="28"/>
          <w:szCs w:val="28"/>
        </w:rPr>
        <w:t>г. Тверь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220CAF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</w:t>
      </w:r>
      <w:r w:rsidRPr="00CB65F2">
        <w:rPr>
          <w:b/>
          <w:sz w:val="28"/>
          <w:szCs w:val="28"/>
        </w:rPr>
        <w:t xml:space="preserve">ении </w:t>
      </w:r>
      <w:r w:rsidRPr="008029A5">
        <w:rPr>
          <w:b/>
          <w:color w:val="333333"/>
          <w:sz w:val="28"/>
          <w:szCs w:val="28"/>
          <w:shd w:val="clear" w:color="auto" w:fill="FFFFFF"/>
        </w:rPr>
        <w:t>полномочий</w:t>
      </w:r>
      <w:r>
        <w:rPr>
          <w:b/>
          <w:sz w:val="28"/>
          <w:szCs w:val="28"/>
        </w:rPr>
        <w:t xml:space="preserve"> старосты  сельского </w:t>
      </w:r>
    </w:p>
    <w:p w:rsidR="00CF7E00" w:rsidRDefault="008029A5" w:rsidP="00802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населенного пункта </w:t>
      </w: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8029A5" w:rsidRPr="00CB65F2" w:rsidRDefault="008029A5" w:rsidP="008029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65F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</w:t>
      </w:r>
      <w:r w:rsidR="00013BAD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</w:t>
      </w:r>
      <w:r w:rsidR="00013BAD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CB65F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B65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13BAD">
        <w:rPr>
          <w:sz w:val="28"/>
          <w:szCs w:val="28"/>
        </w:rPr>
        <w:t xml:space="preserve">                                </w:t>
      </w:r>
      <w:r w:rsidRPr="00CB65F2">
        <w:rPr>
          <w:sz w:val="28"/>
          <w:szCs w:val="28"/>
        </w:rPr>
        <w:t xml:space="preserve">от </w:t>
      </w:r>
      <w:r w:rsidR="00013BAD" w:rsidRPr="00CB65F2">
        <w:rPr>
          <w:sz w:val="28"/>
          <w:szCs w:val="28"/>
        </w:rPr>
        <w:t>2</w:t>
      </w:r>
      <w:r w:rsidRPr="00CB65F2">
        <w:rPr>
          <w:sz w:val="28"/>
          <w:szCs w:val="28"/>
        </w:rPr>
        <w:t>0.0</w:t>
      </w:r>
      <w:r w:rsidR="00013BAD" w:rsidRPr="00CB65F2">
        <w:rPr>
          <w:sz w:val="28"/>
          <w:szCs w:val="28"/>
        </w:rPr>
        <w:t>3</w:t>
      </w:r>
      <w:r w:rsidRPr="00CB65F2">
        <w:rPr>
          <w:sz w:val="28"/>
          <w:szCs w:val="28"/>
        </w:rPr>
        <w:t>.20</w:t>
      </w:r>
      <w:r w:rsidR="00013BAD" w:rsidRPr="00CB65F2">
        <w:rPr>
          <w:sz w:val="28"/>
          <w:szCs w:val="28"/>
        </w:rPr>
        <w:t>2</w:t>
      </w:r>
      <w:r w:rsidR="00013BAD">
        <w:rPr>
          <w:sz w:val="28"/>
          <w:szCs w:val="28"/>
        </w:rPr>
        <w:t>5</w:t>
      </w:r>
      <w:r w:rsidRPr="00CB65F2">
        <w:rPr>
          <w:sz w:val="28"/>
          <w:szCs w:val="28"/>
        </w:rPr>
        <w:t xml:space="preserve"> № 3</w:t>
      </w:r>
      <w:r w:rsidR="00013BAD" w:rsidRPr="00CB65F2">
        <w:rPr>
          <w:sz w:val="28"/>
          <w:szCs w:val="28"/>
        </w:rPr>
        <w:t>3</w:t>
      </w:r>
      <w:r w:rsidRPr="00CB65F2">
        <w:rPr>
          <w:sz w:val="28"/>
          <w:szCs w:val="28"/>
        </w:rPr>
        <w:t xml:space="preserve"> - ФЗ «Об общих принципах организации местного самоуправления в </w:t>
      </w:r>
      <w:r w:rsidR="00013BAD">
        <w:rPr>
          <w:sz w:val="28"/>
          <w:szCs w:val="28"/>
        </w:rPr>
        <w:t xml:space="preserve">единой </w:t>
      </w:r>
      <w:r w:rsidRPr="00CB65F2">
        <w:rPr>
          <w:sz w:val="28"/>
          <w:szCs w:val="28"/>
        </w:rPr>
        <w:t>си</w:t>
      </w:r>
      <w:r w:rsidR="00013BAD">
        <w:rPr>
          <w:sz w:val="28"/>
          <w:szCs w:val="28"/>
        </w:rPr>
        <w:t>стеме публичной власти</w:t>
      </w:r>
      <w:r w:rsidRPr="00CB65F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статьей 2 </w:t>
      </w:r>
      <w:r w:rsidRPr="00CB65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Тверской области от </w:t>
      </w:r>
      <w:r w:rsidRPr="00B76528">
        <w:rPr>
          <w:sz w:val="28"/>
          <w:szCs w:val="28"/>
        </w:rPr>
        <w:t>20.09.2019 № 55-ЗО «О регулировании отдельных вопросов статуса, полномочий, прав и гарантий деятельности старосты сельского населенного пункта Тверской области»,</w:t>
      </w:r>
      <w:r w:rsidR="009108B8">
        <w:rPr>
          <w:sz w:val="28"/>
          <w:szCs w:val="28"/>
        </w:rPr>
        <w:t xml:space="preserve"> </w:t>
      </w:r>
      <w:r w:rsidR="00074100">
        <w:rPr>
          <w:sz w:val="28"/>
          <w:szCs w:val="28"/>
        </w:rPr>
        <w:t>руководствуясь</w:t>
      </w:r>
      <w:bookmarkStart w:id="0" w:name="_GoBack"/>
      <w:bookmarkEnd w:id="0"/>
      <w:r w:rsidR="00D577A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</w:t>
      </w:r>
      <w:r w:rsidRPr="00CB65F2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="00D577A2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Тверской области от 15.12.2023 № 91</w:t>
      </w:r>
      <w:r w:rsidR="0091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Pr="00AB6A6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9108B8"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о старосте сельского населенного пункта, входящего в состав</w:t>
      </w:r>
      <w:r w:rsidR="003873D6">
        <w:rPr>
          <w:sz w:val="28"/>
          <w:szCs w:val="28"/>
        </w:rPr>
        <w:t xml:space="preserve">  </w:t>
      </w:r>
      <w:r w:rsidRPr="00AB6A6E">
        <w:rPr>
          <w:sz w:val="28"/>
          <w:szCs w:val="28"/>
        </w:rPr>
        <w:t>Калининского муниципального округа Тверской области</w:t>
      </w:r>
      <w:r>
        <w:rPr>
          <w:sz w:val="28"/>
          <w:szCs w:val="28"/>
        </w:rPr>
        <w:t>»</w:t>
      </w:r>
      <w:r w:rsidR="00D577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07893" w:rsidRPr="00CB65F2">
        <w:rPr>
          <w:sz w:val="28"/>
          <w:szCs w:val="28"/>
        </w:rPr>
        <w:t xml:space="preserve">Уставом </w:t>
      </w:r>
      <w:r w:rsidR="00607893">
        <w:rPr>
          <w:sz w:val="28"/>
          <w:szCs w:val="28"/>
        </w:rPr>
        <w:t>Калининского</w:t>
      </w:r>
      <w:r w:rsidR="00607893" w:rsidRPr="00CB65F2">
        <w:rPr>
          <w:sz w:val="28"/>
          <w:szCs w:val="28"/>
        </w:rPr>
        <w:t xml:space="preserve"> муниципального округа Тверской области</w:t>
      </w:r>
      <w:r w:rsidR="00607893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CB65F2">
        <w:rPr>
          <w:sz w:val="28"/>
          <w:szCs w:val="28"/>
        </w:rPr>
        <w:t>ум</w:t>
      </w:r>
      <w:r>
        <w:rPr>
          <w:sz w:val="28"/>
          <w:szCs w:val="28"/>
        </w:rPr>
        <w:t>а</w:t>
      </w:r>
      <w:r w:rsidR="000552E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Тверской области </w:t>
      </w:r>
      <w:r w:rsidRPr="00CB65F2">
        <w:rPr>
          <w:b/>
          <w:sz w:val="28"/>
          <w:szCs w:val="28"/>
        </w:rPr>
        <w:t>решила:</w:t>
      </w:r>
    </w:p>
    <w:p w:rsidR="008029A5" w:rsidRPr="00CB65F2" w:rsidRDefault="008029A5" w:rsidP="008029A5">
      <w:pPr>
        <w:widowControl w:val="0"/>
        <w:tabs>
          <w:tab w:val="left" w:pos="10205"/>
        </w:tabs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8029A5">
        <w:rPr>
          <w:sz w:val="28"/>
          <w:szCs w:val="28"/>
        </w:rPr>
        <w:t xml:space="preserve">Досрочно прекратить </w:t>
      </w:r>
      <w:r w:rsidR="00FC2884">
        <w:rPr>
          <w:sz w:val="28"/>
          <w:szCs w:val="28"/>
        </w:rPr>
        <w:t>полномочия</w:t>
      </w:r>
      <w:r w:rsidR="004C58B9">
        <w:rPr>
          <w:sz w:val="28"/>
          <w:szCs w:val="28"/>
        </w:rPr>
        <w:t xml:space="preserve"> </w:t>
      </w:r>
      <w:r w:rsidRPr="008029A5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деревни </w:t>
      </w:r>
      <w:r w:rsidR="00013BAD">
        <w:rPr>
          <w:sz w:val="28"/>
          <w:szCs w:val="28"/>
        </w:rPr>
        <w:t>М</w:t>
      </w:r>
      <w:r w:rsidR="00CA3C7F">
        <w:rPr>
          <w:sz w:val="28"/>
          <w:szCs w:val="28"/>
        </w:rPr>
        <w:t>а</w:t>
      </w:r>
      <w:r w:rsidR="00013BAD">
        <w:rPr>
          <w:sz w:val="28"/>
          <w:szCs w:val="28"/>
        </w:rPr>
        <w:t>лы</w:t>
      </w:r>
      <w:r w:rsidR="005A4AA9">
        <w:rPr>
          <w:sz w:val="28"/>
          <w:szCs w:val="28"/>
        </w:rPr>
        <w:t>е</w:t>
      </w:r>
      <w:r w:rsidR="00013BAD">
        <w:rPr>
          <w:sz w:val="28"/>
          <w:szCs w:val="28"/>
        </w:rPr>
        <w:t xml:space="preserve"> Борки</w:t>
      </w:r>
      <w:r>
        <w:rPr>
          <w:sz w:val="28"/>
          <w:szCs w:val="28"/>
        </w:rPr>
        <w:t xml:space="preserve"> </w:t>
      </w:r>
      <w:r w:rsidRPr="00D577A2"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Тверской области</w:t>
      </w:r>
      <w:r w:rsidR="0045668E">
        <w:rPr>
          <w:sz w:val="28"/>
          <w:szCs w:val="28"/>
        </w:rPr>
        <w:t xml:space="preserve"> </w:t>
      </w:r>
      <w:proofErr w:type="spellStart"/>
      <w:r w:rsidR="005A4AA9">
        <w:rPr>
          <w:sz w:val="28"/>
          <w:szCs w:val="28"/>
        </w:rPr>
        <w:t>По</w:t>
      </w:r>
      <w:r w:rsidR="00013BAD">
        <w:rPr>
          <w:sz w:val="28"/>
          <w:szCs w:val="28"/>
        </w:rPr>
        <w:t>добуе</w:t>
      </w:r>
      <w:r w:rsidR="005A4AA9">
        <w:rPr>
          <w:sz w:val="28"/>
          <w:szCs w:val="28"/>
        </w:rPr>
        <w:t>вой</w:t>
      </w:r>
      <w:proofErr w:type="spellEnd"/>
      <w:r w:rsidR="0045668E">
        <w:rPr>
          <w:sz w:val="28"/>
          <w:szCs w:val="28"/>
        </w:rPr>
        <w:t xml:space="preserve"> </w:t>
      </w:r>
      <w:r w:rsidR="00013BAD">
        <w:rPr>
          <w:sz w:val="28"/>
          <w:szCs w:val="28"/>
        </w:rPr>
        <w:t xml:space="preserve">                Г</w:t>
      </w:r>
      <w:r w:rsidR="00CA3C7F">
        <w:rPr>
          <w:sz w:val="28"/>
          <w:szCs w:val="28"/>
        </w:rPr>
        <w:t>а</w:t>
      </w:r>
      <w:r w:rsidR="00013BAD">
        <w:rPr>
          <w:sz w:val="28"/>
          <w:szCs w:val="28"/>
        </w:rPr>
        <w:t>л</w:t>
      </w:r>
      <w:r w:rsidR="005A4AA9">
        <w:rPr>
          <w:sz w:val="28"/>
          <w:szCs w:val="28"/>
        </w:rPr>
        <w:t>ины</w:t>
      </w:r>
      <w:r w:rsidR="0045668E">
        <w:rPr>
          <w:sz w:val="28"/>
          <w:szCs w:val="28"/>
        </w:rPr>
        <w:t xml:space="preserve"> </w:t>
      </w:r>
      <w:proofErr w:type="gramStart"/>
      <w:r w:rsidR="00013BAD">
        <w:rPr>
          <w:sz w:val="28"/>
          <w:szCs w:val="28"/>
        </w:rPr>
        <w:t>Ан</w:t>
      </w:r>
      <w:r w:rsidR="00CA3C7F">
        <w:rPr>
          <w:sz w:val="28"/>
          <w:szCs w:val="28"/>
        </w:rPr>
        <w:t>а</w:t>
      </w:r>
      <w:r w:rsidR="00013BAD">
        <w:rPr>
          <w:sz w:val="28"/>
          <w:szCs w:val="28"/>
        </w:rPr>
        <w:t>тол</w:t>
      </w:r>
      <w:r w:rsidR="005A4AA9">
        <w:rPr>
          <w:sz w:val="28"/>
          <w:szCs w:val="28"/>
        </w:rPr>
        <w:t>ье</w:t>
      </w:r>
      <w:r w:rsidR="00AD0EE5">
        <w:rPr>
          <w:sz w:val="28"/>
          <w:szCs w:val="28"/>
        </w:rPr>
        <w:t>в</w:t>
      </w:r>
      <w:r w:rsidR="005A4AA9">
        <w:rPr>
          <w:sz w:val="28"/>
          <w:szCs w:val="28"/>
        </w:rPr>
        <w:t>ны</w:t>
      </w:r>
      <w:r w:rsidR="00D577A2">
        <w:rPr>
          <w:sz w:val="28"/>
          <w:szCs w:val="28"/>
        </w:rPr>
        <w:t xml:space="preserve">, </w:t>
      </w:r>
      <w:r w:rsidR="005A4AA9">
        <w:rPr>
          <w:sz w:val="28"/>
          <w:szCs w:val="28"/>
        </w:rPr>
        <w:t xml:space="preserve"> </w:t>
      </w:r>
      <w:r w:rsidR="0045668E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на основании</w:t>
      </w:r>
      <w:r w:rsidR="0045668E">
        <w:rPr>
          <w:sz w:val="28"/>
          <w:szCs w:val="28"/>
        </w:rPr>
        <w:t xml:space="preserve"> </w:t>
      </w:r>
      <w:r w:rsidRPr="008029A5">
        <w:rPr>
          <w:color w:val="333333"/>
          <w:sz w:val="28"/>
          <w:szCs w:val="28"/>
          <w:shd w:val="clear" w:color="auto" w:fill="FFFFFF"/>
        </w:rPr>
        <w:t>отставки по собственному желанию</w:t>
      </w:r>
      <w:r w:rsidRPr="00CB65F2">
        <w:rPr>
          <w:sz w:val="28"/>
          <w:szCs w:val="28"/>
        </w:rPr>
        <w:t>.</w:t>
      </w:r>
    </w:p>
    <w:p w:rsidR="008029A5" w:rsidRDefault="008029A5" w:rsidP="000741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  Настоящее решение вступает в силу со дня подписания</w:t>
      </w:r>
      <w:r w:rsidR="009108B8">
        <w:rPr>
          <w:sz w:val="28"/>
          <w:szCs w:val="28"/>
        </w:rPr>
        <w:t xml:space="preserve"> </w:t>
      </w:r>
      <w:r w:rsidR="0031555B">
        <w:rPr>
          <w:rFonts w:eastAsia="Times New Roman"/>
          <w:color w:val="1A1A1A"/>
          <w:sz w:val="28"/>
          <w:szCs w:val="28"/>
        </w:rPr>
        <w:t xml:space="preserve">и </w:t>
      </w:r>
      <w:r w:rsidR="00074100" w:rsidRPr="00F3186F">
        <w:rPr>
          <w:rFonts w:eastAsia="Times New Roman"/>
          <w:color w:val="1A1A1A"/>
          <w:sz w:val="28"/>
          <w:szCs w:val="28"/>
        </w:rPr>
        <w:t>подлежит размещению в сетевом издании газеты «Ленинское знамя»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 xml:space="preserve">(http://lznews.ru) </w:t>
      </w:r>
      <w:r w:rsidR="0045668E">
        <w:rPr>
          <w:rFonts w:eastAsia="Times New Roman"/>
          <w:color w:val="1A1A1A"/>
          <w:sz w:val="28"/>
          <w:szCs w:val="28"/>
        </w:rPr>
        <w:t xml:space="preserve">          </w:t>
      </w:r>
      <w:r w:rsidR="00074100" w:rsidRPr="00F3186F">
        <w:rPr>
          <w:rFonts w:eastAsia="Times New Roman"/>
          <w:color w:val="1A1A1A"/>
          <w:sz w:val="28"/>
          <w:szCs w:val="28"/>
        </w:rPr>
        <w:t>и на официальном сайте Калининского муниципальногоокруга Тверской области в информационно-телекоммуникационной сети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«Интернет (https://kalinin-adm.ru/).</w:t>
      </w:r>
    </w:p>
    <w:p w:rsidR="008029A5" w:rsidRPr="00CB65F2" w:rsidRDefault="00074100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9A5">
        <w:rPr>
          <w:sz w:val="28"/>
          <w:szCs w:val="28"/>
        </w:rPr>
        <w:t>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</w:t>
      </w:r>
      <w:r w:rsidR="0045668E">
        <w:rPr>
          <w:sz w:val="28"/>
          <w:szCs w:val="28"/>
        </w:rPr>
        <w:t xml:space="preserve"> </w:t>
      </w:r>
      <w:r w:rsidR="008029A5">
        <w:rPr>
          <w:sz w:val="28"/>
          <w:szCs w:val="28"/>
        </w:rPr>
        <w:t>А.Н.).</w:t>
      </w:r>
    </w:p>
    <w:p w:rsidR="008029A5" w:rsidRPr="00CB65F2" w:rsidRDefault="008029A5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</w:t>
      </w:r>
    </w:p>
    <w:p w:rsidR="008029A5" w:rsidRDefault="008029A5" w:rsidP="008029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65F2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Тверской области                                                             </w:t>
      </w:r>
      <w:r w:rsidR="00D577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С.А. Румянцев</w:t>
      </w:r>
    </w:p>
    <w:p w:rsidR="008029A5" w:rsidRPr="00CB65F2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ab/>
      </w:r>
    </w:p>
    <w:p w:rsidR="008029A5" w:rsidRDefault="008029A5" w:rsidP="008029A5">
      <w:pPr>
        <w:ind w:right="102"/>
        <w:rPr>
          <w:sz w:val="28"/>
          <w:szCs w:val="28"/>
        </w:rPr>
      </w:pPr>
      <w:r w:rsidRPr="00CB65F2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>Калининского</w:t>
      </w:r>
    </w:p>
    <w:p w:rsidR="008029A5" w:rsidRDefault="008029A5" w:rsidP="008029A5">
      <w:pPr>
        <w:ind w:right="102"/>
        <w:rPr>
          <w:sz w:val="28"/>
          <w:szCs w:val="28"/>
        </w:rPr>
      </w:pPr>
      <w:r w:rsidRPr="00CB65F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Тверской области                              </w:t>
      </w:r>
      <w:r w:rsidR="00D577A2">
        <w:rPr>
          <w:sz w:val="28"/>
          <w:szCs w:val="28"/>
        </w:rPr>
        <w:t xml:space="preserve">     Г.К. </w:t>
      </w:r>
      <w:r>
        <w:rPr>
          <w:sz w:val="28"/>
          <w:szCs w:val="28"/>
        </w:rPr>
        <w:t>Четверкин</w:t>
      </w:r>
    </w:p>
    <w:sectPr w:rsidR="008029A5" w:rsidSect="00CF7E0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A5"/>
    <w:rsid w:val="00013BAD"/>
    <w:rsid w:val="000159A7"/>
    <w:rsid w:val="000552E0"/>
    <w:rsid w:val="00061FB8"/>
    <w:rsid w:val="00074100"/>
    <w:rsid w:val="001A6384"/>
    <w:rsid w:val="00220CAF"/>
    <w:rsid w:val="002B18F7"/>
    <w:rsid w:val="0031555B"/>
    <w:rsid w:val="003873D6"/>
    <w:rsid w:val="004067AA"/>
    <w:rsid w:val="0045668E"/>
    <w:rsid w:val="00476C41"/>
    <w:rsid w:val="004A0C11"/>
    <w:rsid w:val="004A1B12"/>
    <w:rsid w:val="004C1C10"/>
    <w:rsid w:val="004C58B9"/>
    <w:rsid w:val="00514D74"/>
    <w:rsid w:val="00566FF7"/>
    <w:rsid w:val="005A4AA9"/>
    <w:rsid w:val="00607893"/>
    <w:rsid w:val="008029A5"/>
    <w:rsid w:val="00830840"/>
    <w:rsid w:val="009108B8"/>
    <w:rsid w:val="009C5E36"/>
    <w:rsid w:val="00A337C8"/>
    <w:rsid w:val="00AA2036"/>
    <w:rsid w:val="00AD0EE5"/>
    <w:rsid w:val="00B56192"/>
    <w:rsid w:val="00BD2D23"/>
    <w:rsid w:val="00BF0333"/>
    <w:rsid w:val="00C9493D"/>
    <w:rsid w:val="00CA3C7F"/>
    <w:rsid w:val="00CA7760"/>
    <w:rsid w:val="00CF7E00"/>
    <w:rsid w:val="00D577A2"/>
    <w:rsid w:val="00DC6C04"/>
    <w:rsid w:val="00EA0946"/>
    <w:rsid w:val="00EC7192"/>
    <w:rsid w:val="00ED0ECA"/>
    <w:rsid w:val="00F83514"/>
    <w:rsid w:val="00FC2884"/>
    <w:rsid w:val="00FE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4ED5E-D7A1-4B1C-9E50-2BA3A2D3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E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A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0E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link w:val="a6"/>
    <w:qFormat/>
    <w:rsid w:val="00AD0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AD0EE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D0E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Моисеева Наталья Евгеньевна</cp:lastModifiedBy>
  <cp:revision>4</cp:revision>
  <cp:lastPrinted>2025-03-20T07:39:00Z</cp:lastPrinted>
  <dcterms:created xsi:type="dcterms:W3CDTF">2025-07-18T07:30:00Z</dcterms:created>
  <dcterms:modified xsi:type="dcterms:W3CDTF">2025-07-30T08:09:00Z</dcterms:modified>
</cp:coreProperties>
</file>