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83782" w14:textId="4BA18DB9" w:rsidR="00D12741" w:rsidRDefault="007D6D53">
      <w:pPr>
        <w:tabs>
          <w:tab w:val="left" w:pos="10065"/>
        </w:tabs>
        <w:spacing w:line="252" w:lineRule="auto"/>
        <w:ind w:left="3969" w:right="36" w:firstLine="426"/>
      </w:pPr>
      <w:r>
        <w:t xml:space="preserve">   </w:t>
      </w:r>
      <w:r w:rsidR="00EA7DF6">
        <w:rPr>
          <w:noProof/>
        </w:rPr>
        <w:drawing>
          <wp:inline distT="0" distB="0" distL="0" distR="0" wp14:anchorId="17872A16" wp14:editId="37664AFC">
            <wp:extent cx="501650" cy="62293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cstate="print"/>
                    <a:srcRect/>
                    <a:stretch>
                      <a:fillRect/>
                    </a:stretch>
                  </pic:blipFill>
                  <pic:spPr>
                    <a:xfrm>
                      <a:off x="0" y="0"/>
                      <a:ext cx="501650" cy="622935"/>
                    </a:xfrm>
                    <a:prstGeom prst="rect">
                      <a:avLst/>
                    </a:prstGeom>
                    <a:noFill/>
                    <a:ln w="9525">
                      <a:noFill/>
                      <a:miter lim="800000"/>
                      <a:headEnd/>
                      <a:tailEnd/>
                    </a:ln>
                  </pic:spPr>
                </pic:pic>
              </a:graphicData>
            </a:graphic>
          </wp:inline>
        </w:drawing>
      </w:r>
    </w:p>
    <w:p w14:paraId="253E0003" w14:textId="716EFADA" w:rsidR="00D12741" w:rsidRDefault="00EA7DF6" w:rsidP="002C3761">
      <w:pPr>
        <w:shd w:val="clear" w:color="auto" w:fill="FFFFFF"/>
        <w:spacing w:line="252" w:lineRule="auto"/>
        <w:jc w:val="center"/>
        <w:rPr>
          <w:b/>
          <w:bCs/>
          <w:sz w:val="28"/>
          <w:szCs w:val="28"/>
        </w:rPr>
      </w:pPr>
      <w:r>
        <w:rPr>
          <w:b/>
          <w:bCs/>
          <w:sz w:val="28"/>
          <w:szCs w:val="28"/>
        </w:rPr>
        <w:t>ДУМА</w:t>
      </w:r>
    </w:p>
    <w:p w14:paraId="56933985" w14:textId="77777777" w:rsidR="00FC370B" w:rsidRDefault="00EA7DF6">
      <w:pPr>
        <w:shd w:val="clear" w:color="auto" w:fill="FFFFFF"/>
        <w:spacing w:line="252" w:lineRule="auto"/>
        <w:ind w:left="5"/>
        <w:jc w:val="center"/>
        <w:rPr>
          <w:b/>
          <w:bCs/>
          <w:sz w:val="28"/>
          <w:szCs w:val="28"/>
        </w:rPr>
      </w:pPr>
      <w:r>
        <w:rPr>
          <w:b/>
          <w:bCs/>
          <w:sz w:val="28"/>
          <w:szCs w:val="28"/>
        </w:rPr>
        <w:t xml:space="preserve"> КАЛИНИНСКОГО МУНИЦИПАЛЬНОГО   ОКРУГА </w:t>
      </w:r>
    </w:p>
    <w:p w14:paraId="691299A0" w14:textId="77777777" w:rsidR="00D12741" w:rsidRDefault="00EA7DF6">
      <w:pPr>
        <w:shd w:val="clear" w:color="auto" w:fill="FFFFFF"/>
        <w:spacing w:line="252" w:lineRule="auto"/>
        <w:ind w:left="5"/>
        <w:jc w:val="center"/>
        <w:rPr>
          <w:sz w:val="28"/>
          <w:szCs w:val="28"/>
        </w:rPr>
      </w:pPr>
      <w:r>
        <w:rPr>
          <w:b/>
          <w:bCs/>
          <w:spacing w:val="-2"/>
          <w:sz w:val="28"/>
          <w:szCs w:val="28"/>
        </w:rPr>
        <w:t xml:space="preserve">ТВЕРСКОЙ  ОБЛАСТИ </w:t>
      </w:r>
    </w:p>
    <w:p w14:paraId="099C8810" w14:textId="77777777" w:rsidR="00D12741" w:rsidRDefault="00D12741">
      <w:pPr>
        <w:shd w:val="clear" w:color="auto" w:fill="FFFFFF"/>
        <w:spacing w:line="252" w:lineRule="auto"/>
        <w:ind w:left="5"/>
        <w:jc w:val="center"/>
        <w:rPr>
          <w:b/>
          <w:bCs/>
          <w:spacing w:val="-5"/>
          <w:sz w:val="28"/>
          <w:szCs w:val="28"/>
        </w:rPr>
      </w:pPr>
    </w:p>
    <w:p w14:paraId="428FFA6F" w14:textId="77777777" w:rsidR="00D12741" w:rsidRDefault="00EA7DF6">
      <w:pPr>
        <w:shd w:val="clear" w:color="auto" w:fill="FFFFFF"/>
        <w:spacing w:line="252" w:lineRule="auto"/>
        <w:ind w:left="5"/>
        <w:jc w:val="center"/>
        <w:rPr>
          <w:sz w:val="28"/>
          <w:szCs w:val="28"/>
        </w:rPr>
      </w:pPr>
      <w:r>
        <w:rPr>
          <w:b/>
          <w:bCs/>
          <w:spacing w:val="-5"/>
          <w:sz w:val="28"/>
          <w:szCs w:val="28"/>
        </w:rPr>
        <w:t>РЕШЕНИЕ</w:t>
      </w:r>
    </w:p>
    <w:p w14:paraId="28874493" w14:textId="77777777" w:rsidR="00D12741" w:rsidRDefault="00D12741">
      <w:pPr>
        <w:shd w:val="clear" w:color="auto" w:fill="FFFFFF"/>
        <w:tabs>
          <w:tab w:val="left" w:pos="4402"/>
          <w:tab w:val="left" w:pos="8006"/>
        </w:tabs>
        <w:spacing w:line="252" w:lineRule="auto"/>
        <w:rPr>
          <w:spacing w:val="7"/>
          <w:sz w:val="28"/>
          <w:szCs w:val="28"/>
        </w:rPr>
      </w:pPr>
    </w:p>
    <w:p w14:paraId="685E837B" w14:textId="0531EF24" w:rsidR="00D12741" w:rsidRDefault="00FC370B">
      <w:pPr>
        <w:shd w:val="clear" w:color="auto" w:fill="FFFFFF"/>
        <w:tabs>
          <w:tab w:val="left" w:pos="709"/>
          <w:tab w:val="left" w:pos="4402"/>
          <w:tab w:val="left" w:pos="8006"/>
        </w:tabs>
        <w:spacing w:line="252" w:lineRule="auto"/>
        <w:ind w:firstLine="0"/>
        <w:rPr>
          <w:sz w:val="28"/>
          <w:szCs w:val="28"/>
        </w:rPr>
      </w:pPr>
      <w:r>
        <w:rPr>
          <w:spacing w:val="7"/>
          <w:sz w:val="28"/>
          <w:szCs w:val="28"/>
        </w:rPr>
        <w:t xml:space="preserve">от </w:t>
      </w:r>
      <w:r w:rsidR="007D6D53">
        <w:rPr>
          <w:spacing w:val="7"/>
          <w:sz w:val="28"/>
          <w:szCs w:val="28"/>
        </w:rPr>
        <w:t>«29» июля 2025 года</w:t>
      </w:r>
      <w:r w:rsidR="00EA7DF6">
        <w:rPr>
          <w:spacing w:val="7"/>
          <w:sz w:val="28"/>
          <w:szCs w:val="28"/>
        </w:rPr>
        <w:t xml:space="preserve">                                                       </w:t>
      </w:r>
      <w:r>
        <w:rPr>
          <w:spacing w:val="7"/>
          <w:sz w:val="28"/>
          <w:szCs w:val="28"/>
        </w:rPr>
        <w:t xml:space="preserve">     </w:t>
      </w:r>
      <w:r w:rsidR="00EA7DF6">
        <w:rPr>
          <w:spacing w:val="7"/>
          <w:sz w:val="28"/>
          <w:szCs w:val="28"/>
        </w:rPr>
        <w:t xml:space="preserve"> </w:t>
      </w:r>
      <w:r w:rsidR="007D6D53">
        <w:rPr>
          <w:spacing w:val="7"/>
          <w:sz w:val="28"/>
          <w:szCs w:val="28"/>
        </w:rPr>
        <w:t xml:space="preserve">      </w:t>
      </w:r>
      <w:r w:rsidR="002B28C5">
        <w:rPr>
          <w:spacing w:val="7"/>
          <w:sz w:val="28"/>
          <w:szCs w:val="28"/>
        </w:rPr>
        <w:t xml:space="preserve">   </w:t>
      </w:r>
      <w:r w:rsidR="007D6D53">
        <w:rPr>
          <w:sz w:val="28"/>
          <w:szCs w:val="28"/>
        </w:rPr>
        <w:t>№ 430</w:t>
      </w:r>
    </w:p>
    <w:p w14:paraId="0CE6FBD9" w14:textId="77777777" w:rsidR="00D12741" w:rsidRDefault="00D12741">
      <w:pPr>
        <w:shd w:val="clear" w:color="auto" w:fill="FFFFFF"/>
        <w:tabs>
          <w:tab w:val="left" w:pos="709"/>
          <w:tab w:val="left" w:pos="4402"/>
          <w:tab w:val="left" w:pos="8006"/>
        </w:tabs>
        <w:spacing w:line="252" w:lineRule="auto"/>
        <w:ind w:firstLine="0"/>
        <w:rPr>
          <w:sz w:val="28"/>
          <w:szCs w:val="28"/>
        </w:rPr>
      </w:pPr>
    </w:p>
    <w:p w14:paraId="14587878" w14:textId="77777777" w:rsidR="00D12741" w:rsidRDefault="00EA7DF6">
      <w:pPr>
        <w:shd w:val="clear" w:color="auto" w:fill="FFFFFF"/>
        <w:tabs>
          <w:tab w:val="left" w:pos="4402"/>
          <w:tab w:val="left" w:pos="8006"/>
        </w:tabs>
        <w:spacing w:line="252" w:lineRule="auto"/>
        <w:jc w:val="center"/>
        <w:rPr>
          <w:spacing w:val="7"/>
          <w:sz w:val="28"/>
          <w:szCs w:val="28"/>
        </w:rPr>
      </w:pPr>
      <w:r>
        <w:rPr>
          <w:spacing w:val="7"/>
          <w:sz w:val="28"/>
          <w:szCs w:val="28"/>
        </w:rPr>
        <w:t>г. Тверь</w:t>
      </w:r>
    </w:p>
    <w:p w14:paraId="6F92BC80" w14:textId="77777777" w:rsidR="007D6D53" w:rsidRDefault="007D6D53">
      <w:pPr>
        <w:shd w:val="clear" w:color="auto" w:fill="FFFFFF"/>
        <w:tabs>
          <w:tab w:val="left" w:pos="4402"/>
          <w:tab w:val="left" w:pos="8006"/>
        </w:tabs>
        <w:spacing w:line="252" w:lineRule="auto"/>
        <w:jc w:val="center"/>
        <w:rPr>
          <w:spacing w:val="7"/>
          <w:sz w:val="28"/>
          <w:szCs w:val="28"/>
        </w:rPr>
      </w:pPr>
    </w:p>
    <w:p w14:paraId="6B565DDA" w14:textId="77777777" w:rsidR="007D6D53" w:rsidRDefault="00EA7DF6" w:rsidP="007D6D53">
      <w:pPr>
        <w:pStyle w:val="ConsPlusNormal"/>
        <w:spacing w:line="240" w:lineRule="auto"/>
        <w:ind w:firstLine="0"/>
        <w:jc w:val="center"/>
        <w:rPr>
          <w:rFonts w:ascii="Times New Roman" w:hAnsi="Times New Roman" w:cs="Times New Roman"/>
          <w:b/>
          <w:sz w:val="28"/>
          <w:szCs w:val="28"/>
        </w:rPr>
      </w:pPr>
      <w:r>
        <w:rPr>
          <w:rFonts w:ascii="Times New Roman" w:hAnsi="Times New Roman" w:cs="Times New Roman"/>
          <w:b/>
          <w:spacing w:val="-2"/>
          <w:sz w:val="28"/>
          <w:szCs w:val="28"/>
        </w:rPr>
        <w:t>О внесении изменений в решение Думы Калининского муниципального округа Тверс</w:t>
      </w:r>
      <w:r w:rsidR="007D6D53">
        <w:rPr>
          <w:rFonts w:ascii="Times New Roman" w:hAnsi="Times New Roman" w:cs="Times New Roman"/>
          <w:b/>
          <w:spacing w:val="-2"/>
          <w:sz w:val="28"/>
          <w:szCs w:val="28"/>
        </w:rPr>
        <w:t xml:space="preserve">кой области от 19.12.2024 № 333 </w:t>
      </w:r>
      <w:r>
        <w:rPr>
          <w:rFonts w:ascii="Times New Roman" w:hAnsi="Times New Roman" w:cs="Times New Roman"/>
          <w:b/>
          <w:spacing w:val="-2"/>
          <w:sz w:val="28"/>
          <w:szCs w:val="28"/>
        </w:rPr>
        <w:t>«</w:t>
      </w:r>
      <w:r>
        <w:rPr>
          <w:rFonts w:ascii="Times New Roman" w:hAnsi="Times New Roman" w:cs="Times New Roman"/>
          <w:b/>
          <w:sz w:val="28"/>
          <w:szCs w:val="28"/>
        </w:rPr>
        <w:t xml:space="preserve">О бюджете Калининского муниципального округа Тверской области на 2025 год </w:t>
      </w:r>
    </w:p>
    <w:p w14:paraId="5770B5DD" w14:textId="6B5B6F00" w:rsidR="00D12741" w:rsidRDefault="00EA7DF6" w:rsidP="007D6D53">
      <w:pPr>
        <w:pStyle w:val="ConsPlusNormal"/>
        <w:spacing w:line="240" w:lineRule="auto"/>
        <w:ind w:firstLine="0"/>
        <w:jc w:val="center"/>
        <w:rPr>
          <w:rFonts w:ascii="Times New Roman" w:hAnsi="Times New Roman" w:cs="Times New Roman"/>
          <w:b/>
          <w:sz w:val="28"/>
          <w:szCs w:val="28"/>
        </w:rPr>
      </w:pPr>
      <w:r>
        <w:rPr>
          <w:rFonts w:ascii="Times New Roman" w:hAnsi="Times New Roman" w:cs="Times New Roman"/>
          <w:b/>
          <w:sz w:val="28"/>
          <w:szCs w:val="28"/>
        </w:rPr>
        <w:t>и на плановый период 2026 и 2027 годов»</w:t>
      </w:r>
    </w:p>
    <w:p w14:paraId="19FDB694" w14:textId="77777777" w:rsidR="00D12741" w:rsidRDefault="00D12741">
      <w:pPr>
        <w:pStyle w:val="ConsPlusNormal"/>
        <w:spacing w:line="240" w:lineRule="auto"/>
        <w:jc w:val="center"/>
        <w:rPr>
          <w:rFonts w:ascii="Times New Roman" w:hAnsi="Times New Roman" w:cs="Times New Roman"/>
          <w:b/>
          <w:sz w:val="28"/>
          <w:szCs w:val="28"/>
        </w:rPr>
      </w:pPr>
    </w:p>
    <w:p w14:paraId="293D76B8" w14:textId="584B42BD" w:rsidR="00D12741" w:rsidRDefault="00EA7DF6" w:rsidP="00FC370B">
      <w:pPr>
        <w:autoSpaceDE w:val="0"/>
        <w:autoSpaceDN w:val="0"/>
        <w:adjustRightInd w:val="0"/>
        <w:spacing w:line="240" w:lineRule="auto"/>
        <w:ind w:firstLine="709"/>
        <w:rPr>
          <w:sz w:val="28"/>
          <w:szCs w:val="28"/>
        </w:rPr>
      </w:pPr>
      <w:r>
        <w:rPr>
          <w:sz w:val="28"/>
          <w:szCs w:val="28"/>
        </w:rPr>
        <w:t>На основании</w:t>
      </w:r>
      <w:r>
        <w:rPr>
          <w:rStyle w:val="12"/>
          <w:sz w:val="28"/>
          <w:szCs w:val="28"/>
        </w:rPr>
        <w:t xml:space="preserve"> статьи 54 Устава Калининского муниципального округ</w:t>
      </w:r>
      <w:r w:rsidR="0041545E">
        <w:rPr>
          <w:rStyle w:val="12"/>
          <w:sz w:val="28"/>
          <w:szCs w:val="28"/>
        </w:rPr>
        <w:t>а Тверской области, Положения о</w:t>
      </w:r>
      <w:r>
        <w:rPr>
          <w:rStyle w:val="12"/>
          <w:sz w:val="28"/>
          <w:szCs w:val="28"/>
        </w:rPr>
        <w:t xml:space="preserve"> бюджетном процессе в Калининском муници</w:t>
      </w:r>
      <w:r w:rsidR="0041545E">
        <w:rPr>
          <w:rStyle w:val="12"/>
          <w:sz w:val="28"/>
          <w:szCs w:val="28"/>
        </w:rPr>
        <w:t>пальном округе Тверской области</w:t>
      </w:r>
      <w:r>
        <w:rPr>
          <w:rStyle w:val="12"/>
          <w:sz w:val="28"/>
          <w:szCs w:val="28"/>
        </w:rPr>
        <w:t>,</w:t>
      </w:r>
      <w:r w:rsidR="00805C2A">
        <w:rPr>
          <w:rStyle w:val="12"/>
          <w:sz w:val="28"/>
          <w:szCs w:val="28"/>
        </w:rPr>
        <w:t xml:space="preserve"> утвержденного решением Думы Калининского муниципального округа Тверской области от 01.08.2024 № 271,</w:t>
      </w:r>
      <w:r>
        <w:rPr>
          <w:rStyle w:val="12"/>
          <w:sz w:val="28"/>
          <w:szCs w:val="28"/>
        </w:rPr>
        <w:t xml:space="preserve"> </w:t>
      </w:r>
      <w:r>
        <w:rPr>
          <w:rFonts w:eastAsiaTheme="minorHAnsi"/>
          <w:bCs/>
          <w:sz w:val="28"/>
          <w:szCs w:val="28"/>
          <w:lang w:eastAsia="en-US"/>
        </w:rPr>
        <w:t>для финансового обеспечения расходных обязательств Калининского муниципального округа</w:t>
      </w:r>
      <w:r w:rsidR="00FC370B">
        <w:rPr>
          <w:rFonts w:eastAsiaTheme="minorHAnsi"/>
          <w:bCs/>
          <w:sz w:val="28"/>
          <w:szCs w:val="28"/>
          <w:lang w:eastAsia="en-US"/>
        </w:rPr>
        <w:t xml:space="preserve">, </w:t>
      </w:r>
      <w:r>
        <w:rPr>
          <w:rFonts w:eastAsiaTheme="minorHAnsi"/>
          <w:bCs/>
          <w:sz w:val="28"/>
          <w:szCs w:val="28"/>
          <w:lang w:eastAsia="en-US"/>
        </w:rPr>
        <w:t>Дума</w:t>
      </w:r>
      <w:r>
        <w:rPr>
          <w:rStyle w:val="12"/>
          <w:sz w:val="28"/>
          <w:szCs w:val="28"/>
        </w:rPr>
        <w:t xml:space="preserve"> Калининского муниципального округа Тверской области </w:t>
      </w:r>
      <w:r>
        <w:rPr>
          <w:rStyle w:val="12"/>
          <w:b/>
          <w:sz w:val="28"/>
          <w:szCs w:val="28"/>
        </w:rPr>
        <w:t>решила</w:t>
      </w:r>
      <w:r>
        <w:rPr>
          <w:b/>
          <w:sz w:val="28"/>
          <w:szCs w:val="28"/>
        </w:rPr>
        <w:t>:</w:t>
      </w:r>
    </w:p>
    <w:p w14:paraId="36003255" w14:textId="77777777" w:rsidR="00D12741" w:rsidRDefault="00EA7DF6">
      <w:pPr>
        <w:pStyle w:val="ConsPlusNormal"/>
        <w:spacing w:line="240" w:lineRule="auto"/>
        <w:ind w:firstLine="709"/>
        <w:jc w:val="both"/>
        <w:rPr>
          <w:rFonts w:ascii="Times New Roman" w:hAnsi="Times New Roman" w:cs="Times New Roman"/>
          <w:sz w:val="28"/>
          <w:szCs w:val="28"/>
        </w:rPr>
      </w:pPr>
      <w:bookmarkStart w:id="0" w:name="P16"/>
      <w:bookmarkEnd w:id="0"/>
      <w:r>
        <w:rPr>
          <w:rFonts w:ascii="Times New Roman" w:hAnsi="Times New Roman" w:cs="Times New Roman"/>
          <w:sz w:val="28"/>
          <w:szCs w:val="28"/>
        </w:rPr>
        <w:t xml:space="preserve">1. Внести в решение Думы Калининского муниципального округа Тверской области от 19.12.2024 № 333 «О бюджете Калининского муниципального округа Тверской области на 2025 год и на плановый период 2026 и 2027 годов» следующие изменения: </w:t>
      </w:r>
    </w:p>
    <w:p w14:paraId="4097B747" w14:textId="77777777" w:rsidR="00D12741" w:rsidRDefault="00EA7DF6" w:rsidP="00FC370B">
      <w:pPr>
        <w:spacing w:line="240" w:lineRule="auto"/>
        <w:ind w:firstLine="709"/>
        <w:rPr>
          <w:color w:val="000000"/>
          <w:sz w:val="28"/>
          <w:szCs w:val="28"/>
        </w:rPr>
      </w:pPr>
      <w:r>
        <w:rPr>
          <w:color w:val="000000"/>
          <w:sz w:val="28"/>
          <w:szCs w:val="28"/>
        </w:rPr>
        <w:t>1</w:t>
      </w:r>
      <w:r w:rsidR="00805C2A">
        <w:rPr>
          <w:color w:val="000000"/>
          <w:sz w:val="28"/>
          <w:szCs w:val="28"/>
        </w:rPr>
        <w:t>)</w:t>
      </w:r>
      <w:r>
        <w:rPr>
          <w:color w:val="000000"/>
          <w:sz w:val="28"/>
          <w:szCs w:val="28"/>
        </w:rPr>
        <w:t xml:space="preserve"> Пункт 1 изложить в следующей редакции:</w:t>
      </w:r>
    </w:p>
    <w:p w14:paraId="175EF4D0" w14:textId="77777777" w:rsidR="00D12741" w:rsidRDefault="00EA7DF6" w:rsidP="00FC370B">
      <w:pPr>
        <w:pStyle w:val="ConsPlusNormal"/>
        <w:spacing w:line="240" w:lineRule="auto"/>
        <w:ind w:firstLine="709"/>
        <w:jc w:val="both"/>
        <w:rPr>
          <w:rFonts w:ascii="Times New Roman" w:hAnsi="Times New Roman" w:cs="Times New Roman"/>
          <w:sz w:val="28"/>
          <w:szCs w:val="28"/>
        </w:rPr>
      </w:pPr>
      <w:r>
        <w:rPr>
          <w:color w:val="000000"/>
          <w:sz w:val="28"/>
          <w:szCs w:val="28"/>
        </w:rPr>
        <w:t>«</w:t>
      </w:r>
      <w:r>
        <w:rPr>
          <w:rFonts w:ascii="Times New Roman" w:hAnsi="Times New Roman" w:cs="Times New Roman"/>
          <w:sz w:val="28"/>
          <w:szCs w:val="28"/>
        </w:rPr>
        <w:t>1. Утвердить основные характеристики бюджета Калининского муниципального округа Тверской области (далее – местный бюджет, бюджет округа) на 2025 год:</w:t>
      </w:r>
    </w:p>
    <w:p w14:paraId="30E2971F" w14:textId="35E2B9CC" w:rsidR="00D12741" w:rsidRPr="000A30BE" w:rsidRDefault="00EA7DF6">
      <w:pPr>
        <w:pStyle w:val="ConsPlusNormal"/>
        <w:spacing w:line="276" w:lineRule="auto"/>
        <w:ind w:firstLine="709"/>
        <w:jc w:val="both"/>
        <w:rPr>
          <w:rFonts w:ascii="Times New Roman" w:hAnsi="Times New Roman" w:cs="Times New Roman"/>
          <w:sz w:val="28"/>
          <w:szCs w:val="28"/>
        </w:rPr>
      </w:pPr>
      <w:r w:rsidRPr="000A30BE">
        <w:rPr>
          <w:rFonts w:ascii="Times New Roman" w:hAnsi="Times New Roman" w:cs="Times New Roman"/>
          <w:sz w:val="28"/>
          <w:szCs w:val="28"/>
        </w:rPr>
        <w:t>1) общий объем доходов бюджета округа в сумме 3</w:t>
      </w:r>
      <w:r w:rsidR="0021663A">
        <w:rPr>
          <w:rFonts w:ascii="Times New Roman" w:hAnsi="Times New Roman" w:cs="Times New Roman"/>
          <w:sz w:val="28"/>
          <w:szCs w:val="28"/>
          <w:lang w:val="en-US"/>
        </w:rPr>
        <w:t> </w:t>
      </w:r>
      <w:r w:rsidR="0021663A">
        <w:rPr>
          <w:rFonts w:ascii="Times New Roman" w:hAnsi="Times New Roman" w:cs="Times New Roman"/>
          <w:sz w:val="28"/>
          <w:szCs w:val="28"/>
        </w:rPr>
        <w:t>447 893,69</w:t>
      </w:r>
      <w:r w:rsidRPr="000A30BE">
        <w:rPr>
          <w:rFonts w:ascii="Times New Roman" w:hAnsi="Times New Roman" w:cs="Times New Roman"/>
          <w:sz w:val="28"/>
          <w:szCs w:val="28"/>
        </w:rPr>
        <w:t xml:space="preserve"> тыс. руб.;</w:t>
      </w:r>
    </w:p>
    <w:p w14:paraId="7FCC45A4" w14:textId="28ABCCB6" w:rsidR="00D12741" w:rsidRPr="000A30BE" w:rsidRDefault="00EA7DF6">
      <w:pPr>
        <w:pStyle w:val="ConsPlusNormal"/>
        <w:spacing w:line="276" w:lineRule="auto"/>
        <w:ind w:firstLine="709"/>
        <w:jc w:val="both"/>
        <w:rPr>
          <w:rFonts w:ascii="Times New Roman" w:hAnsi="Times New Roman" w:cs="Times New Roman"/>
          <w:sz w:val="28"/>
          <w:szCs w:val="28"/>
        </w:rPr>
      </w:pPr>
      <w:r w:rsidRPr="000A30BE">
        <w:rPr>
          <w:rFonts w:ascii="Times New Roman" w:hAnsi="Times New Roman" w:cs="Times New Roman"/>
          <w:sz w:val="28"/>
          <w:szCs w:val="28"/>
        </w:rPr>
        <w:t>2) общий объем расходов бюджета округа в сумме 3</w:t>
      </w:r>
      <w:r w:rsidR="0021663A">
        <w:rPr>
          <w:rFonts w:ascii="Times New Roman" w:hAnsi="Times New Roman" w:cs="Times New Roman"/>
          <w:sz w:val="28"/>
          <w:szCs w:val="28"/>
          <w:lang w:val="en-US"/>
        </w:rPr>
        <w:t> </w:t>
      </w:r>
      <w:r w:rsidR="0021663A">
        <w:rPr>
          <w:rFonts w:ascii="Times New Roman" w:hAnsi="Times New Roman" w:cs="Times New Roman"/>
          <w:sz w:val="28"/>
          <w:szCs w:val="28"/>
        </w:rPr>
        <w:t>797 679,25</w:t>
      </w:r>
      <w:r w:rsidRPr="000A30BE">
        <w:rPr>
          <w:rFonts w:ascii="Times New Roman" w:hAnsi="Times New Roman" w:cs="Times New Roman"/>
          <w:sz w:val="28"/>
          <w:szCs w:val="28"/>
        </w:rPr>
        <w:t xml:space="preserve"> тыс. руб.;</w:t>
      </w:r>
    </w:p>
    <w:p w14:paraId="5A98AC6C" w14:textId="5EE09912" w:rsidR="00D12741" w:rsidRPr="000A30BE" w:rsidRDefault="00EA7DF6">
      <w:pPr>
        <w:pStyle w:val="ConsPlusNormal"/>
        <w:spacing w:line="276" w:lineRule="auto"/>
        <w:ind w:firstLine="709"/>
        <w:jc w:val="both"/>
        <w:rPr>
          <w:rFonts w:ascii="Times New Roman" w:hAnsi="Times New Roman" w:cs="Times New Roman"/>
          <w:sz w:val="28"/>
          <w:szCs w:val="28"/>
        </w:rPr>
      </w:pPr>
      <w:r w:rsidRPr="000A30BE">
        <w:rPr>
          <w:rFonts w:ascii="Times New Roman" w:hAnsi="Times New Roman" w:cs="Times New Roman"/>
          <w:sz w:val="28"/>
          <w:szCs w:val="28"/>
        </w:rPr>
        <w:t xml:space="preserve">3) дефицит бюджета округа в сумме </w:t>
      </w:r>
      <w:r w:rsidR="00B86951" w:rsidRPr="000A30BE">
        <w:rPr>
          <w:rFonts w:ascii="Times New Roman" w:hAnsi="Times New Roman" w:cs="Times New Roman"/>
          <w:sz w:val="28"/>
          <w:szCs w:val="28"/>
        </w:rPr>
        <w:t>349</w:t>
      </w:r>
      <w:r w:rsidR="0021663A">
        <w:rPr>
          <w:rFonts w:ascii="Times New Roman" w:hAnsi="Times New Roman" w:cs="Times New Roman"/>
          <w:sz w:val="28"/>
          <w:szCs w:val="28"/>
        </w:rPr>
        <w:t> 785,56</w:t>
      </w:r>
      <w:r w:rsidRPr="000A30BE">
        <w:rPr>
          <w:rFonts w:ascii="Times New Roman" w:hAnsi="Times New Roman" w:cs="Times New Roman"/>
          <w:sz w:val="28"/>
          <w:szCs w:val="28"/>
        </w:rPr>
        <w:t xml:space="preserve"> тыс. руб.».</w:t>
      </w:r>
    </w:p>
    <w:p w14:paraId="229E652C" w14:textId="1F40DA09" w:rsidR="00A51FB6" w:rsidRPr="000A30BE" w:rsidRDefault="00EA7DF6" w:rsidP="00A51FB6">
      <w:pPr>
        <w:autoSpaceDE w:val="0"/>
        <w:autoSpaceDN w:val="0"/>
        <w:adjustRightInd w:val="0"/>
        <w:spacing w:line="240" w:lineRule="auto"/>
        <w:ind w:firstLine="709"/>
        <w:rPr>
          <w:rFonts w:eastAsia="Calibri"/>
          <w:sz w:val="28"/>
          <w:szCs w:val="28"/>
        </w:rPr>
      </w:pPr>
      <w:r w:rsidRPr="000A30BE">
        <w:rPr>
          <w:sz w:val="28"/>
          <w:szCs w:val="28"/>
        </w:rPr>
        <w:t>2</w:t>
      </w:r>
      <w:r w:rsidR="00A51FB6" w:rsidRPr="000A30BE">
        <w:rPr>
          <w:sz w:val="28"/>
          <w:szCs w:val="28"/>
        </w:rPr>
        <w:t>) В п</w:t>
      </w:r>
      <w:r w:rsidRPr="000A30BE">
        <w:rPr>
          <w:sz w:val="28"/>
          <w:szCs w:val="28"/>
        </w:rPr>
        <w:t>ункт</w:t>
      </w:r>
      <w:r w:rsidR="00A51FB6" w:rsidRPr="000A30BE">
        <w:rPr>
          <w:sz w:val="28"/>
          <w:szCs w:val="28"/>
        </w:rPr>
        <w:t>е</w:t>
      </w:r>
      <w:r w:rsidRPr="000A30BE">
        <w:rPr>
          <w:sz w:val="28"/>
          <w:szCs w:val="28"/>
        </w:rPr>
        <w:t xml:space="preserve"> 3 </w:t>
      </w:r>
      <w:r w:rsidR="00A51FB6" w:rsidRPr="000A30BE">
        <w:rPr>
          <w:sz w:val="28"/>
          <w:szCs w:val="28"/>
        </w:rPr>
        <w:t xml:space="preserve">слова </w:t>
      </w:r>
      <w:r w:rsidR="00A51FB6" w:rsidRPr="000A30BE">
        <w:rPr>
          <w:rFonts w:eastAsia="Calibri"/>
          <w:sz w:val="28"/>
          <w:szCs w:val="28"/>
        </w:rPr>
        <w:t>«в 2025 году в сумме 1</w:t>
      </w:r>
      <w:r w:rsidR="00B86951" w:rsidRPr="000A30BE">
        <w:rPr>
          <w:rFonts w:eastAsia="Calibri"/>
          <w:sz w:val="28"/>
          <w:szCs w:val="28"/>
        </w:rPr>
        <w:t> 525 104,57</w:t>
      </w:r>
      <w:r w:rsidR="00A51FB6" w:rsidRPr="000A30BE">
        <w:rPr>
          <w:rFonts w:eastAsia="Calibri"/>
          <w:sz w:val="28"/>
          <w:szCs w:val="28"/>
        </w:rPr>
        <w:t xml:space="preserve"> тыс. руб.» заменить словами «в 2025 году в сумме 1</w:t>
      </w:r>
      <w:r w:rsidR="002F382E" w:rsidRPr="000A30BE">
        <w:rPr>
          <w:rFonts w:eastAsia="Calibri"/>
          <w:sz w:val="28"/>
          <w:szCs w:val="28"/>
        </w:rPr>
        <w:t> 52</w:t>
      </w:r>
      <w:r w:rsidR="00B86951" w:rsidRPr="000A30BE">
        <w:rPr>
          <w:rFonts w:eastAsia="Calibri"/>
          <w:sz w:val="28"/>
          <w:szCs w:val="28"/>
        </w:rPr>
        <w:t>9 453,15</w:t>
      </w:r>
      <w:r w:rsidR="00A51FB6" w:rsidRPr="000A30BE">
        <w:rPr>
          <w:rFonts w:eastAsia="Calibri"/>
          <w:sz w:val="28"/>
          <w:szCs w:val="28"/>
        </w:rPr>
        <w:t xml:space="preserve"> тыс. руб.».</w:t>
      </w:r>
    </w:p>
    <w:p w14:paraId="21E3FCEE" w14:textId="354B7B3C" w:rsidR="004435E8" w:rsidRPr="0024414A" w:rsidRDefault="004435E8" w:rsidP="004435E8">
      <w:pPr>
        <w:spacing w:line="264" w:lineRule="auto"/>
        <w:ind w:firstLine="709"/>
        <w:rPr>
          <w:sz w:val="28"/>
          <w:szCs w:val="28"/>
        </w:rPr>
      </w:pPr>
      <w:r>
        <w:rPr>
          <w:rFonts w:eastAsia="Calibri"/>
          <w:sz w:val="28"/>
          <w:szCs w:val="28"/>
        </w:rPr>
        <w:t xml:space="preserve">3) </w:t>
      </w:r>
      <w:r w:rsidR="0041545E">
        <w:rPr>
          <w:sz w:val="28"/>
          <w:szCs w:val="28"/>
        </w:rPr>
        <w:t xml:space="preserve">В пункте 12 </w:t>
      </w:r>
      <w:r>
        <w:rPr>
          <w:sz w:val="28"/>
          <w:szCs w:val="28"/>
        </w:rPr>
        <w:t xml:space="preserve"> слова «в 2025 году в сумме 761 153,6</w:t>
      </w:r>
      <w:r w:rsidR="00391CA0">
        <w:rPr>
          <w:sz w:val="28"/>
          <w:szCs w:val="28"/>
        </w:rPr>
        <w:t>0</w:t>
      </w:r>
      <w:r>
        <w:rPr>
          <w:sz w:val="28"/>
          <w:szCs w:val="28"/>
        </w:rPr>
        <w:t xml:space="preserve"> тыс. руб.» заменить словами «в 2025 году в сумме 779 453,60 тыс. руб.».</w:t>
      </w:r>
    </w:p>
    <w:p w14:paraId="57B2956B" w14:textId="169C17C0" w:rsidR="00D12741" w:rsidRDefault="004435E8" w:rsidP="008501FE">
      <w:pPr>
        <w:tabs>
          <w:tab w:val="left" w:pos="709"/>
        </w:tabs>
        <w:autoSpaceDE w:val="0"/>
        <w:autoSpaceDN w:val="0"/>
        <w:adjustRightInd w:val="0"/>
        <w:spacing w:line="240" w:lineRule="auto"/>
        <w:ind w:firstLine="709"/>
        <w:rPr>
          <w:rFonts w:eastAsiaTheme="minorHAnsi"/>
          <w:bCs/>
          <w:sz w:val="28"/>
          <w:szCs w:val="28"/>
          <w:lang w:eastAsia="en-US"/>
        </w:rPr>
      </w:pPr>
      <w:r>
        <w:rPr>
          <w:rFonts w:eastAsia="Calibri"/>
          <w:sz w:val="28"/>
          <w:szCs w:val="28"/>
        </w:rPr>
        <w:t>4</w:t>
      </w:r>
      <w:r w:rsidR="00805C2A" w:rsidRPr="000A30BE">
        <w:rPr>
          <w:rFonts w:eastAsia="Calibri"/>
          <w:sz w:val="28"/>
          <w:szCs w:val="28"/>
        </w:rPr>
        <w:t>)</w:t>
      </w:r>
      <w:r w:rsidR="00EA7DF6" w:rsidRPr="000A30BE">
        <w:rPr>
          <w:rFonts w:eastAsia="Calibri"/>
          <w:sz w:val="28"/>
          <w:szCs w:val="28"/>
        </w:rPr>
        <w:t xml:space="preserve"> </w:t>
      </w:r>
      <w:r w:rsidR="00EA7DF6" w:rsidRPr="000A30BE">
        <w:rPr>
          <w:spacing w:val="1"/>
          <w:sz w:val="28"/>
          <w:szCs w:val="28"/>
        </w:rPr>
        <w:t xml:space="preserve">Приложение 1 </w:t>
      </w:r>
      <w:r w:rsidR="00EA7DF6" w:rsidRPr="000A30BE">
        <w:rPr>
          <w:bCs/>
          <w:color w:val="000000"/>
          <w:sz w:val="28"/>
          <w:szCs w:val="28"/>
        </w:rPr>
        <w:t>«Источники финансирования дефицита бюджета округа на 2025 год и на плановый период 2026 и 2027 годов</w:t>
      </w:r>
      <w:r w:rsidR="00EA7DF6" w:rsidRPr="000A30BE">
        <w:rPr>
          <w:spacing w:val="1"/>
          <w:sz w:val="28"/>
          <w:szCs w:val="28"/>
        </w:rPr>
        <w:t xml:space="preserve">» </w:t>
      </w:r>
      <w:r w:rsidR="00EA7DF6" w:rsidRPr="000A30BE">
        <w:rPr>
          <w:rFonts w:eastAsiaTheme="minorHAnsi"/>
          <w:bCs/>
          <w:sz w:val="28"/>
          <w:szCs w:val="28"/>
          <w:lang w:eastAsia="en-US"/>
        </w:rPr>
        <w:t>изложить</w:t>
      </w:r>
      <w:r w:rsidR="00EA7DF6">
        <w:rPr>
          <w:rFonts w:eastAsiaTheme="minorHAnsi"/>
          <w:bCs/>
          <w:sz w:val="28"/>
          <w:szCs w:val="28"/>
          <w:lang w:eastAsia="en-US"/>
        </w:rPr>
        <w:t xml:space="preserve"> в  редакции согласно приложению 1 к настоящему решению.</w:t>
      </w:r>
    </w:p>
    <w:p w14:paraId="791B0C53" w14:textId="72825B58" w:rsidR="00D12741" w:rsidRDefault="004435E8">
      <w:pPr>
        <w:spacing w:line="240" w:lineRule="auto"/>
        <w:ind w:firstLine="709"/>
        <w:rPr>
          <w:rFonts w:eastAsiaTheme="minorHAnsi"/>
          <w:bCs/>
          <w:sz w:val="28"/>
          <w:szCs w:val="28"/>
          <w:lang w:eastAsia="en-US"/>
        </w:rPr>
      </w:pPr>
      <w:r>
        <w:rPr>
          <w:spacing w:val="1"/>
          <w:sz w:val="28"/>
          <w:szCs w:val="28"/>
        </w:rPr>
        <w:t>5</w:t>
      </w:r>
      <w:r w:rsidR="00805C2A">
        <w:rPr>
          <w:spacing w:val="1"/>
          <w:sz w:val="28"/>
          <w:szCs w:val="28"/>
        </w:rPr>
        <w:t>)</w:t>
      </w:r>
      <w:r w:rsidR="00EA7DF6">
        <w:rPr>
          <w:spacing w:val="1"/>
          <w:sz w:val="28"/>
          <w:szCs w:val="28"/>
        </w:rPr>
        <w:t xml:space="preserve"> Приложение 2 «</w:t>
      </w:r>
      <w:r w:rsidR="00EA7DF6">
        <w:rPr>
          <w:bCs/>
          <w:color w:val="000000"/>
          <w:sz w:val="28"/>
          <w:szCs w:val="28"/>
        </w:rPr>
        <w:t xml:space="preserve">Прогнозируемые доходы бюджета Калининского муниципального округа по группам, подгруппам, статьям, подстатьям и </w:t>
      </w:r>
      <w:r w:rsidR="00EA7DF6">
        <w:rPr>
          <w:bCs/>
          <w:color w:val="000000"/>
          <w:sz w:val="28"/>
          <w:szCs w:val="28"/>
        </w:rPr>
        <w:lastRenderedPageBreak/>
        <w:t>элементам доходов классификации доходов бюджетов Российской Федерации на 2025 год и на плановый период 2026 и 2027 годов</w:t>
      </w:r>
      <w:r w:rsidR="00EA7DF6">
        <w:rPr>
          <w:spacing w:val="1"/>
          <w:sz w:val="28"/>
          <w:szCs w:val="28"/>
        </w:rPr>
        <w:t xml:space="preserve">» изложить в  редакции </w:t>
      </w:r>
      <w:r w:rsidR="00EA7DF6">
        <w:rPr>
          <w:rFonts w:eastAsiaTheme="minorHAnsi"/>
          <w:bCs/>
          <w:sz w:val="28"/>
          <w:szCs w:val="28"/>
          <w:lang w:eastAsia="en-US"/>
        </w:rPr>
        <w:t>согласно приложению 2 к настоящему решению.</w:t>
      </w:r>
    </w:p>
    <w:p w14:paraId="1DB4BFEB" w14:textId="5218199B" w:rsidR="00D12741" w:rsidRDefault="004435E8">
      <w:pPr>
        <w:spacing w:line="240" w:lineRule="auto"/>
        <w:ind w:firstLine="709"/>
        <w:rPr>
          <w:rFonts w:eastAsiaTheme="minorHAnsi"/>
          <w:bCs/>
          <w:sz w:val="28"/>
          <w:szCs w:val="28"/>
          <w:lang w:eastAsia="en-US"/>
        </w:rPr>
      </w:pPr>
      <w:r>
        <w:rPr>
          <w:sz w:val="28"/>
          <w:szCs w:val="28"/>
        </w:rPr>
        <w:t>6</w:t>
      </w:r>
      <w:r w:rsidR="00805C2A">
        <w:rPr>
          <w:sz w:val="28"/>
          <w:szCs w:val="28"/>
        </w:rPr>
        <w:t>)</w:t>
      </w:r>
      <w:r w:rsidR="00EA7DF6">
        <w:rPr>
          <w:sz w:val="28"/>
          <w:szCs w:val="28"/>
        </w:rPr>
        <w:t xml:space="preserve"> Приложение 3 «Распределение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 изложить в  редакции </w:t>
      </w:r>
      <w:r w:rsidR="00EA7DF6">
        <w:rPr>
          <w:rFonts w:eastAsiaTheme="minorHAnsi"/>
          <w:bCs/>
          <w:sz w:val="28"/>
          <w:szCs w:val="28"/>
          <w:lang w:eastAsia="en-US"/>
        </w:rPr>
        <w:t>согласно приложению 3 к настоящему решению.</w:t>
      </w:r>
    </w:p>
    <w:p w14:paraId="3A336646" w14:textId="3C85BA70" w:rsidR="00D12741" w:rsidRDefault="004435E8">
      <w:pPr>
        <w:spacing w:line="240" w:lineRule="auto"/>
        <w:ind w:firstLine="709"/>
        <w:rPr>
          <w:rFonts w:eastAsiaTheme="minorHAnsi"/>
          <w:bCs/>
          <w:sz w:val="28"/>
          <w:szCs w:val="28"/>
          <w:lang w:eastAsia="en-US"/>
        </w:rPr>
      </w:pPr>
      <w:r>
        <w:rPr>
          <w:sz w:val="28"/>
          <w:szCs w:val="28"/>
        </w:rPr>
        <w:t>7</w:t>
      </w:r>
      <w:r w:rsidR="00805C2A">
        <w:rPr>
          <w:sz w:val="28"/>
          <w:szCs w:val="28"/>
        </w:rPr>
        <w:t>)</w:t>
      </w:r>
      <w:r w:rsidR="00EA7DF6">
        <w:rPr>
          <w:sz w:val="28"/>
          <w:szCs w:val="28"/>
        </w:rPr>
        <w:t xml:space="preserve"> Приложение 4 «Ведомственная структура расходов бюджета округа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w:t>
      </w:r>
      <w:r w:rsidR="003D381E">
        <w:rPr>
          <w:sz w:val="28"/>
          <w:szCs w:val="28"/>
        </w:rPr>
        <w:t xml:space="preserve"> и 2027 годов» изложить в </w:t>
      </w:r>
      <w:r w:rsidR="00EA7DF6">
        <w:rPr>
          <w:sz w:val="28"/>
          <w:szCs w:val="28"/>
        </w:rPr>
        <w:t xml:space="preserve">редакции </w:t>
      </w:r>
      <w:r w:rsidR="00EA7DF6">
        <w:rPr>
          <w:rFonts w:eastAsiaTheme="minorHAnsi"/>
          <w:bCs/>
          <w:sz w:val="28"/>
          <w:szCs w:val="28"/>
          <w:lang w:eastAsia="en-US"/>
        </w:rPr>
        <w:t>согласно приложению 4 к настоящему решению.</w:t>
      </w:r>
    </w:p>
    <w:p w14:paraId="60E76558" w14:textId="5ECC4CFD" w:rsidR="00D12741" w:rsidRDefault="004435E8">
      <w:pPr>
        <w:widowControl w:val="0"/>
        <w:tabs>
          <w:tab w:val="left" w:pos="709"/>
          <w:tab w:val="left" w:pos="900"/>
          <w:tab w:val="left" w:pos="993"/>
          <w:tab w:val="left" w:pos="1605"/>
        </w:tabs>
        <w:autoSpaceDE w:val="0"/>
        <w:autoSpaceDN w:val="0"/>
        <w:adjustRightInd w:val="0"/>
        <w:spacing w:line="240" w:lineRule="auto"/>
        <w:ind w:firstLine="709"/>
        <w:rPr>
          <w:rFonts w:eastAsiaTheme="minorHAnsi"/>
          <w:bCs/>
          <w:sz w:val="28"/>
          <w:szCs w:val="28"/>
          <w:lang w:eastAsia="en-US"/>
        </w:rPr>
      </w:pPr>
      <w:r>
        <w:rPr>
          <w:sz w:val="28"/>
          <w:szCs w:val="28"/>
        </w:rPr>
        <w:t>8</w:t>
      </w:r>
      <w:r w:rsidR="00805C2A">
        <w:rPr>
          <w:sz w:val="28"/>
          <w:szCs w:val="28"/>
        </w:rPr>
        <w:t>)</w:t>
      </w:r>
      <w:r w:rsidR="00EA7DF6">
        <w:rPr>
          <w:sz w:val="28"/>
          <w:szCs w:val="28"/>
        </w:rPr>
        <w:t xml:space="preserve"> Приложение 5 «Распределение бюджетных ассигнований бюджета округа по разделам и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w:t>
      </w:r>
      <w:r w:rsidR="003D381E">
        <w:rPr>
          <w:sz w:val="28"/>
          <w:szCs w:val="28"/>
        </w:rPr>
        <w:t>6 и 2027 годов» изложить в</w:t>
      </w:r>
      <w:r w:rsidR="00EA7DF6">
        <w:rPr>
          <w:sz w:val="28"/>
          <w:szCs w:val="28"/>
        </w:rPr>
        <w:t xml:space="preserve"> редакции </w:t>
      </w:r>
      <w:r w:rsidR="00EA7DF6">
        <w:rPr>
          <w:rFonts w:eastAsiaTheme="minorHAnsi"/>
          <w:bCs/>
          <w:sz w:val="28"/>
          <w:szCs w:val="28"/>
          <w:lang w:eastAsia="en-US"/>
        </w:rPr>
        <w:t>согласно приложению 5 к настоящему решению.</w:t>
      </w:r>
    </w:p>
    <w:p w14:paraId="2827B99C" w14:textId="005A2906" w:rsidR="00D12741" w:rsidRDefault="004435E8">
      <w:pPr>
        <w:pStyle w:val="ConsPlusNormal"/>
        <w:tabs>
          <w:tab w:val="left" w:pos="709"/>
        </w:tabs>
        <w:spacing w:line="240" w:lineRule="auto"/>
        <w:ind w:firstLine="709"/>
        <w:jc w:val="both"/>
        <w:rPr>
          <w:rFonts w:ascii="Times New Roman" w:eastAsiaTheme="minorHAnsi" w:hAnsi="Times New Roman" w:cs="Times New Roman"/>
          <w:bCs/>
          <w:sz w:val="28"/>
          <w:szCs w:val="28"/>
          <w:lang w:eastAsia="en-US"/>
        </w:rPr>
      </w:pPr>
      <w:r>
        <w:rPr>
          <w:rFonts w:ascii="Times New Roman" w:hAnsi="Times New Roman" w:cs="Times New Roman"/>
          <w:sz w:val="28"/>
          <w:szCs w:val="28"/>
        </w:rPr>
        <w:t>9</w:t>
      </w:r>
      <w:r w:rsidR="00805C2A">
        <w:rPr>
          <w:rFonts w:ascii="Times New Roman" w:hAnsi="Times New Roman" w:cs="Times New Roman"/>
          <w:sz w:val="28"/>
          <w:szCs w:val="28"/>
        </w:rPr>
        <w:t>)</w:t>
      </w:r>
      <w:r w:rsidR="00EA7DF6">
        <w:rPr>
          <w:rFonts w:ascii="Times New Roman" w:hAnsi="Times New Roman" w:cs="Times New Roman"/>
          <w:sz w:val="28"/>
          <w:szCs w:val="28"/>
        </w:rPr>
        <w:t xml:space="preserve"> Приложение 6 «Объем и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главным распорядителям средств бюджета округа, по разделам, подразделам классификации расходов бюджетов на 2025 год и на плановый период 2026</w:t>
      </w:r>
      <w:r w:rsidR="003D381E">
        <w:rPr>
          <w:rFonts w:ascii="Times New Roman" w:hAnsi="Times New Roman" w:cs="Times New Roman"/>
          <w:sz w:val="28"/>
          <w:szCs w:val="28"/>
        </w:rPr>
        <w:t xml:space="preserve">  и 2027 годов» изложить в </w:t>
      </w:r>
      <w:r w:rsidR="00EA7DF6">
        <w:rPr>
          <w:rFonts w:ascii="Times New Roman" w:hAnsi="Times New Roman" w:cs="Times New Roman"/>
          <w:sz w:val="28"/>
          <w:szCs w:val="28"/>
        </w:rPr>
        <w:t xml:space="preserve"> редакции </w:t>
      </w:r>
      <w:r w:rsidR="00EA7DF6">
        <w:rPr>
          <w:rFonts w:ascii="Times New Roman" w:eastAsiaTheme="minorHAnsi" w:hAnsi="Times New Roman" w:cs="Times New Roman"/>
          <w:bCs/>
          <w:sz w:val="28"/>
          <w:szCs w:val="28"/>
          <w:lang w:eastAsia="en-US"/>
        </w:rPr>
        <w:t>согласно приложению 6 к настоящему решению.</w:t>
      </w:r>
    </w:p>
    <w:p w14:paraId="31575871" w14:textId="75908801" w:rsidR="004435E8" w:rsidRDefault="004435E8" w:rsidP="004435E8">
      <w:pPr>
        <w:pStyle w:val="ConsPlusNormal"/>
        <w:tabs>
          <w:tab w:val="left" w:pos="709"/>
        </w:tabs>
        <w:spacing w:line="240" w:lineRule="auto"/>
        <w:ind w:firstLine="709"/>
        <w:jc w:val="both"/>
        <w:rPr>
          <w:rFonts w:ascii="Times New Roman" w:eastAsiaTheme="minorHAnsi" w:hAnsi="Times New Roman" w:cs="Times New Roman"/>
          <w:bCs/>
          <w:sz w:val="28"/>
          <w:szCs w:val="28"/>
          <w:lang w:eastAsia="en-US"/>
        </w:rPr>
      </w:pPr>
      <w:r>
        <w:rPr>
          <w:rFonts w:ascii="Times New Roman" w:hAnsi="Times New Roman" w:cs="Times New Roman"/>
          <w:sz w:val="28"/>
          <w:szCs w:val="28"/>
        </w:rPr>
        <w:t>10</w:t>
      </w:r>
      <w:r w:rsidRPr="004435E8">
        <w:rPr>
          <w:rFonts w:ascii="Times New Roman" w:hAnsi="Times New Roman" w:cs="Times New Roman"/>
          <w:sz w:val="28"/>
          <w:szCs w:val="28"/>
        </w:rPr>
        <w:t>)</w:t>
      </w:r>
      <w:r>
        <w:rPr>
          <w:sz w:val="28"/>
          <w:szCs w:val="28"/>
        </w:rPr>
        <w:t xml:space="preserve"> </w:t>
      </w:r>
      <w:r>
        <w:rPr>
          <w:rFonts w:ascii="Times New Roman" w:eastAsiaTheme="minorHAnsi" w:hAnsi="Times New Roman" w:cs="Times New Roman"/>
          <w:bCs/>
          <w:sz w:val="28"/>
          <w:szCs w:val="28"/>
          <w:lang w:eastAsia="en-US"/>
        </w:rPr>
        <w:t xml:space="preserve">Приложение 7 «Распределение средств на реализацию мероприятий по обращениям, поступающим к депутатам Думы Калининского муниципального округа Тверской области на 2025 год </w:t>
      </w:r>
      <w:r>
        <w:rPr>
          <w:rFonts w:ascii="Times New Roman" w:hAnsi="Times New Roman" w:cs="Times New Roman"/>
          <w:sz w:val="28"/>
          <w:szCs w:val="28"/>
        </w:rPr>
        <w:t xml:space="preserve">изложить в  редакции </w:t>
      </w:r>
      <w:r>
        <w:rPr>
          <w:rFonts w:ascii="Times New Roman" w:eastAsiaTheme="minorHAnsi" w:hAnsi="Times New Roman" w:cs="Times New Roman"/>
          <w:bCs/>
          <w:sz w:val="28"/>
          <w:szCs w:val="28"/>
          <w:lang w:eastAsia="en-US"/>
        </w:rPr>
        <w:t>согласно приложению 7 к настоящему решению.</w:t>
      </w:r>
    </w:p>
    <w:p w14:paraId="17086AF1" w14:textId="3B355350" w:rsidR="00D12741" w:rsidRDefault="00EA7DF6" w:rsidP="00FC370B">
      <w:pPr>
        <w:tabs>
          <w:tab w:val="left" w:pos="709"/>
        </w:tabs>
        <w:spacing w:line="240" w:lineRule="auto"/>
        <w:ind w:firstLine="709"/>
        <w:rPr>
          <w:sz w:val="28"/>
          <w:szCs w:val="28"/>
        </w:rPr>
      </w:pPr>
      <w:r>
        <w:rPr>
          <w:sz w:val="28"/>
          <w:szCs w:val="28"/>
        </w:rPr>
        <w:t xml:space="preserve">2. Опубликовать настоящее решение в сетевом издании газеты «Ленинское знамя» и разместить на </w:t>
      </w:r>
      <w:r w:rsidR="00805C2A">
        <w:rPr>
          <w:sz w:val="28"/>
          <w:szCs w:val="28"/>
        </w:rPr>
        <w:t xml:space="preserve">официальном </w:t>
      </w:r>
      <w:r>
        <w:rPr>
          <w:sz w:val="28"/>
          <w:szCs w:val="28"/>
        </w:rPr>
        <w:t>сайте Калининского муниципального округа Тверской области в информационно-телекоммуникационной сети «Интернет».</w:t>
      </w:r>
    </w:p>
    <w:p w14:paraId="38FB6E27" w14:textId="77777777" w:rsidR="00D12741" w:rsidRPr="009676BB" w:rsidRDefault="00EA7DF6">
      <w:pPr>
        <w:spacing w:line="240" w:lineRule="auto"/>
        <w:ind w:firstLine="709"/>
        <w:rPr>
          <w:sz w:val="28"/>
          <w:szCs w:val="28"/>
        </w:rPr>
      </w:pPr>
      <w:r>
        <w:rPr>
          <w:sz w:val="28"/>
          <w:szCs w:val="28"/>
        </w:rPr>
        <w:t>3. Настоящее решение вступает в силу с</w:t>
      </w:r>
      <w:r w:rsidR="00805C2A">
        <w:rPr>
          <w:sz w:val="28"/>
          <w:szCs w:val="28"/>
        </w:rPr>
        <w:t xml:space="preserve">о дня его </w:t>
      </w:r>
      <w:r>
        <w:rPr>
          <w:sz w:val="28"/>
          <w:szCs w:val="28"/>
        </w:rPr>
        <w:t>официального опубликования</w:t>
      </w:r>
      <w:r w:rsidR="00805C2A">
        <w:rPr>
          <w:sz w:val="28"/>
          <w:szCs w:val="28"/>
        </w:rPr>
        <w:t xml:space="preserve"> в сетевом издании газеты «Ленинское знамя» </w:t>
      </w:r>
      <w:r w:rsidR="00805C2A" w:rsidRPr="009676BB">
        <w:rPr>
          <w:sz w:val="28"/>
          <w:szCs w:val="28"/>
          <w:shd w:val="clear" w:color="auto" w:fill="FFFFFF"/>
        </w:rPr>
        <w:t>(</w:t>
      </w:r>
      <w:hyperlink r:id="rId9" w:history="1">
        <w:r w:rsidR="00805C2A" w:rsidRPr="009676BB">
          <w:rPr>
            <w:rStyle w:val="a3"/>
            <w:color w:val="auto"/>
            <w:sz w:val="28"/>
            <w:szCs w:val="28"/>
            <w:shd w:val="clear" w:color="auto" w:fill="FFFFFF"/>
          </w:rPr>
          <w:t>http://lznews.ru</w:t>
        </w:r>
      </w:hyperlink>
      <w:r w:rsidR="00805C2A" w:rsidRPr="009676BB">
        <w:rPr>
          <w:sz w:val="28"/>
          <w:szCs w:val="28"/>
          <w:shd w:val="clear" w:color="auto" w:fill="FFFFFF"/>
        </w:rPr>
        <w:t>)</w:t>
      </w:r>
      <w:r w:rsidR="00805C2A" w:rsidRPr="009676BB">
        <w:rPr>
          <w:sz w:val="28"/>
          <w:szCs w:val="28"/>
        </w:rPr>
        <w:t>.</w:t>
      </w:r>
    </w:p>
    <w:p w14:paraId="20BD9667" w14:textId="77777777" w:rsidR="00D12741" w:rsidRDefault="00EA7DF6" w:rsidP="00FC370B">
      <w:pPr>
        <w:spacing w:line="240" w:lineRule="auto"/>
        <w:ind w:firstLine="709"/>
        <w:rPr>
          <w:sz w:val="28"/>
          <w:szCs w:val="28"/>
        </w:rPr>
      </w:pPr>
      <w:r>
        <w:rPr>
          <w:sz w:val="28"/>
          <w:szCs w:val="28"/>
        </w:rPr>
        <w:t>4. Контроль за исполнением настоящего решения возложить на постоянный комитет по бюджетной и налоговой политике (Рожков С.Е.)</w:t>
      </w:r>
      <w:r w:rsidR="00FC370B">
        <w:rPr>
          <w:sz w:val="28"/>
          <w:szCs w:val="28"/>
        </w:rPr>
        <w:t>.</w:t>
      </w:r>
    </w:p>
    <w:p w14:paraId="243FA4CB" w14:textId="30606F6B" w:rsidR="00FC370B" w:rsidRDefault="00FC370B" w:rsidP="00FC370B">
      <w:pPr>
        <w:spacing w:line="240" w:lineRule="auto"/>
        <w:ind w:firstLine="709"/>
        <w:rPr>
          <w:sz w:val="28"/>
          <w:szCs w:val="28"/>
        </w:rPr>
      </w:pPr>
    </w:p>
    <w:p w14:paraId="2FBB73FE" w14:textId="77777777" w:rsidR="00FC370B" w:rsidRDefault="00EA7DF6">
      <w:pPr>
        <w:pStyle w:val="ConsPlusNormal"/>
        <w:spacing w:line="252" w:lineRule="auto"/>
        <w:ind w:firstLine="0"/>
        <w:rPr>
          <w:rFonts w:ascii="Times New Roman" w:hAnsi="Times New Roman" w:cs="Times New Roman"/>
          <w:sz w:val="28"/>
          <w:szCs w:val="28"/>
        </w:rPr>
      </w:pPr>
      <w:r w:rsidRPr="00FC370B">
        <w:rPr>
          <w:rFonts w:ascii="Times New Roman" w:hAnsi="Times New Roman" w:cs="Times New Roman"/>
          <w:sz w:val="28"/>
          <w:szCs w:val="28"/>
        </w:rPr>
        <w:t xml:space="preserve">Глава Калининского муниципального </w:t>
      </w:r>
    </w:p>
    <w:p w14:paraId="455D929E" w14:textId="10D90591" w:rsidR="00FC370B" w:rsidRDefault="00EA7DF6">
      <w:pPr>
        <w:pStyle w:val="ConsPlusNormal"/>
        <w:spacing w:line="252" w:lineRule="auto"/>
        <w:ind w:firstLine="0"/>
        <w:rPr>
          <w:rFonts w:ascii="Times New Roman" w:hAnsi="Times New Roman" w:cs="Times New Roman"/>
          <w:sz w:val="28"/>
          <w:szCs w:val="28"/>
        </w:rPr>
      </w:pPr>
      <w:r w:rsidRPr="00FC370B">
        <w:rPr>
          <w:rFonts w:ascii="Times New Roman" w:hAnsi="Times New Roman" w:cs="Times New Roman"/>
          <w:sz w:val="28"/>
          <w:szCs w:val="28"/>
        </w:rPr>
        <w:t xml:space="preserve">округа Тверской области                                                   </w:t>
      </w:r>
      <w:r w:rsidR="00FC370B">
        <w:rPr>
          <w:rFonts w:ascii="Times New Roman" w:hAnsi="Times New Roman" w:cs="Times New Roman"/>
          <w:sz w:val="28"/>
          <w:szCs w:val="28"/>
        </w:rPr>
        <w:t xml:space="preserve">              </w:t>
      </w:r>
      <w:r w:rsidRPr="00FC370B">
        <w:rPr>
          <w:rFonts w:ascii="Times New Roman" w:hAnsi="Times New Roman" w:cs="Times New Roman"/>
          <w:sz w:val="28"/>
          <w:szCs w:val="28"/>
        </w:rPr>
        <w:t xml:space="preserve">С.А. Румянцев </w:t>
      </w:r>
    </w:p>
    <w:p w14:paraId="44BE77B6" w14:textId="77777777" w:rsidR="003D381E" w:rsidRDefault="003D381E">
      <w:pPr>
        <w:pStyle w:val="ConsPlusNormal"/>
        <w:spacing w:line="252" w:lineRule="auto"/>
        <w:ind w:firstLine="0"/>
        <w:rPr>
          <w:rFonts w:ascii="Times New Roman" w:hAnsi="Times New Roman" w:cs="Times New Roman"/>
          <w:sz w:val="28"/>
          <w:szCs w:val="28"/>
        </w:rPr>
      </w:pPr>
    </w:p>
    <w:p w14:paraId="31CE8BD8" w14:textId="77777777" w:rsidR="00FC370B" w:rsidRPr="004435E8" w:rsidRDefault="00FC370B">
      <w:pPr>
        <w:pStyle w:val="ConsPlusNormal"/>
        <w:spacing w:line="252" w:lineRule="auto"/>
        <w:ind w:firstLine="0"/>
        <w:rPr>
          <w:rFonts w:ascii="Times New Roman" w:hAnsi="Times New Roman" w:cs="Times New Roman"/>
          <w:sz w:val="18"/>
          <w:szCs w:val="18"/>
        </w:rPr>
      </w:pPr>
    </w:p>
    <w:p w14:paraId="7BF3D6A3" w14:textId="7060040D" w:rsidR="00D12741" w:rsidRPr="00FC370B" w:rsidRDefault="00EA7DF6" w:rsidP="00B86951">
      <w:pPr>
        <w:pStyle w:val="ConsPlusNormal"/>
        <w:spacing w:line="252" w:lineRule="auto"/>
        <w:ind w:firstLine="0"/>
        <w:rPr>
          <w:rFonts w:ascii="Times New Roman" w:hAnsi="Times New Roman" w:cs="Times New Roman"/>
          <w:sz w:val="28"/>
          <w:szCs w:val="28"/>
        </w:rPr>
      </w:pPr>
      <w:r w:rsidRPr="00FC370B">
        <w:rPr>
          <w:rFonts w:ascii="Times New Roman" w:hAnsi="Times New Roman" w:cs="Times New Roman"/>
          <w:sz w:val="28"/>
          <w:szCs w:val="28"/>
        </w:rPr>
        <w:t xml:space="preserve">Председатель  Думы Калининского </w:t>
      </w:r>
    </w:p>
    <w:p w14:paraId="547E2B31" w14:textId="467C167F" w:rsidR="00D12741" w:rsidRDefault="00EA7DF6">
      <w:pPr>
        <w:pStyle w:val="ConsPlusNormal"/>
        <w:tabs>
          <w:tab w:val="left" w:pos="709"/>
        </w:tabs>
        <w:spacing w:line="252" w:lineRule="auto"/>
        <w:ind w:firstLine="0"/>
        <w:rPr>
          <w:rFonts w:ascii="Times New Roman" w:hAnsi="Times New Roman" w:cs="Times New Roman"/>
          <w:sz w:val="28"/>
          <w:szCs w:val="28"/>
        </w:rPr>
      </w:pPr>
      <w:r w:rsidRPr="00FC370B">
        <w:rPr>
          <w:rFonts w:ascii="Times New Roman" w:hAnsi="Times New Roman" w:cs="Times New Roman"/>
          <w:sz w:val="28"/>
          <w:szCs w:val="28"/>
        </w:rPr>
        <w:t xml:space="preserve">муниципального округа Тверской области                           </w:t>
      </w:r>
      <w:r w:rsidR="004435E8">
        <w:rPr>
          <w:rFonts w:ascii="Times New Roman" w:hAnsi="Times New Roman" w:cs="Times New Roman"/>
          <w:sz w:val="28"/>
          <w:szCs w:val="28"/>
        </w:rPr>
        <w:t xml:space="preserve"> </w:t>
      </w:r>
      <w:r w:rsidRPr="00FC370B">
        <w:rPr>
          <w:rFonts w:ascii="Times New Roman" w:hAnsi="Times New Roman" w:cs="Times New Roman"/>
          <w:sz w:val="28"/>
          <w:szCs w:val="28"/>
        </w:rPr>
        <w:t xml:space="preserve">       Г.К. Четверкин</w:t>
      </w:r>
    </w:p>
    <w:tbl>
      <w:tblPr>
        <w:tblW w:w="9900" w:type="dxa"/>
        <w:tblLook w:val="04A0" w:firstRow="1" w:lastRow="0" w:firstColumn="1" w:lastColumn="0" w:noHBand="0" w:noVBand="1"/>
      </w:tblPr>
      <w:tblGrid>
        <w:gridCol w:w="2980"/>
        <w:gridCol w:w="2789"/>
        <w:gridCol w:w="1557"/>
        <w:gridCol w:w="1356"/>
        <w:gridCol w:w="1356"/>
      </w:tblGrid>
      <w:tr w:rsidR="00593448" w:rsidRPr="00593448" w14:paraId="7603519C" w14:textId="77777777" w:rsidTr="00593448">
        <w:trPr>
          <w:trHeight w:val="1305"/>
        </w:trPr>
        <w:tc>
          <w:tcPr>
            <w:tcW w:w="2980" w:type="dxa"/>
            <w:tcBorders>
              <w:top w:val="nil"/>
              <w:left w:val="nil"/>
              <w:bottom w:val="nil"/>
              <w:right w:val="nil"/>
            </w:tcBorders>
            <w:shd w:val="clear" w:color="auto" w:fill="auto"/>
            <w:noWrap/>
            <w:vAlign w:val="bottom"/>
            <w:hideMark/>
          </w:tcPr>
          <w:p w14:paraId="3BD5146B" w14:textId="77777777" w:rsidR="00593448" w:rsidRPr="00593448" w:rsidRDefault="00593448" w:rsidP="00593448">
            <w:pPr>
              <w:spacing w:line="240" w:lineRule="auto"/>
              <w:ind w:firstLine="0"/>
              <w:jc w:val="left"/>
              <w:rPr>
                <w:sz w:val="20"/>
                <w:szCs w:val="20"/>
              </w:rPr>
            </w:pPr>
          </w:p>
        </w:tc>
        <w:tc>
          <w:tcPr>
            <w:tcW w:w="6920" w:type="dxa"/>
            <w:gridSpan w:val="4"/>
            <w:tcBorders>
              <w:top w:val="nil"/>
              <w:left w:val="nil"/>
              <w:bottom w:val="nil"/>
              <w:right w:val="nil"/>
            </w:tcBorders>
            <w:shd w:val="clear" w:color="auto" w:fill="auto"/>
            <w:hideMark/>
          </w:tcPr>
          <w:p w14:paraId="787D3265" w14:textId="77777777" w:rsidR="00593448" w:rsidRPr="00593448" w:rsidRDefault="00593448" w:rsidP="00593448">
            <w:pPr>
              <w:spacing w:line="240" w:lineRule="auto"/>
              <w:ind w:firstLine="0"/>
              <w:jc w:val="right"/>
              <w:rPr>
                <w:color w:val="000000"/>
              </w:rPr>
            </w:pPr>
            <w:r w:rsidRPr="00593448">
              <w:rPr>
                <w:color w:val="000000"/>
              </w:rPr>
              <w:t xml:space="preserve"> Приложение 1                                                                                                                                                                                                                                                                             к решению Думы Калининского                                                                                                       муниципального  округа Тверской области  </w:t>
            </w:r>
            <w:r w:rsidRPr="00593448">
              <w:rPr>
                <w:color w:val="000000"/>
              </w:rPr>
              <w:br/>
              <w:t xml:space="preserve">               от  "29 "  июля 2025 г. № 430</w:t>
            </w:r>
          </w:p>
        </w:tc>
      </w:tr>
      <w:tr w:rsidR="00593448" w:rsidRPr="00593448" w14:paraId="01671494" w14:textId="77777777" w:rsidTr="00593448">
        <w:trPr>
          <w:trHeight w:val="1440"/>
        </w:trPr>
        <w:tc>
          <w:tcPr>
            <w:tcW w:w="2980" w:type="dxa"/>
            <w:tcBorders>
              <w:top w:val="nil"/>
              <w:left w:val="nil"/>
              <w:bottom w:val="nil"/>
              <w:right w:val="nil"/>
            </w:tcBorders>
            <w:shd w:val="clear" w:color="auto" w:fill="auto"/>
            <w:noWrap/>
            <w:vAlign w:val="bottom"/>
            <w:hideMark/>
          </w:tcPr>
          <w:p w14:paraId="785ED6DD" w14:textId="77777777" w:rsidR="00593448" w:rsidRPr="00593448" w:rsidRDefault="00593448" w:rsidP="00593448">
            <w:pPr>
              <w:spacing w:line="240" w:lineRule="auto"/>
              <w:ind w:firstLine="0"/>
              <w:jc w:val="right"/>
              <w:rPr>
                <w:color w:val="000000"/>
              </w:rPr>
            </w:pPr>
          </w:p>
        </w:tc>
        <w:tc>
          <w:tcPr>
            <w:tcW w:w="6920" w:type="dxa"/>
            <w:gridSpan w:val="4"/>
            <w:tcBorders>
              <w:top w:val="nil"/>
              <w:left w:val="nil"/>
              <w:bottom w:val="nil"/>
              <w:right w:val="nil"/>
            </w:tcBorders>
            <w:shd w:val="clear" w:color="auto" w:fill="auto"/>
            <w:hideMark/>
          </w:tcPr>
          <w:p w14:paraId="6965CC9A" w14:textId="77777777" w:rsidR="00593448" w:rsidRPr="00593448" w:rsidRDefault="00593448" w:rsidP="00593448">
            <w:pPr>
              <w:spacing w:line="240" w:lineRule="auto"/>
              <w:ind w:firstLine="0"/>
              <w:jc w:val="right"/>
              <w:rPr>
                <w:color w:val="000000"/>
              </w:rPr>
            </w:pPr>
            <w:r w:rsidRPr="00593448">
              <w:rPr>
                <w:color w:val="000000"/>
              </w:rPr>
              <w:t xml:space="preserve"> Приложение 1                                                                                                                                                                                                                                                                             к решению Думы Калининского                                                                                                       муниципального  округа Тверской области  </w:t>
            </w:r>
            <w:r w:rsidRPr="00593448">
              <w:rPr>
                <w:color w:val="000000"/>
              </w:rPr>
              <w:br/>
              <w:t xml:space="preserve">               от  "19" декабря 2024 г. № 333</w:t>
            </w:r>
          </w:p>
        </w:tc>
      </w:tr>
      <w:tr w:rsidR="00593448" w:rsidRPr="00593448" w14:paraId="438730F2" w14:textId="77777777" w:rsidTr="00593448">
        <w:trPr>
          <w:trHeight w:val="1830"/>
        </w:trPr>
        <w:tc>
          <w:tcPr>
            <w:tcW w:w="9900" w:type="dxa"/>
            <w:gridSpan w:val="5"/>
            <w:tcBorders>
              <w:top w:val="nil"/>
              <w:left w:val="nil"/>
              <w:bottom w:val="single" w:sz="4" w:space="0" w:color="auto"/>
              <w:right w:val="nil"/>
            </w:tcBorders>
            <w:shd w:val="clear" w:color="000000" w:fill="FFFFFF"/>
            <w:vAlign w:val="center"/>
            <w:hideMark/>
          </w:tcPr>
          <w:p w14:paraId="6A8D2311" w14:textId="77777777" w:rsidR="00593448" w:rsidRPr="00593448" w:rsidRDefault="00593448" w:rsidP="00593448">
            <w:pPr>
              <w:spacing w:line="240" w:lineRule="auto"/>
              <w:ind w:firstLine="0"/>
              <w:jc w:val="center"/>
              <w:rPr>
                <w:b/>
                <w:bCs/>
                <w:sz w:val="28"/>
                <w:szCs w:val="28"/>
              </w:rPr>
            </w:pPr>
            <w:r w:rsidRPr="00593448">
              <w:rPr>
                <w:b/>
                <w:bCs/>
                <w:sz w:val="28"/>
                <w:szCs w:val="28"/>
              </w:rPr>
              <w:t xml:space="preserve">Источники финансирования дефицита  </w:t>
            </w:r>
            <w:r w:rsidRPr="00593448">
              <w:rPr>
                <w:b/>
                <w:bCs/>
                <w:sz w:val="28"/>
                <w:szCs w:val="28"/>
              </w:rPr>
              <w:br/>
              <w:t xml:space="preserve">  бюджета округа на 2025 год и на плановый приод 2026 и 2027  годов</w:t>
            </w:r>
          </w:p>
        </w:tc>
      </w:tr>
      <w:tr w:rsidR="00593448" w:rsidRPr="00593448" w14:paraId="7C8B5236" w14:textId="77777777" w:rsidTr="00593448">
        <w:trPr>
          <w:trHeight w:val="522"/>
        </w:trPr>
        <w:tc>
          <w:tcPr>
            <w:tcW w:w="29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46D9D30" w14:textId="77777777" w:rsidR="00593448" w:rsidRPr="00593448" w:rsidRDefault="00593448" w:rsidP="00593448">
            <w:pPr>
              <w:spacing w:line="240" w:lineRule="auto"/>
              <w:ind w:firstLine="0"/>
              <w:jc w:val="center"/>
            </w:pPr>
            <w:r w:rsidRPr="00593448">
              <w:t>Код</w:t>
            </w:r>
          </w:p>
        </w:tc>
        <w:tc>
          <w:tcPr>
            <w:tcW w:w="278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C341C24" w14:textId="77777777" w:rsidR="00593448" w:rsidRPr="00593448" w:rsidRDefault="00593448" w:rsidP="00593448">
            <w:pPr>
              <w:spacing w:line="240" w:lineRule="auto"/>
              <w:ind w:firstLine="0"/>
              <w:jc w:val="center"/>
            </w:pPr>
            <w:r w:rsidRPr="00593448">
              <w:t>Наименование</w:t>
            </w:r>
          </w:p>
        </w:tc>
        <w:tc>
          <w:tcPr>
            <w:tcW w:w="4131" w:type="dxa"/>
            <w:gridSpan w:val="3"/>
            <w:tcBorders>
              <w:top w:val="single" w:sz="4" w:space="0" w:color="auto"/>
              <w:left w:val="nil"/>
              <w:bottom w:val="single" w:sz="4" w:space="0" w:color="auto"/>
              <w:right w:val="single" w:sz="4" w:space="0" w:color="000000"/>
            </w:tcBorders>
            <w:shd w:val="clear" w:color="000000" w:fill="FFFFFF"/>
            <w:vAlign w:val="center"/>
            <w:hideMark/>
          </w:tcPr>
          <w:p w14:paraId="26288BE3" w14:textId="77777777" w:rsidR="00593448" w:rsidRPr="00593448" w:rsidRDefault="00593448" w:rsidP="00593448">
            <w:pPr>
              <w:spacing w:line="240" w:lineRule="auto"/>
              <w:ind w:firstLine="0"/>
              <w:jc w:val="center"/>
            </w:pPr>
            <w:r w:rsidRPr="00593448">
              <w:t>Сумма, тыс.руб.</w:t>
            </w:r>
          </w:p>
        </w:tc>
      </w:tr>
      <w:tr w:rsidR="00593448" w:rsidRPr="00593448" w14:paraId="18071CBE" w14:textId="77777777" w:rsidTr="00593448">
        <w:trPr>
          <w:trHeight w:val="439"/>
        </w:trPr>
        <w:tc>
          <w:tcPr>
            <w:tcW w:w="2980" w:type="dxa"/>
            <w:vMerge/>
            <w:tcBorders>
              <w:top w:val="nil"/>
              <w:left w:val="single" w:sz="4" w:space="0" w:color="auto"/>
              <w:bottom w:val="single" w:sz="4" w:space="0" w:color="000000"/>
              <w:right w:val="single" w:sz="4" w:space="0" w:color="auto"/>
            </w:tcBorders>
            <w:vAlign w:val="center"/>
            <w:hideMark/>
          </w:tcPr>
          <w:p w14:paraId="07DDDE27" w14:textId="77777777" w:rsidR="00593448" w:rsidRPr="00593448" w:rsidRDefault="00593448" w:rsidP="00593448">
            <w:pPr>
              <w:spacing w:line="240" w:lineRule="auto"/>
              <w:ind w:firstLine="0"/>
              <w:jc w:val="left"/>
            </w:pPr>
          </w:p>
        </w:tc>
        <w:tc>
          <w:tcPr>
            <w:tcW w:w="2789" w:type="dxa"/>
            <w:vMerge/>
            <w:tcBorders>
              <w:top w:val="nil"/>
              <w:left w:val="single" w:sz="4" w:space="0" w:color="auto"/>
              <w:bottom w:val="single" w:sz="4" w:space="0" w:color="000000"/>
              <w:right w:val="single" w:sz="4" w:space="0" w:color="auto"/>
            </w:tcBorders>
            <w:vAlign w:val="center"/>
            <w:hideMark/>
          </w:tcPr>
          <w:p w14:paraId="65A02D72" w14:textId="77777777" w:rsidR="00593448" w:rsidRPr="00593448" w:rsidRDefault="00593448" w:rsidP="00593448">
            <w:pPr>
              <w:spacing w:line="240" w:lineRule="auto"/>
              <w:ind w:firstLine="0"/>
              <w:jc w:val="left"/>
            </w:pPr>
          </w:p>
        </w:tc>
        <w:tc>
          <w:tcPr>
            <w:tcW w:w="1557" w:type="dxa"/>
            <w:tcBorders>
              <w:top w:val="nil"/>
              <w:left w:val="nil"/>
              <w:bottom w:val="single" w:sz="4" w:space="0" w:color="auto"/>
              <w:right w:val="single" w:sz="4" w:space="0" w:color="auto"/>
            </w:tcBorders>
            <w:shd w:val="clear" w:color="auto" w:fill="auto"/>
            <w:noWrap/>
            <w:vAlign w:val="center"/>
            <w:hideMark/>
          </w:tcPr>
          <w:p w14:paraId="4CFC5FDB" w14:textId="77777777" w:rsidR="00593448" w:rsidRPr="00593448" w:rsidRDefault="00593448" w:rsidP="00593448">
            <w:pPr>
              <w:spacing w:line="240" w:lineRule="auto"/>
              <w:ind w:firstLine="0"/>
              <w:jc w:val="center"/>
              <w:rPr>
                <w:color w:val="000000"/>
              </w:rPr>
            </w:pPr>
            <w:r w:rsidRPr="00593448">
              <w:rPr>
                <w:color w:val="000000"/>
              </w:rPr>
              <w:t xml:space="preserve">2025 год </w:t>
            </w:r>
          </w:p>
        </w:tc>
        <w:tc>
          <w:tcPr>
            <w:tcW w:w="1287" w:type="dxa"/>
            <w:tcBorders>
              <w:top w:val="nil"/>
              <w:left w:val="nil"/>
              <w:bottom w:val="single" w:sz="4" w:space="0" w:color="auto"/>
              <w:right w:val="single" w:sz="4" w:space="0" w:color="auto"/>
            </w:tcBorders>
            <w:shd w:val="clear" w:color="auto" w:fill="auto"/>
            <w:noWrap/>
            <w:vAlign w:val="center"/>
            <w:hideMark/>
          </w:tcPr>
          <w:p w14:paraId="08F62E8D" w14:textId="77777777" w:rsidR="00593448" w:rsidRPr="00593448" w:rsidRDefault="00593448" w:rsidP="00593448">
            <w:pPr>
              <w:spacing w:line="240" w:lineRule="auto"/>
              <w:ind w:firstLine="0"/>
              <w:jc w:val="center"/>
              <w:rPr>
                <w:color w:val="000000"/>
              </w:rPr>
            </w:pPr>
            <w:r w:rsidRPr="00593448">
              <w:rPr>
                <w:color w:val="000000"/>
              </w:rPr>
              <w:t xml:space="preserve">2026 год </w:t>
            </w:r>
          </w:p>
        </w:tc>
        <w:tc>
          <w:tcPr>
            <w:tcW w:w="1287" w:type="dxa"/>
            <w:tcBorders>
              <w:top w:val="nil"/>
              <w:left w:val="nil"/>
              <w:bottom w:val="single" w:sz="4" w:space="0" w:color="auto"/>
              <w:right w:val="single" w:sz="4" w:space="0" w:color="auto"/>
            </w:tcBorders>
            <w:shd w:val="clear" w:color="auto" w:fill="auto"/>
            <w:noWrap/>
            <w:vAlign w:val="center"/>
            <w:hideMark/>
          </w:tcPr>
          <w:p w14:paraId="67649077" w14:textId="77777777" w:rsidR="00593448" w:rsidRPr="00593448" w:rsidRDefault="00593448" w:rsidP="00593448">
            <w:pPr>
              <w:spacing w:line="240" w:lineRule="auto"/>
              <w:ind w:firstLine="0"/>
              <w:jc w:val="center"/>
              <w:rPr>
                <w:color w:val="000000"/>
              </w:rPr>
            </w:pPr>
            <w:r w:rsidRPr="00593448">
              <w:rPr>
                <w:color w:val="000000"/>
              </w:rPr>
              <w:t xml:space="preserve">2027 год </w:t>
            </w:r>
          </w:p>
        </w:tc>
      </w:tr>
      <w:tr w:rsidR="00593448" w:rsidRPr="00593448" w14:paraId="7436AE09" w14:textId="77777777" w:rsidTr="00593448">
        <w:trPr>
          <w:trHeight w:val="315"/>
        </w:trPr>
        <w:tc>
          <w:tcPr>
            <w:tcW w:w="2980" w:type="dxa"/>
            <w:tcBorders>
              <w:top w:val="nil"/>
              <w:left w:val="single" w:sz="4" w:space="0" w:color="auto"/>
              <w:bottom w:val="single" w:sz="4" w:space="0" w:color="auto"/>
              <w:right w:val="single" w:sz="4" w:space="0" w:color="auto"/>
            </w:tcBorders>
            <w:shd w:val="clear" w:color="000000" w:fill="FFFFFF"/>
            <w:noWrap/>
            <w:vAlign w:val="center"/>
            <w:hideMark/>
          </w:tcPr>
          <w:p w14:paraId="63E673FF" w14:textId="77777777" w:rsidR="00593448" w:rsidRPr="00593448" w:rsidRDefault="00593448" w:rsidP="00593448">
            <w:pPr>
              <w:spacing w:line="240" w:lineRule="auto"/>
              <w:ind w:firstLine="0"/>
              <w:jc w:val="center"/>
            </w:pPr>
            <w:r w:rsidRPr="00593448">
              <w:t>1</w:t>
            </w:r>
          </w:p>
        </w:tc>
        <w:tc>
          <w:tcPr>
            <w:tcW w:w="2789" w:type="dxa"/>
            <w:tcBorders>
              <w:top w:val="nil"/>
              <w:left w:val="nil"/>
              <w:bottom w:val="single" w:sz="4" w:space="0" w:color="auto"/>
              <w:right w:val="single" w:sz="4" w:space="0" w:color="auto"/>
            </w:tcBorders>
            <w:shd w:val="clear" w:color="000000" w:fill="FFFFFF"/>
            <w:noWrap/>
            <w:vAlign w:val="center"/>
            <w:hideMark/>
          </w:tcPr>
          <w:p w14:paraId="1AFCE8B6" w14:textId="77777777" w:rsidR="00593448" w:rsidRPr="00593448" w:rsidRDefault="00593448" w:rsidP="00593448">
            <w:pPr>
              <w:spacing w:line="240" w:lineRule="auto"/>
              <w:ind w:firstLine="0"/>
              <w:jc w:val="center"/>
            </w:pPr>
            <w:r w:rsidRPr="00593448">
              <w:t>2</w:t>
            </w:r>
          </w:p>
        </w:tc>
        <w:tc>
          <w:tcPr>
            <w:tcW w:w="1557" w:type="dxa"/>
            <w:tcBorders>
              <w:top w:val="nil"/>
              <w:left w:val="nil"/>
              <w:bottom w:val="single" w:sz="4" w:space="0" w:color="auto"/>
              <w:right w:val="single" w:sz="4" w:space="0" w:color="auto"/>
            </w:tcBorders>
            <w:shd w:val="clear" w:color="000000" w:fill="FFFFFF"/>
            <w:noWrap/>
            <w:vAlign w:val="center"/>
            <w:hideMark/>
          </w:tcPr>
          <w:p w14:paraId="7378573F" w14:textId="77777777" w:rsidR="00593448" w:rsidRPr="00593448" w:rsidRDefault="00593448" w:rsidP="00593448">
            <w:pPr>
              <w:spacing w:line="240" w:lineRule="auto"/>
              <w:ind w:firstLine="0"/>
              <w:jc w:val="center"/>
            </w:pPr>
            <w:r w:rsidRPr="00593448">
              <w:t>3</w:t>
            </w:r>
          </w:p>
        </w:tc>
        <w:tc>
          <w:tcPr>
            <w:tcW w:w="1287" w:type="dxa"/>
            <w:tcBorders>
              <w:top w:val="nil"/>
              <w:left w:val="nil"/>
              <w:bottom w:val="single" w:sz="4" w:space="0" w:color="auto"/>
              <w:right w:val="single" w:sz="4" w:space="0" w:color="auto"/>
            </w:tcBorders>
            <w:shd w:val="clear" w:color="auto" w:fill="auto"/>
            <w:noWrap/>
            <w:vAlign w:val="center"/>
            <w:hideMark/>
          </w:tcPr>
          <w:p w14:paraId="6AB7F083" w14:textId="77777777" w:rsidR="00593448" w:rsidRPr="00593448" w:rsidRDefault="00593448" w:rsidP="00593448">
            <w:pPr>
              <w:spacing w:line="240" w:lineRule="auto"/>
              <w:ind w:firstLine="0"/>
              <w:jc w:val="center"/>
              <w:rPr>
                <w:color w:val="000000"/>
              </w:rPr>
            </w:pPr>
            <w:r w:rsidRPr="00593448">
              <w:rPr>
                <w:color w:val="000000"/>
              </w:rPr>
              <w:t>4</w:t>
            </w:r>
          </w:p>
        </w:tc>
        <w:tc>
          <w:tcPr>
            <w:tcW w:w="1287" w:type="dxa"/>
            <w:tcBorders>
              <w:top w:val="nil"/>
              <w:left w:val="nil"/>
              <w:bottom w:val="single" w:sz="4" w:space="0" w:color="auto"/>
              <w:right w:val="single" w:sz="4" w:space="0" w:color="auto"/>
            </w:tcBorders>
            <w:shd w:val="clear" w:color="auto" w:fill="auto"/>
            <w:noWrap/>
            <w:vAlign w:val="center"/>
            <w:hideMark/>
          </w:tcPr>
          <w:p w14:paraId="2D92CFB2" w14:textId="77777777" w:rsidR="00593448" w:rsidRPr="00593448" w:rsidRDefault="00593448" w:rsidP="00593448">
            <w:pPr>
              <w:spacing w:line="240" w:lineRule="auto"/>
              <w:ind w:firstLine="0"/>
              <w:jc w:val="center"/>
              <w:rPr>
                <w:color w:val="000000"/>
              </w:rPr>
            </w:pPr>
            <w:r w:rsidRPr="00593448">
              <w:rPr>
                <w:color w:val="000000"/>
              </w:rPr>
              <w:t>5</w:t>
            </w:r>
          </w:p>
        </w:tc>
      </w:tr>
      <w:tr w:rsidR="00593448" w:rsidRPr="00593448" w14:paraId="10B5AFAD" w14:textId="77777777" w:rsidTr="00593448">
        <w:trPr>
          <w:trHeight w:val="1335"/>
        </w:trPr>
        <w:tc>
          <w:tcPr>
            <w:tcW w:w="2980" w:type="dxa"/>
            <w:tcBorders>
              <w:top w:val="nil"/>
              <w:left w:val="single" w:sz="4" w:space="0" w:color="auto"/>
              <w:bottom w:val="single" w:sz="4" w:space="0" w:color="auto"/>
              <w:right w:val="single" w:sz="4" w:space="0" w:color="auto"/>
            </w:tcBorders>
            <w:shd w:val="clear" w:color="000000" w:fill="FFFFFF"/>
            <w:hideMark/>
          </w:tcPr>
          <w:p w14:paraId="70BF8F52" w14:textId="77777777" w:rsidR="00593448" w:rsidRPr="00593448" w:rsidRDefault="00593448" w:rsidP="00593448">
            <w:pPr>
              <w:spacing w:line="240" w:lineRule="auto"/>
              <w:ind w:firstLine="0"/>
              <w:jc w:val="center"/>
              <w:rPr>
                <w:b/>
                <w:bCs/>
              </w:rPr>
            </w:pPr>
            <w:r w:rsidRPr="00593448">
              <w:rPr>
                <w:b/>
                <w:bCs/>
              </w:rPr>
              <w:t>000 01 00 00 00 00 0000 000</w:t>
            </w:r>
          </w:p>
        </w:tc>
        <w:tc>
          <w:tcPr>
            <w:tcW w:w="2789" w:type="dxa"/>
            <w:tcBorders>
              <w:top w:val="nil"/>
              <w:left w:val="nil"/>
              <w:bottom w:val="single" w:sz="4" w:space="0" w:color="auto"/>
              <w:right w:val="single" w:sz="4" w:space="0" w:color="auto"/>
            </w:tcBorders>
            <w:shd w:val="clear" w:color="000000" w:fill="FFFFFF"/>
            <w:hideMark/>
          </w:tcPr>
          <w:p w14:paraId="7FEA26F5" w14:textId="77777777" w:rsidR="00593448" w:rsidRPr="00593448" w:rsidRDefault="00593448" w:rsidP="00593448">
            <w:pPr>
              <w:spacing w:line="240" w:lineRule="auto"/>
              <w:ind w:firstLineChars="100" w:firstLine="241"/>
              <w:jc w:val="left"/>
              <w:rPr>
                <w:b/>
                <w:bCs/>
              </w:rPr>
            </w:pPr>
            <w:r w:rsidRPr="00593448">
              <w:rPr>
                <w:b/>
                <w:bCs/>
              </w:rPr>
              <w:t>Источники внутреннего финансирования дефицитов бюджетов</w:t>
            </w:r>
          </w:p>
        </w:tc>
        <w:tc>
          <w:tcPr>
            <w:tcW w:w="1557" w:type="dxa"/>
            <w:tcBorders>
              <w:top w:val="nil"/>
              <w:left w:val="nil"/>
              <w:bottom w:val="single" w:sz="4" w:space="0" w:color="auto"/>
              <w:right w:val="single" w:sz="4" w:space="0" w:color="auto"/>
            </w:tcBorders>
            <w:shd w:val="clear" w:color="000000" w:fill="FFFFFF"/>
            <w:noWrap/>
            <w:vAlign w:val="center"/>
            <w:hideMark/>
          </w:tcPr>
          <w:p w14:paraId="54E5940B" w14:textId="77777777" w:rsidR="00593448" w:rsidRPr="00593448" w:rsidRDefault="00593448" w:rsidP="00593448">
            <w:pPr>
              <w:spacing w:line="240" w:lineRule="auto"/>
              <w:ind w:firstLine="0"/>
              <w:jc w:val="center"/>
              <w:rPr>
                <w:b/>
                <w:bCs/>
              </w:rPr>
            </w:pPr>
            <w:r w:rsidRPr="00593448">
              <w:rPr>
                <w:b/>
                <w:bCs/>
              </w:rPr>
              <w:t>349785,56</w:t>
            </w:r>
          </w:p>
        </w:tc>
        <w:tc>
          <w:tcPr>
            <w:tcW w:w="1287" w:type="dxa"/>
            <w:tcBorders>
              <w:top w:val="nil"/>
              <w:left w:val="nil"/>
              <w:bottom w:val="single" w:sz="4" w:space="0" w:color="auto"/>
              <w:right w:val="single" w:sz="4" w:space="0" w:color="auto"/>
            </w:tcBorders>
            <w:shd w:val="clear" w:color="auto" w:fill="auto"/>
            <w:noWrap/>
            <w:vAlign w:val="center"/>
            <w:hideMark/>
          </w:tcPr>
          <w:p w14:paraId="066D3A66" w14:textId="77777777" w:rsidR="00593448" w:rsidRPr="00593448" w:rsidRDefault="00593448" w:rsidP="00593448">
            <w:pPr>
              <w:spacing w:line="240" w:lineRule="auto"/>
              <w:ind w:firstLine="0"/>
              <w:jc w:val="center"/>
              <w:rPr>
                <w:b/>
                <w:bCs/>
                <w:color w:val="000000"/>
              </w:rPr>
            </w:pPr>
            <w:r w:rsidRPr="00593448">
              <w:rPr>
                <w:b/>
                <w:bCs/>
                <w:color w:val="000000"/>
              </w:rPr>
              <w:t>0,00</w:t>
            </w:r>
          </w:p>
        </w:tc>
        <w:tc>
          <w:tcPr>
            <w:tcW w:w="1287" w:type="dxa"/>
            <w:tcBorders>
              <w:top w:val="nil"/>
              <w:left w:val="nil"/>
              <w:bottom w:val="single" w:sz="4" w:space="0" w:color="auto"/>
              <w:right w:val="single" w:sz="4" w:space="0" w:color="auto"/>
            </w:tcBorders>
            <w:shd w:val="clear" w:color="auto" w:fill="auto"/>
            <w:noWrap/>
            <w:vAlign w:val="center"/>
            <w:hideMark/>
          </w:tcPr>
          <w:p w14:paraId="27660AB6" w14:textId="77777777" w:rsidR="00593448" w:rsidRPr="00593448" w:rsidRDefault="00593448" w:rsidP="00593448">
            <w:pPr>
              <w:spacing w:line="240" w:lineRule="auto"/>
              <w:ind w:firstLine="0"/>
              <w:jc w:val="center"/>
              <w:rPr>
                <w:b/>
                <w:bCs/>
                <w:color w:val="000000"/>
              </w:rPr>
            </w:pPr>
            <w:r w:rsidRPr="00593448">
              <w:rPr>
                <w:b/>
                <w:bCs/>
                <w:color w:val="000000"/>
              </w:rPr>
              <w:t>0,00</w:t>
            </w:r>
          </w:p>
        </w:tc>
      </w:tr>
      <w:tr w:rsidR="00593448" w:rsidRPr="00593448" w14:paraId="2BABE37C" w14:textId="77777777" w:rsidTr="00593448">
        <w:trPr>
          <w:trHeight w:val="1260"/>
        </w:trPr>
        <w:tc>
          <w:tcPr>
            <w:tcW w:w="2980" w:type="dxa"/>
            <w:tcBorders>
              <w:top w:val="nil"/>
              <w:left w:val="single" w:sz="4" w:space="0" w:color="auto"/>
              <w:bottom w:val="single" w:sz="4" w:space="0" w:color="auto"/>
              <w:right w:val="single" w:sz="4" w:space="0" w:color="auto"/>
            </w:tcBorders>
            <w:shd w:val="clear" w:color="auto" w:fill="auto"/>
            <w:hideMark/>
          </w:tcPr>
          <w:p w14:paraId="2521453C" w14:textId="77777777" w:rsidR="00593448" w:rsidRPr="00593448" w:rsidRDefault="00593448" w:rsidP="00593448">
            <w:pPr>
              <w:spacing w:line="240" w:lineRule="auto"/>
              <w:ind w:firstLine="0"/>
              <w:jc w:val="center"/>
              <w:rPr>
                <w:b/>
                <w:bCs/>
              </w:rPr>
            </w:pPr>
            <w:r w:rsidRPr="00593448">
              <w:rPr>
                <w:b/>
                <w:bCs/>
              </w:rPr>
              <w:t>000 01 05 00 00 00 0000 000</w:t>
            </w:r>
          </w:p>
        </w:tc>
        <w:tc>
          <w:tcPr>
            <w:tcW w:w="2789" w:type="dxa"/>
            <w:tcBorders>
              <w:top w:val="nil"/>
              <w:left w:val="nil"/>
              <w:bottom w:val="single" w:sz="4" w:space="0" w:color="auto"/>
              <w:right w:val="single" w:sz="4" w:space="0" w:color="auto"/>
            </w:tcBorders>
            <w:shd w:val="clear" w:color="000000" w:fill="FFFFFF"/>
            <w:hideMark/>
          </w:tcPr>
          <w:p w14:paraId="0869C9EB" w14:textId="77777777" w:rsidR="00593448" w:rsidRPr="00593448" w:rsidRDefault="00593448" w:rsidP="00593448">
            <w:pPr>
              <w:spacing w:line="240" w:lineRule="auto"/>
              <w:ind w:firstLineChars="100" w:firstLine="241"/>
              <w:jc w:val="left"/>
              <w:rPr>
                <w:b/>
                <w:bCs/>
              </w:rPr>
            </w:pPr>
            <w:r w:rsidRPr="00593448">
              <w:rPr>
                <w:b/>
                <w:bCs/>
              </w:rPr>
              <w:t>Изменение остатков средств на счетах по учету средств бюджета</w:t>
            </w:r>
          </w:p>
        </w:tc>
        <w:tc>
          <w:tcPr>
            <w:tcW w:w="1557" w:type="dxa"/>
            <w:tcBorders>
              <w:top w:val="nil"/>
              <w:left w:val="nil"/>
              <w:bottom w:val="single" w:sz="4" w:space="0" w:color="auto"/>
              <w:right w:val="single" w:sz="4" w:space="0" w:color="auto"/>
            </w:tcBorders>
            <w:shd w:val="clear" w:color="000000" w:fill="FFFFFF"/>
            <w:vAlign w:val="center"/>
            <w:hideMark/>
          </w:tcPr>
          <w:p w14:paraId="5D73FBE9" w14:textId="77777777" w:rsidR="00593448" w:rsidRPr="00593448" w:rsidRDefault="00593448" w:rsidP="00593448">
            <w:pPr>
              <w:spacing w:line="240" w:lineRule="auto"/>
              <w:ind w:firstLine="0"/>
              <w:jc w:val="center"/>
              <w:rPr>
                <w:b/>
                <w:bCs/>
              </w:rPr>
            </w:pPr>
            <w:r w:rsidRPr="00593448">
              <w:rPr>
                <w:b/>
                <w:bCs/>
              </w:rPr>
              <w:t>349785,56</w:t>
            </w:r>
          </w:p>
        </w:tc>
        <w:tc>
          <w:tcPr>
            <w:tcW w:w="1287" w:type="dxa"/>
            <w:tcBorders>
              <w:top w:val="nil"/>
              <w:left w:val="nil"/>
              <w:bottom w:val="single" w:sz="4" w:space="0" w:color="auto"/>
              <w:right w:val="single" w:sz="4" w:space="0" w:color="auto"/>
            </w:tcBorders>
            <w:shd w:val="clear" w:color="auto" w:fill="auto"/>
            <w:noWrap/>
            <w:vAlign w:val="center"/>
            <w:hideMark/>
          </w:tcPr>
          <w:p w14:paraId="4593F4AF" w14:textId="77777777" w:rsidR="00593448" w:rsidRPr="00593448" w:rsidRDefault="00593448" w:rsidP="00593448">
            <w:pPr>
              <w:spacing w:line="240" w:lineRule="auto"/>
              <w:ind w:firstLine="0"/>
              <w:jc w:val="center"/>
              <w:rPr>
                <w:b/>
                <w:bCs/>
                <w:color w:val="000000"/>
              </w:rPr>
            </w:pPr>
            <w:r w:rsidRPr="00593448">
              <w:rPr>
                <w:b/>
                <w:bCs/>
                <w:color w:val="000000"/>
              </w:rPr>
              <w:t>0,00</w:t>
            </w:r>
          </w:p>
        </w:tc>
        <w:tc>
          <w:tcPr>
            <w:tcW w:w="1287" w:type="dxa"/>
            <w:tcBorders>
              <w:top w:val="nil"/>
              <w:left w:val="nil"/>
              <w:bottom w:val="single" w:sz="4" w:space="0" w:color="auto"/>
              <w:right w:val="single" w:sz="4" w:space="0" w:color="auto"/>
            </w:tcBorders>
            <w:shd w:val="clear" w:color="auto" w:fill="auto"/>
            <w:noWrap/>
            <w:vAlign w:val="center"/>
            <w:hideMark/>
          </w:tcPr>
          <w:p w14:paraId="581EABA6" w14:textId="77777777" w:rsidR="00593448" w:rsidRPr="00593448" w:rsidRDefault="00593448" w:rsidP="00593448">
            <w:pPr>
              <w:spacing w:line="240" w:lineRule="auto"/>
              <w:ind w:firstLine="0"/>
              <w:jc w:val="center"/>
              <w:rPr>
                <w:b/>
                <w:bCs/>
                <w:color w:val="000000"/>
              </w:rPr>
            </w:pPr>
            <w:r w:rsidRPr="00593448">
              <w:rPr>
                <w:b/>
                <w:bCs/>
                <w:color w:val="000000"/>
              </w:rPr>
              <w:t>0,00</w:t>
            </w:r>
          </w:p>
        </w:tc>
      </w:tr>
      <w:tr w:rsidR="00593448" w:rsidRPr="00593448" w14:paraId="38C3F21E" w14:textId="77777777" w:rsidTr="00593448">
        <w:trPr>
          <w:trHeight w:val="660"/>
        </w:trPr>
        <w:tc>
          <w:tcPr>
            <w:tcW w:w="2980" w:type="dxa"/>
            <w:tcBorders>
              <w:top w:val="nil"/>
              <w:left w:val="single" w:sz="4" w:space="0" w:color="auto"/>
              <w:bottom w:val="single" w:sz="4" w:space="0" w:color="auto"/>
              <w:right w:val="single" w:sz="4" w:space="0" w:color="auto"/>
            </w:tcBorders>
            <w:shd w:val="clear" w:color="auto" w:fill="auto"/>
            <w:hideMark/>
          </w:tcPr>
          <w:p w14:paraId="7C42E043" w14:textId="77777777" w:rsidR="00593448" w:rsidRPr="00593448" w:rsidRDefault="00593448" w:rsidP="00593448">
            <w:pPr>
              <w:spacing w:line="240" w:lineRule="auto"/>
              <w:ind w:firstLine="0"/>
              <w:jc w:val="center"/>
            </w:pPr>
            <w:r w:rsidRPr="00593448">
              <w:t>000 01 05 00 00 00 0000 500</w:t>
            </w:r>
          </w:p>
        </w:tc>
        <w:tc>
          <w:tcPr>
            <w:tcW w:w="2789" w:type="dxa"/>
            <w:tcBorders>
              <w:top w:val="nil"/>
              <w:left w:val="nil"/>
              <w:bottom w:val="single" w:sz="4" w:space="0" w:color="auto"/>
              <w:right w:val="single" w:sz="4" w:space="0" w:color="auto"/>
            </w:tcBorders>
            <w:shd w:val="clear" w:color="000000" w:fill="FFFFFF"/>
            <w:hideMark/>
          </w:tcPr>
          <w:p w14:paraId="2CA270D6" w14:textId="77777777" w:rsidR="00593448" w:rsidRPr="00593448" w:rsidRDefault="00593448" w:rsidP="00593448">
            <w:pPr>
              <w:spacing w:line="240" w:lineRule="auto"/>
              <w:ind w:firstLineChars="100" w:firstLine="240"/>
              <w:jc w:val="left"/>
            </w:pPr>
            <w:r w:rsidRPr="00593448">
              <w:t>Увеличение остатков средств бюджетов</w:t>
            </w:r>
          </w:p>
        </w:tc>
        <w:tc>
          <w:tcPr>
            <w:tcW w:w="1557" w:type="dxa"/>
            <w:tcBorders>
              <w:top w:val="nil"/>
              <w:left w:val="nil"/>
              <w:bottom w:val="single" w:sz="4" w:space="0" w:color="auto"/>
              <w:right w:val="single" w:sz="4" w:space="0" w:color="auto"/>
            </w:tcBorders>
            <w:shd w:val="clear" w:color="000000" w:fill="FFFFFF"/>
            <w:vAlign w:val="center"/>
            <w:hideMark/>
          </w:tcPr>
          <w:p w14:paraId="6ECF9D61" w14:textId="77777777" w:rsidR="00593448" w:rsidRPr="00593448" w:rsidRDefault="00593448" w:rsidP="00593448">
            <w:pPr>
              <w:spacing w:line="240" w:lineRule="auto"/>
              <w:ind w:firstLine="0"/>
              <w:jc w:val="center"/>
            </w:pPr>
            <w:r w:rsidRPr="00593448">
              <w:t>-3447893,69</w:t>
            </w:r>
          </w:p>
        </w:tc>
        <w:tc>
          <w:tcPr>
            <w:tcW w:w="1287" w:type="dxa"/>
            <w:tcBorders>
              <w:top w:val="nil"/>
              <w:left w:val="nil"/>
              <w:bottom w:val="single" w:sz="4" w:space="0" w:color="auto"/>
              <w:right w:val="single" w:sz="4" w:space="0" w:color="auto"/>
            </w:tcBorders>
            <w:shd w:val="clear" w:color="auto" w:fill="auto"/>
            <w:noWrap/>
            <w:vAlign w:val="center"/>
            <w:hideMark/>
          </w:tcPr>
          <w:p w14:paraId="2DD571B3" w14:textId="77777777" w:rsidR="00593448" w:rsidRPr="00593448" w:rsidRDefault="00593448" w:rsidP="00593448">
            <w:pPr>
              <w:spacing w:line="240" w:lineRule="auto"/>
              <w:ind w:firstLine="0"/>
              <w:jc w:val="center"/>
              <w:rPr>
                <w:color w:val="000000"/>
              </w:rPr>
            </w:pPr>
            <w:r w:rsidRPr="00593448">
              <w:rPr>
                <w:color w:val="000000"/>
              </w:rPr>
              <w:t>-3105122,60</w:t>
            </w:r>
          </w:p>
        </w:tc>
        <w:tc>
          <w:tcPr>
            <w:tcW w:w="1287" w:type="dxa"/>
            <w:tcBorders>
              <w:top w:val="nil"/>
              <w:left w:val="nil"/>
              <w:bottom w:val="single" w:sz="4" w:space="0" w:color="auto"/>
              <w:right w:val="single" w:sz="4" w:space="0" w:color="auto"/>
            </w:tcBorders>
            <w:shd w:val="clear" w:color="auto" w:fill="auto"/>
            <w:noWrap/>
            <w:vAlign w:val="center"/>
            <w:hideMark/>
          </w:tcPr>
          <w:p w14:paraId="7077A363" w14:textId="77777777" w:rsidR="00593448" w:rsidRPr="00593448" w:rsidRDefault="00593448" w:rsidP="00593448">
            <w:pPr>
              <w:spacing w:line="240" w:lineRule="auto"/>
              <w:ind w:firstLine="0"/>
              <w:jc w:val="center"/>
              <w:rPr>
                <w:color w:val="000000"/>
              </w:rPr>
            </w:pPr>
            <w:r w:rsidRPr="00593448">
              <w:rPr>
                <w:color w:val="000000"/>
              </w:rPr>
              <w:t>-3144748,10</w:t>
            </w:r>
          </w:p>
        </w:tc>
      </w:tr>
      <w:tr w:rsidR="00593448" w:rsidRPr="00593448" w14:paraId="1D8BCF80" w14:textId="77777777" w:rsidTr="00593448">
        <w:trPr>
          <w:trHeight w:val="600"/>
        </w:trPr>
        <w:tc>
          <w:tcPr>
            <w:tcW w:w="2980" w:type="dxa"/>
            <w:tcBorders>
              <w:top w:val="nil"/>
              <w:left w:val="single" w:sz="4" w:space="0" w:color="auto"/>
              <w:bottom w:val="single" w:sz="4" w:space="0" w:color="auto"/>
              <w:right w:val="single" w:sz="4" w:space="0" w:color="auto"/>
            </w:tcBorders>
            <w:shd w:val="clear" w:color="auto" w:fill="auto"/>
            <w:hideMark/>
          </w:tcPr>
          <w:p w14:paraId="502C4B21" w14:textId="77777777" w:rsidR="00593448" w:rsidRPr="00593448" w:rsidRDefault="00593448" w:rsidP="00593448">
            <w:pPr>
              <w:spacing w:line="240" w:lineRule="auto"/>
              <w:ind w:firstLine="0"/>
              <w:jc w:val="center"/>
            </w:pPr>
            <w:r w:rsidRPr="00593448">
              <w:t>000 01 05 02 00 00 0000 500</w:t>
            </w:r>
          </w:p>
        </w:tc>
        <w:tc>
          <w:tcPr>
            <w:tcW w:w="2789" w:type="dxa"/>
            <w:tcBorders>
              <w:top w:val="nil"/>
              <w:left w:val="nil"/>
              <w:bottom w:val="single" w:sz="4" w:space="0" w:color="auto"/>
              <w:right w:val="single" w:sz="4" w:space="0" w:color="auto"/>
            </w:tcBorders>
            <w:shd w:val="clear" w:color="000000" w:fill="FFFFFF"/>
            <w:hideMark/>
          </w:tcPr>
          <w:p w14:paraId="4E4B0FD9" w14:textId="77777777" w:rsidR="00593448" w:rsidRPr="00593448" w:rsidRDefault="00593448" w:rsidP="00593448">
            <w:pPr>
              <w:spacing w:line="240" w:lineRule="auto"/>
              <w:ind w:firstLineChars="100" w:firstLine="240"/>
              <w:jc w:val="left"/>
            </w:pPr>
            <w:r w:rsidRPr="00593448">
              <w:t>Увеличение прочих остатков средств бюджетов</w:t>
            </w:r>
          </w:p>
        </w:tc>
        <w:tc>
          <w:tcPr>
            <w:tcW w:w="1557" w:type="dxa"/>
            <w:tcBorders>
              <w:top w:val="nil"/>
              <w:left w:val="nil"/>
              <w:bottom w:val="single" w:sz="4" w:space="0" w:color="auto"/>
              <w:right w:val="single" w:sz="4" w:space="0" w:color="auto"/>
            </w:tcBorders>
            <w:shd w:val="clear" w:color="000000" w:fill="FFFFFF"/>
            <w:vAlign w:val="center"/>
            <w:hideMark/>
          </w:tcPr>
          <w:p w14:paraId="30ABD006" w14:textId="77777777" w:rsidR="00593448" w:rsidRPr="00593448" w:rsidRDefault="00593448" w:rsidP="00593448">
            <w:pPr>
              <w:spacing w:line="240" w:lineRule="auto"/>
              <w:ind w:firstLine="0"/>
              <w:jc w:val="center"/>
            </w:pPr>
            <w:r w:rsidRPr="00593448">
              <w:t>-3447893,69</w:t>
            </w:r>
          </w:p>
        </w:tc>
        <w:tc>
          <w:tcPr>
            <w:tcW w:w="1287" w:type="dxa"/>
            <w:tcBorders>
              <w:top w:val="nil"/>
              <w:left w:val="nil"/>
              <w:bottom w:val="single" w:sz="4" w:space="0" w:color="auto"/>
              <w:right w:val="single" w:sz="4" w:space="0" w:color="auto"/>
            </w:tcBorders>
            <w:shd w:val="clear" w:color="auto" w:fill="auto"/>
            <w:noWrap/>
            <w:vAlign w:val="center"/>
            <w:hideMark/>
          </w:tcPr>
          <w:p w14:paraId="4A584800" w14:textId="77777777" w:rsidR="00593448" w:rsidRPr="00593448" w:rsidRDefault="00593448" w:rsidP="00593448">
            <w:pPr>
              <w:spacing w:line="240" w:lineRule="auto"/>
              <w:ind w:firstLine="0"/>
              <w:jc w:val="center"/>
              <w:rPr>
                <w:color w:val="000000"/>
              </w:rPr>
            </w:pPr>
            <w:r w:rsidRPr="00593448">
              <w:rPr>
                <w:color w:val="000000"/>
              </w:rPr>
              <w:t>-3105122,60</w:t>
            </w:r>
          </w:p>
        </w:tc>
        <w:tc>
          <w:tcPr>
            <w:tcW w:w="1287" w:type="dxa"/>
            <w:tcBorders>
              <w:top w:val="nil"/>
              <w:left w:val="nil"/>
              <w:bottom w:val="single" w:sz="4" w:space="0" w:color="auto"/>
              <w:right w:val="single" w:sz="4" w:space="0" w:color="auto"/>
            </w:tcBorders>
            <w:shd w:val="clear" w:color="auto" w:fill="auto"/>
            <w:noWrap/>
            <w:vAlign w:val="center"/>
            <w:hideMark/>
          </w:tcPr>
          <w:p w14:paraId="37CF0F54" w14:textId="77777777" w:rsidR="00593448" w:rsidRPr="00593448" w:rsidRDefault="00593448" w:rsidP="00593448">
            <w:pPr>
              <w:spacing w:line="240" w:lineRule="auto"/>
              <w:ind w:firstLine="0"/>
              <w:jc w:val="center"/>
              <w:rPr>
                <w:color w:val="000000"/>
              </w:rPr>
            </w:pPr>
            <w:r w:rsidRPr="00593448">
              <w:rPr>
                <w:color w:val="000000"/>
              </w:rPr>
              <w:t>-3144748,10</w:t>
            </w:r>
          </w:p>
        </w:tc>
      </w:tr>
      <w:tr w:rsidR="00593448" w:rsidRPr="00593448" w14:paraId="710802F1" w14:textId="77777777" w:rsidTr="00593448">
        <w:trPr>
          <w:trHeight w:val="990"/>
        </w:trPr>
        <w:tc>
          <w:tcPr>
            <w:tcW w:w="2980" w:type="dxa"/>
            <w:tcBorders>
              <w:top w:val="nil"/>
              <w:left w:val="single" w:sz="4" w:space="0" w:color="auto"/>
              <w:bottom w:val="single" w:sz="4" w:space="0" w:color="auto"/>
              <w:right w:val="single" w:sz="4" w:space="0" w:color="auto"/>
            </w:tcBorders>
            <w:shd w:val="clear" w:color="auto" w:fill="auto"/>
            <w:hideMark/>
          </w:tcPr>
          <w:p w14:paraId="17A42E01" w14:textId="77777777" w:rsidR="00593448" w:rsidRPr="00593448" w:rsidRDefault="00593448" w:rsidP="00593448">
            <w:pPr>
              <w:spacing w:line="240" w:lineRule="auto"/>
              <w:ind w:firstLine="0"/>
              <w:jc w:val="center"/>
            </w:pPr>
            <w:r w:rsidRPr="00593448">
              <w:t>000 01 05 02 01 14 0000 510</w:t>
            </w:r>
          </w:p>
        </w:tc>
        <w:tc>
          <w:tcPr>
            <w:tcW w:w="2789" w:type="dxa"/>
            <w:tcBorders>
              <w:top w:val="nil"/>
              <w:left w:val="nil"/>
              <w:bottom w:val="single" w:sz="4" w:space="0" w:color="auto"/>
              <w:right w:val="single" w:sz="4" w:space="0" w:color="auto"/>
            </w:tcBorders>
            <w:shd w:val="clear" w:color="000000" w:fill="FFFFFF"/>
            <w:hideMark/>
          </w:tcPr>
          <w:p w14:paraId="1085A14D" w14:textId="77777777" w:rsidR="00593448" w:rsidRPr="00593448" w:rsidRDefault="00593448" w:rsidP="00593448">
            <w:pPr>
              <w:spacing w:line="240" w:lineRule="auto"/>
              <w:ind w:firstLineChars="100" w:firstLine="240"/>
              <w:jc w:val="left"/>
            </w:pPr>
            <w:r w:rsidRPr="00593448">
              <w:t>Увеличение прочих остатков денежных средств бюджетов муниципальных округов</w:t>
            </w:r>
          </w:p>
        </w:tc>
        <w:tc>
          <w:tcPr>
            <w:tcW w:w="1557" w:type="dxa"/>
            <w:tcBorders>
              <w:top w:val="nil"/>
              <w:left w:val="nil"/>
              <w:bottom w:val="single" w:sz="4" w:space="0" w:color="auto"/>
              <w:right w:val="single" w:sz="4" w:space="0" w:color="auto"/>
            </w:tcBorders>
            <w:shd w:val="clear" w:color="auto" w:fill="auto"/>
            <w:vAlign w:val="center"/>
            <w:hideMark/>
          </w:tcPr>
          <w:p w14:paraId="7189BEA4" w14:textId="77777777" w:rsidR="00593448" w:rsidRPr="00593448" w:rsidRDefault="00593448" w:rsidP="00593448">
            <w:pPr>
              <w:spacing w:line="240" w:lineRule="auto"/>
              <w:ind w:firstLine="0"/>
              <w:jc w:val="center"/>
            </w:pPr>
            <w:r w:rsidRPr="00593448">
              <w:t>-3447893,69</w:t>
            </w:r>
          </w:p>
        </w:tc>
        <w:tc>
          <w:tcPr>
            <w:tcW w:w="1287" w:type="dxa"/>
            <w:tcBorders>
              <w:top w:val="nil"/>
              <w:left w:val="nil"/>
              <w:bottom w:val="single" w:sz="4" w:space="0" w:color="auto"/>
              <w:right w:val="single" w:sz="4" w:space="0" w:color="auto"/>
            </w:tcBorders>
            <w:shd w:val="clear" w:color="auto" w:fill="auto"/>
            <w:noWrap/>
            <w:vAlign w:val="center"/>
            <w:hideMark/>
          </w:tcPr>
          <w:p w14:paraId="4C639835" w14:textId="77777777" w:rsidR="00593448" w:rsidRPr="00593448" w:rsidRDefault="00593448" w:rsidP="00593448">
            <w:pPr>
              <w:spacing w:line="240" w:lineRule="auto"/>
              <w:ind w:firstLine="0"/>
              <w:jc w:val="center"/>
              <w:rPr>
                <w:color w:val="000000"/>
              </w:rPr>
            </w:pPr>
            <w:r w:rsidRPr="00593448">
              <w:rPr>
                <w:color w:val="000000"/>
              </w:rPr>
              <w:t>-3105122,60</w:t>
            </w:r>
          </w:p>
        </w:tc>
        <w:tc>
          <w:tcPr>
            <w:tcW w:w="1287" w:type="dxa"/>
            <w:tcBorders>
              <w:top w:val="nil"/>
              <w:left w:val="nil"/>
              <w:bottom w:val="single" w:sz="4" w:space="0" w:color="auto"/>
              <w:right w:val="single" w:sz="4" w:space="0" w:color="auto"/>
            </w:tcBorders>
            <w:shd w:val="clear" w:color="auto" w:fill="auto"/>
            <w:noWrap/>
            <w:vAlign w:val="center"/>
            <w:hideMark/>
          </w:tcPr>
          <w:p w14:paraId="23D30232" w14:textId="77777777" w:rsidR="00593448" w:rsidRPr="00593448" w:rsidRDefault="00593448" w:rsidP="00593448">
            <w:pPr>
              <w:spacing w:line="240" w:lineRule="auto"/>
              <w:ind w:firstLine="0"/>
              <w:jc w:val="center"/>
              <w:rPr>
                <w:color w:val="000000"/>
              </w:rPr>
            </w:pPr>
            <w:r w:rsidRPr="00593448">
              <w:rPr>
                <w:color w:val="000000"/>
              </w:rPr>
              <w:t>-3144748,10</w:t>
            </w:r>
          </w:p>
        </w:tc>
      </w:tr>
      <w:tr w:rsidR="00593448" w:rsidRPr="00593448" w14:paraId="4E1892AA" w14:textId="77777777" w:rsidTr="00593448">
        <w:trPr>
          <w:trHeight w:val="645"/>
        </w:trPr>
        <w:tc>
          <w:tcPr>
            <w:tcW w:w="2980" w:type="dxa"/>
            <w:tcBorders>
              <w:top w:val="nil"/>
              <w:left w:val="single" w:sz="4" w:space="0" w:color="auto"/>
              <w:bottom w:val="single" w:sz="4" w:space="0" w:color="auto"/>
              <w:right w:val="single" w:sz="4" w:space="0" w:color="auto"/>
            </w:tcBorders>
            <w:shd w:val="clear" w:color="auto" w:fill="auto"/>
            <w:hideMark/>
          </w:tcPr>
          <w:p w14:paraId="5B65BC07" w14:textId="77777777" w:rsidR="00593448" w:rsidRPr="00593448" w:rsidRDefault="00593448" w:rsidP="00593448">
            <w:pPr>
              <w:spacing w:line="240" w:lineRule="auto"/>
              <w:ind w:firstLine="0"/>
              <w:jc w:val="center"/>
            </w:pPr>
            <w:r w:rsidRPr="00593448">
              <w:t>000 01 05 00 00 00 0000 600</w:t>
            </w:r>
          </w:p>
        </w:tc>
        <w:tc>
          <w:tcPr>
            <w:tcW w:w="2789" w:type="dxa"/>
            <w:tcBorders>
              <w:top w:val="nil"/>
              <w:left w:val="nil"/>
              <w:bottom w:val="single" w:sz="4" w:space="0" w:color="auto"/>
              <w:right w:val="single" w:sz="4" w:space="0" w:color="auto"/>
            </w:tcBorders>
            <w:shd w:val="clear" w:color="000000" w:fill="FFFFFF"/>
            <w:hideMark/>
          </w:tcPr>
          <w:p w14:paraId="68EB48B5" w14:textId="77777777" w:rsidR="00593448" w:rsidRPr="00593448" w:rsidRDefault="00593448" w:rsidP="00593448">
            <w:pPr>
              <w:spacing w:line="240" w:lineRule="auto"/>
              <w:ind w:firstLineChars="100" w:firstLine="240"/>
              <w:jc w:val="left"/>
            </w:pPr>
            <w:r w:rsidRPr="00593448">
              <w:t>Уменьшение остатков средств бюджетов</w:t>
            </w:r>
          </w:p>
        </w:tc>
        <w:tc>
          <w:tcPr>
            <w:tcW w:w="1557" w:type="dxa"/>
            <w:tcBorders>
              <w:top w:val="nil"/>
              <w:left w:val="nil"/>
              <w:bottom w:val="single" w:sz="4" w:space="0" w:color="auto"/>
              <w:right w:val="single" w:sz="4" w:space="0" w:color="auto"/>
            </w:tcBorders>
            <w:shd w:val="clear" w:color="auto" w:fill="auto"/>
            <w:vAlign w:val="center"/>
            <w:hideMark/>
          </w:tcPr>
          <w:p w14:paraId="255144BC" w14:textId="77777777" w:rsidR="00593448" w:rsidRPr="00593448" w:rsidRDefault="00593448" w:rsidP="00593448">
            <w:pPr>
              <w:spacing w:line="240" w:lineRule="auto"/>
              <w:ind w:firstLine="0"/>
              <w:jc w:val="center"/>
            </w:pPr>
            <w:r w:rsidRPr="00593448">
              <w:t>3797679,25</w:t>
            </w:r>
          </w:p>
        </w:tc>
        <w:tc>
          <w:tcPr>
            <w:tcW w:w="1287" w:type="dxa"/>
            <w:tcBorders>
              <w:top w:val="nil"/>
              <w:left w:val="nil"/>
              <w:bottom w:val="single" w:sz="4" w:space="0" w:color="auto"/>
              <w:right w:val="single" w:sz="4" w:space="0" w:color="auto"/>
            </w:tcBorders>
            <w:shd w:val="clear" w:color="auto" w:fill="auto"/>
            <w:noWrap/>
            <w:vAlign w:val="center"/>
            <w:hideMark/>
          </w:tcPr>
          <w:p w14:paraId="39C6B93D" w14:textId="77777777" w:rsidR="00593448" w:rsidRPr="00593448" w:rsidRDefault="00593448" w:rsidP="00593448">
            <w:pPr>
              <w:spacing w:line="240" w:lineRule="auto"/>
              <w:ind w:firstLine="0"/>
              <w:jc w:val="center"/>
              <w:rPr>
                <w:color w:val="000000"/>
              </w:rPr>
            </w:pPr>
            <w:r w:rsidRPr="00593448">
              <w:rPr>
                <w:color w:val="000000"/>
              </w:rPr>
              <w:t>3105122,60</w:t>
            </w:r>
          </w:p>
        </w:tc>
        <w:tc>
          <w:tcPr>
            <w:tcW w:w="1287" w:type="dxa"/>
            <w:tcBorders>
              <w:top w:val="nil"/>
              <w:left w:val="nil"/>
              <w:bottom w:val="single" w:sz="4" w:space="0" w:color="auto"/>
              <w:right w:val="single" w:sz="4" w:space="0" w:color="auto"/>
            </w:tcBorders>
            <w:shd w:val="clear" w:color="auto" w:fill="auto"/>
            <w:noWrap/>
            <w:vAlign w:val="center"/>
            <w:hideMark/>
          </w:tcPr>
          <w:p w14:paraId="17BD23F1" w14:textId="77777777" w:rsidR="00593448" w:rsidRPr="00593448" w:rsidRDefault="00593448" w:rsidP="00593448">
            <w:pPr>
              <w:spacing w:line="240" w:lineRule="auto"/>
              <w:ind w:firstLine="0"/>
              <w:jc w:val="center"/>
              <w:rPr>
                <w:color w:val="000000"/>
              </w:rPr>
            </w:pPr>
            <w:r w:rsidRPr="00593448">
              <w:rPr>
                <w:color w:val="000000"/>
              </w:rPr>
              <w:t>3144748,10</w:t>
            </w:r>
          </w:p>
        </w:tc>
      </w:tr>
      <w:tr w:rsidR="00593448" w:rsidRPr="00593448" w14:paraId="3FE396DD" w14:textId="77777777" w:rsidTr="00593448">
        <w:trPr>
          <w:trHeight w:val="960"/>
        </w:trPr>
        <w:tc>
          <w:tcPr>
            <w:tcW w:w="2980" w:type="dxa"/>
            <w:tcBorders>
              <w:top w:val="nil"/>
              <w:left w:val="single" w:sz="4" w:space="0" w:color="auto"/>
              <w:bottom w:val="single" w:sz="4" w:space="0" w:color="auto"/>
              <w:right w:val="single" w:sz="4" w:space="0" w:color="auto"/>
            </w:tcBorders>
            <w:shd w:val="clear" w:color="auto" w:fill="auto"/>
            <w:hideMark/>
          </w:tcPr>
          <w:p w14:paraId="1FBF73DA" w14:textId="77777777" w:rsidR="00593448" w:rsidRPr="00593448" w:rsidRDefault="00593448" w:rsidP="00593448">
            <w:pPr>
              <w:spacing w:line="240" w:lineRule="auto"/>
              <w:ind w:firstLine="0"/>
              <w:jc w:val="center"/>
            </w:pPr>
            <w:r w:rsidRPr="00593448">
              <w:t>000 01 05 02 00 00 0000 600</w:t>
            </w:r>
          </w:p>
        </w:tc>
        <w:tc>
          <w:tcPr>
            <w:tcW w:w="2789" w:type="dxa"/>
            <w:tcBorders>
              <w:top w:val="nil"/>
              <w:left w:val="nil"/>
              <w:bottom w:val="single" w:sz="4" w:space="0" w:color="auto"/>
              <w:right w:val="single" w:sz="4" w:space="0" w:color="auto"/>
            </w:tcBorders>
            <w:shd w:val="clear" w:color="000000" w:fill="FFFFFF"/>
            <w:hideMark/>
          </w:tcPr>
          <w:p w14:paraId="0ECC41D9" w14:textId="77777777" w:rsidR="00593448" w:rsidRPr="00593448" w:rsidRDefault="00593448" w:rsidP="00593448">
            <w:pPr>
              <w:spacing w:line="240" w:lineRule="auto"/>
              <w:ind w:firstLineChars="100" w:firstLine="240"/>
              <w:jc w:val="left"/>
            </w:pPr>
            <w:r w:rsidRPr="00593448">
              <w:t>Уменьшение прочих остатков средств бюджетов</w:t>
            </w:r>
          </w:p>
        </w:tc>
        <w:tc>
          <w:tcPr>
            <w:tcW w:w="1557" w:type="dxa"/>
            <w:tcBorders>
              <w:top w:val="nil"/>
              <w:left w:val="nil"/>
              <w:bottom w:val="single" w:sz="4" w:space="0" w:color="auto"/>
              <w:right w:val="single" w:sz="4" w:space="0" w:color="auto"/>
            </w:tcBorders>
            <w:shd w:val="clear" w:color="auto" w:fill="auto"/>
            <w:vAlign w:val="center"/>
            <w:hideMark/>
          </w:tcPr>
          <w:p w14:paraId="4D06D887" w14:textId="77777777" w:rsidR="00593448" w:rsidRPr="00593448" w:rsidRDefault="00593448" w:rsidP="00593448">
            <w:pPr>
              <w:spacing w:line="240" w:lineRule="auto"/>
              <w:ind w:firstLine="0"/>
              <w:jc w:val="center"/>
            </w:pPr>
            <w:r w:rsidRPr="00593448">
              <w:t>3797679,25</w:t>
            </w:r>
          </w:p>
        </w:tc>
        <w:tc>
          <w:tcPr>
            <w:tcW w:w="1287" w:type="dxa"/>
            <w:tcBorders>
              <w:top w:val="nil"/>
              <w:left w:val="nil"/>
              <w:bottom w:val="single" w:sz="4" w:space="0" w:color="auto"/>
              <w:right w:val="single" w:sz="4" w:space="0" w:color="auto"/>
            </w:tcBorders>
            <w:shd w:val="clear" w:color="auto" w:fill="auto"/>
            <w:noWrap/>
            <w:vAlign w:val="center"/>
            <w:hideMark/>
          </w:tcPr>
          <w:p w14:paraId="1AADA3D0" w14:textId="77777777" w:rsidR="00593448" w:rsidRPr="00593448" w:rsidRDefault="00593448" w:rsidP="00593448">
            <w:pPr>
              <w:spacing w:line="240" w:lineRule="auto"/>
              <w:ind w:firstLine="0"/>
              <w:jc w:val="center"/>
              <w:rPr>
                <w:color w:val="000000"/>
              </w:rPr>
            </w:pPr>
            <w:r w:rsidRPr="00593448">
              <w:rPr>
                <w:color w:val="000000"/>
              </w:rPr>
              <w:t>3105122,60</w:t>
            </w:r>
          </w:p>
        </w:tc>
        <w:tc>
          <w:tcPr>
            <w:tcW w:w="1287" w:type="dxa"/>
            <w:tcBorders>
              <w:top w:val="nil"/>
              <w:left w:val="nil"/>
              <w:bottom w:val="single" w:sz="4" w:space="0" w:color="auto"/>
              <w:right w:val="single" w:sz="4" w:space="0" w:color="auto"/>
            </w:tcBorders>
            <w:shd w:val="clear" w:color="auto" w:fill="auto"/>
            <w:noWrap/>
            <w:vAlign w:val="center"/>
            <w:hideMark/>
          </w:tcPr>
          <w:p w14:paraId="12722434" w14:textId="77777777" w:rsidR="00593448" w:rsidRPr="00593448" w:rsidRDefault="00593448" w:rsidP="00593448">
            <w:pPr>
              <w:spacing w:line="240" w:lineRule="auto"/>
              <w:ind w:firstLine="0"/>
              <w:jc w:val="center"/>
              <w:rPr>
                <w:color w:val="000000"/>
              </w:rPr>
            </w:pPr>
            <w:r w:rsidRPr="00593448">
              <w:rPr>
                <w:color w:val="000000"/>
              </w:rPr>
              <w:t>3144748,10</w:t>
            </w:r>
          </w:p>
        </w:tc>
      </w:tr>
      <w:tr w:rsidR="00593448" w:rsidRPr="00593448" w14:paraId="1BABBCB2" w14:textId="77777777" w:rsidTr="00593448">
        <w:trPr>
          <w:trHeight w:val="960"/>
        </w:trPr>
        <w:tc>
          <w:tcPr>
            <w:tcW w:w="2980" w:type="dxa"/>
            <w:tcBorders>
              <w:top w:val="nil"/>
              <w:left w:val="single" w:sz="4" w:space="0" w:color="auto"/>
              <w:bottom w:val="single" w:sz="4" w:space="0" w:color="auto"/>
              <w:right w:val="single" w:sz="4" w:space="0" w:color="auto"/>
            </w:tcBorders>
            <w:shd w:val="clear" w:color="auto" w:fill="auto"/>
            <w:hideMark/>
          </w:tcPr>
          <w:p w14:paraId="191F6A10" w14:textId="77777777" w:rsidR="00593448" w:rsidRPr="00593448" w:rsidRDefault="00593448" w:rsidP="00593448">
            <w:pPr>
              <w:spacing w:line="240" w:lineRule="auto"/>
              <w:ind w:firstLine="0"/>
              <w:jc w:val="center"/>
            </w:pPr>
            <w:r w:rsidRPr="00593448">
              <w:t>000 01 05 02 01 14 0000 610</w:t>
            </w:r>
          </w:p>
        </w:tc>
        <w:tc>
          <w:tcPr>
            <w:tcW w:w="2789" w:type="dxa"/>
            <w:tcBorders>
              <w:top w:val="nil"/>
              <w:left w:val="nil"/>
              <w:bottom w:val="single" w:sz="4" w:space="0" w:color="auto"/>
              <w:right w:val="single" w:sz="4" w:space="0" w:color="auto"/>
            </w:tcBorders>
            <w:shd w:val="clear" w:color="000000" w:fill="FFFFFF"/>
            <w:hideMark/>
          </w:tcPr>
          <w:p w14:paraId="6534B01E" w14:textId="77777777" w:rsidR="00593448" w:rsidRPr="00593448" w:rsidRDefault="00593448" w:rsidP="00593448">
            <w:pPr>
              <w:spacing w:line="240" w:lineRule="auto"/>
              <w:ind w:firstLineChars="100" w:firstLine="240"/>
              <w:jc w:val="left"/>
            </w:pPr>
            <w:r w:rsidRPr="00593448">
              <w:t>Уменьшение прочих остатков денежных средств бюджетов муниципальных округов</w:t>
            </w:r>
          </w:p>
        </w:tc>
        <w:tc>
          <w:tcPr>
            <w:tcW w:w="1557" w:type="dxa"/>
            <w:tcBorders>
              <w:top w:val="nil"/>
              <w:left w:val="nil"/>
              <w:bottom w:val="single" w:sz="4" w:space="0" w:color="auto"/>
              <w:right w:val="single" w:sz="4" w:space="0" w:color="auto"/>
            </w:tcBorders>
            <w:shd w:val="clear" w:color="auto" w:fill="auto"/>
            <w:vAlign w:val="center"/>
            <w:hideMark/>
          </w:tcPr>
          <w:p w14:paraId="3155539A" w14:textId="77777777" w:rsidR="00593448" w:rsidRPr="00593448" w:rsidRDefault="00593448" w:rsidP="00593448">
            <w:pPr>
              <w:spacing w:line="240" w:lineRule="auto"/>
              <w:ind w:firstLine="0"/>
              <w:jc w:val="center"/>
            </w:pPr>
            <w:r w:rsidRPr="00593448">
              <w:t>3797679,25</w:t>
            </w:r>
          </w:p>
        </w:tc>
        <w:tc>
          <w:tcPr>
            <w:tcW w:w="1287" w:type="dxa"/>
            <w:tcBorders>
              <w:top w:val="nil"/>
              <w:left w:val="nil"/>
              <w:bottom w:val="single" w:sz="4" w:space="0" w:color="auto"/>
              <w:right w:val="single" w:sz="4" w:space="0" w:color="auto"/>
            </w:tcBorders>
            <w:shd w:val="clear" w:color="auto" w:fill="auto"/>
            <w:noWrap/>
            <w:vAlign w:val="center"/>
            <w:hideMark/>
          </w:tcPr>
          <w:p w14:paraId="31751995" w14:textId="77777777" w:rsidR="00593448" w:rsidRPr="00593448" w:rsidRDefault="00593448" w:rsidP="00593448">
            <w:pPr>
              <w:spacing w:line="240" w:lineRule="auto"/>
              <w:ind w:firstLine="0"/>
              <w:jc w:val="center"/>
              <w:rPr>
                <w:color w:val="000000"/>
              </w:rPr>
            </w:pPr>
            <w:r w:rsidRPr="00593448">
              <w:rPr>
                <w:color w:val="000000"/>
              </w:rPr>
              <w:t>3105122,60</w:t>
            </w:r>
          </w:p>
        </w:tc>
        <w:tc>
          <w:tcPr>
            <w:tcW w:w="1287" w:type="dxa"/>
            <w:tcBorders>
              <w:top w:val="nil"/>
              <w:left w:val="nil"/>
              <w:bottom w:val="single" w:sz="4" w:space="0" w:color="auto"/>
              <w:right w:val="single" w:sz="4" w:space="0" w:color="auto"/>
            </w:tcBorders>
            <w:shd w:val="clear" w:color="auto" w:fill="auto"/>
            <w:noWrap/>
            <w:vAlign w:val="center"/>
            <w:hideMark/>
          </w:tcPr>
          <w:p w14:paraId="74632C69" w14:textId="77777777" w:rsidR="00593448" w:rsidRPr="00593448" w:rsidRDefault="00593448" w:rsidP="00593448">
            <w:pPr>
              <w:spacing w:line="240" w:lineRule="auto"/>
              <w:ind w:firstLine="0"/>
              <w:jc w:val="center"/>
              <w:rPr>
                <w:color w:val="000000"/>
              </w:rPr>
            </w:pPr>
            <w:r w:rsidRPr="00593448">
              <w:rPr>
                <w:color w:val="000000"/>
              </w:rPr>
              <w:t>3144748,10</w:t>
            </w:r>
          </w:p>
        </w:tc>
      </w:tr>
      <w:tr w:rsidR="00593448" w:rsidRPr="00593448" w14:paraId="6A00FB57" w14:textId="77777777" w:rsidTr="00593448">
        <w:trPr>
          <w:trHeight w:val="675"/>
        </w:trPr>
        <w:tc>
          <w:tcPr>
            <w:tcW w:w="5769"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2672B894" w14:textId="77777777" w:rsidR="00593448" w:rsidRPr="00593448" w:rsidRDefault="00593448" w:rsidP="00593448">
            <w:pPr>
              <w:spacing w:line="240" w:lineRule="auto"/>
              <w:ind w:firstLine="0"/>
              <w:jc w:val="left"/>
              <w:rPr>
                <w:b/>
                <w:bCs/>
              </w:rPr>
            </w:pPr>
            <w:r w:rsidRPr="00593448">
              <w:rPr>
                <w:b/>
                <w:bCs/>
              </w:rPr>
              <w:t xml:space="preserve">  Итого источники финансирования дефицита бюджета </w:t>
            </w:r>
          </w:p>
        </w:tc>
        <w:tc>
          <w:tcPr>
            <w:tcW w:w="1557" w:type="dxa"/>
            <w:tcBorders>
              <w:top w:val="nil"/>
              <w:left w:val="nil"/>
              <w:bottom w:val="single" w:sz="4" w:space="0" w:color="auto"/>
              <w:right w:val="single" w:sz="4" w:space="0" w:color="auto"/>
            </w:tcBorders>
            <w:shd w:val="clear" w:color="000000" w:fill="FFFFFF"/>
            <w:vAlign w:val="center"/>
            <w:hideMark/>
          </w:tcPr>
          <w:p w14:paraId="1A1FDD49" w14:textId="77777777" w:rsidR="00593448" w:rsidRPr="00593448" w:rsidRDefault="00593448" w:rsidP="00593448">
            <w:pPr>
              <w:spacing w:line="240" w:lineRule="auto"/>
              <w:ind w:firstLine="0"/>
              <w:jc w:val="center"/>
              <w:rPr>
                <w:b/>
                <w:bCs/>
              </w:rPr>
            </w:pPr>
            <w:r w:rsidRPr="00593448">
              <w:rPr>
                <w:b/>
                <w:bCs/>
              </w:rPr>
              <w:t>349785,56</w:t>
            </w:r>
          </w:p>
        </w:tc>
        <w:tc>
          <w:tcPr>
            <w:tcW w:w="1287" w:type="dxa"/>
            <w:tcBorders>
              <w:top w:val="nil"/>
              <w:left w:val="nil"/>
              <w:bottom w:val="single" w:sz="4" w:space="0" w:color="auto"/>
              <w:right w:val="single" w:sz="4" w:space="0" w:color="auto"/>
            </w:tcBorders>
            <w:shd w:val="clear" w:color="auto" w:fill="auto"/>
            <w:noWrap/>
            <w:vAlign w:val="center"/>
            <w:hideMark/>
          </w:tcPr>
          <w:p w14:paraId="5378F2FD" w14:textId="77777777" w:rsidR="00593448" w:rsidRPr="00593448" w:rsidRDefault="00593448" w:rsidP="00593448">
            <w:pPr>
              <w:spacing w:line="240" w:lineRule="auto"/>
              <w:ind w:firstLine="0"/>
              <w:jc w:val="center"/>
              <w:rPr>
                <w:b/>
                <w:bCs/>
                <w:color w:val="000000"/>
              </w:rPr>
            </w:pPr>
            <w:r w:rsidRPr="00593448">
              <w:rPr>
                <w:b/>
                <w:bCs/>
                <w:color w:val="000000"/>
              </w:rPr>
              <w:t>0,00</w:t>
            </w:r>
          </w:p>
        </w:tc>
        <w:tc>
          <w:tcPr>
            <w:tcW w:w="1287" w:type="dxa"/>
            <w:tcBorders>
              <w:top w:val="nil"/>
              <w:left w:val="nil"/>
              <w:bottom w:val="single" w:sz="4" w:space="0" w:color="auto"/>
              <w:right w:val="single" w:sz="4" w:space="0" w:color="auto"/>
            </w:tcBorders>
            <w:shd w:val="clear" w:color="auto" w:fill="auto"/>
            <w:noWrap/>
            <w:vAlign w:val="center"/>
            <w:hideMark/>
          </w:tcPr>
          <w:p w14:paraId="620EB9F6" w14:textId="77777777" w:rsidR="00593448" w:rsidRPr="00593448" w:rsidRDefault="00593448" w:rsidP="00593448">
            <w:pPr>
              <w:spacing w:line="240" w:lineRule="auto"/>
              <w:ind w:firstLine="0"/>
              <w:jc w:val="center"/>
              <w:rPr>
                <w:b/>
                <w:bCs/>
                <w:color w:val="000000"/>
              </w:rPr>
            </w:pPr>
            <w:r w:rsidRPr="00593448">
              <w:rPr>
                <w:b/>
                <w:bCs/>
                <w:color w:val="000000"/>
              </w:rPr>
              <w:t>0,00</w:t>
            </w:r>
          </w:p>
        </w:tc>
      </w:tr>
    </w:tbl>
    <w:p w14:paraId="074BD9EF" w14:textId="66A18998" w:rsidR="008A4D20" w:rsidRDefault="008A4D20">
      <w:pPr>
        <w:pStyle w:val="ConsPlusNormal"/>
        <w:tabs>
          <w:tab w:val="left" w:pos="709"/>
        </w:tabs>
        <w:spacing w:line="252" w:lineRule="auto"/>
        <w:ind w:firstLine="0"/>
        <w:rPr>
          <w:rFonts w:ascii="Times New Roman" w:hAnsi="Times New Roman" w:cs="Times New Roman"/>
          <w:sz w:val="22"/>
          <w:szCs w:val="22"/>
        </w:rPr>
      </w:pPr>
    </w:p>
    <w:tbl>
      <w:tblPr>
        <w:tblStyle w:val="af2"/>
        <w:tblW w:w="0" w:type="auto"/>
        <w:tblLook w:val="04A0" w:firstRow="1" w:lastRow="0" w:firstColumn="1" w:lastColumn="0" w:noHBand="0" w:noVBand="1"/>
      </w:tblPr>
      <w:tblGrid>
        <w:gridCol w:w="699"/>
        <w:gridCol w:w="948"/>
        <w:gridCol w:w="5056"/>
        <w:gridCol w:w="813"/>
        <w:gridCol w:w="1016"/>
        <w:gridCol w:w="813"/>
      </w:tblGrid>
      <w:tr w:rsidR="00AA0CB3" w:rsidRPr="00AA0CB3" w14:paraId="6277E50D" w14:textId="77777777" w:rsidTr="00AA0CB3">
        <w:trPr>
          <w:trHeight w:val="1455"/>
        </w:trPr>
        <w:tc>
          <w:tcPr>
            <w:tcW w:w="9345" w:type="dxa"/>
            <w:gridSpan w:val="6"/>
            <w:noWrap/>
            <w:hideMark/>
          </w:tcPr>
          <w:p w14:paraId="1350D6FE" w14:textId="77777777" w:rsidR="00AA0CB3" w:rsidRPr="00AA0CB3" w:rsidRDefault="00AA0CB3" w:rsidP="00AA0CB3">
            <w:pPr>
              <w:pStyle w:val="ConsPlusNormal"/>
              <w:tabs>
                <w:tab w:val="left" w:pos="709"/>
              </w:tabs>
              <w:spacing w:line="252" w:lineRule="auto"/>
              <w:jc w:val="right"/>
              <w:rPr>
                <w:rFonts w:ascii="Times New Roman" w:hAnsi="Times New Roman" w:cs="Times New Roman"/>
                <w:sz w:val="22"/>
                <w:szCs w:val="22"/>
              </w:rPr>
            </w:pPr>
            <w:bookmarkStart w:id="1" w:name="RANGE!A1:F197"/>
            <w:r w:rsidRPr="00AA0CB3">
              <w:rPr>
                <w:rFonts w:ascii="Times New Roman" w:hAnsi="Times New Roman" w:cs="Times New Roman"/>
                <w:sz w:val="22"/>
                <w:szCs w:val="22"/>
              </w:rPr>
              <w:lastRenderedPageBreak/>
              <w:t> </w:t>
            </w:r>
          </w:p>
          <w:bookmarkEnd w:id="1"/>
          <w:p w14:paraId="2757BE51" w14:textId="6C2CF21B" w:rsidR="00AA0CB3" w:rsidRPr="00AA0CB3" w:rsidRDefault="00AA0CB3" w:rsidP="00AA0CB3">
            <w:pPr>
              <w:pStyle w:val="ConsPlusNormal"/>
              <w:tabs>
                <w:tab w:val="left" w:pos="709"/>
              </w:tabs>
              <w:spacing w:line="252" w:lineRule="auto"/>
              <w:ind w:firstLine="0"/>
              <w:jc w:val="right"/>
              <w:rPr>
                <w:rFonts w:ascii="Times New Roman" w:hAnsi="Times New Roman" w:cs="Times New Roman"/>
                <w:sz w:val="22"/>
                <w:szCs w:val="22"/>
              </w:rPr>
            </w:pPr>
            <w:r w:rsidRPr="00AA0CB3">
              <w:rPr>
                <w:rFonts w:ascii="Times New Roman" w:hAnsi="Times New Roman" w:cs="Times New Roman"/>
                <w:sz w:val="22"/>
                <w:szCs w:val="22"/>
              </w:rPr>
              <w:t> </w:t>
            </w:r>
          </w:p>
          <w:p w14:paraId="4DDAEB0B" w14:textId="4C7B0ABC" w:rsidR="00AA0CB3" w:rsidRPr="00AA0CB3" w:rsidRDefault="00AA0CB3" w:rsidP="00AA0CB3">
            <w:pPr>
              <w:pStyle w:val="ConsPlusNormal"/>
              <w:tabs>
                <w:tab w:val="left" w:pos="709"/>
              </w:tabs>
              <w:spacing w:line="252" w:lineRule="auto"/>
              <w:ind w:firstLine="0"/>
              <w:jc w:val="right"/>
              <w:rPr>
                <w:rFonts w:ascii="Times New Roman" w:hAnsi="Times New Roman" w:cs="Times New Roman"/>
                <w:sz w:val="22"/>
                <w:szCs w:val="22"/>
              </w:rPr>
            </w:pPr>
            <w:r w:rsidRPr="00AA0CB3">
              <w:rPr>
                <w:rFonts w:ascii="Times New Roman" w:hAnsi="Times New Roman" w:cs="Times New Roman"/>
                <w:sz w:val="22"/>
                <w:szCs w:val="22"/>
              </w:rPr>
              <w:t xml:space="preserve">Приложение 2                                                                                                                                                                                                                  к решению Думы  Калининского                                                                                                                                                                                                                                муниципального округа Тверской  области                                                                                                                                         </w:t>
            </w:r>
            <w:r w:rsidRPr="00AA0CB3">
              <w:rPr>
                <w:rFonts w:ascii="Times New Roman" w:hAnsi="Times New Roman" w:cs="Times New Roman"/>
                <w:sz w:val="22"/>
                <w:szCs w:val="22"/>
              </w:rPr>
              <w:br/>
              <w:t>от  "29" июля 2025 г. № 430</w:t>
            </w:r>
          </w:p>
        </w:tc>
      </w:tr>
      <w:tr w:rsidR="00AA0CB3" w:rsidRPr="00AA0CB3" w14:paraId="2CBBC69C" w14:textId="77777777" w:rsidTr="00AA0CB3">
        <w:trPr>
          <w:trHeight w:val="1260"/>
        </w:trPr>
        <w:tc>
          <w:tcPr>
            <w:tcW w:w="9345" w:type="dxa"/>
            <w:gridSpan w:val="6"/>
            <w:noWrap/>
            <w:hideMark/>
          </w:tcPr>
          <w:p w14:paraId="55F4D5D2" w14:textId="77777777" w:rsidR="00AA0CB3" w:rsidRPr="00AA0CB3" w:rsidRDefault="00AA0CB3" w:rsidP="00AA0CB3">
            <w:pPr>
              <w:pStyle w:val="ConsPlusNormal"/>
              <w:tabs>
                <w:tab w:val="left" w:pos="709"/>
              </w:tabs>
              <w:spacing w:line="252" w:lineRule="auto"/>
              <w:ind w:firstLine="0"/>
              <w:jc w:val="right"/>
              <w:rPr>
                <w:rFonts w:ascii="Times New Roman" w:hAnsi="Times New Roman" w:cs="Times New Roman"/>
                <w:sz w:val="22"/>
                <w:szCs w:val="22"/>
              </w:rPr>
            </w:pPr>
            <w:r w:rsidRPr="00AA0CB3">
              <w:rPr>
                <w:rFonts w:ascii="Times New Roman" w:hAnsi="Times New Roman" w:cs="Times New Roman"/>
                <w:sz w:val="22"/>
                <w:szCs w:val="22"/>
              </w:rPr>
              <w:t xml:space="preserve">Приложение 2                                                                                                                                                                                                                  к решению Думы  Калининского                                                                                                                                                                                                                                муниципального округа Тверской  области                                                                                                                                         </w:t>
            </w:r>
            <w:r w:rsidRPr="00AA0CB3">
              <w:rPr>
                <w:rFonts w:ascii="Times New Roman" w:hAnsi="Times New Roman" w:cs="Times New Roman"/>
                <w:sz w:val="22"/>
                <w:szCs w:val="22"/>
              </w:rPr>
              <w:br/>
              <w:t>от  "19" декабря  2024 г. № 333</w:t>
            </w:r>
          </w:p>
        </w:tc>
      </w:tr>
      <w:tr w:rsidR="00AA0CB3" w:rsidRPr="00AA0CB3" w14:paraId="52961A5B" w14:textId="77777777" w:rsidTr="00AA0CB3">
        <w:trPr>
          <w:trHeight w:val="1680"/>
        </w:trPr>
        <w:tc>
          <w:tcPr>
            <w:tcW w:w="9345" w:type="dxa"/>
            <w:gridSpan w:val="6"/>
            <w:hideMark/>
          </w:tcPr>
          <w:p w14:paraId="3ABF2909" w14:textId="1E448E09" w:rsidR="00AA0CB3" w:rsidRPr="00AA0CB3" w:rsidRDefault="00AA0CB3" w:rsidP="00AA0CB3">
            <w:pPr>
              <w:pStyle w:val="ConsPlusNormal"/>
              <w:tabs>
                <w:tab w:val="left" w:pos="709"/>
              </w:tabs>
              <w:spacing w:line="252" w:lineRule="auto"/>
              <w:ind w:firstLine="0"/>
              <w:jc w:val="center"/>
              <w:rPr>
                <w:rFonts w:ascii="Times New Roman" w:hAnsi="Times New Roman" w:cs="Times New Roman"/>
                <w:b/>
                <w:bCs/>
                <w:sz w:val="22"/>
                <w:szCs w:val="22"/>
              </w:rPr>
            </w:pPr>
            <w:r w:rsidRPr="00AA0CB3">
              <w:rPr>
                <w:rFonts w:ascii="Times New Roman" w:hAnsi="Times New Roman" w:cs="Times New Roman"/>
                <w:b/>
                <w:bCs/>
                <w:sz w:val="22"/>
                <w:szCs w:val="22"/>
              </w:rPr>
              <w:t>Прогнозируемые доходы бюджета округа по группам, подгруппам, статьям, подстатьям и элементам доходов классификации доходов бюджетов Российской Федерации на 2025 год и на плановый период 2026 и 2027 годов</w:t>
            </w:r>
          </w:p>
        </w:tc>
      </w:tr>
      <w:tr w:rsidR="00AA0CB3" w:rsidRPr="00AA0CB3" w14:paraId="68EA7EC6" w14:textId="77777777" w:rsidTr="00FF1642">
        <w:trPr>
          <w:trHeight w:val="439"/>
        </w:trPr>
        <w:tc>
          <w:tcPr>
            <w:tcW w:w="1639" w:type="dxa"/>
            <w:gridSpan w:val="2"/>
            <w:vMerge w:val="restart"/>
            <w:hideMark/>
          </w:tcPr>
          <w:p w14:paraId="637DF7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Код бюджетной классификации Российской Федерации</w:t>
            </w:r>
          </w:p>
        </w:tc>
        <w:tc>
          <w:tcPr>
            <w:tcW w:w="5120" w:type="dxa"/>
            <w:vMerge w:val="restart"/>
            <w:noWrap/>
            <w:hideMark/>
          </w:tcPr>
          <w:p w14:paraId="729E8F9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Наименование дохода</w:t>
            </w:r>
          </w:p>
        </w:tc>
        <w:tc>
          <w:tcPr>
            <w:tcW w:w="2586" w:type="dxa"/>
            <w:gridSpan w:val="3"/>
            <w:hideMark/>
          </w:tcPr>
          <w:p w14:paraId="47F6FA3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Сумма, тыс. руб.</w:t>
            </w:r>
          </w:p>
        </w:tc>
      </w:tr>
      <w:tr w:rsidR="00AA0CB3" w:rsidRPr="00AA0CB3" w14:paraId="17E3B0D1" w14:textId="77777777" w:rsidTr="00FF1642">
        <w:trPr>
          <w:trHeight w:val="439"/>
        </w:trPr>
        <w:tc>
          <w:tcPr>
            <w:tcW w:w="1639" w:type="dxa"/>
            <w:gridSpan w:val="2"/>
            <w:vMerge/>
            <w:hideMark/>
          </w:tcPr>
          <w:p w14:paraId="070E6DD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p>
        </w:tc>
        <w:tc>
          <w:tcPr>
            <w:tcW w:w="5120" w:type="dxa"/>
            <w:vMerge/>
            <w:hideMark/>
          </w:tcPr>
          <w:p w14:paraId="4F997B6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p>
        </w:tc>
        <w:tc>
          <w:tcPr>
            <w:tcW w:w="749" w:type="dxa"/>
            <w:hideMark/>
          </w:tcPr>
          <w:p w14:paraId="4E1FAFC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2025 год</w:t>
            </w:r>
          </w:p>
        </w:tc>
        <w:tc>
          <w:tcPr>
            <w:tcW w:w="1027" w:type="dxa"/>
            <w:hideMark/>
          </w:tcPr>
          <w:p w14:paraId="30A82AB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2026 год</w:t>
            </w:r>
          </w:p>
        </w:tc>
        <w:tc>
          <w:tcPr>
            <w:tcW w:w="810" w:type="dxa"/>
            <w:hideMark/>
          </w:tcPr>
          <w:p w14:paraId="3E7B366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2027 год</w:t>
            </w:r>
          </w:p>
        </w:tc>
      </w:tr>
      <w:tr w:rsidR="00AA0CB3" w:rsidRPr="00AA0CB3" w14:paraId="30E7F8DC" w14:textId="77777777" w:rsidTr="00FF1642">
        <w:trPr>
          <w:trHeight w:val="499"/>
        </w:trPr>
        <w:tc>
          <w:tcPr>
            <w:tcW w:w="694" w:type="dxa"/>
            <w:hideMark/>
          </w:tcPr>
          <w:p w14:paraId="150304C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2FDA879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1 00 00000 00 0000 000</w:t>
            </w:r>
          </w:p>
        </w:tc>
        <w:tc>
          <w:tcPr>
            <w:tcW w:w="5120" w:type="dxa"/>
            <w:hideMark/>
          </w:tcPr>
          <w:p w14:paraId="6D90115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НАЛОГОВЫЕ И НЕНАЛОГОВЫЕ ДОХОДЫ</w:t>
            </w:r>
          </w:p>
        </w:tc>
        <w:tc>
          <w:tcPr>
            <w:tcW w:w="749" w:type="dxa"/>
            <w:hideMark/>
          </w:tcPr>
          <w:p w14:paraId="4AF5B82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1916 644,25 </w:t>
            </w:r>
          </w:p>
        </w:tc>
        <w:tc>
          <w:tcPr>
            <w:tcW w:w="1027" w:type="dxa"/>
            <w:hideMark/>
          </w:tcPr>
          <w:p w14:paraId="4FA78F8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1848 662,70 </w:t>
            </w:r>
          </w:p>
        </w:tc>
        <w:tc>
          <w:tcPr>
            <w:tcW w:w="810" w:type="dxa"/>
            <w:hideMark/>
          </w:tcPr>
          <w:p w14:paraId="6A393D0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1797 198,90 </w:t>
            </w:r>
          </w:p>
        </w:tc>
      </w:tr>
      <w:tr w:rsidR="00AA0CB3" w:rsidRPr="00AA0CB3" w14:paraId="30763A94" w14:textId="77777777" w:rsidTr="00FF1642">
        <w:trPr>
          <w:trHeight w:val="300"/>
        </w:trPr>
        <w:tc>
          <w:tcPr>
            <w:tcW w:w="694" w:type="dxa"/>
            <w:hideMark/>
          </w:tcPr>
          <w:p w14:paraId="4E42E14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76C9DE1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1 01 00000 00 0000 000</w:t>
            </w:r>
          </w:p>
        </w:tc>
        <w:tc>
          <w:tcPr>
            <w:tcW w:w="5120" w:type="dxa"/>
            <w:hideMark/>
          </w:tcPr>
          <w:p w14:paraId="395B505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НАЛОГИ НА ПРИБЫЛЬ, ДОХОДЫ</w:t>
            </w:r>
          </w:p>
        </w:tc>
        <w:tc>
          <w:tcPr>
            <w:tcW w:w="749" w:type="dxa"/>
            <w:hideMark/>
          </w:tcPr>
          <w:p w14:paraId="7F25BD7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861 932,30 </w:t>
            </w:r>
          </w:p>
        </w:tc>
        <w:tc>
          <w:tcPr>
            <w:tcW w:w="1027" w:type="dxa"/>
            <w:hideMark/>
          </w:tcPr>
          <w:p w14:paraId="65E38B3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930 227,00 </w:t>
            </w:r>
          </w:p>
        </w:tc>
        <w:tc>
          <w:tcPr>
            <w:tcW w:w="810" w:type="dxa"/>
            <w:hideMark/>
          </w:tcPr>
          <w:p w14:paraId="65600A4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1015 070,70 </w:t>
            </w:r>
          </w:p>
        </w:tc>
      </w:tr>
      <w:tr w:rsidR="00AA0CB3" w:rsidRPr="00AA0CB3" w14:paraId="034BB1A5" w14:textId="77777777" w:rsidTr="00FF1642">
        <w:trPr>
          <w:trHeight w:val="300"/>
        </w:trPr>
        <w:tc>
          <w:tcPr>
            <w:tcW w:w="694" w:type="dxa"/>
            <w:hideMark/>
          </w:tcPr>
          <w:p w14:paraId="42B206D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2BE815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1 01 02000 01 0000 110</w:t>
            </w:r>
          </w:p>
        </w:tc>
        <w:tc>
          <w:tcPr>
            <w:tcW w:w="5120" w:type="dxa"/>
            <w:hideMark/>
          </w:tcPr>
          <w:p w14:paraId="2173ADE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Налог на доходы физических лиц </w:t>
            </w:r>
          </w:p>
        </w:tc>
        <w:tc>
          <w:tcPr>
            <w:tcW w:w="749" w:type="dxa"/>
            <w:hideMark/>
          </w:tcPr>
          <w:p w14:paraId="6DE380E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861 932,30 </w:t>
            </w:r>
          </w:p>
        </w:tc>
        <w:tc>
          <w:tcPr>
            <w:tcW w:w="1027" w:type="dxa"/>
            <w:hideMark/>
          </w:tcPr>
          <w:p w14:paraId="4BD640F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930 227,00 </w:t>
            </w:r>
          </w:p>
        </w:tc>
        <w:tc>
          <w:tcPr>
            <w:tcW w:w="810" w:type="dxa"/>
            <w:hideMark/>
          </w:tcPr>
          <w:p w14:paraId="758826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1015 070,70 </w:t>
            </w:r>
          </w:p>
        </w:tc>
      </w:tr>
      <w:tr w:rsidR="00AA0CB3" w:rsidRPr="00AA0CB3" w14:paraId="03E3FDC1" w14:textId="77777777" w:rsidTr="00FF1642">
        <w:trPr>
          <w:trHeight w:val="4095"/>
        </w:trPr>
        <w:tc>
          <w:tcPr>
            <w:tcW w:w="694" w:type="dxa"/>
            <w:noWrap/>
            <w:hideMark/>
          </w:tcPr>
          <w:p w14:paraId="09EAA73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A1E8DA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1 01 02010 01 0000 110</w:t>
            </w:r>
          </w:p>
        </w:tc>
        <w:tc>
          <w:tcPr>
            <w:tcW w:w="5120" w:type="dxa"/>
            <w:hideMark/>
          </w:tcPr>
          <w:p w14:paraId="512D1CD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p>
        </w:tc>
        <w:tc>
          <w:tcPr>
            <w:tcW w:w="749" w:type="dxa"/>
            <w:noWrap/>
            <w:hideMark/>
          </w:tcPr>
          <w:p w14:paraId="4AB9601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739 533,60 </w:t>
            </w:r>
          </w:p>
        </w:tc>
        <w:tc>
          <w:tcPr>
            <w:tcW w:w="1027" w:type="dxa"/>
            <w:noWrap/>
            <w:hideMark/>
          </w:tcPr>
          <w:p w14:paraId="44A85DC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797 880,70 </w:t>
            </w:r>
          </w:p>
        </w:tc>
        <w:tc>
          <w:tcPr>
            <w:tcW w:w="810" w:type="dxa"/>
            <w:noWrap/>
            <w:hideMark/>
          </w:tcPr>
          <w:p w14:paraId="0A23363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874 066,90 </w:t>
            </w:r>
          </w:p>
        </w:tc>
      </w:tr>
      <w:tr w:rsidR="00AA0CB3" w:rsidRPr="00AA0CB3" w14:paraId="76825BCF" w14:textId="77777777" w:rsidTr="00FF1642">
        <w:trPr>
          <w:trHeight w:val="2880"/>
        </w:trPr>
        <w:tc>
          <w:tcPr>
            <w:tcW w:w="694" w:type="dxa"/>
            <w:noWrap/>
            <w:hideMark/>
          </w:tcPr>
          <w:p w14:paraId="5C8A8EC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hideMark/>
          </w:tcPr>
          <w:p w14:paraId="4A956FC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1 01 02020 01 0000 110</w:t>
            </w:r>
          </w:p>
        </w:tc>
        <w:tc>
          <w:tcPr>
            <w:tcW w:w="5120" w:type="dxa"/>
            <w:hideMark/>
          </w:tcPr>
          <w:p w14:paraId="61EE9B5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Налог на доходы физических лиц с доходов, полученных от осуществления деятельности физическими лицами,зарегистрированными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w:t>
            </w:r>
          </w:p>
        </w:tc>
        <w:tc>
          <w:tcPr>
            <w:tcW w:w="749" w:type="dxa"/>
            <w:noWrap/>
            <w:hideMark/>
          </w:tcPr>
          <w:p w14:paraId="19CADF6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1 699,60 </w:t>
            </w:r>
          </w:p>
        </w:tc>
        <w:tc>
          <w:tcPr>
            <w:tcW w:w="1027" w:type="dxa"/>
            <w:noWrap/>
            <w:hideMark/>
          </w:tcPr>
          <w:p w14:paraId="16E8669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1 830,90 </w:t>
            </w:r>
          </w:p>
        </w:tc>
        <w:tc>
          <w:tcPr>
            <w:tcW w:w="810" w:type="dxa"/>
            <w:noWrap/>
            <w:hideMark/>
          </w:tcPr>
          <w:p w14:paraId="6CB4FE0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1 976,50 </w:t>
            </w:r>
          </w:p>
        </w:tc>
      </w:tr>
      <w:tr w:rsidR="00AA0CB3" w:rsidRPr="00AA0CB3" w14:paraId="77FFF4CB" w14:textId="77777777" w:rsidTr="00FF1642">
        <w:trPr>
          <w:trHeight w:val="2835"/>
        </w:trPr>
        <w:tc>
          <w:tcPr>
            <w:tcW w:w="694" w:type="dxa"/>
            <w:noWrap/>
            <w:hideMark/>
          </w:tcPr>
          <w:p w14:paraId="02090B6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00794A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1 01 02021 01 0000 110</w:t>
            </w:r>
          </w:p>
        </w:tc>
        <w:tc>
          <w:tcPr>
            <w:tcW w:w="5120" w:type="dxa"/>
            <w:hideMark/>
          </w:tcPr>
          <w:p w14:paraId="2DDFD9B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749" w:type="dxa"/>
            <w:noWrap/>
            <w:hideMark/>
          </w:tcPr>
          <w:p w14:paraId="7FB1022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1 590,10 </w:t>
            </w:r>
          </w:p>
        </w:tc>
        <w:tc>
          <w:tcPr>
            <w:tcW w:w="1027" w:type="dxa"/>
            <w:noWrap/>
            <w:hideMark/>
          </w:tcPr>
          <w:p w14:paraId="44AD3C0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1 713,10 </w:t>
            </w:r>
          </w:p>
        </w:tc>
        <w:tc>
          <w:tcPr>
            <w:tcW w:w="810" w:type="dxa"/>
            <w:noWrap/>
            <w:hideMark/>
          </w:tcPr>
          <w:p w14:paraId="44E3F37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1 849,40 </w:t>
            </w:r>
          </w:p>
        </w:tc>
      </w:tr>
      <w:tr w:rsidR="00AA0CB3" w:rsidRPr="00AA0CB3" w14:paraId="663AB22B" w14:textId="77777777" w:rsidTr="00FF1642">
        <w:trPr>
          <w:trHeight w:val="2865"/>
        </w:trPr>
        <w:tc>
          <w:tcPr>
            <w:tcW w:w="694" w:type="dxa"/>
            <w:noWrap/>
            <w:hideMark/>
          </w:tcPr>
          <w:p w14:paraId="315F046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253902F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1 01 02022 01 0000 110</w:t>
            </w:r>
          </w:p>
        </w:tc>
        <w:tc>
          <w:tcPr>
            <w:tcW w:w="5120" w:type="dxa"/>
            <w:hideMark/>
          </w:tcPr>
          <w:p w14:paraId="1732A66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749" w:type="dxa"/>
            <w:noWrap/>
            <w:hideMark/>
          </w:tcPr>
          <w:p w14:paraId="0D258E0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9 451,30 </w:t>
            </w:r>
          </w:p>
        </w:tc>
        <w:tc>
          <w:tcPr>
            <w:tcW w:w="1027" w:type="dxa"/>
            <w:noWrap/>
            <w:hideMark/>
          </w:tcPr>
          <w:p w14:paraId="74C5DA7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10 181,90 </w:t>
            </w:r>
          </w:p>
        </w:tc>
        <w:tc>
          <w:tcPr>
            <w:tcW w:w="810" w:type="dxa"/>
            <w:noWrap/>
            <w:hideMark/>
          </w:tcPr>
          <w:p w14:paraId="655AC4B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10 992,40 </w:t>
            </w:r>
          </w:p>
        </w:tc>
      </w:tr>
      <w:tr w:rsidR="00AA0CB3" w:rsidRPr="00AA0CB3" w14:paraId="1FE0B576" w14:textId="77777777" w:rsidTr="00FF1642">
        <w:trPr>
          <w:trHeight w:val="2835"/>
        </w:trPr>
        <w:tc>
          <w:tcPr>
            <w:tcW w:w="694" w:type="dxa"/>
            <w:noWrap/>
            <w:hideMark/>
          </w:tcPr>
          <w:p w14:paraId="74D2133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A37AE3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1 01 02023 01 0000 110</w:t>
            </w:r>
          </w:p>
        </w:tc>
        <w:tc>
          <w:tcPr>
            <w:tcW w:w="5120" w:type="dxa"/>
            <w:hideMark/>
          </w:tcPr>
          <w:p w14:paraId="05229B3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w:t>
            </w:r>
          </w:p>
        </w:tc>
        <w:tc>
          <w:tcPr>
            <w:tcW w:w="749" w:type="dxa"/>
            <w:noWrap/>
            <w:hideMark/>
          </w:tcPr>
          <w:p w14:paraId="1BA8774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6 180,40 </w:t>
            </w:r>
          </w:p>
        </w:tc>
        <w:tc>
          <w:tcPr>
            <w:tcW w:w="1027" w:type="dxa"/>
            <w:noWrap/>
            <w:hideMark/>
          </w:tcPr>
          <w:p w14:paraId="28F4956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6 658,20 </w:t>
            </w:r>
          </w:p>
        </w:tc>
        <w:tc>
          <w:tcPr>
            <w:tcW w:w="810" w:type="dxa"/>
            <w:noWrap/>
            <w:hideMark/>
          </w:tcPr>
          <w:p w14:paraId="4A14ED4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7 188,00 </w:t>
            </w:r>
          </w:p>
        </w:tc>
      </w:tr>
      <w:tr w:rsidR="00AA0CB3" w:rsidRPr="00AA0CB3" w14:paraId="20294456" w14:textId="77777777" w:rsidTr="00FF1642">
        <w:trPr>
          <w:trHeight w:val="2835"/>
        </w:trPr>
        <w:tc>
          <w:tcPr>
            <w:tcW w:w="694" w:type="dxa"/>
            <w:noWrap/>
            <w:hideMark/>
          </w:tcPr>
          <w:p w14:paraId="0A9E277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hideMark/>
          </w:tcPr>
          <w:p w14:paraId="705CD18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1 01 02024 01 0000 110</w:t>
            </w:r>
          </w:p>
        </w:tc>
        <w:tc>
          <w:tcPr>
            <w:tcW w:w="5120" w:type="dxa"/>
            <w:hideMark/>
          </w:tcPr>
          <w:p w14:paraId="33DF04F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 </w:t>
            </w:r>
          </w:p>
        </w:tc>
        <w:tc>
          <w:tcPr>
            <w:tcW w:w="749" w:type="dxa"/>
            <w:noWrap/>
            <w:hideMark/>
          </w:tcPr>
          <w:p w14:paraId="0DCDE77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13 578,90 </w:t>
            </w:r>
          </w:p>
        </w:tc>
        <w:tc>
          <w:tcPr>
            <w:tcW w:w="1027" w:type="dxa"/>
            <w:noWrap/>
            <w:hideMark/>
          </w:tcPr>
          <w:p w14:paraId="2F35D6D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14 628,60 </w:t>
            </w:r>
          </w:p>
        </w:tc>
        <w:tc>
          <w:tcPr>
            <w:tcW w:w="810" w:type="dxa"/>
            <w:noWrap/>
            <w:hideMark/>
          </w:tcPr>
          <w:p w14:paraId="3F7FAD5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15 793,10 </w:t>
            </w:r>
          </w:p>
        </w:tc>
      </w:tr>
      <w:tr w:rsidR="00AA0CB3" w:rsidRPr="00AA0CB3" w14:paraId="565C052C" w14:textId="77777777" w:rsidTr="00FF1642">
        <w:trPr>
          <w:trHeight w:val="2805"/>
        </w:trPr>
        <w:tc>
          <w:tcPr>
            <w:tcW w:w="694" w:type="dxa"/>
            <w:noWrap/>
            <w:hideMark/>
          </w:tcPr>
          <w:p w14:paraId="6A2F626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6DE9DA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1 01 02030 01 0000 110</w:t>
            </w:r>
          </w:p>
        </w:tc>
        <w:tc>
          <w:tcPr>
            <w:tcW w:w="5120" w:type="dxa"/>
            <w:noWrap/>
            <w:hideMark/>
          </w:tcPr>
          <w:p w14:paraId="1552C4C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49" w:type="dxa"/>
            <w:noWrap/>
            <w:hideMark/>
          </w:tcPr>
          <w:p w14:paraId="2354714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19 289,60 </w:t>
            </w:r>
          </w:p>
        </w:tc>
        <w:tc>
          <w:tcPr>
            <w:tcW w:w="1027" w:type="dxa"/>
            <w:noWrap/>
            <w:hideMark/>
          </w:tcPr>
          <w:p w14:paraId="798A2F8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17 711,40 </w:t>
            </w:r>
          </w:p>
        </w:tc>
        <w:tc>
          <w:tcPr>
            <w:tcW w:w="810" w:type="dxa"/>
            <w:noWrap/>
            <w:hideMark/>
          </w:tcPr>
          <w:p w14:paraId="454DD7C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19 121,20 </w:t>
            </w:r>
          </w:p>
        </w:tc>
      </w:tr>
      <w:tr w:rsidR="00AA0CB3" w:rsidRPr="00AA0CB3" w14:paraId="0B9E4D87" w14:textId="77777777" w:rsidTr="00FF1642">
        <w:trPr>
          <w:trHeight w:val="1905"/>
        </w:trPr>
        <w:tc>
          <w:tcPr>
            <w:tcW w:w="694" w:type="dxa"/>
            <w:noWrap/>
            <w:hideMark/>
          </w:tcPr>
          <w:p w14:paraId="233F49F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E047E0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1 01 02040 01 0000 110</w:t>
            </w:r>
          </w:p>
        </w:tc>
        <w:tc>
          <w:tcPr>
            <w:tcW w:w="5120" w:type="dxa"/>
            <w:noWrap/>
            <w:hideMark/>
          </w:tcPr>
          <w:p w14:paraId="1D64172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749" w:type="dxa"/>
            <w:noWrap/>
            <w:hideMark/>
          </w:tcPr>
          <w:p w14:paraId="23D924F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19 374,10 </w:t>
            </w:r>
          </w:p>
        </w:tc>
        <w:tc>
          <w:tcPr>
            <w:tcW w:w="1027" w:type="dxa"/>
            <w:noWrap/>
            <w:hideMark/>
          </w:tcPr>
          <w:p w14:paraId="5C6CAE0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20 871,70 </w:t>
            </w:r>
          </w:p>
        </w:tc>
        <w:tc>
          <w:tcPr>
            <w:tcW w:w="810" w:type="dxa"/>
            <w:noWrap/>
            <w:hideMark/>
          </w:tcPr>
          <w:p w14:paraId="505C9A7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22 533,10 </w:t>
            </w:r>
          </w:p>
        </w:tc>
      </w:tr>
      <w:tr w:rsidR="00AA0CB3" w:rsidRPr="00AA0CB3" w14:paraId="3F64A87E" w14:textId="77777777" w:rsidTr="00FF1642">
        <w:trPr>
          <w:trHeight w:val="8190"/>
        </w:trPr>
        <w:tc>
          <w:tcPr>
            <w:tcW w:w="694" w:type="dxa"/>
            <w:noWrap/>
            <w:hideMark/>
          </w:tcPr>
          <w:p w14:paraId="5310F16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noWrap/>
            <w:hideMark/>
          </w:tcPr>
          <w:p w14:paraId="4C0A19E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1 01 02080 01 0000 110</w:t>
            </w:r>
          </w:p>
        </w:tc>
        <w:tc>
          <w:tcPr>
            <w:tcW w:w="5120" w:type="dxa"/>
            <w:hideMark/>
          </w:tcPr>
          <w:p w14:paraId="3A911ED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749" w:type="dxa"/>
            <w:noWrap/>
            <w:hideMark/>
          </w:tcPr>
          <w:p w14:paraId="6C5A03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11 062,20 </w:t>
            </w:r>
          </w:p>
        </w:tc>
        <w:tc>
          <w:tcPr>
            <w:tcW w:w="1027" w:type="dxa"/>
            <w:noWrap/>
            <w:hideMark/>
          </w:tcPr>
          <w:p w14:paraId="5456E1F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11 935,10 </w:t>
            </w:r>
          </w:p>
        </w:tc>
        <w:tc>
          <w:tcPr>
            <w:tcW w:w="810" w:type="dxa"/>
            <w:noWrap/>
            <w:hideMark/>
          </w:tcPr>
          <w:p w14:paraId="242876D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13 074,90 </w:t>
            </w:r>
          </w:p>
        </w:tc>
      </w:tr>
      <w:tr w:rsidR="00AA0CB3" w:rsidRPr="00AA0CB3" w14:paraId="278C2AA3" w14:textId="77777777" w:rsidTr="00FF1642">
        <w:trPr>
          <w:trHeight w:val="2145"/>
        </w:trPr>
        <w:tc>
          <w:tcPr>
            <w:tcW w:w="694" w:type="dxa"/>
            <w:noWrap/>
            <w:hideMark/>
          </w:tcPr>
          <w:p w14:paraId="13A0CA0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A74649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1 01 02130 01 0000 110</w:t>
            </w:r>
          </w:p>
        </w:tc>
        <w:tc>
          <w:tcPr>
            <w:tcW w:w="5120" w:type="dxa"/>
            <w:noWrap/>
            <w:hideMark/>
          </w:tcPr>
          <w:p w14:paraId="7E439EB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49" w:type="dxa"/>
            <w:noWrap/>
            <w:hideMark/>
          </w:tcPr>
          <w:p w14:paraId="032DA71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5 004,00 </w:t>
            </w:r>
          </w:p>
        </w:tc>
        <w:tc>
          <w:tcPr>
            <w:tcW w:w="1027" w:type="dxa"/>
            <w:noWrap/>
            <w:hideMark/>
          </w:tcPr>
          <w:p w14:paraId="097086C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5 489,40 </w:t>
            </w:r>
          </w:p>
        </w:tc>
        <w:tc>
          <w:tcPr>
            <w:tcW w:w="810" w:type="dxa"/>
            <w:noWrap/>
            <w:hideMark/>
          </w:tcPr>
          <w:p w14:paraId="3CEE930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5 483,80 </w:t>
            </w:r>
          </w:p>
        </w:tc>
      </w:tr>
      <w:tr w:rsidR="00AA0CB3" w:rsidRPr="00AA0CB3" w14:paraId="6886B8B2" w14:textId="77777777" w:rsidTr="00FF1642">
        <w:trPr>
          <w:trHeight w:val="2295"/>
        </w:trPr>
        <w:tc>
          <w:tcPr>
            <w:tcW w:w="694" w:type="dxa"/>
            <w:noWrap/>
            <w:hideMark/>
          </w:tcPr>
          <w:p w14:paraId="474C805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noWrap/>
            <w:hideMark/>
          </w:tcPr>
          <w:p w14:paraId="5CE53EC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1 01 02140 01 0000 110</w:t>
            </w:r>
          </w:p>
        </w:tc>
        <w:tc>
          <w:tcPr>
            <w:tcW w:w="5120" w:type="dxa"/>
            <w:noWrap/>
            <w:hideMark/>
          </w:tcPr>
          <w:p w14:paraId="61A5838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749" w:type="dxa"/>
            <w:noWrap/>
            <w:hideMark/>
          </w:tcPr>
          <w:p w14:paraId="25B4815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18 368,00 </w:t>
            </w:r>
          </w:p>
        </w:tc>
        <w:tc>
          <w:tcPr>
            <w:tcW w:w="1027" w:type="dxa"/>
            <w:noWrap/>
            <w:hideMark/>
          </w:tcPr>
          <w:p w14:paraId="18D33E5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20 149,60 </w:t>
            </w:r>
          </w:p>
        </w:tc>
        <w:tc>
          <w:tcPr>
            <w:tcW w:w="810" w:type="dxa"/>
            <w:noWrap/>
            <w:hideMark/>
          </w:tcPr>
          <w:p w14:paraId="7B0ACDD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20 129,30 </w:t>
            </w:r>
          </w:p>
        </w:tc>
      </w:tr>
      <w:tr w:rsidR="00AA0CB3" w:rsidRPr="00AA0CB3" w14:paraId="39329B2F" w14:textId="77777777" w:rsidTr="00FF1642">
        <w:trPr>
          <w:trHeight w:val="5355"/>
        </w:trPr>
        <w:tc>
          <w:tcPr>
            <w:tcW w:w="694" w:type="dxa"/>
            <w:noWrap/>
            <w:hideMark/>
          </w:tcPr>
          <w:p w14:paraId="1368628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2699858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1 01 02150 01 0000 110</w:t>
            </w:r>
          </w:p>
        </w:tc>
        <w:tc>
          <w:tcPr>
            <w:tcW w:w="5120" w:type="dxa"/>
            <w:hideMark/>
          </w:tcPr>
          <w:p w14:paraId="6AA5534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49" w:type="dxa"/>
            <w:noWrap/>
            <w:hideMark/>
          </w:tcPr>
          <w:p w14:paraId="6377C71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9 957,60 </w:t>
            </w:r>
          </w:p>
        </w:tc>
        <w:tc>
          <w:tcPr>
            <w:tcW w:w="1027" w:type="dxa"/>
            <w:noWrap/>
            <w:hideMark/>
          </w:tcPr>
          <w:p w14:paraId="051CCAF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10 727,30 </w:t>
            </w:r>
          </w:p>
        </w:tc>
        <w:tc>
          <w:tcPr>
            <w:tcW w:w="810" w:type="dxa"/>
            <w:noWrap/>
            <w:hideMark/>
          </w:tcPr>
          <w:p w14:paraId="3CA24B6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11 581,10 </w:t>
            </w:r>
          </w:p>
        </w:tc>
      </w:tr>
      <w:tr w:rsidR="00AA0CB3" w:rsidRPr="00AA0CB3" w14:paraId="6F7F3FDC" w14:textId="77777777" w:rsidTr="00FF1642">
        <w:trPr>
          <w:trHeight w:val="5760"/>
        </w:trPr>
        <w:tc>
          <w:tcPr>
            <w:tcW w:w="694" w:type="dxa"/>
            <w:noWrap/>
            <w:hideMark/>
          </w:tcPr>
          <w:p w14:paraId="657836D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hideMark/>
          </w:tcPr>
          <w:p w14:paraId="4FDC84A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1 01 02160 01 0000 110</w:t>
            </w:r>
          </w:p>
        </w:tc>
        <w:tc>
          <w:tcPr>
            <w:tcW w:w="5120" w:type="dxa"/>
            <w:hideMark/>
          </w:tcPr>
          <w:p w14:paraId="59D9335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AA0CB3">
              <w:rPr>
                <w:rFonts w:ascii="Times New Roman" w:hAnsi="Times New Roman" w:cs="Times New Roman"/>
                <w:sz w:val="22"/>
                <w:szCs w:val="22"/>
              </w:rPr>
              <w:br w:type="page"/>
            </w:r>
          </w:p>
        </w:tc>
        <w:tc>
          <w:tcPr>
            <w:tcW w:w="749" w:type="dxa"/>
            <w:noWrap/>
            <w:hideMark/>
          </w:tcPr>
          <w:p w14:paraId="7C93471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6 662,10 </w:t>
            </w:r>
          </w:p>
        </w:tc>
        <w:tc>
          <w:tcPr>
            <w:tcW w:w="1027" w:type="dxa"/>
            <w:noWrap/>
            <w:hideMark/>
          </w:tcPr>
          <w:p w14:paraId="391AA62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7 177,00 </w:t>
            </w:r>
          </w:p>
        </w:tc>
        <w:tc>
          <w:tcPr>
            <w:tcW w:w="810" w:type="dxa"/>
            <w:noWrap/>
            <w:hideMark/>
          </w:tcPr>
          <w:p w14:paraId="4E640E2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7 748,40 </w:t>
            </w:r>
          </w:p>
        </w:tc>
      </w:tr>
      <w:tr w:rsidR="00AA0CB3" w:rsidRPr="00AA0CB3" w14:paraId="4DE8F4B7" w14:textId="77777777" w:rsidTr="00FF1642">
        <w:trPr>
          <w:trHeight w:val="5040"/>
        </w:trPr>
        <w:tc>
          <w:tcPr>
            <w:tcW w:w="694" w:type="dxa"/>
            <w:noWrap/>
            <w:hideMark/>
          </w:tcPr>
          <w:p w14:paraId="7FC1D16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98A7D2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1 01 02170 01 0000 110</w:t>
            </w:r>
          </w:p>
        </w:tc>
        <w:tc>
          <w:tcPr>
            <w:tcW w:w="5120" w:type="dxa"/>
            <w:hideMark/>
          </w:tcPr>
          <w:p w14:paraId="60F1532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49" w:type="dxa"/>
            <w:noWrap/>
            <w:hideMark/>
          </w:tcPr>
          <w:p w14:paraId="251012A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180,80 </w:t>
            </w:r>
          </w:p>
        </w:tc>
        <w:tc>
          <w:tcPr>
            <w:tcW w:w="1027" w:type="dxa"/>
            <w:noWrap/>
            <w:hideMark/>
          </w:tcPr>
          <w:p w14:paraId="74A76FF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194,70 </w:t>
            </w:r>
          </w:p>
        </w:tc>
        <w:tc>
          <w:tcPr>
            <w:tcW w:w="810" w:type="dxa"/>
            <w:noWrap/>
            <w:hideMark/>
          </w:tcPr>
          <w:p w14:paraId="567E7F5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210,20 </w:t>
            </w:r>
          </w:p>
        </w:tc>
      </w:tr>
      <w:tr w:rsidR="00AA0CB3" w:rsidRPr="00AA0CB3" w14:paraId="404EC1BF" w14:textId="77777777" w:rsidTr="00FF1642">
        <w:trPr>
          <w:trHeight w:val="3180"/>
        </w:trPr>
        <w:tc>
          <w:tcPr>
            <w:tcW w:w="694" w:type="dxa"/>
            <w:noWrap/>
            <w:hideMark/>
          </w:tcPr>
          <w:p w14:paraId="7D00F9D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hideMark/>
          </w:tcPr>
          <w:p w14:paraId="297D22B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1 01 02180 01 0000 110</w:t>
            </w:r>
          </w:p>
        </w:tc>
        <w:tc>
          <w:tcPr>
            <w:tcW w:w="5120" w:type="dxa"/>
            <w:noWrap/>
            <w:hideMark/>
          </w:tcPr>
          <w:p w14:paraId="40A8B0B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749" w:type="dxa"/>
            <w:noWrap/>
            <w:hideMark/>
          </w:tcPr>
          <w:p w14:paraId="228F990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1027" w:type="dxa"/>
            <w:noWrap/>
            <w:hideMark/>
          </w:tcPr>
          <w:p w14:paraId="79EF28E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3 077,40 </w:t>
            </w:r>
          </w:p>
        </w:tc>
        <w:tc>
          <w:tcPr>
            <w:tcW w:w="810" w:type="dxa"/>
            <w:noWrap/>
            <w:hideMark/>
          </w:tcPr>
          <w:p w14:paraId="670184C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3 322,40 </w:t>
            </w:r>
          </w:p>
        </w:tc>
      </w:tr>
      <w:tr w:rsidR="00AA0CB3" w:rsidRPr="00AA0CB3" w14:paraId="7825FA7F" w14:textId="77777777" w:rsidTr="00FF1642">
        <w:trPr>
          <w:trHeight w:val="619"/>
        </w:trPr>
        <w:tc>
          <w:tcPr>
            <w:tcW w:w="694" w:type="dxa"/>
            <w:noWrap/>
            <w:hideMark/>
          </w:tcPr>
          <w:p w14:paraId="286B89D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4094B61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1 03 00000 00 0000 000</w:t>
            </w:r>
          </w:p>
        </w:tc>
        <w:tc>
          <w:tcPr>
            <w:tcW w:w="5120" w:type="dxa"/>
            <w:hideMark/>
          </w:tcPr>
          <w:p w14:paraId="241A127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НАЛОГИ НА ТОВАРЫ (РАБОТЫ, УСЛУГИ), РЕАЛИЗУЕМЫЕ НА ТЕРРИТОРИИ РОССИЙСКОЙ ФЕДЕРАЦИИ</w:t>
            </w:r>
          </w:p>
        </w:tc>
        <w:tc>
          <w:tcPr>
            <w:tcW w:w="749" w:type="dxa"/>
            <w:noWrap/>
            <w:hideMark/>
          </w:tcPr>
          <w:p w14:paraId="1742C94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73 304,30 </w:t>
            </w:r>
          </w:p>
        </w:tc>
        <w:tc>
          <w:tcPr>
            <w:tcW w:w="1027" w:type="dxa"/>
            <w:noWrap/>
            <w:hideMark/>
          </w:tcPr>
          <w:p w14:paraId="78307A2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72 857,00 </w:t>
            </w:r>
          </w:p>
        </w:tc>
        <w:tc>
          <w:tcPr>
            <w:tcW w:w="810" w:type="dxa"/>
            <w:noWrap/>
            <w:hideMark/>
          </w:tcPr>
          <w:p w14:paraId="76CB812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74 568,40 </w:t>
            </w:r>
          </w:p>
        </w:tc>
      </w:tr>
      <w:tr w:rsidR="00AA0CB3" w:rsidRPr="00AA0CB3" w14:paraId="0E5F7BC9" w14:textId="77777777" w:rsidTr="00FF1642">
        <w:trPr>
          <w:trHeight w:val="615"/>
        </w:trPr>
        <w:tc>
          <w:tcPr>
            <w:tcW w:w="694" w:type="dxa"/>
            <w:noWrap/>
            <w:hideMark/>
          </w:tcPr>
          <w:p w14:paraId="6407D1C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1B085C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1 03 02000 01 0000 110</w:t>
            </w:r>
          </w:p>
        </w:tc>
        <w:tc>
          <w:tcPr>
            <w:tcW w:w="5120" w:type="dxa"/>
            <w:hideMark/>
          </w:tcPr>
          <w:p w14:paraId="2AC1EE8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Акцизы по подакцизным товарам (продукции), производимым на территории Российской Федерации</w:t>
            </w:r>
          </w:p>
        </w:tc>
        <w:tc>
          <w:tcPr>
            <w:tcW w:w="749" w:type="dxa"/>
            <w:noWrap/>
            <w:hideMark/>
          </w:tcPr>
          <w:p w14:paraId="6CE82A1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73 304,30 </w:t>
            </w:r>
          </w:p>
        </w:tc>
        <w:tc>
          <w:tcPr>
            <w:tcW w:w="1027" w:type="dxa"/>
            <w:noWrap/>
            <w:hideMark/>
          </w:tcPr>
          <w:p w14:paraId="21A2F8D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72 857,00 </w:t>
            </w:r>
          </w:p>
        </w:tc>
        <w:tc>
          <w:tcPr>
            <w:tcW w:w="810" w:type="dxa"/>
            <w:noWrap/>
            <w:hideMark/>
          </w:tcPr>
          <w:p w14:paraId="043207B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74 568,40 </w:t>
            </w:r>
          </w:p>
        </w:tc>
      </w:tr>
      <w:tr w:rsidR="00AA0CB3" w:rsidRPr="00AA0CB3" w14:paraId="1ADC65FF" w14:textId="77777777" w:rsidTr="00FF1642">
        <w:trPr>
          <w:trHeight w:val="1260"/>
        </w:trPr>
        <w:tc>
          <w:tcPr>
            <w:tcW w:w="694" w:type="dxa"/>
            <w:noWrap/>
            <w:hideMark/>
          </w:tcPr>
          <w:p w14:paraId="001C824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0BD758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1 03 02230 01 0000 110</w:t>
            </w:r>
          </w:p>
        </w:tc>
        <w:tc>
          <w:tcPr>
            <w:tcW w:w="5120" w:type="dxa"/>
            <w:hideMark/>
          </w:tcPr>
          <w:p w14:paraId="5F521F7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49" w:type="dxa"/>
            <w:noWrap/>
            <w:hideMark/>
          </w:tcPr>
          <w:p w14:paraId="6C8F2B7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38 339,40 </w:t>
            </w:r>
          </w:p>
        </w:tc>
        <w:tc>
          <w:tcPr>
            <w:tcW w:w="1027" w:type="dxa"/>
            <w:noWrap/>
            <w:hideMark/>
          </w:tcPr>
          <w:p w14:paraId="4B84713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38 142,90 </w:t>
            </w:r>
          </w:p>
        </w:tc>
        <w:tc>
          <w:tcPr>
            <w:tcW w:w="810" w:type="dxa"/>
            <w:noWrap/>
            <w:hideMark/>
          </w:tcPr>
          <w:p w14:paraId="32F923B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38 980,00 </w:t>
            </w:r>
          </w:p>
        </w:tc>
      </w:tr>
      <w:tr w:rsidR="00AA0CB3" w:rsidRPr="00AA0CB3" w14:paraId="58B2E8B5" w14:textId="77777777" w:rsidTr="00FF1642">
        <w:trPr>
          <w:trHeight w:val="1890"/>
        </w:trPr>
        <w:tc>
          <w:tcPr>
            <w:tcW w:w="694" w:type="dxa"/>
            <w:noWrap/>
            <w:hideMark/>
          </w:tcPr>
          <w:p w14:paraId="1441AFC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701D58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1 03 02231 01 0000 110</w:t>
            </w:r>
          </w:p>
        </w:tc>
        <w:tc>
          <w:tcPr>
            <w:tcW w:w="5120" w:type="dxa"/>
            <w:hideMark/>
          </w:tcPr>
          <w:p w14:paraId="5C68E97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49" w:type="dxa"/>
            <w:noWrap/>
            <w:hideMark/>
          </w:tcPr>
          <w:p w14:paraId="3FD1632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38 339,40 </w:t>
            </w:r>
          </w:p>
        </w:tc>
        <w:tc>
          <w:tcPr>
            <w:tcW w:w="1027" w:type="dxa"/>
            <w:noWrap/>
            <w:hideMark/>
          </w:tcPr>
          <w:p w14:paraId="5ED4CE3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38 142,90 </w:t>
            </w:r>
          </w:p>
        </w:tc>
        <w:tc>
          <w:tcPr>
            <w:tcW w:w="810" w:type="dxa"/>
            <w:noWrap/>
            <w:hideMark/>
          </w:tcPr>
          <w:p w14:paraId="24F7FD0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38 980,00 </w:t>
            </w:r>
          </w:p>
        </w:tc>
      </w:tr>
      <w:tr w:rsidR="00AA0CB3" w:rsidRPr="00AA0CB3" w14:paraId="4C4CBE74" w14:textId="77777777" w:rsidTr="00FF1642">
        <w:trPr>
          <w:trHeight w:val="1575"/>
        </w:trPr>
        <w:tc>
          <w:tcPr>
            <w:tcW w:w="694" w:type="dxa"/>
            <w:noWrap/>
            <w:hideMark/>
          </w:tcPr>
          <w:p w14:paraId="6296488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A6A89D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1 03 02240 01 0000 110</w:t>
            </w:r>
          </w:p>
        </w:tc>
        <w:tc>
          <w:tcPr>
            <w:tcW w:w="5120" w:type="dxa"/>
            <w:hideMark/>
          </w:tcPr>
          <w:p w14:paraId="2437BD0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49" w:type="dxa"/>
            <w:noWrap/>
            <w:hideMark/>
          </w:tcPr>
          <w:p w14:paraId="095C66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172,70 </w:t>
            </w:r>
          </w:p>
        </w:tc>
        <w:tc>
          <w:tcPr>
            <w:tcW w:w="1027" w:type="dxa"/>
            <w:noWrap/>
            <w:hideMark/>
          </w:tcPr>
          <w:p w14:paraId="38D2411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176,90 </w:t>
            </w:r>
          </w:p>
        </w:tc>
        <w:tc>
          <w:tcPr>
            <w:tcW w:w="810" w:type="dxa"/>
            <w:noWrap/>
            <w:hideMark/>
          </w:tcPr>
          <w:p w14:paraId="75189D0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180,60 </w:t>
            </w:r>
          </w:p>
        </w:tc>
      </w:tr>
      <w:tr w:rsidR="00AA0CB3" w:rsidRPr="00AA0CB3" w14:paraId="3C4C781E" w14:textId="77777777" w:rsidTr="00FF1642">
        <w:trPr>
          <w:trHeight w:val="841"/>
        </w:trPr>
        <w:tc>
          <w:tcPr>
            <w:tcW w:w="694" w:type="dxa"/>
            <w:noWrap/>
            <w:hideMark/>
          </w:tcPr>
          <w:p w14:paraId="373348E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57F7FF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1 03 02241 01 0000 110</w:t>
            </w:r>
          </w:p>
        </w:tc>
        <w:tc>
          <w:tcPr>
            <w:tcW w:w="5120" w:type="dxa"/>
            <w:hideMark/>
          </w:tcPr>
          <w:p w14:paraId="475CB7E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w:t>
            </w:r>
            <w:r w:rsidRPr="00AA0CB3">
              <w:rPr>
                <w:rFonts w:ascii="Times New Roman" w:hAnsi="Times New Roman" w:cs="Times New Roman"/>
                <w:sz w:val="22"/>
                <w:szCs w:val="22"/>
              </w:rPr>
              <w:lastRenderedPageBreak/>
              <w:t>дорожных фондов субъектов Российской Федерации)</w:t>
            </w:r>
          </w:p>
        </w:tc>
        <w:tc>
          <w:tcPr>
            <w:tcW w:w="749" w:type="dxa"/>
            <w:noWrap/>
            <w:hideMark/>
          </w:tcPr>
          <w:p w14:paraId="4B07702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 xml:space="preserve"> 172,70 </w:t>
            </w:r>
          </w:p>
        </w:tc>
        <w:tc>
          <w:tcPr>
            <w:tcW w:w="1027" w:type="dxa"/>
            <w:noWrap/>
            <w:hideMark/>
          </w:tcPr>
          <w:p w14:paraId="77668F8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176,90 </w:t>
            </w:r>
          </w:p>
        </w:tc>
        <w:tc>
          <w:tcPr>
            <w:tcW w:w="810" w:type="dxa"/>
            <w:noWrap/>
            <w:hideMark/>
          </w:tcPr>
          <w:p w14:paraId="349E69C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180,60 </w:t>
            </w:r>
          </w:p>
        </w:tc>
      </w:tr>
      <w:tr w:rsidR="00AA0CB3" w:rsidRPr="00AA0CB3" w14:paraId="2F085A8D" w14:textId="77777777" w:rsidTr="00FF1642">
        <w:trPr>
          <w:trHeight w:val="1260"/>
        </w:trPr>
        <w:tc>
          <w:tcPr>
            <w:tcW w:w="694" w:type="dxa"/>
            <w:noWrap/>
            <w:hideMark/>
          </w:tcPr>
          <w:p w14:paraId="5CA8F0A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825747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1 03 02250 01 0000 110</w:t>
            </w:r>
          </w:p>
        </w:tc>
        <w:tc>
          <w:tcPr>
            <w:tcW w:w="5120" w:type="dxa"/>
            <w:hideMark/>
          </w:tcPr>
          <w:p w14:paraId="2FF1B06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49" w:type="dxa"/>
            <w:noWrap/>
            <w:hideMark/>
          </w:tcPr>
          <w:p w14:paraId="6608471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38 718,90 </w:t>
            </w:r>
          </w:p>
        </w:tc>
        <w:tc>
          <w:tcPr>
            <w:tcW w:w="1027" w:type="dxa"/>
            <w:noWrap/>
            <w:hideMark/>
          </w:tcPr>
          <w:p w14:paraId="669C0CA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38 331,30 </w:t>
            </w:r>
          </w:p>
        </w:tc>
        <w:tc>
          <w:tcPr>
            <w:tcW w:w="810" w:type="dxa"/>
            <w:noWrap/>
            <w:hideMark/>
          </w:tcPr>
          <w:p w14:paraId="0B9D5D1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39 140,70 </w:t>
            </w:r>
          </w:p>
        </w:tc>
      </w:tr>
      <w:tr w:rsidR="00AA0CB3" w:rsidRPr="00AA0CB3" w14:paraId="49F367CB" w14:textId="77777777" w:rsidTr="00FF1642">
        <w:trPr>
          <w:trHeight w:val="1890"/>
        </w:trPr>
        <w:tc>
          <w:tcPr>
            <w:tcW w:w="694" w:type="dxa"/>
            <w:noWrap/>
            <w:hideMark/>
          </w:tcPr>
          <w:p w14:paraId="6E8692F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BC1BD7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1 03 02251 01 0000 110</w:t>
            </w:r>
          </w:p>
        </w:tc>
        <w:tc>
          <w:tcPr>
            <w:tcW w:w="5120" w:type="dxa"/>
            <w:hideMark/>
          </w:tcPr>
          <w:p w14:paraId="128F4CA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(по нормативам, остановленным федеральным законом о федеральном бюджете в целях формирования дорожных фондов субъектов Российской Федерации)</w:t>
            </w:r>
          </w:p>
        </w:tc>
        <w:tc>
          <w:tcPr>
            <w:tcW w:w="749" w:type="dxa"/>
            <w:noWrap/>
            <w:hideMark/>
          </w:tcPr>
          <w:p w14:paraId="1E7BD61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38 718,90 </w:t>
            </w:r>
          </w:p>
        </w:tc>
        <w:tc>
          <w:tcPr>
            <w:tcW w:w="1027" w:type="dxa"/>
            <w:noWrap/>
            <w:hideMark/>
          </w:tcPr>
          <w:p w14:paraId="0FD1182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38 331,30 </w:t>
            </w:r>
          </w:p>
        </w:tc>
        <w:tc>
          <w:tcPr>
            <w:tcW w:w="810" w:type="dxa"/>
            <w:noWrap/>
            <w:hideMark/>
          </w:tcPr>
          <w:p w14:paraId="639799C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39 140,70 </w:t>
            </w:r>
          </w:p>
        </w:tc>
      </w:tr>
      <w:tr w:rsidR="00AA0CB3" w:rsidRPr="00AA0CB3" w14:paraId="4A968F84" w14:textId="77777777" w:rsidTr="00FF1642">
        <w:trPr>
          <w:trHeight w:val="1260"/>
        </w:trPr>
        <w:tc>
          <w:tcPr>
            <w:tcW w:w="694" w:type="dxa"/>
            <w:noWrap/>
            <w:hideMark/>
          </w:tcPr>
          <w:p w14:paraId="19E1C44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5343A2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1 03 02260 01 0000 110</w:t>
            </w:r>
          </w:p>
        </w:tc>
        <w:tc>
          <w:tcPr>
            <w:tcW w:w="5120" w:type="dxa"/>
            <w:hideMark/>
          </w:tcPr>
          <w:p w14:paraId="3FA7B9E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49" w:type="dxa"/>
            <w:noWrap/>
            <w:hideMark/>
          </w:tcPr>
          <w:p w14:paraId="209343D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-3 926,70 </w:t>
            </w:r>
          </w:p>
        </w:tc>
        <w:tc>
          <w:tcPr>
            <w:tcW w:w="1027" w:type="dxa"/>
            <w:noWrap/>
            <w:hideMark/>
          </w:tcPr>
          <w:p w14:paraId="4C9F153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-3 794,10 </w:t>
            </w:r>
          </w:p>
        </w:tc>
        <w:tc>
          <w:tcPr>
            <w:tcW w:w="810" w:type="dxa"/>
            <w:noWrap/>
            <w:hideMark/>
          </w:tcPr>
          <w:p w14:paraId="0DFD544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-3 732,90 </w:t>
            </w:r>
          </w:p>
        </w:tc>
      </w:tr>
      <w:tr w:rsidR="00AA0CB3" w:rsidRPr="00AA0CB3" w14:paraId="46928BCF" w14:textId="77777777" w:rsidTr="00FF1642">
        <w:trPr>
          <w:trHeight w:val="1890"/>
        </w:trPr>
        <w:tc>
          <w:tcPr>
            <w:tcW w:w="694" w:type="dxa"/>
            <w:noWrap/>
            <w:hideMark/>
          </w:tcPr>
          <w:p w14:paraId="0D0C9A7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78F779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1 03 02261 01 0000 110</w:t>
            </w:r>
          </w:p>
        </w:tc>
        <w:tc>
          <w:tcPr>
            <w:tcW w:w="5120" w:type="dxa"/>
            <w:hideMark/>
          </w:tcPr>
          <w:p w14:paraId="15EBAEF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49" w:type="dxa"/>
            <w:noWrap/>
            <w:hideMark/>
          </w:tcPr>
          <w:p w14:paraId="0DA38AF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-3 926,70 </w:t>
            </w:r>
          </w:p>
        </w:tc>
        <w:tc>
          <w:tcPr>
            <w:tcW w:w="1027" w:type="dxa"/>
            <w:noWrap/>
            <w:hideMark/>
          </w:tcPr>
          <w:p w14:paraId="5617657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-3 794,10 </w:t>
            </w:r>
          </w:p>
        </w:tc>
        <w:tc>
          <w:tcPr>
            <w:tcW w:w="810" w:type="dxa"/>
            <w:noWrap/>
            <w:hideMark/>
          </w:tcPr>
          <w:p w14:paraId="5A9CA5D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-3 732,90 </w:t>
            </w:r>
          </w:p>
        </w:tc>
      </w:tr>
      <w:tr w:rsidR="00AA0CB3" w:rsidRPr="00AA0CB3" w14:paraId="102CECE5" w14:textId="77777777" w:rsidTr="00FF1642">
        <w:trPr>
          <w:trHeight w:val="375"/>
        </w:trPr>
        <w:tc>
          <w:tcPr>
            <w:tcW w:w="694" w:type="dxa"/>
            <w:hideMark/>
          </w:tcPr>
          <w:p w14:paraId="7F0A5D3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4BA6D8B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1 05 00000 00 0000 000</w:t>
            </w:r>
          </w:p>
        </w:tc>
        <w:tc>
          <w:tcPr>
            <w:tcW w:w="5120" w:type="dxa"/>
            <w:hideMark/>
          </w:tcPr>
          <w:p w14:paraId="5AD5380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НАЛОГИ НА СОВОКУПНЫЙ ДОХОД</w:t>
            </w:r>
          </w:p>
        </w:tc>
        <w:tc>
          <w:tcPr>
            <w:tcW w:w="749" w:type="dxa"/>
            <w:hideMark/>
          </w:tcPr>
          <w:p w14:paraId="40D24F7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106 163,40 </w:t>
            </w:r>
          </w:p>
        </w:tc>
        <w:tc>
          <w:tcPr>
            <w:tcW w:w="1027" w:type="dxa"/>
            <w:hideMark/>
          </w:tcPr>
          <w:p w14:paraId="5F3E43B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115 009,70 </w:t>
            </w:r>
          </w:p>
        </w:tc>
        <w:tc>
          <w:tcPr>
            <w:tcW w:w="810" w:type="dxa"/>
            <w:hideMark/>
          </w:tcPr>
          <w:p w14:paraId="72B7CC7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124 767,00 </w:t>
            </w:r>
          </w:p>
        </w:tc>
      </w:tr>
      <w:tr w:rsidR="00AA0CB3" w:rsidRPr="00AA0CB3" w14:paraId="381FE69A" w14:textId="77777777" w:rsidTr="00FF1642">
        <w:trPr>
          <w:trHeight w:val="630"/>
        </w:trPr>
        <w:tc>
          <w:tcPr>
            <w:tcW w:w="694" w:type="dxa"/>
            <w:hideMark/>
          </w:tcPr>
          <w:p w14:paraId="2688CF0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97C18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1 05 01000 00 0000 110</w:t>
            </w:r>
          </w:p>
        </w:tc>
        <w:tc>
          <w:tcPr>
            <w:tcW w:w="5120" w:type="dxa"/>
            <w:hideMark/>
          </w:tcPr>
          <w:p w14:paraId="58D67D2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взимаемый в связи с применением упрощенной системы налогообложения</w:t>
            </w:r>
            <w:r w:rsidRPr="00AA0CB3">
              <w:rPr>
                <w:rFonts w:ascii="Times New Roman" w:hAnsi="Times New Roman" w:cs="Times New Roman"/>
                <w:sz w:val="22"/>
                <w:szCs w:val="22"/>
              </w:rPr>
              <w:br/>
            </w:r>
          </w:p>
        </w:tc>
        <w:tc>
          <w:tcPr>
            <w:tcW w:w="749" w:type="dxa"/>
            <w:hideMark/>
          </w:tcPr>
          <w:p w14:paraId="378BBDD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74 283,40 </w:t>
            </w:r>
          </w:p>
        </w:tc>
        <w:tc>
          <w:tcPr>
            <w:tcW w:w="1027" w:type="dxa"/>
            <w:hideMark/>
          </w:tcPr>
          <w:p w14:paraId="06FFEE2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81 855,70 </w:t>
            </w:r>
          </w:p>
        </w:tc>
        <w:tc>
          <w:tcPr>
            <w:tcW w:w="810" w:type="dxa"/>
            <w:hideMark/>
          </w:tcPr>
          <w:p w14:paraId="2360155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90 217,00 </w:t>
            </w:r>
          </w:p>
        </w:tc>
      </w:tr>
      <w:tr w:rsidR="00AA0CB3" w:rsidRPr="00AA0CB3" w14:paraId="020D2D77" w14:textId="77777777" w:rsidTr="00FF1642">
        <w:trPr>
          <w:trHeight w:val="600"/>
        </w:trPr>
        <w:tc>
          <w:tcPr>
            <w:tcW w:w="694" w:type="dxa"/>
            <w:hideMark/>
          </w:tcPr>
          <w:p w14:paraId="3ADE71A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2BB912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1 05 01010 01 0000 110</w:t>
            </w:r>
          </w:p>
        </w:tc>
        <w:tc>
          <w:tcPr>
            <w:tcW w:w="5120" w:type="dxa"/>
            <w:hideMark/>
          </w:tcPr>
          <w:p w14:paraId="70BC4B7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взимаемый с налогоплательщиков, выбравших в качестве объекта налогообложения доходы</w:t>
            </w:r>
          </w:p>
        </w:tc>
        <w:tc>
          <w:tcPr>
            <w:tcW w:w="749" w:type="dxa"/>
            <w:hideMark/>
          </w:tcPr>
          <w:p w14:paraId="02A7632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59 507,90 </w:t>
            </w:r>
          </w:p>
        </w:tc>
        <w:tc>
          <w:tcPr>
            <w:tcW w:w="1027" w:type="dxa"/>
            <w:hideMark/>
          </w:tcPr>
          <w:p w14:paraId="6A93C0F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66 222,80 </w:t>
            </w:r>
          </w:p>
        </w:tc>
        <w:tc>
          <w:tcPr>
            <w:tcW w:w="810" w:type="dxa"/>
            <w:hideMark/>
          </w:tcPr>
          <w:p w14:paraId="415F5A0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73 681,80 </w:t>
            </w:r>
          </w:p>
        </w:tc>
      </w:tr>
      <w:tr w:rsidR="00AA0CB3" w:rsidRPr="00AA0CB3" w14:paraId="24954876" w14:textId="77777777" w:rsidTr="00FF1642">
        <w:trPr>
          <w:trHeight w:val="600"/>
        </w:trPr>
        <w:tc>
          <w:tcPr>
            <w:tcW w:w="694" w:type="dxa"/>
            <w:hideMark/>
          </w:tcPr>
          <w:p w14:paraId="4E95D1D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49F49D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1 05 01011 01 0000 110</w:t>
            </w:r>
          </w:p>
        </w:tc>
        <w:tc>
          <w:tcPr>
            <w:tcW w:w="5120" w:type="dxa"/>
            <w:hideMark/>
          </w:tcPr>
          <w:p w14:paraId="4DE0CB2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взимаемый с налогоплательщиков, выбравших в качестве объекта налогообложения доходы</w:t>
            </w:r>
          </w:p>
        </w:tc>
        <w:tc>
          <w:tcPr>
            <w:tcW w:w="749" w:type="dxa"/>
            <w:noWrap/>
            <w:hideMark/>
          </w:tcPr>
          <w:p w14:paraId="43DF197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59 507,90 </w:t>
            </w:r>
          </w:p>
        </w:tc>
        <w:tc>
          <w:tcPr>
            <w:tcW w:w="1027" w:type="dxa"/>
            <w:noWrap/>
            <w:hideMark/>
          </w:tcPr>
          <w:p w14:paraId="60E008A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66 222,80 </w:t>
            </w:r>
          </w:p>
        </w:tc>
        <w:tc>
          <w:tcPr>
            <w:tcW w:w="810" w:type="dxa"/>
            <w:noWrap/>
            <w:hideMark/>
          </w:tcPr>
          <w:p w14:paraId="0DB99BA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73 681,80 </w:t>
            </w:r>
          </w:p>
        </w:tc>
      </w:tr>
      <w:tr w:rsidR="00AA0CB3" w:rsidRPr="00AA0CB3" w14:paraId="1A3A2077" w14:textId="77777777" w:rsidTr="00FF1642">
        <w:trPr>
          <w:trHeight w:val="630"/>
        </w:trPr>
        <w:tc>
          <w:tcPr>
            <w:tcW w:w="694" w:type="dxa"/>
            <w:hideMark/>
          </w:tcPr>
          <w:p w14:paraId="0E0994D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209F918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1 05 01020 01 0000 110</w:t>
            </w:r>
          </w:p>
        </w:tc>
        <w:tc>
          <w:tcPr>
            <w:tcW w:w="5120" w:type="dxa"/>
            <w:hideMark/>
          </w:tcPr>
          <w:p w14:paraId="249F0CA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749" w:type="dxa"/>
            <w:hideMark/>
          </w:tcPr>
          <w:p w14:paraId="04B58BB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14 775,50 </w:t>
            </w:r>
          </w:p>
        </w:tc>
        <w:tc>
          <w:tcPr>
            <w:tcW w:w="1027" w:type="dxa"/>
            <w:hideMark/>
          </w:tcPr>
          <w:p w14:paraId="43BD703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15 632,90 </w:t>
            </w:r>
          </w:p>
        </w:tc>
        <w:tc>
          <w:tcPr>
            <w:tcW w:w="810" w:type="dxa"/>
            <w:hideMark/>
          </w:tcPr>
          <w:p w14:paraId="55863F6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16 535,20 </w:t>
            </w:r>
          </w:p>
        </w:tc>
      </w:tr>
      <w:tr w:rsidR="00AA0CB3" w:rsidRPr="00AA0CB3" w14:paraId="099B01A7" w14:textId="77777777" w:rsidTr="00FF1642">
        <w:trPr>
          <w:trHeight w:val="1260"/>
        </w:trPr>
        <w:tc>
          <w:tcPr>
            <w:tcW w:w="694" w:type="dxa"/>
            <w:hideMark/>
          </w:tcPr>
          <w:p w14:paraId="42FC3FD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hideMark/>
          </w:tcPr>
          <w:p w14:paraId="622AB17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1 05 01021 01 0000 110</w:t>
            </w:r>
          </w:p>
        </w:tc>
        <w:tc>
          <w:tcPr>
            <w:tcW w:w="5120" w:type="dxa"/>
            <w:hideMark/>
          </w:tcPr>
          <w:p w14:paraId="1AE6F43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49" w:type="dxa"/>
            <w:noWrap/>
            <w:hideMark/>
          </w:tcPr>
          <w:p w14:paraId="29333DC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14 775,50 </w:t>
            </w:r>
          </w:p>
        </w:tc>
        <w:tc>
          <w:tcPr>
            <w:tcW w:w="1027" w:type="dxa"/>
            <w:noWrap/>
            <w:hideMark/>
          </w:tcPr>
          <w:p w14:paraId="2DD6527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15 632,90 </w:t>
            </w:r>
          </w:p>
        </w:tc>
        <w:tc>
          <w:tcPr>
            <w:tcW w:w="810" w:type="dxa"/>
            <w:noWrap/>
            <w:hideMark/>
          </w:tcPr>
          <w:p w14:paraId="122752A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16 535,20 </w:t>
            </w:r>
          </w:p>
        </w:tc>
      </w:tr>
      <w:tr w:rsidR="00AA0CB3" w:rsidRPr="00AA0CB3" w14:paraId="4E01B16B" w14:textId="77777777" w:rsidTr="00FF1642">
        <w:trPr>
          <w:trHeight w:val="315"/>
        </w:trPr>
        <w:tc>
          <w:tcPr>
            <w:tcW w:w="694" w:type="dxa"/>
            <w:hideMark/>
          </w:tcPr>
          <w:p w14:paraId="1A9B187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B0775C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1 05 03000 01 0000 110</w:t>
            </w:r>
          </w:p>
        </w:tc>
        <w:tc>
          <w:tcPr>
            <w:tcW w:w="5120" w:type="dxa"/>
            <w:hideMark/>
          </w:tcPr>
          <w:p w14:paraId="783E7BF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Единый сельскохозяйственный налог</w:t>
            </w:r>
          </w:p>
        </w:tc>
        <w:tc>
          <w:tcPr>
            <w:tcW w:w="749" w:type="dxa"/>
            <w:hideMark/>
          </w:tcPr>
          <w:p w14:paraId="10263AF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7 136,00 </w:t>
            </w:r>
          </w:p>
        </w:tc>
        <w:tc>
          <w:tcPr>
            <w:tcW w:w="1027" w:type="dxa"/>
            <w:hideMark/>
          </w:tcPr>
          <w:p w14:paraId="25B13BB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7 415,00 </w:t>
            </w:r>
          </w:p>
        </w:tc>
        <w:tc>
          <w:tcPr>
            <w:tcW w:w="810" w:type="dxa"/>
            <w:hideMark/>
          </w:tcPr>
          <w:p w14:paraId="1B4C025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7 696,00 </w:t>
            </w:r>
          </w:p>
        </w:tc>
      </w:tr>
      <w:tr w:rsidR="00AA0CB3" w:rsidRPr="00AA0CB3" w14:paraId="5D21EBDF" w14:textId="77777777" w:rsidTr="00FF1642">
        <w:trPr>
          <w:trHeight w:val="315"/>
        </w:trPr>
        <w:tc>
          <w:tcPr>
            <w:tcW w:w="694" w:type="dxa"/>
            <w:hideMark/>
          </w:tcPr>
          <w:p w14:paraId="3200477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FC261C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1 05 03010 01 0000 110</w:t>
            </w:r>
          </w:p>
        </w:tc>
        <w:tc>
          <w:tcPr>
            <w:tcW w:w="5120" w:type="dxa"/>
            <w:hideMark/>
          </w:tcPr>
          <w:p w14:paraId="6F2E801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Единый сельскохозяйственный налог</w:t>
            </w:r>
          </w:p>
        </w:tc>
        <w:tc>
          <w:tcPr>
            <w:tcW w:w="749" w:type="dxa"/>
            <w:noWrap/>
            <w:hideMark/>
          </w:tcPr>
          <w:p w14:paraId="65F5AA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7 136,00 </w:t>
            </w:r>
          </w:p>
        </w:tc>
        <w:tc>
          <w:tcPr>
            <w:tcW w:w="1027" w:type="dxa"/>
            <w:noWrap/>
            <w:hideMark/>
          </w:tcPr>
          <w:p w14:paraId="1C982C5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7 415,00 </w:t>
            </w:r>
          </w:p>
        </w:tc>
        <w:tc>
          <w:tcPr>
            <w:tcW w:w="810" w:type="dxa"/>
            <w:noWrap/>
            <w:hideMark/>
          </w:tcPr>
          <w:p w14:paraId="14E981B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7 696,00 </w:t>
            </w:r>
          </w:p>
        </w:tc>
      </w:tr>
      <w:tr w:rsidR="00AA0CB3" w:rsidRPr="00AA0CB3" w14:paraId="5EF73D46" w14:textId="77777777" w:rsidTr="00FF1642">
        <w:trPr>
          <w:trHeight w:val="600"/>
        </w:trPr>
        <w:tc>
          <w:tcPr>
            <w:tcW w:w="694" w:type="dxa"/>
            <w:hideMark/>
          </w:tcPr>
          <w:p w14:paraId="7962B22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A59BB2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1 05 04000 02 0000 110</w:t>
            </w:r>
          </w:p>
        </w:tc>
        <w:tc>
          <w:tcPr>
            <w:tcW w:w="5120" w:type="dxa"/>
            <w:hideMark/>
          </w:tcPr>
          <w:p w14:paraId="3F6E263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взимаемый в связи с применением патентной системы налогообложения</w:t>
            </w:r>
          </w:p>
        </w:tc>
        <w:tc>
          <w:tcPr>
            <w:tcW w:w="749" w:type="dxa"/>
            <w:noWrap/>
            <w:hideMark/>
          </w:tcPr>
          <w:p w14:paraId="7FBD757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24 744,00 </w:t>
            </w:r>
          </w:p>
        </w:tc>
        <w:tc>
          <w:tcPr>
            <w:tcW w:w="1027" w:type="dxa"/>
            <w:noWrap/>
            <w:hideMark/>
          </w:tcPr>
          <w:p w14:paraId="224FE30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25 739,00 </w:t>
            </w:r>
          </w:p>
        </w:tc>
        <w:tc>
          <w:tcPr>
            <w:tcW w:w="810" w:type="dxa"/>
            <w:noWrap/>
            <w:hideMark/>
          </w:tcPr>
          <w:p w14:paraId="6DC5F93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26 854,00 </w:t>
            </w:r>
          </w:p>
        </w:tc>
      </w:tr>
      <w:tr w:rsidR="00AA0CB3" w:rsidRPr="00AA0CB3" w14:paraId="3BFBCB00" w14:textId="77777777" w:rsidTr="00FF1642">
        <w:trPr>
          <w:trHeight w:val="600"/>
        </w:trPr>
        <w:tc>
          <w:tcPr>
            <w:tcW w:w="694" w:type="dxa"/>
            <w:hideMark/>
          </w:tcPr>
          <w:p w14:paraId="4DF6958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7D4040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1 05 04060 02 0000 110</w:t>
            </w:r>
          </w:p>
        </w:tc>
        <w:tc>
          <w:tcPr>
            <w:tcW w:w="5120" w:type="dxa"/>
            <w:hideMark/>
          </w:tcPr>
          <w:p w14:paraId="6BAAACF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взимаемый в связи с применением патентной системы налогообложения, зачисляемый в бюджеты муниципальных округов</w:t>
            </w:r>
          </w:p>
        </w:tc>
        <w:tc>
          <w:tcPr>
            <w:tcW w:w="749" w:type="dxa"/>
            <w:noWrap/>
            <w:hideMark/>
          </w:tcPr>
          <w:p w14:paraId="0DBB9E8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24 744,00 </w:t>
            </w:r>
          </w:p>
        </w:tc>
        <w:tc>
          <w:tcPr>
            <w:tcW w:w="1027" w:type="dxa"/>
            <w:noWrap/>
            <w:hideMark/>
          </w:tcPr>
          <w:p w14:paraId="71BDB6D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25 739,00 </w:t>
            </w:r>
          </w:p>
        </w:tc>
        <w:tc>
          <w:tcPr>
            <w:tcW w:w="810" w:type="dxa"/>
            <w:noWrap/>
            <w:hideMark/>
          </w:tcPr>
          <w:p w14:paraId="161B9A5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26 854,00 </w:t>
            </w:r>
          </w:p>
        </w:tc>
      </w:tr>
      <w:tr w:rsidR="00AA0CB3" w:rsidRPr="00AA0CB3" w14:paraId="0F14453F" w14:textId="77777777" w:rsidTr="00FF1642">
        <w:trPr>
          <w:trHeight w:val="315"/>
        </w:trPr>
        <w:tc>
          <w:tcPr>
            <w:tcW w:w="694" w:type="dxa"/>
            <w:hideMark/>
          </w:tcPr>
          <w:p w14:paraId="45A793F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noWrap/>
            <w:hideMark/>
          </w:tcPr>
          <w:p w14:paraId="48E46A2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1 06 00000 00 0000 000</w:t>
            </w:r>
          </w:p>
        </w:tc>
        <w:tc>
          <w:tcPr>
            <w:tcW w:w="5120" w:type="dxa"/>
            <w:hideMark/>
          </w:tcPr>
          <w:p w14:paraId="7DCA65C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НАЛОГИ НА ИМУЩЕСТВО</w:t>
            </w:r>
          </w:p>
        </w:tc>
        <w:tc>
          <w:tcPr>
            <w:tcW w:w="749" w:type="dxa"/>
            <w:noWrap/>
            <w:hideMark/>
          </w:tcPr>
          <w:p w14:paraId="58AFD29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279 412,00 </w:t>
            </w:r>
          </w:p>
        </w:tc>
        <w:tc>
          <w:tcPr>
            <w:tcW w:w="1027" w:type="dxa"/>
            <w:noWrap/>
            <w:hideMark/>
          </w:tcPr>
          <w:p w14:paraId="6C2FE85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290 384,00 </w:t>
            </w:r>
          </w:p>
        </w:tc>
        <w:tc>
          <w:tcPr>
            <w:tcW w:w="810" w:type="dxa"/>
            <w:noWrap/>
            <w:hideMark/>
          </w:tcPr>
          <w:p w14:paraId="04F03B0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296 456,00 </w:t>
            </w:r>
          </w:p>
        </w:tc>
      </w:tr>
      <w:tr w:rsidR="00AA0CB3" w:rsidRPr="00AA0CB3" w14:paraId="0EEA7DA1" w14:textId="77777777" w:rsidTr="00FF1642">
        <w:trPr>
          <w:trHeight w:val="345"/>
        </w:trPr>
        <w:tc>
          <w:tcPr>
            <w:tcW w:w="694" w:type="dxa"/>
            <w:hideMark/>
          </w:tcPr>
          <w:p w14:paraId="17B137F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04BD9DE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1 06 01000 00 0000 110</w:t>
            </w:r>
          </w:p>
        </w:tc>
        <w:tc>
          <w:tcPr>
            <w:tcW w:w="5120" w:type="dxa"/>
            <w:hideMark/>
          </w:tcPr>
          <w:p w14:paraId="7960961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имущество физических лиц</w:t>
            </w:r>
          </w:p>
        </w:tc>
        <w:tc>
          <w:tcPr>
            <w:tcW w:w="749" w:type="dxa"/>
            <w:noWrap/>
            <w:hideMark/>
          </w:tcPr>
          <w:p w14:paraId="0969E58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48 018,00 </w:t>
            </w:r>
          </w:p>
        </w:tc>
        <w:tc>
          <w:tcPr>
            <w:tcW w:w="1027" w:type="dxa"/>
            <w:noWrap/>
            <w:hideMark/>
          </w:tcPr>
          <w:p w14:paraId="3E96BC9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48 739,00 </w:t>
            </w:r>
          </w:p>
        </w:tc>
        <w:tc>
          <w:tcPr>
            <w:tcW w:w="810" w:type="dxa"/>
            <w:noWrap/>
            <w:hideMark/>
          </w:tcPr>
          <w:p w14:paraId="37CEADB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49 470,00 </w:t>
            </w:r>
          </w:p>
        </w:tc>
      </w:tr>
      <w:tr w:rsidR="00AA0CB3" w:rsidRPr="00AA0CB3" w14:paraId="2EC05D14" w14:textId="77777777" w:rsidTr="00FF1642">
        <w:trPr>
          <w:trHeight w:val="919"/>
        </w:trPr>
        <w:tc>
          <w:tcPr>
            <w:tcW w:w="694" w:type="dxa"/>
            <w:hideMark/>
          </w:tcPr>
          <w:p w14:paraId="54E2358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052D0E3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1 06 01020 14 0000 110</w:t>
            </w:r>
          </w:p>
        </w:tc>
        <w:tc>
          <w:tcPr>
            <w:tcW w:w="5120" w:type="dxa"/>
            <w:hideMark/>
          </w:tcPr>
          <w:p w14:paraId="2C86D2A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749" w:type="dxa"/>
            <w:noWrap/>
            <w:hideMark/>
          </w:tcPr>
          <w:p w14:paraId="4B4B605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48 018,00 </w:t>
            </w:r>
          </w:p>
        </w:tc>
        <w:tc>
          <w:tcPr>
            <w:tcW w:w="1027" w:type="dxa"/>
            <w:noWrap/>
            <w:hideMark/>
          </w:tcPr>
          <w:p w14:paraId="25BC2BD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48 739,00 </w:t>
            </w:r>
          </w:p>
        </w:tc>
        <w:tc>
          <w:tcPr>
            <w:tcW w:w="810" w:type="dxa"/>
            <w:noWrap/>
            <w:hideMark/>
          </w:tcPr>
          <w:p w14:paraId="3EE9E9E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49 470,00 </w:t>
            </w:r>
          </w:p>
        </w:tc>
      </w:tr>
      <w:tr w:rsidR="00AA0CB3" w:rsidRPr="00AA0CB3" w14:paraId="6FCEE95E" w14:textId="77777777" w:rsidTr="00FF1642">
        <w:trPr>
          <w:trHeight w:val="315"/>
        </w:trPr>
        <w:tc>
          <w:tcPr>
            <w:tcW w:w="694" w:type="dxa"/>
            <w:hideMark/>
          </w:tcPr>
          <w:p w14:paraId="24BF874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62B5A5C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1 06 06000 00 0000 110</w:t>
            </w:r>
          </w:p>
        </w:tc>
        <w:tc>
          <w:tcPr>
            <w:tcW w:w="5120" w:type="dxa"/>
            <w:hideMark/>
          </w:tcPr>
          <w:p w14:paraId="6DA5AE3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Земельный налог</w:t>
            </w:r>
          </w:p>
        </w:tc>
        <w:tc>
          <w:tcPr>
            <w:tcW w:w="749" w:type="dxa"/>
            <w:noWrap/>
            <w:hideMark/>
          </w:tcPr>
          <w:p w14:paraId="0819558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231 394,00 </w:t>
            </w:r>
          </w:p>
        </w:tc>
        <w:tc>
          <w:tcPr>
            <w:tcW w:w="1027" w:type="dxa"/>
            <w:noWrap/>
            <w:hideMark/>
          </w:tcPr>
          <w:p w14:paraId="4EF355C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241 645,00 </w:t>
            </w:r>
          </w:p>
        </w:tc>
        <w:tc>
          <w:tcPr>
            <w:tcW w:w="810" w:type="dxa"/>
            <w:noWrap/>
            <w:hideMark/>
          </w:tcPr>
          <w:p w14:paraId="682F0B3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246 986,00 </w:t>
            </w:r>
          </w:p>
        </w:tc>
      </w:tr>
      <w:tr w:rsidR="00AA0CB3" w:rsidRPr="00AA0CB3" w14:paraId="1A93CBED" w14:textId="77777777" w:rsidTr="00FF1642">
        <w:trPr>
          <w:trHeight w:val="600"/>
        </w:trPr>
        <w:tc>
          <w:tcPr>
            <w:tcW w:w="694" w:type="dxa"/>
            <w:hideMark/>
          </w:tcPr>
          <w:p w14:paraId="6FDB9C8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5711D28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1 06 06032 14 0000 110</w:t>
            </w:r>
          </w:p>
        </w:tc>
        <w:tc>
          <w:tcPr>
            <w:tcW w:w="5120" w:type="dxa"/>
            <w:hideMark/>
          </w:tcPr>
          <w:p w14:paraId="61C6178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Земельный налог с организаций, обладающих земельным участком, расположенным в границах муниципальных округов</w:t>
            </w:r>
          </w:p>
        </w:tc>
        <w:tc>
          <w:tcPr>
            <w:tcW w:w="749" w:type="dxa"/>
            <w:noWrap/>
            <w:hideMark/>
          </w:tcPr>
          <w:p w14:paraId="078250E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89 756,00 </w:t>
            </w:r>
          </w:p>
        </w:tc>
        <w:tc>
          <w:tcPr>
            <w:tcW w:w="1027" w:type="dxa"/>
            <w:noWrap/>
            <w:hideMark/>
          </w:tcPr>
          <w:p w14:paraId="2D661E6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91 820,00 </w:t>
            </w:r>
          </w:p>
        </w:tc>
        <w:tc>
          <w:tcPr>
            <w:tcW w:w="810" w:type="dxa"/>
            <w:noWrap/>
            <w:hideMark/>
          </w:tcPr>
          <w:p w14:paraId="41A964F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93 932,00 </w:t>
            </w:r>
          </w:p>
        </w:tc>
      </w:tr>
      <w:tr w:rsidR="00AA0CB3" w:rsidRPr="00AA0CB3" w14:paraId="2172C9FA" w14:textId="77777777" w:rsidTr="00FF1642">
        <w:trPr>
          <w:trHeight w:val="600"/>
        </w:trPr>
        <w:tc>
          <w:tcPr>
            <w:tcW w:w="694" w:type="dxa"/>
            <w:hideMark/>
          </w:tcPr>
          <w:p w14:paraId="3302F54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389594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1 06 06042 14 0000 110</w:t>
            </w:r>
          </w:p>
        </w:tc>
        <w:tc>
          <w:tcPr>
            <w:tcW w:w="5120" w:type="dxa"/>
            <w:hideMark/>
          </w:tcPr>
          <w:p w14:paraId="1732A52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Земельный налог с физических лиц, обладающих земельным участком, расположенным в границах муниципальных округов</w:t>
            </w:r>
          </w:p>
        </w:tc>
        <w:tc>
          <w:tcPr>
            <w:tcW w:w="749" w:type="dxa"/>
            <w:noWrap/>
            <w:hideMark/>
          </w:tcPr>
          <w:p w14:paraId="0CF6910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141 638,00 </w:t>
            </w:r>
          </w:p>
        </w:tc>
        <w:tc>
          <w:tcPr>
            <w:tcW w:w="1027" w:type="dxa"/>
            <w:noWrap/>
            <w:hideMark/>
          </w:tcPr>
          <w:p w14:paraId="6A26746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149 825,00 </w:t>
            </w:r>
          </w:p>
        </w:tc>
        <w:tc>
          <w:tcPr>
            <w:tcW w:w="810" w:type="dxa"/>
            <w:noWrap/>
            <w:hideMark/>
          </w:tcPr>
          <w:p w14:paraId="604DBDA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153 054,00 </w:t>
            </w:r>
          </w:p>
        </w:tc>
      </w:tr>
      <w:tr w:rsidR="00AA0CB3" w:rsidRPr="00AA0CB3" w14:paraId="44DFEB63" w14:textId="77777777" w:rsidTr="00FF1642">
        <w:trPr>
          <w:trHeight w:val="375"/>
        </w:trPr>
        <w:tc>
          <w:tcPr>
            <w:tcW w:w="694" w:type="dxa"/>
            <w:hideMark/>
          </w:tcPr>
          <w:p w14:paraId="4BBB48C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6AE39C4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1 08 00000 00 0000 000</w:t>
            </w:r>
          </w:p>
        </w:tc>
        <w:tc>
          <w:tcPr>
            <w:tcW w:w="5120" w:type="dxa"/>
            <w:hideMark/>
          </w:tcPr>
          <w:p w14:paraId="38F06E5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ГОСУДАРСТВЕННАЯ ПОШЛИНА</w:t>
            </w:r>
          </w:p>
        </w:tc>
        <w:tc>
          <w:tcPr>
            <w:tcW w:w="749" w:type="dxa"/>
            <w:hideMark/>
          </w:tcPr>
          <w:p w14:paraId="7AC70D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14 714,00 </w:t>
            </w:r>
          </w:p>
        </w:tc>
        <w:tc>
          <w:tcPr>
            <w:tcW w:w="1027" w:type="dxa"/>
            <w:hideMark/>
          </w:tcPr>
          <w:p w14:paraId="414E691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14 714,00 </w:t>
            </w:r>
          </w:p>
        </w:tc>
        <w:tc>
          <w:tcPr>
            <w:tcW w:w="810" w:type="dxa"/>
            <w:hideMark/>
          </w:tcPr>
          <w:p w14:paraId="7821D47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14 714,00 </w:t>
            </w:r>
          </w:p>
        </w:tc>
      </w:tr>
      <w:tr w:rsidR="00AA0CB3" w:rsidRPr="00AA0CB3" w14:paraId="529BC41F" w14:textId="77777777" w:rsidTr="00FF1642">
        <w:trPr>
          <w:trHeight w:val="645"/>
        </w:trPr>
        <w:tc>
          <w:tcPr>
            <w:tcW w:w="694" w:type="dxa"/>
            <w:hideMark/>
          </w:tcPr>
          <w:p w14:paraId="5D56040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7E4D92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1 08 03000 01 0000 110</w:t>
            </w:r>
          </w:p>
        </w:tc>
        <w:tc>
          <w:tcPr>
            <w:tcW w:w="5120" w:type="dxa"/>
            <w:hideMark/>
          </w:tcPr>
          <w:p w14:paraId="316AB25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Государственная пошлина по делам, рассматриваемым судами общей юрисдикции, мировыми судьями</w:t>
            </w:r>
          </w:p>
        </w:tc>
        <w:tc>
          <w:tcPr>
            <w:tcW w:w="749" w:type="dxa"/>
            <w:noWrap/>
            <w:hideMark/>
          </w:tcPr>
          <w:p w14:paraId="6549586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14 714,00 </w:t>
            </w:r>
          </w:p>
        </w:tc>
        <w:tc>
          <w:tcPr>
            <w:tcW w:w="1027" w:type="dxa"/>
            <w:noWrap/>
            <w:hideMark/>
          </w:tcPr>
          <w:p w14:paraId="49D221B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14 714,00 </w:t>
            </w:r>
          </w:p>
        </w:tc>
        <w:tc>
          <w:tcPr>
            <w:tcW w:w="810" w:type="dxa"/>
            <w:noWrap/>
            <w:hideMark/>
          </w:tcPr>
          <w:p w14:paraId="1D654F3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14 714,00 </w:t>
            </w:r>
          </w:p>
        </w:tc>
      </w:tr>
      <w:tr w:rsidR="00AA0CB3" w:rsidRPr="00AA0CB3" w14:paraId="11B5623C" w14:textId="77777777" w:rsidTr="00FF1642">
        <w:trPr>
          <w:trHeight w:val="945"/>
        </w:trPr>
        <w:tc>
          <w:tcPr>
            <w:tcW w:w="694" w:type="dxa"/>
            <w:hideMark/>
          </w:tcPr>
          <w:p w14:paraId="3CBFB16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noWrap/>
            <w:hideMark/>
          </w:tcPr>
          <w:p w14:paraId="2104A11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1 08 03010 01 0000 110</w:t>
            </w:r>
          </w:p>
        </w:tc>
        <w:tc>
          <w:tcPr>
            <w:tcW w:w="5120" w:type="dxa"/>
            <w:hideMark/>
          </w:tcPr>
          <w:p w14:paraId="49A4DAC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49" w:type="dxa"/>
            <w:noWrap/>
            <w:hideMark/>
          </w:tcPr>
          <w:p w14:paraId="546AD67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14 714,00 </w:t>
            </w:r>
          </w:p>
        </w:tc>
        <w:tc>
          <w:tcPr>
            <w:tcW w:w="1027" w:type="dxa"/>
            <w:noWrap/>
            <w:hideMark/>
          </w:tcPr>
          <w:p w14:paraId="21B1A37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14 714,00 </w:t>
            </w:r>
          </w:p>
        </w:tc>
        <w:tc>
          <w:tcPr>
            <w:tcW w:w="810" w:type="dxa"/>
            <w:noWrap/>
            <w:hideMark/>
          </w:tcPr>
          <w:p w14:paraId="36D7D93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14 714,00 </w:t>
            </w:r>
          </w:p>
        </w:tc>
      </w:tr>
      <w:tr w:rsidR="00AA0CB3" w:rsidRPr="00AA0CB3" w14:paraId="22CFE323" w14:textId="77777777" w:rsidTr="00FF1642">
        <w:trPr>
          <w:trHeight w:val="630"/>
        </w:trPr>
        <w:tc>
          <w:tcPr>
            <w:tcW w:w="694" w:type="dxa"/>
            <w:hideMark/>
          </w:tcPr>
          <w:p w14:paraId="76865B4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noWrap/>
            <w:hideMark/>
          </w:tcPr>
          <w:p w14:paraId="1B69B2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1 09 00000 00 0000 000</w:t>
            </w:r>
          </w:p>
        </w:tc>
        <w:tc>
          <w:tcPr>
            <w:tcW w:w="5120" w:type="dxa"/>
            <w:hideMark/>
          </w:tcPr>
          <w:p w14:paraId="40EED97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ЗАДОЛЖЕННОСТЬ И ПЕРЕРАСЧЕТЫ ПО ОТМЕНЕННЫМ НАЛОГАМ, СБОРАМ И ИНЫМ ОБЯЗАТЕЛЬНЫМ ПЛАТЕЖАМ</w:t>
            </w:r>
          </w:p>
        </w:tc>
        <w:tc>
          <w:tcPr>
            <w:tcW w:w="749" w:type="dxa"/>
            <w:noWrap/>
            <w:hideMark/>
          </w:tcPr>
          <w:p w14:paraId="26186F5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84,00 </w:t>
            </w:r>
          </w:p>
        </w:tc>
        <w:tc>
          <w:tcPr>
            <w:tcW w:w="1027" w:type="dxa"/>
            <w:noWrap/>
            <w:hideMark/>
          </w:tcPr>
          <w:p w14:paraId="1274F5D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2C06FAC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7E725047" w14:textId="77777777" w:rsidTr="00FF1642">
        <w:trPr>
          <w:trHeight w:val="315"/>
        </w:trPr>
        <w:tc>
          <w:tcPr>
            <w:tcW w:w="694" w:type="dxa"/>
            <w:hideMark/>
          </w:tcPr>
          <w:p w14:paraId="1C4981B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B01442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1 09 04000 00 0000 110</w:t>
            </w:r>
          </w:p>
        </w:tc>
        <w:tc>
          <w:tcPr>
            <w:tcW w:w="5120" w:type="dxa"/>
            <w:noWrap/>
            <w:hideMark/>
          </w:tcPr>
          <w:p w14:paraId="0AA1939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Налоги на имущество</w:t>
            </w:r>
          </w:p>
        </w:tc>
        <w:tc>
          <w:tcPr>
            <w:tcW w:w="749" w:type="dxa"/>
            <w:noWrap/>
            <w:hideMark/>
          </w:tcPr>
          <w:p w14:paraId="73A803D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84,00 </w:t>
            </w:r>
          </w:p>
        </w:tc>
        <w:tc>
          <w:tcPr>
            <w:tcW w:w="1027" w:type="dxa"/>
            <w:noWrap/>
            <w:hideMark/>
          </w:tcPr>
          <w:p w14:paraId="0FA9005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617FC9E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28859A66" w14:textId="77777777" w:rsidTr="00FF1642">
        <w:trPr>
          <w:trHeight w:val="315"/>
        </w:trPr>
        <w:tc>
          <w:tcPr>
            <w:tcW w:w="694" w:type="dxa"/>
            <w:hideMark/>
          </w:tcPr>
          <w:p w14:paraId="027EA31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F426C9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1 09 04050 00 0000 110</w:t>
            </w:r>
          </w:p>
        </w:tc>
        <w:tc>
          <w:tcPr>
            <w:tcW w:w="5120" w:type="dxa"/>
            <w:noWrap/>
            <w:hideMark/>
          </w:tcPr>
          <w:p w14:paraId="424D87A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Земельный налог (по обязательствам, возникшим до 1 января 2006 года)</w:t>
            </w:r>
          </w:p>
        </w:tc>
        <w:tc>
          <w:tcPr>
            <w:tcW w:w="749" w:type="dxa"/>
            <w:noWrap/>
            <w:hideMark/>
          </w:tcPr>
          <w:p w14:paraId="335AAAA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84,00 </w:t>
            </w:r>
          </w:p>
        </w:tc>
        <w:tc>
          <w:tcPr>
            <w:tcW w:w="1027" w:type="dxa"/>
            <w:noWrap/>
            <w:hideMark/>
          </w:tcPr>
          <w:p w14:paraId="385181F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29F49F0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2AED37E7" w14:textId="77777777" w:rsidTr="00FF1642">
        <w:trPr>
          <w:trHeight w:val="642"/>
        </w:trPr>
        <w:tc>
          <w:tcPr>
            <w:tcW w:w="694" w:type="dxa"/>
            <w:hideMark/>
          </w:tcPr>
          <w:p w14:paraId="2881002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77EF2AA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1 09 04052 14 0000 110</w:t>
            </w:r>
          </w:p>
        </w:tc>
        <w:tc>
          <w:tcPr>
            <w:tcW w:w="5120" w:type="dxa"/>
            <w:hideMark/>
          </w:tcPr>
          <w:p w14:paraId="2D4571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Земельный налог (по обязательствам, возникшим до 1 января 2006 года), мобилизуемый на территориях муниципальных округов</w:t>
            </w:r>
          </w:p>
        </w:tc>
        <w:tc>
          <w:tcPr>
            <w:tcW w:w="749" w:type="dxa"/>
            <w:noWrap/>
            <w:hideMark/>
          </w:tcPr>
          <w:p w14:paraId="5C31C3E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84,00 </w:t>
            </w:r>
          </w:p>
        </w:tc>
        <w:tc>
          <w:tcPr>
            <w:tcW w:w="1027" w:type="dxa"/>
            <w:noWrap/>
            <w:hideMark/>
          </w:tcPr>
          <w:p w14:paraId="7C35777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2A3413E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7B055C8C" w14:textId="77777777" w:rsidTr="00FF1642">
        <w:trPr>
          <w:trHeight w:val="942"/>
        </w:trPr>
        <w:tc>
          <w:tcPr>
            <w:tcW w:w="694" w:type="dxa"/>
            <w:hideMark/>
          </w:tcPr>
          <w:p w14:paraId="6986535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6138E45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1 11 00000 00 0000 000</w:t>
            </w:r>
          </w:p>
        </w:tc>
        <w:tc>
          <w:tcPr>
            <w:tcW w:w="5120" w:type="dxa"/>
            <w:hideMark/>
          </w:tcPr>
          <w:p w14:paraId="5E9C910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ДОХОДЫ ОТ ИСПОЛЬЗОВАНИЯ ИМУЩЕСТВА, НАХОДЯЩЕГОСЯ В ГОСУДАРСТВЕННОЙ И МУНИЦИПАЛЬНОЙ СОБСТВЕННОСТИ</w:t>
            </w:r>
          </w:p>
        </w:tc>
        <w:tc>
          <w:tcPr>
            <w:tcW w:w="749" w:type="dxa"/>
            <w:hideMark/>
          </w:tcPr>
          <w:p w14:paraId="3773C4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87 448,40 </w:t>
            </w:r>
          </w:p>
        </w:tc>
        <w:tc>
          <w:tcPr>
            <w:tcW w:w="1027" w:type="dxa"/>
            <w:hideMark/>
          </w:tcPr>
          <w:p w14:paraId="6F438D7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88 489,20 </w:t>
            </w:r>
          </w:p>
        </w:tc>
        <w:tc>
          <w:tcPr>
            <w:tcW w:w="810" w:type="dxa"/>
            <w:hideMark/>
          </w:tcPr>
          <w:p w14:paraId="0D9728D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90 583,30 </w:t>
            </w:r>
          </w:p>
        </w:tc>
      </w:tr>
      <w:tr w:rsidR="00AA0CB3" w:rsidRPr="00AA0CB3" w14:paraId="3F67ABCE" w14:textId="77777777" w:rsidTr="00FF1642">
        <w:trPr>
          <w:trHeight w:val="1560"/>
        </w:trPr>
        <w:tc>
          <w:tcPr>
            <w:tcW w:w="694" w:type="dxa"/>
            <w:hideMark/>
          </w:tcPr>
          <w:p w14:paraId="17BC4E6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2E18ED2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1 11 05000 00 0000 120</w:t>
            </w:r>
          </w:p>
        </w:tc>
        <w:tc>
          <w:tcPr>
            <w:tcW w:w="5120" w:type="dxa"/>
            <w:hideMark/>
          </w:tcPr>
          <w:p w14:paraId="0D4FF22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49" w:type="dxa"/>
            <w:hideMark/>
          </w:tcPr>
          <w:p w14:paraId="4F097FF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85 488,40 </w:t>
            </w:r>
          </w:p>
        </w:tc>
        <w:tc>
          <w:tcPr>
            <w:tcW w:w="1027" w:type="dxa"/>
            <w:hideMark/>
          </w:tcPr>
          <w:p w14:paraId="3A7FBAC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86 529,20 </w:t>
            </w:r>
          </w:p>
        </w:tc>
        <w:tc>
          <w:tcPr>
            <w:tcW w:w="810" w:type="dxa"/>
            <w:hideMark/>
          </w:tcPr>
          <w:p w14:paraId="512CD15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88 623,30 </w:t>
            </w:r>
          </w:p>
        </w:tc>
      </w:tr>
      <w:tr w:rsidR="00AA0CB3" w:rsidRPr="00AA0CB3" w14:paraId="30D9053B" w14:textId="77777777" w:rsidTr="00FF1642">
        <w:trPr>
          <w:trHeight w:val="1260"/>
        </w:trPr>
        <w:tc>
          <w:tcPr>
            <w:tcW w:w="694" w:type="dxa"/>
            <w:hideMark/>
          </w:tcPr>
          <w:p w14:paraId="0736D65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DC91BD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1 11 05010 00 0000 120</w:t>
            </w:r>
          </w:p>
        </w:tc>
        <w:tc>
          <w:tcPr>
            <w:tcW w:w="5120" w:type="dxa"/>
            <w:hideMark/>
          </w:tcPr>
          <w:p w14:paraId="073E2AA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749" w:type="dxa"/>
            <w:hideMark/>
          </w:tcPr>
          <w:p w14:paraId="76F7F65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29 299,60 </w:t>
            </w:r>
          </w:p>
        </w:tc>
        <w:tc>
          <w:tcPr>
            <w:tcW w:w="1027" w:type="dxa"/>
            <w:hideMark/>
          </w:tcPr>
          <w:p w14:paraId="21B1D94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29 407,40 </w:t>
            </w:r>
          </w:p>
        </w:tc>
        <w:tc>
          <w:tcPr>
            <w:tcW w:w="810" w:type="dxa"/>
            <w:hideMark/>
          </w:tcPr>
          <w:p w14:paraId="3EE9F7E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29 519,50 </w:t>
            </w:r>
          </w:p>
        </w:tc>
      </w:tr>
      <w:tr w:rsidR="00AA0CB3" w:rsidRPr="00AA0CB3" w14:paraId="28A2F286" w14:textId="77777777" w:rsidTr="00FF1642">
        <w:trPr>
          <w:trHeight w:val="1560"/>
        </w:trPr>
        <w:tc>
          <w:tcPr>
            <w:tcW w:w="694" w:type="dxa"/>
            <w:hideMark/>
          </w:tcPr>
          <w:p w14:paraId="10AA82E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786B881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1 11 05012 14 0000 120</w:t>
            </w:r>
          </w:p>
        </w:tc>
        <w:tc>
          <w:tcPr>
            <w:tcW w:w="5120" w:type="dxa"/>
            <w:hideMark/>
          </w:tcPr>
          <w:p w14:paraId="504FD2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749" w:type="dxa"/>
            <w:noWrap/>
            <w:hideMark/>
          </w:tcPr>
          <w:p w14:paraId="215CF8A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29 299,60 </w:t>
            </w:r>
          </w:p>
        </w:tc>
        <w:tc>
          <w:tcPr>
            <w:tcW w:w="1027" w:type="dxa"/>
            <w:noWrap/>
            <w:hideMark/>
          </w:tcPr>
          <w:p w14:paraId="06BC6EA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29 407,40 </w:t>
            </w:r>
          </w:p>
        </w:tc>
        <w:tc>
          <w:tcPr>
            <w:tcW w:w="810" w:type="dxa"/>
            <w:noWrap/>
            <w:hideMark/>
          </w:tcPr>
          <w:p w14:paraId="05EE78F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29 519,50 </w:t>
            </w:r>
          </w:p>
        </w:tc>
      </w:tr>
      <w:tr w:rsidR="00AA0CB3" w:rsidRPr="00AA0CB3" w14:paraId="798B55BE" w14:textId="77777777" w:rsidTr="00FF1642">
        <w:trPr>
          <w:trHeight w:val="1260"/>
        </w:trPr>
        <w:tc>
          <w:tcPr>
            <w:tcW w:w="694" w:type="dxa"/>
            <w:hideMark/>
          </w:tcPr>
          <w:p w14:paraId="0E3EB5E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6D533B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1 11 05020 00 0000 120</w:t>
            </w:r>
          </w:p>
        </w:tc>
        <w:tc>
          <w:tcPr>
            <w:tcW w:w="5120" w:type="dxa"/>
            <w:hideMark/>
          </w:tcPr>
          <w:p w14:paraId="0C2EA4D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r w:rsidRPr="00AA0CB3">
              <w:rPr>
                <w:rFonts w:ascii="Times New Roman" w:hAnsi="Times New Roman" w:cs="Times New Roman"/>
                <w:sz w:val="22"/>
                <w:szCs w:val="22"/>
              </w:rPr>
              <w:br w:type="page"/>
            </w:r>
          </w:p>
        </w:tc>
        <w:tc>
          <w:tcPr>
            <w:tcW w:w="749" w:type="dxa"/>
            <w:noWrap/>
            <w:hideMark/>
          </w:tcPr>
          <w:p w14:paraId="7475A08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51 819,00 </w:t>
            </w:r>
          </w:p>
        </w:tc>
        <w:tc>
          <w:tcPr>
            <w:tcW w:w="1027" w:type="dxa"/>
            <w:noWrap/>
            <w:hideMark/>
          </w:tcPr>
          <w:p w14:paraId="5F9BE9C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52 752,00 </w:t>
            </w:r>
          </w:p>
        </w:tc>
        <w:tc>
          <w:tcPr>
            <w:tcW w:w="810" w:type="dxa"/>
            <w:noWrap/>
            <w:hideMark/>
          </w:tcPr>
          <w:p w14:paraId="7B6555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54 734,00 </w:t>
            </w:r>
          </w:p>
        </w:tc>
      </w:tr>
      <w:tr w:rsidR="00AA0CB3" w:rsidRPr="00AA0CB3" w14:paraId="6B18E29C" w14:textId="77777777" w:rsidTr="00FF1642">
        <w:trPr>
          <w:trHeight w:val="420"/>
        </w:trPr>
        <w:tc>
          <w:tcPr>
            <w:tcW w:w="694" w:type="dxa"/>
            <w:hideMark/>
          </w:tcPr>
          <w:p w14:paraId="716552B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5723C1C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1 11 05024 14 0000 120</w:t>
            </w:r>
          </w:p>
        </w:tc>
        <w:tc>
          <w:tcPr>
            <w:tcW w:w="5120" w:type="dxa"/>
            <w:hideMark/>
          </w:tcPr>
          <w:p w14:paraId="11CCB94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w:t>
            </w:r>
            <w:r w:rsidRPr="00AA0CB3">
              <w:rPr>
                <w:rFonts w:ascii="Times New Roman" w:hAnsi="Times New Roman" w:cs="Times New Roman"/>
                <w:sz w:val="22"/>
                <w:szCs w:val="22"/>
              </w:rPr>
              <w:lastRenderedPageBreak/>
              <w:t>бюджетных и автономных учреждений)</w:t>
            </w:r>
          </w:p>
        </w:tc>
        <w:tc>
          <w:tcPr>
            <w:tcW w:w="749" w:type="dxa"/>
            <w:noWrap/>
            <w:hideMark/>
          </w:tcPr>
          <w:p w14:paraId="75ED443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 xml:space="preserve">51 819,00 </w:t>
            </w:r>
          </w:p>
        </w:tc>
        <w:tc>
          <w:tcPr>
            <w:tcW w:w="1027" w:type="dxa"/>
            <w:noWrap/>
            <w:hideMark/>
          </w:tcPr>
          <w:p w14:paraId="2A5EE73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52 752,00 </w:t>
            </w:r>
          </w:p>
        </w:tc>
        <w:tc>
          <w:tcPr>
            <w:tcW w:w="810" w:type="dxa"/>
            <w:noWrap/>
            <w:hideMark/>
          </w:tcPr>
          <w:p w14:paraId="15DA19B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54 734,00 </w:t>
            </w:r>
          </w:p>
        </w:tc>
      </w:tr>
      <w:tr w:rsidR="00AA0CB3" w:rsidRPr="00AA0CB3" w14:paraId="348CA967" w14:textId="77777777" w:rsidTr="00FF1642">
        <w:trPr>
          <w:trHeight w:val="1575"/>
        </w:trPr>
        <w:tc>
          <w:tcPr>
            <w:tcW w:w="694" w:type="dxa"/>
            <w:hideMark/>
          </w:tcPr>
          <w:p w14:paraId="34BA5AC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C3A6C7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1 11 05030 00 0000 120</w:t>
            </w:r>
          </w:p>
        </w:tc>
        <w:tc>
          <w:tcPr>
            <w:tcW w:w="5120" w:type="dxa"/>
            <w:hideMark/>
          </w:tcPr>
          <w:p w14:paraId="18603D6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749" w:type="dxa"/>
            <w:noWrap/>
            <w:hideMark/>
          </w:tcPr>
          <w:p w14:paraId="3F20F53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322,00 </w:t>
            </w:r>
          </w:p>
        </w:tc>
        <w:tc>
          <w:tcPr>
            <w:tcW w:w="1027" w:type="dxa"/>
            <w:noWrap/>
            <w:hideMark/>
          </w:tcPr>
          <w:p w14:paraId="6E6CBD9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322,00 </w:t>
            </w:r>
          </w:p>
        </w:tc>
        <w:tc>
          <w:tcPr>
            <w:tcW w:w="810" w:type="dxa"/>
            <w:noWrap/>
            <w:hideMark/>
          </w:tcPr>
          <w:p w14:paraId="5CB2059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322,00 </w:t>
            </w:r>
          </w:p>
        </w:tc>
      </w:tr>
      <w:tr w:rsidR="00AA0CB3" w:rsidRPr="00AA0CB3" w14:paraId="08423992" w14:textId="77777777" w:rsidTr="00FF1642">
        <w:trPr>
          <w:trHeight w:val="1260"/>
        </w:trPr>
        <w:tc>
          <w:tcPr>
            <w:tcW w:w="694" w:type="dxa"/>
            <w:hideMark/>
          </w:tcPr>
          <w:p w14:paraId="134B957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5B1767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1 11 05034 14 0000 120</w:t>
            </w:r>
          </w:p>
        </w:tc>
        <w:tc>
          <w:tcPr>
            <w:tcW w:w="5120" w:type="dxa"/>
            <w:hideMark/>
          </w:tcPr>
          <w:p w14:paraId="141A2EE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749" w:type="dxa"/>
            <w:noWrap/>
            <w:hideMark/>
          </w:tcPr>
          <w:p w14:paraId="4B857FC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322,00 </w:t>
            </w:r>
          </w:p>
        </w:tc>
        <w:tc>
          <w:tcPr>
            <w:tcW w:w="1027" w:type="dxa"/>
            <w:noWrap/>
            <w:hideMark/>
          </w:tcPr>
          <w:p w14:paraId="5B83A97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322,00 </w:t>
            </w:r>
          </w:p>
        </w:tc>
        <w:tc>
          <w:tcPr>
            <w:tcW w:w="810" w:type="dxa"/>
            <w:noWrap/>
            <w:hideMark/>
          </w:tcPr>
          <w:p w14:paraId="65083E1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322,00 </w:t>
            </w:r>
          </w:p>
        </w:tc>
      </w:tr>
      <w:tr w:rsidR="00AA0CB3" w:rsidRPr="00AA0CB3" w14:paraId="00DA355A" w14:textId="77777777" w:rsidTr="00FF1642">
        <w:trPr>
          <w:trHeight w:val="660"/>
        </w:trPr>
        <w:tc>
          <w:tcPr>
            <w:tcW w:w="694" w:type="dxa"/>
            <w:hideMark/>
          </w:tcPr>
          <w:p w14:paraId="6FA7414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7E7FECD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1 11 05070 00 0000 120</w:t>
            </w:r>
          </w:p>
        </w:tc>
        <w:tc>
          <w:tcPr>
            <w:tcW w:w="5120" w:type="dxa"/>
            <w:hideMark/>
          </w:tcPr>
          <w:p w14:paraId="0CAE398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сдачи в аренду имущества, составляющего государственную (муниципальную) казну (за исключением земельных участков)</w:t>
            </w:r>
          </w:p>
        </w:tc>
        <w:tc>
          <w:tcPr>
            <w:tcW w:w="749" w:type="dxa"/>
            <w:noWrap/>
            <w:hideMark/>
          </w:tcPr>
          <w:p w14:paraId="12E254F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4 046,20 </w:t>
            </w:r>
          </w:p>
        </w:tc>
        <w:tc>
          <w:tcPr>
            <w:tcW w:w="1027" w:type="dxa"/>
            <w:noWrap/>
            <w:hideMark/>
          </w:tcPr>
          <w:p w14:paraId="0FE1C4B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4 046,20 </w:t>
            </w:r>
          </w:p>
        </w:tc>
        <w:tc>
          <w:tcPr>
            <w:tcW w:w="810" w:type="dxa"/>
            <w:noWrap/>
            <w:hideMark/>
          </w:tcPr>
          <w:p w14:paraId="63459E6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4 046,20 </w:t>
            </w:r>
          </w:p>
        </w:tc>
      </w:tr>
      <w:tr w:rsidR="00AA0CB3" w:rsidRPr="00AA0CB3" w14:paraId="0476A164" w14:textId="77777777" w:rsidTr="00FF1642">
        <w:trPr>
          <w:trHeight w:val="679"/>
        </w:trPr>
        <w:tc>
          <w:tcPr>
            <w:tcW w:w="694" w:type="dxa"/>
            <w:hideMark/>
          </w:tcPr>
          <w:p w14:paraId="4E3D7B1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27A6E59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1 11 05074 14 0000 120</w:t>
            </w:r>
          </w:p>
        </w:tc>
        <w:tc>
          <w:tcPr>
            <w:tcW w:w="5120" w:type="dxa"/>
            <w:hideMark/>
          </w:tcPr>
          <w:p w14:paraId="48C2897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Доходы от сдачи в аренду имущества, составляющего казну муниципальных округов (за исключением земельных участков)</w:t>
            </w:r>
          </w:p>
        </w:tc>
        <w:tc>
          <w:tcPr>
            <w:tcW w:w="749" w:type="dxa"/>
            <w:noWrap/>
            <w:hideMark/>
          </w:tcPr>
          <w:p w14:paraId="6A1FF87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4 046,20 </w:t>
            </w:r>
          </w:p>
        </w:tc>
        <w:tc>
          <w:tcPr>
            <w:tcW w:w="1027" w:type="dxa"/>
            <w:noWrap/>
            <w:hideMark/>
          </w:tcPr>
          <w:p w14:paraId="678ABD9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4 046,20 </w:t>
            </w:r>
          </w:p>
        </w:tc>
        <w:tc>
          <w:tcPr>
            <w:tcW w:w="810" w:type="dxa"/>
            <w:noWrap/>
            <w:hideMark/>
          </w:tcPr>
          <w:p w14:paraId="5098796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4 046,20 </w:t>
            </w:r>
          </w:p>
        </w:tc>
      </w:tr>
      <w:tr w:rsidR="00AA0CB3" w:rsidRPr="00AA0CB3" w14:paraId="51DC5016" w14:textId="77777777" w:rsidTr="00FF1642">
        <w:trPr>
          <w:trHeight w:val="642"/>
        </w:trPr>
        <w:tc>
          <w:tcPr>
            <w:tcW w:w="694" w:type="dxa"/>
            <w:hideMark/>
          </w:tcPr>
          <w:p w14:paraId="561A308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5C5660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1 11 05320 00 0000 120</w:t>
            </w:r>
          </w:p>
        </w:tc>
        <w:tc>
          <w:tcPr>
            <w:tcW w:w="5120" w:type="dxa"/>
            <w:hideMark/>
          </w:tcPr>
          <w:p w14:paraId="40E87F2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749" w:type="dxa"/>
            <w:noWrap/>
            <w:hideMark/>
          </w:tcPr>
          <w:p w14:paraId="3262B5C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1,60 </w:t>
            </w:r>
          </w:p>
        </w:tc>
        <w:tc>
          <w:tcPr>
            <w:tcW w:w="1027" w:type="dxa"/>
            <w:noWrap/>
            <w:hideMark/>
          </w:tcPr>
          <w:p w14:paraId="0FE3D55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1,60 </w:t>
            </w:r>
          </w:p>
        </w:tc>
        <w:tc>
          <w:tcPr>
            <w:tcW w:w="810" w:type="dxa"/>
            <w:noWrap/>
            <w:hideMark/>
          </w:tcPr>
          <w:p w14:paraId="327BC90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1,60 </w:t>
            </w:r>
          </w:p>
        </w:tc>
      </w:tr>
      <w:tr w:rsidR="00AA0CB3" w:rsidRPr="00AA0CB3" w14:paraId="63E99318" w14:textId="77777777" w:rsidTr="00FF1642">
        <w:trPr>
          <w:trHeight w:val="1560"/>
        </w:trPr>
        <w:tc>
          <w:tcPr>
            <w:tcW w:w="694" w:type="dxa"/>
            <w:hideMark/>
          </w:tcPr>
          <w:p w14:paraId="0BF9327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7211A3D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1 11 05324 14 0000 120</w:t>
            </w:r>
          </w:p>
        </w:tc>
        <w:tc>
          <w:tcPr>
            <w:tcW w:w="5120" w:type="dxa"/>
            <w:hideMark/>
          </w:tcPr>
          <w:p w14:paraId="29C8750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c>
          <w:tcPr>
            <w:tcW w:w="749" w:type="dxa"/>
            <w:noWrap/>
            <w:hideMark/>
          </w:tcPr>
          <w:p w14:paraId="0A3E97A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1,60 </w:t>
            </w:r>
          </w:p>
        </w:tc>
        <w:tc>
          <w:tcPr>
            <w:tcW w:w="1027" w:type="dxa"/>
            <w:noWrap/>
            <w:hideMark/>
          </w:tcPr>
          <w:p w14:paraId="1E4C18F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1,60 </w:t>
            </w:r>
          </w:p>
        </w:tc>
        <w:tc>
          <w:tcPr>
            <w:tcW w:w="810" w:type="dxa"/>
            <w:noWrap/>
            <w:hideMark/>
          </w:tcPr>
          <w:p w14:paraId="6867746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1,60 </w:t>
            </w:r>
          </w:p>
        </w:tc>
      </w:tr>
      <w:tr w:rsidR="00AA0CB3" w:rsidRPr="00AA0CB3" w14:paraId="5D05F030" w14:textId="77777777" w:rsidTr="00FF1642">
        <w:trPr>
          <w:trHeight w:val="1579"/>
        </w:trPr>
        <w:tc>
          <w:tcPr>
            <w:tcW w:w="694" w:type="dxa"/>
            <w:hideMark/>
          </w:tcPr>
          <w:p w14:paraId="12BCED5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74E9F27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1 11 09000 00 0000 120</w:t>
            </w:r>
          </w:p>
        </w:tc>
        <w:tc>
          <w:tcPr>
            <w:tcW w:w="5120" w:type="dxa"/>
            <w:hideMark/>
          </w:tcPr>
          <w:p w14:paraId="4E08244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49" w:type="dxa"/>
            <w:noWrap/>
            <w:hideMark/>
          </w:tcPr>
          <w:p w14:paraId="2964E90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1 960,00 </w:t>
            </w:r>
          </w:p>
        </w:tc>
        <w:tc>
          <w:tcPr>
            <w:tcW w:w="1027" w:type="dxa"/>
            <w:noWrap/>
            <w:hideMark/>
          </w:tcPr>
          <w:p w14:paraId="1F4B6EB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1 960,00 </w:t>
            </w:r>
          </w:p>
        </w:tc>
        <w:tc>
          <w:tcPr>
            <w:tcW w:w="810" w:type="dxa"/>
            <w:noWrap/>
            <w:hideMark/>
          </w:tcPr>
          <w:p w14:paraId="2BE3CB9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1 960,00 </w:t>
            </w:r>
          </w:p>
        </w:tc>
      </w:tr>
      <w:tr w:rsidR="00AA0CB3" w:rsidRPr="00AA0CB3" w14:paraId="1F321151" w14:textId="77777777" w:rsidTr="00FF1642">
        <w:trPr>
          <w:trHeight w:val="1545"/>
        </w:trPr>
        <w:tc>
          <w:tcPr>
            <w:tcW w:w="694" w:type="dxa"/>
            <w:hideMark/>
          </w:tcPr>
          <w:p w14:paraId="47DC523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A4A7CE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1 11 09044 14 0000 120</w:t>
            </w:r>
          </w:p>
        </w:tc>
        <w:tc>
          <w:tcPr>
            <w:tcW w:w="5120" w:type="dxa"/>
            <w:hideMark/>
          </w:tcPr>
          <w:p w14:paraId="46A6152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49" w:type="dxa"/>
            <w:noWrap/>
            <w:hideMark/>
          </w:tcPr>
          <w:p w14:paraId="6C86BA0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1 960,00 </w:t>
            </w:r>
          </w:p>
        </w:tc>
        <w:tc>
          <w:tcPr>
            <w:tcW w:w="1027" w:type="dxa"/>
            <w:noWrap/>
            <w:hideMark/>
          </w:tcPr>
          <w:p w14:paraId="079BB39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1 960,00 </w:t>
            </w:r>
          </w:p>
        </w:tc>
        <w:tc>
          <w:tcPr>
            <w:tcW w:w="810" w:type="dxa"/>
            <w:noWrap/>
            <w:hideMark/>
          </w:tcPr>
          <w:p w14:paraId="7B44F32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1 960,00 </w:t>
            </w:r>
          </w:p>
        </w:tc>
      </w:tr>
      <w:tr w:rsidR="00AA0CB3" w:rsidRPr="00AA0CB3" w14:paraId="3CE111D8" w14:textId="77777777" w:rsidTr="00FF1642">
        <w:trPr>
          <w:trHeight w:val="315"/>
        </w:trPr>
        <w:tc>
          <w:tcPr>
            <w:tcW w:w="694" w:type="dxa"/>
            <w:hideMark/>
          </w:tcPr>
          <w:p w14:paraId="5ECF0F9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4895F26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1 12 00000 00 0000 000</w:t>
            </w:r>
          </w:p>
        </w:tc>
        <w:tc>
          <w:tcPr>
            <w:tcW w:w="5120" w:type="dxa"/>
            <w:hideMark/>
          </w:tcPr>
          <w:p w14:paraId="3B81AF3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ПЛАТЕЖИ ПРИ ПОЛЬЗОВАНИИ ПРИРОДНЫМИ РЕСУРСАМИ</w:t>
            </w:r>
          </w:p>
        </w:tc>
        <w:tc>
          <w:tcPr>
            <w:tcW w:w="749" w:type="dxa"/>
            <w:hideMark/>
          </w:tcPr>
          <w:p w14:paraId="792AA6B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36 176,20 </w:t>
            </w:r>
          </w:p>
        </w:tc>
        <w:tc>
          <w:tcPr>
            <w:tcW w:w="1027" w:type="dxa"/>
            <w:hideMark/>
          </w:tcPr>
          <w:p w14:paraId="744BACD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36 176,20 </w:t>
            </w:r>
          </w:p>
        </w:tc>
        <w:tc>
          <w:tcPr>
            <w:tcW w:w="810" w:type="dxa"/>
            <w:hideMark/>
          </w:tcPr>
          <w:p w14:paraId="1632FB5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36 176,20 </w:t>
            </w:r>
          </w:p>
        </w:tc>
      </w:tr>
      <w:tr w:rsidR="00AA0CB3" w:rsidRPr="00AA0CB3" w14:paraId="6F9A775F" w14:textId="77777777" w:rsidTr="00FF1642">
        <w:trPr>
          <w:trHeight w:val="315"/>
        </w:trPr>
        <w:tc>
          <w:tcPr>
            <w:tcW w:w="694" w:type="dxa"/>
            <w:hideMark/>
          </w:tcPr>
          <w:p w14:paraId="2176721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804E34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1 12 01000 </w:t>
            </w:r>
            <w:r w:rsidRPr="00AA0CB3">
              <w:rPr>
                <w:rFonts w:ascii="Times New Roman" w:hAnsi="Times New Roman" w:cs="Times New Roman"/>
                <w:sz w:val="22"/>
                <w:szCs w:val="22"/>
              </w:rPr>
              <w:lastRenderedPageBreak/>
              <w:t>01 0000 120</w:t>
            </w:r>
          </w:p>
        </w:tc>
        <w:tc>
          <w:tcPr>
            <w:tcW w:w="5120" w:type="dxa"/>
            <w:hideMark/>
          </w:tcPr>
          <w:p w14:paraId="4E8F263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Плата за негативное воздействие на окружающую среду</w:t>
            </w:r>
          </w:p>
        </w:tc>
        <w:tc>
          <w:tcPr>
            <w:tcW w:w="749" w:type="dxa"/>
            <w:noWrap/>
            <w:hideMark/>
          </w:tcPr>
          <w:p w14:paraId="64B980D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36 176,2</w:t>
            </w:r>
            <w:r w:rsidRPr="00AA0CB3">
              <w:rPr>
                <w:rFonts w:ascii="Times New Roman" w:hAnsi="Times New Roman" w:cs="Times New Roman"/>
                <w:sz w:val="22"/>
                <w:szCs w:val="22"/>
              </w:rPr>
              <w:lastRenderedPageBreak/>
              <w:t xml:space="preserve">0 </w:t>
            </w:r>
          </w:p>
        </w:tc>
        <w:tc>
          <w:tcPr>
            <w:tcW w:w="1027" w:type="dxa"/>
            <w:noWrap/>
            <w:hideMark/>
          </w:tcPr>
          <w:p w14:paraId="3B8FA94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 xml:space="preserve">36 176,20 </w:t>
            </w:r>
          </w:p>
        </w:tc>
        <w:tc>
          <w:tcPr>
            <w:tcW w:w="810" w:type="dxa"/>
            <w:noWrap/>
            <w:hideMark/>
          </w:tcPr>
          <w:p w14:paraId="115E742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36 176,2</w:t>
            </w:r>
            <w:r w:rsidRPr="00AA0CB3">
              <w:rPr>
                <w:rFonts w:ascii="Times New Roman" w:hAnsi="Times New Roman" w:cs="Times New Roman"/>
                <w:sz w:val="22"/>
                <w:szCs w:val="22"/>
              </w:rPr>
              <w:lastRenderedPageBreak/>
              <w:t xml:space="preserve">0 </w:t>
            </w:r>
          </w:p>
        </w:tc>
      </w:tr>
      <w:tr w:rsidR="00AA0CB3" w:rsidRPr="00AA0CB3" w14:paraId="19571B01" w14:textId="77777777" w:rsidTr="00FF1642">
        <w:trPr>
          <w:trHeight w:val="702"/>
        </w:trPr>
        <w:tc>
          <w:tcPr>
            <w:tcW w:w="694" w:type="dxa"/>
            <w:hideMark/>
          </w:tcPr>
          <w:p w14:paraId="13E25FB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noWrap/>
            <w:hideMark/>
          </w:tcPr>
          <w:p w14:paraId="6E7FA29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1 12 01010 01 0000 120</w:t>
            </w:r>
          </w:p>
        </w:tc>
        <w:tc>
          <w:tcPr>
            <w:tcW w:w="5120" w:type="dxa"/>
            <w:hideMark/>
          </w:tcPr>
          <w:p w14:paraId="318E296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выбросы загрязняющих веществ в атмосферный воздух стационарными объектами</w:t>
            </w:r>
          </w:p>
        </w:tc>
        <w:tc>
          <w:tcPr>
            <w:tcW w:w="749" w:type="dxa"/>
            <w:noWrap/>
            <w:hideMark/>
          </w:tcPr>
          <w:p w14:paraId="35D7B35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724,30 </w:t>
            </w:r>
          </w:p>
        </w:tc>
        <w:tc>
          <w:tcPr>
            <w:tcW w:w="1027" w:type="dxa"/>
            <w:noWrap/>
            <w:hideMark/>
          </w:tcPr>
          <w:p w14:paraId="2F0785F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724,30 </w:t>
            </w:r>
          </w:p>
        </w:tc>
        <w:tc>
          <w:tcPr>
            <w:tcW w:w="810" w:type="dxa"/>
            <w:noWrap/>
            <w:hideMark/>
          </w:tcPr>
          <w:p w14:paraId="4EAB368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724,30 </w:t>
            </w:r>
          </w:p>
        </w:tc>
      </w:tr>
      <w:tr w:rsidR="00AA0CB3" w:rsidRPr="00AA0CB3" w14:paraId="4C3764F7" w14:textId="77777777" w:rsidTr="00FF1642">
        <w:trPr>
          <w:trHeight w:val="315"/>
        </w:trPr>
        <w:tc>
          <w:tcPr>
            <w:tcW w:w="694" w:type="dxa"/>
            <w:hideMark/>
          </w:tcPr>
          <w:p w14:paraId="3DB3BFE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33D669F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1 12 01030 01 0000 120</w:t>
            </w:r>
          </w:p>
        </w:tc>
        <w:tc>
          <w:tcPr>
            <w:tcW w:w="5120" w:type="dxa"/>
            <w:hideMark/>
          </w:tcPr>
          <w:p w14:paraId="43AB3F0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сбросы загрязняющих веществ в водные объекты</w:t>
            </w:r>
          </w:p>
        </w:tc>
        <w:tc>
          <w:tcPr>
            <w:tcW w:w="749" w:type="dxa"/>
            <w:noWrap/>
            <w:hideMark/>
          </w:tcPr>
          <w:p w14:paraId="1B9CFE4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210,70 </w:t>
            </w:r>
          </w:p>
        </w:tc>
        <w:tc>
          <w:tcPr>
            <w:tcW w:w="1027" w:type="dxa"/>
            <w:noWrap/>
            <w:hideMark/>
          </w:tcPr>
          <w:p w14:paraId="70D2C4E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210,70 </w:t>
            </w:r>
          </w:p>
        </w:tc>
        <w:tc>
          <w:tcPr>
            <w:tcW w:w="810" w:type="dxa"/>
            <w:noWrap/>
            <w:hideMark/>
          </w:tcPr>
          <w:p w14:paraId="60D7A73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210,70 </w:t>
            </w:r>
          </w:p>
        </w:tc>
      </w:tr>
      <w:tr w:rsidR="00AA0CB3" w:rsidRPr="00AA0CB3" w14:paraId="0C0EB43B" w14:textId="77777777" w:rsidTr="00FF1642">
        <w:trPr>
          <w:trHeight w:val="342"/>
        </w:trPr>
        <w:tc>
          <w:tcPr>
            <w:tcW w:w="694" w:type="dxa"/>
            <w:hideMark/>
          </w:tcPr>
          <w:p w14:paraId="04292C1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3A8DA92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1 12 01040 01 0000 120</w:t>
            </w:r>
          </w:p>
        </w:tc>
        <w:tc>
          <w:tcPr>
            <w:tcW w:w="5120" w:type="dxa"/>
            <w:hideMark/>
          </w:tcPr>
          <w:p w14:paraId="679F107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размещение отходов производства и потребления</w:t>
            </w:r>
          </w:p>
        </w:tc>
        <w:tc>
          <w:tcPr>
            <w:tcW w:w="749" w:type="dxa"/>
            <w:noWrap/>
            <w:hideMark/>
          </w:tcPr>
          <w:p w14:paraId="5C4864A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35 241,20 </w:t>
            </w:r>
          </w:p>
        </w:tc>
        <w:tc>
          <w:tcPr>
            <w:tcW w:w="1027" w:type="dxa"/>
            <w:noWrap/>
            <w:hideMark/>
          </w:tcPr>
          <w:p w14:paraId="604A1AF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35 241,20 </w:t>
            </w:r>
          </w:p>
        </w:tc>
        <w:tc>
          <w:tcPr>
            <w:tcW w:w="810" w:type="dxa"/>
            <w:noWrap/>
            <w:hideMark/>
          </w:tcPr>
          <w:p w14:paraId="15F8FD0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35 241,20 </w:t>
            </w:r>
          </w:p>
        </w:tc>
      </w:tr>
      <w:tr w:rsidR="00AA0CB3" w:rsidRPr="00AA0CB3" w14:paraId="12D5CA0A" w14:textId="77777777" w:rsidTr="00FF1642">
        <w:trPr>
          <w:trHeight w:val="319"/>
        </w:trPr>
        <w:tc>
          <w:tcPr>
            <w:tcW w:w="694" w:type="dxa"/>
            <w:hideMark/>
          </w:tcPr>
          <w:p w14:paraId="2B24FCF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50A9A0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1 12 01041 01 0000 120</w:t>
            </w:r>
          </w:p>
        </w:tc>
        <w:tc>
          <w:tcPr>
            <w:tcW w:w="5120" w:type="dxa"/>
            <w:hideMark/>
          </w:tcPr>
          <w:p w14:paraId="42C2EA4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размещение отходов производства</w:t>
            </w:r>
          </w:p>
        </w:tc>
        <w:tc>
          <w:tcPr>
            <w:tcW w:w="749" w:type="dxa"/>
            <w:noWrap/>
            <w:hideMark/>
          </w:tcPr>
          <w:p w14:paraId="4AA1D44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22 715,10 </w:t>
            </w:r>
          </w:p>
        </w:tc>
        <w:tc>
          <w:tcPr>
            <w:tcW w:w="1027" w:type="dxa"/>
            <w:noWrap/>
            <w:hideMark/>
          </w:tcPr>
          <w:p w14:paraId="3D59434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22 715,10 </w:t>
            </w:r>
          </w:p>
        </w:tc>
        <w:tc>
          <w:tcPr>
            <w:tcW w:w="810" w:type="dxa"/>
            <w:noWrap/>
            <w:hideMark/>
          </w:tcPr>
          <w:p w14:paraId="2477612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22 715,10 </w:t>
            </w:r>
          </w:p>
        </w:tc>
      </w:tr>
      <w:tr w:rsidR="00AA0CB3" w:rsidRPr="00AA0CB3" w14:paraId="1AE8453D" w14:textId="77777777" w:rsidTr="00FF1642">
        <w:trPr>
          <w:trHeight w:val="360"/>
        </w:trPr>
        <w:tc>
          <w:tcPr>
            <w:tcW w:w="694" w:type="dxa"/>
            <w:hideMark/>
          </w:tcPr>
          <w:p w14:paraId="2EB4AB1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64135EF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1 12 01042 01 0000 120</w:t>
            </w:r>
          </w:p>
        </w:tc>
        <w:tc>
          <w:tcPr>
            <w:tcW w:w="5120" w:type="dxa"/>
            <w:hideMark/>
          </w:tcPr>
          <w:p w14:paraId="562E7DD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размещение твердых коммунальных отходов</w:t>
            </w:r>
          </w:p>
        </w:tc>
        <w:tc>
          <w:tcPr>
            <w:tcW w:w="749" w:type="dxa"/>
            <w:noWrap/>
            <w:hideMark/>
          </w:tcPr>
          <w:p w14:paraId="509DD08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12 526,10 </w:t>
            </w:r>
          </w:p>
        </w:tc>
        <w:tc>
          <w:tcPr>
            <w:tcW w:w="1027" w:type="dxa"/>
            <w:noWrap/>
            <w:hideMark/>
          </w:tcPr>
          <w:p w14:paraId="5156CDA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12 526,10 </w:t>
            </w:r>
          </w:p>
        </w:tc>
        <w:tc>
          <w:tcPr>
            <w:tcW w:w="810" w:type="dxa"/>
            <w:noWrap/>
            <w:hideMark/>
          </w:tcPr>
          <w:p w14:paraId="0A1D238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12 526,10 </w:t>
            </w:r>
          </w:p>
        </w:tc>
      </w:tr>
      <w:tr w:rsidR="00AA0CB3" w:rsidRPr="00AA0CB3" w14:paraId="23EACE21" w14:textId="77777777" w:rsidTr="00FF1642">
        <w:trPr>
          <w:trHeight w:val="630"/>
        </w:trPr>
        <w:tc>
          <w:tcPr>
            <w:tcW w:w="694" w:type="dxa"/>
            <w:hideMark/>
          </w:tcPr>
          <w:p w14:paraId="5BB4F72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487B2DC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1 13 00000 00 0000 000 </w:t>
            </w:r>
          </w:p>
        </w:tc>
        <w:tc>
          <w:tcPr>
            <w:tcW w:w="5120" w:type="dxa"/>
            <w:hideMark/>
          </w:tcPr>
          <w:p w14:paraId="3898CAA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ДОХОДЫ ОТ ОКАЗАНИЯ ПЛАТНЫХ УСЛУГ (РАБОТ) И КОМПЕНСАЦИИ ЗАТРАТ ГОСУДАРСТВА</w:t>
            </w:r>
          </w:p>
        </w:tc>
        <w:tc>
          <w:tcPr>
            <w:tcW w:w="749" w:type="dxa"/>
            <w:hideMark/>
          </w:tcPr>
          <w:p w14:paraId="58A2E61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1 629,90 </w:t>
            </w:r>
          </w:p>
        </w:tc>
        <w:tc>
          <w:tcPr>
            <w:tcW w:w="1027" w:type="dxa"/>
            <w:hideMark/>
          </w:tcPr>
          <w:p w14:paraId="7C63065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1 749,80 </w:t>
            </w:r>
          </w:p>
        </w:tc>
        <w:tc>
          <w:tcPr>
            <w:tcW w:w="810" w:type="dxa"/>
            <w:hideMark/>
          </w:tcPr>
          <w:p w14:paraId="7DF7BBC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1 881,70 </w:t>
            </w:r>
          </w:p>
        </w:tc>
      </w:tr>
      <w:tr w:rsidR="00AA0CB3" w:rsidRPr="00AA0CB3" w14:paraId="3C343610" w14:textId="77777777" w:rsidTr="00FF1642">
        <w:trPr>
          <w:trHeight w:val="315"/>
        </w:trPr>
        <w:tc>
          <w:tcPr>
            <w:tcW w:w="694" w:type="dxa"/>
            <w:hideMark/>
          </w:tcPr>
          <w:p w14:paraId="01F29AF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532E9F9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1 13 01000 00 0000 130</w:t>
            </w:r>
          </w:p>
        </w:tc>
        <w:tc>
          <w:tcPr>
            <w:tcW w:w="5120" w:type="dxa"/>
            <w:hideMark/>
          </w:tcPr>
          <w:p w14:paraId="3EAD126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оказания платных услуг (работ)</w:t>
            </w:r>
          </w:p>
        </w:tc>
        <w:tc>
          <w:tcPr>
            <w:tcW w:w="749" w:type="dxa"/>
            <w:hideMark/>
          </w:tcPr>
          <w:p w14:paraId="10A7491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1 199,00 </w:t>
            </w:r>
          </w:p>
        </w:tc>
        <w:tc>
          <w:tcPr>
            <w:tcW w:w="1027" w:type="dxa"/>
            <w:hideMark/>
          </w:tcPr>
          <w:p w14:paraId="7CABCB1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1 318,90 </w:t>
            </w:r>
          </w:p>
        </w:tc>
        <w:tc>
          <w:tcPr>
            <w:tcW w:w="810" w:type="dxa"/>
            <w:hideMark/>
          </w:tcPr>
          <w:p w14:paraId="659C674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1 450,80 </w:t>
            </w:r>
          </w:p>
        </w:tc>
      </w:tr>
      <w:tr w:rsidR="00AA0CB3" w:rsidRPr="00AA0CB3" w14:paraId="77A98E64" w14:textId="77777777" w:rsidTr="00FF1642">
        <w:trPr>
          <w:trHeight w:val="315"/>
        </w:trPr>
        <w:tc>
          <w:tcPr>
            <w:tcW w:w="694" w:type="dxa"/>
            <w:hideMark/>
          </w:tcPr>
          <w:p w14:paraId="3A0AE10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E677B8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1 13 01990 00 0000 130</w:t>
            </w:r>
          </w:p>
        </w:tc>
        <w:tc>
          <w:tcPr>
            <w:tcW w:w="5120" w:type="dxa"/>
            <w:hideMark/>
          </w:tcPr>
          <w:p w14:paraId="72FA7D1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доходы от оказания платных услуг (работ)</w:t>
            </w:r>
          </w:p>
        </w:tc>
        <w:tc>
          <w:tcPr>
            <w:tcW w:w="749" w:type="dxa"/>
            <w:hideMark/>
          </w:tcPr>
          <w:p w14:paraId="0E9D20F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1 199,00 </w:t>
            </w:r>
          </w:p>
        </w:tc>
        <w:tc>
          <w:tcPr>
            <w:tcW w:w="1027" w:type="dxa"/>
            <w:hideMark/>
          </w:tcPr>
          <w:p w14:paraId="3D0750B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1 318,90 </w:t>
            </w:r>
          </w:p>
        </w:tc>
        <w:tc>
          <w:tcPr>
            <w:tcW w:w="810" w:type="dxa"/>
            <w:hideMark/>
          </w:tcPr>
          <w:p w14:paraId="5CB06F4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1 450,80 </w:t>
            </w:r>
          </w:p>
        </w:tc>
      </w:tr>
      <w:tr w:rsidR="00AA0CB3" w:rsidRPr="00AA0CB3" w14:paraId="35A4EAAC" w14:textId="77777777" w:rsidTr="00FF1642">
        <w:trPr>
          <w:trHeight w:val="630"/>
        </w:trPr>
        <w:tc>
          <w:tcPr>
            <w:tcW w:w="694" w:type="dxa"/>
            <w:hideMark/>
          </w:tcPr>
          <w:p w14:paraId="3EC89AD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30E94EE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1 13 01994 14 0000 130</w:t>
            </w:r>
          </w:p>
        </w:tc>
        <w:tc>
          <w:tcPr>
            <w:tcW w:w="5120" w:type="dxa"/>
            <w:hideMark/>
          </w:tcPr>
          <w:p w14:paraId="0183AB4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доходы от оказания платных услуг (работ) получателями средств бюджетов муниципальных округов</w:t>
            </w:r>
          </w:p>
        </w:tc>
        <w:tc>
          <w:tcPr>
            <w:tcW w:w="749" w:type="dxa"/>
            <w:hideMark/>
          </w:tcPr>
          <w:p w14:paraId="334DF28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1 199,00 </w:t>
            </w:r>
          </w:p>
        </w:tc>
        <w:tc>
          <w:tcPr>
            <w:tcW w:w="1027" w:type="dxa"/>
            <w:hideMark/>
          </w:tcPr>
          <w:p w14:paraId="505EAA1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1 318,90 </w:t>
            </w:r>
          </w:p>
        </w:tc>
        <w:tc>
          <w:tcPr>
            <w:tcW w:w="810" w:type="dxa"/>
            <w:hideMark/>
          </w:tcPr>
          <w:p w14:paraId="5AB039C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1 450,80 </w:t>
            </w:r>
          </w:p>
        </w:tc>
      </w:tr>
      <w:tr w:rsidR="00AA0CB3" w:rsidRPr="00AA0CB3" w14:paraId="3CAE93A4" w14:textId="77777777" w:rsidTr="00FF1642">
        <w:trPr>
          <w:trHeight w:val="315"/>
        </w:trPr>
        <w:tc>
          <w:tcPr>
            <w:tcW w:w="694" w:type="dxa"/>
            <w:hideMark/>
          </w:tcPr>
          <w:p w14:paraId="12CB937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26E5F56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1 13 02000 00 0000 130</w:t>
            </w:r>
          </w:p>
        </w:tc>
        <w:tc>
          <w:tcPr>
            <w:tcW w:w="5120" w:type="dxa"/>
            <w:hideMark/>
          </w:tcPr>
          <w:p w14:paraId="5F0560B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компенсации затрат государства</w:t>
            </w:r>
          </w:p>
        </w:tc>
        <w:tc>
          <w:tcPr>
            <w:tcW w:w="749" w:type="dxa"/>
            <w:noWrap/>
            <w:hideMark/>
          </w:tcPr>
          <w:p w14:paraId="6C5B371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430,90 </w:t>
            </w:r>
          </w:p>
        </w:tc>
        <w:tc>
          <w:tcPr>
            <w:tcW w:w="1027" w:type="dxa"/>
            <w:noWrap/>
            <w:hideMark/>
          </w:tcPr>
          <w:p w14:paraId="025CA66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430,90 </w:t>
            </w:r>
          </w:p>
        </w:tc>
        <w:tc>
          <w:tcPr>
            <w:tcW w:w="810" w:type="dxa"/>
            <w:noWrap/>
            <w:hideMark/>
          </w:tcPr>
          <w:p w14:paraId="3768707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430,90 </w:t>
            </w:r>
          </w:p>
        </w:tc>
      </w:tr>
      <w:tr w:rsidR="00AA0CB3" w:rsidRPr="00AA0CB3" w14:paraId="569652D6" w14:textId="77777777" w:rsidTr="00FF1642">
        <w:trPr>
          <w:trHeight w:val="600"/>
        </w:trPr>
        <w:tc>
          <w:tcPr>
            <w:tcW w:w="694" w:type="dxa"/>
            <w:hideMark/>
          </w:tcPr>
          <w:p w14:paraId="1062DD5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3BD1EF2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1 13 02060 00 0000 130</w:t>
            </w:r>
          </w:p>
        </w:tc>
        <w:tc>
          <w:tcPr>
            <w:tcW w:w="5120" w:type="dxa"/>
            <w:hideMark/>
          </w:tcPr>
          <w:p w14:paraId="7FD08CD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поступающие в порядке возмещения расходов, понесенных в связи с эксплуатацией имущества</w:t>
            </w:r>
          </w:p>
        </w:tc>
        <w:tc>
          <w:tcPr>
            <w:tcW w:w="749" w:type="dxa"/>
            <w:noWrap/>
            <w:hideMark/>
          </w:tcPr>
          <w:p w14:paraId="7EB941D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232,00 </w:t>
            </w:r>
          </w:p>
        </w:tc>
        <w:tc>
          <w:tcPr>
            <w:tcW w:w="1027" w:type="dxa"/>
            <w:noWrap/>
            <w:hideMark/>
          </w:tcPr>
          <w:p w14:paraId="241EE40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232,00 </w:t>
            </w:r>
          </w:p>
        </w:tc>
        <w:tc>
          <w:tcPr>
            <w:tcW w:w="810" w:type="dxa"/>
            <w:noWrap/>
            <w:hideMark/>
          </w:tcPr>
          <w:p w14:paraId="501F29E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232,00 </w:t>
            </w:r>
          </w:p>
        </w:tc>
      </w:tr>
      <w:tr w:rsidR="00AA0CB3" w:rsidRPr="00AA0CB3" w14:paraId="04AD3F1A" w14:textId="77777777" w:rsidTr="00FF1642">
        <w:trPr>
          <w:trHeight w:val="660"/>
        </w:trPr>
        <w:tc>
          <w:tcPr>
            <w:tcW w:w="694" w:type="dxa"/>
            <w:hideMark/>
          </w:tcPr>
          <w:p w14:paraId="5FF4BB2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ABB9D3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1 13 02064 14 0000 130</w:t>
            </w:r>
          </w:p>
        </w:tc>
        <w:tc>
          <w:tcPr>
            <w:tcW w:w="5120" w:type="dxa"/>
            <w:hideMark/>
          </w:tcPr>
          <w:p w14:paraId="1A8BBBC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поступающие в порядке возмещения расходов, понесенных в связи с эксплуатацией имущества муниципальных округов</w:t>
            </w:r>
          </w:p>
        </w:tc>
        <w:tc>
          <w:tcPr>
            <w:tcW w:w="749" w:type="dxa"/>
            <w:noWrap/>
            <w:hideMark/>
          </w:tcPr>
          <w:p w14:paraId="7DAF5E8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232,00 </w:t>
            </w:r>
          </w:p>
        </w:tc>
        <w:tc>
          <w:tcPr>
            <w:tcW w:w="1027" w:type="dxa"/>
            <w:noWrap/>
            <w:hideMark/>
          </w:tcPr>
          <w:p w14:paraId="4BC9C1A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232,00 </w:t>
            </w:r>
          </w:p>
        </w:tc>
        <w:tc>
          <w:tcPr>
            <w:tcW w:w="810" w:type="dxa"/>
            <w:noWrap/>
            <w:hideMark/>
          </w:tcPr>
          <w:p w14:paraId="1616D31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232,00 </w:t>
            </w:r>
          </w:p>
        </w:tc>
      </w:tr>
      <w:tr w:rsidR="00AA0CB3" w:rsidRPr="00AA0CB3" w14:paraId="3E8021D0" w14:textId="77777777" w:rsidTr="00FF1642">
        <w:trPr>
          <w:trHeight w:val="390"/>
        </w:trPr>
        <w:tc>
          <w:tcPr>
            <w:tcW w:w="694" w:type="dxa"/>
            <w:hideMark/>
          </w:tcPr>
          <w:p w14:paraId="055A73D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7A1A6C5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1 13 02990 00 0000 130</w:t>
            </w:r>
          </w:p>
        </w:tc>
        <w:tc>
          <w:tcPr>
            <w:tcW w:w="5120" w:type="dxa"/>
            <w:hideMark/>
          </w:tcPr>
          <w:p w14:paraId="62BC68F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доходы от компенсации затрат государства</w:t>
            </w:r>
          </w:p>
        </w:tc>
        <w:tc>
          <w:tcPr>
            <w:tcW w:w="749" w:type="dxa"/>
            <w:noWrap/>
            <w:hideMark/>
          </w:tcPr>
          <w:p w14:paraId="7114316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198,90 </w:t>
            </w:r>
          </w:p>
        </w:tc>
        <w:tc>
          <w:tcPr>
            <w:tcW w:w="1027" w:type="dxa"/>
            <w:noWrap/>
            <w:hideMark/>
          </w:tcPr>
          <w:p w14:paraId="2EB7726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198,90 </w:t>
            </w:r>
          </w:p>
        </w:tc>
        <w:tc>
          <w:tcPr>
            <w:tcW w:w="810" w:type="dxa"/>
            <w:noWrap/>
            <w:hideMark/>
          </w:tcPr>
          <w:p w14:paraId="4EAC2E7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198,90 </w:t>
            </w:r>
          </w:p>
        </w:tc>
      </w:tr>
      <w:tr w:rsidR="00AA0CB3" w:rsidRPr="00AA0CB3" w14:paraId="4CD56F20" w14:textId="77777777" w:rsidTr="00FF1642">
        <w:trPr>
          <w:trHeight w:val="379"/>
        </w:trPr>
        <w:tc>
          <w:tcPr>
            <w:tcW w:w="694" w:type="dxa"/>
            <w:hideMark/>
          </w:tcPr>
          <w:p w14:paraId="549E0F7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hideMark/>
          </w:tcPr>
          <w:p w14:paraId="4EC3249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1 13 02994 14 0000 130</w:t>
            </w:r>
          </w:p>
        </w:tc>
        <w:tc>
          <w:tcPr>
            <w:tcW w:w="5120" w:type="dxa"/>
            <w:hideMark/>
          </w:tcPr>
          <w:p w14:paraId="2F5F73B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доходы от компенсации затрат бюджетов муниципальных округов</w:t>
            </w:r>
          </w:p>
        </w:tc>
        <w:tc>
          <w:tcPr>
            <w:tcW w:w="749" w:type="dxa"/>
            <w:noWrap/>
            <w:hideMark/>
          </w:tcPr>
          <w:p w14:paraId="7BE742E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198,90 </w:t>
            </w:r>
          </w:p>
        </w:tc>
        <w:tc>
          <w:tcPr>
            <w:tcW w:w="1027" w:type="dxa"/>
            <w:noWrap/>
            <w:hideMark/>
          </w:tcPr>
          <w:p w14:paraId="71FE17F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198,90 </w:t>
            </w:r>
          </w:p>
        </w:tc>
        <w:tc>
          <w:tcPr>
            <w:tcW w:w="810" w:type="dxa"/>
            <w:noWrap/>
            <w:hideMark/>
          </w:tcPr>
          <w:p w14:paraId="3BEB4C2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198,90 </w:t>
            </w:r>
          </w:p>
        </w:tc>
      </w:tr>
      <w:tr w:rsidR="00AA0CB3" w:rsidRPr="00AA0CB3" w14:paraId="6692C194" w14:textId="77777777" w:rsidTr="00FF1642">
        <w:trPr>
          <w:trHeight w:val="630"/>
        </w:trPr>
        <w:tc>
          <w:tcPr>
            <w:tcW w:w="694" w:type="dxa"/>
            <w:hideMark/>
          </w:tcPr>
          <w:p w14:paraId="3314FB3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46F71A1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1 14 00000 00 0000 000</w:t>
            </w:r>
          </w:p>
        </w:tc>
        <w:tc>
          <w:tcPr>
            <w:tcW w:w="5120" w:type="dxa"/>
            <w:hideMark/>
          </w:tcPr>
          <w:p w14:paraId="10B1CB4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ДОХОДЫ ОТ ПРОДАЖИ МАТЕРИАЛЬНЫХ И НЕМАТЕРИАЛЬНЫХ АКТИВОВ</w:t>
            </w:r>
          </w:p>
        </w:tc>
        <w:tc>
          <w:tcPr>
            <w:tcW w:w="749" w:type="dxa"/>
            <w:hideMark/>
          </w:tcPr>
          <w:p w14:paraId="0FCFA5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446 034,35 </w:t>
            </w:r>
          </w:p>
        </w:tc>
        <w:tc>
          <w:tcPr>
            <w:tcW w:w="1027" w:type="dxa"/>
            <w:hideMark/>
          </w:tcPr>
          <w:p w14:paraId="2C0A298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297 339,40 </w:t>
            </w:r>
          </w:p>
        </w:tc>
        <w:tc>
          <w:tcPr>
            <w:tcW w:w="810" w:type="dxa"/>
            <w:hideMark/>
          </w:tcPr>
          <w:p w14:paraId="1CE70AB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141 234,40 </w:t>
            </w:r>
          </w:p>
        </w:tc>
      </w:tr>
      <w:tr w:rsidR="00AA0CB3" w:rsidRPr="00AA0CB3" w14:paraId="4E0930C2" w14:textId="77777777" w:rsidTr="00FF1642">
        <w:trPr>
          <w:trHeight w:val="619"/>
        </w:trPr>
        <w:tc>
          <w:tcPr>
            <w:tcW w:w="694" w:type="dxa"/>
            <w:hideMark/>
          </w:tcPr>
          <w:p w14:paraId="2719465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FABA5C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1 14 06000 00 0000 430</w:t>
            </w:r>
          </w:p>
        </w:tc>
        <w:tc>
          <w:tcPr>
            <w:tcW w:w="5120" w:type="dxa"/>
            <w:noWrap/>
            <w:hideMark/>
          </w:tcPr>
          <w:p w14:paraId="4703DC5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Доходы от продажи земельных участков, находящихся в государственной и муниципальной собственности </w:t>
            </w:r>
          </w:p>
        </w:tc>
        <w:tc>
          <w:tcPr>
            <w:tcW w:w="749" w:type="dxa"/>
            <w:hideMark/>
          </w:tcPr>
          <w:p w14:paraId="7A2A05D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435 731,30 </w:t>
            </w:r>
          </w:p>
        </w:tc>
        <w:tc>
          <w:tcPr>
            <w:tcW w:w="1027" w:type="dxa"/>
            <w:hideMark/>
          </w:tcPr>
          <w:p w14:paraId="3930224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296 154,40 </w:t>
            </w:r>
          </w:p>
        </w:tc>
        <w:tc>
          <w:tcPr>
            <w:tcW w:w="810" w:type="dxa"/>
            <w:hideMark/>
          </w:tcPr>
          <w:p w14:paraId="06A0487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140 887,60 </w:t>
            </w:r>
          </w:p>
        </w:tc>
      </w:tr>
      <w:tr w:rsidR="00AA0CB3" w:rsidRPr="00AA0CB3" w14:paraId="5E56CCB5" w14:textId="77777777" w:rsidTr="00FF1642">
        <w:trPr>
          <w:trHeight w:val="630"/>
        </w:trPr>
        <w:tc>
          <w:tcPr>
            <w:tcW w:w="694" w:type="dxa"/>
            <w:hideMark/>
          </w:tcPr>
          <w:p w14:paraId="51A0646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1138D32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1 14 06010 00 0000 430</w:t>
            </w:r>
          </w:p>
        </w:tc>
        <w:tc>
          <w:tcPr>
            <w:tcW w:w="5120" w:type="dxa"/>
            <w:hideMark/>
          </w:tcPr>
          <w:p w14:paraId="4C0881A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продажи земельных участков, государственная собственность на которые не разграничен</w:t>
            </w:r>
          </w:p>
        </w:tc>
        <w:tc>
          <w:tcPr>
            <w:tcW w:w="749" w:type="dxa"/>
            <w:hideMark/>
          </w:tcPr>
          <w:p w14:paraId="7D63271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10 809,40 </w:t>
            </w:r>
          </w:p>
        </w:tc>
        <w:tc>
          <w:tcPr>
            <w:tcW w:w="1027" w:type="dxa"/>
            <w:hideMark/>
          </w:tcPr>
          <w:p w14:paraId="5FDF1FA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10 809,40 </w:t>
            </w:r>
          </w:p>
        </w:tc>
        <w:tc>
          <w:tcPr>
            <w:tcW w:w="810" w:type="dxa"/>
            <w:hideMark/>
          </w:tcPr>
          <w:p w14:paraId="0DCF21F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10 809,40 </w:t>
            </w:r>
          </w:p>
        </w:tc>
      </w:tr>
      <w:tr w:rsidR="00AA0CB3" w:rsidRPr="00AA0CB3" w14:paraId="512F329C" w14:textId="77777777" w:rsidTr="00FF1642">
        <w:trPr>
          <w:trHeight w:val="945"/>
        </w:trPr>
        <w:tc>
          <w:tcPr>
            <w:tcW w:w="694" w:type="dxa"/>
            <w:hideMark/>
          </w:tcPr>
          <w:p w14:paraId="42F81CA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36F6DB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1 14 06012 14 0000 430</w:t>
            </w:r>
          </w:p>
        </w:tc>
        <w:tc>
          <w:tcPr>
            <w:tcW w:w="5120" w:type="dxa"/>
            <w:hideMark/>
          </w:tcPr>
          <w:p w14:paraId="24D19AF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49" w:type="dxa"/>
            <w:noWrap/>
            <w:hideMark/>
          </w:tcPr>
          <w:p w14:paraId="1831DAA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10 809,40 </w:t>
            </w:r>
          </w:p>
        </w:tc>
        <w:tc>
          <w:tcPr>
            <w:tcW w:w="1027" w:type="dxa"/>
            <w:noWrap/>
            <w:hideMark/>
          </w:tcPr>
          <w:p w14:paraId="4B9D2C7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10 809,40 </w:t>
            </w:r>
          </w:p>
        </w:tc>
        <w:tc>
          <w:tcPr>
            <w:tcW w:w="810" w:type="dxa"/>
            <w:noWrap/>
            <w:hideMark/>
          </w:tcPr>
          <w:p w14:paraId="67C023E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10 809,40 </w:t>
            </w:r>
          </w:p>
        </w:tc>
      </w:tr>
      <w:tr w:rsidR="00AA0CB3" w:rsidRPr="00AA0CB3" w14:paraId="0E8272A5" w14:textId="77777777" w:rsidTr="00FF1642">
        <w:trPr>
          <w:trHeight w:val="942"/>
        </w:trPr>
        <w:tc>
          <w:tcPr>
            <w:tcW w:w="694" w:type="dxa"/>
            <w:hideMark/>
          </w:tcPr>
          <w:p w14:paraId="1AB559A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A3CFA0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1 14 06020 00 0000 430</w:t>
            </w:r>
          </w:p>
        </w:tc>
        <w:tc>
          <w:tcPr>
            <w:tcW w:w="5120" w:type="dxa"/>
            <w:hideMark/>
          </w:tcPr>
          <w:p w14:paraId="5050349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749" w:type="dxa"/>
            <w:noWrap/>
            <w:hideMark/>
          </w:tcPr>
          <w:p w14:paraId="2FFE1CC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405 391,30 </w:t>
            </w:r>
          </w:p>
        </w:tc>
        <w:tc>
          <w:tcPr>
            <w:tcW w:w="1027" w:type="dxa"/>
            <w:noWrap/>
            <w:hideMark/>
          </w:tcPr>
          <w:p w14:paraId="42A2162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265 814,40 </w:t>
            </w:r>
          </w:p>
        </w:tc>
        <w:tc>
          <w:tcPr>
            <w:tcW w:w="810" w:type="dxa"/>
            <w:noWrap/>
            <w:hideMark/>
          </w:tcPr>
          <w:p w14:paraId="5F3850D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110 547,60 </w:t>
            </w:r>
          </w:p>
        </w:tc>
      </w:tr>
      <w:tr w:rsidR="00AA0CB3" w:rsidRPr="00AA0CB3" w14:paraId="37092297" w14:textId="77777777" w:rsidTr="00FF1642">
        <w:trPr>
          <w:trHeight w:val="990"/>
        </w:trPr>
        <w:tc>
          <w:tcPr>
            <w:tcW w:w="694" w:type="dxa"/>
            <w:hideMark/>
          </w:tcPr>
          <w:p w14:paraId="3D74E74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8DA5A2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1 14 06024 14 0000 430</w:t>
            </w:r>
          </w:p>
        </w:tc>
        <w:tc>
          <w:tcPr>
            <w:tcW w:w="5120" w:type="dxa"/>
            <w:hideMark/>
          </w:tcPr>
          <w:p w14:paraId="7BC05FB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749" w:type="dxa"/>
            <w:noWrap/>
            <w:hideMark/>
          </w:tcPr>
          <w:p w14:paraId="1E2473A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405 391,30 </w:t>
            </w:r>
          </w:p>
        </w:tc>
        <w:tc>
          <w:tcPr>
            <w:tcW w:w="1027" w:type="dxa"/>
            <w:noWrap/>
            <w:hideMark/>
          </w:tcPr>
          <w:p w14:paraId="7776944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265 814,40 </w:t>
            </w:r>
          </w:p>
        </w:tc>
        <w:tc>
          <w:tcPr>
            <w:tcW w:w="810" w:type="dxa"/>
            <w:noWrap/>
            <w:hideMark/>
          </w:tcPr>
          <w:p w14:paraId="1B235F3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110 547,60 </w:t>
            </w:r>
          </w:p>
        </w:tc>
      </w:tr>
      <w:tr w:rsidR="00AA0CB3" w:rsidRPr="00AA0CB3" w14:paraId="62007EAA" w14:textId="77777777" w:rsidTr="00FF1642">
        <w:trPr>
          <w:trHeight w:val="1279"/>
        </w:trPr>
        <w:tc>
          <w:tcPr>
            <w:tcW w:w="694" w:type="dxa"/>
            <w:hideMark/>
          </w:tcPr>
          <w:p w14:paraId="7480D19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0CF6A7A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1 14 06300 00 0000 430</w:t>
            </w:r>
          </w:p>
        </w:tc>
        <w:tc>
          <w:tcPr>
            <w:tcW w:w="5120" w:type="dxa"/>
            <w:hideMark/>
          </w:tcPr>
          <w:p w14:paraId="6D8A013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r w:rsidRPr="00AA0CB3">
              <w:rPr>
                <w:rFonts w:ascii="Times New Roman" w:hAnsi="Times New Roman" w:cs="Times New Roman"/>
                <w:sz w:val="22"/>
                <w:szCs w:val="22"/>
              </w:rPr>
              <w:br w:type="page"/>
            </w:r>
          </w:p>
        </w:tc>
        <w:tc>
          <w:tcPr>
            <w:tcW w:w="749" w:type="dxa"/>
            <w:noWrap/>
            <w:hideMark/>
          </w:tcPr>
          <w:p w14:paraId="625C7AA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19 530,60 </w:t>
            </w:r>
          </w:p>
        </w:tc>
        <w:tc>
          <w:tcPr>
            <w:tcW w:w="1027" w:type="dxa"/>
            <w:noWrap/>
            <w:hideMark/>
          </w:tcPr>
          <w:p w14:paraId="10D97DC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19 530,60 </w:t>
            </w:r>
          </w:p>
        </w:tc>
        <w:tc>
          <w:tcPr>
            <w:tcW w:w="810" w:type="dxa"/>
            <w:noWrap/>
            <w:hideMark/>
          </w:tcPr>
          <w:p w14:paraId="02BB2ED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19 530,60 </w:t>
            </w:r>
          </w:p>
        </w:tc>
      </w:tr>
      <w:tr w:rsidR="00AA0CB3" w:rsidRPr="00AA0CB3" w14:paraId="5F0699D5" w14:textId="77777777" w:rsidTr="00FF1642">
        <w:trPr>
          <w:trHeight w:val="1260"/>
        </w:trPr>
        <w:tc>
          <w:tcPr>
            <w:tcW w:w="694" w:type="dxa"/>
            <w:hideMark/>
          </w:tcPr>
          <w:p w14:paraId="48081F1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7A9CC1D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1 14 06310 00 0000 430</w:t>
            </w:r>
          </w:p>
        </w:tc>
        <w:tc>
          <w:tcPr>
            <w:tcW w:w="5120" w:type="dxa"/>
            <w:hideMark/>
          </w:tcPr>
          <w:p w14:paraId="6AC4455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749" w:type="dxa"/>
            <w:noWrap/>
            <w:hideMark/>
          </w:tcPr>
          <w:p w14:paraId="06A41EE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13 863,60 </w:t>
            </w:r>
          </w:p>
        </w:tc>
        <w:tc>
          <w:tcPr>
            <w:tcW w:w="1027" w:type="dxa"/>
            <w:noWrap/>
            <w:hideMark/>
          </w:tcPr>
          <w:p w14:paraId="61423BB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13 863,60 </w:t>
            </w:r>
          </w:p>
        </w:tc>
        <w:tc>
          <w:tcPr>
            <w:tcW w:w="810" w:type="dxa"/>
            <w:noWrap/>
            <w:hideMark/>
          </w:tcPr>
          <w:p w14:paraId="44FAA7D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13 863,60 </w:t>
            </w:r>
          </w:p>
        </w:tc>
      </w:tr>
      <w:tr w:rsidR="00AA0CB3" w:rsidRPr="00AA0CB3" w14:paraId="063AAC92" w14:textId="77777777" w:rsidTr="00FF1642">
        <w:trPr>
          <w:trHeight w:val="1575"/>
        </w:trPr>
        <w:tc>
          <w:tcPr>
            <w:tcW w:w="694" w:type="dxa"/>
            <w:hideMark/>
          </w:tcPr>
          <w:p w14:paraId="1B48645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33DF68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1 14 06312 14 0000 430</w:t>
            </w:r>
          </w:p>
        </w:tc>
        <w:tc>
          <w:tcPr>
            <w:tcW w:w="5120" w:type="dxa"/>
            <w:hideMark/>
          </w:tcPr>
          <w:p w14:paraId="3B28921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49" w:type="dxa"/>
            <w:noWrap/>
            <w:hideMark/>
          </w:tcPr>
          <w:p w14:paraId="1E790A1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13 863,60 </w:t>
            </w:r>
          </w:p>
        </w:tc>
        <w:tc>
          <w:tcPr>
            <w:tcW w:w="1027" w:type="dxa"/>
            <w:noWrap/>
            <w:hideMark/>
          </w:tcPr>
          <w:p w14:paraId="2484113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13 863,60 </w:t>
            </w:r>
          </w:p>
        </w:tc>
        <w:tc>
          <w:tcPr>
            <w:tcW w:w="810" w:type="dxa"/>
            <w:noWrap/>
            <w:hideMark/>
          </w:tcPr>
          <w:p w14:paraId="7995E33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13 863,60 </w:t>
            </w:r>
          </w:p>
        </w:tc>
      </w:tr>
      <w:tr w:rsidR="00AA0CB3" w:rsidRPr="00AA0CB3" w14:paraId="611FEB7D" w14:textId="77777777" w:rsidTr="00FF1642">
        <w:trPr>
          <w:trHeight w:val="1260"/>
        </w:trPr>
        <w:tc>
          <w:tcPr>
            <w:tcW w:w="694" w:type="dxa"/>
            <w:hideMark/>
          </w:tcPr>
          <w:p w14:paraId="13FB0C9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211FF05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1 14 06320 00 0000 430</w:t>
            </w:r>
          </w:p>
        </w:tc>
        <w:tc>
          <w:tcPr>
            <w:tcW w:w="5120" w:type="dxa"/>
            <w:hideMark/>
          </w:tcPr>
          <w:p w14:paraId="6154763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после разграничения государственной собственности на землю</w:t>
            </w:r>
          </w:p>
        </w:tc>
        <w:tc>
          <w:tcPr>
            <w:tcW w:w="749" w:type="dxa"/>
            <w:noWrap/>
            <w:hideMark/>
          </w:tcPr>
          <w:p w14:paraId="004763A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5 667,00 </w:t>
            </w:r>
          </w:p>
        </w:tc>
        <w:tc>
          <w:tcPr>
            <w:tcW w:w="1027" w:type="dxa"/>
            <w:noWrap/>
            <w:hideMark/>
          </w:tcPr>
          <w:p w14:paraId="4DC6274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5 667,00 </w:t>
            </w:r>
          </w:p>
        </w:tc>
        <w:tc>
          <w:tcPr>
            <w:tcW w:w="810" w:type="dxa"/>
            <w:noWrap/>
            <w:hideMark/>
          </w:tcPr>
          <w:p w14:paraId="45DD981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5 667,00 </w:t>
            </w:r>
          </w:p>
        </w:tc>
      </w:tr>
      <w:tr w:rsidR="00AA0CB3" w:rsidRPr="00AA0CB3" w14:paraId="669BD239" w14:textId="77777777" w:rsidTr="00FF1642">
        <w:trPr>
          <w:trHeight w:val="1260"/>
        </w:trPr>
        <w:tc>
          <w:tcPr>
            <w:tcW w:w="694" w:type="dxa"/>
            <w:hideMark/>
          </w:tcPr>
          <w:p w14:paraId="209A0B6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noWrap/>
            <w:hideMark/>
          </w:tcPr>
          <w:p w14:paraId="50B444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1 14 06324 14 0000 430</w:t>
            </w:r>
          </w:p>
        </w:tc>
        <w:tc>
          <w:tcPr>
            <w:tcW w:w="5120" w:type="dxa"/>
            <w:hideMark/>
          </w:tcPr>
          <w:p w14:paraId="2EC6635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w:t>
            </w:r>
          </w:p>
        </w:tc>
        <w:tc>
          <w:tcPr>
            <w:tcW w:w="749" w:type="dxa"/>
            <w:noWrap/>
            <w:hideMark/>
          </w:tcPr>
          <w:p w14:paraId="0BDDCF8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5 667,00 </w:t>
            </w:r>
          </w:p>
        </w:tc>
        <w:tc>
          <w:tcPr>
            <w:tcW w:w="1027" w:type="dxa"/>
            <w:noWrap/>
            <w:hideMark/>
          </w:tcPr>
          <w:p w14:paraId="576E6BF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5 667,00 </w:t>
            </w:r>
          </w:p>
        </w:tc>
        <w:tc>
          <w:tcPr>
            <w:tcW w:w="810" w:type="dxa"/>
            <w:noWrap/>
            <w:hideMark/>
          </w:tcPr>
          <w:p w14:paraId="4230D65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5 667,00 </w:t>
            </w:r>
          </w:p>
        </w:tc>
      </w:tr>
      <w:tr w:rsidR="00AA0CB3" w:rsidRPr="00AA0CB3" w14:paraId="1BE78506" w14:textId="77777777" w:rsidTr="00FF1642">
        <w:trPr>
          <w:trHeight w:val="660"/>
        </w:trPr>
        <w:tc>
          <w:tcPr>
            <w:tcW w:w="694" w:type="dxa"/>
            <w:hideMark/>
          </w:tcPr>
          <w:p w14:paraId="02DCAFE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754C03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1 14 13000 00 0000 000</w:t>
            </w:r>
          </w:p>
        </w:tc>
        <w:tc>
          <w:tcPr>
            <w:tcW w:w="5120" w:type="dxa"/>
            <w:hideMark/>
          </w:tcPr>
          <w:p w14:paraId="395E66D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приватизации имущества, находящегося в государственной и муниципальной собственности</w:t>
            </w:r>
          </w:p>
        </w:tc>
        <w:tc>
          <w:tcPr>
            <w:tcW w:w="749" w:type="dxa"/>
            <w:noWrap/>
            <w:hideMark/>
          </w:tcPr>
          <w:p w14:paraId="759BBEF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10 303,05 </w:t>
            </w:r>
          </w:p>
        </w:tc>
        <w:tc>
          <w:tcPr>
            <w:tcW w:w="1027" w:type="dxa"/>
            <w:noWrap/>
            <w:hideMark/>
          </w:tcPr>
          <w:p w14:paraId="72FABFE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1 185,00 </w:t>
            </w:r>
          </w:p>
        </w:tc>
        <w:tc>
          <w:tcPr>
            <w:tcW w:w="810" w:type="dxa"/>
            <w:noWrap/>
            <w:hideMark/>
          </w:tcPr>
          <w:p w14:paraId="18A20D5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346,80 </w:t>
            </w:r>
          </w:p>
        </w:tc>
      </w:tr>
      <w:tr w:rsidR="00AA0CB3" w:rsidRPr="00AA0CB3" w14:paraId="6732E211" w14:textId="77777777" w:rsidTr="00FF1642">
        <w:trPr>
          <w:trHeight w:val="942"/>
        </w:trPr>
        <w:tc>
          <w:tcPr>
            <w:tcW w:w="694" w:type="dxa"/>
            <w:hideMark/>
          </w:tcPr>
          <w:p w14:paraId="1BE701A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0837790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1 14 13040 14 0000 410</w:t>
            </w:r>
          </w:p>
        </w:tc>
        <w:tc>
          <w:tcPr>
            <w:tcW w:w="5120" w:type="dxa"/>
            <w:hideMark/>
          </w:tcPr>
          <w:p w14:paraId="5329CF3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749" w:type="dxa"/>
            <w:noWrap/>
            <w:hideMark/>
          </w:tcPr>
          <w:p w14:paraId="05FF3F2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10 303,05 </w:t>
            </w:r>
          </w:p>
        </w:tc>
        <w:tc>
          <w:tcPr>
            <w:tcW w:w="1027" w:type="dxa"/>
            <w:noWrap/>
            <w:hideMark/>
          </w:tcPr>
          <w:p w14:paraId="2C25C02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1 185,00 </w:t>
            </w:r>
          </w:p>
        </w:tc>
        <w:tc>
          <w:tcPr>
            <w:tcW w:w="810" w:type="dxa"/>
            <w:noWrap/>
            <w:hideMark/>
          </w:tcPr>
          <w:p w14:paraId="3F48CED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346,80 </w:t>
            </w:r>
          </w:p>
        </w:tc>
      </w:tr>
      <w:tr w:rsidR="00AA0CB3" w:rsidRPr="00AA0CB3" w14:paraId="51106437" w14:textId="77777777" w:rsidTr="00FF1642">
        <w:trPr>
          <w:trHeight w:val="360"/>
        </w:trPr>
        <w:tc>
          <w:tcPr>
            <w:tcW w:w="694" w:type="dxa"/>
            <w:hideMark/>
          </w:tcPr>
          <w:p w14:paraId="2617A49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7411AC0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1 16 00000 00 0000 000</w:t>
            </w:r>
          </w:p>
        </w:tc>
        <w:tc>
          <w:tcPr>
            <w:tcW w:w="5120" w:type="dxa"/>
            <w:hideMark/>
          </w:tcPr>
          <w:p w14:paraId="6500DEA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ШТРАФЫ,САНКЦИИ, ВОЗМЕЩЕНИЕ УЩЕРБА</w:t>
            </w:r>
          </w:p>
        </w:tc>
        <w:tc>
          <w:tcPr>
            <w:tcW w:w="749" w:type="dxa"/>
            <w:hideMark/>
          </w:tcPr>
          <w:p w14:paraId="6D6ABEB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1 730,40 </w:t>
            </w:r>
          </w:p>
        </w:tc>
        <w:tc>
          <w:tcPr>
            <w:tcW w:w="1027" w:type="dxa"/>
            <w:hideMark/>
          </w:tcPr>
          <w:p w14:paraId="3322D9E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1 716,40 </w:t>
            </w:r>
          </w:p>
        </w:tc>
        <w:tc>
          <w:tcPr>
            <w:tcW w:w="810" w:type="dxa"/>
            <w:hideMark/>
          </w:tcPr>
          <w:p w14:paraId="5B0E5CF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1 747,20 </w:t>
            </w:r>
          </w:p>
        </w:tc>
      </w:tr>
      <w:tr w:rsidR="00AA0CB3" w:rsidRPr="00AA0CB3" w14:paraId="703358DB" w14:textId="77777777" w:rsidTr="00FF1642">
        <w:trPr>
          <w:trHeight w:val="600"/>
        </w:trPr>
        <w:tc>
          <w:tcPr>
            <w:tcW w:w="694" w:type="dxa"/>
            <w:hideMark/>
          </w:tcPr>
          <w:p w14:paraId="7CE1639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DB5F72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1 16 01000 01 0000 140</w:t>
            </w:r>
          </w:p>
        </w:tc>
        <w:tc>
          <w:tcPr>
            <w:tcW w:w="5120" w:type="dxa"/>
            <w:hideMark/>
          </w:tcPr>
          <w:p w14:paraId="78D8BEC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Административные штрафы, установленные Кодексом Российской Федерации об административных правонарушениях</w:t>
            </w:r>
            <w:r w:rsidRPr="00AA0CB3">
              <w:rPr>
                <w:rFonts w:ascii="Times New Roman" w:hAnsi="Times New Roman" w:cs="Times New Roman"/>
                <w:sz w:val="22"/>
                <w:szCs w:val="22"/>
              </w:rPr>
              <w:br/>
            </w:r>
          </w:p>
        </w:tc>
        <w:tc>
          <w:tcPr>
            <w:tcW w:w="749" w:type="dxa"/>
            <w:hideMark/>
          </w:tcPr>
          <w:p w14:paraId="2E1BF07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85,40 </w:t>
            </w:r>
          </w:p>
        </w:tc>
        <w:tc>
          <w:tcPr>
            <w:tcW w:w="1027" w:type="dxa"/>
            <w:hideMark/>
          </w:tcPr>
          <w:p w14:paraId="00E5288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71,60 </w:t>
            </w:r>
          </w:p>
        </w:tc>
        <w:tc>
          <w:tcPr>
            <w:tcW w:w="810" w:type="dxa"/>
            <w:hideMark/>
          </w:tcPr>
          <w:p w14:paraId="724F887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82,40 </w:t>
            </w:r>
          </w:p>
        </w:tc>
      </w:tr>
      <w:tr w:rsidR="00AA0CB3" w:rsidRPr="00AA0CB3" w14:paraId="04E674CA" w14:textId="77777777" w:rsidTr="00FF1642">
        <w:trPr>
          <w:trHeight w:val="1575"/>
        </w:trPr>
        <w:tc>
          <w:tcPr>
            <w:tcW w:w="694" w:type="dxa"/>
            <w:hideMark/>
          </w:tcPr>
          <w:p w14:paraId="7CE4B94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DA4AC0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1 16 01053 01 0000 140</w:t>
            </w:r>
          </w:p>
        </w:tc>
        <w:tc>
          <w:tcPr>
            <w:tcW w:w="5120" w:type="dxa"/>
            <w:hideMark/>
          </w:tcPr>
          <w:p w14:paraId="6168CDF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49" w:type="dxa"/>
            <w:noWrap/>
            <w:hideMark/>
          </w:tcPr>
          <w:p w14:paraId="0CB2E1A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28,50 </w:t>
            </w:r>
          </w:p>
        </w:tc>
        <w:tc>
          <w:tcPr>
            <w:tcW w:w="1027" w:type="dxa"/>
            <w:noWrap/>
            <w:hideMark/>
          </w:tcPr>
          <w:p w14:paraId="458700A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22,70 </w:t>
            </w:r>
          </w:p>
        </w:tc>
        <w:tc>
          <w:tcPr>
            <w:tcW w:w="810" w:type="dxa"/>
            <w:noWrap/>
            <w:hideMark/>
          </w:tcPr>
          <w:p w14:paraId="6732049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26,50 </w:t>
            </w:r>
          </w:p>
        </w:tc>
      </w:tr>
      <w:tr w:rsidR="00AA0CB3" w:rsidRPr="00AA0CB3" w14:paraId="52EAAE1E" w14:textId="77777777" w:rsidTr="00FF1642">
        <w:trPr>
          <w:trHeight w:val="1902"/>
        </w:trPr>
        <w:tc>
          <w:tcPr>
            <w:tcW w:w="694" w:type="dxa"/>
            <w:hideMark/>
          </w:tcPr>
          <w:p w14:paraId="181B26C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4AA648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1 16 01063 01 0000 140</w:t>
            </w:r>
          </w:p>
        </w:tc>
        <w:tc>
          <w:tcPr>
            <w:tcW w:w="5120" w:type="dxa"/>
            <w:hideMark/>
          </w:tcPr>
          <w:p w14:paraId="77DF3B2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49" w:type="dxa"/>
            <w:hideMark/>
          </w:tcPr>
          <w:p w14:paraId="49EE06A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14,50 </w:t>
            </w:r>
          </w:p>
        </w:tc>
        <w:tc>
          <w:tcPr>
            <w:tcW w:w="1027" w:type="dxa"/>
            <w:hideMark/>
          </w:tcPr>
          <w:p w14:paraId="4B826F0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13,00 </w:t>
            </w:r>
          </w:p>
        </w:tc>
        <w:tc>
          <w:tcPr>
            <w:tcW w:w="810" w:type="dxa"/>
            <w:hideMark/>
          </w:tcPr>
          <w:p w14:paraId="65E9BC5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14,50 </w:t>
            </w:r>
          </w:p>
        </w:tc>
      </w:tr>
      <w:tr w:rsidR="00AA0CB3" w:rsidRPr="00AA0CB3" w14:paraId="222F5E7C" w14:textId="77777777" w:rsidTr="00FF1642">
        <w:trPr>
          <w:trHeight w:val="1260"/>
        </w:trPr>
        <w:tc>
          <w:tcPr>
            <w:tcW w:w="694" w:type="dxa"/>
            <w:hideMark/>
          </w:tcPr>
          <w:p w14:paraId="1026994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3D408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1 16 01073 01 0000 140</w:t>
            </w:r>
          </w:p>
        </w:tc>
        <w:tc>
          <w:tcPr>
            <w:tcW w:w="5120" w:type="dxa"/>
            <w:hideMark/>
          </w:tcPr>
          <w:p w14:paraId="68477AD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49" w:type="dxa"/>
            <w:noWrap/>
            <w:hideMark/>
          </w:tcPr>
          <w:p w14:paraId="1940D9E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6,00 </w:t>
            </w:r>
          </w:p>
        </w:tc>
        <w:tc>
          <w:tcPr>
            <w:tcW w:w="1027" w:type="dxa"/>
            <w:noWrap/>
            <w:hideMark/>
          </w:tcPr>
          <w:p w14:paraId="67F3810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4,50 </w:t>
            </w:r>
          </w:p>
        </w:tc>
        <w:tc>
          <w:tcPr>
            <w:tcW w:w="810" w:type="dxa"/>
            <w:noWrap/>
            <w:hideMark/>
          </w:tcPr>
          <w:p w14:paraId="03A9BFC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6,00 </w:t>
            </w:r>
          </w:p>
        </w:tc>
      </w:tr>
      <w:tr w:rsidR="00AA0CB3" w:rsidRPr="00AA0CB3" w14:paraId="0EDD12B2" w14:textId="77777777" w:rsidTr="00FF1642">
        <w:trPr>
          <w:trHeight w:val="1260"/>
        </w:trPr>
        <w:tc>
          <w:tcPr>
            <w:tcW w:w="694" w:type="dxa"/>
            <w:hideMark/>
          </w:tcPr>
          <w:p w14:paraId="0E48741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C9992C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1 16 01113 01 0000 140</w:t>
            </w:r>
          </w:p>
        </w:tc>
        <w:tc>
          <w:tcPr>
            <w:tcW w:w="5120" w:type="dxa"/>
            <w:hideMark/>
          </w:tcPr>
          <w:p w14:paraId="7AA0DDF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749" w:type="dxa"/>
            <w:noWrap/>
            <w:hideMark/>
          </w:tcPr>
          <w:p w14:paraId="0871433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2,40 </w:t>
            </w:r>
          </w:p>
        </w:tc>
        <w:tc>
          <w:tcPr>
            <w:tcW w:w="1027" w:type="dxa"/>
            <w:noWrap/>
            <w:hideMark/>
          </w:tcPr>
          <w:p w14:paraId="7C2CB58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2,40 </w:t>
            </w:r>
          </w:p>
        </w:tc>
        <w:tc>
          <w:tcPr>
            <w:tcW w:w="810" w:type="dxa"/>
            <w:noWrap/>
            <w:hideMark/>
          </w:tcPr>
          <w:p w14:paraId="5A3DC5E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2,40 </w:t>
            </w:r>
          </w:p>
        </w:tc>
      </w:tr>
      <w:tr w:rsidR="00AA0CB3" w:rsidRPr="00AA0CB3" w14:paraId="24C47BDA" w14:textId="77777777" w:rsidTr="00FF1642">
        <w:trPr>
          <w:trHeight w:val="1620"/>
        </w:trPr>
        <w:tc>
          <w:tcPr>
            <w:tcW w:w="694" w:type="dxa"/>
            <w:hideMark/>
          </w:tcPr>
          <w:p w14:paraId="5222F4D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hideMark/>
          </w:tcPr>
          <w:p w14:paraId="2218464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1 16 01193 01 0000 140</w:t>
            </w:r>
          </w:p>
        </w:tc>
        <w:tc>
          <w:tcPr>
            <w:tcW w:w="5120" w:type="dxa"/>
            <w:hideMark/>
          </w:tcPr>
          <w:p w14:paraId="184C1D8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49" w:type="dxa"/>
            <w:noWrap/>
            <w:hideMark/>
          </w:tcPr>
          <w:p w14:paraId="3B14BB4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4,00 </w:t>
            </w:r>
          </w:p>
        </w:tc>
        <w:tc>
          <w:tcPr>
            <w:tcW w:w="1027" w:type="dxa"/>
            <w:noWrap/>
            <w:hideMark/>
          </w:tcPr>
          <w:p w14:paraId="25623FD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5,00 </w:t>
            </w:r>
          </w:p>
        </w:tc>
        <w:tc>
          <w:tcPr>
            <w:tcW w:w="810" w:type="dxa"/>
            <w:noWrap/>
            <w:hideMark/>
          </w:tcPr>
          <w:p w14:paraId="453887F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4,00 </w:t>
            </w:r>
          </w:p>
        </w:tc>
      </w:tr>
      <w:tr w:rsidR="00AA0CB3" w:rsidRPr="00AA0CB3" w14:paraId="5B032FF5" w14:textId="77777777" w:rsidTr="00FF1642">
        <w:trPr>
          <w:trHeight w:val="1560"/>
        </w:trPr>
        <w:tc>
          <w:tcPr>
            <w:tcW w:w="694" w:type="dxa"/>
            <w:hideMark/>
          </w:tcPr>
          <w:p w14:paraId="20D0165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9F6C22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1 16 01203 01 0000 140</w:t>
            </w:r>
          </w:p>
        </w:tc>
        <w:tc>
          <w:tcPr>
            <w:tcW w:w="5120" w:type="dxa"/>
            <w:hideMark/>
          </w:tcPr>
          <w:p w14:paraId="3A83403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49" w:type="dxa"/>
            <w:noWrap/>
            <w:hideMark/>
          </w:tcPr>
          <w:p w14:paraId="5844377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30,00 </w:t>
            </w:r>
          </w:p>
        </w:tc>
        <w:tc>
          <w:tcPr>
            <w:tcW w:w="1027" w:type="dxa"/>
            <w:noWrap/>
            <w:hideMark/>
          </w:tcPr>
          <w:p w14:paraId="4C1142E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24,00 </w:t>
            </w:r>
          </w:p>
        </w:tc>
        <w:tc>
          <w:tcPr>
            <w:tcW w:w="810" w:type="dxa"/>
            <w:noWrap/>
            <w:hideMark/>
          </w:tcPr>
          <w:p w14:paraId="4D413E6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29,00 </w:t>
            </w:r>
          </w:p>
        </w:tc>
      </w:tr>
      <w:tr w:rsidR="00AA0CB3" w:rsidRPr="00AA0CB3" w14:paraId="5507794D" w14:textId="77777777" w:rsidTr="00FF1642">
        <w:trPr>
          <w:trHeight w:val="642"/>
        </w:trPr>
        <w:tc>
          <w:tcPr>
            <w:tcW w:w="694" w:type="dxa"/>
            <w:hideMark/>
          </w:tcPr>
          <w:p w14:paraId="2453BB9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3B509E2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1 16 02000 02 0000 140</w:t>
            </w:r>
          </w:p>
        </w:tc>
        <w:tc>
          <w:tcPr>
            <w:tcW w:w="5120" w:type="dxa"/>
            <w:hideMark/>
          </w:tcPr>
          <w:p w14:paraId="1ECFC8C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Административные штрафы, установленные законами субъектов Российской Федерации об административных правонарушениях</w:t>
            </w:r>
          </w:p>
        </w:tc>
        <w:tc>
          <w:tcPr>
            <w:tcW w:w="749" w:type="dxa"/>
            <w:noWrap/>
            <w:hideMark/>
          </w:tcPr>
          <w:p w14:paraId="24577F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82,80 </w:t>
            </w:r>
          </w:p>
        </w:tc>
        <w:tc>
          <w:tcPr>
            <w:tcW w:w="1027" w:type="dxa"/>
            <w:noWrap/>
            <w:hideMark/>
          </w:tcPr>
          <w:p w14:paraId="4BB3AA0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95,90 </w:t>
            </w:r>
          </w:p>
        </w:tc>
        <w:tc>
          <w:tcPr>
            <w:tcW w:w="810" w:type="dxa"/>
            <w:noWrap/>
            <w:hideMark/>
          </w:tcPr>
          <w:p w14:paraId="468E1D5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107,90 </w:t>
            </w:r>
          </w:p>
        </w:tc>
      </w:tr>
      <w:tr w:rsidR="00AA0CB3" w:rsidRPr="00AA0CB3" w14:paraId="4EF22511" w14:textId="77777777" w:rsidTr="00FF1642">
        <w:trPr>
          <w:trHeight w:val="960"/>
        </w:trPr>
        <w:tc>
          <w:tcPr>
            <w:tcW w:w="694" w:type="dxa"/>
            <w:hideMark/>
          </w:tcPr>
          <w:p w14:paraId="1AC566C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22039D2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1 16 02020 02 0000 140</w:t>
            </w:r>
          </w:p>
        </w:tc>
        <w:tc>
          <w:tcPr>
            <w:tcW w:w="5120" w:type="dxa"/>
            <w:hideMark/>
          </w:tcPr>
          <w:p w14:paraId="7FB1C7D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749" w:type="dxa"/>
            <w:noWrap/>
            <w:hideMark/>
          </w:tcPr>
          <w:p w14:paraId="624CBD6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82,80 </w:t>
            </w:r>
          </w:p>
        </w:tc>
        <w:tc>
          <w:tcPr>
            <w:tcW w:w="1027" w:type="dxa"/>
            <w:noWrap/>
            <w:hideMark/>
          </w:tcPr>
          <w:p w14:paraId="3509FB4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95,90 </w:t>
            </w:r>
          </w:p>
        </w:tc>
        <w:tc>
          <w:tcPr>
            <w:tcW w:w="810" w:type="dxa"/>
            <w:noWrap/>
            <w:hideMark/>
          </w:tcPr>
          <w:p w14:paraId="5AFA49E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107,90 </w:t>
            </w:r>
          </w:p>
        </w:tc>
      </w:tr>
      <w:tr w:rsidR="00AA0CB3" w:rsidRPr="00AA0CB3" w14:paraId="32BB2FF3" w14:textId="77777777" w:rsidTr="00FF1642">
        <w:trPr>
          <w:trHeight w:val="1542"/>
        </w:trPr>
        <w:tc>
          <w:tcPr>
            <w:tcW w:w="694" w:type="dxa"/>
            <w:hideMark/>
          </w:tcPr>
          <w:p w14:paraId="3A84EA9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827C46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1 16 07090 00 0000 140</w:t>
            </w:r>
          </w:p>
        </w:tc>
        <w:tc>
          <w:tcPr>
            <w:tcW w:w="5120" w:type="dxa"/>
            <w:hideMark/>
          </w:tcPr>
          <w:p w14:paraId="48A5487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749" w:type="dxa"/>
            <w:noWrap/>
            <w:hideMark/>
          </w:tcPr>
          <w:p w14:paraId="07DA539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73,00 </w:t>
            </w:r>
          </w:p>
        </w:tc>
        <w:tc>
          <w:tcPr>
            <w:tcW w:w="1027" w:type="dxa"/>
            <w:noWrap/>
            <w:hideMark/>
          </w:tcPr>
          <w:p w14:paraId="5DC6084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80,00 </w:t>
            </w:r>
          </w:p>
        </w:tc>
        <w:tc>
          <w:tcPr>
            <w:tcW w:w="810" w:type="dxa"/>
            <w:noWrap/>
            <w:hideMark/>
          </w:tcPr>
          <w:p w14:paraId="11382A4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88,00 </w:t>
            </w:r>
          </w:p>
        </w:tc>
      </w:tr>
      <w:tr w:rsidR="00AA0CB3" w:rsidRPr="00AA0CB3" w14:paraId="6C314F4C" w14:textId="77777777" w:rsidTr="00FF1642">
        <w:trPr>
          <w:trHeight w:val="1260"/>
        </w:trPr>
        <w:tc>
          <w:tcPr>
            <w:tcW w:w="694" w:type="dxa"/>
            <w:hideMark/>
          </w:tcPr>
          <w:p w14:paraId="522B59A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641BA72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1 16 07090 14 0000 140</w:t>
            </w:r>
          </w:p>
        </w:tc>
        <w:tc>
          <w:tcPr>
            <w:tcW w:w="5120" w:type="dxa"/>
            <w:hideMark/>
          </w:tcPr>
          <w:p w14:paraId="13E929B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749" w:type="dxa"/>
            <w:noWrap/>
            <w:hideMark/>
          </w:tcPr>
          <w:p w14:paraId="72F2061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73,00 </w:t>
            </w:r>
          </w:p>
        </w:tc>
        <w:tc>
          <w:tcPr>
            <w:tcW w:w="1027" w:type="dxa"/>
            <w:noWrap/>
            <w:hideMark/>
          </w:tcPr>
          <w:p w14:paraId="49E01AB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80,00 </w:t>
            </w:r>
          </w:p>
        </w:tc>
        <w:tc>
          <w:tcPr>
            <w:tcW w:w="810" w:type="dxa"/>
            <w:noWrap/>
            <w:hideMark/>
          </w:tcPr>
          <w:p w14:paraId="356E86A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88,00 </w:t>
            </w:r>
          </w:p>
        </w:tc>
      </w:tr>
      <w:tr w:rsidR="00AA0CB3" w:rsidRPr="00AA0CB3" w14:paraId="7DD9421E" w14:textId="77777777" w:rsidTr="00FF1642">
        <w:trPr>
          <w:trHeight w:val="1260"/>
        </w:trPr>
        <w:tc>
          <w:tcPr>
            <w:tcW w:w="694" w:type="dxa"/>
            <w:hideMark/>
          </w:tcPr>
          <w:p w14:paraId="3ABBF62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57DEB3B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1 16 10120 00 0000 140</w:t>
            </w:r>
          </w:p>
        </w:tc>
        <w:tc>
          <w:tcPr>
            <w:tcW w:w="5120" w:type="dxa"/>
            <w:hideMark/>
          </w:tcPr>
          <w:p w14:paraId="15A08DB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749" w:type="dxa"/>
            <w:noWrap/>
            <w:hideMark/>
          </w:tcPr>
          <w:p w14:paraId="4B69FF2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144,60 </w:t>
            </w:r>
          </w:p>
        </w:tc>
        <w:tc>
          <w:tcPr>
            <w:tcW w:w="1027" w:type="dxa"/>
            <w:noWrap/>
            <w:hideMark/>
          </w:tcPr>
          <w:p w14:paraId="3C6E21D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144,60 </w:t>
            </w:r>
          </w:p>
        </w:tc>
        <w:tc>
          <w:tcPr>
            <w:tcW w:w="810" w:type="dxa"/>
            <w:noWrap/>
            <w:hideMark/>
          </w:tcPr>
          <w:p w14:paraId="6814B7B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144,60 </w:t>
            </w:r>
          </w:p>
        </w:tc>
      </w:tr>
      <w:tr w:rsidR="00AA0CB3" w:rsidRPr="00AA0CB3" w14:paraId="184F2AE6" w14:textId="77777777" w:rsidTr="00FF1642">
        <w:trPr>
          <w:trHeight w:val="1260"/>
        </w:trPr>
        <w:tc>
          <w:tcPr>
            <w:tcW w:w="694" w:type="dxa"/>
            <w:hideMark/>
          </w:tcPr>
          <w:p w14:paraId="12CA7A2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7CBCEA6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1 16 10123 01 0000 140</w:t>
            </w:r>
          </w:p>
        </w:tc>
        <w:tc>
          <w:tcPr>
            <w:tcW w:w="5120" w:type="dxa"/>
            <w:hideMark/>
          </w:tcPr>
          <w:p w14:paraId="76787EA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AA0CB3">
              <w:rPr>
                <w:rFonts w:ascii="Times New Roman" w:hAnsi="Times New Roman" w:cs="Times New Roman"/>
                <w:sz w:val="22"/>
                <w:szCs w:val="22"/>
              </w:rPr>
              <w:br w:type="page"/>
            </w:r>
          </w:p>
        </w:tc>
        <w:tc>
          <w:tcPr>
            <w:tcW w:w="749" w:type="dxa"/>
            <w:noWrap/>
            <w:hideMark/>
          </w:tcPr>
          <w:p w14:paraId="079EB5D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144,60 </w:t>
            </w:r>
          </w:p>
        </w:tc>
        <w:tc>
          <w:tcPr>
            <w:tcW w:w="1027" w:type="dxa"/>
            <w:noWrap/>
            <w:hideMark/>
          </w:tcPr>
          <w:p w14:paraId="6EB2BA5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144,60 </w:t>
            </w:r>
          </w:p>
        </w:tc>
        <w:tc>
          <w:tcPr>
            <w:tcW w:w="810" w:type="dxa"/>
            <w:noWrap/>
            <w:hideMark/>
          </w:tcPr>
          <w:p w14:paraId="59A48A0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144,60 </w:t>
            </w:r>
          </w:p>
        </w:tc>
      </w:tr>
      <w:tr w:rsidR="00AA0CB3" w:rsidRPr="00AA0CB3" w14:paraId="351662C1" w14:textId="77777777" w:rsidTr="00FF1642">
        <w:trPr>
          <w:trHeight w:val="360"/>
        </w:trPr>
        <w:tc>
          <w:tcPr>
            <w:tcW w:w="694" w:type="dxa"/>
            <w:hideMark/>
          </w:tcPr>
          <w:p w14:paraId="302D679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8EAC70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1 16 11000 01 0000 140</w:t>
            </w:r>
          </w:p>
        </w:tc>
        <w:tc>
          <w:tcPr>
            <w:tcW w:w="5120" w:type="dxa"/>
            <w:noWrap/>
            <w:hideMark/>
          </w:tcPr>
          <w:p w14:paraId="41E1DE2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Платежи, уплачиваемые в целях возмещения вреда</w:t>
            </w:r>
          </w:p>
        </w:tc>
        <w:tc>
          <w:tcPr>
            <w:tcW w:w="749" w:type="dxa"/>
            <w:hideMark/>
          </w:tcPr>
          <w:p w14:paraId="1113BDF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1 344,60 </w:t>
            </w:r>
          </w:p>
        </w:tc>
        <w:tc>
          <w:tcPr>
            <w:tcW w:w="1027" w:type="dxa"/>
            <w:hideMark/>
          </w:tcPr>
          <w:p w14:paraId="3D6B204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1 324,30 </w:t>
            </w:r>
          </w:p>
        </w:tc>
        <w:tc>
          <w:tcPr>
            <w:tcW w:w="810" w:type="dxa"/>
            <w:hideMark/>
          </w:tcPr>
          <w:p w14:paraId="51C2B13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1 324,30 </w:t>
            </w:r>
          </w:p>
        </w:tc>
      </w:tr>
      <w:tr w:rsidR="00AA0CB3" w:rsidRPr="00AA0CB3" w14:paraId="0B9EC53D" w14:textId="77777777" w:rsidTr="00FF1642">
        <w:trPr>
          <w:trHeight w:val="3150"/>
        </w:trPr>
        <w:tc>
          <w:tcPr>
            <w:tcW w:w="694" w:type="dxa"/>
            <w:hideMark/>
          </w:tcPr>
          <w:p w14:paraId="36D747A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 xml:space="preserve">000 </w:t>
            </w:r>
          </w:p>
        </w:tc>
        <w:tc>
          <w:tcPr>
            <w:tcW w:w="945" w:type="dxa"/>
            <w:hideMark/>
          </w:tcPr>
          <w:p w14:paraId="7BE58F3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1 16 11050 01 0000 140</w:t>
            </w:r>
          </w:p>
        </w:tc>
        <w:tc>
          <w:tcPr>
            <w:tcW w:w="5120" w:type="dxa"/>
            <w:hideMark/>
          </w:tcPr>
          <w:p w14:paraId="30B402E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 </w:t>
            </w:r>
          </w:p>
        </w:tc>
        <w:tc>
          <w:tcPr>
            <w:tcW w:w="749" w:type="dxa"/>
            <w:hideMark/>
          </w:tcPr>
          <w:p w14:paraId="04DF39C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1 344,60 </w:t>
            </w:r>
          </w:p>
        </w:tc>
        <w:tc>
          <w:tcPr>
            <w:tcW w:w="1027" w:type="dxa"/>
            <w:hideMark/>
          </w:tcPr>
          <w:p w14:paraId="02B71D3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1 324,30 </w:t>
            </w:r>
          </w:p>
        </w:tc>
        <w:tc>
          <w:tcPr>
            <w:tcW w:w="810" w:type="dxa"/>
            <w:hideMark/>
          </w:tcPr>
          <w:p w14:paraId="45E8B6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1 324,30 </w:t>
            </w:r>
          </w:p>
        </w:tc>
      </w:tr>
      <w:tr w:rsidR="00AA0CB3" w:rsidRPr="00AA0CB3" w14:paraId="636D72EE" w14:textId="77777777" w:rsidTr="00FF1642">
        <w:trPr>
          <w:trHeight w:val="315"/>
        </w:trPr>
        <w:tc>
          <w:tcPr>
            <w:tcW w:w="694" w:type="dxa"/>
            <w:hideMark/>
          </w:tcPr>
          <w:p w14:paraId="65016BB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028DE19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1 17 00000 00 0000 000</w:t>
            </w:r>
          </w:p>
        </w:tc>
        <w:tc>
          <w:tcPr>
            <w:tcW w:w="5120" w:type="dxa"/>
            <w:hideMark/>
          </w:tcPr>
          <w:p w14:paraId="1814016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ПРОЧИЕ НЕНАЛОГОВЫЕ ДОХОДЫ</w:t>
            </w:r>
          </w:p>
        </w:tc>
        <w:tc>
          <w:tcPr>
            <w:tcW w:w="749" w:type="dxa"/>
            <w:hideMark/>
          </w:tcPr>
          <w:p w14:paraId="528577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8 015,00 </w:t>
            </w:r>
          </w:p>
        </w:tc>
        <w:tc>
          <w:tcPr>
            <w:tcW w:w="1027" w:type="dxa"/>
            <w:hideMark/>
          </w:tcPr>
          <w:p w14:paraId="6536E5E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c>
          <w:tcPr>
            <w:tcW w:w="810" w:type="dxa"/>
            <w:hideMark/>
          </w:tcPr>
          <w:p w14:paraId="061EB75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r>
      <w:tr w:rsidR="00AA0CB3" w:rsidRPr="00AA0CB3" w14:paraId="648C7860" w14:textId="77777777" w:rsidTr="00FF1642">
        <w:trPr>
          <w:trHeight w:val="315"/>
        </w:trPr>
        <w:tc>
          <w:tcPr>
            <w:tcW w:w="694" w:type="dxa"/>
            <w:hideMark/>
          </w:tcPr>
          <w:p w14:paraId="78DEEFD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BA52EE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1 17 15000 00 0000 150</w:t>
            </w:r>
          </w:p>
        </w:tc>
        <w:tc>
          <w:tcPr>
            <w:tcW w:w="5120" w:type="dxa"/>
            <w:hideMark/>
          </w:tcPr>
          <w:p w14:paraId="2B06301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Инициативные платежи</w:t>
            </w:r>
          </w:p>
        </w:tc>
        <w:tc>
          <w:tcPr>
            <w:tcW w:w="749" w:type="dxa"/>
            <w:hideMark/>
          </w:tcPr>
          <w:p w14:paraId="27707F3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8 015,00 </w:t>
            </w:r>
          </w:p>
        </w:tc>
        <w:tc>
          <w:tcPr>
            <w:tcW w:w="1027" w:type="dxa"/>
            <w:hideMark/>
          </w:tcPr>
          <w:p w14:paraId="21CDEB3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hideMark/>
          </w:tcPr>
          <w:p w14:paraId="73C4EB8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343B6339" w14:textId="77777777" w:rsidTr="00FF1642">
        <w:trPr>
          <w:trHeight w:val="630"/>
        </w:trPr>
        <w:tc>
          <w:tcPr>
            <w:tcW w:w="694" w:type="dxa"/>
            <w:hideMark/>
          </w:tcPr>
          <w:p w14:paraId="7BF2EF1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31CB14A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1 17 15020 14 0000 150</w:t>
            </w:r>
          </w:p>
        </w:tc>
        <w:tc>
          <w:tcPr>
            <w:tcW w:w="5120" w:type="dxa"/>
            <w:hideMark/>
          </w:tcPr>
          <w:p w14:paraId="56E3453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Инициативные платежи, зачисляемые в бюджеты муниципальных округов</w:t>
            </w:r>
          </w:p>
        </w:tc>
        <w:tc>
          <w:tcPr>
            <w:tcW w:w="749" w:type="dxa"/>
            <w:hideMark/>
          </w:tcPr>
          <w:p w14:paraId="67E3624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8 015,00 </w:t>
            </w:r>
          </w:p>
        </w:tc>
        <w:tc>
          <w:tcPr>
            <w:tcW w:w="1027" w:type="dxa"/>
            <w:hideMark/>
          </w:tcPr>
          <w:p w14:paraId="193E8EC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hideMark/>
          </w:tcPr>
          <w:p w14:paraId="0FF7E5E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66160AAE" w14:textId="77777777" w:rsidTr="00FF1642">
        <w:trPr>
          <w:trHeight w:val="315"/>
        </w:trPr>
        <w:tc>
          <w:tcPr>
            <w:tcW w:w="694" w:type="dxa"/>
            <w:hideMark/>
          </w:tcPr>
          <w:p w14:paraId="655A642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noWrap/>
            <w:hideMark/>
          </w:tcPr>
          <w:p w14:paraId="57C16CA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2 00 00000 00 0000 000</w:t>
            </w:r>
          </w:p>
        </w:tc>
        <w:tc>
          <w:tcPr>
            <w:tcW w:w="5120" w:type="dxa"/>
            <w:hideMark/>
          </w:tcPr>
          <w:p w14:paraId="32725B3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БЕЗВОЗМЕЗДНЫЕ ПОСТУПЛЕНИЯ</w:t>
            </w:r>
          </w:p>
        </w:tc>
        <w:tc>
          <w:tcPr>
            <w:tcW w:w="749" w:type="dxa"/>
            <w:noWrap/>
            <w:hideMark/>
          </w:tcPr>
          <w:p w14:paraId="68226CA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1531 249,44 </w:t>
            </w:r>
          </w:p>
        </w:tc>
        <w:tc>
          <w:tcPr>
            <w:tcW w:w="1027" w:type="dxa"/>
            <w:noWrap/>
            <w:hideMark/>
          </w:tcPr>
          <w:p w14:paraId="0BAF1F6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1256 459,90 </w:t>
            </w:r>
          </w:p>
        </w:tc>
        <w:tc>
          <w:tcPr>
            <w:tcW w:w="810" w:type="dxa"/>
            <w:noWrap/>
            <w:hideMark/>
          </w:tcPr>
          <w:p w14:paraId="585593D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1347 549,20 </w:t>
            </w:r>
          </w:p>
        </w:tc>
      </w:tr>
      <w:tr w:rsidR="00AA0CB3" w:rsidRPr="00AA0CB3" w14:paraId="6C60456E" w14:textId="77777777" w:rsidTr="00FF1642">
        <w:trPr>
          <w:trHeight w:val="660"/>
        </w:trPr>
        <w:tc>
          <w:tcPr>
            <w:tcW w:w="694" w:type="dxa"/>
            <w:hideMark/>
          </w:tcPr>
          <w:p w14:paraId="76A4920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noWrap/>
            <w:hideMark/>
          </w:tcPr>
          <w:p w14:paraId="2283B23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2 02 00000 00 0000 000</w:t>
            </w:r>
          </w:p>
        </w:tc>
        <w:tc>
          <w:tcPr>
            <w:tcW w:w="5120" w:type="dxa"/>
            <w:hideMark/>
          </w:tcPr>
          <w:p w14:paraId="315902D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БЕЗВОЗМЕЗДНЫЕ ПОСТУПЛЕНИЯ ОТ ДРУГИХ БЮДЖЕТОВ БЮДЖЕТНОЙ СИСТЕМЫ РОССИЙСКОЙ ФЕДЕРАЦИИ</w:t>
            </w:r>
          </w:p>
        </w:tc>
        <w:tc>
          <w:tcPr>
            <w:tcW w:w="749" w:type="dxa"/>
            <w:noWrap/>
            <w:hideMark/>
          </w:tcPr>
          <w:p w14:paraId="3ECF76B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1529 453,15 </w:t>
            </w:r>
          </w:p>
        </w:tc>
        <w:tc>
          <w:tcPr>
            <w:tcW w:w="1027" w:type="dxa"/>
            <w:noWrap/>
            <w:hideMark/>
          </w:tcPr>
          <w:p w14:paraId="3809CDD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1256 459,90 </w:t>
            </w:r>
          </w:p>
        </w:tc>
        <w:tc>
          <w:tcPr>
            <w:tcW w:w="810" w:type="dxa"/>
            <w:noWrap/>
            <w:hideMark/>
          </w:tcPr>
          <w:p w14:paraId="6B2B04B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1347 549,20 </w:t>
            </w:r>
          </w:p>
        </w:tc>
      </w:tr>
      <w:tr w:rsidR="00AA0CB3" w:rsidRPr="00AA0CB3" w14:paraId="44ECA78F" w14:textId="77777777" w:rsidTr="00FF1642">
        <w:trPr>
          <w:trHeight w:val="619"/>
        </w:trPr>
        <w:tc>
          <w:tcPr>
            <w:tcW w:w="694" w:type="dxa"/>
            <w:hideMark/>
          </w:tcPr>
          <w:p w14:paraId="4454774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7770FBC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2 02 20000 00 0000 150</w:t>
            </w:r>
          </w:p>
        </w:tc>
        <w:tc>
          <w:tcPr>
            <w:tcW w:w="5120" w:type="dxa"/>
            <w:hideMark/>
          </w:tcPr>
          <w:p w14:paraId="44777CA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Субсидии бюджетам бюджетной системы Российской Федерации (межбюджетные субсидии)</w:t>
            </w:r>
            <w:r w:rsidRPr="00AA0CB3">
              <w:rPr>
                <w:rFonts w:ascii="Times New Roman" w:hAnsi="Times New Roman" w:cs="Times New Roman"/>
                <w:b/>
                <w:bCs/>
                <w:sz w:val="22"/>
                <w:szCs w:val="22"/>
              </w:rPr>
              <w:br/>
              <w:t xml:space="preserve"> </w:t>
            </w:r>
          </w:p>
        </w:tc>
        <w:tc>
          <w:tcPr>
            <w:tcW w:w="749" w:type="dxa"/>
            <w:noWrap/>
            <w:hideMark/>
          </w:tcPr>
          <w:p w14:paraId="36F5BC4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591 926,07 </w:t>
            </w:r>
          </w:p>
        </w:tc>
        <w:tc>
          <w:tcPr>
            <w:tcW w:w="1027" w:type="dxa"/>
            <w:noWrap/>
            <w:hideMark/>
          </w:tcPr>
          <w:p w14:paraId="0C43DC3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312 483,90 </w:t>
            </w:r>
          </w:p>
        </w:tc>
        <w:tc>
          <w:tcPr>
            <w:tcW w:w="810" w:type="dxa"/>
            <w:noWrap/>
            <w:hideMark/>
          </w:tcPr>
          <w:p w14:paraId="2262D75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410 107,60 </w:t>
            </w:r>
          </w:p>
        </w:tc>
      </w:tr>
      <w:tr w:rsidR="00AA0CB3" w:rsidRPr="00AA0CB3" w14:paraId="18511A68" w14:textId="77777777" w:rsidTr="00FF1642">
        <w:trPr>
          <w:trHeight w:val="619"/>
        </w:trPr>
        <w:tc>
          <w:tcPr>
            <w:tcW w:w="694" w:type="dxa"/>
            <w:hideMark/>
          </w:tcPr>
          <w:p w14:paraId="45E4E93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79D3119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2 02 20077 00 0000 150</w:t>
            </w:r>
          </w:p>
        </w:tc>
        <w:tc>
          <w:tcPr>
            <w:tcW w:w="5120" w:type="dxa"/>
            <w:hideMark/>
          </w:tcPr>
          <w:p w14:paraId="31575D7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на софинансирование капитальных вложений в объекты муниципальной собственности</w:t>
            </w:r>
          </w:p>
        </w:tc>
        <w:tc>
          <w:tcPr>
            <w:tcW w:w="749" w:type="dxa"/>
            <w:noWrap/>
            <w:hideMark/>
          </w:tcPr>
          <w:p w14:paraId="7FA9AFA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17 999,80 </w:t>
            </w:r>
          </w:p>
        </w:tc>
        <w:tc>
          <w:tcPr>
            <w:tcW w:w="1027" w:type="dxa"/>
            <w:noWrap/>
            <w:hideMark/>
          </w:tcPr>
          <w:p w14:paraId="2BC4FC4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c>
          <w:tcPr>
            <w:tcW w:w="810" w:type="dxa"/>
            <w:noWrap/>
            <w:hideMark/>
          </w:tcPr>
          <w:p w14:paraId="3F0E07E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r>
      <w:tr w:rsidR="00AA0CB3" w:rsidRPr="00AA0CB3" w14:paraId="5DA29AC6" w14:textId="77777777" w:rsidTr="00FF1642">
        <w:trPr>
          <w:trHeight w:val="619"/>
        </w:trPr>
        <w:tc>
          <w:tcPr>
            <w:tcW w:w="694" w:type="dxa"/>
            <w:hideMark/>
          </w:tcPr>
          <w:p w14:paraId="7A6ECF2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80F424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2 02 20077 14 0000 150</w:t>
            </w:r>
          </w:p>
        </w:tc>
        <w:tc>
          <w:tcPr>
            <w:tcW w:w="5120" w:type="dxa"/>
            <w:hideMark/>
          </w:tcPr>
          <w:p w14:paraId="4C6D549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муниципальных округов на софинансирование капитальных вложений в объекты муниципальной собственности</w:t>
            </w:r>
          </w:p>
        </w:tc>
        <w:tc>
          <w:tcPr>
            <w:tcW w:w="749" w:type="dxa"/>
            <w:noWrap/>
            <w:hideMark/>
          </w:tcPr>
          <w:p w14:paraId="1953C9D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17 999,80 </w:t>
            </w:r>
          </w:p>
        </w:tc>
        <w:tc>
          <w:tcPr>
            <w:tcW w:w="1027" w:type="dxa"/>
            <w:noWrap/>
            <w:hideMark/>
          </w:tcPr>
          <w:p w14:paraId="3E7285B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c>
          <w:tcPr>
            <w:tcW w:w="810" w:type="dxa"/>
            <w:noWrap/>
            <w:hideMark/>
          </w:tcPr>
          <w:p w14:paraId="4A814E3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r>
      <w:tr w:rsidR="00AA0CB3" w:rsidRPr="00AA0CB3" w14:paraId="1FE44792" w14:textId="77777777" w:rsidTr="00FF1642">
        <w:trPr>
          <w:trHeight w:val="450"/>
        </w:trPr>
        <w:tc>
          <w:tcPr>
            <w:tcW w:w="694" w:type="dxa"/>
            <w:hideMark/>
          </w:tcPr>
          <w:p w14:paraId="4218955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w:t>
            </w:r>
          </w:p>
        </w:tc>
        <w:tc>
          <w:tcPr>
            <w:tcW w:w="945" w:type="dxa"/>
            <w:hideMark/>
          </w:tcPr>
          <w:p w14:paraId="4426FF2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w:t>
            </w:r>
          </w:p>
        </w:tc>
        <w:tc>
          <w:tcPr>
            <w:tcW w:w="5120" w:type="dxa"/>
            <w:hideMark/>
          </w:tcPr>
          <w:p w14:paraId="27176A5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в том числе </w:t>
            </w:r>
          </w:p>
        </w:tc>
        <w:tc>
          <w:tcPr>
            <w:tcW w:w="749" w:type="dxa"/>
            <w:noWrap/>
            <w:hideMark/>
          </w:tcPr>
          <w:p w14:paraId="48583A8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w:t>
            </w:r>
          </w:p>
        </w:tc>
        <w:tc>
          <w:tcPr>
            <w:tcW w:w="1027" w:type="dxa"/>
            <w:noWrap/>
            <w:hideMark/>
          </w:tcPr>
          <w:p w14:paraId="7BCAA84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c>
          <w:tcPr>
            <w:tcW w:w="810" w:type="dxa"/>
            <w:noWrap/>
            <w:hideMark/>
          </w:tcPr>
          <w:p w14:paraId="28A6BE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r>
      <w:tr w:rsidR="00AA0CB3" w:rsidRPr="00AA0CB3" w14:paraId="00F796FD" w14:textId="77777777" w:rsidTr="00FF1642">
        <w:trPr>
          <w:trHeight w:val="619"/>
        </w:trPr>
        <w:tc>
          <w:tcPr>
            <w:tcW w:w="694" w:type="dxa"/>
            <w:hideMark/>
          </w:tcPr>
          <w:p w14:paraId="139A7C1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28964B5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2 02 20077 14 0000 150</w:t>
            </w:r>
          </w:p>
        </w:tc>
        <w:tc>
          <w:tcPr>
            <w:tcW w:w="5120" w:type="dxa"/>
            <w:hideMark/>
          </w:tcPr>
          <w:p w14:paraId="28D597D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местным бюджетам на развитие системы газоснабжения населенных пунктов Тверской области</w:t>
            </w:r>
          </w:p>
        </w:tc>
        <w:tc>
          <w:tcPr>
            <w:tcW w:w="749" w:type="dxa"/>
            <w:noWrap/>
            <w:hideMark/>
          </w:tcPr>
          <w:p w14:paraId="252F966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17 999,80 </w:t>
            </w:r>
          </w:p>
        </w:tc>
        <w:tc>
          <w:tcPr>
            <w:tcW w:w="1027" w:type="dxa"/>
            <w:noWrap/>
            <w:hideMark/>
          </w:tcPr>
          <w:p w14:paraId="2DAAED0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c>
          <w:tcPr>
            <w:tcW w:w="810" w:type="dxa"/>
            <w:noWrap/>
            <w:hideMark/>
          </w:tcPr>
          <w:p w14:paraId="1154E59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r>
      <w:tr w:rsidR="00AA0CB3" w:rsidRPr="00AA0CB3" w14:paraId="2B515B72" w14:textId="77777777" w:rsidTr="00FF1642">
        <w:trPr>
          <w:trHeight w:val="1560"/>
        </w:trPr>
        <w:tc>
          <w:tcPr>
            <w:tcW w:w="694" w:type="dxa"/>
            <w:hideMark/>
          </w:tcPr>
          <w:p w14:paraId="35681AF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hideMark/>
          </w:tcPr>
          <w:p w14:paraId="75DE376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2 02 20216 00 0000 150</w:t>
            </w:r>
          </w:p>
        </w:tc>
        <w:tc>
          <w:tcPr>
            <w:tcW w:w="5120" w:type="dxa"/>
            <w:hideMark/>
          </w:tcPr>
          <w:p w14:paraId="6900B4B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749" w:type="dxa"/>
            <w:noWrap/>
            <w:hideMark/>
          </w:tcPr>
          <w:p w14:paraId="5B22078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382 172,30 </w:t>
            </w:r>
          </w:p>
        </w:tc>
        <w:tc>
          <w:tcPr>
            <w:tcW w:w="1027" w:type="dxa"/>
            <w:noWrap/>
            <w:hideMark/>
          </w:tcPr>
          <w:p w14:paraId="4387BC9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159 953,60 </w:t>
            </w:r>
          </w:p>
        </w:tc>
        <w:tc>
          <w:tcPr>
            <w:tcW w:w="810" w:type="dxa"/>
            <w:noWrap/>
            <w:hideMark/>
          </w:tcPr>
          <w:p w14:paraId="495A613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166 351,70 </w:t>
            </w:r>
          </w:p>
        </w:tc>
      </w:tr>
      <w:tr w:rsidR="00AA0CB3" w:rsidRPr="00AA0CB3" w14:paraId="7B942ED8" w14:textId="77777777" w:rsidTr="00FF1642">
        <w:trPr>
          <w:trHeight w:val="1560"/>
        </w:trPr>
        <w:tc>
          <w:tcPr>
            <w:tcW w:w="694" w:type="dxa"/>
            <w:hideMark/>
          </w:tcPr>
          <w:p w14:paraId="6B2DE8A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B43FA8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2 02 20216 14 0000 150</w:t>
            </w:r>
          </w:p>
        </w:tc>
        <w:tc>
          <w:tcPr>
            <w:tcW w:w="5120" w:type="dxa"/>
            <w:hideMark/>
          </w:tcPr>
          <w:p w14:paraId="59EF0A8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муниципальных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749" w:type="dxa"/>
            <w:noWrap/>
            <w:hideMark/>
          </w:tcPr>
          <w:p w14:paraId="4274803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382 172,30 </w:t>
            </w:r>
          </w:p>
        </w:tc>
        <w:tc>
          <w:tcPr>
            <w:tcW w:w="1027" w:type="dxa"/>
            <w:noWrap/>
            <w:hideMark/>
          </w:tcPr>
          <w:p w14:paraId="0A67924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159 953,60 </w:t>
            </w:r>
          </w:p>
        </w:tc>
        <w:tc>
          <w:tcPr>
            <w:tcW w:w="810" w:type="dxa"/>
            <w:noWrap/>
            <w:hideMark/>
          </w:tcPr>
          <w:p w14:paraId="42636E8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166 351,70 </w:t>
            </w:r>
          </w:p>
        </w:tc>
      </w:tr>
      <w:tr w:rsidR="00AA0CB3" w:rsidRPr="00AA0CB3" w14:paraId="278EB87F" w14:textId="77777777" w:rsidTr="00FF1642">
        <w:trPr>
          <w:trHeight w:val="342"/>
        </w:trPr>
        <w:tc>
          <w:tcPr>
            <w:tcW w:w="694" w:type="dxa"/>
            <w:hideMark/>
          </w:tcPr>
          <w:p w14:paraId="7ED613B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945" w:type="dxa"/>
            <w:hideMark/>
          </w:tcPr>
          <w:p w14:paraId="75BE7DF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5120" w:type="dxa"/>
            <w:noWrap/>
            <w:hideMark/>
          </w:tcPr>
          <w:p w14:paraId="27F4232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в том числе :</w:t>
            </w:r>
          </w:p>
        </w:tc>
        <w:tc>
          <w:tcPr>
            <w:tcW w:w="749" w:type="dxa"/>
            <w:noWrap/>
            <w:hideMark/>
          </w:tcPr>
          <w:p w14:paraId="5BF5A40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1027" w:type="dxa"/>
            <w:noWrap/>
            <w:hideMark/>
          </w:tcPr>
          <w:p w14:paraId="79A35D7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810" w:type="dxa"/>
            <w:noWrap/>
            <w:hideMark/>
          </w:tcPr>
          <w:p w14:paraId="0B466B4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r>
      <w:tr w:rsidR="00AA0CB3" w:rsidRPr="00AA0CB3" w14:paraId="4345E86B" w14:textId="77777777" w:rsidTr="00FF1642">
        <w:trPr>
          <w:trHeight w:val="1260"/>
        </w:trPr>
        <w:tc>
          <w:tcPr>
            <w:tcW w:w="694" w:type="dxa"/>
            <w:hideMark/>
          </w:tcPr>
          <w:p w14:paraId="2948A5F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314000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2 02 20216 14 0000 150</w:t>
            </w:r>
          </w:p>
        </w:tc>
        <w:tc>
          <w:tcPr>
            <w:tcW w:w="5120" w:type="dxa"/>
            <w:noWrap/>
            <w:hideMark/>
          </w:tcPr>
          <w:p w14:paraId="1151B35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749" w:type="dxa"/>
            <w:noWrap/>
            <w:hideMark/>
          </w:tcPr>
          <w:p w14:paraId="065A875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152 447,00 </w:t>
            </w:r>
          </w:p>
        </w:tc>
        <w:tc>
          <w:tcPr>
            <w:tcW w:w="1027" w:type="dxa"/>
            <w:noWrap/>
            <w:hideMark/>
          </w:tcPr>
          <w:p w14:paraId="5A071A4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5D87F1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28C0B475" w14:textId="77777777" w:rsidTr="00FF1642">
        <w:trPr>
          <w:trHeight w:val="945"/>
        </w:trPr>
        <w:tc>
          <w:tcPr>
            <w:tcW w:w="694" w:type="dxa"/>
            <w:hideMark/>
          </w:tcPr>
          <w:p w14:paraId="6BF23A7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6B8FEA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2 02 20216 14 0000 150</w:t>
            </w:r>
          </w:p>
        </w:tc>
        <w:tc>
          <w:tcPr>
            <w:tcW w:w="5120" w:type="dxa"/>
            <w:hideMark/>
          </w:tcPr>
          <w:p w14:paraId="420D50D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49" w:type="dxa"/>
            <w:noWrap/>
            <w:hideMark/>
          </w:tcPr>
          <w:p w14:paraId="13E20BB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25 681,80 </w:t>
            </w:r>
          </w:p>
        </w:tc>
        <w:tc>
          <w:tcPr>
            <w:tcW w:w="1027" w:type="dxa"/>
            <w:noWrap/>
            <w:hideMark/>
          </w:tcPr>
          <w:p w14:paraId="61E912C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13 401,40 </w:t>
            </w:r>
          </w:p>
        </w:tc>
        <w:tc>
          <w:tcPr>
            <w:tcW w:w="810" w:type="dxa"/>
            <w:noWrap/>
            <w:hideMark/>
          </w:tcPr>
          <w:p w14:paraId="458209D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13 937,40 </w:t>
            </w:r>
          </w:p>
        </w:tc>
      </w:tr>
      <w:tr w:rsidR="00AA0CB3" w:rsidRPr="00AA0CB3" w14:paraId="223D672F" w14:textId="77777777" w:rsidTr="00FF1642">
        <w:trPr>
          <w:trHeight w:val="600"/>
        </w:trPr>
        <w:tc>
          <w:tcPr>
            <w:tcW w:w="694" w:type="dxa"/>
            <w:hideMark/>
          </w:tcPr>
          <w:p w14:paraId="03D7B23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4DBB26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2 02 20216 14 0000 150</w:t>
            </w:r>
          </w:p>
        </w:tc>
        <w:tc>
          <w:tcPr>
            <w:tcW w:w="5120" w:type="dxa"/>
            <w:hideMark/>
          </w:tcPr>
          <w:p w14:paraId="7B58FB6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капитальный ремонт и ремонт улично-дорожной сети муниципальных образований Тверской области</w:t>
            </w:r>
          </w:p>
        </w:tc>
        <w:tc>
          <w:tcPr>
            <w:tcW w:w="749" w:type="dxa"/>
            <w:noWrap/>
            <w:hideMark/>
          </w:tcPr>
          <w:p w14:paraId="1FB094C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196 863,80 </w:t>
            </w:r>
          </w:p>
        </w:tc>
        <w:tc>
          <w:tcPr>
            <w:tcW w:w="1027" w:type="dxa"/>
            <w:noWrap/>
            <w:hideMark/>
          </w:tcPr>
          <w:p w14:paraId="5448565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139 085,40 </w:t>
            </w:r>
          </w:p>
        </w:tc>
        <w:tc>
          <w:tcPr>
            <w:tcW w:w="810" w:type="dxa"/>
            <w:noWrap/>
            <w:hideMark/>
          </w:tcPr>
          <w:p w14:paraId="7625C68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144 648,80 </w:t>
            </w:r>
          </w:p>
        </w:tc>
      </w:tr>
      <w:tr w:rsidR="00AA0CB3" w:rsidRPr="00AA0CB3" w14:paraId="240D9218" w14:textId="77777777" w:rsidTr="00FF1642">
        <w:trPr>
          <w:trHeight w:val="900"/>
        </w:trPr>
        <w:tc>
          <w:tcPr>
            <w:tcW w:w="694" w:type="dxa"/>
            <w:hideMark/>
          </w:tcPr>
          <w:p w14:paraId="28AC369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71B7016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2 02 20216 14 0000 150</w:t>
            </w:r>
          </w:p>
        </w:tc>
        <w:tc>
          <w:tcPr>
            <w:tcW w:w="5120" w:type="dxa"/>
            <w:hideMark/>
          </w:tcPr>
          <w:p w14:paraId="14BD3E8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проведение мероприятий в целях обеспечения безопасности дорожного движения на автомобильных дорогах общего пользования местного значения</w:t>
            </w:r>
          </w:p>
        </w:tc>
        <w:tc>
          <w:tcPr>
            <w:tcW w:w="749" w:type="dxa"/>
            <w:noWrap/>
            <w:hideMark/>
          </w:tcPr>
          <w:p w14:paraId="3B15B6B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7 179,70 </w:t>
            </w:r>
          </w:p>
        </w:tc>
        <w:tc>
          <w:tcPr>
            <w:tcW w:w="1027" w:type="dxa"/>
            <w:noWrap/>
            <w:hideMark/>
          </w:tcPr>
          <w:p w14:paraId="4B0F37E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7 466,80 </w:t>
            </w:r>
          </w:p>
        </w:tc>
        <w:tc>
          <w:tcPr>
            <w:tcW w:w="810" w:type="dxa"/>
            <w:noWrap/>
            <w:hideMark/>
          </w:tcPr>
          <w:p w14:paraId="21DFDC2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7 765,50 </w:t>
            </w:r>
          </w:p>
        </w:tc>
      </w:tr>
      <w:tr w:rsidR="00AA0CB3" w:rsidRPr="00AA0CB3" w14:paraId="37145ACC" w14:textId="77777777" w:rsidTr="00FF1642">
        <w:trPr>
          <w:trHeight w:val="960"/>
        </w:trPr>
        <w:tc>
          <w:tcPr>
            <w:tcW w:w="694" w:type="dxa"/>
            <w:hideMark/>
          </w:tcPr>
          <w:p w14:paraId="37AA78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21EF51D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2 02 25304 00 0000 150</w:t>
            </w:r>
          </w:p>
        </w:tc>
        <w:tc>
          <w:tcPr>
            <w:tcW w:w="5120" w:type="dxa"/>
            <w:hideMark/>
          </w:tcPr>
          <w:p w14:paraId="7523116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49" w:type="dxa"/>
            <w:noWrap/>
            <w:hideMark/>
          </w:tcPr>
          <w:p w14:paraId="5D5F58A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30 501,10 </w:t>
            </w:r>
          </w:p>
        </w:tc>
        <w:tc>
          <w:tcPr>
            <w:tcW w:w="1027" w:type="dxa"/>
            <w:noWrap/>
            <w:hideMark/>
          </w:tcPr>
          <w:p w14:paraId="2DD926B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28 235,20 </w:t>
            </w:r>
          </w:p>
        </w:tc>
        <w:tc>
          <w:tcPr>
            <w:tcW w:w="810" w:type="dxa"/>
            <w:noWrap/>
            <w:hideMark/>
          </w:tcPr>
          <w:p w14:paraId="7EAFBDE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27 192,60 </w:t>
            </w:r>
          </w:p>
        </w:tc>
      </w:tr>
      <w:tr w:rsidR="00AA0CB3" w:rsidRPr="00AA0CB3" w14:paraId="2A15DCA3" w14:textId="77777777" w:rsidTr="00FF1642">
        <w:trPr>
          <w:trHeight w:val="1242"/>
        </w:trPr>
        <w:tc>
          <w:tcPr>
            <w:tcW w:w="694" w:type="dxa"/>
            <w:hideMark/>
          </w:tcPr>
          <w:p w14:paraId="22EC19E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56AA8BE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2 02 25304 14 0000 150</w:t>
            </w:r>
          </w:p>
        </w:tc>
        <w:tc>
          <w:tcPr>
            <w:tcW w:w="5120" w:type="dxa"/>
            <w:hideMark/>
          </w:tcPr>
          <w:p w14:paraId="67C7219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49" w:type="dxa"/>
            <w:noWrap/>
            <w:hideMark/>
          </w:tcPr>
          <w:p w14:paraId="5D5FBE6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30 501,10 </w:t>
            </w:r>
          </w:p>
        </w:tc>
        <w:tc>
          <w:tcPr>
            <w:tcW w:w="1027" w:type="dxa"/>
            <w:noWrap/>
            <w:hideMark/>
          </w:tcPr>
          <w:p w14:paraId="3D18192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28 235,20 </w:t>
            </w:r>
          </w:p>
        </w:tc>
        <w:tc>
          <w:tcPr>
            <w:tcW w:w="810" w:type="dxa"/>
            <w:noWrap/>
            <w:hideMark/>
          </w:tcPr>
          <w:p w14:paraId="608A060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27 192,60 </w:t>
            </w:r>
          </w:p>
        </w:tc>
      </w:tr>
      <w:tr w:rsidR="00AA0CB3" w:rsidRPr="00AA0CB3" w14:paraId="5B7B88A8" w14:textId="77777777" w:rsidTr="00FF1642">
        <w:trPr>
          <w:trHeight w:val="900"/>
        </w:trPr>
        <w:tc>
          <w:tcPr>
            <w:tcW w:w="694" w:type="dxa"/>
            <w:hideMark/>
          </w:tcPr>
          <w:p w14:paraId="23BE257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50B1292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2 02 25467 00 0000 150</w:t>
            </w:r>
          </w:p>
        </w:tc>
        <w:tc>
          <w:tcPr>
            <w:tcW w:w="5120" w:type="dxa"/>
            <w:hideMark/>
          </w:tcPr>
          <w:p w14:paraId="37851AA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49" w:type="dxa"/>
            <w:noWrap/>
            <w:hideMark/>
          </w:tcPr>
          <w:p w14:paraId="085C762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690,00 </w:t>
            </w:r>
          </w:p>
        </w:tc>
        <w:tc>
          <w:tcPr>
            <w:tcW w:w="1027" w:type="dxa"/>
            <w:noWrap/>
            <w:hideMark/>
          </w:tcPr>
          <w:p w14:paraId="5E2E595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332632E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3B7C0715" w14:textId="77777777" w:rsidTr="00FF1642">
        <w:trPr>
          <w:trHeight w:val="900"/>
        </w:trPr>
        <w:tc>
          <w:tcPr>
            <w:tcW w:w="694" w:type="dxa"/>
            <w:hideMark/>
          </w:tcPr>
          <w:p w14:paraId="2D366C7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BEC36D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2 02 25467 14 0000 150</w:t>
            </w:r>
          </w:p>
        </w:tc>
        <w:tc>
          <w:tcPr>
            <w:tcW w:w="5120" w:type="dxa"/>
            <w:hideMark/>
          </w:tcPr>
          <w:p w14:paraId="5000007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49" w:type="dxa"/>
            <w:noWrap/>
            <w:hideMark/>
          </w:tcPr>
          <w:p w14:paraId="2B1E977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690,00 </w:t>
            </w:r>
          </w:p>
        </w:tc>
        <w:tc>
          <w:tcPr>
            <w:tcW w:w="1027" w:type="dxa"/>
            <w:noWrap/>
            <w:hideMark/>
          </w:tcPr>
          <w:p w14:paraId="4FA59FF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1FF6007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40E8AA49" w14:textId="77777777" w:rsidTr="00FF1642">
        <w:trPr>
          <w:trHeight w:val="342"/>
        </w:trPr>
        <w:tc>
          <w:tcPr>
            <w:tcW w:w="694" w:type="dxa"/>
            <w:hideMark/>
          </w:tcPr>
          <w:p w14:paraId="2028792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BBCED2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2 02 25519 00 0000 150</w:t>
            </w:r>
          </w:p>
        </w:tc>
        <w:tc>
          <w:tcPr>
            <w:tcW w:w="5120" w:type="dxa"/>
            <w:hideMark/>
          </w:tcPr>
          <w:p w14:paraId="29E2505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на поддержку отрасли культуры</w:t>
            </w:r>
          </w:p>
        </w:tc>
        <w:tc>
          <w:tcPr>
            <w:tcW w:w="749" w:type="dxa"/>
            <w:noWrap/>
            <w:hideMark/>
          </w:tcPr>
          <w:p w14:paraId="6A31511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200,00 </w:t>
            </w:r>
          </w:p>
        </w:tc>
        <w:tc>
          <w:tcPr>
            <w:tcW w:w="1027" w:type="dxa"/>
            <w:noWrap/>
            <w:hideMark/>
          </w:tcPr>
          <w:p w14:paraId="01014C6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29DDE6B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45594D6F" w14:textId="77777777" w:rsidTr="00FF1642">
        <w:trPr>
          <w:trHeight w:val="600"/>
        </w:trPr>
        <w:tc>
          <w:tcPr>
            <w:tcW w:w="694" w:type="dxa"/>
            <w:hideMark/>
          </w:tcPr>
          <w:p w14:paraId="38D9938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noWrap/>
            <w:hideMark/>
          </w:tcPr>
          <w:p w14:paraId="0DFCFAC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2 02 25519 14 0000 150</w:t>
            </w:r>
          </w:p>
        </w:tc>
        <w:tc>
          <w:tcPr>
            <w:tcW w:w="5120" w:type="dxa"/>
            <w:hideMark/>
          </w:tcPr>
          <w:p w14:paraId="3D2D9D9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муниципальных округов на поддержку отрасли культуры</w:t>
            </w:r>
          </w:p>
        </w:tc>
        <w:tc>
          <w:tcPr>
            <w:tcW w:w="749" w:type="dxa"/>
            <w:noWrap/>
            <w:hideMark/>
          </w:tcPr>
          <w:p w14:paraId="1A03F9B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200,00 </w:t>
            </w:r>
          </w:p>
        </w:tc>
        <w:tc>
          <w:tcPr>
            <w:tcW w:w="1027" w:type="dxa"/>
            <w:noWrap/>
            <w:hideMark/>
          </w:tcPr>
          <w:p w14:paraId="258F69A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09D4D7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7AAEDD97" w14:textId="77777777" w:rsidTr="00FF1642">
        <w:trPr>
          <w:trHeight w:val="630"/>
        </w:trPr>
        <w:tc>
          <w:tcPr>
            <w:tcW w:w="694" w:type="dxa"/>
            <w:hideMark/>
          </w:tcPr>
          <w:p w14:paraId="0DFC773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29753A7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2 02 25750 00 0000 150</w:t>
            </w:r>
          </w:p>
        </w:tc>
        <w:tc>
          <w:tcPr>
            <w:tcW w:w="5120" w:type="dxa"/>
            <w:hideMark/>
          </w:tcPr>
          <w:p w14:paraId="114FB7E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на реализацию мероприятий по модернизации школьных систем образования</w:t>
            </w:r>
          </w:p>
        </w:tc>
        <w:tc>
          <w:tcPr>
            <w:tcW w:w="749" w:type="dxa"/>
            <w:noWrap/>
            <w:hideMark/>
          </w:tcPr>
          <w:p w14:paraId="3A4ECAE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1027" w:type="dxa"/>
            <w:noWrap/>
            <w:hideMark/>
          </w:tcPr>
          <w:p w14:paraId="7BCA92F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17 208,30 </w:t>
            </w:r>
          </w:p>
        </w:tc>
        <w:tc>
          <w:tcPr>
            <w:tcW w:w="810" w:type="dxa"/>
            <w:noWrap/>
            <w:hideMark/>
          </w:tcPr>
          <w:p w14:paraId="2574535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104 053,50 </w:t>
            </w:r>
          </w:p>
        </w:tc>
      </w:tr>
      <w:tr w:rsidR="00AA0CB3" w:rsidRPr="00AA0CB3" w14:paraId="4B4701D3" w14:textId="77777777" w:rsidTr="00FF1642">
        <w:trPr>
          <w:trHeight w:val="630"/>
        </w:trPr>
        <w:tc>
          <w:tcPr>
            <w:tcW w:w="694" w:type="dxa"/>
            <w:hideMark/>
          </w:tcPr>
          <w:p w14:paraId="2177DCA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E588A4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2 02 25750 14 0000 150</w:t>
            </w:r>
          </w:p>
        </w:tc>
        <w:tc>
          <w:tcPr>
            <w:tcW w:w="5120" w:type="dxa"/>
            <w:hideMark/>
          </w:tcPr>
          <w:p w14:paraId="75BD5B3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Субсидии бюджетам муниципальных округов на реализацию мероприятий по модернизации школьных систем образования</w:t>
            </w:r>
          </w:p>
        </w:tc>
        <w:tc>
          <w:tcPr>
            <w:tcW w:w="749" w:type="dxa"/>
            <w:noWrap/>
            <w:hideMark/>
          </w:tcPr>
          <w:p w14:paraId="7C61719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1027" w:type="dxa"/>
            <w:noWrap/>
            <w:hideMark/>
          </w:tcPr>
          <w:p w14:paraId="414FD6F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17 208,30 </w:t>
            </w:r>
          </w:p>
        </w:tc>
        <w:tc>
          <w:tcPr>
            <w:tcW w:w="810" w:type="dxa"/>
            <w:noWrap/>
            <w:hideMark/>
          </w:tcPr>
          <w:p w14:paraId="2EF6C09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104 053,50 </w:t>
            </w:r>
          </w:p>
        </w:tc>
      </w:tr>
      <w:tr w:rsidR="00AA0CB3" w:rsidRPr="00AA0CB3" w14:paraId="5EAFC9FB" w14:textId="77777777" w:rsidTr="00FF1642">
        <w:trPr>
          <w:trHeight w:val="330"/>
        </w:trPr>
        <w:tc>
          <w:tcPr>
            <w:tcW w:w="694" w:type="dxa"/>
            <w:hideMark/>
          </w:tcPr>
          <w:p w14:paraId="7E1DD27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921199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2 02 29999 00 0000 150</w:t>
            </w:r>
          </w:p>
        </w:tc>
        <w:tc>
          <w:tcPr>
            <w:tcW w:w="5120" w:type="dxa"/>
            <w:hideMark/>
          </w:tcPr>
          <w:p w14:paraId="65E0A75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субсидии</w:t>
            </w:r>
          </w:p>
        </w:tc>
        <w:tc>
          <w:tcPr>
            <w:tcW w:w="749" w:type="dxa"/>
            <w:noWrap/>
            <w:hideMark/>
          </w:tcPr>
          <w:p w14:paraId="76800EB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160 362,87 </w:t>
            </w:r>
          </w:p>
        </w:tc>
        <w:tc>
          <w:tcPr>
            <w:tcW w:w="1027" w:type="dxa"/>
            <w:noWrap/>
            <w:hideMark/>
          </w:tcPr>
          <w:p w14:paraId="29C0799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107 086,80 </w:t>
            </w:r>
          </w:p>
        </w:tc>
        <w:tc>
          <w:tcPr>
            <w:tcW w:w="810" w:type="dxa"/>
            <w:noWrap/>
            <w:hideMark/>
          </w:tcPr>
          <w:p w14:paraId="58054EE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112 509,80 </w:t>
            </w:r>
          </w:p>
        </w:tc>
      </w:tr>
      <w:tr w:rsidR="00AA0CB3" w:rsidRPr="00AA0CB3" w14:paraId="13A50813" w14:textId="77777777" w:rsidTr="00FF1642">
        <w:trPr>
          <w:trHeight w:val="390"/>
        </w:trPr>
        <w:tc>
          <w:tcPr>
            <w:tcW w:w="694" w:type="dxa"/>
            <w:hideMark/>
          </w:tcPr>
          <w:p w14:paraId="18E47D8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10B0414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54C4A16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субсидии бюджетам муниципальных округов</w:t>
            </w:r>
          </w:p>
        </w:tc>
        <w:tc>
          <w:tcPr>
            <w:tcW w:w="749" w:type="dxa"/>
            <w:noWrap/>
            <w:hideMark/>
          </w:tcPr>
          <w:p w14:paraId="16709BC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160 362,87 </w:t>
            </w:r>
          </w:p>
        </w:tc>
        <w:tc>
          <w:tcPr>
            <w:tcW w:w="1027" w:type="dxa"/>
            <w:noWrap/>
            <w:hideMark/>
          </w:tcPr>
          <w:p w14:paraId="7914CCF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107 086,80 </w:t>
            </w:r>
          </w:p>
        </w:tc>
        <w:tc>
          <w:tcPr>
            <w:tcW w:w="810" w:type="dxa"/>
            <w:noWrap/>
            <w:hideMark/>
          </w:tcPr>
          <w:p w14:paraId="2E0868B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112 509,80 </w:t>
            </w:r>
          </w:p>
        </w:tc>
      </w:tr>
      <w:tr w:rsidR="00AA0CB3" w:rsidRPr="00AA0CB3" w14:paraId="491FD170" w14:textId="77777777" w:rsidTr="00FF1642">
        <w:trPr>
          <w:trHeight w:val="360"/>
        </w:trPr>
        <w:tc>
          <w:tcPr>
            <w:tcW w:w="694" w:type="dxa"/>
            <w:hideMark/>
          </w:tcPr>
          <w:p w14:paraId="3D33761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945" w:type="dxa"/>
            <w:hideMark/>
          </w:tcPr>
          <w:p w14:paraId="7A469BE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5120" w:type="dxa"/>
            <w:hideMark/>
          </w:tcPr>
          <w:p w14:paraId="01D90D8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в том числе</w:t>
            </w:r>
          </w:p>
        </w:tc>
        <w:tc>
          <w:tcPr>
            <w:tcW w:w="749" w:type="dxa"/>
            <w:noWrap/>
            <w:hideMark/>
          </w:tcPr>
          <w:p w14:paraId="7EE87E2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1027" w:type="dxa"/>
            <w:noWrap/>
            <w:hideMark/>
          </w:tcPr>
          <w:p w14:paraId="383CB26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810" w:type="dxa"/>
            <w:noWrap/>
            <w:hideMark/>
          </w:tcPr>
          <w:p w14:paraId="0B9408B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r>
      <w:tr w:rsidR="00AA0CB3" w:rsidRPr="00AA0CB3" w14:paraId="1417CDE2" w14:textId="77777777" w:rsidTr="00FF1642">
        <w:trPr>
          <w:trHeight w:val="1542"/>
        </w:trPr>
        <w:tc>
          <w:tcPr>
            <w:tcW w:w="694" w:type="dxa"/>
            <w:hideMark/>
          </w:tcPr>
          <w:p w14:paraId="64B297E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27AF13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31853CA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образования  в части обеспечения подвоза учащихся, проживающих в сельской местности, к месту обучения и обратно </w:t>
            </w:r>
          </w:p>
        </w:tc>
        <w:tc>
          <w:tcPr>
            <w:tcW w:w="749" w:type="dxa"/>
            <w:noWrap/>
            <w:hideMark/>
          </w:tcPr>
          <w:p w14:paraId="5F7397F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3 975,30 </w:t>
            </w:r>
          </w:p>
        </w:tc>
        <w:tc>
          <w:tcPr>
            <w:tcW w:w="1027" w:type="dxa"/>
            <w:noWrap/>
            <w:hideMark/>
          </w:tcPr>
          <w:p w14:paraId="7099063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3 975,30 </w:t>
            </w:r>
          </w:p>
        </w:tc>
        <w:tc>
          <w:tcPr>
            <w:tcW w:w="810" w:type="dxa"/>
            <w:noWrap/>
            <w:hideMark/>
          </w:tcPr>
          <w:p w14:paraId="39913E8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3 975,30 </w:t>
            </w:r>
          </w:p>
        </w:tc>
      </w:tr>
      <w:tr w:rsidR="00AA0CB3" w:rsidRPr="00AA0CB3" w14:paraId="09D959B5" w14:textId="77777777" w:rsidTr="00FF1642">
        <w:trPr>
          <w:trHeight w:val="315"/>
        </w:trPr>
        <w:tc>
          <w:tcPr>
            <w:tcW w:w="694" w:type="dxa"/>
            <w:hideMark/>
          </w:tcPr>
          <w:p w14:paraId="7042039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2F914D7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7455A75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организацию отдыха детей в каникулярное время</w:t>
            </w:r>
          </w:p>
        </w:tc>
        <w:tc>
          <w:tcPr>
            <w:tcW w:w="749" w:type="dxa"/>
            <w:noWrap/>
            <w:hideMark/>
          </w:tcPr>
          <w:p w14:paraId="1500CD8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3 954,70 </w:t>
            </w:r>
          </w:p>
        </w:tc>
        <w:tc>
          <w:tcPr>
            <w:tcW w:w="1027" w:type="dxa"/>
            <w:noWrap/>
            <w:hideMark/>
          </w:tcPr>
          <w:p w14:paraId="5AD8AA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3 954,70 </w:t>
            </w:r>
          </w:p>
        </w:tc>
        <w:tc>
          <w:tcPr>
            <w:tcW w:w="810" w:type="dxa"/>
            <w:noWrap/>
            <w:hideMark/>
          </w:tcPr>
          <w:p w14:paraId="450271E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3 954,70 </w:t>
            </w:r>
          </w:p>
        </w:tc>
      </w:tr>
      <w:tr w:rsidR="00AA0CB3" w:rsidRPr="00AA0CB3" w14:paraId="429DCE5A" w14:textId="77777777" w:rsidTr="00FF1642">
        <w:trPr>
          <w:trHeight w:val="619"/>
        </w:trPr>
        <w:tc>
          <w:tcPr>
            <w:tcW w:w="694" w:type="dxa"/>
            <w:hideMark/>
          </w:tcPr>
          <w:p w14:paraId="7253289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7B49907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5037C3B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организацию участия детей и подростков в социально значимых региональных проектах</w:t>
            </w:r>
          </w:p>
        </w:tc>
        <w:tc>
          <w:tcPr>
            <w:tcW w:w="749" w:type="dxa"/>
            <w:noWrap/>
            <w:hideMark/>
          </w:tcPr>
          <w:p w14:paraId="065C8DB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194,60 </w:t>
            </w:r>
          </w:p>
        </w:tc>
        <w:tc>
          <w:tcPr>
            <w:tcW w:w="1027" w:type="dxa"/>
            <w:noWrap/>
            <w:hideMark/>
          </w:tcPr>
          <w:p w14:paraId="27B5627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194,60 </w:t>
            </w:r>
          </w:p>
        </w:tc>
        <w:tc>
          <w:tcPr>
            <w:tcW w:w="810" w:type="dxa"/>
            <w:noWrap/>
            <w:hideMark/>
          </w:tcPr>
          <w:p w14:paraId="748F904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194,60 </w:t>
            </w:r>
          </w:p>
        </w:tc>
      </w:tr>
      <w:tr w:rsidR="00AA0CB3" w:rsidRPr="00AA0CB3" w14:paraId="1FCDACAF" w14:textId="77777777" w:rsidTr="00FF1642">
        <w:trPr>
          <w:trHeight w:val="630"/>
        </w:trPr>
        <w:tc>
          <w:tcPr>
            <w:tcW w:w="694" w:type="dxa"/>
            <w:hideMark/>
          </w:tcPr>
          <w:p w14:paraId="3B022A2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D17599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63D46CF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повышение заработной платы педагогическим работникам муниципальных организаций дополнительного образования</w:t>
            </w:r>
          </w:p>
        </w:tc>
        <w:tc>
          <w:tcPr>
            <w:tcW w:w="749" w:type="dxa"/>
            <w:noWrap/>
            <w:hideMark/>
          </w:tcPr>
          <w:p w14:paraId="67641BC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13 506,90 </w:t>
            </w:r>
          </w:p>
        </w:tc>
        <w:tc>
          <w:tcPr>
            <w:tcW w:w="1027" w:type="dxa"/>
            <w:noWrap/>
            <w:hideMark/>
          </w:tcPr>
          <w:p w14:paraId="068ADDB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13 506,90 </w:t>
            </w:r>
          </w:p>
        </w:tc>
        <w:tc>
          <w:tcPr>
            <w:tcW w:w="810" w:type="dxa"/>
            <w:noWrap/>
            <w:hideMark/>
          </w:tcPr>
          <w:p w14:paraId="18696ED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13 506,90 </w:t>
            </w:r>
          </w:p>
        </w:tc>
      </w:tr>
      <w:tr w:rsidR="00AA0CB3" w:rsidRPr="00AA0CB3" w14:paraId="24B5C5FF" w14:textId="77777777" w:rsidTr="00FF1642">
        <w:trPr>
          <w:trHeight w:val="342"/>
        </w:trPr>
        <w:tc>
          <w:tcPr>
            <w:tcW w:w="694" w:type="dxa"/>
            <w:hideMark/>
          </w:tcPr>
          <w:p w14:paraId="30667E1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700A50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1EC8DC5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поддержку редакций районных и городских газет</w:t>
            </w:r>
          </w:p>
        </w:tc>
        <w:tc>
          <w:tcPr>
            <w:tcW w:w="749" w:type="dxa"/>
            <w:noWrap/>
            <w:hideMark/>
          </w:tcPr>
          <w:p w14:paraId="1ABA79D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990,80 </w:t>
            </w:r>
          </w:p>
        </w:tc>
        <w:tc>
          <w:tcPr>
            <w:tcW w:w="1027" w:type="dxa"/>
            <w:noWrap/>
            <w:hideMark/>
          </w:tcPr>
          <w:p w14:paraId="7EE0B3F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990,80 </w:t>
            </w:r>
          </w:p>
        </w:tc>
        <w:tc>
          <w:tcPr>
            <w:tcW w:w="810" w:type="dxa"/>
            <w:noWrap/>
            <w:hideMark/>
          </w:tcPr>
          <w:p w14:paraId="0D6632C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990,80 </w:t>
            </w:r>
          </w:p>
        </w:tc>
      </w:tr>
      <w:tr w:rsidR="00AA0CB3" w:rsidRPr="00AA0CB3" w14:paraId="643FBADA" w14:textId="77777777" w:rsidTr="00FF1642">
        <w:trPr>
          <w:trHeight w:val="630"/>
        </w:trPr>
        <w:tc>
          <w:tcPr>
            <w:tcW w:w="694" w:type="dxa"/>
            <w:hideMark/>
          </w:tcPr>
          <w:p w14:paraId="6C797DB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0BD974A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305E19E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укрепление материально-технической базы муниципальных общеобразовательных организаций</w:t>
            </w:r>
          </w:p>
        </w:tc>
        <w:tc>
          <w:tcPr>
            <w:tcW w:w="749" w:type="dxa"/>
            <w:noWrap/>
            <w:hideMark/>
          </w:tcPr>
          <w:p w14:paraId="2514222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10 709,70 </w:t>
            </w:r>
          </w:p>
        </w:tc>
        <w:tc>
          <w:tcPr>
            <w:tcW w:w="1027" w:type="dxa"/>
            <w:noWrap/>
            <w:hideMark/>
          </w:tcPr>
          <w:p w14:paraId="106E582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7439B0C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4615E079" w14:textId="77777777" w:rsidTr="00FF1642">
        <w:trPr>
          <w:trHeight w:val="630"/>
        </w:trPr>
        <w:tc>
          <w:tcPr>
            <w:tcW w:w="694" w:type="dxa"/>
            <w:hideMark/>
          </w:tcPr>
          <w:p w14:paraId="7BF0211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631B49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7BEAB54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повышение заработной платы работникам муниципальных учреждений культуры Тверской области</w:t>
            </w:r>
          </w:p>
        </w:tc>
        <w:tc>
          <w:tcPr>
            <w:tcW w:w="749" w:type="dxa"/>
            <w:noWrap/>
            <w:hideMark/>
          </w:tcPr>
          <w:p w14:paraId="7639B1F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80 452,10 </w:t>
            </w:r>
          </w:p>
        </w:tc>
        <w:tc>
          <w:tcPr>
            <w:tcW w:w="1027" w:type="dxa"/>
            <w:noWrap/>
            <w:hideMark/>
          </w:tcPr>
          <w:p w14:paraId="1E6C77A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80 452,10 </w:t>
            </w:r>
          </w:p>
        </w:tc>
        <w:tc>
          <w:tcPr>
            <w:tcW w:w="810" w:type="dxa"/>
            <w:noWrap/>
            <w:hideMark/>
          </w:tcPr>
          <w:p w14:paraId="4236A99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80 452,10 </w:t>
            </w:r>
          </w:p>
        </w:tc>
      </w:tr>
      <w:tr w:rsidR="00AA0CB3" w:rsidRPr="00AA0CB3" w14:paraId="3889345B" w14:textId="77777777" w:rsidTr="00FF1642">
        <w:trPr>
          <w:trHeight w:val="630"/>
        </w:trPr>
        <w:tc>
          <w:tcPr>
            <w:tcW w:w="694" w:type="dxa"/>
            <w:hideMark/>
          </w:tcPr>
          <w:p w14:paraId="5051662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DC820E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2 02 29999 14 0000 </w:t>
            </w:r>
            <w:r w:rsidRPr="00AA0CB3">
              <w:rPr>
                <w:rFonts w:ascii="Times New Roman" w:hAnsi="Times New Roman" w:cs="Times New Roman"/>
                <w:sz w:val="22"/>
                <w:szCs w:val="22"/>
              </w:rPr>
              <w:lastRenderedPageBreak/>
              <w:t>150</w:t>
            </w:r>
          </w:p>
        </w:tc>
        <w:tc>
          <w:tcPr>
            <w:tcW w:w="5120" w:type="dxa"/>
            <w:hideMark/>
          </w:tcPr>
          <w:p w14:paraId="61A450F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 xml:space="preserve"> - на поддежку обустройства мест массового отдыха населения (городских парков) </w:t>
            </w:r>
          </w:p>
        </w:tc>
        <w:tc>
          <w:tcPr>
            <w:tcW w:w="749" w:type="dxa"/>
            <w:noWrap/>
            <w:hideMark/>
          </w:tcPr>
          <w:p w14:paraId="77C2A29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2 451,90 </w:t>
            </w:r>
          </w:p>
        </w:tc>
        <w:tc>
          <w:tcPr>
            <w:tcW w:w="1027" w:type="dxa"/>
            <w:noWrap/>
            <w:hideMark/>
          </w:tcPr>
          <w:p w14:paraId="00E36D2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2 451,90 </w:t>
            </w:r>
          </w:p>
        </w:tc>
        <w:tc>
          <w:tcPr>
            <w:tcW w:w="810" w:type="dxa"/>
            <w:noWrap/>
            <w:hideMark/>
          </w:tcPr>
          <w:p w14:paraId="2FDFD20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2606B7DC" w14:textId="77777777" w:rsidTr="00FF1642">
        <w:trPr>
          <w:trHeight w:val="945"/>
        </w:trPr>
        <w:tc>
          <w:tcPr>
            <w:tcW w:w="694" w:type="dxa"/>
            <w:hideMark/>
          </w:tcPr>
          <w:p w14:paraId="02AA55E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BAF0C3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6574466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оснащение муниципальных образовательных организаций, реализующих программы дошкольного образования, уличными игровыми комплексами</w:t>
            </w:r>
          </w:p>
        </w:tc>
        <w:tc>
          <w:tcPr>
            <w:tcW w:w="749" w:type="dxa"/>
            <w:noWrap/>
            <w:hideMark/>
          </w:tcPr>
          <w:p w14:paraId="38BE365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1 485,00 </w:t>
            </w:r>
          </w:p>
        </w:tc>
        <w:tc>
          <w:tcPr>
            <w:tcW w:w="1027" w:type="dxa"/>
            <w:noWrap/>
            <w:hideMark/>
          </w:tcPr>
          <w:p w14:paraId="7437554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09D0B04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3A75499E" w14:textId="77777777" w:rsidTr="00FF1642">
        <w:trPr>
          <w:trHeight w:val="630"/>
        </w:trPr>
        <w:tc>
          <w:tcPr>
            <w:tcW w:w="694" w:type="dxa"/>
            <w:hideMark/>
          </w:tcPr>
          <w:p w14:paraId="6AC82B4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1C30C05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154EE3E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реализацию программ по поддержке местных инициатив в Тверской области на 2025 год</w:t>
            </w:r>
          </w:p>
        </w:tc>
        <w:tc>
          <w:tcPr>
            <w:tcW w:w="749" w:type="dxa"/>
            <w:noWrap/>
            <w:hideMark/>
          </w:tcPr>
          <w:p w14:paraId="0E8AE8A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29 072,17 </w:t>
            </w:r>
          </w:p>
        </w:tc>
        <w:tc>
          <w:tcPr>
            <w:tcW w:w="1027" w:type="dxa"/>
            <w:noWrap/>
            <w:hideMark/>
          </w:tcPr>
          <w:p w14:paraId="020BCAD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1971B68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56642517" w14:textId="77777777" w:rsidTr="00FF1642">
        <w:trPr>
          <w:trHeight w:val="630"/>
        </w:trPr>
        <w:tc>
          <w:tcPr>
            <w:tcW w:w="694" w:type="dxa"/>
            <w:hideMark/>
          </w:tcPr>
          <w:p w14:paraId="40960FA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7E48BE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75D738B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обеспечение жилыми помещениями малоимущих многодетных семей, нуждающихся в жилых помещения</w:t>
            </w:r>
          </w:p>
        </w:tc>
        <w:tc>
          <w:tcPr>
            <w:tcW w:w="749" w:type="dxa"/>
            <w:noWrap/>
            <w:hideMark/>
          </w:tcPr>
          <w:p w14:paraId="5CA88A1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10 309,48 </w:t>
            </w:r>
          </w:p>
        </w:tc>
        <w:tc>
          <w:tcPr>
            <w:tcW w:w="1027" w:type="dxa"/>
            <w:noWrap/>
            <w:hideMark/>
          </w:tcPr>
          <w:p w14:paraId="48C78A9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2A1DDAE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4349CFC0" w14:textId="77777777" w:rsidTr="00FF1642">
        <w:trPr>
          <w:trHeight w:val="315"/>
        </w:trPr>
        <w:tc>
          <w:tcPr>
            <w:tcW w:w="694" w:type="dxa"/>
            <w:hideMark/>
          </w:tcPr>
          <w:p w14:paraId="5AEFB44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8E3E83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1A50CA2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проведение работ по восстановлению воинских захоронений</w:t>
            </w:r>
          </w:p>
        </w:tc>
        <w:tc>
          <w:tcPr>
            <w:tcW w:w="749" w:type="dxa"/>
            <w:noWrap/>
            <w:hideMark/>
          </w:tcPr>
          <w:p w14:paraId="2867B57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3 195,22 </w:t>
            </w:r>
          </w:p>
        </w:tc>
        <w:tc>
          <w:tcPr>
            <w:tcW w:w="1027" w:type="dxa"/>
            <w:noWrap/>
            <w:hideMark/>
          </w:tcPr>
          <w:p w14:paraId="2DA8C59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3EB1BA6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2D2B380C" w14:textId="77777777" w:rsidTr="00FF1642">
        <w:trPr>
          <w:trHeight w:val="630"/>
        </w:trPr>
        <w:tc>
          <w:tcPr>
            <w:tcW w:w="694" w:type="dxa"/>
            <w:hideMark/>
          </w:tcPr>
          <w:p w14:paraId="01B3BEA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7A61EE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6AFD598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развитие материально-технической базы редакций районных и городских газет</w:t>
            </w:r>
          </w:p>
        </w:tc>
        <w:tc>
          <w:tcPr>
            <w:tcW w:w="749" w:type="dxa"/>
            <w:noWrap/>
            <w:hideMark/>
          </w:tcPr>
          <w:p w14:paraId="1460119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65,00 </w:t>
            </w:r>
          </w:p>
        </w:tc>
        <w:tc>
          <w:tcPr>
            <w:tcW w:w="1027" w:type="dxa"/>
            <w:noWrap/>
            <w:hideMark/>
          </w:tcPr>
          <w:p w14:paraId="4490AD3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7D5125F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4F57D373" w14:textId="77777777" w:rsidTr="00FF1642">
        <w:trPr>
          <w:trHeight w:val="630"/>
        </w:trPr>
        <w:tc>
          <w:tcPr>
            <w:tcW w:w="694" w:type="dxa"/>
            <w:hideMark/>
          </w:tcPr>
          <w:p w14:paraId="6E11F5C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20FCAA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2 02 29999 14 0000 150</w:t>
            </w:r>
          </w:p>
        </w:tc>
        <w:tc>
          <w:tcPr>
            <w:tcW w:w="5120" w:type="dxa"/>
            <w:hideMark/>
          </w:tcPr>
          <w:p w14:paraId="72DF764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реализацию мероприятий по модернизации школьных систем образования за счет средств областного бюджета</w:t>
            </w:r>
          </w:p>
        </w:tc>
        <w:tc>
          <w:tcPr>
            <w:tcW w:w="749" w:type="dxa"/>
            <w:noWrap/>
            <w:hideMark/>
          </w:tcPr>
          <w:p w14:paraId="01CAB3A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1027" w:type="dxa"/>
            <w:noWrap/>
            <w:hideMark/>
          </w:tcPr>
          <w:p w14:paraId="5859F5F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1 560,50 </w:t>
            </w:r>
          </w:p>
        </w:tc>
        <w:tc>
          <w:tcPr>
            <w:tcW w:w="810" w:type="dxa"/>
            <w:noWrap/>
            <w:hideMark/>
          </w:tcPr>
          <w:p w14:paraId="0E3CD8D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9 435,40 </w:t>
            </w:r>
          </w:p>
        </w:tc>
      </w:tr>
      <w:tr w:rsidR="00AA0CB3" w:rsidRPr="00AA0CB3" w14:paraId="3C991A86" w14:textId="77777777" w:rsidTr="00FF1642">
        <w:trPr>
          <w:trHeight w:val="402"/>
        </w:trPr>
        <w:tc>
          <w:tcPr>
            <w:tcW w:w="694" w:type="dxa"/>
            <w:hideMark/>
          </w:tcPr>
          <w:p w14:paraId="7757BBB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noWrap/>
            <w:hideMark/>
          </w:tcPr>
          <w:p w14:paraId="7BC94C9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2 02 30000 00 0000 150</w:t>
            </w:r>
          </w:p>
        </w:tc>
        <w:tc>
          <w:tcPr>
            <w:tcW w:w="5120" w:type="dxa"/>
            <w:hideMark/>
          </w:tcPr>
          <w:p w14:paraId="748D546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Субвенции бюджетам бюджетной системы Российской Федерации</w:t>
            </w:r>
          </w:p>
        </w:tc>
        <w:tc>
          <w:tcPr>
            <w:tcW w:w="749" w:type="dxa"/>
            <w:noWrap/>
            <w:hideMark/>
          </w:tcPr>
          <w:p w14:paraId="6CEB581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932 261,20 </w:t>
            </w:r>
          </w:p>
        </w:tc>
        <w:tc>
          <w:tcPr>
            <w:tcW w:w="1027" w:type="dxa"/>
            <w:noWrap/>
            <w:hideMark/>
          </w:tcPr>
          <w:p w14:paraId="1B9E78F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941 944,90 </w:t>
            </w:r>
          </w:p>
        </w:tc>
        <w:tc>
          <w:tcPr>
            <w:tcW w:w="810" w:type="dxa"/>
            <w:noWrap/>
            <w:hideMark/>
          </w:tcPr>
          <w:p w14:paraId="299462A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935 410,50 </w:t>
            </w:r>
          </w:p>
        </w:tc>
      </w:tr>
      <w:tr w:rsidR="00AA0CB3" w:rsidRPr="00AA0CB3" w14:paraId="0574C13B" w14:textId="77777777" w:rsidTr="00FF1642">
        <w:trPr>
          <w:trHeight w:val="1279"/>
        </w:trPr>
        <w:tc>
          <w:tcPr>
            <w:tcW w:w="694" w:type="dxa"/>
            <w:hideMark/>
          </w:tcPr>
          <w:p w14:paraId="589B649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5C6DD90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2 02 30029 00 0000 150</w:t>
            </w:r>
          </w:p>
        </w:tc>
        <w:tc>
          <w:tcPr>
            <w:tcW w:w="5120" w:type="dxa"/>
            <w:hideMark/>
          </w:tcPr>
          <w:p w14:paraId="7D2ADC6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49" w:type="dxa"/>
            <w:noWrap/>
            <w:hideMark/>
          </w:tcPr>
          <w:p w14:paraId="7055F12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19 285,10 </w:t>
            </w:r>
          </w:p>
        </w:tc>
        <w:tc>
          <w:tcPr>
            <w:tcW w:w="1027" w:type="dxa"/>
            <w:noWrap/>
            <w:hideMark/>
          </w:tcPr>
          <w:p w14:paraId="2C110C5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19 285,10 </w:t>
            </w:r>
          </w:p>
        </w:tc>
        <w:tc>
          <w:tcPr>
            <w:tcW w:w="810" w:type="dxa"/>
            <w:noWrap/>
            <w:hideMark/>
          </w:tcPr>
          <w:p w14:paraId="2513D8E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19 285,10 </w:t>
            </w:r>
          </w:p>
        </w:tc>
      </w:tr>
      <w:tr w:rsidR="00AA0CB3" w:rsidRPr="00AA0CB3" w14:paraId="4237792F" w14:textId="77777777" w:rsidTr="00FF1642">
        <w:trPr>
          <w:trHeight w:val="1302"/>
        </w:trPr>
        <w:tc>
          <w:tcPr>
            <w:tcW w:w="694" w:type="dxa"/>
            <w:hideMark/>
          </w:tcPr>
          <w:p w14:paraId="6B25A77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E96281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2 02 30029 14 0000 150</w:t>
            </w:r>
          </w:p>
        </w:tc>
        <w:tc>
          <w:tcPr>
            <w:tcW w:w="5120" w:type="dxa"/>
            <w:hideMark/>
          </w:tcPr>
          <w:p w14:paraId="018CEC7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49" w:type="dxa"/>
            <w:noWrap/>
            <w:hideMark/>
          </w:tcPr>
          <w:p w14:paraId="1658A9F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19 285,10 </w:t>
            </w:r>
          </w:p>
        </w:tc>
        <w:tc>
          <w:tcPr>
            <w:tcW w:w="1027" w:type="dxa"/>
            <w:noWrap/>
            <w:hideMark/>
          </w:tcPr>
          <w:p w14:paraId="627C16B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19 285,10 </w:t>
            </w:r>
          </w:p>
        </w:tc>
        <w:tc>
          <w:tcPr>
            <w:tcW w:w="810" w:type="dxa"/>
            <w:noWrap/>
            <w:hideMark/>
          </w:tcPr>
          <w:p w14:paraId="4D7FFDC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19 285,10 </w:t>
            </w:r>
          </w:p>
        </w:tc>
      </w:tr>
      <w:tr w:rsidR="00AA0CB3" w:rsidRPr="00AA0CB3" w14:paraId="14ADF2E1" w14:textId="77777777" w:rsidTr="00FF1642">
        <w:trPr>
          <w:trHeight w:val="1242"/>
        </w:trPr>
        <w:tc>
          <w:tcPr>
            <w:tcW w:w="694" w:type="dxa"/>
            <w:hideMark/>
          </w:tcPr>
          <w:p w14:paraId="6530DB4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E58755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2 02 35082 00 0000 150</w:t>
            </w:r>
          </w:p>
        </w:tc>
        <w:tc>
          <w:tcPr>
            <w:tcW w:w="5120" w:type="dxa"/>
            <w:hideMark/>
          </w:tcPr>
          <w:p w14:paraId="429AD9A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49" w:type="dxa"/>
            <w:noWrap/>
            <w:hideMark/>
          </w:tcPr>
          <w:p w14:paraId="499BF0D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8 730,30 </w:t>
            </w:r>
          </w:p>
        </w:tc>
        <w:tc>
          <w:tcPr>
            <w:tcW w:w="1027" w:type="dxa"/>
            <w:noWrap/>
            <w:hideMark/>
          </w:tcPr>
          <w:p w14:paraId="7E72816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5 238,20 </w:t>
            </w:r>
          </w:p>
        </w:tc>
        <w:tc>
          <w:tcPr>
            <w:tcW w:w="810" w:type="dxa"/>
            <w:noWrap/>
            <w:hideMark/>
          </w:tcPr>
          <w:p w14:paraId="09DA3EF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5 238,20 </w:t>
            </w:r>
          </w:p>
        </w:tc>
      </w:tr>
      <w:tr w:rsidR="00AA0CB3" w:rsidRPr="00AA0CB3" w14:paraId="12815168" w14:textId="77777777" w:rsidTr="00FF1642">
        <w:trPr>
          <w:trHeight w:val="1242"/>
        </w:trPr>
        <w:tc>
          <w:tcPr>
            <w:tcW w:w="694" w:type="dxa"/>
            <w:hideMark/>
          </w:tcPr>
          <w:p w14:paraId="704B6C3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88368F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2 02 35082 14 0000 150</w:t>
            </w:r>
          </w:p>
        </w:tc>
        <w:tc>
          <w:tcPr>
            <w:tcW w:w="5120" w:type="dxa"/>
            <w:hideMark/>
          </w:tcPr>
          <w:p w14:paraId="045E0C9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r w:rsidRPr="00AA0CB3">
              <w:rPr>
                <w:rFonts w:ascii="Times New Roman" w:hAnsi="Times New Roman" w:cs="Times New Roman"/>
                <w:sz w:val="22"/>
                <w:szCs w:val="22"/>
              </w:rPr>
              <w:br/>
            </w:r>
          </w:p>
        </w:tc>
        <w:tc>
          <w:tcPr>
            <w:tcW w:w="749" w:type="dxa"/>
            <w:noWrap/>
            <w:hideMark/>
          </w:tcPr>
          <w:p w14:paraId="2714EBC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8 730,30 </w:t>
            </w:r>
          </w:p>
        </w:tc>
        <w:tc>
          <w:tcPr>
            <w:tcW w:w="1027" w:type="dxa"/>
            <w:noWrap/>
            <w:hideMark/>
          </w:tcPr>
          <w:p w14:paraId="68A6B1C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5 238,20 </w:t>
            </w:r>
          </w:p>
        </w:tc>
        <w:tc>
          <w:tcPr>
            <w:tcW w:w="810" w:type="dxa"/>
            <w:noWrap/>
            <w:hideMark/>
          </w:tcPr>
          <w:p w14:paraId="5DFEC96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5 238,20 </w:t>
            </w:r>
          </w:p>
        </w:tc>
      </w:tr>
      <w:tr w:rsidR="00AA0CB3" w:rsidRPr="00AA0CB3" w14:paraId="49445597" w14:textId="77777777" w:rsidTr="00FF1642">
        <w:trPr>
          <w:trHeight w:val="960"/>
        </w:trPr>
        <w:tc>
          <w:tcPr>
            <w:tcW w:w="694" w:type="dxa"/>
            <w:hideMark/>
          </w:tcPr>
          <w:p w14:paraId="061CC63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noWrap/>
            <w:hideMark/>
          </w:tcPr>
          <w:p w14:paraId="18ED181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2 02 35118 00  0000 150</w:t>
            </w:r>
          </w:p>
        </w:tc>
        <w:tc>
          <w:tcPr>
            <w:tcW w:w="5120" w:type="dxa"/>
            <w:hideMark/>
          </w:tcPr>
          <w:p w14:paraId="5AC27B6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749" w:type="dxa"/>
            <w:noWrap/>
            <w:hideMark/>
          </w:tcPr>
          <w:p w14:paraId="7205161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4 983,90 </w:t>
            </w:r>
          </w:p>
        </w:tc>
        <w:tc>
          <w:tcPr>
            <w:tcW w:w="1027" w:type="dxa"/>
            <w:noWrap/>
            <w:hideMark/>
          </w:tcPr>
          <w:p w14:paraId="482CDA2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5 431,30 </w:t>
            </w:r>
          </w:p>
        </w:tc>
        <w:tc>
          <w:tcPr>
            <w:tcW w:w="810" w:type="dxa"/>
            <w:noWrap/>
            <w:hideMark/>
          </w:tcPr>
          <w:p w14:paraId="7BBAD32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5 618,60 </w:t>
            </w:r>
          </w:p>
        </w:tc>
      </w:tr>
      <w:tr w:rsidR="00AA0CB3" w:rsidRPr="00AA0CB3" w14:paraId="5581A4A9" w14:textId="77777777" w:rsidTr="00FF1642">
        <w:trPr>
          <w:trHeight w:val="945"/>
        </w:trPr>
        <w:tc>
          <w:tcPr>
            <w:tcW w:w="694" w:type="dxa"/>
            <w:hideMark/>
          </w:tcPr>
          <w:p w14:paraId="5D945F9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2024069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2 02 35118 14 0000 150</w:t>
            </w:r>
          </w:p>
        </w:tc>
        <w:tc>
          <w:tcPr>
            <w:tcW w:w="5120" w:type="dxa"/>
            <w:hideMark/>
          </w:tcPr>
          <w:p w14:paraId="211E77F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749" w:type="dxa"/>
            <w:noWrap/>
            <w:hideMark/>
          </w:tcPr>
          <w:p w14:paraId="28EC609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4 983,90 </w:t>
            </w:r>
          </w:p>
        </w:tc>
        <w:tc>
          <w:tcPr>
            <w:tcW w:w="1027" w:type="dxa"/>
            <w:noWrap/>
            <w:hideMark/>
          </w:tcPr>
          <w:p w14:paraId="0F43883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5 431,30 </w:t>
            </w:r>
          </w:p>
        </w:tc>
        <w:tc>
          <w:tcPr>
            <w:tcW w:w="810" w:type="dxa"/>
            <w:noWrap/>
            <w:hideMark/>
          </w:tcPr>
          <w:p w14:paraId="2CCD27E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5 618,60 </w:t>
            </w:r>
          </w:p>
        </w:tc>
      </w:tr>
      <w:tr w:rsidR="00AA0CB3" w:rsidRPr="00AA0CB3" w14:paraId="3B7A66A4" w14:textId="77777777" w:rsidTr="00FF1642">
        <w:trPr>
          <w:trHeight w:val="979"/>
        </w:trPr>
        <w:tc>
          <w:tcPr>
            <w:tcW w:w="694" w:type="dxa"/>
            <w:hideMark/>
          </w:tcPr>
          <w:p w14:paraId="6996C10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57774CD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2 02 35120 00 0000 150</w:t>
            </w:r>
          </w:p>
        </w:tc>
        <w:tc>
          <w:tcPr>
            <w:tcW w:w="5120" w:type="dxa"/>
            <w:hideMark/>
          </w:tcPr>
          <w:p w14:paraId="16CC535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49" w:type="dxa"/>
            <w:noWrap/>
            <w:hideMark/>
          </w:tcPr>
          <w:p w14:paraId="37A4F12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18,20 </w:t>
            </w:r>
          </w:p>
        </w:tc>
        <w:tc>
          <w:tcPr>
            <w:tcW w:w="1027" w:type="dxa"/>
            <w:noWrap/>
            <w:hideMark/>
          </w:tcPr>
          <w:p w14:paraId="4DC4AE9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197,30 </w:t>
            </w:r>
          </w:p>
        </w:tc>
        <w:tc>
          <w:tcPr>
            <w:tcW w:w="810" w:type="dxa"/>
            <w:noWrap/>
            <w:hideMark/>
          </w:tcPr>
          <w:p w14:paraId="0D6A20D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17,70 </w:t>
            </w:r>
          </w:p>
        </w:tc>
      </w:tr>
      <w:tr w:rsidR="00AA0CB3" w:rsidRPr="00AA0CB3" w14:paraId="26637869" w14:textId="77777777" w:rsidTr="00FF1642">
        <w:trPr>
          <w:trHeight w:val="1260"/>
        </w:trPr>
        <w:tc>
          <w:tcPr>
            <w:tcW w:w="694" w:type="dxa"/>
            <w:hideMark/>
          </w:tcPr>
          <w:p w14:paraId="61C0848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1AA39C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2 02 35120 14 0000 150</w:t>
            </w:r>
          </w:p>
        </w:tc>
        <w:tc>
          <w:tcPr>
            <w:tcW w:w="5120" w:type="dxa"/>
            <w:hideMark/>
          </w:tcPr>
          <w:p w14:paraId="6A76E98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49" w:type="dxa"/>
            <w:noWrap/>
            <w:hideMark/>
          </w:tcPr>
          <w:p w14:paraId="6EEA756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18,20 </w:t>
            </w:r>
          </w:p>
        </w:tc>
        <w:tc>
          <w:tcPr>
            <w:tcW w:w="1027" w:type="dxa"/>
            <w:noWrap/>
            <w:hideMark/>
          </w:tcPr>
          <w:p w14:paraId="33A7C11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197,30 </w:t>
            </w:r>
          </w:p>
        </w:tc>
        <w:tc>
          <w:tcPr>
            <w:tcW w:w="810" w:type="dxa"/>
            <w:noWrap/>
            <w:hideMark/>
          </w:tcPr>
          <w:p w14:paraId="45A6ADB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17,70 </w:t>
            </w:r>
          </w:p>
        </w:tc>
      </w:tr>
      <w:tr w:rsidR="00AA0CB3" w:rsidRPr="00AA0CB3" w14:paraId="0341FEEB" w14:textId="77777777" w:rsidTr="00FF1642">
        <w:trPr>
          <w:trHeight w:val="1260"/>
        </w:trPr>
        <w:tc>
          <w:tcPr>
            <w:tcW w:w="694" w:type="dxa"/>
            <w:hideMark/>
          </w:tcPr>
          <w:p w14:paraId="510F24B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CFF7E4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2 02 35179 00 0000 150</w:t>
            </w:r>
          </w:p>
        </w:tc>
        <w:tc>
          <w:tcPr>
            <w:tcW w:w="5120" w:type="dxa"/>
            <w:hideMark/>
          </w:tcPr>
          <w:p w14:paraId="009B694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49" w:type="dxa"/>
            <w:noWrap/>
            <w:hideMark/>
          </w:tcPr>
          <w:p w14:paraId="6523286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6 507,30 </w:t>
            </w:r>
          </w:p>
        </w:tc>
        <w:tc>
          <w:tcPr>
            <w:tcW w:w="1027" w:type="dxa"/>
            <w:noWrap/>
            <w:hideMark/>
          </w:tcPr>
          <w:p w14:paraId="10D0EBA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6 606,10 </w:t>
            </w:r>
          </w:p>
        </w:tc>
        <w:tc>
          <w:tcPr>
            <w:tcW w:w="810" w:type="dxa"/>
            <w:noWrap/>
            <w:hideMark/>
          </w:tcPr>
          <w:p w14:paraId="39EE3A5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6 725,60 </w:t>
            </w:r>
          </w:p>
        </w:tc>
      </w:tr>
      <w:tr w:rsidR="00AA0CB3" w:rsidRPr="00AA0CB3" w14:paraId="5C1D687C" w14:textId="77777777" w:rsidTr="00FF1642">
        <w:trPr>
          <w:trHeight w:val="1242"/>
        </w:trPr>
        <w:tc>
          <w:tcPr>
            <w:tcW w:w="694" w:type="dxa"/>
            <w:hideMark/>
          </w:tcPr>
          <w:p w14:paraId="15DD3DE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39BF00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2 02 35179 14 0000 150</w:t>
            </w:r>
          </w:p>
        </w:tc>
        <w:tc>
          <w:tcPr>
            <w:tcW w:w="5120" w:type="dxa"/>
            <w:hideMark/>
          </w:tcPr>
          <w:p w14:paraId="70532C3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49" w:type="dxa"/>
            <w:noWrap/>
            <w:hideMark/>
          </w:tcPr>
          <w:p w14:paraId="41D4B36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6 507,30 </w:t>
            </w:r>
          </w:p>
        </w:tc>
        <w:tc>
          <w:tcPr>
            <w:tcW w:w="1027" w:type="dxa"/>
            <w:noWrap/>
            <w:hideMark/>
          </w:tcPr>
          <w:p w14:paraId="17F3DD9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6 606,10 </w:t>
            </w:r>
          </w:p>
        </w:tc>
        <w:tc>
          <w:tcPr>
            <w:tcW w:w="810" w:type="dxa"/>
            <w:noWrap/>
            <w:hideMark/>
          </w:tcPr>
          <w:p w14:paraId="018811B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6 725,60 </w:t>
            </w:r>
          </w:p>
        </w:tc>
      </w:tr>
      <w:tr w:rsidR="00AA0CB3" w:rsidRPr="00AA0CB3" w14:paraId="2D95C8F4" w14:textId="77777777" w:rsidTr="00FF1642">
        <w:trPr>
          <w:trHeight w:val="2250"/>
        </w:trPr>
        <w:tc>
          <w:tcPr>
            <w:tcW w:w="694" w:type="dxa"/>
            <w:hideMark/>
          </w:tcPr>
          <w:p w14:paraId="6F3E3B4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417617F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2 02 35303 00 0000 150</w:t>
            </w:r>
          </w:p>
        </w:tc>
        <w:tc>
          <w:tcPr>
            <w:tcW w:w="5120" w:type="dxa"/>
            <w:hideMark/>
          </w:tcPr>
          <w:p w14:paraId="6A82700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49" w:type="dxa"/>
            <w:noWrap/>
            <w:hideMark/>
          </w:tcPr>
          <w:p w14:paraId="29102B0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52 965,40 </w:t>
            </w:r>
          </w:p>
        </w:tc>
        <w:tc>
          <w:tcPr>
            <w:tcW w:w="1027" w:type="dxa"/>
            <w:noWrap/>
            <w:hideMark/>
          </w:tcPr>
          <w:p w14:paraId="6C4ED89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52 965,40 </w:t>
            </w:r>
          </w:p>
        </w:tc>
        <w:tc>
          <w:tcPr>
            <w:tcW w:w="810" w:type="dxa"/>
            <w:noWrap/>
            <w:hideMark/>
          </w:tcPr>
          <w:p w14:paraId="27D83C8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52 965,40 </w:t>
            </w:r>
          </w:p>
        </w:tc>
      </w:tr>
      <w:tr w:rsidR="00AA0CB3" w:rsidRPr="00AA0CB3" w14:paraId="5CF2C53B" w14:textId="77777777" w:rsidTr="00FF1642">
        <w:trPr>
          <w:trHeight w:val="1920"/>
        </w:trPr>
        <w:tc>
          <w:tcPr>
            <w:tcW w:w="694" w:type="dxa"/>
            <w:hideMark/>
          </w:tcPr>
          <w:p w14:paraId="664AF2E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456A0C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2 02 35303 14 0000 150</w:t>
            </w:r>
          </w:p>
        </w:tc>
        <w:tc>
          <w:tcPr>
            <w:tcW w:w="5120" w:type="dxa"/>
            <w:hideMark/>
          </w:tcPr>
          <w:p w14:paraId="6A63BA7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AA0CB3">
              <w:rPr>
                <w:rFonts w:ascii="Times New Roman" w:hAnsi="Times New Roman" w:cs="Times New Roman"/>
                <w:sz w:val="22"/>
                <w:szCs w:val="22"/>
              </w:rPr>
              <w:br w:type="page"/>
            </w:r>
            <w:r w:rsidRPr="00AA0CB3">
              <w:rPr>
                <w:rFonts w:ascii="Times New Roman" w:hAnsi="Times New Roman" w:cs="Times New Roman"/>
                <w:sz w:val="22"/>
                <w:szCs w:val="22"/>
              </w:rPr>
              <w:br w:type="page"/>
            </w:r>
          </w:p>
        </w:tc>
        <w:tc>
          <w:tcPr>
            <w:tcW w:w="749" w:type="dxa"/>
            <w:noWrap/>
            <w:hideMark/>
          </w:tcPr>
          <w:p w14:paraId="0EF5CAA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52 965,40 </w:t>
            </w:r>
          </w:p>
        </w:tc>
        <w:tc>
          <w:tcPr>
            <w:tcW w:w="1027" w:type="dxa"/>
            <w:noWrap/>
            <w:hideMark/>
          </w:tcPr>
          <w:p w14:paraId="066BB3C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52 965,40 </w:t>
            </w:r>
          </w:p>
        </w:tc>
        <w:tc>
          <w:tcPr>
            <w:tcW w:w="810" w:type="dxa"/>
            <w:noWrap/>
            <w:hideMark/>
          </w:tcPr>
          <w:p w14:paraId="6CDC5D4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52 965,40 </w:t>
            </w:r>
          </w:p>
        </w:tc>
      </w:tr>
      <w:tr w:rsidR="00AA0CB3" w:rsidRPr="00AA0CB3" w14:paraId="70F17F7F" w14:textId="77777777" w:rsidTr="00FF1642">
        <w:trPr>
          <w:trHeight w:val="315"/>
        </w:trPr>
        <w:tc>
          <w:tcPr>
            <w:tcW w:w="694" w:type="dxa"/>
            <w:hideMark/>
          </w:tcPr>
          <w:p w14:paraId="688545D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5BD642E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2 02 39999 00  0000 150</w:t>
            </w:r>
          </w:p>
        </w:tc>
        <w:tc>
          <w:tcPr>
            <w:tcW w:w="5120" w:type="dxa"/>
            <w:hideMark/>
          </w:tcPr>
          <w:p w14:paraId="45D11E9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субвенции</w:t>
            </w:r>
          </w:p>
        </w:tc>
        <w:tc>
          <w:tcPr>
            <w:tcW w:w="749" w:type="dxa"/>
            <w:noWrap/>
            <w:hideMark/>
          </w:tcPr>
          <w:p w14:paraId="028F40B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839 771,00 </w:t>
            </w:r>
          </w:p>
        </w:tc>
        <w:tc>
          <w:tcPr>
            <w:tcW w:w="1027" w:type="dxa"/>
            <w:noWrap/>
            <w:hideMark/>
          </w:tcPr>
          <w:p w14:paraId="4CB1F58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852 221,50 </w:t>
            </w:r>
          </w:p>
        </w:tc>
        <w:tc>
          <w:tcPr>
            <w:tcW w:w="810" w:type="dxa"/>
            <w:noWrap/>
            <w:hideMark/>
          </w:tcPr>
          <w:p w14:paraId="6226435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845 559,90 </w:t>
            </w:r>
          </w:p>
        </w:tc>
      </w:tr>
      <w:tr w:rsidR="00AA0CB3" w:rsidRPr="00AA0CB3" w14:paraId="1D653E18" w14:textId="77777777" w:rsidTr="00FF1642">
        <w:trPr>
          <w:trHeight w:val="315"/>
        </w:trPr>
        <w:tc>
          <w:tcPr>
            <w:tcW w:w="694" w:type="dxa"/>
            <w:hideMark/>
          </w:tcPr>
          <w:p w14:paraId="7BB51BC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6DF6954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2 02 39999 </w:t>
            </w:r>
            <w:r w:rsidRPr="00AA0CB3">
              <w:rPr>
                <w:rFonts w:ascii="Times New Roman" w:hAnsi="Times New Roman" w:cs="Times New Roman"/>
                <w:sz w:val="22"/>
                <w:szCs w:val="22"/>
              </w:rPr>
              <w:lastRenderedPageBreak/>
              <w:t>14  0000 150</w:t>
            </w:r>
          </w:p>
        </w:tc>
        <w:tc>
          <w:tcPr>
            <w:tcW w:w="5120" w:type="dxa"/>
            <w:hideMark/>
          </w:tcPr>
          <w:p w14:paraId="27C8A5D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Прочие субвенции бюджетам муниципальных округов</w:t>
            </w:r>
          </w:p>
        </w:tc>
        <w:tc>
          <w:tcPr>
            <w:tcW w:w="749" w:type="dxa"/>
            <w:noWrap/>
            <w:hideMark/>
          </w:tcPr>
          <w:p w14:paraId="57902B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839 771,0</w:t>
            </w:r>
            <w:r w:rsidRPr="00AA0CB3">
              <w:rPr>
                <w:rFonts w:ascii="Times New Roman" w:hAnsi="Times New Roman" w:cs="Times New Roman"/>
                <w:sz w:val="22"/>
                <w:szCs w:val="22"/>
              </w:rPr>
              <w:lastRenderedPageBreak/>
              <w:t xml:space="preserve">0 </w:t>
            </w:r>
          </w:p>
        </w:tc>
        <w:tc>
          <w:tcPr>
            <w:tcW w:w="1027" w:type="dxa"/>
            <w:noWrap/>
            <w:hideMark/>
          </w:tcPr>
          <w:p w14:paraId="50F34EF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 xml:space="preserve">852 221,50 </w:t>
            </w:r>
          </w:p>
        </w:tc>
        <w:tc>
          <w:tcPr>
            <w:tcW w:w="810" w:type="dxa"/>
            <w:noWrap/>
            <w:hideMark/>
          </w:tcPr>
          <w:p w14:paraId="21282D7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845 559,9</w:t>
            </w:r>
            <w:r w:rsidRPr="00AA0CB3">
              <w:rPr>
                <w:rFonts w:ascii="Times New Roman" w:hAnsi="Times New Roman" w:cs="Times New Roman"/>
                <w:sz w:val="22"/>
                <w:szCs w:val="22"/>
              </w:rPr>
              <w:lastRenderedPageBreak/>
              <w:t xml:space="preserve">0 </w:t>
            </w:r>
          </w:p>
        </w:tc>
      </w:tr>
      <w:tr w:rsidR="00AA0CB3" w:rsidRPr="00AA0CB3" w14:paraId="4629BAA5" w14:textId="77777777" w:rsidTr="00FF1642">
        <w:trPr>
          <w:trHeight w:val="315"/>
        </w:trPr>
        <w:tc>
          <w:tcPr>
            <w:tcW w:w="694" w:type="dxa"/>
            <w:hideMark/>
          </w:tcPr>
          <w:p w14:paraId="500BEEF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 </w:t>
            </w:r>
          </w:p>
        </w:tc>
        <w:tc>
          <w:tcPr>
            <w:tcW w:w="945" w:type="dxa"/>
            <w:noWrap/>
            <w:hideMark/>
          </w:tcPr>
          <w:p w14:paraId="74DB682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5120" w:type="dxa"/>
            <w:hideMark/>
          </w:tcPr>
          <w:p w14:paraId="2038562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в том числе </w:t>
            </w:r>
          </w:p>
        </w:tc>
        <w:tc>
          <w:tcPr>
            <w:tcW w:w="749" w:type="dxa"/>
            <w:noWrap/>
            <w:hideMark/>
          </w:tcPr>
          <w:p w14:paraId="2C4DB48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1027" w:type="dxa"/>
            <w:noWrap/>
            <w:hideMark/>
          </w:tcPr>
          <w:p w14:paraId="3C12F51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810" w:type="dxa"/>
            <w:noWrap/>
            <w:hideMark/>
          </w:tcPr>
          <w:p w14:paraId="3E510B4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r>
      <w:tr w:rsidR="00AA0CB3" w:rsidRPr="00AA0CB3" w14:paraId="5D5A92C7" w14:textId="77777777" w:rsidTr="00FF1642">
        <w:trPr>
          <w:trHeight w:val="900"/>
        </w:trPr>
        <w:tc>
          <w:tcPr>
            <w:tcW w:w="694" w:type="dxa"/>
            <w:hideMark/>
          </w:tcPr>
          <w:p w14:paraId="49EA135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33F51B2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2 02 39999 14 0000 150</w:t>
            </w:r>
          </w:p>
        </w:tc>
        <w:tc>
          <w:tcPr>
            <w:tcW w:w="5120" w:type="dxa"/>
            <w:hideMark/>
          </w:tcPr>
          <w:p w14:paraId="5D1F1DC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w:t>
            </w:r>
          </w:p>
        </w:tc>
        <w:tc>
          <w:tcPr>
            <w:tcW w:w="749" w:type="dxa"/>
            <w:noWrap/>
            <w:hideMark/>
          </w:tcPr>
          <w:p w14:paraId="0DC726A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1 216,30 </w:t>
            </w:r>
          </w:p>
        </w:tc>
        <w:tc>
          <w:tcPr>
            <w:tcW w:w="1027" w:type="dxa"/>
            <w:noWrap/>
            <w:hideMark/>
          </w:tcPr>
          <w:p w14:paraId="2C21AA3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1 223,90 </w:t>
            </w:r>
          </w:p>
        </w:tc>
        <w:tc>
          <w:tcPr>
            <w:tcW w:w="810" w:type="dxa"/>
            <w:noWrap/>
            <w:hideMark/>
          </w:tcPr>
          <w:p w14:paraId="228B842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1 232,00 </w:t>
            </w:r>
          </w:p>
        </w:tc>
      </w:tr>
      <w:tr w:rsidR="00AA0CB3" w:rsidRPr="00AA0CB3" w14:paraId="12F11627" w14:textId="77777777" w:rsidTr="00FF1642">
        <w:trPr>
          <w:trHeight w:val="1890"/>
        </w:trPr>
        <w:tc>
          <w:tcPr>
            <w:tcW w:w="694" w:type="dxa"/>
            <w:hideMark/>
          </w:tcPr>
          <w:p w14:paraId="76BDD3B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6B7074F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2 02 39999 14 0000 150</w:t>
            </w:r>
          </w:p>
        </w:tc>
        <w:tc>
          <w:tcPr>
            <w:tcW w:w="5120" w:type="dxa"/>
            <w:hideMark/>
          </w:tcPr>
          <w:p w14:paraId="54430A7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Тверской области </w:t>
            </w:r>
          </w:p>
        </w:tc>
        <w:tc>
          <w:tcPr>
            <w:tcW w:w="749" w:type="dxa"/>
            <w:noWrap/>
            <w:hideMark/>
          </w:tcPr>
          <w:p w14:paraId="2AF4FA4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624 865,70 </w:t>
            </w:r>
          </w:p>
        </w:tc>
        <w:tc>
          <w:tcPr>
            <w:tcW w:w="1027" w:type="dxa"/>
            <w:noWrap/>
            <w:hideMark/>
          </w:tcPr>
          <w:p w14:paraId="133346F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628 009,50 </w:t>
            </w:r>
          </w:p>
        </w:tc>
        <w:tc>
          <w:tcPr>
            <w:tcW w:w="810" w:type="dxa"/>
            <w:noWrap/>
            <w:hideMark/>
          </w:tcPr>
          <w:p w14:paraId="3136809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634 454,80 </w:t>
            </w:r>
          </w:p>
        </w:tc>
      </w:tr>
      <w:tr w:rsidR="00AA0CB3" w:rsidRPr="00AA0CB3" w14:paraId="08F3140E" w14:textId="77777777" w:rsidTr="00FF1642">
        <w:trPr>
          <w:trHeight w:val="1242"/>
        </w:trPr>
        <w:tc>
          <w:tcPr>
            <w:tcW w:w="694" w:type="dxa"/>
            <w:hideMark/>
          </w:tcPr>
          <w:p w14:paraId="45EB87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77AA950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2 02 39999 14 0000 150</w:t>
            </w:r>
          </w:p>
        </w:tc>
        <w:tc>
          <w:tcPr>
            <w:tcW w:w="5120" w:type="dxa"/>
            <w:hideMark/>
          </w:tcPr>
          <w:p w14:paraId="6623602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w:t>
            </w:r>
          </w:p>
        </w:tc>
        <w:tc>
          <w:tcPr>
            <w:tcW w:w="749" w:type="dxa"/>
            <w:noWrap/>
            <w:hideMark/>
          </w:tcPr>
          <w:p w14:paraId="762C2D0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146 769,50 </w:t>
            </w:r>
          </w:p>
        </w:tc>
        <w:tc>
          <w:tcPr>
            <w:tcW w:w="1027" w:type="dxa"/>
            <w:noWrap/>
            <w:hideMark/>
          </w:tcPr>
          <w:p w14:paraId="17C756B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147 350,10 </w:t>
            </w:r>
          </w:p>
        </w:tc>
        <w:tc>
          <w:tcPr>
            <w:tcW w:w="810" w:type="dxa"/>
            <w:noWrap/>
            <w:hideMark/>
          </w:tcPr>
          <w:p w14:paraId="555715F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148 197,30 </w:t>
            </w:r>
          </w:p>
        </w:tc>
      </w:tr>
      <w:tr w:rsidR="00AA0CB3" w:rsidRPr="00AA0CB3" w14:paraId="090F12D9" w14:textId="77777777" w:rsidTr="00FF1642">
        <w:trPr>
          <w:trHeight w:val="1219"/>
        </w:trPr>
        <w:tc>
          <w:tcPr>
            <w:tcW w:w="694" w:type="dxa"/>
            <w:hideMark/>
          </w:tcPr>
          <w:p w14:paraId="705516B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0B54EB6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2 02 39999 14 0000 150</w:t>
            </w:r>
          </w:p>
        </w:tc>
        <w:tc>
          <w:tcPr>
            <w:tcW w:w="5120" w:type="dxa"/>
            <w:hideMark/>
          </w:tcPr>
          <w:p w14:paraId="53D6C8F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осуществление отдельных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49" w:type="dxa"/>
            <w:noWrap/>
            <w:hideMark/>
          </w:tcPr>
          <w:p w14:paraId="71E8BF0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622,70 </w:t>
            </w:r>
          </w:p>
        </w:tc>
        <w:tc>
          <w:tcPr>
            <w:tcW w:w="1027" w:type="dxa"/>
            <w:noWrap/>
            <w:hideMark/>
          </w:tcPr>
          <w:p w14:paraId="08F5C08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625,70 </w:t>
            </w:r>
          </w:p>
        </w:tc>
        <w:tc>
          <w:tcPr>
            <w:tcW w:w="810" w:type="dxa"/>
            <w:noWrap/>
            <w:hideMark/>
          </w:tcPr>
          <w:p w14:paraId="56E778B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625,40 </w:t>
            </w:r>
          </w:p>
        </w:tc>
      </w:tr>
      <w:tr w:rsidR="00AA0CB3" w:rsidRPr="00AA0CB3" w14:paraId="03B03B3B" w14:textId="77777777" w:rsidTr="00FF1642">
        <w:trPr>
          <w:trHeight w:val="919"/>
        </w:trPr>
        <w:tc>
          <w:tcPr>
            <w:tcW w:w="694" w:type="dxa"/>
            <w:hideMark/>
          </w:tcPr>
          <w:p w14:paraId="2252C6C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5CA19A9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2 02 39999 14 0000 150</w:t>
            </w:r>
          </w:p>
        </w:tc>
        <w:tc>
          <w:tcPr>
            <w:tcW w:w="5120" w:type="dxa"/>
            <w:hideMark/>
          </w:tcPr>
          <w:p w14:paraId="3EB5415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осуществление органами местного самоуправления отдельных государственных полномочий Тверской области в сфере осуществления дорожной деятельности </w:t>
            </w:r>
          </w:p>
        </w:tc>
        <w:tc>
          <w:tcPr>
            <w:tcW w:w="749" w:type="dxa"/>
            <w:noWrap/>
            <w:hideMark/>
          </w:tcPr>
          <w:p w14:paraId="4A988B4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44 390,40 </w:t>
            </w:r>
          </w:p>
        </w:tc>
        <w:tc>
          <w:tcPr>
            <w:tcW w:w="1027" w:type="dxa"/>
            <w:noWrap/>
            <w:hideMark/>
          </w:tcPr>
          <w:p w14:paraId="5925345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46 121,70 </w:t>
            </w:r>
          </w:p>
        </w:tc>
        <w:tc>
          <w:tcPr>
            <w:tcW w:w="810" w:type="dxa"/>
            <w:noWrap/>
            <w:hideMark/>
          </w:tcPr>
          <w:p w14:paraId="03558A8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47 874,30 </w:t>
            </w:r>
          </w:p>
        </w:tc>
      </w:tr>
      <w:tr w:rsidR="00AA0CB3" w:rsidRPr="00AA0CB3" w14:paraId="2CE1997D" w14:textId="77777777" w:rsidTr="00FF1642">
        <w:trPr>
          <w:trHeight w:val="1560"/>
        </w:trPr>
        <w:tc>
          <w:tcPr>
            <w:tcW w:w="694" w:type="dxa"/>
            <w:hideMark/>
          </w:tcPr>
          <w:p w14:paraId="1ADD064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2C467BF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2 02 39999 14 0000 150</w:t>
            </w:r>
          </w:p>
        </w:tc>
        <w:tc>
          <w:tcPr>
            <w:tcW w:w="5120" w:type="dxa"/>
            <w:hideMark/>
          </w:tcPr>
          <w:p w14:paraId="270F09C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осуществление отдельных государственных полномочий Тверской области по предоставлению компенсации расходов на оплату жилых помещений, отопления и освещения отдельным категориям педагогических работников, проживающим и работающим в сельских населенных пунктах, рабочих поселках (поселках городского типа)</w:t>
            </w:r>
          </w:p>
        </w:tc>
        <w:tc>
          <w:tcPr>
            <w:tcW w:w="749" w:type="dxa"/>
            <w:noWrap/>
            <w:hideMark/>
          </w:tcPr>
          <w:p w14:paraId="06F6D69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11 430,00 </w:t>
            </w:r>
          </w:p>
        </w:tc>
        <w:tc>
          <w:tcPr>
            <w:tcW w:w="1027" w:type="dxa"/>
            <w:noWrap/>
            <w:hideMark/>
          </w:tcPr>
          <w:p w14:paraId="4693E4C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11 430,00 </w:t>
            </w:r>
          </w:p>
        </w:tc>
        <w:tc>
          <w:tcPr>
            <w:tcW w:w="810" w:type="dxa"/>
            <w:noWrap/>
            <w:hideMark/>
          </w:tcPr>
          <w:p w14:paraId="32BD8D4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11 430,00 </w:t>
            </w:r>
          </w:p>
        </w:tc>
      </w:tr>
      <w:tr w:rsidR="00AA0CB3" w:rsidRPr="00AA0CB3" w14:paraId="63FE639B" w14:textId="77777777" w:rsidTr="00FF1642">
        <w:trPr>
          <w:trHeight w:val="1575"/>
        </w:trPr>
        <w:tc>
          <w:tcPr>
            <w:tcW w:w="694" w:type="dxa"/>
            <w:hideMark/>
          </w:tcPr>
          <w:p w14:paraId="65CA08D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2C1A49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2 02 39999 14 0000 150</w:t>
            </w:r>
          </w:p>
        </w:tc>
        <w:tc>
          <w:tcPr>
            <w:tcW w:w="5120" w:type="dxa"/>
            <w:hideMark/>
          </w:tcPr>
          <w:p w14:paraId="29D47DE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осуществление государственных полномочий по обеспечению благоустроенными жилыми помещениями детей-сирот, детей, оставшихся без попечения родителей, лиц из  числа детей-сирот, детей, оставшихся без попечения родителей, за счет средств областного бюджета Тверской области</w:t>
            </w:r>
          </w:p>
        </w:tc>
        <w:tc>
          <w:tcPr>
            <w:tcW w:w="749" w:type="dxa"/>
            <w:noWrap/>
            <w:hideMark/>
          </w:tcPr>
          <w:p w14:paraId="57EE546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10 476,40 </w:t>
            </w:r>
          </w:p>
        </w:tc>
        <w:tc>
          <w:tcPr>
            <w:tcW w:w="1027" w:type="dxa"/>
            <w:noWrap/>
            <w:hideMark/>
          </w:tcPr>
          <w:p w14:paraId="6D29566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17 460,60 </w:t>
            </w:r>
          </w:p>
        </w:tc>
        <w:tc>
          <w:tcPr>
            <w:tcW w:w="810" w:type="dxa"/>
            <w:noWrap/>
            <w:hideMark/>
          </w:tcPr>
          <w:p w14:paraId="65E381F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1 746,10 </w:t>
            </w:r>
          </w:p>
        </w:tc>
      </w:tr>
      <w:tr w:rsidR="00AA0CB3" w:rsidRPr="00AA0CB3" w14:paraId="7F776BE6" w14:textId="77777777" w:rsidTr="00FF1642">
        <w:trPr>
          <w:trHeight w:val="342"/>
        </w:trPr>
        <w:tc>
          <w:tcPr>
            <w:tcW w:w="694" w:type="dxa"/>
            <w:hideMark/>
          </w:tcPr>
          <w:p w14:paraId="314020F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hideMark/>
          </w:tcPr>
          <w:p w14:paraId="043CFCD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2 02 40000 00 0000 150</w:t>
            </w:r>
          </w:p>
        </w:tc>
        <w:tc>
          <w:tcPr>
            <w:tcW w:w="5120" w:type="dxa"/>
            <w:hideMark/>
          </w:tcPr>
          <w:p w14:paraId="32BCB9E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Иные межбюджетные трансферты</w:t>
            </w:r>
            <w:r w:rsidRPr="00AA0CB3">
              <w:rPr>
                <w:rFonts w:ascii="Times New Roman" w:hAnsi="Times New Roman" w:cs="Times New Roman"/>
                <w:b/>
                <w:bCs/>
                <w:sz w:val="22"/>
                <w:szCs w:val="22"/>
              </w:rPr>
              <w:br/>
            </w:r>
            <w:r w:rsidRPr="00AA0CB3">
              <w:rPr>
                <w:rFonts w:ascii="Times New Roman" w:hAnsi="Times New Roman" w:cs="Times New Roman"/>
                <w:b/>
                <w:bCs/>
                <w:sz w:val="22"/>
                <w:szCs w:val="22"/>
              </w:rPr>
              <w:br/>
              <w:t xml:space="preserve"> </w:t>
            </w:r>
          </w:p>
        </w:tc>
        <w:tc>
          <w:tcPr>
            <w:tcW w:w="749" w:type="dxa"/>
            <w:noWrap/>
            <w:hideMark/>
          </w:tcPr>
          <w:p w14:paraId="0D344E5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5 265,88 </w:t>
            </w:r>
          </w:p>
        </w:tc>
        <w:tc>
          <w:tcPr>
            <w:tcW w:w="1027" w:type="dxa"/>
            <w:noWrap/>
            <w:hideMark/>
          </w:tcPr>
          <w:p w14:paraId="2AAE831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2 031,10 </w:t>
            </w:r>
          </w:p>
        </w:tc>
        <w:tc>
          <w:tcPr>
            <w:tcW w:w="810" w:type="dxa"/>
            <w:noWrap/>
            <w:hideMark/>
          </w:tcPr>
          <w:p w14:paraId="03E83CF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2 031,10 </w:t>
            </w:r>
          </w:p>
        </w:tc>
      </w:tr>
      <w:tr w:rsidR="00AA0CB3" w:rsidRPr="00AA0CB3" w14:paraId="60167B93" w14:textId="77777777" w:rsidTr="00FF1642">
        <w:trPr>
          <w:trHeight w:val="2539"/>
        </w:trPr>
        <w:tc>
          <w:tcPr>
            <w:tcW w:w="694" w:type="dxa"/>
            <w:hideMark/>
          </w:tcPr>
          <w:p w14:paraId="2373622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lastRenderedPageBreak/>
              <w:t>000</w:t>
            </w:r>
          </w:p>
        </w:tc>
        <w:tc>
          <w:tcPr>
            <w:tcW w:w="945" w:type="dxa"/>
            <w:hideMark/>
          </w:tcPr>
          <w:p w14:paraId="1C890E9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2 02 45050 00 0000 150</w:t>
            </w:r>
          </w:p>
        </w:tc>
        <w:tc>
          <w:tcPr>
            <w:tcW w:w="5120" w:type="dxa"/>
            <w:hideMark/>
          </w:tcPr>
          <w:p w14:paraId="5100A47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49" w:type="dxa"/>
            <w:noWrap/>
            <w:hideMark/>
          </w:tcPr>
          <w:p w14:paraId="20B1861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2 031,10 </w:t>
            </w:r>
          </w:p>
        </w:tc>
        <w:tc>
          <w:tcPr>
            <w:tcW w:w="1027" w:type="dxa"/>
            <w:noWrap/>
            <w:hideMark/>
          </w:tcPr>
          <w:p w14:paraId="5572615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2 031,10 </w:t>
            </w:r>
          </w:p>
        </w:tc>
        <w:tc>
          <w:tcPr>
            <w:tcW w:w="810" w:type="dxa"/>
            <w:noWrap/>
            <w:hideMark/>
          </w:tcPr>
          <w:p w14:paraId="200E4FC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2 031,10 </w:t>
            </w:r>
          </w:p>
        </w:tc>
      </w:tr>
      <w:tr w:rsidR="00AA0CB3" w:rsidRPr="00AA0CB3" w14:paraId="7F9219AC" w14:textId="77777777" w:rsidTr="00FF1642">
        <w:trPr>
          <w:trHeight w:val="2520"/>
        </w:trPr>
        <w:tc>
          <w:tcPr>
            <w:tcW w:w="694" w:type="dxa"/>
            <w:hideMark/>
          </w:tcPr>
          <w:p w14:paraId="598F95C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7472229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2 02 45050 14 0000 150</w:t>
            </w:r>
          </w:p>
        </w:tc>
        <w:tc>
          <w:tcPr>
            <w:tcW w:w="5120" w:type="dxa"/>
            <w:noWrap/>
            <w:hideMark/>
          </w:tcPr>
          <w:p w14:paraId="59A72F7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49" w:type="dxa"/>
            <w:noWrap/>
            <w:hideMark/>
          </w:tcPr>
          <w:p w14:paraId="7DD4ABE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2 031,10 </w:t>
            </w:r>
          </w:p>
        </w:tc>
        <w:tc>
          <w:tcPr>
            <w:tcW w:w="1027" w:type="dxa"/>
            <w:noWrap/>
            <w:hideMark/>
          </w:tcPr>
          <w:p w14:paraId="62D3247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2 031,10 </w:t>
            </w:r>
          </w:p>
        </w:tc>
        <w:tc>
          <w:tcPr>
            <w:tcW w:w="810" w:type="dxa"/>
            <w:noWrap/>
            <w:hideMark/>
          </w:tcPr>
          <w:p w14:paraId="592BC78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2 031,10 </w:t>
            </w:r>
          </w:p>
        </w:tc>
      </w:tr>
      <w:tr w:rsidR="00AA0CB3" w:rsidRPr="00AA0CB3" w14:paraId="2B94DEA5" w14:textId="77777777" w:rsidTr="00FF1642">
        <w:trPr>
          <w:trHeight w:val="619"/>
        </w:trPr>
        <w:tc>
          <w:tcPr>
            <w:tcW w:w="694" w:type="dxa"/>
            <w:hideMark/>
          </w:tcPr>
          <w:p w14:paraId="22EFCBF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64701BD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2 02 49999 14 0000 150</w:t>
            </w:r>
          </w:p>
        </w:tc>
        <w:tc>
          <w:tcPr>
            <w:tcW w:w="5120" w:type="dxa"/>
            <w:hideMark/>
          </w:tcPr>
          <w:p w14:paraId="3BE8FCE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межбюджетные трансферты, передаваемые бюджетам муниципальных округов</w:t>
            </w:r>
          </w:p>
        </w:tc>
        <w:tc>
          <w:tcPr>
            <w:tcW w:w="749" w:type="dxa"/>
            <w:noWrap/>
            <w:hideMark/>
          </w:tcPr>
          <w:p w14:paraId="743AA55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3 234,78 </w:t>
            </w:r>
          </w:p>
        </w:tc>
        <w:tc>
          <w:tcPr>
            <w:tcW w:w="1027" w:type="dxa"/>
            <w:noWrap/>
            <w:hideMark/>
          </w:tcPr>
          <w:p w14:paraId="08E61E1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7F1D8C1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2CC23393" w14:textId="77777777" w:rsidTr="00FF1642">
        <w:trPr>
          <w:trHeight w:val="315"/>
        </w:trPr>
        <w:tc>
          <w:tcPr>
            <w:tcW w:w="694" w:type="dxa"/>
            <w:hideMark/>
          </w:tcPr>
          <w:p w14:paraId="092E3D1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945" w:type="dxa"/>
            <w:hideMark/>
          </w:tcPr>
          <w:p w14:paraId="4DE9F9A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5120" w:type="dxa"/>
            <w:hideMark/>
          </w:tcPr>
          <w:p w14:paraId="241AC6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в том числе</w:t>
            </w:r>
          </w:p>
        </w:tc>
        <w:tc>
          <w:tcPr>
            <w:tcW w:w="749" w:type="dxa"/>
            <w:noWrap/>
            <w:hideMark/>
          </w:tcPr>
          <w:p w14:paraId="322E65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1027" w:type="dxa"/>
            <w:noWrap/>
            <w:hideMark/>
          </w:tcPr>
          <w:p w14:paraId="38F5F73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c>
          <w:tcPr>
            <w:tcW w:w="810" w:type="dxa"/>
            <w:noWrap/>
            <w:hideMark/>
          </w:tcPr>
          <w:p w14:paraId="4F19D30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w:t>
            </w:r>
          </w:p>
        </w:tc>
      </w:tr>
      <w:tr w:rsidR="00AA0CB3" w:rsidRPr="00AA0CB3" w14:paraId="79423BE3" w14:textId="77777777" w:rsidTr="00FF1642">
        <w:trPr>
          <w:trHeight w:val="1260"/>
        </w:trPr>
        <w:tc>
          <w:tcPr>
            <w:tcW w:w="694" w:type="dxa"/>
            <w:hideMark/>
          </w:tcPr>
          <w:p w14:paraId="31415B6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35D5A5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2 02 49999 14 0000 150</w:t>
            </w:r>
          </w:p>
        </w:tc>
        <w:tc>
          <w:tcPr>
            <w:tcW w:w="5120" w:type="dxa"/>
            <w:hideMark/>
          </w:tcPr>
          <w:p w14:paraId="1F5E704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укрепление материально-технической базы муниципальных образовательных организаций в целях осуществления мероприятий по работе с детьми и молодежью, в том числе гражданско-патриотическому воспитанию</w:t>
            </w:r>
          </w:p>
        </w:tc>
        <w:tc>
          <w:tcPr>
            <w:tcW w:w="749" w:type="dxa"/>
            <w:noWrap/>
            <w:hideMark/>
          </w:tcPr>
          <w:p w14:paraId="0505222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770,00 </w:t>
            </w:r>
          </w:p>
        </w:tc>
        <w:tc>
          <w:tcPr>
            <w:tcW w:w="1027" w:type="dxa"/>
            <w:noWrap/>
            <w:hideMark/>
          </w:tcPr>
          <w:p w14:paraId="30FB7F3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3B4C4D6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54A4AAC8" w14:textId="77777777" w:rsidTr="00FF1642">
        <w:trPr>
          <w:trHeight w:val="630"/>
        </w:trPr>
        <w:tc>
          <w:tcPr>
            <w:tcW w:w="694" w:type="dxa"/>
            <w:hideMark/>
          </w:tcPr>
          <w:p w14:paraId="7D005AA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11A2241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2 02 49999 14 0000 150</w:t>
            </w:r>
          </w:p>
        </w:tc>
        <w:tc>
          <w:tcPr>
            <w:tcW w:w="5120" w:type="dxa"/>
            <w:hideMark/>
          </w:tcPr>
          <w:p w14:paraId="144E559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реализацию образовательных проектов в рамках поддержки школьных инициатив Тверской области</w:t>
            </w:r>
          </w:p>
        </w:tc>
        <w:tc>
          <w:tcPr>
            <w:tcW w:w="749" w:type="dxa"/>
            <w:noWrap/>
            <w:hideMark/>
          </w:tcPr>
          <w:p w14:paraId="1C36BBF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1 428,78 </w:t>
            </w:r>
          </w:p>
        </w:tc>
        <w:tc>
          <w:tcPr>
            <w:tcW w:w="1027" w:type="dxa"/>
            <w:noWrap/>
            <w:hideMark/>
          </w:tcPr>
          <w:p w14:paraId="7AD6472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09747B2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1285FB96" w14:textId="77777777" w:rsidTr="00FF1642">
        <w:trPr>
          <w:trHeight w:val="945"/>
        </w:trPr>
        <w:tc>
          <w:tcPr>
            <w:tcW w:w="694" w:type="dxa"/>
            <w:hideMark/>
          </w:tcPr>
          <w:p w14:paraId="4C3895E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hideMark/>
          </w:tcPr>
          <w:p w14:paraId="31DC3B5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2 02 49999 14 0000 150</w:t>
            </w:r>
          </w:p>
        </w:tc>
        <w:tc>
          <w:tcPr>
            <w:tcW w:w="5120" w:type="dxa"/>
            <w:hideMark/>
          </w:tcPr>
          <w:p w14:paraId="68DDC38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 на реализацию мероприятий по обращениям, поступающим к депутатам Законодательного Собрания Тверской области, передаваемые в муниципальные образования</w:t>
            </w:r>
          </w:p>
        </w:tc>
        <w:tc>
          <w:tcPr>
            <w:tcW w:w="749" w:type="dxa"/>
            <w:noWrap/>
            <w:hideMark/>
          </w:tcPr>
          <w:p w14:paraId="1EA24DE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1 036,00 </w:t>
            </w:r>
          </w:p>
        </w:tc>
        <w:tc>
          <w:tcPr>
            <w:tcW w:w="1027" w:type="dxa"/>
            <w:noWrap/>
            <w:hideMark/>
          </w:tcPr>
          <w:p w14:paraId="53949F6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07B3A9C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6808F7DC" w14:textId="77777777" w:rsidTr="00FF1642">
        <w:trPr>
          <w:trHeight w:val="315"/>
        </w:trPr>
        <w:tc>
          <w:tcPr>
            <w:tcW w:w="694" w:type="dxa"/>
            <w:hideMark/>
          </w:tcPr>
          <w:p w14:paraId="3911625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000</w:t>
            </w:r>
          </w:p>
        </w:tc>
        <w:tc>
          <w:tcPr>
            <w:tcW w:w="945" w:type="dxa"/>
            <w:noWrap/>
            <w:hideMark/>
          </w:tcPr>
          <w:p w14:paraId="6AF75E7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2 07 00000 00 0000 000</w:t>
            </w:r>
          </w:p>
        </w:tc>
        <w:tc>
          <w:tcPr>
            <w:tcW w:w="5120" w:type="dxa"/>
            <w:hideMark/>
          </w:tcPr>
          <w:p w14:paraId="2EEF6BB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ПРОЧИЕ БЕЗВОЗМЕЗДНЫЕ ПОСТУПЛЕНИЯ</w:t>
            </w:r>
          </w:p>
        </w:tc>
        <w:tc>
          <w:tcPr>
            <w:tcW w:w="749" w:type="dxa"/>
            <w:noWrap/>
            <w:hideMark/>
          </w:tcPr>
          <w:p w14:paraId="32045B1F"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277,80 </w:t>
            </w:r>
          </w:p>
        </w:tc>
        <w:tc>
          <w:tcPr>
            <w:tcW w:w="1027" w:type="dxa"/>
            <w:noWrap/>
            <w:hideMark/>
          </w:tcPr>
          <w:p w14:paraId="6C286F9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c>
          <w:tcPr>
            <w:tcW w:w="810" w:type="dxa"/>
            <w:noWrap/>
            <w:hideMark/>
          </w:tcPr>
          <w:p w14:paraId="664E61C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r>
      <w:tr w:rsidR="00AA0CB3" w:rsidRPr="00AA0CB3" w14:paraId="5386BECD" w14:textId="77777777" w:rsidTr="00FF1642">
        <w:trPr>
          <w:trHeight w:val="435"/>
        </w:trPr>
        <w:tc>
          <w:tcPr>
            <w:tcW w:w="694" w:type="dxa"/>
            <w:hideMark/>
          </w:tcPr>
          <w:p w14:paraId="3B19AF7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636CCAA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2 07 04000 14 0000 150</w:t>
            </w:r>
          </w:p>
        </w:tc>
        <w:tc>
          <w:tcPr>
            <w:tcW w:w="5120" w:type="dxa"/>
            <w:hideMark/>
          </w:tcPr>
          <w:p w14:paraId="5FA68C5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Прочие безвозмездные поступления в бюджеты муниципальных округов</w:t>
            </w:r>
          </w:p>
        </w:tc>
        <w:tc>
          <w:tcPr>
            <w:tcW w:w="749" w:type="dxa"/>
            <w:noWrap/>
            <w:hideMark/>
          </w:tcPr>
          <w:p w14:paraId="1363614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277,80 </w:t>
            </w:r>
          </w:p>
        </w:tc>
        <w:tc>
          <w:tcPr>
            <w:tcW w:w="1027" w:type="dxa"/>
            <w:noWrap/>
            <w:hideMark/>
          </w:tcPr>
          <w:p w14:paraId="669832B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77DF7B3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040DB29A" w14:textId="77777777" w:rsidTr="00FF1642">
        <w:trPr>
          <w:trHeight w:val="945"/>
        </w:trPr>
        <w:tc>
          <w:tcPr>
            <w:tcW w:w="694" w:type="dxa"/>
            <w:hideMark/>
          </w:tcPr>
          <w:p w14:paraId="7352A5C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4AF6F75"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2 07 04020 14 0000 150</w:t>
            </w:r>
          </w:p>
        </w:tc>
        <w:tc>
          <w:tcPr>
            <w:tcW w:w="5120" w:type="dxa"/>
            <w:hideMark/>
          </w:tcPr>
          <w:p w14:paraId="1953A82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Поступления от денежных пожертвований, предоставляемых физическими лицами получателям средств бюджетов муниципальных округов</w:t>
            </w:r>
          </w:p>
        </w:tc>
        <w:tc>
          <w:tcPr>
            <w:tcW w:w="749" w:type="dxa"/>
            <w:noWrap/>
            <w:hideMark/>
          </w:tcPr>
          <w:p w14:paraId="3966D96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277,80 </w:t>
            </w:r>
          </w:p>
        </w:tc>
        <w:tc>
          <w:tcPr>
            <w:tcW w:w="1027" w:type="dxa"/>
            <w:noWrap/>
            <w:hideMark/>
          </w:tcPr>
          <w:p w14:paraId="39AF1A36"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0D8D62A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60D97311" w14:textId="77777777" w:rsidTr="00FF1642">
        <w:trPr>
          <w:trHeight w:val="1140"/>
        </w:trPr>
        <w:tc>
          <w:tcPr>
            <w:tcW w:w="694" w:type="dxa"/>
            <w:hideMark/>
          </w:tcPr>
          <w:p w14:paraId="1C8977F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lastRenderedPageBreak/>
              <w:t>000</w:t>
            </w:r>
          </w:p>
        </w:tc>
        <w:tc>
          <w:tcPr>
            <w:tcW w:w="945" w:type="dxa"/>
            <w:noWrap/>
            <w:hideMark/>
          </w:tcPr>
          <w:p w14:paraId="60CB22A7"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2 18 00000 00 0000 000</w:t>
            </w:r>
          </w:p>
        </w:tc>
        <w:tc>
          <w:tcPr>
            <w:tcW w:w="5120" w:type="dxa"/>
            <w:hideMark/>
          </w:tcPr>
          <w:p w14:paraId="6BFD532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749" w:type="dxa"/>
            <w:noWrap/>
            <w:hideMark/>
          </w:tcPr>
          <w:p w14:paraId="706C145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1 518,49 </w:t>
            </w:r>
          </w:p>
        </w:tc>
        <w:tc>
          <w:tcPr>
            <w:tcW w:w="1027" w:type="dxa"/>
            <w:noWrap/>
            <w:hideMark/>
          </w:tcPr>
          <w:p w14:paraId="7D558D0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c>
          <w:tcPr>
            <w:tcW w:w="810" w:type="dxa"/>
            <w:noWrap/>
            <w:hideMark/>
          </w:tcPr>
          <w:p w14:paraId="5610E2C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 0,00 </w:t>
            </w:r>
          </w:p>
        </w:tc>
      </w:tr>
      <w:tr w:rsidR="00AA0CB3" w:rsidRPr="00AA0CB3" w14:paraId="6D2FEEB7" w14:textId="77777777" w:rsidTr="00FF1642">
        <w:trPr>
          <w:trHeight w:val="1500"/>
        </w:trPr>
        <w:tc>
          <w:tcPr>
            <w:tcW w:w="694" w:type="dxa"/>
            <w:hideMark/>
          </w:tcPr>
          <w:p w14:paraId="11202D8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A7FE33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2 18 00000 00 0000 150</w:t>
            </w:r>
          </w:p>
        </w:tc>
        <w:tc>
          <w:tcPr>
            <w:tcW w:w="5120" w:type="dxa"/>
            <w:hideMark/>
          </w:tcPr>
          <w:p w14:paraId="373CBE4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49" w:type="dxa"/>
            <w:noWrap/>
            <w:hideMark/>
          </w:tcPr>
          <w:p w14:paraId="305B6E1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1 518,49 </w:t>
            </w:r>
          </w:p>
        </w:tc>
        <w:tc>
          <w:tcPr>
            <w:tcW w:w="1027" w:type="dxa"/>
            <w:noWrap/>
            <w:hideMark/>
          </w:tcPr>
          <w:p w14:paraId="3E9B8E8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70B8660D"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132E8271" w14:textId="77777777" w:rsidTr="00FF1642">
        <w:trPr>
          <w:trHeight w:val="1200"/>
        </w:trPr>
        <w:tc>
          <w:tcPr>
            <w:tcW w:w="694" w:type="dxa"/>
            <w:hideMark/>
          </w:tcPr>
          <w:p w14:paraId="62E5D53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2630BC9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2 18 00000 14 0000 150</w:t>
            </w:r>
          </w:p>
        </w:tc>
        <w:tc>
          <w:tcPr>
            <w:tcW w:w="5120" w:type="dxa"/>
            <w:hideMark/>
          </w:tcPr>
          <w:p w14:paraId="36C026D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49" w:type="dxa"/>
            <w:noWrap/>
            <w:hideMark/>
          </w:tcPr>
          <w:p w14:paraId="049E666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1 518,49 </w:t>
            </w:r>
          </w:p>
        </w:tc>
        <w:tc>
          <w:tcPr>
            <w:tcW w:w="1027" w:type="dxa"/>
            <w:noWrap/>
            <w:hideMark/>
          </w:tcPr>
          <w:p w14:paraId="4BCBAA5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5F532139"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26B9EB22" w14:textId="77777777" w:rsidTr="00FF1642">
        <w:trPr>
          <w:trHeight w:val="600"/>
        </w:trPr>
        <w:tc>
          <w:tcPr>
            <w:tcW w:w="694" w:type="dxa"/>
            <w:hideMark/>
          </w:tcPr>
          <w:p w14:paraId="7A4EF0C1"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417715CC"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2 18 04000 14 0000 150</w:t>
            </w:r>
          </w:p>
        </w:tc>
        <w:tc>
          <w:tcPr>
            <w:tcW w:w="5120" w:type="dxa"/>
            <w:hideMark/>
          </w:tcPr>
          <w:p w14:paraId="108C0C5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Доходы бюджетов муниципальных округов от возврата организациями остатков субсидий прошлых лет</w:t>
            </w:r>
          </w:p>
        </w:tc>
        <w:tc>
          <w:tcPr>
            <w:tcW w:w="749" w:type="dxa"/>
            <w:noWrap/>
            <w:hideMark/>
          </w:tcPr>
          <w:p w14:paraId="67C298F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1 518,49 </w:t>
            </w:r>
          </w:p>
        </w:tc>
        <w:tc>
          <w:tcPr>
            <w:tcW w:w="1027" w:type="dxa"/>
            <w:noWrap/>
            <w:hideMark/>
          </w:tcPr>
          <w:p w14:paraId="2F73CF8B"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08EDD2B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622F6AD3" w14:textId="77777777" w:rsidTr="00FF1642">
        <w:trPr>
          <w:trHeight w:val="600"/>
        </w:trPr>
        <w:tc>
          <w:tcPr>
            <w:tcW w:w="694" w:type="dxa"/>
            <w:hideMark/>
          </w:tcPr>
          <w:p w14:paraId="457E4EB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000</w:t>
            </w:r>
          </w:p>
        </w:tc>
        <w:tc>
          <w:tcPr>
            <w:tcW w:w="945" w:type="dxa"/>
            <w:noWrap/>
            <w:hideMark/>
          </w:tcPr>
          <w:p w14:paraId="199EBAB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2 18 04010 14 0000 150</w:t>
            </w:r>
          </w:p>
        </w:tc>
        <w:tc>
          <w:tcPr>
            <w:tcW w:w="5120" w:type="dxa"/>
            <w:hideMark/>
          </w:tcPr>
          <w:p w14:paraId="796ED2F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Доходы бюджетов муниципальных округов от возврата бюджетными учреждениями остатков субсидий прошлых лет</w:t>
            </w:r>
          </w:p>
        </w:tc>
        <w:tc>
          <w:tcPr>
            <w:tcW w:w="749" w:type="dxa"/>
            <w:noWrap/>
            <w:hideMark/>
          </w:tcPr>
          <w:p w14:paraId="2B9FC2DE"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1 518,49 </w:t>
            </w:r>
          </w:p>
        </w:tc>
        <w:tc>
          <w:tcPr>
            <w:tcW w:w="1027" w:type="dxa"/>
            <w:noWrap/>
            <w:hideMark/>
          </w:tcPr>
          <w:p w14:paraId="2B038B9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c>
          <w:tcPr>
            <w:tcW w:w="810" w:type="dxa"/>
            <w:noWrap/>
            <w:hideMark/>
          </w:tcPr>
          <w:p w14:paraId="420F5B54"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sz w:val="22"/>
                <w:szCs w:val="22"/>
              </w:rPr>
            </w:pPr>
            <w:r w:rsidRPr="00AA0CB3">
              <w:rPr>
                <w:rFonts w:ascii="Times New Roman" w:hAnsi="Times New Roman" w:cs="Times New Roman"/>
                <w:sz w:val="22"/>
                <w:szCs w:val="22"/>
              </w:rPr>
              <w:t xml:space="preserve"> 0,00 </w:t>
            </w:r>
          </w:p>
        </w:tc>
      </w:tr>
      <w:tr w:rsidR="00AA0CB3" w:rsidRPr="00AA0CB3" w14:paraId="79DB9FF0" w14:textId="77777777" w:rsidTr="00FF1642">
        <w:trPr>
          <w:trHeight w:val="420"/>
        </w:trPr>
        <w:tc>
          <w:tcPr>
            <w:tcW w:w="694" w:type="dxa"/>
            <w:noWrap/>
            <w:hideMark/>
          </w:tcPr>
          <w:p w14:paraId="5021FB2A"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w:t>
            </w:r>
          </w:p>
        </w:tc>
        <w:tc>
          <w:tcPr>
            <w:tcW w:w="945" w:type="dxa"/>
            <w:noWrap/>
            <w:hideMark/>
          </w:tcPr>
          <w:p w14:paraId="42AD6448"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w:t>
            </w:r>
          </w:p>
        </w:tc>
        <w:tc>
          <w:tcPr>
            <w:tcW w:w="5120" w:type="dxa"/>
            <w:noWrap/>
            <w:hideMark/>
          </w:tcPr>
          <w:p w14:paraId="10ECF8D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ИТОГО ДОХОДОВ</w:t>
            </w:r>
          </w:p>
        </w:tc>
        <w:tc>
          <w:tcPr>
            <w:tcW w:w="749" w:type="dxa"/>
            <w:noWrap/>
            <w:hideMark/>
          </w:tcPr>
          <w:p w14:paraId="6E1261E2"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3447 893,69 </w:t>
            </w:r>
          </w:p>
        </w:tc>
        <w:tc>
          <w:tcPr>
            <w:tcW w:w="1027" w:type="dxa"/>
            <w:noWrap/>
            <w:hideMark/>
          </w:tcPr>
          <w:p w14:paraId="524213E3"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3105 122,60 </w:t>
            </w:r>
          </w:p>
        </w:tc>
        <w:tc>
          <w:tcPr>
            <w:tcW w:w="810" w:type="dxa"/>
            <w:noWrap/>
            <w:hideMark/>
          </w:tcPr>
          <w:p w14:paraId="4C01BDD0" w14:textId="77777777" w:rsidR="00AA0CB3" w:rsidRPr="00AA0CB3" w:rsidRDefault="00AA0CB3" w:rsidP="00AA0CB3">
            <w:pPr>
              <w:pStyle w:val="ConsPlusNormal"/>
              <w:tabs>
                <w:tab w:val="left" w:pos="709"/>
              </w:tabs>
              <w:spacing w:line="252" w:lineRule="auto"/>
              <w:ind w:firstLine="0"/>
              <w:rPr>
                <w:rFonts w:ascii="Times New Roman" w:hAnsi="Times New Roman" w:cs="Times New Roman"/>
                <w:b/>
                <w:bCs/>
                <w:sz w:val="22"/>
                <w:szCs w:val="22"/>
              </w:rPr>
            </w:pPr>
            <w:r w:rsidRPr="00AA0CB3">
              <w:rPr>
                <w:rFonts w:ascii="Times New Roman" w:hAnsi="Times New Roman" w:cs="Times New Roman"/>
                <w:b/>
                <w:bCs/>
                <w:sz w:val="22"/>
                <w:szCs w:val="22"/>
              </w:rPr>
              <w:t xml:space="preserve">3144 748,10 </w:t>
            </w:r>
          </w:p>
        </w:tc>
      </w:tr>
    </w:tbl>
    <w:p w14:paraId="5E286981" w14:textId="7D4D4B5C" w:rsidR="00593448" w:rsidRDefault="00593448">
      <w:pPr>
        <w:pStyle w:val="ConsPlusNormal"/>
        <w:tabs>
          <w:tab w:val="left" w:pos="709"/>
        </w:tabs>
        <w:spacing w:line="252" w:lineRule="auto"/>
        <w:ind w:firstLine="0"/>
        <w:rPr>
          <w:rFonts w:ascii="Times New Roman" w:hAnsi="Times New Roman" w:cs="Times New Roman"/>
          <w:sz w:val="22"/>
          <w:szCs w:val="22"/>
        </w:rPr>
      </w:pPr>
    </w:p>
    <w:tbl>
      <w:tblPr>
        <w:tblStyle w:val="af2"/>
        <w:tblW w:w="0" w:type="auto"/>
        <w:tblLook w:val="04A0" w:firstRow="1" w:lastRow="0" w:firstColumn="1" w:lastColumn="0" w:noHBand="0" w:noVBand="1"/>
      </w:tblPr>
      <w:tblGrid>
        <w:gridCol w:w="642"/>
        <w:gridCol w:w="3653"/>
        <w:gridCol w:w="692"/>
        <w:gridCol w:w="1249"/>
        <w:gridCol w:w="1065"/>
        <w:gridCol w:w="996"/>
        <w:gridCol w:w="1048"/>
      </w:tblGrid>
      <w:tr w:rsidR="00921C06" w:rsidRPr="00921C06" w14:paraId="0B026961" w14:textId="77777777" w:rsidTr="00921C06">
        <w:trPr>
          <w:trHeight w:val="1193"/>
        </w:trPr>
        <w:tc>
          <w:tcPr>
            <w:tcW w:w="9345" w:type="dxa"/>
            <w:gridSpan w:val="7"/>
            <w:noWrap/>
            <w:hideMark/>
          </w:tcPr>
          <w:p w14:paraId="78DB2AB5" w14:textId="77777777" w:rsidR="00921C06" w:rsidRPr="00921C06" w:rsidRDefault="00921C06" w:rsidP="00921C06">
            <w:pPr>
              <w:pStyle w:val="ConsPlusNormal"/>
              <w:tabs>
                <w:tab w:val="left" w:pos="709"/>
              </w:tabs>
              <w:spacing w:line="252" w:lineRule="auto"/>
              <w:ind w:firstLine="0"/>
              <w:jc w:val="right"/>
              <w:rPr>
                <w:rFonts w:ascii="Times New Roman" w:hAnsi="Times New Roman" w:cs="Times New Roman"/>
                <w:sz w:val="22"/>
                <w:szCs w:val="22"/>
              </w:rPr>
            </w:pPr>
            <w:bookmarkStart w:id="2" w:name="RANGE!A1:I49"/>
            <w:bookmarkEnd w:id="2"/>
            <w:r w:rsidRPr="00921C06">
              <w:rPr>
                <w:rFonts w:ascii="Times New Roman" w:hAnsi="Times New Roman" w:cs="Times New Roman"/>
                <w:sz w:val="22"/>
                <w:szCs w:val="22"/>
              </w:rPr>
              <w:t xml:space="preserve">Приложение 3                                                                                                                                                                                                                  к решению Думы  Калининского                                                                                                                                                                                                                                муниципального округа Тверской  области                                                                                                                                         </w:t>
            </w:r>
            <w:r w:rsidRPr="00921C06">
              <w:rPr>
                <w:rFonts w:ascii="Times New Roman" w:hAnsi="Times New Roman" w:cs="Times New Roman"/>
                <w:sz w:val="22"/>
                <w:szCs w:val="22"/>
              </w:rPr>
              <w:br/>
              <w:t>от  "29" июля2025 г. № 430</w:t>
            </w:r>
          </w:p>
        </w:tc>
      </w:tr>
      <w:tr w:rsidR="00921C06" w:rsidRPr="00921C06" w14:paraId="0160F315" w14:textId="77777777" w:rsidTr="00490550">
        <w:trPr>
          <w:trHeight w:val="1267"/>
        </w:trPr>
        <w:tc>
          <w:tcPr>
            <w:tcW w:w="9345" w:type="dxa"/>
            <w:gridSpan w:val="7"/>
            <w:noWrap/>
            <w:hideMark/>
          </w:tcPr>
          <w:p w14:paraId="5AA18465" w14:textId="77777777" w:rsidR="00921C06" w:rsidRPr="00921C06" w:rsidRDefault="00921C06" w:rsidP="00921C06">
            <w:pPr>
              <w:pStyle w:val="ConsPlusNormal"/>
              <w:tabs>
                <w:tab w:val="left" w:pos="709"/>
              </w:tabs>
              <w:spacing w:line="252" w:lineRule="auto"/>
              <w:ind w:firstLine="0"/>
              <w:jc w:val="right"/>
              <w:rPr>
                <w:rFonts w:ascii="Times New Roman" w:hAnsi="Times New Roman" w:cs="Times New Roman"/>
                <w:sz w:val="22"/>
                <w:szCs w:val="22"/>
              </w:rPr>
            </w:pPr>
            <w:r w:rsidRPr="00921C06">
              <w:rPr>
                <w:rFonts w:ascii="Times New Roman" w:hAnsi="Times New Roman" w:cs="Times New Roman"/>
                <w:sz w:val="22"/>
                <w:szCs w:val="22"/>
              </w:rPr>
              <w:t xml:space="preserve">Приложение 3                                                                                                                                                                                                                  к решению Думы  Калининского                                                                                                                                                                                                                                муниципального округа Тверской  области                                                                                                                                         </w:t>
            </w:r>
            <w:r w:rsidRPr="00921C06">
              <w:rPr>
                <w:rFonts w:ascii="Times New Roman" w:hAnsi="Times New Roman" w:cs="Times New Roman"/>
                <w:sz w:val="22"/>
                <w:szCs w:val="22"/>
              </w:rPr>
              <w:br/>
              <w:t>от  "19" декабря  2024 г. № 333</w:t>
            </w:r>
          </w:p>
        </w:tc>
      </w:tr>
      <w:tr w:rsidR="00921C06" w:rsidRPr="00921C06" w14:paraId="3F57DFF0" w14:textId="77777777" w:rsidTr="00490550">
        <w:trPr>
          <w:trHeight w:val="705"/>
        </w:trPr>
        <w:tc>
          <w:tcPr>
            <w:tcW w:w="9345" w:type="dxa"/>
            <w:gridSpan w:val="7"/>
            <w:hideMark/>
          </w:tcPr>
          <w:p w14:paraId="7F5A1EAD" w14:textId="77777777" w:rsidR="00921C06" w:rsidRPr="00921C06" w:rsidRDefault="00921C06" w:rsidP="00921C06">
            <w:pPr>
              <w:pStyle w:val="ConsPlusNormal"/>
              <w:tabs>
                <w:tab w:val="left" w:pos="709"/>
              </w:tabs>
              <w:spacing w:line="252" w:lineRule="auto"/>
              <w:ind w:firstLine="0"/>
              <w:jc w:val="center"/>
              <w:rPr>
                <w:rFonts w:ascii="Times New Roman" w:hAnsi="Times New Roman" w:cs="Times New Roman"/>
                <w:b/>
                <w:bCs/>
                <w:sz w:val="22"/>
                <w:szCs w:val="22"/>
              </w:rPr>
            </w:pPr>
            <w:r w:rsidRPr="00921C06">
              <w:rPr>
                <w:rFonts w:ascii="Times New Roman" w:hAnsi="Times New Roman" w:cs="Times New Roman"/>
                <w:b/>
                <w:bCs/>
                <w:sz w:val="22"/>
                <w:szCs w:val="22"/>
              </w:rPr>
              <w:t>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w:t>
            </w:r>
          </w:p>
        </w:tc>
      </w:tr>
      <w:tr w:rsidR="00921C06" w:rsidRPr="00921C06" w14:paraId="40571A35" w14:textId="77777777" w:rsidTr="00921C06">
        <w:trPr>
          <w:trHeight w:val="402"/>
        </w:trPr>
        <w:tc>
          <w:tcPr>
            <w:tcW w:w="642" w:type="dxa"/>
            <w:vMerge w:val="restart"/>
            <w:noWrap/>
            <w:hideMark/>
          </w:tcPr>
          <w:p w14:paraId="2936E0C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РП</w:t>
            </w:r>
          </w:p>
        </w:tc>
        <w:tc>
          <w:tcPr>
            <w:tcW w:w="5594" w:type="dxa"/>
            <w:gridSpan w:val="3"/>
            <w:vMerge w:val="restart"/>
            <w:noWrap/>
            <w:hideMark/>
          </w:tcPr>
          <w:p w14:paraId="39598C3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Наименование</w:t>
            </w:r>
          </w:p>
        </w:tc>
        <w:tc>
          <w:tcPr>
            <w:tcW w:w="3109" w:type="dxa"/>
            <w:gridSpan w:val="3"/>
            <w:hideMark/>
          </w:tcPr>
          <w:p w14:paraId="3B6582C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 xml:space="preserve"> Сумма (тыс. руб.)</w:t>
            </w:r>
          </w:p>
        </w:tc>
      </w:tr>
      <w:tr w:rsidR="00921C06" w:rsidRPr="00921C06" w14:paraId="5C4ACCEA" w14:textId="77777777" w:rsidTr="00921C06">
        <w:trPr>
          <w:trHeight w:val="480"/>
        </w:trPr>
        <w:tc>
          <w:tcPr>
            <w:tcW w:w="642" w:type="dxa"/>
            <w:vMerge/>
            <w:hideMark/>
          </w:tcPr>
          <w:p w14:paraId="68953E2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p>
        </w:tc>
        <w:tc>
          <w:tcPr>
            <w:tcW w:w="5594" w:type="dxa"/>
            <w:gridSpan w:val="3"/>
            <w:vMerge/>
            <w:hideMark/>
          </w:tcPr>
          <w:p w14:paraId="407DD19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p>
        </w:tc>
        <w:tc>
          <w:tcPr>
            <w:tcW w:w="1065" w:type="dxa"/>
            <w:noWrap/>
            <w:hideMark/>
          </w:tcPr>
          <w:p w14:paraId="35DE073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2025 год</w:t>
            </w:r>
          </w:p>
        </w:tc>
        <w:tc>
          <w:tcPr>
            <w:tcW w:w="996" w:type="dxa"/>
            <w:noWrap/>
            <w:hideMark/>
          </w:tcPr>
          <w:p w14:paraId="21C68FE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2026 год</w:t>
            </w:r>
          </w:p>
        </w:tc>
        <w:tc>
          <w:tcPr>
            <w:tcW w:w="1048" w:type="dxa"/>
            <w:noWrap/>
            <w:hideMark/>
          </w:tcPr>
          <w:p w14:paraId="598B9E7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2027 год</w:t>
            </w:r>
          </w:p>
        </w:tc>
      </w:tr>
      <w:tr w:rsidR="00921C06" w:rsidRPr="00921C06" w14:paraId="69D84C26" w14:textId="77777777" w:rsidTr="00921C06">
        <w:trPr>
          <w:trHeight w:val="315"/>
        </w:trPr>
        <w:tc>
          <w:tcPr>
            <w:tcW w:w="642" w:type="dxa"/>
            <w:noWrap/>
            <w:hideMark/>
          </w:tcPr>
          <w:p w14:paraId="3CA401C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w:t>
            </w:r>
          </w:p>
        </w:tc>
        <w:tc>
          <w:tcPr>
            <w:tcW w:w="5594" w:type="dxa"/>
            <w:gridSpan w:val="3"/>
            <w:noWrap/>
            <w:hideMark/>
          </w:tcPr>
          <w:p w14:paraId="7AE40D4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w:t>
            </w:r>
          </w:p>
        </w:tc>
        <w:tc>
          <w:tcPr>
            <w:tcW w:w="1065" w:type="dxa"/>
            <w:noWrap/>
            <w:hideMark/>
          </w:tcPr>
          <w:p w14:paraId="19DF01B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xml:space="preserve"> 3 </w:t>
            </w:r>
          </w:p>
        </w:tc>
        <w:tc>
          <w:tcPr>
            <w:tcW w:w="996" w:type="dxa"/>
            <w:noWrap/>
            <w:hideMark/>
          </w:tcPr>
          <w:p w14:paraId="1B50982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xml:space="preserve"> 4 </w:t>
            </w:r>
          </w:p>
        </w:tc>
        <w:tc>
          <w:tcPr>
            <w:tcW w:w="1048" w:type="dxa"/>
            <w:noWrap/>
            <w:hideMark/>
          </w:tcPr>
          <w:p w14:paraId="7DE8DFA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xml:space="preserve"> 5 </w:t>
            </w:r>
          </w:p>
        </w:tc>
      </w:tr>
      <w:tr w:rsidR="00921C06" w:rsidRPr="00921C06" w14:paraId="1E0EEAD9" w14:textId="77777777" w:rsidTr="00921C06">
        <w:trPr>
          <w:trHeight w:val="480"/>
        </w:trPr>
        <w:tc>
          <w:tcPr>
            <w:tcW w:w="642" w:type="dxa"/>
            <w:noWrap/>
            <w:hideMark/>
          </w:tcPr>
          <w:p w14:paraId="29EE4937"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w:t>
            </w:r>
          </w:p>
        </w:tc>
        <w:tc>
          <w:tcPr>
            <w:tcW w:w="5594" w:type="dxa"/>
            <w:gridSpan w:val="3"/>
            <w:noWrap/>
            <w:hideMark/>
          </w:tcPr>
          <w:p w14:paraId="357B7CA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Всего</w:t>
            </w:r>
          </w:p>
        </w:tc>
        <w:tc>
          <w:tcPr>
            <w:tcW w:w="1065" w:type="dxa"/>
            <w:noWrap/>
            <w:hideMark/>
          </w:tcPr>
          <w:p w14:paraId="5D6ACD7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3 797 679,25</w:t>
            </w:r>
          </w:p>
        </w:tc>
        <w:tc>
          <w:tcPr>
            <w:tcW w:w="996" w:type="dxa"/>
            <w:noWrap/>
            <w:hideMark/>
          </w:tcPr>
          <w:p w14:paraId="655844A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3 058 906,00</w:t>
            </w:r>
          </w:p>
        </w:tc>
        <w:tc>
          <w:tcPr>
            <w:tcW w:w="1048" w:type="dxa"/>
            <w:noWrap/>
            <w:hideMark/>
          </w:tcPr>
          <w:p w14:paraId="064EF4B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b/>
                <w:bCs/>
                <w:sz w:val="22"/>
                <w:szCs w:val="22"/>
              </w:rPr>
            </w:pPr>
            <w:r w:rsidRPr="00921C06">
              <w:rPr>
                <w:rFonts w:ascii="Times New Roman" w:hAnsi="Times New Roman" w:cs="Times New Roman"/>
                <w:b/>
                <w:bCs/>
                <w:sz w:val="22"/>
                <w:szCs w:val="22"/>
              </w:rPr>
              <w:t>3 054 888,20</w:t>
            </w:r>
          </w:p>
        </w:tc>
      </w:tr>
      <w:tr w:rsidR="00921C06" w:rsidRPr="00921C06" w14:paraId="2BD5CB69" w14:textId="77777777" w:rsidTr="00921C06">
        <w:trPr>
          <w:trHeight w:val="480"/>
        </w:trPr>
        <w:tc>
          <w:tcPr>
            <w:tcW w:w="642" w:type="dxa"/>
            <w:noWrap/>
            <w:hideMark/>
          </w:tcPr>
          <w:p w14:paraId="3D543C8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01 00</w:t>
            </w:r>
          </w:p>
        </w:tc>
        <w:tc>
          <w:tcPr>
            <w:tcW w:w="5594" w:type="dxa"/>
            <w:gridSpan w:val="3"/>
            <w:noWrap/>
            <w:hideMark/>
          </w:tcPr>
          <w:p w14:paraId="63A3F67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Общегосударственные  вопросы</w:t>
            </w:r>
          </w:p>
        </w:tc>
        <w:tc>
          <w:tcPr>
            <w:tcW w:w="1065" w:type="dxa"/>
            <w:noWrap/>
            <w:hideMark/>
          </w:tcPr>
          <w:p w14:paraId="243410A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362 322,37</w:t>
            </w:r>
          </w:p>
        </w:tc>
        <w:tc>
          <w:tcPr>
            <w:tcW w:w="996" w:type="dxa"/>
            <w:noWrap/>
            <w:hideMark/>
          </w:tcPr>
          <w:p w14:paraId="7C6E7D3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320 676,90</w:t>
            </w:r>
          </w:p>
        </w:tc>
        <w:tc>
          <w:tcPr>
            <w:tcW w:w="1048" w:type="dxa"/>
            <w:noWrap/>
            <w:hideMark/>
          </w:tcPr>
          <w:p w14:paraId="35C6EF4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320 496,30</w:t>
            </w:r>
          </w:p>
        </w:tc>
      </w:tr>
      <w:tr w:rsidR="00921C06" w:rsidRPr="00921C06" w14:paraId="3B4FF571" w14:textId="77777777" w:rsidTr="00921C06">
        <w:trPr>
          <w:trHeight w:val="780"/>
        </w:trPr>
        <w:tc>
          <w:tcPr>
            <w:tcW w:w="642" w:type="dxa"/>
            <w:noWrap/>
            <w:hideMark/>
          </w:tcPr>
          <w:p w14:paraId="43E94E77"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lastRenderedPageBreak/>
              <w:t>01 02</w:t>
            </w:r>
          </w:p>
        </w:tc>
        <w:tc>
          <w:tcPr>
            <w:tcW w:w="5594" w:type="dxa"/>
            <w:gridSpan w:val="3"/>
            <w:hideMark/>
          </w:tcPr>
          <w:p w14:paraId="6874047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Функционирование высшего должностного лица субъекта Российской Федерации и муниципального образования</w:t>
            </w:r>
          </w:p>
        </w:tc>
        <w:tc>
          <w:tcPr>
            <w:tcW w:w="1065" w:type="dxa"/>
            <w:noWrap/>
            <w:hideMark/>
          </w:tcPr>
          <w:p w14:paraId="45DC563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7 548,19</w:t>
            </w:r>
          </w:p>
        </w:tc>
        <w:tc>
          <w:tcPr>
            <w:tcW w:w="996" w:type="dxa"/>
            <w:noWrap/>
            <w:hideMark/>
          </w:tcPr>
          <w:p w14:paraId="30E582E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7 225,30</w:t>
            </w:r>
          </w:p>
        </w:tc>
        <w:tc>
          <w:tcPr>
            <w:tcW w:w="1048" w:type="dxa"/>
            <w:noWrap/>
            <w:hideMark/>
          </w:tcPr>
          <w:p w14:paraId="6FDAE35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7 225,30</w:t>
            </w:r>
          </w:p>
        </w:tc>
      </w:tr>
      <w:tr w:rsidR="00921C06" w:rsidRPr="00921C06" w14:paraId="4484F014" w14:textId="77777777" w:rsidTr="00921C06">
        <w:trPr>
          <w:trHeight w:val="1050"/>
        </w:trPr>
        <w:tc>
          <w:tcPr>
            <w:tcW w:w="642" w:type="dxa"/>
            <w:noWrap/>
            <w:hideMark/>
          </w:tcPr>
          <w:p w14:paraId="0587C77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01 03</w:t>
            </w:r>
          </w:p>
        </w:tc>
        <w:tc>
          <w:tcPr>
            <w:tcW w:w="5594" w:type="dxa"/>
            <w:gridSpan w:val="3"/>
            <w:hideMark/>
          </w:tcPr>
          <w:p w14:paraId="44FD05A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65" w:type="dxa"/>
            <w:noWrap/>
            <w:hideMark/>
          </w:tcPr>
          <w:p w14:paraId="39CE286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8 326,64</w:t>
            </w:r>
          </w:p>
        </w:tc>
        <w:tc>
          <w:tcPr>
            <w:tcW w:w="996" w:type="dxa"/>
            <w:noWrap/>
            <w:hideMark/>
          </w:tcPr>
          <w:p w14:paraId="34F0469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8 300,60</w:t>
            </w:r>
          </w:p>
        </w:tc>
        <w:tc>
          <w:tcPr>
            <w:tcW w:w="1048" w:type="dxa"/>
            <w:noWrap/>
            <w:hideMark/>
          </w:tcPr>
          <w:p w14:paraId="00CFF20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8 300,60</w:t>
            </w:r>
          </w:p>
        </w:tc>
      </w:tr>
      <w:tr w:rsidR="00921C06" w:rsidRPr="00921C06" w14:paraId="766F3A9B" w14:textId="77777777" w:rsidTr="00921C06">
        <w:trPr>
          <w:trHeight w:val="979"/>
        </w:trPr>
        <w:tc>
          <w:tcPr>
            <w:tcW w:w="642" w:type="dxa"/>
            <w:hideMark/>
          </w:tcPr>
          <w:p w14:paraId="3AFAFA9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01 04</w:t>
            </w:r>
          </w:p>
        </w:tc>
        <w:tc>
          <w:tcPr>
            <w:tcW w:w="5594" w:type="dxa"/>
            <w:gridSpan w:val="3"/>
            <w:hideMark/>
          </w:tcPr>
          <w:p w14:paraId="496B870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065" w:type="dxa"/>
            <w:noWrap/>
            <w:hideMark/>
          </w:tcPr>
          <w:p w14:paraId="3D282F7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108 623,65</w:t>
            </w:r>
          </w:p>
        </w:tc>
        <w:tc>
          <w:tcPr>
            <w:tcW w:w="996" w:type="dxa"/>
            <w:noWrap/>
            <w:hideMark/>
          </w:tcPr>
          <w:p w14:paraId="49B3031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108 198,80</w:t>
            </w:r>
          </w:p>
        </w:tc>
        <w:tc>
          <w:tcPr>
            <w:tcW w:w="1048" w:type="dxa"/>
            <w:noWrap/>
            <w:hideMark/>
          </w:tcPr>
          <w:p w14:paraId="7389542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108 198,80</w:t>
            </w:r>
          </w:p>
        </w:tc>
      </w:tr>
      <w:tr w:rsidR="00921C06" w:rsidRPr="00921C06" w14:paraId="6A73A1EA" w14:textId="77777777" w:rsidTr="00921C06">
        <w:trPr>
          <w:trHeight w:val="360"/>
        </w:trPr>
        <w:tc>
          <w:tcPr>
            <w:tcW w:w="642" w:type="dxa"/>
            <w:hideMark/>
          </w:tcPr>
          <w:p w14:paraId="24283AA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01 05</w:t>
            </w:r>
          </w:p>
        </w:tc>
        <w:tc>
          <w:tcPr>
            <w:tcW w:w="5594" w:type="dxa"/>
            <w:gridSpan w:val="3"/>
            <w:hideMark/>
          </w:tcPr>
          <w:p w14:paraId="365FEE1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Судебная система</w:t>
            </w:r>
          </w:p>
        </w:tc>
        <w:tc>
          <w:tcPr>
            <w:tcW w:w="1065" w:type="dxa"/>
            <w:noWrap/>
            <w:hideMark/>
          </w:tcPr>
          <w:p w14:paraId="193EC4A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18,20</w:t>
            </w:r>
          </w:p>
        </w:tc>
        <w:tc>
          <w:tcPr>
            <w:tcW w:w="996" w:type="dxa"/>
            <w:noWrap/>
            <w:hideMark/>
          </w:tcPr>
          <w:p w14:paraId="1809EBC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197,30</w:t>
            </w:r>
          </w:p>
        </w:tc>
        <w:tc>
          <w:tcPr>
            <w:tcW w:w="1048" w:type="dxa"/>
            <w:noWrap/>
            <w:hideMark/>
          </w:tcPr>
          <w:p w14:paraId="4FA79107"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17,70</w:t>
            </w:r>
          </w:p>
        </w:tc>
      </w:tr>
      <w:tr w:rsidR="00921C06" w:rsidRPr="00921C06" w14:paraId="6BCBFAFB" w14:textId="77777777" w:rsidTr="00921C06">
        <w:trPr>
          <w:trHeight w:val="720"/>
        </w:trPr>
        <w:tc>
          <w:tcPr>
            <w:tcW w:w="642" w:type="dxa"/>
            <w:noWrap/>
            <w:hideMark/>
          </w:tcPr>
          <w:p w14:paraId="71178F2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01 06</w:t>
            </w:r>
          </w:p>
        </w:tc>
        <w:tc>
          <w:tcPr>
            <w:tcW w:w="5594" w:type="dxa"/>
            <w:gridSpan w:val="3"/>
            <w:hideMark/>
          </w:tcPr>
          <w:p w14:paraId="2FDCDD9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1065" w:type="dxa"/>
            <w:noWrap/>
            <w:hideMark/>
          </w:tcPr>
          <w:p w14:paraId="472E73E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32 787,30</w:t>
            </w:r>
          </w:p>
        </w:tc>
        <w:tc>
          <w:tcPr>
            <w:tcW w:w="996" w:type="dxa"/>
            <w:noWrap/>
            <w:hideMark/>
          </w:tcPr>
          <w:p w14:paraId="5C22252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32 672,20</w:t>
            </w:r>
          </w:p>
        </w:tc>
        <w:tc>
          <w:tcPr>
            <w:tcW w:w="1048" w:type="dxa"/>
            <w:noWrap/>
            <w:hideMark/>
          </w:tcPr>
          <w:p w14:paraId="24F87C7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32 672,20</w:t>
            </w:r>
          </w:p>
        </w:tc>
      </w:tr>
      <w:tr w:rsidR="00921C06" w:rsidRPr="00921C06" w14:paraId="65D6081F" w14:textId="77777777" w:rsidTr="00921C06">
        <w:trPr>
          <w:trHeight w:val="439"/>
        </w:trPr>
        <w:tc>
          <w:tcPr>
            <w:tcW w:w="642" w:type="dxa"/>
            <w:noWrap/>
            <w:hideMark/>
          </w:tcPr>
          <w:p w14:paraId="0B6864E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01 11</w:t>
            </w:r>
          </w:p>
        </w:tc>
        <w:tc>
          <w:tcPr>
            <w:tcW w:w="5594" w:type="dxa"/>
            <w:gridSpan w:val="3"/>
            <w:hideMark/>
          </w:tcPr>
          <w:p w14:paraId="3EF38CD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Резервные фонды</w:t>
            </w:r>
          </w:p>
        </w:tc>
        <w:tc>
          <w:tcPr>
            <w:tcW w:w="1065" w:type="dxa"/>
            <w:noWrap/>
            <w:hideMark/>
          </w:tcPr>
          <w:p w14:paraId="206E0FC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3 863,15</w:t>
            </w:r>
          </w:p>
        </w:tc>
        <w:tc>
          <w:tcPr>
            <w:tcW w:w="996" w:type="dxa"/>
            <w:noWrap/>
            <w:hideMark/>
          </w:tcPr>
          <w:p w14:paraId="39604E0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3 000,00</w:t>
            </w:r>
          </w:p>
        </w:tc>
        <w:tc>
          <w:tcPr>
            <w:tcW w:w="1048" w:type="dxa"/>
            <w:noWrap/>
            <w:hideMark/>
          </w:tcPr>
          <w:p w14:paraId="3E9E9C1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3 000,00</w:t>
            </w:r>
          </w:p>
        </w:tc>
      </w:tr>
      <w:tr w:rsidR="00921C06" w:rsidRPr="00921C06" w14:paraId="21BEF640" w14:textId="77777777" w:rsidTr="00921C06">
        <w:trPr>
          <w:trHeight w:val="435"/>
        </w:trPr>
        <w:tc>
          <w:tcPr>
            <w:tcW w:w="642" w:type="dxa"/>
            <w:noWrap/>
            <w:hideMark/>
          </w:tcPr>
          <w:p w14:paraId="5F02863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01 13</w:t>
            </w:r>
          </w:p>
        </w:tc>
        <w:tc>
          <w:tcPr>
            <w:tcW w:w="5594" w:type="dxa"/>
            <w:gridSpan w:val="3"/>
            <w:hideMark/>
          </w:tcPr>
          <w:p w14:paraId="7EE30C7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Другие общегосударственные вопросы</w:t>
            </w:r>
          </w:p>
        </w:tc>
        <w:tc>
          <w:tcPr>
            <w:tcW w:w="1065" w:type="dxa"/>
            <w:hideMark/>
          </w:tcPr>
          <w:p w14:paraId="67615AE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201 155,24</w:t>
            </w:r>
          </w:p>
        </w:tc>
        <w:tc>
          <w:tcPr>
            <w:tcW w:w="996" w:type="dxa"/>
            <w:hideMark/>
          </w:tcPr>
          <w:p w14:paraId="1CE9934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161 082,70</w:t>
            </w:r>
          </w:p>
        </w:tc>
        <w:tc>
          <w:tcPr>
            <w:tcW w:w="1048" w:type="dxa"/>
            <w:hideMark/>
          </w:tcPr>
          <w:p w14:paraId="47C3130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161 081,70</w:t>
            </w:r>
          </w:p>
        </w:tc>
      </w:tr>
      <w:tr w:rsidR="00921C06" w:rsidRPr="00921C06" w14:paraId="594B9AC6" w14:textId="77777777" w:rsidTr="00921C06">
        <w:trPr>
          <w:trHeight w:val="390"/>
        </w:trPr>
        <w:tc>
          <w:tcPr>
            <w:tcW w:w="642" w:type="dxa"/>
            <w:noWrap/>
            <w:hideMark/>
          </w:tcPr>
          <w:p w14:paraId="35F9B9E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02 00</w:t>
            </w:r>
          </w:p>
        </w:tc>
        <w:tc>
          <w:tcPr>
            <w:tcW w:w="5594" w:type="dxa"/>
            <w:gridSpan w:val="3"/>
            <w:hideMark/>
          </w:tcPr>
          <w:p w14:paraId="485CFBA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Национальная оборона</w:t>
            </w:r>
          </w:p>
        </w:tc>
        <w:tc>
          <w:tcPr>
            <w:tcW w:w="1065" w:type="dxa"/>
            <w:hideMark/>
          </w:tcPr>
          <w:p w14:paraId="322E11E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4 983,90</w:t>
            </w:r>
          </w:p>
        </w:tc>
        <w:tc>
          <w:tcPr>
            <w:tcW w:w="996" w:type="dxa"/>
            <w:hideMark/>
          </w:tcPr>
          <w:p w14:paraId="2C7095A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5 431,30</w:t>
            </w:r>
          </w:p>
        </w:tc>
        <w:tc>
          <w:tcPr>
            <w:tcW w:w="1048" w:type="dxa"/>
            <w:hideMark/>
          </w:tcPr>
          <w:p w14:paraId="762A8C0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5 618,60</w:t>
            </w:r>
          </w:p>
        </w:tc>
      </w:tr>
      <w:tr w:rsidR="00921C06" w:rsidRPr="00921C06" w14:paraId="0177A4CC" w14:textId="77777777" w:rsidTr="00921C06">
        <w:trPr>
          <w:trHeight w:val="435"/>
        </w:trPr>
        <w:tc>
          <w:tcPr>
            <w:tcW w:w="642" w:type="dxa"/>
            <w:noWrap/>
            <w:hideMark/>
          </w:tcPr>
          <w:p w14:paraId="447D85D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02 03</w:t>
            </w:r>
          </w:p>
        </w:tc>
        <w:tc>
          <w:tcPr>
            <w:tcW w:w="5594" w:type="dxa"/>
            <w:gridSpan w:val="3"/>
            <w:hideMark/>
          </w:tcPr>
          <w:p w14:paraId="1E84F9E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Мобилизационная и вневойсковая подготовка</w:t>
            </w:r>
          </w:p>
        </w:tc>
        <w:tc>
          <w:tcPr>
            <w:tcW w:w="1065" w:type="dxa"/>
            <w:hideMark/>
          </w:tcPr>
          <w:p w14:paraId="6E74CAF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4 983,90</w:t>
            </w:r>
          </w:p>
        </w:tc>
        <w:tc>
          <w:tcPr>
            <w:tcW w:w="996" w:type="dxa"/>
            <w:hideMark/>
          </w:tcPr>
          <w:p w14:paraId="119C609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5 431,30</w:t>
            </w:r>
          </w:p>
        </w:tc>
        <w:tc>
          <w:tcPr>
            <w:tcW w:w="1048" w:type="dxa"/>
            <w:hideMark/>
          </w:tcPr>
          <w:p w14:paraId="373182E7"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5 618,60</w:t>
            </w:r>
          </w:p>
        </w:tc>
      </w:tr>
      <w:tr w:rsidR="00921C06" w:rsidRPr="00921C06" w14:paraId="4E51187E" w14:textId="77777777" w:rsidTr="00921C06">
        <w:trPr>
          <w:trHeight w:val="390"/>
        </w:trPr>
        <w:tc>
          <w:tcPr>
            <w:tcW w:w="642" w:type="dxa"/>
            <w:noWrap/>
            <w:hideMark/>
          </w:tcPr>
          <w:p w14:paraId="65F9E78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03 00</w:t>
            </w:r>
          </w:p>
        </w:tc>
        <w:tc>
          <w:tcPr>
            <w:tcW w:w="5594" w:type="dxa"/>
            <w:gridSpan w:val="3"/>
            <w:hideMark/>
          </w:tcPr>
          <w:p w14:paraId="3F33C91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Национальная безопасность и правоохранительная деятельность</w:t>
            </w:r>
          </w:p>
        </w:tc>
        <w:tc>
          <w:tcPr>
            <w:tcW w:w="1065" w:type="dxa"/>
            <w:noWrap/>
            <w:hideMark/>
          </w:tcPr>
          <w:p w14:paraId="40B71CC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30 298,00</w:t>
            </w:r>
          </w:p>
        </w:tc>
        <w:tc>
          <w:tcPr>
            <w:tcW w:w="996" w:type="dxa"/>
            <w:noWrap/>
            <w:hideMark/>
          </w:tcPr>
          <w:p w14:paraId="4BD7BD7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25 069,00</w:t>
            </w:r>
          </w:p>
        </w:tc>
        <w:tc>
          <w:tcPr>
            <w:tcW w:w="1048" w:type="dxa"/>
            <w:noWrap/>
            <w:hideMark/>
          </w:tcPr>
          <w:p w14:paraId="2E8C101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24 069,00</w:t>
            </w:r>
          </w:p>
        </w:tc>
      </w:tr>
      <w:tr w:rsidR="00921C06" w:rsidRPr="00921C06" w14:paraId="7C58856E" w14:textId="77777777" w:rsidTr="00921C06">
        <w:trPr>
          <w:trHeight w:val="675"/>
        </w:trPr>
        <w:tc>
          <w:tcPr>
            <w:tcW w:w="642" w:type="dxa"/>
            <w:noWrap/>
            <w:hideMark/>
          </w:tcPr>
          <w:p w14:paraId="18257C1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03 10</w:t>
            </w:r>
          </w:p>
        </w:tc>
        <w:tc>
          <w:tcPr>
            <w:tcW w:w="5594" w:type="dxa"/>
            <w:gridSpan w:val="3"/>
            <w:hideMark/>
          </w:tcPr>
          <w:p w14:paraId="7115F117"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Защита населения и территории от чрезвычайных ситуаций природного и техногенного характера, пожарная безопасность</w:t>
            </w:r>
          </w:p>
        </w:tc>
        <w:tc>
          <w:tcPr>
            <w:tcW w:w="1065" w:type="dxa"/>
            <w:noWrap/>
            <w:hideMark/>
          </w:tcPr>
          <w:p w14:paraId="71CEF9C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29 848,00</w:t>
            </w:r>
          </w:p>
        </w:tc>
        <w:tc>
          <w:tcPr>
            <w:tcW w:w="996" w:type="dxa"/>
            <w:noWrap/>
            <w:hideMark/>
          </w:tcPr>
          <w:p w14:paraId="2C518CB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24 619,00</w:t>
            </w:r>
          </w:p>
        </w:tc>
        <w:tc>
          <w:tcPr>
            <w:tcW w:w="1048" w:type="dxa"/>
            <w:noWrap/>
            <w:hideMark/>
          </w:tcPr>
          <w:p w14:paraId="4F90AD6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23 619,00</w:t>
            </w:r>
          </w:p>
        </w:tc>
      </w:tr>
      <w:tr w:rsidR="00921C06" w:rsidRPr="00921C06" w14:paraId="61ED24FB" w14:textId="77777777" w:rsidTr="00921C06">
        <w:trPr>
          <w:trHeight w:val="720"/>
        </w:trPr>
        <w:tc>
          <w:tcPr>
            <w:tcW w:w="642" w:type="dxa"/>
            <w:noWrap/>
            <w:hideMark/>
          </w:tcPr>
          <w:p w14:paraId="6B03BE5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03 14</w:t>
            </w:r>
          </w:p>
        </w:tc>
        <w:tc>
          <w:tcPr>
            <w:tcW w:w="5594" w:type="dxa"/>
            <w:gridSpan w:val="3"/>
            <w:hideMark/>
          </w:tcPr>
          <w:p w14:paraId="09A96F9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Другие вопросы в области национальной безопасности и правоохранительной деятельности</w:t>
            </w:r>
          </w:p>
        </w:tc>
        <w:tc>
          <w:tcPr>
            <w:tcW w:w="1065" w:type="dxa"/>
            <w:noWrap/>
            <w:hideMark/>
          </w:tcPr>
          <w:p w14:paraId="442B9E7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450,00</w:t>
            </w:r>
          </w:p>
        </w:tc>
        <w:tc>
          <w:tcPr>
            <w:tcW w:w="996" w:type="dxa"/>
            <w:noWrap/>
            <w:hideMark/>
          </w:tcPr>
          <w:p w14:paraId="586A4F0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450,00</w:t>
            </w:r>
          </w:p>
        </w:tc>
        <w:tc>
          <w:tcPr>
            <w:tcW w:w="1048" w:type="dxa"/>
            <w:noWrap/>
            <w:hideMark/>
          </w:tcPr>
          <w:p w14:paraId="0166DB0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450,00</w:t>
            </w:r>
          </w:p>
        </w:tc>
      </w:tr>
      <w:tr w:rsidR="00921C06" w:rsidRPr="00921C06" w14:paraId="5374708A" w14:textId="77777777" w:rsidTr="00921C06">
        <w:trPr>
          <w:trHeight w:val="420"/>
        </w:trPr>
        <w:tc>
          <w:tcPr>
            <w:tcW w:w="642" w:type="dxa"/>
            <w:noWrap/>
            <w:hideMark/>
          </w:tcPr>
          <w:p w14:paraId="61B0AD0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04 00</w:t>
            </w:r>
          </w:p>
        </w:tc>
        <w:tc>
          <w:tcPr>
            <w:tcW w:w="5594" w:type="dxa"/>
            <w:gridSpan w:val="3"/>
            <w:hideMark/>
          </w:tcPr>
          <w:p w14:paraId="51EB479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Национальная экономика</w:t>
            </w:r>
          </w:p>
        </w:tc>
        <w:tc>
          <w:tcPr>
            <w:tcW w:w="1065" w:type="dxa"/>
            <w:noWrap/>
            <w:hideMark/>
          </w:tcPr>
          <w:p w14:paraId="4A26B92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783 548,48</w:t>
            </w:r>
          </w:p>
        </w:tc>
        <w:tc>
          <w:tcPr>
            <w:tcW w:w="996" w:type="dxa"/>
            <w:noWrap/>
            <w:hideMark/>
          </w:tcPr>
          <w:p w14:paraId="4A9A280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355 273,45</w:t>
            </w:r>
          </w:p>
        </w:tc>
        <w:tc>
          <w:tcPr>
            <w:tcW w:w="1048" w:type="dxa"/>
            <w:noWrap/>
            <w:hideMark/>
          </w:tcPr>
          <w:p w14:paraId="16FF192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373 424,15</w:t>
            </w:r>
          </w:p>
        </w:tc>
      </w:tr>
      <w:tr w:rsidR="00921C06" w:rsidRPr="00921C06" w14:paraId="38FB98ED" w14:textId="77777777" w:rsidTr="00921C06">
        <w:trPr>
          <w:trHeight w:val="499"/>
        </w:trPr>
        <w:tc>
          <w:tcPr>
            <w:tcW w:w="642" w:type="dxa"/>
            <w:noWrap/>
            <w:hideMark/>
          </w:tcPr>
          <w:p w14:paraId="350E3EA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04 05</w:t>
            </w:r>
          </w:p>
        </w:tc>
        <w:tc>
          <w:tcPr>
            <w:tcW w:w="5594" w:type="dxa"/>
            <w:gridSpan w:val="3"/>
            <w:hideMark/>
          </w:tcPr>
          <w:p w14:paraId="7E85F19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Сельское хозяйство и рыболовство</w:t>
            </w:r>
          </w:p>
        </w:tc>
        <w:tc>
          <w:tcPr>
            <w:tcW w:w="1065" w:type="dxa"/>
            <w:noWrap/>
            <w:hideMark/>
          </w:tcPr>
          <w:p w14:paraId="739324A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52,40</w:t>
            </w:r>
          </w:p>
        </w:tc>
        <w:tc>
          <w:tcPr>
            <w:tcW w:w="996" w:type="dxa"/>
            <w:noWrap/>
            <w:hideMark/>
          </w:tcPr>
          <w:p w14:paraId="6EF1BDA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52,40</w:t>
            </w:r>
          </w:p>
        </w:tc>
        <w:tc>
          <w:tcPr>
            <w:tcW w:w="1048" w:type="dxa"/>
            <w:noWrap/>
            <w:hideMark/>
          </w:tcPr>
          <w:p w14:paraId="4B05CFA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52,40</w:t>
            </w:r>
          </w:p>
        </w:tc>
      </w:tr>
      <w:tr w:rsidR="00921C06" w:rsidRPr="00921C06" w14:paraId="363B731F" w14:textId="77777777" w:rsidTr="00921C06">
        <w:trPr>
          <w:trHeight w:val="540"/>
        </w:trPr>
        <w:tc>
          <w:tcPr>
            <w:tcW w:w="642" w:type="dxa"/>
            <w:noWrap/>
            <w:hideMark/>
          </w:tcPr>
          <w:p w14:paraId="2726877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04 09</w:t>
            </w:r>
          </w:p>
        </w:tc>
        <w:tc>
          <w:tcPr>
            <w:tcW w:w="5594" w:type="dxa"/>
            <w:gridSpan w:val="3"/>
            <w:noWrap/>
            <w:hideMark/>
          </w:tcPr>
          <w:p w14:paraId="0C2822D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Дорожное хозяйство (дорожные фонды)</w:t>
            </w:r>
          </w:p>
        </w:tc>
        <w:tc>
          <w:tcPr>
            <w:tcW w:w="1065" w:type="dxa"/>
            <w:noWrap/>
            <w:hideMark/>
          </w:tcPr>
          <w:p w14:paraId="7ACCA16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779 453,60</w:t>
            </w:r>
          </w:p>
        </w:tc>
        <w:tc>
          <w:tcPr>
            <w:tcW w:w="996" w:type="dxa"/>
            <w:noWrap/>
            <w:hideMark/>
          </w:tcPr>
          <w:p w14:paraId="1759322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351 416,75</w:t>
            </w:r>
          </w:p>
        </w:tc>
        <w:tc>
          <w:tcPr>
            <w:tcW w:w="1048" w:type="dxa"/>
            <w:noWrap/>
            <w:hideMark/>
          </w:tcPr>
          <w:p w14:paraId="53E5E97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369 567,45</w:t>
            </w:r>
          </w:p>
        </w:tc>
      </w:tr>
      <w:tr w:rsidR="00921C06" w:rsidRPr="00921C06" w14:paraId="44BB2D78" w14:textId="77777777" w:rsidTr="00921C06">
        <w:trPr>
          <w:trHeight w:val="480"/>
        </w:trPr>
        <w:tc>
          <w:tcPr>
            <w:tcW w:w="642" w:type="dxa"/>
            <w:noWrap/>
            <w:hideMark/>
          </w:tcPr>
          <w:p w14:paraId="21BC38C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04 12</w:t>
            </w:r>
          </w:p>
        </w:tc>
        <w:tc>
          <w:tcPr>
            <w:tcW w:w="5594" w:type="dxa"/>
            <w:gridSpan w:val="3"/>
            <w:noWrap/>
            <w:hideMark/>
          </w:tcPr>
          <w:p w14:paraId="4CDA7C2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Другие вопросы в области национальной экономики</w:t>
            </w:r>
          </w:p>
        </w:tc>
        <w:tc>
          <w:tcPr>
            <w:tcW w:w="1065" w:type="dxa"/>
            <w:noWrap/>
            <w:hideMark/>
          </w:tcPr>
          <w:p w14:paraId="74D928B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4 042,48</w:t>
            </w:r>
          </w:p>
        </w:tc>
        <w:tc>
          <w:tcPr>
            <w:tcW w:w="996" w:type="dxa"/>
            <w:noWrap/>
            <w:hideMark/>
          </w:tcPr>
          <w:p w14:paraId="49FD260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3 804,30</w:t>
            </w:r>
          </w:p>
        </w:tc>
        <w:tc>
          <w:tcPr>
            <w:tcW w:w="1048" w:type="dxa"/>
            <w:noWrap/>
            <w:hideMark/>
          </w:tcPr>
          <w:p w14:paraId="0FA8406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3 804,30</w:t>
            </w:r>
          </w:p>
        </w:tc>
      </w:tr>
      <w:tr w:rsidR="00921C06" w:rsidRPr="00921C06" w14:paraId="32A7928F" w14:textId="77777777" w:rsidTr="00921C06">
        <w:trPr>
          <w:trHeight w:val="375"/>
        </w:trPr>
        <w:tc>
          <w:tcPr>
            <w:tcW w:w="642" w:type="dxa"/>
            <w:noWrap/>
            <w:hideMark/>
          </w:tcPr>
          <w:p w14:paraId="5BCC391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05 00</w:t>
            </w:r>
          </w:p>
        </w:tc>
        <w:tc>
          <w:tcPr>
            <w:tcW w:w="5594" w:type="dxa"/>
            <w:gridSpan w:val="3"/>
            <w:hideMark/>
          </w:tcPr>
          <w:p w14:paraId="44B657A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Жилищно-коммунальное хозяйство</w:t>
            </w:r>
          </w:p>
        </w:tc>
        <w:tc>
          <w:tcPr>
            <w:tcW w:w="1065" w:type="dxa"/>
            <w:noWrap/>
            <w:hideMark/>
          </w:tcPr>
          <w:p w14:paraId="224CB18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702 376,38</w:t>
            </w:r>
          </w:p>
        </w:tc>
        <w:tc>
          <w:tcPr>
            <w:tcW w:w="996" w:type="dxa"/>
            <w:noWrap/>
            <w:hideMark/>
          </w:tcPr>
          <w:p w14:paraId="7342588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503 693,28</w:t>
            </w:r>
          </w:p>
        </w:tc>
        <w:tc>
          <w:tcPr>
            <w:tcW w:w="1048" w:type="dxa"/>
            <w:noWrap/>
            <w:hideMark/>
          </w:tcPr>
          <w:p w14:paraId="534C56B7"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420 436,68</w:t>
            </w:r>
          </w:p>
        </w:tc>
      </w:tr>
      <w:tr w:rsidR="00921C06" w:rsidRPr="00921C06" w14:paraId="063F0563" w14:textId="77777777" w:rsidTr="00921C06">
        <w:trPr>
          <w:trHeight w:val="390"/>
        </w:trPr>
        <w:tc>
          <w:tcPr>
            <w:tcW w:w="642" w:type="dxa"/>
            <w:noWrap/>
            <w:hideMark/>
          </w:tcPr>
          <w:p w14:paraId="61AE36E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05 01</w:t>
            </w:r>
          </w:p>
        </w:tc>
        <w:tc>
          <w:tcPr>
            <w:tcW w:w="5594" w:type="dxa"/>
            <w:gridSpan w:val="3"/>
            <w:hideMark/>
          </w:tcPr>
          <w:p w14:paraId="737C927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Жилищное хозяйство</w:t>
            </w:r>
          </w:p>
        </w:tc>
        <w:tc>
          <w:tcPr>
            <w:tcW w:w="1065" w:type="dxa"/>
            <w:noWrap/>
            <w:hideMark/>
          </w:tcPr>
          <w:p w14:paraId="0D0C67B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72 521,85</w:t>
            </w:r>
          </w:p>
        </w:tc>
        <w:tc>
          <w:tcPr>
            <w:tcW w:w="996" w:type="dxa"/>
            <w:noWrap/>
            <w:hideMark/>
          </w:tcPr>
          <w:p w14:paraId="2FF42BE7"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4 816,50</w:t>
            </w:r>
          </w:p>
        </w:tc>
        <w:tc>
          <w:tcPr>
            <w:tcW w:w="1048" w:type="dxa"/>
            <w:noWrap/>
            <w:hideMark/>
          </w:tcPr>
          <w:p w14:paraId="454514E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6 406,50</w:t>
            </w:r>
          </w:p>
        </w:tc>
      </w:tr>
      <w:tr w:rsidR="00921C06" w:rsidRPr="00921C06" w14:paraId="7919063D" w14:textId="77777777" w:rsidTr="00921C06">
        <w:trPr>
          <w:trHeight w:val="420"/>
        </w:trPr>
        <w:tc>
          <w:tcPr>
            <w:tcW w:w="642" w:type="dxa"/>
            <w:noWrap/>
            <w:hideMark/>
          </w:tcPr>
          <w:p w14:paraId="3ABE4DE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05 02</w:t>
            </w:r>
          </w:p>
        </w:tc>
        <w:tc>
          <w:tcPr>
            <w:tcW w:w="5594" w:type="dxa"/>
            <w:gridSpan w:val="3"/>
            <w:hideMark/>
          </w:tcPr>
          <w:p w14:paraId="31C0685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Коммунальное хозяйство</w:t>
            </w:r>
          </w:p>
        </w:tc>
        <w:tc>
          <w:tcPr>
            <w:tcW w:w="1065" w:type="dxa"/>
            <w:hideMark/>
          </w:tcPr>
          <w:p w14:paraId="3D6EE8D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364 144,64</w:t>
            </w:r>
          </w:p>
        </w:tc>
        <w:tc>
          <w:tcPr>
            <w:tcW w:w="996" w:type="dxa"/>
            <w:hideMark/>
          </w:tcPr>
          <w:p w14:paraId="62E7F5F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356 499,00</w:t>
            </w:r>
          </w:p>
        </w:tc>
        <w:tc>
          <w:tcPr>
            <w:tcW w:w="1048" w:type="dxa"/>
            <w:hideMark/>
          </w:tcPr>
          <w:p w14:paraId="77D31D5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287 696,10</w:t>
            </w:r>
          </w:p>
        </w:tc>
      </w:tr>
      <w:tr w:rsidR="00921C06" w:rsidRPr="00921C06" w14:paraId="5B1C86F9" w14:textId="77777777" w:rsidTr="00921C06">
        <w:trPr>
          <w:trHeight w:val="439"/>
        </w:trPr>
        <w:tc>
          <w:tcPr>
            <w:tcW w:w="642" w:type="dxa"/>
            <w:noWrap/>
            <w:hideMark/>
          </w:tcPr>
          <w:p w14:paraId="5011539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05 03</w:t>
            </w:r>
          </w:p>
        </w:tc>
        <w:tc>
          <w:tcPr>
            <w:tcW w:w="5594" w:type="dxa"/>
            <w:gridSpan w:val="3"/>
            <w:hideMark/>
          </w:tcPr>
          <w:p w14:paraId="43BF897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Благоустройство</w:t>
            </w:r>
          </w:p>
        </w:tc>
        <w:tc>
          <w:tcPr>
            <w:tcW w:w="1065" w:type="dxa"/>
            <w:hideMark/>
          </w:tcPr>
          <w:p w14:paraId="26095F0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230 309,89</w:t>
            </w:r>
          </w:p>
        </w:tc>
        <w:tc>
          <w:tcPr>
            <w:tcW w:w="996" w:type="dxa"/>
            <w:hideMark/>
          </w:tcPr>
          <w:p w14:paraId="508EEC8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108 377,78</w:t>
            </w:r>
          </w:p>
        </w:tc>
        <w:tc>
          <w:tcPr>
            <w:tcW w:w="1048" w:type="dxa"/>
            <w:hideMark/>
          </w:tcPr>
          <w:p w14:paraId="1615BDB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105 901,08</w:t>
            </w:r>
          </w:p>
        </w:tc>
      </w:tr>
      <w:tr w:rsidR="00921C06" w:rsidRPr="00921C06" w14:paraId="10F59015" w14:textId="77777777" w:rsidTr="00921C06">
        <w:trPr>
          <w:trHeight w:val="390"/>
        </w:trPr>
        <w:tc>
          <w:tcPr>
            <w:tcW w:w="642" w:type="dxa"/>
            <w:noWrap/>
            <w:hideMark/>
          </w:tcPr>
          <w:p w14:paraId="7072E8B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05 05</w:t>
            </w:r>
          </w:p>
        </w:tc>
        <w:tc>
          <w:tcPr>
            <w:tcW w:w="5594" w:type="dxa"/>
            <w:gridSpan w:val="3"/>
            <w:hideMark/>
          </w:tcPr>
          <w:p w14:paraId="035630F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Другие вопросы в области жилищно-коммунального хозяйства</w:t>
            </w:r>
          </w:p>
        </w:tc>
        <w:tc>
          <w:tcPr>
            <w:tcW w:w="1065" w:type="dxa"/>
            <w:hideMark/>
          </w:tcPr>
          <w:p w14:paraId="1CA112A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35 400,00</w:t>
            </w:r>
          </w:p>
        </w:tc>
        <w:tc>
          <w:tcPr>
            <w:tcW w:w="996" w:type="dxa"/>
            <w:hideMark/>
          </w:tcPr>
          <w:p w14:paraId="6A56515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34 000,00</w:t>
            </w:r>
          </w:p>
        </w:tc>
        <w:tc>
          <w:tcPr>
            <w:tcW w:w="1048" w:type="dxa"/>
            <w:hideMark/>
          </w:tcPr>
          <w:p w14:paraId="0C7C207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20 433,00</w:t>
            </w:r>
          </w:p>
        </w:tc>
      </w:tr>
      <w:tr w:rsidR="00921C06" w:rsidRPr="00921C06" w14:paraId="5ADC174A" w14:textId="77777777" w:rsidTr="00921C06">
        <w:trPr>
          <w:trHeight w:val="462"/>
        </w:trPr>
        <w:tc>
          <w:tcPr>
            <w:tcW w:w="642" w:type="dxa"/>
            <w:noWrap/>
            <w:hideMark/>
          </w:tcPr>
          <w:p w14:paraId="37A520D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07 00</w:t>
            </w:r>
          </w:p>
        </w:tc>
        <w:tc>
          <w:tcPr>
            <w:tcW w:w="5594" w:type="dxa"/>
            <w:gridSpan w:val="3"/>
            <w:noWrap/>
            <w:hideMark/>
          </w:tcPr>
          <w:p w14:paraId="54EA90B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Образование</w:t>
            </w:r>
          </w:p>
        </w:tc>
        <w:tc>
          <w:tcPr>
            <w:tcW w:w="1065" w:type="dxa"/>
            <w:noWrap/>
            <w:hideMark/>
          </w:tcPr>
          <w:p w14:paraId="45BE421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1 574 994,20</w:t>
            </w:r>
          </w:p>
        </w:tc>
        <w:tc>
          <w:tcPr>
            <w:tcW w:w="996" w:type="dxa"/>
            <w:noWrap/>
            <w:hideMark/>
          </w:tcPr>
          <w:p w14:paraId="2EFAAAD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1 551 351,38</w:t>
            </w:r>
          </w:p>
        </w:tc>
        <w:tc>
          <w:tcPr>
            <w:tcW w:w="1048" w:type="dxa"/>
            <w:noWrap/>
            <w:hideMark/>
          </w:tcPr>
          <w:p w14:paraId="6178302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1 649 147,28</w:t>
            </w:r>
          </w:p>
        </w:tc>
      </w:tr>
      <w:tr w:rsidR="00921C06" w:rsidRPr="00921C06" w14:paraId="6CD91CA6" w14:textId="77777777" w:rsidTr="00921C06">
        <w:trPr>
          <w:trHeight w:val="390"/>
        </w:trPr>
        <w:tc>
          <w:tcPr>
            <w:tcW w:w="642" w:type="dxa"/>
            <w:noWrap/>
            <w:hideMark/>
          </w:tcPr>
          <w:p w14:paraId="48766AE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07 01</w:t>
            </w:r>
          </w:p>
        </w:tc>
        <w:tc>
          <w:tcPr>
            <w:tcW w:w="5594" w:type="dxa"/>
            <w:gridSpan w:val="3"/>
            <w:noWrap/>
            <w:hideMark/>
          </w:tcPr>
          <w:p w14:paraId="01EF941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Дошкольное образование</w:t>
            </w:r>
          </w:p>
        </w:tc>
        <w:tc>
          <w:tcPr>
            <w:tcW w:w="1065" w:type="dxa"/>
            <w:noWrap/>
            <w:hideMark/>
          </w:tcPr>
          <w:p w14:paraId="5F10A8A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340 326,91</w:t>
            </w:r>
          </w:p>
        </w:tc>
        <w:tc>
          <w:tcPr>
            <w:tcW w:w="996" w:type="dxa"/>
            <w:noWrap/>
            <w:hideMark/>
          </w:tcPr>
          <w:p w14:paraId="1D22929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329 720,38</w:t>
            </w:r>
          </w:p>
        </w:tc>
        <w:tc>
          <w:tcPr>
            <w:tcW w:w="1048" w:type="dxa"/>
            <w:noWrap/>
            <w:hideMark/>
          </w:tcPr>
          <w:p w14:paraId="525DA03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327 505,80</w:t>
            </w:r>
          </w:p>
        </w:tc>
      </w:tr>
      <w:tr w:rsidR="00921C06" w:rsidRPr="00921C06" w14:paraId="23F17378" w14:textId="77777777" w:rsidTr="00921C06">
        <w:trPr>
          <w:trHeight w:val="360"/>
        </w:trPr>
        <w:tc>
          <w:tcPr>
            <w:tcW w:w="642" w:type="dxa"/>
            <w:noWrap/>
            <w:hideMark/>
          </w:tcPr>
          <w:p w14:paraId="602CFA0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xml:space="preserve">07 </w:t>
            </w:r>
            <w:r w:rsidRPr="00921C06">
              <w:rPr>
                <w:rFonts w:ascii="Times New Roman" w:hAnsi="Times New Roman" w:cs="Times New Roman"/>
                <w:sz w:val="22"/>
                <w:szCs w:val="22"/>
              </w:rPr>
              <w:lastRenderedPageBreak/>
              <w:t>02</w:t>
            </w:r>
          </w:p>
        </w:tc>
        <w:tc>
          <w:tcPr>
            <w:tcW w:w="5594" w:type="dxa"/>
            <w:gridSpan w:val="3"/>
            <w:noWrap/>
            <w:hideMark/>
          </w:tcPr>
          <w:p w14:paraId="387FA8D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lastRenderedPageBreak/>
              <w:t>Общее образование</w:t>
            </w:r>
          </w:p>
        </w:tc>
        <w:tc>
          <w:tcPr>
            <w:tcW w:w="1065" w:type="dxa"/>
            <w:noWrap/>
            <w:hideMark/>
          </w:tcPr>
          <w:p w14:paraId="147D2DF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xml:space="preserve">1 135 </w:t>
            </w:r>
            <w:r w:rsidRPr="00921C06">
              <w:rPr>
                <w:rFonts w:ascii="Times New Roman" w:hAnsi="Times New Roman" w:cs="Times New Roman"/>
                <w:sz w:val="22"/>
                <w:szCs w:val="22"/>
              </w:rPr>
              <w:lastRenderedPageBreak/>
              <w:t>125,70</w:t>
            </w:r>
          </w:p>
        </w:tc>
        <w:tc>
          <w:tcPr>
            <w:tcW w:w="996" w:type="dxa"/>
            <w:noWrap/>
            <w:hideMark/>
          </w:tcPr>
          <w:p w14:paraId="2158A80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lastRenderedPageBreak/>
              <w:t xml:space="preserve">1 132 </w:t>
            </w:r>
            <w:r w:rsidRPr="00921C06">
              <w:rPr>
                <w:rFonts w:ascii="Times New Roman" w:hAnsi="Times New Roman" w:cs="Times New Roman"/>
                <w:sz w:val="22"/>
                <w:szCs w:val="22"/>
              </w:rPr>
              <w:lastRenderedPageBreak/>
              <w:t>860,85</w:t>
            </w:r>
          </w:p>
        </w:tc>
        <w:tc>
          <w:tcPr>
            <w:tcW w:w="1048" w:type="dxa"/>
            <w:noWrap/>
            <w:hideMark/>
          </w:tcPr>
          <w:p w14:paraId="613406B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lastRenderedPageBreak/>
              <w:t xml:space="preserve">1 232 </w:t>
            </w:r>
            <w:r w:rsidRPr="00921C06">
              <w:rPr>
                <w:rFonts w:ascii="Times New Roman" w:hAnsi="Times New Roman" w:cs="Times New Roman"/>
                <w:sz w:val="22"/>
                <w:szCs w:val="22"/>
              </w:rPr>
              <w:lastRenderedPageBreak/>
              <w:t>863,23</w:t>
            </w:r>
          </w:p>
        </w:tc>
      </w:tr>
      <w:tr w:rsidR="00921C06" w:rsidRPr="00921C06" w14:paraId="39D5530D" w14:textId="77777777" w:rsidTr="00921C06">
        <w:trPr>
          <w:trHeight w:val="375"/>
        </w:trPr>
        <w:tc>
          <w:tcPr>
            <w:tcW w:w="642" w:type="dxa"/>
            <w:noWrap/>
            <w:hideMark/>
          </w:tcPr>
          <w:p w14:paraId="00E77AC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lastRenderedPageBreak/>
              <w:t>07 03</w:t>
            </w:r>
          </w:p>
        </w:tc>
        <w:tc>
          <w:tcPr>
            <w:tcW w:w="5594" w:type="dxa"/>
            <w:gridSpan w:val="3"/>
            <w:noWrap/>
            <w:hideMark/>
          </w:tcPr>
          <w:p w14:paraId="4B5E7A1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Дополнительное  образование детей</w:t>
            </w:r>
          </w:p>
        </w:tc>
        <w:tc>
          <w:tcPr>
            <w:tcW w:w="1065" w:type="dxa"/>
            <w:noWrap/>
            <w:hideMark/>
          </w:tcPr>
          <w:p w14:paraId="027D9A2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29 183,79</w:t>
            </w:r>
          </w:p>
        </w:tc>
        <w:tc>
          <w:tcPr>
            <w:tcW w:w="996" w:type="dxa"/>
            <w:noWrap/>
            <w:hideMark/>
          </w:tcPr>
          <w:p w14:paraId="278E623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28 990,65</w:t>
            </w:r>
          </w:p>
        </w:tc>
        <w:tc>
          <w:tcPr>
            <w:tcW w:w="1048" w:type="dxa"/>
            <w:noWrap/>
            <w:hideMark/>
          </w:tcPr>
          <w:p w14:paraId="1C59BDD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28 990,65</w:t>
            </w:r>
          </w:p>
        </w:tc>
      </w:tr>
      <w:tr w:rsidR="00921C06" w:rsidRPr="00921C06" w14:paraId="7C507734" w14:textId="77777777" w:rsidTr="00921C06">
        <w:trPr>
          <w:trHeight w:val="660"/>
        </w:trPr>
        <w:tc>
          <w:tcPr>
            <w:tcW w:w="642" w:type="dxa"/>
            <w:noWrap/>
            <w:hideMark/>
          </w:tcPr>
          <w:p w14:paraId="47DFE10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07 05</w:t>
            </w:r>
          </w:p>
        </w:tc>
        <w:tc>
          <w:tcPr>
            <w:tcW w:w="5594" w:type="dxa"/>
            <w:gridSpan w:val="3"/>
            <w:hideMark/>
          </w:tcPr>
          <w:p w14:paraId="72C9ACE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Профессиональная подготовка, переподготовка и повышение квалификации</w:t>
            </w:r>
          </w:p>
        </w:tc>
        <w:tc>
          <w:tcPr>
            <w:tcW w:w="1065" w:type="dxa"/>
            <w:noWrap/>
            <w:hideMark/>
          </w:tcPr>
          <w:p w14:paraId="3DFBEDF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276,16</w:t>
            </w:r>
          </w:p>
        </w:tc>
        <w:tc>
          <w:tcPr>
            <w:tcW w:w="996" w:type="dxa"/>
            <w:noWrap/>
            <w:hideMark/>
          </w:tcPr>
          <w:p w14:paraId="04E41B7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261,00</w:t>
            </w:r>
          </w:p>
        </w:tc>
        <w:tc>
          <w:tcPr>
            <w:tcW w:w="1048" w:type="dxa"/>
            <w:noWrap/>
            <w:hideMark/>
          </w:tcPr>
          <w:p w14:paraId="3DFF0AD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261,00</w:t>
            </w:r>
          </w:p>
        </w:tc>
      </w:tr>
      <w:tr w:rsidR="00921C06" w:rsidRPr="00921C06" w14:paraId="53C64D65" w14:textId="77777777" w:rsidTr="00921C06">
        <w:trPr>
          <w:trHeight w:val="499"/>
        </w:trPr>
        <w:tc>
          <w:tcPr>
            <w:tcW w:w="642" w:type="dxa"/>
            <w:noWrap/>
            <w:hideMark/>
          </w:tcPr>
          <w:p w14:paraId="35FA0B9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07 07</w:t>
            </w:r>
          </w:p>
        </w:tc>
        <w:tc>
          <w:tcPr>
            <w:tcW w:w="5594" w:type="dxa"/>
            <w:gridSpan w:val="3"/>
            <w:hideMark/>
          </w:tcPr>
          <w:p w14:paraId="549A6EF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xml:space="preserve">Молодежная политика </w:t>
            </w:r>
          </w:p>
        </w:tc>
        <w:tc>
          <w:tcPr>
            <w:tcW w:w="1065" w:type="dxa"/>
            <w:noWrap/>
            <w:hideMark/>
          </w:tcPr>
          <w:p w14:paraId="439F3FB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5 158,70</w:t>
            </w:r>
          </w:p>
        </w:tc>
        <w:tc>
          <w:tcPr>
            <w:tcW w:w="996" w:type="dxa"/>
            <w:noWrap/>
            <w:hideMark/>
          </w:tcPr>
          <w:p w14:paraId="4F5CF8D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4 477,70</w:t>
            </w:r>
          </w:p>
        </w:tc>
        <w:tc>
          <w:tcPr>
            <w:tcW w:w="1048" w:type="dxa"/>
            <w:noWrap/>
            <w:hideMark/>
          </w:tcPr>
          <w:p w14:paraId="3CC45A3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4 477,70</w:t>
            </w:r>
          </w:p>
        </w:tc>
      </w:tr>
      <w:tr w:rsidR="00921C06" w:rsidRPr="00921C06" w14:paraId="05DABD30" w14:textId="77777777" w:rsidTr="00921C06">
        <w:trPr>
          <w:trHeight w:val="435"/>
        </w:trPr>
        <w:tc>
          <w:tcPr>
            <w:tcW w:w="642" w:type="dxa"/>
            <w:noWrap/>
            <w:hideMark/>
          </w:tcPr>
          <w:p w14:paraId="7993EBD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07 09</w:t>
            </w:r>
          </w:p>
        </w:tc>
        <w:tc>
          <w:tcPr>
            <w:tcW w:w="5594" w:type="dxa"/>
            <w:gridSpan w:val="3"/>
            <w:noWrap/>
            <w:hideMark/>
          </w:tcPr>
          <w:p w14:paraId="3ACC64C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Другие вопросы в области образования</w:t>
            </w:r>
          </w:p>
        </w:tc>
        <w:tc>
          <w:tcPr>
            <w:tcW w:w="1065" w:type="dxa"/>
            <w:noWrap/>
            <w:hideMark/>
          </w:tcPr>
          <w:p w14:paraId="4E4260D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64 922,94</w:t>
            </w:r>
          </w:p>
        </w:tc>
        <w:tc>
          <w:tcPr>
            <w:tcW w:w="996" w:type="dxa"/>
            <w:noWrap/>
            <w:hideMark/>
          </w:tcPr>
          <w:p w14:paraId="6389BCF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55 040,80</w:t>
            </w:r>
          </w:p>
        </w:tc>
        <w:tc>
          <w:tcPr>
            <w:tcW w:w="1048" w:type="dxa"/>
            <w:noWrap/>
            <w:hideMark/>
          </w:tcPr>
          <w:p w14:paraId="36235E0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55 048,90</w:t>
            </w:r>
          </w:p>
        </w:tc>
      </w:tr>
      <w:tr w:rsidR="00921C06" w:rsidRPr="00921C06" w14:paraId="7CC9E471" w14:textId="77777777" w:rsidTr="00921C06">
        <w:trPr>
          <w:trHeight w:val="499"/>
        </w:trPr>
        <w:tc>
          <w:tcPr>
            <w:tcW w:w="642" w:type="dxa"/>
            <w:noWrap/>
            <w:hideMark/>
          </w:tcPr>
          <w:p w14:paraId="339885F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08 00</w:t>
            </w:r>
          </w:p>
        </w:tc>
        <w:tc>
          <w:tcPr>
            <w:tcW w:w="5594" w:type="dxa"/>
            <w:gridSpan w:val="3"/>
            <w:hideMark/>
          </w:tcPr>
          <w:p w14:paraId="7D58696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Культура, кинематография</w:t>
            </w:r>
          </w:p>
        </w:tc>
        <w:tc>
          <w:tcPr>
            <w:tcW w:w="1065" w:type="dxa"/>
            <w:noWrap/>
            <w:hideMark/>
          </w:tcPr>
          <w:p w14:paraId="43CFE33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230 012,25</w:t>
            </w:r>
          </w:p>
        </w:tc>
        <w:tc>
          <w:tcPr>
            <w:tcW w:w="996" w:type="dxa"/>
            <w:noWrap/>
            <w:hideMark/>
          </w:tcPr>
          <w:p w14:paraId="194B9BC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203 061,66</w:t>
            </w:r>
          </w:p>
        </w:tc>
        <w:tc>
          <w:tcPr>
            <w:tcW w:w="1048" w:type="dxa"/>
            <w:noWrap/>
            <w:hideMark/>
          </w:tcPr>
          <w:p w14:paraId="04A3037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183 061,66</w:t>
            </w:r>
          </w:p>
        </w:tc>
      </w:tr>
      <w:tr w:rsidR="00921C06" w:rsidRPr="00921C06" w14:paraId="4B86AE35" w14:textId="77777777" w:rsidTr="00921C06">
        <w:trPr>
          <w:trHeight w:val="462"/>
        </w:trPr>
        <w:tc>
          <w:tcPr>
            <w:tcW w:w="642" w:type="dxa"/>
            <w:noWrap/>
            <w:hideMark/>
          </w:tcPr>
          <w:p w14:paraId="684DC3E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08 01</w:t>
            </w:r>
          </w:p>
        </w:tc>
        <w:tc>
          <w:tcPr>
            <w:tcW w:w="5594" w:type="dxa"/>
            <w:gridSpan w:val="3"/>
            <w:noWrap/>
            <w:hideMark/>
          </w:tcPr>
          <w:p w14:paraId="0A62452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Культура</w:t>
            </w:r>
          </w:p>
        </w:tc>
        <w:tc>
          <w:tcPr>
            <w:tcW w:w="1065" w:type="dxa"/>
            <w:noWrap/>
            <w:hideMark/>
          </w:tcPr>
          <w:p w14:paraId="770290E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218 622,19</w:t>
            </w:r>
          </w:p>
        </w:tc>
        <w:tc>
          <w:tcPr>
            <w:tcW w:w="996" w:type="dxa"/>
            <w:noWrap/>
            <w:hideMark/>
          </w:tcPr>
          <w:p w14:paraId="387EA5B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191 710,66</w:t>
            </w:r>
          </w:p>
        </w:tc>
        <w:tc>
          <w:tcPr>
            <w:tcW w:w="1048" w:type="dxa"/>
            <w:noWrap/>
            <w:hideMark/>
          </w:tcPr>
          <w:p w14:paraId="6DA7702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171 710,66</w:t>
            </w:r>
          </w:p>
        </w:tc>
      </w:tr>
      <w:tr w:rsidR="00921C06" w:rsidRPr="00921C06" w14:paraId="69FF0012" w14:textId="77777777" w:rsidTr="00921C06">
        <w:trPr>
          <w:trHeight w:val="480"/>
        </w:trPr>
        <w:tc>
          <w:tcPr>
            <w:tcW w:w="642" w:type="dxa"/>
            <w:noWrap/>
            <w:hideMark/>
          </w:tcPr>
          <w:p w14:paraId="08D614E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08 04</w:t>
            </w:r>
          </w:p>
        </w:tc>
        <w:tc>
          <w:tcPr>
            <w:tcW w:w="3653" w:type="dxa"/>
            <w:noWrap/>
            <w:hideMark/>
          </w:tcPr>
          <w:p w14:paraId="17EBA54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Другие вопросы в области культуры, кинематографии</w:t>
            </w:r>
          </w:p>
        </w:tc>
        <w:tc>
          <w:tcPr>
            <w:tcW w:w="692" w:type="dxa"/>
            <w:noWrap/>
            <w:hideMark/>
          </w:tcPr>
          <w:p w14:paraId="462F53D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w:t>
            </w:r>
          </w:p>
        </w:tc>
        <w:tc>
          <w:tcPr>
            <w:tcW w:w="1249" w:type="dxa"/>
            <w:noWrap/>
            <w:hideMark/>
          </w:tcPr>
          <w:p w14:paraId="20B0B69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w:t>
            </w:r>
          </w:p>
        </w:tc>
        <w:tc>
          <w:tcPr>
            <w:tcW w:w="1065" w:type="dxa"/>
            <w:noWrap/>
            <w:hideMark/>
          </w:tcPr>
          <w:p w14:paraId="3659F4B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11 390,06</w:t>
            </w:r>
          </w:p>
        </w:tc>
        <w:tc>
          <w:tcPr>
            <w:tcW w:w="996" w:type="dxa"/>
            <w:noWrap/>
            <w:hideMark/>
          </w:tcPr>
          <w:p w14:paraId="340D978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11 351,00</w:t>
            </w:r>
          </w:p>
        </w:tc>
        <w:tc>
          <w:tcPr>
            <w:tcW w:w="1048" w:type="dxa"/>
            <w:noWrap/>
            <w:hideMark/>
          </w:tcPr>
          <w:p w14:paraId="087ACC5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11 351,00</w:t>
            </w:r>
          </w:p>
        </w:tc>
      </w:tr>
      <w:tr w:rsidR="00921C06" w:rsidRPr="00921C06" w14:paraId="2A9F0BCD" w14:textId="77777777" w:rsidTr="00921C06">
        <w:trPr>
          <w:trHeight w:val="390"/>
        </w:trPr>
        <w:tc>
          <w:tcPr>
            <w:tcW w:w="642" w:type="dxa"/>
            <w:noWrap/>
            <w:hideMark/>
          </w:tcPr>
          <w:p w14:paraId="76B2AF2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10 00</w:t>
            </w:r>
          </w:p>
        </w:tc>
        <w:tc>
          <w:tcPr>
            <w:tcW w:w="5594" w:type="dxa"/>
            <w:gridSpan w:val="3"/>
            <w:noWrap/>
            <w:hideMark/>
          </w:tcPr>
          <w:p w14:paraId="3FF5FAE7"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Социальная политика</w:t>
            </w:r>
          </w:p>
        </w:tc>
        <w:tc>
          <w:tcPr>
            <w:tcW w:w="1065" w:type="dxa"/>
            <w:noWrap/>
            <w:hideMark/>
          </w:tcPr>
          <w:p w14:paraId="5AA74F7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67 860,82</w:t>
            </w:r>
          </w:p>
        </w:tc>
        <w:tc>
          <w:tcPr>
            <w:tcW w:w="996" w:type="dxa"/>
            <w:noWrap/>
            <w:hideMark/>
          </w:tcPr>
          <w:p w14:paraId="5F9FDF5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60 119,23</w:t>
            </w:r>
          </w:p>
        </w:tc>
        <w:tc>
          <w:tcPr>
            <w:tcW w:w="1048" w:type="dxa"/>
            <w:noWrap/>
            <w:hideMark/>
          </w:tcPr>
          <w:p w14:paraId="13471FE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44 404,73</w:t>
            </w:r>
          </w:p>
        </w:tc>
      </w:tr>
      <w:tr w:rsidR="00921C06" w:rsidRPr="00921C06" w14:paraId="19AF3C89" w14:textId="77777777" w:rsidTr="00921C06">
        <w:trPr>
          <w:trHeight w:val="462"/>
        </w:trPr>
        <w:tc>
          <w:tcPr>
            <w:tcW w:w="642" w:type="dxa"/>
            <w:noWrap/>
            <w:hideMark/>
          </w:tcPr>
          <w:p w14:paraId="3294842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10 01</w:t>
            </w:r>
          </w:p>
        </w:tc>
        <w:tc>
          <w:tcPr>
            <w:tcW w:w="5594" w:type="dxa"/>
            <w:gridSpan w:val="3"/>
            <w:hideMark/>
          </w:tcPr>
          <w:p w14:paraId="069D928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Пенсионное обеспечение</w:t>
            </w:r>
          </w:p>
        </w:tc>
        <w:tc>
          <w:tcPr>
            <w:tcW w:w="1065" w:type="dxa"/>
            <w:hideMark/>
          </w:tcPr>
          <w:p w14:paraId="6609E7ED"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3 140,00</w:t>
            </w:r>
          </w:p>
        </w:tc>
        <w:tc>
          <w:tcPr>
            <w:tcW w:w="996" w:type="dxa"/>
            <w:hideMark/>
          </w:tcPr>
          <w:p w14:paraId="25136E7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3 140,00</w:t>
            </w:r>
          </w:p>
        </w:tc>
        <w:tc>
          <w:tcPr>
            <w:tcW w:w="1048" w:type="dxa"/>
            <w:hideMark/>
          </w:tcPr>
          <w:p w14:paraId="7582101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3 140,00</w:t>
            </w:r>
          </w:p>
        </w:tc>
      </w:tr>
      <w:tr w:rsidR="00921C06" w:rsidRPr="00921C06" w14:paraId="3559024B" w14:textId="77777777" w:rsidTr="00921C06">
        <w:trPr>
          <w:trHeight w:val="480"/>
        </w:trPr>
        <w:tc>
          <w:tcPr>
            <w:tcW w:w="642" w:type="dxa"/>
            <w:noWrap/>
            <w:hideMark/>
          </w:tcPr>
          <w:p w14:paraId="72B21E0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10 03</w:t>
            </w:r>
          </w:p>
        </w:tc>
        <w:tc>
          <w:tcPr>
            <w:tcW w:w="5594" w:type="dxa"/>
            <w:gridSpan w:val="3"/>
            <w:hideMark/>
          </w:tcPr>
          <w:p w14:paraId="3636A63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Социальное обеспечение населения</w:t>
            </w:r>
          </w:p>
        </w:tc>
        <w:tc>
          <w:tcPr>
            <w:tcW w:w="1065" w:type="dxa"/>
            <w:hideMark/>
          </w:tcPr>
          <w:p w14:paraId="69947F3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12 744,21</w:t>
            </w:r>
          </w:p>
        </w:tc>
        <w:tc>
          <w:tcPr>
            <w:tcW w:w="996" w:type="dxa"/>
            <w:hideMark/>
          </w:tcPr>
          <w:p w14:paraId="00E2953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11 820,00</w:t>
            </w:r>
          </w:p>
        </w:tc>
        <w:tc>
          <w:tcPr>
            <w:tcW w:w="1048" w:type="dxa"/>
            <w:hideMark/>
          </w:tcPr>
          <w:p w14:paraId="0F832617"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11 820,00</w:t>
            </w:r>
          </w:p>
        </w:tc>
      </w:tr>
      <w:tr w:rsidR="00921C06" w:rsidRPr="00921C06" w14:paraId="454053EE" w14:textId="77777777" w:rsidTr="00921C06">
        <w:trPr>
          <w:trHeight w:val="480"/>
        </w:trPr>
        <w:tc>
          <w:tcPr>
            <w:tcW w:w="642" w:type="dxa"/>
            <w:noWrap/>
            <w:hideMark/>
          </w:tcPr>
          <w:p w14:paraId="32B9D69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10 04</w:t>
            </w:r>
          </w:p>
        </w:tc>
        <w:tc>
          <w:tcPr>
            <w:tcW w:w="5594" w:type="dxa"/>
            <w:gridSpan w:val="3"/>
            <w:hideMark/>
          </w:tcPr>
          <w:p w14:paraId="1E6A512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Охрана семьи и детства</w:t>
            </w:r>
          </w:p>
        </w:tc>
        <w:tc>
          <w:tcPr>
            <w:tcW w:w="1065" w:type="dxa"/>
            <w:hideMark/>
          </w:tcPr>
          <w:p w14:paraId="6FB85C1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51 976,61</w:t>
            </w:r>
          </w:p>
        </w:tc>
        <w:tc>
          <w:tcPr>
            <w:tcW w:w="996" w:type="dxa"/>
            <w:hideMark/>
          </w:tcPr>
          <w:p w14:paraId="0EB287F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45 159,23</w:t>
            </w:r>
          </w:p>
        </w:tc>
        <w:tc>
          <w:tcPr>
            <w:tcW w:w="1048" w:type="dxa"/>
            <w:hideMark/>
          </w:tcPr>
          <w:p w14:paraId="7215B15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29 444,73</w:t>
            </w:r>
          </w:p>
        </w:tc>
      </w:tr>
      <w:tr w:rsidR="00921C06" w:rsidRPr="00921C06" w14:paraId="6483A692" w14:textId="77777777" w:rsidTr="00921C06">
        <w:trPr>
          <w:trHeight w:val="405"/>
        </w:trPr>
        <w:tc>
          <w:tcPr>
            <w:tcW w:w="642" w:type="dxa"/>
            <w:noWrap/>
            <w:hideMark/>
          </w:tcPr>
          <w:p w14:paraId="4FE0B3B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11 00</w:t>
            </w:r>
          </w:p>
        </w:tc>
        <w:tc>
          <w:tcPr>
            <w:tcW w:w="5594" w:type="dxa"/>
            <w:gridSpan w:val="3"/>
            <w:hideMark/>
          </w:tcPr>
          <w:p w14:paraId="7A5A6C2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Физическая культура и спорт</w:t>
            </w:r>
          </w:p>
        </w:tc>
        <w:tc>
          <w:tcPr>
            <w:tcW w:w="1065" w:type="dxa"/>
            <w:hideMark/>
          </w:tcPr>
          <w:p w14:paraId="79F4391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35 180,15</w:t>
            </w:r>
          </w:p>
        </w:tc>
        <w:tc>
          <w:tcPr>
            <w:tcW w:w="996" w:type="dxa"/>
            <w:hideMark/>
          </w:tcPr>
          <w:p w14:paraId="293ED2E4"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28 269,00</w:t>
            </w:r>
          </w:p>
        </w:tc>
        <w:tc>
          <w:tcPr>
            <w:tcW w:w="1048" w:type="dxa"/>
            <w:hideMark/>
          </w:tcPr>
          <w:p w14:paraId="6A2D3CD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28 269,00</w:t>
            </w:r>
          </w:p>
        </w:tc>
      </w:tr>
      <w:tr w:rsidR="00921C06" w:rsidRPr="00921C06" w14:paraId="7ADBA2BC" w14:textId="77777777" w:rsidTr="00921C06">
        <w:trPr>
          <w:trHeight w:val="405"/>
        </w:trPr>
        <w:tc>
          <w:tcPr>
            <w:tcW w:w="642" w:type="dxa"/>
            <w:noWrap/>
            <w:hideMark/>
          </w:tcPr>
          <w:p w14:paraId="299A1E2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11 01</w:t>
            </w:r>
          </w:p>
        </w:tc>
        <w:tc>
          <w:tcPr>
            <w:tcW w:w="5594" w:type="dxa"/>
            <w:gridSpan w:val="3"/>
            <w:hideMark/>
          </w:tcPr>
          <w:p w14:paraId="1883CCAF"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 xml:space="preserve">Физическая культура </w:t>
            </w:r>
          </w:p>
        </w:tc>
        <w:tc>
          <w:tcPr>
            <w:tcW w:w="1065" w:type="dxa"/>
            <w:hideMark/>
          </w:tcPr>
          <w:p w14:paraId="13501B7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9 205,40</w:t>
            </w:r>
          </w:p>
        </w:tc>
        <w:tc>
          <w:tcPr>
            <w:tcW w:w="996" w:type="dxa"/>
            <w:hideMark/>
          </w:tcPr>
          <w:p w14:paraId="033B299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8 905,40</w:t>
            </w:r>
          </w:p>
        </w:tc>
        <w:tc>
          <w:tcPr>
            <w:tcW w:w="1048" w:type="dxa"/>
            <w:hideMark/>
          </w:tcPr>
          <w:p w14:paraId="0FB70230"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8 905,40</w:t>
            </w:r>
          </w:p>
        </w:tc>
      </w:tr>
      <w:tr w:rsidR="00921C06" w:rsidRPr="00921C06" w14:paraId="7BBA3140" w14:textId="77777777" w:rsidTr="00921C06">
        <w:trPr>
          <w:trHeight w:val="420"/>
        </w:trPr>
        <w:tc>
          <w:tcPr>
            <w:tcW w:w="642" w:type="dxa"/>
            <w:noWrap/>
            <w:hideMark/>
          </w:tcPr>
          <w:p w14:paraId="56FEF91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11 02</w:t>
            </w:r>
          </w:p>
        </w:tc>
        <w:tc>
          <w:tcPr>
            <w:tcW w:w="5594" w:type="dxa"/>
            <w:gridSpan w:val="3"/>
            <w:hideMark/>
          </w:tcPr>
          <w:p w14:paraId="0EA6A55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Массовый спорт</w:t>
            </w:r>
          </w:p>
        </w:tc>
        <w:tc>
          <w:tcPr>
            <w:tcW w:w="1065" w:type="dxa"/>
            <w:hideMark/>
          </w:tcPr>
          <w:p w14:paraId="2A211CF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9 316,00</w:t>
            </w:r>
          </w:p>
        </w:tc>
        <w:tc>
          <w:tcPr>
            <w:tcW w:w="996" w:type="dxa"/>
            <w:hideMark/>
          </w:tcPr>
          <w:p w14:paraId="536047CE"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2 700,00</w:t>
            </w:r>
          </w:p>
        </w:tc>
        <w:tc>
          <w:tcPr>
            <w:tcW w:w="1048" w:type="dxa"/>
            <w:hideMark/>
          </w:tcPr>
          <w:p w14:paraId="2FAF862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2 700,00</w:t>
            </w:r>
          </w:p>
        </w:tc>
      </w:tr>
      <w:tr w:rsidR="00921C06" w:rsidRPr="00921C06" w14:paraId="0F4C2A95" w14:textId="77777777" w:rsidTr="00921C06">
        <w:trPr>
          <w:trHeight w:val="420"/>
        </w:trPr>
        <w:tc>
          <w:tcPr>
            <w:tcW w:w="642" w:type="dxa"/>
            <w:noWrap/>
            <w:hideMark/>
          </w:tcPr>
          <w:p w14:paraId="31004F19"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11 03</w:t>
            </w:r>
          </w:p>
        </w:tc>
        <w:tc>
          <w:tcPr>
            <w:tcW w:w="5594" w:type="dxa"/>
            <w:gridSpan w:val="3"/>
            <w:hideMark/>
          </w:tcPr>
          <w:p w14:paraId="73E74CD1"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Спорт высших достижений</w:t>
            </w:r>
          </w:p>
        </w:tc>
        <w:tc>
          <w:tcPr>
            <w:tcW w:w="1065" w:type="dxa"/>
            <w:hideMark/>
          </w:tcPr>
          <w:p w14:paraId="0B7AECD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16 658,75</w:t>
            </w:r>
          </w:p>
        </w:tc>
        <w:tc>
          <w:tcPr>
            <w:tcW w:w="996" w:type="dxa"/>
            <w:hideMark/>
          </w:tcPr>
          <w:p w14:paraId="05DD5C0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16 663,60</w:t>
            </w:r>
          </w:p>
        </w:tc>
        <w:tc>
          <w:tcPr>
            <w:tcW w:w="1048" w:type="dxa"/>
            <w:hideMark/>
          </w:tcPr>
          <w:p w14:paraId="181F9963"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16 663,60</w:t>
            </w:r>
          </w:p>
        </w:tc>
      </w:tr>
      <w:tr w:rsidR="00921C06" w:rsidRPr="00921C06" w14:paraId="4620BA81" w14:textId="77777777" w:rsidTr="00921C06">
        <w:trPr>
          <w:trHeight w:val="420"/>
        </w:trPr>
        <w:tc>
          <w:tcPr>
            <w:tcW w:w="642" w:type="dxa"/>
            <w:noWrap/>
            <w:hideMark/>
          </w:tcPr>
          <w:p w14:paraId="780A51C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12 00</w:t>
            </w:r>
          </w:p>
        </w:tc>
        <w:tc>
          <w:tcPr>
            <w:tcW w:w="5594" w:type="dxa"/>
            <w:gridSpan w:val="3"/>
            <w:hideMark/>
          </w:tcPr>
          <w:p w14:paraId="3EEFE2E2"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Средства массовой информации</w:t>
            </w:r>
          </w:p>
        </w:tc>
        <w:tc>
          <w:tcPr>
            <w:tcW w:w="1065" w:type="dxa"/>
            <w:hideMark/>
          </w:tcPr>
          <w:p w14:paraId="13DFDCB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6 102,70</w:t>
            </w:r>
          </w:p>
        </w:tc>
        <w:tc>
          <w:tcPr>
            <w:tcW w:w="996" w:type="dxa"/>
            <w:hideMark/>
          </w:tcPr>
          <w:p w14:paraId="0E23C99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5 960,80</w:t>
            </w:r>
          </w:p>
        </w:tc>
        <w:tc>
          <w:tcPr>
            <w:tcW w:w="1048" w:type="dxa"/>
            <w:noWrap/>
            <w:hideMark/>
          </w:tcPr>
          <w:p w14:paraId="0DF9E05B"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5 960,80</w:t>
            </w:r>
          </w:p>
        </w:tc>
      </w:tr>
      <w:tr w:rsidR="00921C06" w:rsidRPr="00921C06" w14:paraId="1C659438" w14:textId="77777777" w:rsidTr="00921C06">
        <w:trPr>
          <w:trHeight w:val="720"/>
        </w:trPr>
        <w:tc>
          <w:tcPr>
            <w:tcW w:w="642" w:type="dxa"/>
            <w:noWrap/>
            <w:hideMark/>
          </w:tcPr>
          <w:p w14:paraId="709FD096"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12 04</w:t>
            </w:r>
          </w:p>
        </w:tc>
        <w:tc>
          <w:tcPr>
            <w:tcW w:w="5594" w:type="dxa"/>
            <w:gridSpan w:val="3"/>
            <w:hideMark/>
          </w:tcPr>
          <w:p w14:paraId="3E11EFA5"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Другие вопросы в области средств массовой информации</w:t>
            </w:r>
          </w:p>
        </w:tc>
        <w:tc>
          <w:tcPr>
            <w:tcW w:w="1065" w:type="dxa"/>
            <w:hideMark/>
          </w:tcPr>
          <w:p w14:paraId="51236F2C"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6 102,70</w:t>
            </w:r>
          </w:p>
        </w:tc>
        <w:tc>
          <w:tcPr>
            <w:tcW w:w="996" w:type="dxa"/>
            <w:hideMark/>
          </w:tcPr>
          <w:p w14:paraId="576CC9D8"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5 960,80</w:t>
            </w:r>
          </w:p>
        </w:tc>
        <w:tc>
          <w:tcPr>
            <w:tcW w:w="1048" w:type="dxa"/>
            <w:hideMark/>
          </w:tcPr>
          <w:p w14:paraId="03883BAA" w14:textId="77777777" w:rsidR="00921C06" w:rsidRPr="00921C06" w:rsidRDefault="00921C06" w:rsidP="00921C06">
            <w:pPr>
              <w:pStyle w:val="ConsPlusNormal"/>
              <w:tabs>
                <w:tab w:val="left" w:pos="709"/>
              </w:tabs>
              <w:spacing w:line="252" w:lineRule="auto"/>
              <w:ind w:firstLine="0"/>
              <w:rPr>
                <w:rFonts w:ascii="Times New Roman" w:hAnsi="Times New Roman" w:cs="Times New Roman"/>
                <w:sz w:val="22"/>
                <w:szCs w:val="22"/>
              </w:rPr>
            </w:pPr>
            <w:r w:rsidRPr="00921C06">
              <w:rPr>
                <w:rFonts w:ascii="Times New Roman" w:hAnsi="Times New Roman" w:cs="Times New Roman"/>
                <w:sz w:val="22"/>
                <w:szCs w:val="22"/>
              </w:rPr>
              <w:t>5 960,80</w:t>
            </w:r>
          </w:p>
        </w:tc>
      </w:tr>
    </w:tbl>
    <w:p w14:paraId="1950F3CC" w14:textId="4E095518" w:rsidR="00892BC2" w:rsidRDefault="00892BC2">
      <w:pPr>
        <w:pStyle w:val="ConsPlusNormal"/>
        <w:tabs>
          <w:tab w:val="left" w:pos="709"/>
        </w:tabs>
        <w:spacing w:line="252" w:lineRule="auto"/>
        <w:ind w:firstLine="0"/>
        <w:rPr>
          <w:rFonts w:ascii="Times New Roman" w:hAnsi="Times New Roman" w:cs="Times New Roman"/>
          <w:sz w:val="22"/>
          <w:szCs w:val="22"/>
        </w:rPr>
      </w:pPr>
    </w:p>
    <w:p w14:paraId="5712555B" w14:textId="75616384" w:rsidR="00B44686" w:rsidRDefault="00B44686">
      <w:pPr>
        <w:pStyle w:val="ConsPlusNormal"/>
        <w:tabs>
          <w:tab w:val="left" w:pos="709"/>
        </w:tabs>
        <w:spacing w:line="252" w:lineRule="auto"/>
        <w:ind w:firstLine="0"/>
        <w:rPr>
          <w:rFonts w:ascii="Times New Roman" w:hAnsi="Times New Roman" w:cs="Times New Roman"/>
          <w:sz w:val="22"/>
          <w:szCs w:val="22"/>
        </w:rPr>
      </w:pPr>
    </w:p>
    <w:p w14:paraId="3433A887" w14:textId="3CD51A56" w:rsidR="00B44686" w:rsidRDefault="00B44686">
      <w:pPr>
        <w:pStyle w:val="ConsPlusNormal"/>
        <w:tabs>
          <w:tab w:val="left" w:pos="709"/>
        </w:tabs>
        <w:spacing w:line="252" w:lineRule="auto"/>
        <w:ind w:firstLine="0"/>
        <w:rPr>
          <w:rFonts w:ascii="Times New Roman" w:hAnsi="Times New Roman" w:cs="Times New Roman"/>
          <w:sz w:val="22"/>
          <w:szCs w:val="22"/>
        </w:rPr>
      </w:pPr>
    </w:p>
    <w:p w14:paraId="5660202B" w14:textId="40BF0409" w:rsidR="00B44686" w:rsidRDefault="00B44686">
      <w:pPr>
        <w:pStyle w:val="ConsPlusNormal"/>
        <w:tabs>
          <w:tab w:val="left" w:pos="709"/>
        </w:tabs>
        <w:spacing w:line="252" w:lineRule="auto"/>
        <w:ind w:firstLine="0"/>
        <w:rPr>
          <w:rFonts w:ascii="Times New Roman" w:hAnsi="Times New Roman" w:cs="Times New Roman"/>
          <w:sz w:val="22"/>
          <w:szCs w:val="22"/>
        </w:rPr>
      </w:pPr>
    </w:p>
    <w:p w14:paraId="7B0AB51E" w14:textId="64D336A8" w:rsidR="00B44686" w:rsidRDefault="00B44686">
      <w:pPr>
        <w:pStyle w:val="ConsPlusNormal"/>
        <w:tabs>
          <w:tab w:val="left" w:pos="709"/>
        </w:tabs>
        <w:spacing w:line="252" w:lineRule="auto"/>
        <w:ind w:firstLine="0"/>
        <w:rPr>
          <w:rFonts w:ascii="Times New Roman" w:hAnsi="Times New Roman" w:cs="Times New Roman"/>
          <w:sz w:val="22"/>
          <w:szCs w:val="22"/>
        </w:rPr>
      </w:pPr>
    </w:p>
    <w:p w14:paraId="15E4C77D" w14:textId="04C5D4F0" w:rsidR="00B44686" w:rsidRDefault="00B44686">
      <w:pPr>
        <w:pStyle w:val="ConsPlusNormal"/>
        <w:tabs>
          <w:tab w:val="left" w:pos="709"/>
        </w:tabs>
        <w:spacing w:line="252" w:lineRule="auto"/>
        <w:ind w:firstLine="0"/>
        <w:rPr>
          <w:rFonts w:ascii="Times New Roman" w:hAnsi="Times New Roman" w:cs="Times New Roman"/>
          <w:sz w:val="22"/>
          <w:szCs w:val="22"/>
        </w:rPr>
      </w:pPr>
    </w:p>
    <w:p w14:paraId="3486BC73" w14:textId="2FF869A3" w:rsidR="00B44686" w:rsidRDefault="00B44686">
      <w:pPr>
        <w:pStyle w:val="ConsPlusNormal"/>
        <w:tabs>
          <w:tab w:val="left" w:pos="709"/>
        </w:tabs>
        <w:spacing w:line="252" w:lineRule="auto"/>
        <w:ind w:firstLine="0"/>
        <w:rPr>
          <w:rFonts w:ascii="Times New Roman" w:hAnsi="Times New Roman" w:cs="Times New Roman"/>
          <w:sz w:val="22"/>
          <w:szCs w:val="22"/>
        </w:rPr>
      </w:pPr>
    </w:p>
    <w:p w14:paraId="67F94E3B" w14:textId="623B1A3A" w:rsidR="00B44686" w:rsidRDefault="00B44686">
      <w:pPr>
        <w:pStyle w:val="ConsPlusNormal"/>
        <w:tabs>
          <w:tab w:val="left" w:pos="709"/>
        </w:tabs>
        <w:spacing w:line="252" w:lineRule="auto"/>
        <w:ind w:firstLine="0"/>
        <w:rPr>
          <w:rFonts w:ascii="Times New Roman" w:hAnsi="Times New Roman" w:cs="Times New Roman"/>
          <w:sz w:val="22"/>
          <w:szCs w:val="22"/>
        </w:rPr>
      </w:pPr>
    </w:p>
    <w:p w14:paraId="106A1963" w14:textId="515C972C" w:rsidR="00B44686" w:rsidRDefault="00B44686">
      <w:pPr>
        <w:pStyle w:val="ConsPlusNormal"/>
        <w:tabs>
          <w:tab w:val="left" w:pos="709"/>
        </w:tabs>
        <w:spacing w:line="252" w:lineRule="auto"/>
        <w:ind w:firstLine="0"/>
        <w:rPr>
          <w:rFonts w:ascii="Times New Roman" w:hAnsi="Times New Roman" w:cs="Times New Roman"/>
          <w:sz w:val="22"/>
          <w:szCs w:val="22"/>
        </w:rPr>
      </w:pPr>
    </w:p>
    <w:p w14:paraId="68205344" w14:textId="3B274134" w:rsidR="00B44686" w:rsidRDefault="00B44686">
      <w:pPr>
        <w:pStyle w:val="ConsPlusNormal"/>
        <w:tabs>
          <w:tab w:val="left" w:pos="709"/>
        </w:tabs>
        <w:spacing w:line="252" w:lineRule="auto"/>
        <w:ind w:firstLine="0"/>
        <w:rPr>
          <w:rFonts w:ascii="Times New Roman" w:hAnsi="Times New Roman" w:cs="Times New Roman"/>
          <w:sz w:val="22"/>
          <w:szCs w:val="22"/>
        </w:rPr>
      </w:pPr>
    </w:p>
    <w:p w14:paraId="6BFD3823" w14:textId="6C5F8528" w:rsidR="00B44686" w:rsidRDefault="00B44686">
      <w:pPr>
        <w:pStyle w:val="ConsPlusNormal"/>
        <w:tabs>
          <w:tab w:val="left" w:pos="709"/>
        </w:tabs>
        <w:spacing w:line="252" w:lineRule="auto"/>
        <w:ind w:firstLine="0"/>
        <w:rPr>
          <w:rFonts w:ascii="Times New Roman" w:hAnsi="Times New Roman" w:cs="Times New Roman"/>
          <w:sz w:val="22"/>
          <w:szCs w:val="22"/>
        </w:rPr>
      </w:pPr>
    </w:p>
    <w:p w14:paraId="278445D8" w14:textId="1878421E" w:rsidR="00B44686" w:rsidRDefault="00B44686">
      <w:pPr>
        <w:pStyle w:val="ConsPlusNormal"/>
        <w:tabs>
          <w:tab w:val="left" w:pos="709"/>
        </w:tabs>
        <w:spacing w:line="252" w:lineRule="auto"/>
        <w:ind w:firstLine="0"/>
        <w:rPr>
          <w:rFonts w:ascii="Times New Roman" w:hAnsi="Times New Roman" w:cs="Times New Roman"/>
          <w:sz w:val="22"/>
          <w:szCs w:val="22"/>
        </w:rPr>
      </w:pPr>
    </w:p>
    <w:p w14:paraId="588D39C9" w14:textId="3CEEB966" w:rsidR="00B44686" w:rsidRDefault="00B44686">
      <w:pPr>
        <w:pStyle w:val="ConsPlusNormal"/>
        <w:tabs>
          <w:tab w:val="left" w:pos="709"/>
        </w:tabs>
        <w:spacing w:line="252" w:lineRule="auto"/>
        <w:ind w:firstLine="0"/>
        <w:rPr>
          <w:rFonts w:ascii="Times New Roman" w:hAnsi="Times New Roman" w:cs="Times New Roman"/>
          <w:sz w:val="22"/>
          <w:szCs w:val="22"/>
        </w:rPr>
      </w:pPr>
    </w:p>
    <w:p w14:paraId="2D4B4EAE" w14:textId="77777777" w:rsidR="00B44686" w:rsidRDefault="00B44686">
      <w:pPr>
        <w:pStyle w:val="ConsPlusNormal"/>
        <w:tabs>
          <w:tab w:val="left" w:pos="709"/>
        </w:tabs>
        <w:spacing w:line="252" w:lineRule="auto"/>
        <w:ind w:firstLine="0"/>
        <w:rPr>
          <w:rFonts w:ascii="Times New Roman" w:hAnsi="Times New Roman" w:cs="Times New Roman"/>
          <w:sz w:val="22"/>
          <w:szCs w:val="22"/>
        </w:rPr>
      </w:pPr>
    </w:p>
    <w:tbl>
      <w:tblPr>
        <w:tblStyle w:val="af2"/>
        <w:tblW w:w="0" w:type="auto"/>
        <w:tblLook w:val="04A0" w:firstRow="1" w:lastRow="0" w:firstColumn="1" w:lastColumn="0" w:noHBand="0" w:noVBand="1"/>
      </w:tblPr>
      <w:tblGrid>
        <w:gridCol w:w="728"/>
        <w:gridCol w:w="556"/>
        <w:gridCol w:w="1015"/>
        <w:gridCol w:w="656"/>
        <w:gridCol w:w="3230"/>
        <w:gridCol w:w="1148"/>
        <w:gridCol w:w="1032"/>
        <w:gridCol w:w="980"/>
      </w:tblGrid>
      <w:tr w:rsidR="00B44686" w:rsidRPr="00B44686" w14:paraId="7446B4EE" w14:textId="77777777" w:rsidTr="002A2D1A">
        <w:trPr>
          <w:trHeight w:val="1410"/>
        </w:trPr>
        <w:tc>
          <w:tcPr>
            <w:tcW w:w="9345" w:type="dxa"/>
            <w:gridSpan w:val="8"/>
            <w:noWrap/>
            <w:hideMark/>
          </w:tcPr>
          <w:p w14:paraId="4F3D0DC9" w14:textId="77777777" w:rsidR="00B44686" w:rsidRPr="00B44686" w:rsidRDefault="00B44686" w:rsidP="00B44686">
            <w:pPr>
              <w:pStyle w:val="ConsPlusNormal"/>
              <w:tabs>
                <w:tab w:val="left" w:pos="709"/>
              </w:tabs>
              <w:spacing w:line="252" w:lineRule="auto"/>
              <w:ind w:firstLine="0"/>
              <w:jc w:val="right"/>
              <w:rPr>
                <w:rFonts w:ascii="Times New Roman" w:hAnsi="Times New Roman" w:cs="Times New Roman"/>
                <w:sz w:val="22"/>
                <w:szCs w:val="22"/>
              </w:rPr>
            </w:pPr>
            <w:bookmarkStart w:id="3" w:name="RANGE!A1:H1142"/>
            <w:bookmarkEnd w:id="3"/>
            <w:r w:rsidRPr="00B44686">
              <w:rPr>
                <w:rFonts w:ascii="Times New Roman" w:hAnsi="Times New Roman" w:cs="Times New Roman"/>
                <w:sz w:val="22"/>
                <w:szCs w:val="22"/>
              </w:rPr>
              <w:lastRenderedPageBreak/>
              <w:t xml:space="preserve">Приложение 4                                                                                                                                                                                                                  к решению Думы  Калининского                                                                                                                                                                                                                                муниципального округа Тверской  области                                                                                                                                         </w:t>
            </w:r>
            <w:r w:rsidRPr="00B44686">
              <w:rPr>
                <w:rFonts w:ascii="Times New Roman" w:hAnsi="Times New Roman" w:cs="Times New Roman"/>
                <w:sz w:val="22"/>
                <w:szCs w:val="22"/>
              </w:rPr>
              <w:br/>
              <w:t>от  "29" июля 2025 г. № 430</w:t>
            </w:r>
          </w:p>
        </w:tc>
      </w:tr>
      <w:tr w:rsidR="00B44686" w:rsidRPr="00B44686" w14:paraId="33213D9D" w14:textId="77777777" w:rsidTr="002A2D1A">
        <w:trPr>
          <w:trHeight w:val="1485"/>
        </w:trPr>
        <w:tc>
          <w:tcPr>
            <w:tcW w:w="9345" w:type="dxa"/>
            <w:gridSpan w:val="8"/>
            <w:noWrap/>
            <w:hideMark/>
          </w:tcPr>
          <w:p w14:paraId="48099836" w14:textId="77777777" w:rsidR="00B44686" w:rsidRPr="00B44686" w:rsidRDefault="00B44686" w:rsidP="00B44686">
            <w:pPr>
              <w:pStyle w:val="ConsPlusNormal"/>
              <w:tabs>
                <w:tab w:val="left" w:pos="709"/>
              </w:tabs>
              <w:spacing w:line="252" w:lineRule="auto"/>
              <w:ind w:firstLine="0"/>
              <w:jc w:val="right"/>
              <w:rPr>
                <w:rFonts w:ascii="Times New Roman" w:hAnsi="Times New Roman" w:cs="Times New Roman"/>
                <w:sz w:val="22"/>
                <w:szCs w:val="22"/>
              </w:rPr>
            </w:pPr>
            <w:r w:rsidRPr="00B44686">
              <w:rPr>
                <w:rFonts w:ascii="Times New Roman" w:hAnsi="Times New Roman" w:cs="Times New Roman"/>
                <w:sz w:val="22"/>
                <w:szCs w:val="22"/>
              </w:rPr>
              <w:t xml:space="preserve">Приложение 4                                                                                                                                                                                                                  к решению Думы  Калининского                                                                                                                                                                                                                                муниципального округа Тверской  области                                                                                                                                         </w:t>
            </w:r>
            <w:r w:rsidRPr="00B44686">
              <w:rPr>
                <w:rFonts w:ascii="Times New Roman" w:hAnsi="Times New Roman" w:cs="Times New Roman"/>
                <w:sz w:val="22"/>
                <w:szCs w:val="22"/>
              </w:rPr>
              <w:br/>
              <w:t>от  "19" декабря  2024 г. №333</w:t>
            </w:r>
          </w:p>
        </w:tc>
      </w:tr>
      <w:tr w:rsidR="00B44686" w:rsidRPr="00B44686" w14:paraId="70A9E6B0" w14:textId="77777777" w:rsidTr="00B44686">
        <w:trPr>
          <w:trHeight w:val="1560"/>
        </w:trPr>
        <w:tc>
          <w:tcPr>
            <w:tcW w:w="9345" w:type="dxa"/>
            <w:gridSpan w:val="8"/>
            <w:hideMark/>
          </w:tcPr>
          <w:p w14:paraId="3F2B069F" w14:textId="6DF43E5D" w:rsidR="00B44686" w:rsidRPr="00B44686" w:rsidRDefault="00B44686" w:rsidP="00B44686">
            <w:pPr>
              <w:pStyle w:val="ConsPlusNormal"/>
              <w:tabs>
                <w:tab w:val="left" w:pos="709"/>
              </w:tabs>
              <w:spacing w:line="252" w:lineRule="auto"/>
              <w:ind w:firstLine="0"/>
              <w:jc w:val="center"/>
              <w:rPr>
                <w:rFonts w:ascii="Times New Roman" w:hAnsi="Times New Roman" w:cs="Times New Roman"/>
                <w:b/>
                <w:bCs/>
                <w:sz w:val="22"/>
                <w:szCs w:val="22"/>
              </w:rPr>
            </w:pPr>
            <w:r w:rsidRPr="00B44686">
              <w:rPr>
                <w:rFonts w:ascii="Times New Roman" w:hAnsi="Times New Roman" w:cs="Times New Roman"/>
                <w:b/>
                <w:bCs/>
                <w:sz w:val="22"/>
                <w:szCs w:val="22"/>
              </w:rPr>
              <w:t>Ведомственная структура расходов  бюджета округа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p>
        </w:tc>
      </w:tr>
      <w:tr w:rsidR="00B44686" w:rsidRPr="00B44686" w14:paraId="49C18F27" w14:textId="77777777" w:rsidTr="00B44686">
        <w:trPr>
          <w:trHeight w:val="450"/>
        </w:trPr>
        <w:tc>
          <w:tcPr>
            <w:tcW w:w="724" w:type="dxa"/>
            <w:hideMark/>
          </w:tcPr>
          <w:p w14:paraId="4103E1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p>
        </w:tc>
        <w:tc>
          <w:tcPr>
            <w:tcW w:w="557" w:type="dxa"/>
            <w:hideMark/>
          </w:tcPr>
          <w:p w14:paraId="4CEDE2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p>
        </w:tc>
        <w:tc>
          <w:tcPr>
            <w:tcW w:w="1017" w:type="dxa"/>
            <w:hideMark/>
          </w:tcPr>
          <w:p w14:paraId="5D20F3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p>
        </w:tc>
        <w:tc>
          <w:tcPr>
            <w:tcW w:w="652" w:type="dxa"/>
            <w:hideMark/>
          </w:tcPr>
          <w:p w14:paraId="5424E3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p>
        </w:tc>
        <w:tc>
          <w:tcPr>
            <w:tcW w:w="3239" w:type="dxa"/>
            <w:hideMark/>
          </w:tcPr>
          <w:p w14:paraId="2644A9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p>
        </w:tc>
        <w:tc>
          <w:tcPr>
            <w:tcW w:w="1140" w:type="dxa"/>
            <w:noWrap/>
            <w:hideMark/>
          </w:tcPr>
          <w:p w14:paraId="33195F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p>
        </w:tc>
        <w:tc>
          <w:tcPr>
            <w:tcW w:w="1034" w:type="dxa"/>
            <w:noWrap/>
            <w:hideMark/>
          </w:tcPr>
          <w:p w14:paraId="6F8035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p>
        </w:tc>
        <w:tc>
          <w:tcPr>
            <w:tcW w:w="982" w:type="dxa"/>
            <w:noWrap/>
            <w:hideMark/>
          </w:tcPr>
          <w:p w14:paraId="24902A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p>
        </w:tc>
      </w:tr>
      <w:tr w:rsidR="00B44686" w:rsidRPr="00B44686" w14:paraId="3A379292" w14:textId="77777777" w:rsidTr="00B44686">
        <w:trPr>
          <w:trHeight w:val="450"/>
        </w:trPr>
        <w:tc>
          <w:tcPr>
            <w:tcW w:w="724" w:type="dxa"/>
            <w:vMerge w:val="restart"/>
            <w:noWrap/>
            <w:hideMark/>
          </w:tcPr>
          <w:p w14:paraId="219DAB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ППП</w:t>
            </w:r>
          </w:p>
        </w:tc>
        <w:tc>
          <w:tcPr>
            <w:tcW w:w="557" w:type="dxa"/>
            <w:vMerge w:val="restart"/>
            <w:noWrap/>
            <w:hideMark/>
          </w:tcPr>
          <w:p w14:paraId="38C464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РП</w:t>
            </w:r>
          </w:p>
        </w:tc>
        <w:tc>
          <w:tcPr>
            <w:tcW w:w="1017" w:type="dxa"/>
            <w:vMerge w:val="restart"/>
            <w:noWrap/>
            <w:hideMark/>
          </w:tcPr>
          <w:p w14:paraId="614CBE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КЦСР</w:t>
            </w:r>
          </w:p>
        </w:tc>
        <w:tc>
          <w:tcPr>
            <w:tcW w:w="652" w:type="dxa"/>
            <w:vMerge w:val="restart"/>
            <w:noWrap/>
            <w:hideMark/>
          </w:tcPr>
          <w:p w14:paraId="5827A5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КВР</w:t>
            </w:r>
          </w:p>
        </w:tc>
        <w:tc>
          <w:tcPr>
            <w:tcW w:w="3239" w:type="dxa"/>
            <w:vMerge w:val="restart"/>
            <w:noWrap/>
            <w:hideMark/>
          </w:tcPr>
          <w:p w14:paraId="041355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Наименование</w:t>
            </w:r>
          </w:p>
        </w:tc>
        <w:tc>
          <w:tcPr>
            <w:tcW w:w="3156" w:type="dxa"/>
            <w:gridSpan w:val="3"/>
            <w:hideMark/>
          </w:tcPr>
          <w:p w14:paraId="74CB66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 xml:space="preserve"> Сумма (тыс. руб.)</w:t>
            </w:r>
          </w:p>
        </w:tc>
      </w:tr>
      <w:tr w:rsidR="00B44686" w:rsidRPr="00B44686" w14:paraId="3F2531FB" w14:textId="77777777" w:rsidTr="00B44686">
        <w:trPr>
          <w:trHeight w:val="555"/>
        </w:trPr>
        <w:tc>
          <w:tcPr>
            <w:tcW w:w="724" w:type="dxa"/>
            <w:vMerge/>
            <w:hideMark/>
          </w:tcPr>
          <w:p w14:paraId="00FEBF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p>
        </w:tc>
        <w:tc>
          <w:tcPr>
            <w:tcW w:w="557" w:type="dxa"/>
            <w:vMerge/>
            <w:hideMark/>
          </w:tcPr>
          <w:p w14:paraId="47F947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p>
        </w:tc>
        <w:tc>
          <w:tcPr>
            <w:tcW w:w="1017" w:type="dxa"/>
            <w:vMerge/>
            <w:hideMark/>
          </w:tcPr>
          <w:p w14:paraId="412ECE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p>
        </w:tc>
        <w:tc>
          <w:tcPr>
            <w:tcW w:w="652" w:type="dxa"/>
            <w:vMerge/>
            <w:hideMark/>
          </w:tcPr>
          <w:p w14:paraId="3BC218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p>
        </w:tc>
        <w:tc>
          <w:tcPr>
            <w:tcW w:w="3239" w:type="dxa"/>
            <w:vMerge/>
            <w:hideMark/>
          </w:tcPr>
          <w:p w14:paraId="20216D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p>
        </w:tc>
        <w:tc>
          <w:tcPr>
            <w:tcW w:w="1140" w:type="dxa"/>
            <w:hideMark/>
          </w:tcPr>
          <w:p w14:paraId="3D74E1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2025 год</w:t>
            </w:r>
          </w:p>
        </w:tc>
        <w:tc>
          <w:tcPr>
            <w:tcW w:w="1034" w:type="dxa"/>
            <w:hideMark/>
          </w:tcPr>
          <w:p w14:paraId="4802F5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2026 год</w:t>
            </w:r>
          </w:p>
        </w:tc>
        <w:tc>
          <w:tcPr>
            <w:tcW w:w="982" w:type="dxa"/>
            <w:hideMark/>
          </w:tcPr>
          <w:p w14:paraId="349124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2027 год</w:t>
            </w:r>
          </w:p>
        </w:tc>
      </w:tr>
      <w:tr w:rsidR="00B44686" w:rsidRPr="00B44686" w14:paraId="0303E060" w14:textId="77777777" w:rsidTr="00B44686">
        <w:trPr>
          <w:trHeight w:val="315"/>
        </w:trPr>
        <w:tc>
          <w:tcPr>
            <w:tcW w:w="724" w:type="dxa"/>
            <w:noWrap/>
            <w:hideMark/>
          </w:tcPr>
          <w:p w14:paraId="10FB32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w:t>
            </w:r>
          </w:p>
        </w:tc>
        <w:tc>
          <w:tcPr>
            <w:tcW w:w="557" w:type="dxa"/>
            <w:noWrap/>
            <w:hideMark/>
          </w:tcPr>
          <w:p w14:paraId="0FBB8A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w:t>
            </w:r>
          </w:p>
        </w:tc>
        <w:tc>
          <w:tcPr>
            <w:tcW w:w="1017" w:type="dxa"/>
            <w:noWrap/>
            <w:hideMark/>
          </w:tcPr>
          <w:p w14:paraId="28CC1D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w:t>
            </w:r>
          </w:p>
        </w:tc>
        <w:tc>
          <w:tcPr>
            <w:tcW w:w="652" w:type="dxa"/>
            <w:noWrap/>
            <w:hideMark/>
          </w:tcPr>
          <w:p w14:paraId="39A10F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w:t>
            </w:r>
          </w:p>
        </w:tc>
        <w:tc>
          <w:tcPr>
            <w:tcW w:w="3239" w:type="dxa"/>
            <w:noWrap/>
            <w:hideMark/>
          </w:tcPr>
          <w:p w14:paraId="72CB59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w:t>
            </w:r>
          </w:p>
        </w:tc>
        <w:tc>
          <w:tcPr>
            <w:tcW w:w="1140" w:type="dxa"/>
            <w:noWrap/>
            <w:hideMark/>
          </w:tcPr>
          <w:p w14:paraId="7E239D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w:t>
            </w:r>
          </w:p>
        </w:tc>
        <w:tc>
          <w:tcPr>
            <w:tcW w:w="1034" w:type="dxa"/>
            <w:noWrap/>
            <w:hideMark/>
          </w:tcPr>
          <w:p w14:paraId="374B67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w:t>
            </w:r>
          </w:p>
        </w:tc>
        <w:tc>
          <w:tcPr>
            <w:tcW w:w="982" w:type="dxa"/>
            <w:noWrap/>
            <w:hideMark/>
          </w:tcPr>
          <w:p w14:paraId="62DE3E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w:t>
            </w:r>
          </w:p>
        </w:tc>
      </w:tr>
      <w:tr w:rsidR="00B44686" w:rsidRPr="00B44686" w14:paraId="43AA0D51" w14:textId="77777777" w:rsidTr="00B44686">
        <w:trPr>
          <w:trHeight w:val="420"/>
        </w:trPr>
        <w:tc>
          <w:tcPr>
            <w:tcW w:w="724" w:type="dxa"/>
            <w:noWrap/>
            <w:hideMark/>
          </w:tcPr>
          <w:p w14:paraId="46C373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w:t>
            </w:r>
          </w:p>
        </w:tc>
        <w:tc>
          <w:tcPr>
            <w:tcW w:w="557" w:type="dxa"/>
            <w:noWrap/>
            <w:hideMark/>
          </w:tcPr>
          <w:p w14:paraId="533E70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w:t>
            </w:r>
          </w:p>
        </w:tc>
        <w:tc>
          <w:tcPr>
            <w:tcW w:w="1017" w:type="dxa"/>
            <w:noWrap/>
            <w:hideMark/>
          </w:tcPr>
          <w:p w14:paraId="1D78F2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w:t>
            </w:r>
          </w:p>
        </w:tc>
        <w:tc>
          <w:tcPr>
            <w:tcW w:w="652" w:type="dxa"/>
            <w:noWrap/>
            <w:hideMark/>
          </w:tcPr>
          <w:p w14:paraId="43F2AC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w:t>
            </w:r>
          </w:p>
        </w:tc>
        <w:tc>
          <w:tcPr>
            <w:tcW w:w="3239" w:type="dxa"/>
            <w:noWrap/>
            <w:hideMark/>
          </w:tcPr>
          <w:p w14:paraId="4FDA86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Всего</w:t>
            </w:r>
          </w:p>
        </w:tc>
        <w:tc>
          <w:tcPr>
            <w:tcW w:w="1140" w:type="dxa"/>
            <w:noWrap/>
            <w:hideMark/>
          </w:tcPr>
          <w:p w14:paraId="0D55E9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3 797 679,25</w:t>
            </w:r>
          </w:p>
        </w:tc>
        <w:tc>
          <w:tcPr>
            <w:tcW w:w="1034" w:type="dxa"/>
            <w:noWrap/>
            <w:hideMark/>
          </w:tcPr>
          <w:p w14:paraId="33F578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3 058 906,00</w:t>
            </w:r>
          </w:p>
        </w:tc>
        <w:tc>
          <w:tcPr>
            <w:tcW w:w="982" w:type="dxa"/>
            <w:noWrap/>
            <w:hideMark/>
          </w:tcPr>
          <w:p w14:paraId="6B0BED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3 054 888,20</w:t>
            </w:r>
          </w:p>
        </w:tc>
      </w:tr>
      <w:tr w:rsidR="00B44686" w:rsidRPr="00B44686" w14:paraId="697BFB98" w14:textId="77777777" w:rsidTr="00B44686">
        <w:trPr>
          <w:trHeight w:val="690"/>
        </w:trPr>
        <w:tc>
          <w:tcPr>
            <w:tcW w:w="724" w:type="dxa"/>
            <w:noWrap/>
            <w:hideMark/>
          </w:tcPr>
          <w:p w14:paraId="6DCDC5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601</w:t>
            </w:r>
          </w:p>
        </w:tc>
        <w:tc>
          <w:tcPr>
            <w:tcW w:w="557" w:type="dxa"/>
            <w:noWrap/>
            <w:hideMark/>
          </w:tcPr>
          <w:p w14:paraId="0A2C05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00 00</w:t>
            </w:r>
          </w:p>
        </w:tc>
        <w:tc>
          <w:tcPr>
            <w:tcW w:w="1017" w:type="dxa"/>
            <w:noWrap/>
            <w:hideMark/>
          </w:tcPr>
          <w:p w14:paraId="55DAE5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00 0 00 00000</w:t>
            </w:r>
          </w:p>
        </w:tc>
        <w:tc>
          <w:tcPr>
            <w:tcW w:w="652" w:type="dxa"/>
            <w:noWrap/>
            <w:hideMark/>
          </w:tcPr>
          <w:p w14:paraId="49A9D4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000</w:t>
            </w:r>
          </w:p>
        </w:tc>
        <w:tc>
          <w:tcPr>
            <w:tcW w:w="3239" w:type="dxa"/>
            <w:hideMark/>
          </w:tcPr>
          <w:p w14:paraId="135748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Администрация Калининского муниципального округа Тверской области</w:t>
            </w:r>
          </w:p>
        </w:tc>
        <w:tc>
          <w:tcPr>
            <w:tcW w:w="1140" w:type="dxa"/>
            <w:noWrap/>
            <w:hideMark/>
          </w:tcPr>
          <w:p w14:paraId="168E9E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1 894 587,99</w:t>
            </w:r>
          </w:p>
        </w:tc>
        <w:tc>
          <w:tcPr>
            <w:tcW w:w="1034" w:type="dxa"/>
            <w:noWrap/>
            <w:hideMark/>
          </w:tcPr>
          <w:p w14:paraId="7872E3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1 308 685,78</w:t>
            </w:r>
          </w:p>
        </w:tc>
        <w:tc>
          <w:tcPr>
            <w:tcW w:w="982" w:type="dxa"/>
            <w:noWrap/>
            <w:hideMark/>
          </w:tcPr>
          <w:p w14:paraId="6A9822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1 379 009,91</w:t>
            </w:r>
          </w:p>
        </w:tc>
      </w:tr>
      <w:tr w:rsidR="00B44686" w:rsidRPr="00B44686" w14:paraId="0A8728BA" w14:textId="77777777" w:rsidTr="00B44686">
        <w:trPr>
          <w:trHeight w:val="439"/>
        </w:trPr>
        <w:tc>
          <w:tcPr>
            <w:tcW w:w="724" w:type="dxa"/>
            <w:noWrap/>
            <w:hideMark/>
          </w:tcPr>
          <w:p w14:paraId="546FF0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56489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01 00</w:t>
            </w:r>
          </w:p>
        </w:tc>
        <w:tc>
          <w:tcPr>
            <w:tcW w:w="1017" w:type="dxa"/>
            <w:noWrap/>
            <w:hideMark/>
          </w:tcPr>
          <w:p w14:paraId="5CF742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4C00B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67DCB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Общегосударственные вопросы</w:t>
            </w:r>
          </w:p>
        </w:tc>
        <w:tc>
          <w:tcPr>
            <w:tcW w:w="1140" w:type="dxa"/>
            <w:noWrap/>
            <w:hideMark/>
          </w:tcPr>
          <w:p w14:paraId="43073B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320 953,82</w:t>
            </w:r>
          </w:p>
        </w:tc>
        <w:tc>
          <w:tcPr>
            <w:tcW w:w="1034" w:type="dxa"/>
            <w:noWrap/>
            <w:hideMark/>
          </w:tcPr>
          <w:p w14:paraId="07850C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273 704,10</w:t>
            </w:r>
          </w:p>
        </w:tc>
        <w:tc>
          <w:tcPr>
            <w:tcW w:w="982" w:type="dxa"/>
            <w:noWrap/>
            <w:hideMark/>
          </w:tcPr>
          <w:p w14:paraId="163501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273 523,50</w:t>
            </w:r>
          </w:p>
        </w:tc>
      </w:tr>
      <w:tr w:rsidR="00B44686" w:rsidRPr="00B44686" w14:paraId="18663A93" w14:textId="77777777" w:rsidTr="00B44686">
        <w:trPr>
          <w:trHeight w:val="720"/>
        </w:trPr>
        <w:tc>
          <w:tcPr>
            <w:tcW w:w="724" w:type="dxa"/>
            <w:noWrap/>
            <w:hideMark/>
          </w:tcPr>
          <w:p w14:paraId="7E3214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258B7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01 02</w:t>
            </w:r>
          </w:p>
        </w:tc>
        <w:tc>
          <w:tcPr>
            <w:tcW w:w="1017" w:type="dxa"/>
            <w:noWrap/>
            <w:hideMark/>
          </w:tcPr>
          <w:p w14:paraId="0089BA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EBB72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8193B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Функционирование высшего должностного лица субъекта Российской Федерации и муниципального образования</w:t>
            </w:r>
          </w:p>
        </w:tc>
        <w:tc>
          <w:tcPr>
            <w:tcW w:w="1140" w:type="dxa"/>
            <w:noWrap/>
            <w:hideMark/>
          </w:tcPr>
          <w:p w14:paraId="3B026C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7 548,19</w:t>
            </w:r>
          </w:p>
        </w:tc>
        <w:tc>
          <w:tcPr>
            <w:tcW w:w="1034" w:type="dxa"/>
            <w:noWrap/>
            <w:hideMark/>
          </w:tcPr>
          <w:p w14:paraId="66FFAB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c>
          <w:tcPr>
            <w:tcW w:w="982" w:type="dxa"/>
            <w:noWrap/>
            <w:hideMark/>
          </w:tcPr>
          <w:p w14:paraId="7974FE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r>
      <w:tr w:rsidR="00B44686" w:rsidRPr="00B44686" w14:paraId="25326483" w14:textId="77777777" w:rsidTr="00B44686">
        <w:trPr>
          <w:trHeight w:val="559"/>
        </w:trPr>
        <w:tc>
          <w:tcPr>
            <w:tcW w:w="724" w:type="dxa"/>
            <w:noWrap/>
            <w:hideMark/>
          </w:tcPr>
          <w:p w14:paraId="24E1E2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8AE00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01 02</w:t>
            </w:r>
          </w:p>
        </w:tc>
        <w:tc>
          <w:tcPr>
            <w:tcW w:w="1017" w:type="dxa"/>
            <w:noWrap/>
            <w:hideMark/>
          </w:tcPr>
          <w:p w14:paraId="165CFF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99 0 00 00000</w:t>
            </w:r>
          </w:p>
        </w:tc>
        <w:tc>
          <w:tcPr>
            <w:tcW w:w="652" w:type="dxa"/>
            <w:noWrap/>
            <w:hideMark/>
          </w:tcPr>
          <w:p w14:paraId="08C1FD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52A06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не включенные в муниципальные программы </w:t>
            </w:r>
          </w:p>
        </w:tc>
        <w:tc>
          <w:tcPr>
            <w:tcW w:w="1140" w:type="dxa"/>
            <w:noWrap/>
            <w:hideMark/>
          </w:tcPr>
          <w:p w14:paraId="083C16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7 548,19</w:t>
            </w:r>
          </w:p>
        </w:tc>
        <w:tc>
          <w:tcPr>
            <w:tcW w:w="1034" w:type="dxa"/>
            <w:noWrap/>
            <w:hideMark/>
          </w:tcPr>
          <w:p w14:paraId="044106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c>
          <w:tcPr>
            <w:tcW w:w="982" w:type="dxa"/>
            <w:noWrap/>
            <w:hideMark/>
          </w:tcPr>
          <w:p w14:paraId="4D9341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r>
      <w:tr w:rsidR="00B44686" w:rsidRPr="00B44686" w14:paraId="275C3811" w14:textId="77777777" w:rsidTr="00B44686">
        <w:trPr>
          <w:trHeight w:val="495"/>
        </w:trPr>
        <w:tc>
          <w:tcPr>
            <w:tcW w:w="724" w:type="dxa"/>
            <w:noWrap/>
            <w:hideMark/>
          </w:tcPr>
          <w:p w14:paraId="1946CD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C48A3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01 02</w:t>
            </w:r>
          </w:p>
        </w:tc>
        <w:tc>
          <w:tcPr>
            <w:tcW w:w="1017" w:type="dxa"/>
            <w:noWrap/>
            <w:hideMark/>
          </w:tcPr>
          <w:p w14:paraId="19C348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99 9 00 00000</w:t>
            </w:r>
          </w:p>
        </w:tc>
        <w:tc>
          <w:tcPr>
            <w:tcW w:w="652" w:type="dxa"/>
            <w:noWrap/>
            <w:hideMark/>
          </w:tcPr>
          <w:p w14:paraId="73D363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FA3E1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функций органов местного самоуправления</w:t>
            </w:r>
          </w:p>
        </w:tc>
        <w:tc>
          <w:tcPr>
            <w:tcW w:w="1140" w:type="dxa"/>
            <w:noWrap/>
            <w:hideMark/>
          </w:tcPr>
          <w:p w14:paraId="1D063D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7 548,19</w:t>
            </w:r>
          </w:p>
        </w:tc>
        <w:tc>
          <w:tcPr>
            <w:tcW w:w="1034" w:type="dxa"/>
            <w:noWrap/>
            <w:hideMark/>
          </w:tcPr>
          <w:p w14:paraId="136BA5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c>
          <w:tcPr>
            <w:tcW w:w="982" w:type="dxa"/>
            <w:noWrap/>
            <w:hideMark/>
          </w:tcPr>
          <w:p w14:paraId="23C714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r>
      <w:tr w:rsidR="00B44686" w:rsidRPr="00B44686" w14:paraId="5AF744F7" w14:textId="77777777" w:rsidTr="00B44686">
        <w:trPr>
          <w:trHeight w:val="495"/>
        </w:trPr>
        <w:tc>
          <w:tcPr>
            <w:tcW w:w="724" w:type="dxa"/>
            <w:noWrap/>
            <w:hideMark/>
          </w:tcPr>
          <w:p w14:paraId="17DFA4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9AC9D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01 02</w:t>
            </w:r>
          </w:p>
        </w:tc>
        <w:tc>
          <w:tcPr>
            <w:tcW w:w="1017" w:type="dxa"/>
            <w:hideMark/>
          </w:tcPr>
          <w:p w14:paraId="6E2767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99 9 00 20100</w:t>
            </w:r>
          </w:p>
        </w:tc>
        <w:tc>
          <w:tcPr>
            <w:tcW w:w="652" w:type="dxa"/>
            <w:noWrap/>
            <w:hideMark/>
          </w:tcPr>
          <w:p w14:paraId="78BF4C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DD384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Глава муниципального образования</w:t>
            </w:r>
          </w:p>
        </w:tc>
        <w:tc>
          <w:tcPr>
            <w:tcW w:w="1140" w:type="dxa"/>
            <w:noWrap/>
            <w:hideMark/>
          </w:tcPr>
          <w:p w14:paraId="16A130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7 548,19</w:t>
            </w:r>
          </w:p>
        </w:tc>
        <w:tc>
          <w:tcPr>
            <w:tcW w:w="1034" w:type="dxa"/>
            <w:noWrap/>
            <w:hideMark/>
          </w:tcPr>
          <w:p w14:paraId="40D73B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c>
          <w:tcPr>
            <w:tcW w:w="982" w:type="dxa"/>
            <w:noWrap/>
            <w:hideMark/>
          </w:tcPr>
          <w:p w14:paraId="1C1133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r>
      <w:tr w:rsidR="00B44686" w:rsidRPr="00B44686" w14:paraId="71A7D7FC" w14:textId="77777777" w:rsidTr="00B44686">
        <w:trPr>
          <w:trHeight w:val="1339"/>
        </w:trPr>
        <w:tc>
          <w:tcPr>
            <w:tcW w:w="724" w:type="dxa"/>
            <w:noWrap/>
            <w:hideMark/>
          </w:tcPr>
          <w:p w14:paraId="5B1D93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8B11C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01 02</w:t>
            </w:r>
          </w:p>
        </w:tc>
        <w:tc>
          <w:tcPr>
            <w:tcW w:w="1017" w:type="dxa"/>
            <w:hideMark/>
          </w:tcPr>
          <w:p w14:paraId="5D9963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99 9 00 20100</w:t>
            </w:r>
          </w:p>
        </w:tc>
        <w:tc>
          <w:tcPr>
            <w:tcW w:w="652" w:type="dxa"/>
            <w:noWrap/>
            <w:hideMark/>
          </w:tcPr>
          <w:p w14:paraId="609148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409FC4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4C41BC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7 548,19</w:t>
            </w:r>
          </w:p>
        </w:tc>
        <w:tc>
          <w:tcPr>
            <w:tcW w:w="1034" w:type="dxa"/>
            <w:noWrap/>
            <w:hideMark/>
          </w:tcPr>
          <w:p w14:paraId="10F263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c>
          <w:tcPr>
            <w:tcW w:w="982" w:type="dxa"/>
            <w:noWrap/>
            <w:hideMark/>
          </w:tcPr>
          <w:p w14:paraId="3DE0BC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r>
      <w:tr w:rsidR="00B44686" w:rsidRPr="00B44686" w14:paraId="009E8CC3" w14:textId="77777777" w:rsidTr="00B44686">
        <w:trPr>
          <w:trHeight w:val="765"/>
        </w:trPr>
        <w:tc>
          <w:tcPr>
            <w:tcW w:w="724" w:type="dxa"/>
            <w:noWrap/>
            <w:hideMark/>
          </w:tcPr>
          <w:p w14:paraId="4F15DD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4D89F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01 02</w:t>
            </w:r>
          </w:p>
        </w:tc>
        <w:tc>
          <w:tcPr>
            <w:tcW w:w="1017" w:type="dxa"/>
            <w:hideMark/>
          </w:tcPr>
          <w:p w14:paraId="557A55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99 9 00 20100</w:t>
            </w:r>
          </w:p>
        </w:tc>
        <w:tc>
          <w:tcPr>
            <w:tcW w:w="652" w:type="dxa"/>
            <w:noWrap/>
            <w:hideMark/>
          </w:tcPr>
          <w:p w14:paraId="5136A1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37DE6D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hideMark/>
          </w:tcPr>
          <w:p w14:paraId="6B1935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7 548,19</w:t>
            </w:r>
          </w:p>
        </w:tc>
        <w:tc>
          <w:tcPr>
            <w:tcW w:w="1034" w:type="dxa"/>
            <w:hideMark/>
          </w:tcPr>
          <w:p w14:paraId="412786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c>
          <w:tcPr>
            <w:tcW w:w="982" w:type="dxa"/>
            <w:hideMark/>
          </w:tcPr>
          <w:p w14:paraId="244EDD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7 225,30</w:t>
            </w:r>
          </w:p>
        </w:tc>
      </w:tr>
      <w:tr w:rsidR="00B44686" w:rsidRPr="00B44686" w14:paraId="483A0C25" w14:textId="77777777" w:rsidTr="00B44686">
        <w:trPr>
          <w:trHeight w:val="1062"/>
        </w:trPr>
        <w:tc>
          <w:tcPr>
            <w:tcW w:w="724" w:type="dxa"/>
            <w:noWrap/>
            <w:hideMark/>
          </w:tcPr>
          <w:p w14:paraId="5D8ABF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2ED4EC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01 04</w:t>
            </w:r>
          </w:p>
        </w:tc>
        <w:tc>
          <w:tcPr>
            <w:tcW w:w="1017" w:type="dxa"/>
            <w:noWrap/>
            <w:hideMark/>
          </w:tcPr>
          <w:p w14:paraId="399036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6C7F00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F4916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40" w:type="dxa"/>
            <w:noWrap/>
            <w:hideMark/>
          </w:tcPr>
          <w:p w14:paraId="11E0F0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108 623,65</w:t>
            </w:r>
          </w:p>
        </w:tc>
        <w:tc>
          <w:tcPr>
            <w:tcW w:w="1034" w:type="dxa"/>
            <w:noWrap/>
            <w:hideMark/>
          </w:tcPr>
          <w:p w14:paraId="7D7A4C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108 198,80</w:t>
            </w:r>
          </w:p>
        </w:tc>
        <w:tc>
          <w:tcPr>
            <w:tcW w:w="982" w:type="dxa"/>
            <w:noWrap/>
            <w:hideMark/>
          </w:tcPr>
          <w:p w14:paraId="57D602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108 198,80</w:t>
            </w:r>
          </w:p>
        </w:tc>
      </w:tr>
      <w:tr w:rsidR="00B44686" w:rsidRPr="00B44686" w14:paraId="52B4D60C" w14:textId="77777777" w:rsidTr="00B44686">
        <w:trPr>
          <w:trHeight w:val="499"/>
        </w:trPr>
        <w:tc>
          <w:tcPr>
            <w:tcW w:w="724" w:type="dxa"/>
            <w:noWrap/>
            <w:hideMark/>
          </w:tcPr>
          <w:p w14:paraId="75F0B2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EC33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01 04</w:t>
            </w:r>
          </w:p>
        </w:tc>
        <w:tc>
          <w:tcPr>
            <w:tcW w:w="1017" w:type="dxa"/>
            <w:noWrap/>
            <w:hideMark/>
          </w:tcPr>
          <w:p w14:paraId="59707E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99 0 00 00000</w:t>
            </w:r>
          </w:p>
        </w:tc>
        <w:tc>
          <w:tcPr>
            <w:tcW w:w="652" w:type="dxa"/>
            <w:noWrap/>
            <w:hideMark/>
          </w:tcPr>
          <w:p w14:paraId="4BB888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161B4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не включенные в муниципальные программы </w:t>
            </w:r>
          </w:p>
        </w:tc>
        <w:tc>
          <w:tcPr>
            <w:tcW w:w="1140" w:type="dxa"/>
            <w:noWrap/>
            <w:hideMark/>
          </w:tcPr>
          <w:p w14:paraId="1C5506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108 623,65</w:t>
            </w:r>
          </w:p>
        </w:tc>
        <w:tc>
          <w:tcPr>
            <w:tcW w:w="1034" w:type="dxa"/>
            <w:noWrap/>
            <w:hideMark/>
          </w:tcPr>
          <w:p w14:paraId="04F4E0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108 198,80</w:t>
            </w:r>
          </w:p>
        </w:tc>
        <w:tc>
          <w:tcPr>
            <w:tcW w:w="982" w:type="dxa"/>
            <w:noWrap/>
            <w:hideMark/>
          </w:tcPr>
          <w:p w14:paraId="414D6F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108 198,80</w:t>
            </w:r>
          </w:p>
        </w:tc>
      </w:tr>
      <w:tr w:rsidR="00B44686" w:rsidRPr="00B44686" w14:paraId="4A83BBC7" w14:textId="77777777" w:rsidTr="00B44686">
        <w:trPr>
          <w:trHeight w:val="540"/>
        </w:trPr>
        <w:tc>
          <w:tcPr>
            <w:tcW w:w="724" w:type="dxa"/>
            <w:noWrap/>
            <w:hideMark/>
          </w:tcPr>
          <w:p w14:paraId="7E847B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B82C1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01 04</w:t>
            </w:r>
          </w:p>
        </w:tc>
        <w:tc>
          <w:tcPr>
            <w:tcW w:w="1017" w:type="dxa"/>
            <w:noWrap/>
            <w:hideMark/>
          </w:tcPr>
          <w:p w14:paraId="225883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99 9 00 00000</w:t>
            </w:r>
          </w:p>
        </w:tc>
        <w:tc>
          <w:tcPr>
            <w:tcW w:w="652" w:type="dxa"/>
            <w:noWrap/>
            <w:hideMark/>
          </w:tcPr>
          <w:p w14:paraId="38CC57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246AE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функций органов местного самоуправления</w:t>
            </w:r>
          </w:p>
        </w:tc>
        <w:tc>
          <w:tcPr>
            <w:tcW w:w="1140" w:type="dxa"/>
            <w:noWrap/>
            <w:hideMark/>
          </w:tcPr>
          <w:p w14:paraId="3CB3C4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108 623,65</w:t>
            </w:r>
          </w:p>
        </w:tc>
        <w:tc>
          <w:tcPr>
            <w:tcW w:w="1034" w:type="dxa"/>
            <w:noWrap/>
            <w:hideMark/>
          </w:tcPr>
          <w:p w14:paraId="577F88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108 198,80</w:t>
            </w:r>
          </w:p>
        </w:tc>
        <w:tc>
          <w:tcPr>
            <w:tcW w:w="982" w:type="dxa"/>
            <w:noWrap/>
            <w:hideMark/>
          </w:tcPr>
          <w:p w14:paraId="52A978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108 198,80</w:t>
            </w:r>
          </w:p>
        </w:tc>
      </w:tr>
      <w:tr w:rsidR="00B44686" w:rsidRPr="00B44686" w14:paraId="7B7D3E97" w14:textId="77777777" w:rsidTr="00B44686">
        <w:trPr>
          <w:trHeight w:val="720"/>
        </w:trPr>
        <w:tc>
          <w:tcPr>
            <w:tcW w:w="724" w:type="dxa"/>
            <w:noWrap/>
            <w:hideMark/>
          </w:tcPr>
          <w:p w14:paraId="3AC79E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712D3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01 04</w:t>
            </w:r>
          </w:p>
        </w:tc>
        <w:tc>
          <w:tcPr>
            <w:tcW w:w="1017" w:type="dxa"/>
            <w:noWrap/>
            <w:hideMark/>
          </w:tcPr>
          <w:p w14:paraId="48473D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701D4B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EF8D0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по центральному  аппарату  органов местного самоуправления</w:t>
            </w:r>
          </w:p>
        </w:tc>
        <w:tc>
          <w:tcPr>
            <w:tcW w:w="1140" w:type="dxa"/>
            <w:noWrap/>
            <w:hideMark/>
          </w:tcPr>
          <w:p w14:paraId="1A5CC8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108 623,65</w:t>
            </w:r>
          </w:p>
        </w:tc>
        <w:tc>
          <w:tcPr>
            <w:tcW w:w="1034" w:type="dxa"/>
            <w:noWrap/>
            <w:hideMark/>
          </w:tcPr>
          <w:p w14:paraId="7488D4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108 198,80</w:t>
            </w:r>
          </w:p>
        </w:tc>
        <w:tc>
          <w:tcPr>
            <w:tcW w:w="982" w:type="dxa"/>
            <w:noWrap/>
            <w:hideMark/>
          </w:tcPr>
          <w:p w14:paraId="405E44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108 198,80</w:t>
            </w:r>
          </w:p>
        </w:tc>
      </w:tr>
      <w:tr w:rsidR="00B44686" w:rsidRPr="00B44686" w14:paraId="2F01AD26" w14:textId="77777777" w:rsidTr="00B44686">
        <w:trPr>
          <w:trHeight w:val="1530"/>
        </w:trPr>
        <w:tc>
          <w:tcPr>
            <w:tcW w:w="724" w:type="dxa"/>
            <w:noWrap/>
            <w:hideMark/>
          </w:tcPr>
          <w:p w14:paraId="0ED72B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FA614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01 04</w:t>
            </w:r>
          </w:p>
        </w:tc>
        <w:tc>
          <w:tcPr>
            <w:tcW w:w="1017" w:type="dxa"/>
            <w:noWrap/>
            <w:hideMark/>
          </w:tcPr>
          <w:p w14:paraId="5176DE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583F92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19E7EE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hideMark/>
          </w:tcPr>
          <w:p w14:paraId="71BDDB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108 301,05</w:t>
            </w:r>
          </w:p>
        </w:tc>
        <w:tc>
          <w:tcPr>
            <w:tcW w:w="1034" w:type="dxa"/>
            <w:hideMark/>
          </w:tcPr>
          <w:p w14:paraId="1B9471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107 826,20</w:t>
            </w:r>
          </w:p>
        </w:tc>
        <w:tc>
          <w:tcPr>
            <w:tcW w:w="982" w:type="dxa"/>
            <w:hideMark/>
          </w:tcPr>
          <w:p w14:paraId="28E331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107 826,20</w:t>
            </w:r>
          </w:p>
        </w:tc>
      </w:tr>
      <w:tr w:rsidR="00B44686" w:rsidRPr="00B44686" w14:paraId="2E7E9A8E" w14:textId="77777777" w:rsidTr="00B44686">
        <w:trPr>
          <w:trHeight w:val="630"/>
        </w:trPr>
        <w:tc>
          <w:tcPr>
            <w:tcW w:w="724" w:type="dxa"/>
            <w:noWrap/>
            <w:hideMark/>
          </w:tcPr>
          <w:p w14:paraId="6E5C56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76BB8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01 04</w:t>
            </w:r>
          </w:p>
        </w:tc>
        <w:tc>
          <w:tcPr>
            <w:tcW w:w="1017" w:type="dxa"/>
            <w:noWrap/>
            <w:hideMark/>
          </w:tcPr>
          <w:p w14:paraId="2A85CC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69F794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5A0104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hideMark/>
          </w:tcPr>
          <w:p w14:paraId="740EA5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108 301,05</w:t>
            </w:r>
          </w:p>
        </w:tc>
        <w:tc>
          <w:tcPr>
            <w:tcW w:w="1034" w:type="dxa"/>
            <w:hideMark/>
          </w:tcPr>
          <w:p w14:paraId="70F14F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107 826,20</w:t>
            </w:r>
          </w:p>
        </w:tc>
        <w:tc>
          <w:tcPr>
            <w:tcW w:w="982" w:type="dxa"/>
            <w:hideMark/>
          </w:tcPr>
          <w:p w14:paraId="747102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107 826,20</w:t>
            </w:r>
          </w:p>
        </w:tc>
      </w:tr>
      <w:tr w:rsidR="00B44686" w:rsidRPr="00B44686" w14:paraId="38AC63F3" w14:textId="77777777" w:rsidTr="00B44686">
        <w:trPr>
          <w:trHeight w:val="720"/>
        </w:trPr>
        <w:tc>
          <w:tcPr>
            <w:tcW w:w="724" w:type="dxa"/>
            <w:noWrap/>
            <w:hideMark/>
          </w:tcPr>
          <w:p w14:paraId="49FBF8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282BC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01 04</w:t>
            </w:r>
          </w:p>
        </w:tc>
        <w:tc>
          <w:tcPr>
            <w:tcW w:w="1017" w:type="dxa"/>
            <w:noWrap/>
            <w:hideMark/>
          </w:tcPr>
          <w:p w14:paraId="4C7F05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3FFE3C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76586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2CDEF2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322,60</w:t>
            </w:r>
          </w:p>
        </w:tc>
        <w:tc>
          <w:tcPr>
            <w:tcW w:w="1034" w:type="dxa"/>
            <w:hideMark/>
          </w:tcPr>
          <w:p w14:paraId="7FFF46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372,60</w:t>
            </w:r>
          </w:p>
        </w:tc>
        <w:tc>
          <w:tcPr>
            <w:tcW w:w="982" w:type="dxa"/>
            <w:hideMark/>
          </w:tcPr>
          <w:p w14:paraId="7F4FEF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372,60</w:t>
            </w:r>
          </w:p>
        </w:tc>
      </w:tr>
      <w:tr w:rsidR="00B44686" w:rsidRPr="00B44686" w14:paraId="31667DF8" w14:textId="77777777" w:rsidTr="00B44686">
        <w:trPr>
          <w:trHeight w:val="690"/>
        </w:trPr>
        <w:tc>
          <w:tcPr>
            <w:tcW w:w="724" w:type="dxa"/>
            <w:noWrap/>
            <w:hideMark/>
          </w:tcPr>
          <w:p w14:paraId="48832F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BCAD3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01 04</w:t>
            </w:r>
          </w:p>
        </w:tc>
        <w:tc>
          <w:tcPr>
            <w:tcW w:w="1017" w:type="dxa"/>
            <w:noWrap/>
            <w:hideMark/>
          </w:tcPr>
          <w:p w14:paraId="5F163E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735734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383A3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1C3667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322,60</w:t>
            </w:r>
          </w:p>
        </w:tc>
        <w:tc>
          <w:tcPr>
            <w:tcW w:w="1034" w:type="dxa"/>
            <w:hideMark/>
          </w:tcPr>
          <w:p w14:paraId="6E3C66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372,60</w:t>
            </w:r>
          </w:p>
        </w:tc>
        <w:tc>
          <w:tcPr>
            <w:tcW w:w="982" w:type="dxa"/>
            <w:hideMark/>
          </w:tcPr>
          <w:p w14:paraId="1E4753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372,60</w:t>
            </w:r>
          </w:p>
        </w:tc>
      </w:tr>
      <w:tr w:rsidR="00B44686" w:rsidRPr="00B44686" w14:paraId="1DBDB837" w14:textId="77777777" w:rsidTr="00B44686">
        <w:trPr>
          <w:trHeight w:val="450"/>
        </w:trPr>
        <w:tc>
          <w:tcPr>
            <w:tcW w:w="724" w:type="dxa"/>
            <w:noWrap/>
            <w:hideMark/>
          </w:tcPr>
          <w:p w14:paraId="43FB6A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F2483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01 05</w:t>
            </w:r>
          </w:p>
        </w:tc>
        <w:tc>
          <w:tcPr>
            <w:tcW w:w="1017" w:type="dxa"/>
            <w:noWrap/>
            <w:hideMark/>
          </w:tcPr>
          <w:p w14:paraId="56CD39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A267C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18D46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Судебная система</w:t>
            </w:r>
          </w:p>
        </w:tc>
        <w:tc>
          <w:tcPr>
            <w:tcW w:w="1140" w:type="dxa"/>
            <w:hideMark/>
          </w:tcPr>
          <w:p w14:paraId="33C9A6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18,20</w:t>
            </w:r>
          </w:p>
        </w:tc>
        <w:tc>
          <w:tcPr>
            <w:tcW w:w="1034" w:type="dxa"/>
            <w:hideMark/>
          </w:tcPr>
          <w:p w14:paraId="5A0E15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197,30</w:t>
            </w:r>
          </w:p>
        </w:tc>
        <w:tc>
          <w:tcPr>
            <w:tcW w:w="982" w:type="dxa"/>
            <w:hideMark/>
          </w:tcPr>
          <w:p w14:paraId="6969DF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17,70</w:t>
            </w:r>
          </w:p>
        </w:tc>
      </w:tr>
      <w:tr w:rsidR="00B44686" w:rsidRPr="00B44686" w14:paraId="2DA4AEC3" w14:textId="77777777" w:rsidTr="00B44686">
        <w:trPr>
          <w:trHeight w:val="762"/>
        </w:trPr>
        <w:tc>
          <w:tcPr>
            <w:tcW w:w="724" w:type="dxa"/>
            <w:noWrap/>
            <w:hideMark/>
          </w:tcPr>
          <w:p w14:paraId="1250DF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A5F8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01 05</w:t>
            </w:r>
          </w:p>
        </w:tc>
        <w:tc>
          <w:tcPr>
            <w:tcW w:w="1017" w:type="dxa"/>
            <w:noWrap/>
            <w:hideMark/>
          </w:tcPr>
          <w:p w14:paraId="51405E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99 8 00 00000</w:t>
            </w:r>
          </w:p>
        </w:tc>
        <w:tc>
          <w:tcPr>
            <w:tcW w:w="652" w:type="dxa"/>
            <w:noWrap/>
            <w:hideMark/>
          </w:tcPr>
          <w:p w14:paraId="2D68EF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DB18E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исполнение переданных государственных </w:t>
            </w:r>
            <w:r w:rsidRPr="00B44686">
              <w:rPr>
                <w:rFonts w:ascii="Times New Roman" w:hAnsi="Times New Roman" w:cs="Times New Roman"/>
                <w:sz w:val="22"/>
                <w:szCs w:val="22"/>
              </w:rPr>
              <w:br/>
              <w:t>полномочий, не включенных в муниципальные программы</w:t>
            </w:r>
          </w:p>
        </w:tc>
        <w:tc>
          <w:tcPr>
            <w:tcW w:w="1140" w:type="dxa"/>
            <w:hideMark/>
          </w:tcPr>
          <w:p w14:paraId="0FA844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18,20</w:t>
            </w:r>
          </w:p>
        </w:tc>
        <w:tc>
          <w:tcPr>
            <w:tcW w:w="1034" w:type="dxa"/>
            <w:hideMark/>
          </w:tcPr>
          <w:p w14:paraId="455672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197,30</w:t>
            </w:r>
          </w:p>
        </w:tc>
        <w:tc>
          <w:tcPr>
            <w:tcW w:w="982" w:type="dxa"/>
            <w:hideMark/>
          </w:tcPr>
          <w:p w14:paraId="207B1A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17,70</w:t>
            </w:r>
          </w:p>
        </w:tc>
      </w:tr>
      <w:tr w:rsidR="00B44686" w:rsidRPr="00B44686" w14:paraId="7210DEF7" w14:textId="77777777" w:rsidTr="00B44686">
        <w:trPr>
          <w:trHeight w:val="1035"/>
        </w:trPr>
        <w:tc>
          <w:tcPr>
            <w:tcW w:w="724" w:type="dxa"/>
            <w:noWrap/>
            <w:hideMark/>
          </w:tcPr>
          <w:p w14:paraId="21D130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13D96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01 05</w:t>
            </w:r>
          </w:p>
        </w:tc>
        <w:tc>
          <w:tcPr>
            <w:tcW w:w="1017" w:type="dxa"/>
            <w:noWrap/>
            <w:hideMark/>
          </w:tcPr>
          <w:p w14:paraId="62C978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99 8 00 51200</w:t>
            </w:r>
          </w:p>
        </w:tc>
        <w:tc>
          <w:tcPr>
            <w:tcW w:w="652" w:type="dxa"/>
            <w:noWrap/>
            <w:hideMark/>
          </w:tcPr>
          <w:p w14:paraId="662C65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044AA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составление (изменение) списков кандидатов в присяжные заседатели федеральных судов общей юрисдикции в Российской Федерации</w:t>
            </w:r>
          </w:p>
        </w:tc>
        <w:tc>
          <w:tcPr>
            <w:tcW w:w="1140" w:type="dxa"/>
            <w:hideMark/>
          </w:tcPr>
          <w:p w14:paraId="75466F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18,20</w:t>
            </w:r>
          </w:p>
        </w:tc>
        <w:tc>
          <w:tcPr>
            <w:tcW w:w="1034" w:type="dxa"/>
            <w:hideMark/>
          </w:tcPr>
          <w:p w14:paraId="2A20AF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197,30</w:t>
            </w:r>
          </w:p>
        </w:tc>
        <w:tc>
          <w:tcPr>
            <w:tcW w:w="982" w:type="dxa"/>
            <w:hideMark/>
          </w:tcPr>
          <w:p w14:paraId="430356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17,70</w:t>
            </w:r>
          </w:p>
        </w:tc>
      </w:tr>
      <w:tr w:rsidR="00B44686" w:rsidRPr="00B44686" w14:paraId="0B298B9F" w14:textId="77777777" w:rsidTr="00B44686">
        <w:trPr>
          <w:trHeight w:val="735"/>
        </w:trPr>
        <w:tc>
          <w:tcPr>
            <w:tcW w:w="724" w:type="dxa"/>
            <w:noWrap/>
            <w:hideMark/>
          </w:tcPr>
          <w:p w14:paraId="0C46A4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D1D51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01 05</w:t>
            </w:r>
          </w:p>
        </w:tc>
        <w:tc>
          <w:tcPr>
            <w:tcW w:w="1017" w:type="dxa"/>
            <w:noWrap/>
            <w:hideMark/>
          </w:tcPr>
          <w:p w14:paraId="38BEB0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99 8 00 51200</w:t>
            </w:r>
          </w:p>
        </w:tc>
        <w:tc>
          <w:tcPr>
            <w:tcW w:w="652" w:type="dxa"/>
            <w:noWrap/>
            <w:hideMark/>
          </w:tcPr>
          <w:p w14:paraId="068580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A9242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68164B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18,20</w:t>
            </w:r>
          </w:p>
        </w:tc>
        <w:tc>
          <w:tcPr>
            <w:tcW w:w="1034" w:type="dxa"/>
            <w:hideMark/>
          </w:tcPr>
          <w:p w14:paraId="3A5D88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197,30</w:t>
            </w:r>
          </w:p>
        </w:tc>
        <w:tc>
          <w:tcPr>
            <w:tcW w:w="982" w:type="dxa"/>
            <w:hideMark/>
          </w:tcPr>
          <w:p w14:paraId="3139A2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17,70</w:t>
            </w:r>
          </w:p>
        </w:tc>
      </w:tr>
      <w:tr w:rsidR="00B44686" w:rsidRPr="00B44686" w14:paraId="66C132E2" w14:textId="77777777" w:rsidTr="00B44686">
        <w:trPr>
          <w:trHeight w:val="675"/>
        </w:trPr>
        <w:tc>
          <w:tcPr>
            <w:tcW w:w="724" w:type="dxa"/>
            <w:noWrap/>
            <w:hideMark/>
          </w:tcPr>
          <w:p w14:paraId="53DE00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6D8EC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01 05</w:t>
            </w:r>
          </w:p>
        </w:tc>
        <w:tc>
          <w:tcPr>
            <w:tcW w:w="1017" w:type="dxa"/>
            <w:noWrap/>
            <w:hideMark/>
          </w:tcPr>
          <w:p w14:paraId="4B0487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99 8 00 51200</w:t>
            </w:r>
          </w:p>
        </w:tc>
        <w:tc>
          <w:tcPr>
            <w:tcW w:w="652" w:type="dxa"/>
            <w:noWrap/>
            <w:hideMark/>
          </w:tcPr>
          <w:p w14:paraId="07CC14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B3F0D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CFC3C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18,20</w:t>
            </w:r>
          </w:p>
        </w:tc>
        <w:tc>
          <w:tcPr>
            <w:tcW w:w="1034" w:type="dxa"/>
            <w:noWrap/>
            <w:hideMark/>
          </w:tcPr>
          <w:p w14:paraId="7397A9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197,30</w:t>
            </w:r>
          </w:p>
        </w:tc>
        <w:tc>
          <w:tcPr>
            <w:tcW w:w="982" w:type="dxa"/>
            <w:noWrap/>
            <w:hideMark/>
          </w:tcPr>
          <w:p w14:paraId="1C4A3A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17,70</w:t>
            </w:r>
          </w:p>
        </w:tc>
      </w:tr>
      <w:tr w:rsidR="00B44686" w:rsidRPr="00B44686" w14:paraId="4759F72C" w14:textId="77777777" w:rsidTr="00B44686">
        <w:trPr>
          <w:trHeight w:val="480"/>
        </w:trPr>
        <w:tc>
          <w:tcPr>
            <w:tcW w:w="724" w:type="dxa"/>
            <w:noWrap/>
            <w:hideMark/>
          </w:tcPr>
          <w:p w14:paraId="1CC9F8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0B6024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01 11</w:t>
            </w:r>
          </w:p>
        </w:tc>
        <w:tc>
          <w:tcPr>
            <w:tcW w:w="1017" w:type="dxa"/>
            <w:noWrap/>
            <w:hideMark/>
          </w:tcPr>
          <w:p w14:paraId="0265DC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8CA1B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C9001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Резервные фонды</w:t>
            </w:r>
          </w:p>
        </w:tc>
        <w:tc>
          <w:tcPr>
            <w:tcW w:w="1140" w:type="dxa"/>
            <w:noWrap/>
            <w:hideMark/>
          </w:tcPr>
          <w:p w14:paraId="5B9F70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3 863,15</w:t>
            </w:r>
          </w:p>
        </w:tc>
        <w:tc>
          <w:tcPr>
            <w:tcW w:w="1034" w:type="dxa"/>
            <w:noWrap/>
            <w:hideMark/>
          </w:tcPr>
          <w:p w14:paraId="0EA7D0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c>
          <w:tcPr>
            <w:tcW w:w="982" w:type="dxa"/>
            <w:noWrap/>
            <w:hideMark/>
          </w:tcPr>
          <w:p w14:paraId="56F671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r>
      <w:tr w:rsidR="00B44686" w:rsidRPr="00B44686" w14:paraId="5ABCD34B" w14:textId="77777777" w:rsidTr="00B44686">
        <w:trPr>
          <w:trHeight w:val="480"/>
        </w:trPr>
        <w:tc>
          <w:tcPr>
            <w:tcW w:w="724" w:type="dxa"/>
            <w:noWrap/>
            <w:hideMark/>
          </w:tcPr>
          <w:p w14:paraId="616C3B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036B2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01 11</w:t>
            </w:r>
          </w:p>
        </w:tc>
        <w:tc>
          <w:tcPr>
            <w:tcW w:w="1017" w:type="dxa"/>
            <w:noWrap/>
            <w:hideMark/>
          </w:tcPr>
          <w:p w14:paraId="1D7802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99 2 00 00000</w:t>
            </w:r>
          </w:p>
        </w:tc>
        <w:tc>
          <w:tcPr>
            <w:tcW w:w="652" w:type="dxa"/>
            <w:noWrap/>
            <w:hideMark/>
          </w:tcPr>
          <w:p w14:paraId="1FF1AB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55387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Резервные фонды</w:t>
            </w:r>
          </w:p>
        </w:tc>
        <w:tc>
          <w:tcPr>
            <w:tcW w:w="1140" w:type="dxa"/>
            <w:noWrap/>
            <w:hideMark/>
          </w:tcPr>
          <w:p w14:paraId="4087E4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3 863,15</w:t>
            </w:r>
          </w:p>
        </w:tc>
        <w:tc>
          <w:tcPr>
            <w:tcW w:w="1034" w:type="dxa"/>
            <w:noWrap/>
            <w:hideMark/>
          </w:tcPr>
          <w:p w14:paraId="3865B7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c>
          <w:tcPr>
            <w:tcW w:w="982" w:type="dxa"/>
            <w:noWrap/>
            <w:hideMark/>
          </w:tcPr>
          <w:p w14:paraId="313509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r>
      <w:tr w:rsidR="00B44686" w:rsidRPr="00B44686" w14:paraId="39707274" w14:textId="77777777" w:rsidTr="00B44686">
        <w:trPr>
          <w:trHeight w:val="675"/>
        </w:trPr>
        <w:tc>
          <w:tcPr>
            <w:tcW w:w="724" w:type="dxa"/>
            <w:noWrap/>
            <w:hideMark/>
          </w:tcPr>
          <w:p w14:paraId="1902D9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D5974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01 11</w:t>
            </w:r>
          </w:p>
        </w:tc>
        <w:tc>
          <w:tcPr>
            <w:tcW w:w="1017" w:type="dxa"/>
            <w:noWrap/>
            <w:hideMark/>
          </w:tcPr>
          <w:p w14:paraId="0BDA9A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99 2 00 20000</w:t>
            </w:r>
          </w:p>
        </w:tc>
        <w:tc>
          <w:tcPr>
            <w:tcW w:w="652" w:type="dxa"/>
            <w:noWrap/>
            <w:hideMark/>
          </w:tcPr>
          <w:p w14:paraId="5C602B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07E92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Резервный  фонд администрации Калининского муниципального округа  Тверской области </w:t>
            </w:r>
          </w:p>
        </w:tc>
        <w:tc>
          <w:tcPr>
            <w:tcW w:w="1140" w:type="dxa"/>
            <w:noWrap/>
            <w:hideMark/>
          </w:tcPr>
          <w:p w14:paraId="42D939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3 863,15</w:t>
            </w:r>
          </w:p>
        </w:tc>
        <w:tc>
          <w:tcPr>
            <w:tcW w:w="1034" w:type="dxa"/>
            <w:noWrap/>
            <w:hideMark/>
          </w:tcPr>
          <w:p w14:paraId="2278B0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c>
          <w:tcPr>
            <w:tcW w:w="982" w:type="dxa"/>
            <w:noWrap/>
            <w:hideMark/>
          </w:tcPr>
          <w:p w14:paraId="0B222E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r>
      <w:tr w:rsidR="00B44686" w:rsidRPr="00B44686" w14:paraId="2EFC08D6" w14:textId="77777777" w:rsidTr="00B44686">
        <w:trPr>
          <w:trHeight w:val="499"/>
        </w:trPr>
        <w:tc>
          <w:tcPr>
            <w:tcW w:w="724" w:type="dxa"/>
            <w:noWrap/>
            <w:hideMark/>
          </w:tcPr>
          <w:p w14:paraId="29E392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A8660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01 11</w:t>
            </w:r>
          </w:p>
        </w:tc>
        <w:tc>
          <w:tcPr>
            <w:tcW w:w="1017" w:type="dxa"/>
            <w:noWrap/>
            <w:hideMark/>
          </w:tcPr>
          <w:p w14:paraId="303DB3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99 2 00 20000</w:t>
            </w:r>
          </w:p>
        </w:tc>
        <w:tc>
          <w:tcPr>
            <w:tcW w:w="652" w:type="dxa"/>
            <w:noWrap/>
            <w:hideMark/>
          </w:tcPr>
          <w:p w14:paraId="4A28AD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w:t>
            </w:r>
          </w:p>
        </w:tc>
        <w:tc>
          <w:tcPr>
            <w:tcW w:w="3239" w:type="dxa"/>
            <w:hideMark/>
          </w:tcPr>
          <w:p w14:paraId="15A046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бюджетные ассигнования</w:t>
            </w:r>
          </w:p>
        </w:tc>
        <w:tc>
          <w:tcPr>
            <w:tcW w:w="1140" w:type="dxa"/>
            <w:noWrap/>
            <w:hideMark/>
          </w:tcPr>
          <w:p w14:paraId="40BE4D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3 863,15</w:t>
            </w:r>
          </w:p>
        </w:tc>
        <w:tc>
          <w:tcPr>
            <w:tcW w:w="1034" w:type="dxa"/>
            <w:noWrap/>
            <w:hideMark/>
          </w:tcPr>
          <w:p w14:paraId="5FA5C6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c>
          <w:tcPr>
            <w:tcW w:w="982" w:type="dxa"/>
            <w:noWrap/>
            <w:hideMark/>
          </w:tcPr>
          <w:p w14:paraId="75B800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r>
      <w:tr w:rsidR="00B44686" w:rsidRPr="00B44686" w14:paraId="14A71F72" w14:textId="77777777" w:rsidTr="00B44686">
        <w:trPr>
          <w:trHeight w:val="522"/>
        </w:trPr>
        <w:tc>
          <w:tcPr>
            <w:tcW w:w="724" w:type="dxa"/>
            <w:noWrap/>
            <w:hideMark/>
          </w:tcPr>
          <w:p w14:paraId="15EBBB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F71F7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01 11</w:t>
            </w:r>
          </w:p>
        </w:tc>
        <w:tc>
          <w:tcPr>
            <w:tcW w:w="1017" w:type="dxa"/>
            <w:noWrap/>
            <w:hideMark/>
          </w:tcPr>
          <w:p w14:paraId="222601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99 2 00 20000</w:t>
            </w:r>
          </w:p>
        </w:tc>
        <w:tc>
          <w:tcPr>
            <w:tcW w:w="652" w:type="dxa"/>
            <w:noWrap/>
            <w:hideMark/>
          </w:tcPr>
          <w:p w14:paraId="271D03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870</w:t>
            </w:r>
          </w:p>
        </w:tc>
        <w:tc>
          <w:tcPr>
            <w:tcW w:w="3239" w:type="dxa"/>
            <w:hideMark/>
          </w:tcPr>
          <w:p w14:paraId="1F090D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Резервные средства</w:t>
            </w:r>
          </w:p>
        </w:tc>
        <w:tc>
          <w:tcPr>
            <w:tcW w:w="1140" w:type="dxa"/>
            <w:hideMark/>
          </w:tcPr>
          <w:p w14:paraId="395088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3 863,15</w:t>
            </w:r>
          </w:p>
        </w:tc>
        <w:tc>
          <w:tcPr>
            <w:tcW w:w="1034" w:type="dxa"/>
            <w:hideMark/>
          </w:tcPr>
          <w:p w14:paraId="61968F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c>
          <w:tcPr>
            <w:tcW w:w="982" w:type="dxa"/>
            <w:hideMark/>
          </w:tcPr>
          <w:p w14:paraId="67FDF4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r>
      <w:tr w:rsidR="00B44686" w:rsidRPr="00B44686" w14:paraId="2B4A609C" w14:textId="77777777" w:rsidTr="00B44686">
        <w:trPr>
          <w:trHeight w:val="450"/>
        </w:trPr>
        <w:tc>
          <w:tcPr>
            <w:tcW w:w="724" w:type="dxa"/>
            <w:noWrap/>
            <w:hideMark/>
          </w:tcPr>
          <w:p w14:paraId="6A6E20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DE177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DC2F6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6B83BE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83C1A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общегосударственные вопросы</w:t>
            </w:r>
          </w:p>
        </w:tc>
        <w:tc>
          <w:tcPr>
            <w:tcW w:w="1140" w:type="dxa"/>
            <w:hideMark/>
          </w:tcPr>
          <w:p w14:paraId="74CD26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200 900,63</w:t>
            </w:r>
          </w:p>
        </w:tc>
        <w:tc>
          <w:tcPr>
            <w:tcW w:w="1034" w:type="dxa"/>
            <w:hideMark/>
          </w:tcPr>
          <w:p w14:paraId="7D4325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155 082,70</w:t>
            </w:r>
          </w:p>
        </w:tc>
        <w:tc>
          <w:tcPr>
            <w:tcW w:w="982" w:type="dxa"/>
            <w:hideMark/>
          </w:tcPr>
          <w:p w14:paraId="140BFF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155 081,70</w:t>
            </w:r>
          </w:p>
        </w:tc>
      </w:tr>
      <w:tr w:rsidR="00B44686" w:rsidRPr="00B44686" w14:paraId="715090E5" w14:textId="77777777" w:rsidTr="00B44686">
        <w:trPr>
          <w:trHeight w:val="1275"/>
        </w:trPr>
        <w:tc>
          <w:tcPr>
            <w:tcW w:w="724" w:type="dxa"/>
            <w:noWrap/>
            <w:hideMark/>
          </w:tcPr>
          <w:p w14:paraId="5F68F7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8F241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0C3BD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04 0 00 00000</w:t>
            </w:r>
          </w:p>
        </w:tc>
        <w:tc>
          <w:tcPr>
            <w:tcW w:w="652" w:type="dxa"/>
            <w:noWrap/>
            <w:hideMark/>
          </w:tcPr>
          <w:p w14:paraId="504C69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E8676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Муниципальная программа "Управление муниципальным имуществом и земельными ресурсами Калининского муниципального округа Тверской области </w:t>
            </w:r>
            <w:r w:rsidRPr="00B44686">
              <w:rPr>
                <w:rFonts w:ascii="Times New Roman" w:hAnsi="Times New Roman" w:cs="Times New Roman"/>
                <w:sz w:val="22"/>
                <w:szCs w:val="22"/>
              </w:rPr>
              <w:br/>
              <w:t>на 2025-2030 годы"</w:t>
            </w:r>
          </w:p>
        </w:tc>
        <w:tc>
          <w:tcPr>
            <w:tcW w:w="1140" w:type="dxa"/>
            <w:noWrap/>
            <w:hideMark/>
          </w:tcPr>
          <w:p w14:paraId="276C2C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5 507,00</w:t>
            </w:r>
          </w:p>
        </w:tc>
        <w:tc>
          <w:tcPr>
            <w:tcW w:w="1034" w:type="dxa"/>
            <w:noWrap/>
            <w:hideMark/>
          </w:tcPr>
          <w:p w14:paraId="7BFF07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4 048,00</w:t>
            </w:r>
          </w:p>
        </w:tc>
        <w:tc>
          <w:tcPr>
            <w:tcW w:w="982" w:type="dxa"/>
            <w:noWrap/>
            <w:hideMark/>
          </w:tcPr>
          <w:p w14:paraId="01C4AD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4 048,00</w:t>
            </w:r>
          </w:p>
        </w:tc>
      </w:tr>
      <w:tr w:rsidR="00B44686" w:rsidRPr="00B44686" w14:paraId="1C224822" w14:textId="77777777" w:rsidTr="00B44686">
        <w:trPr>
          <w:trHeight w:val="1002"/>
        </w:trPr>
        <w:tc>
          <w:tcPr>
            <w:tcW w:w="724" w:type="dxa"/>
            <w:noWrap/>
            <w:hideMark/>
          </w:tcPr>
          <w:p w14:paraId="3AD385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FB358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E5DE5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04 2 01 00000</w:t>
            </w:r>
          </w:p>
        </w:tc>
        <w:tc>
          <w:tcPr>
            <w:tcW w:w="652" w:type="dxa"/>
            <w:noWrap/>
            <w:hideMark/>
          </w:tcPr>
          <w:p w14:paraId="732BD5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3A167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Инвентаризация, постановка на кадастровый учет объектов недвижимого имущества Калининского муниципального округа</w:t>
            </w:r>
          </w:p>
        </w:tc>
        <w:tc>
          <w:tcPr>
            <w:tcW w:w="1140" w:type="dxa"/>
            <w:noWrap/>
            <w:hideMark/>
          </w:tcPr>
          <w:p w14:paraId="11FB0D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1 679,92</w:t>
            </w:r>
          </w:p>
        </w:tc>
        <w:tc>
          <w:tcPr>
            <w:tcW w:w="1034" w:type="dxa"/>
            <w:noWrap/>
            <w:hideMark/>
          </w:tcPr>
          <w:p w14:paraId="672EAA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04506A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59EBF1AE" w14:textId="77777777" w:rsidTr="00B44686">
        <w:trPr>
          <w:trHeight w:val="645"/>
        </w:trPr>
        <w:tc>
          <w:tcPr>
            <w:tcW w:w="724" w:type="dxa"/>
            <w:noWrap/>
            <w:hideMark/>
          </w:tcPr>
          <w:p w14:paraId="6A3611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75889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AAC60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04 2 01 20010</w:t>
            </w:r>
          </w:p>
        </w:tc>
        <w:tc>
          <w:tcPr>
            <w:tcW w:w="652" w:type="dxa"/>
            <w:noWrap/>
            <w:hideMark/>
          </w:tcPr>
          <w:p w14:paraId="21FE40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1EC05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Инвентаризация, постановка на кадастровый учет объектов недвижимого имущества</w:t>
            </w:r>
          </w:p>
        </w:tc>
        <w:tc>
          <w:tcPr>
            <w:tcW w:w="1140" w:type="dxa"/>
            <w:noWrap/>
            <w:hideMark/>
          </w:tcPr>
          <w:p w14:paraId="46A52D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1 679,92</w:t>
            </w:r>
          </w:p>
        </w:tc>
        <w:tc>
          <w:tcPr>
            <w:tcW w:w="1034" w:type="dxa"/>
            <w:noWrap/>
            <w:hideMark/>
          </w:tcPr>
          <w:p w14:paraId="49D915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282977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6CB44D01" w14:textId="77777777" w:rsidTr="00B44686">
        <w:trPr>
          <w:trHeight w:val="720"/>
        </w:trPr>
        <w:tc>
          <w:tcPr>
            <w:tcW w:w="724" w:type="dxa"/>
            <w:noWrap/>
            <w:hideMark/>
          </w:tcPr>
          <w:p w14:paraId="4BA38D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C84F4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39B2D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04 2 01 20010</w:t>
            </w:r>
          </w:p>
        </w:tc>
        <w:tc>
          <w:tcPr>
            <w:tcW w:w="652" w:type="dxa"/>
            <w:noWrap/>
            <w:hideMark/>
          </w:tcPr>
          <w:p w14:paraId="23227B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CE447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CA07E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1 679,92</w:t>
            </w:r>
          </w:p>
        </w:tc>
        <w:tc>
          <w:tcPr>
            <w:tcW w:w="1034" w:type="dxa"/>
            <w:noWrap/>
            <w:hideMark/>
          </w:tcPr>
          <w:p w14:paraId="141BAC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04B346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7A5F1B42" w14:textId="77777777" w:rsidTr="00B44686">
        <w:trPr>
          <w:trHeight w:val="675"/>
        </w:trPr>
        <w:tc>
          <w:tcPr>
            <w:tcW w:w="724" w:type="dxa"/>
            <w:noWrap/>
            <w:hideMark/>
          </w:tcPr>
          <w:p w14:paraId="5BFB22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C7829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38DDFF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04 2 01 20010</w:t>
            </w:r>
          </w:p>
        </w:tc>
        <w:tc>
          <w:tcPr>
            <w:tcW w:w="652" w:type="dxa"/>
            <w:noWrap/>
            <w:hideMark/>
          </w:tcPr>
          <w:p w14:paraId="37AB3A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EF246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F8E6D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1 679,92</w:t>
            </w:r>
          </w:p>
        </w:tc>
        <w:tc>
          <w:tcPr>
            <w:tcW w:w="1034" w:type="dxa"/>
            <w:noWrap/>
            <w:hideMark/>
          </w:tcPr>
          <w:p w14:paraId="45F9B4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1788E8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88B14C2" w14:textId="77777777" w:rsidTr="00B44686">
        <w:trPr>
          <w:trHeight w:val="675"/>
        </w:trPr>
        <w:tc>
          <w:tcPr>
            <w:tcW w:w="724" w:type="dxa"/>
            <w:noWrap/>
            <w:hideMark/>
          </w:tcPr>
          <w:p w14:paraId="2DA59B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55126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52E30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04 2 02 00000</w:t>
            </w:r>
          </w:p>
        </w:tc>
        <w:tc>
          <w:tcPr>
            <w:tcW w:w="652" w:type="dxa"/>
            <w:noWrap/>
            <w:hideMark/>
          </w:tcPr>
          <w:p w14:paraId="67FBB5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E773F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Оценка муниципального имущества Калининского муниципального округа</w:t>
            </w:r>
          </w:p>
        </w:tc>
        <w:tc>
          <w:tcPr>
            <w:tcW w:w="1140" w:type="dxa"/>
            <w:noWrap/>
            <w:hideMark/>
          </w:tcPr>
          <w:p w14:paraId="7FCF65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899,00</w:t>
            </w:r>
          </w:p>
        </w:tc>
        <w:tc>
          <w:tcPr>
            <w:tcW w:w="1034" w:type="dxa"/>
            <w:noWrap/>
            <w:hideMark/>
          </w:tcPr>
          <w:p w14:paraId="526F7A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930,00</w:t>
            </w:r>
          </w:p>
        </w:tc>
        <w:tc>
          <w:tcPr>
            <w:tcW w:w="982" w:type="dxa"/>
            <w:noWrap/>
            <w:hideMark/>
          </w:tcPr>
          <w:p w14:paraId="19ADB8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930,00</w:t>
            </w:r>
          </w:p>
        </w:tc>
      </w:tr>
      <w:tr w:rsidR="00B44686" w:rsidRPr="00B44686" w14:paraId="07D53F57" w14:textId="77777777" w:rsidTr="00B44686">
        <w:trPr>
          <w:trHeight w:val="645"/>
        </w:trPr>
        <w:tc>
          <w:tcPr>
            <w:tcW w:w="724" w:type="dxa"/>
            <w:noWrap/>
            <w:hideMark/>
          </w:tcPr>
          <w:p w14:paraId="4AA83A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2DF13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32F25E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04 2 02 20020</w:t>
            </w:r>
          </w:p>
        </w:tc>
        <w:tc>
          <w:tcPr>
            <w:tcW w:w="652" w:type="dxa"/>
            <w:noWrap/>
            <w:hideMark/>
          </w:tcPr>
          <w:p w14:paraId="171BB1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C6870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Оценка объектов муниципального имущества Калининского муниципального округа</w:t>
            </w:r>
          </w:p>
        </w:tc>
        <w:tc>
          <w:tcPr>
            <w:tcW w:w="1140" w:type="dxa"/>
            <w:noWrap/>
            <w:hideMark/>
          </w:tcPr>
          <w:p w14:paraId="6DBA3D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899,00</w:t>
            </w:r>
          </w:p>
        </w:tc>
        <w:tc>
          <w:tcPr>
            <w:tcW w:w="1034" w:type="dxa"/>
            <w:noWrap/>
            <w:hideMark/>
          </w:tcPr>
          <w:p w14:paraId="1CC625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930,00</w:t>
            </w:r>
          </w:p>
        </w:tc>
        <w:tc>
          <w:tcPr>
            <w:tcW w:w="982" w:type="dxa"/>
            <w:noWrap/>
            <w:hideMark/>
          </w:tcPr>
          <w:p w14:paraId="78985A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930,00</w:t>
            </w:r>
          </w:p>
        </w:tc>
      </w:tr>
      <w:tr w:rsidR="00B44686" w:rsidRPr="00B44686" w14:paraId="4356849B" w14:textId="77777777" w:rsidTr="00B44686">
        <w:trPr>
          <w:trHeight w:val="705"/>
        </w:trPr>
        <w:tc>
          <w:tcPr>
            <w:tcW w:w="724" w:type="dxa"/>
            <w:noWrap/>
            <w:hideMark/>
          </w:tcPr>
          <w:p w14:paraId="1AEBA7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D9409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134AC2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04 2 02 20020</w:t>
            </w:r>
          </w:p>
        </w:tc>
        <w:tc>
          <w:tcPr>
            <w:tcW w:w="652" w:type="dxa"/>
            <w:noWrap/>
            <w:hideMark/>
          </w:tcPr>
          <w:p w14:paraId="362759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E91F1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FDFC2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899,00</w:t>
            </w:r>
          </w:p>
        </w:tc>
        <w:tc>
          <w:tcPr>
            <w:tcW w:w="1034" w:type="dxa"/>
            <w:noWrap/>
            <w:hideMark/>
          </w:tcPr>
          <w:p w14:paraId="263DCA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930,00</w:t>
            </w:r>
          </w:p>
        </w:tc>
        <w:tc>
          <w:tcPr>
            <w:tcW w:w="982" w:type="dxa"/>
            <w:noWrap/>
            <w:hideMark/>
          </w:tcPr>
          <w:p w14:paraId="2B890A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930,00</w:t>
            </w:r>
          </w:p>
        </w:tc>
      </w:tr>
      <w:tr w:rsidR="00B44686" w:rsidRPr="00B44686" w14:paraId="40A6A5B7" w14:textId="77777777" w:rsidTr="00B44686">
        <w:trPr>
          <w:trHeight w:val="702"/>
        </w:trPr>
        <w:tc>
          <w:tcPr>
            <w:tcW w:w="724" w:type="dxa"/>
            <w:noWrap/>
            <w:hideMark/>
          </w:tcPr>
          <w:p w14:paraId="692A08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C900B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0D063E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04 2 02 20020</w:t>
            </w:r>
          </w:p>
        </w:tc>
        <w:tc>
          <w:tcPr>
            <w:tcW w:w="652" w:type="dxa"/>
            <w:noWrap/>
            <w:hideMark/>
          </w:tcPr>
          <w:p w14:paraId="439404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08EC5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04830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899,00</w:t>
            </w:r>
          </w:p>
        </w:tc>
        <w:tc>
          <w:tcPr>
            <w:tcW w:w="1034" w:type="dxa"/>
            <w:noWrap/>
            <w:hideMark/>
          </w:tcPr>
          <w:p w14:paraId="0C88F4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930,00</w:t>
            </w:r>
          </w:p>
        </w:tc>
        <w:tc>
          <w:tcPr>
            <w:tcW w:w="982" w:type="dxa"/>
            <w:noWrap/>
            <w:hideMark/>
          </w:tcPr>
          <w:p w14:paraId="7D1599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930,00</w:t>
            </w:r>
          </w:p>
        </w:tc>
      </w:tr>
      <w:tr w:rsidR="00B44686" w:rsidRPr="00B44686" w14:paraId="59DE529A" w14:textId="77777777" w:rsidTr="00B44686">
        <w:trPr>
          <w:trHeight w:val="702"/>
        </w:trPr>
        <w:tc>
          <w:tcPr>
            <w:tcW w:w="724" w:type="dxa"/>
            <w:noWrap/>
            <w:hideMark/>
          </w:tcPr>
          <w:p w14:paraId="543044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ACC7F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237FA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04 2 03 00000</w:t>
            </w:r>
          </w:p>
        </w:tc>
        <w:tc>
          <w:tcPr>
            <w:tcW w:w="652" w:type="dxa"/>
            <w:noWrap/>
            <w:hideMark/>
          </w:tcPr>
          <w:p w14:paraId="6894C4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E4AE5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Содержание муниципальной казны Калининского муниципального округа</w:t>
            </w:r>
          </w:p>
        </w:tc>
        <w:tc>
          <w:tcPr>
            <w:tcW w:w="1140" w:type="dxa"/>
            <w:noWrap/>
            <w:hideMark/>
          </w:tcPr>
          <w:p w14:paraId="0A426F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1 938,08</w:t>
            </w:r>
          </w:p>
        </w:tc>
        <w:tc>
          <w:tcPr>
            <w:tcW w:w="1034" w:type="dxa"/>
            <w:noWrap/>
            <w:hideMark/>
          </w:tcPr>
          <w:p w14:paraId="31AC2B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508,00</w:t>
            </w:r>
          </w:p>
        </w:tc>
        <w:tc>
          <w:tcPr>
            <w:tcW w:w="982" w:type="dxa"/>
            <w:noWrap/>
            <w:hideMark/>
          </w:tcPr>
          <w:p w14:paraId="34FC9B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508,00</w:t>
            </w:r>
          </w:p>
        </w:tc>
      </w:tr>
      <w:tr w:rsidR="00B44686" w:rsidRPr="00B44686" w14:paraId="0A8991D1" w14:textId="77777777" w:rsidTr="00B44686">
        <w:trPr>
          <w:trHeight w:val="642"/>
        </w:trPr>
        <w:tc>
          <w:tcPr>
            <w:tcW w:w="724" w:type="dxa"/>
            <w:noWrap/>
            <w:hideMark/>
          </w:tcPr>
          <w:p w14:paraId="4113CD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2FB766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29E6F5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04 2 03 20030</w:t>
            </w:r>
          </w:p>
        </w:tc>
        <w:tc>
          <w:tcPr>
            <w:tcW w:w="652" w:type="dxa"/>
            <w:noWrap/>
            <w:hideMark/>
          </w:tcPr>
          <w:p w14:paraId="1C5DC4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450AB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Содержание имущества казны  муниципального образования</w:t>
            </w:r>
          </w:p>
        </w:tc>
        <w:tc>
          <w:tcPr>
            <w:tcW w:w="1140" w:type="dxa"/>
            <w:noWrap/>
            <w:hideMark/>
          </w:tcPr>
          <w:p w14:paraId="35D7B8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1 938,08</w:t>
            </w:r>
          </w:p>
        </w:tc>
        <w:tc>
          <w:tcPr>
            <w:tcW w:w="1034" w:type="dxa"/>
            <w:noWrap/>
            <w:hideMark/>
          </w:tcPr>
          <w:p w14:paraId="2FC3B7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508,00</w:t>
            </w:r>
          </w:p>
        </w:tc>
        <w:tc>
          <w:tcPr>
            <w:tcW w:w="982" w:type="dxa"/>
            <w:noWrap/>
            <w:hideMark/>
          </w:tcPr>
          <w:p w14:paraId="025824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508,00</w:t>
            </w:r>
          </w:p>
        </w:tc>
      </w:tr>
      <w:tr w:rsidR="00B44686" w:rsidRPr="00B44686" w14:paraId="02D515C0" w14:textId="77777777" w:rsidTr="00B44686">
        <w:trPr>
          <w:trHeight w:val="705"/>
        </w:trPr>
        <w:tc>
          <w:tcPr>
            <w:tcW w:w="724" w:type="dxa"/>
            <w:noWrap/>
            <w:hideMark/>
          </w:tcPr>
          <w:p w14:paraId="5AABA6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61657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2215C4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04 2 03 20030</w:t>
            </w:r>
          </w:p>
        </w:tc>
        <w:tc>
          <w:tcPr>
            <w:tcW w:w="652" w:type="dxa"/>
            <w:noWrap/>
            <w:hideMark/>
          </w:tcPr>
          <w:p w14:paraId="38298A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CA058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E70F8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1 540,94</w:t>
            </w:r>
          </w:p>
        </w:tc>
        <w:tc>
          <w:tcPr>
            <w:tcW w:w="1034" w:type="dxa"/>
            <w:noWrap/>
            <w:hideMark/>
          </w:tcPr>
          <w:p w14:paraId="6F05AE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508,00</w:t>
            </w:r>
          </w:p>
        </w:tc>
        <w:tc>
          <w:tcPr>
            <w:tcW w:w="982" w:type="dxa"/>
            <w:noWrap/>
            <w:hideMark/>
          </w:tcPr>
          <w:p w14:paraId="4801A9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508,00</w:t>
            </w:r>
          </w:p>
        </w:tc>
      </w:tr>
      <w:tr w:rsidR="00B44686" w:rsidRPr="00B44686" w14:paraId="1943D542" w14:textId="77777777" w:rsidTr="00B44686">
        <w:trPr>
          <w:trHeight w:val="679"/>
        </w:trPr>
        <w:tc>
          <w:tcPr>
            <w:tcW w:w="724" w:type="dxa"/>
            <w:noWrap/>
            <w:hideMark/>
          </w:tcPr>
          <w:p w14:paraId="43B02A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84F39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25228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04 2 03 20030</w:t>
            </w:r>
          </w:p>
        </w:tc>
        <w:tc>
          <w:tcPr>
            <w:tcW w:w="652" w:type="dxa"/>
            <w:noWrap/>
            <w:hideMark/>
          </w:tcPr>
          <w:p w14:paraId="54DA42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42B3C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9ACAE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1 540,94</w:t>
            </w:r>
          </w:p>
        </w:tc>
        <w:tc>
          <w:tcPr>
            <w:tcW w:w="1034" w:type="dxa"/>
            <w:noWrap/>
            <w:hideMark/>
          </w:tcPr>
          <w:p w14:paraId="109CDF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508,00</w:t>
            </w:r>
          </w:p>
        </w:tc>
        <w:tc>
          <w:tcPr>
            <w:tcW w:w="982" w:type="dxa"/>
            <w:noWrap/>
            <w:hideMark/>
          </w:tcPr>
          <w:p w14:paraId="6D2757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508,00</w:t>
            </w:r>
          </w:p>
        </w:tc>
      </w:tr>
      <w:tr w:rsidR="00B44686" w:rsidRPr="00B44686" w14:paraId="620BA3C9" w14:textId="77777777" w:rsidTr="00B44686">
        <w:trPr>
          <w:trHeight w:val="540"/>
        </w:trPr>
        <w:tc>
          <w:tcPr>
            <w:tcW w:w="724" w:type="dxa"/>
            <w:noWrap/>
            <w:hideMark/>
          </w:tcPr>
          <w:p w14:paraId="5A5913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6569C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3C7D4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04 2 03 20030</w:t>
            </w:r>
          </w:p>
        </w:tc>
        <w:tc>
          <w:tcPr>
            <w:tcW w:w="652" w:type="dxa"/>
            <w:noWrap/>
            <w:hideMark/>
          </w:tcPr>
          <w:p w14:paraId="0422BF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w:t>
            </w:r>
          </w:p>
        </w:tc>
        <w:tc>
          <w:tcPr>
            <w:tcW w:w="3239" w:type="dxa"/>
            <w:hideMark/>
          </w:tcPr>
          <w:p w14:paraId="44200B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бюджетные ассигнования</w:t>
            </w:r>
          </w:p>
        </w:tc>
        <w:tc>
          <w:tcPr>
            <w:tcW w:w="1140" w:type="dxa"/>
            <w:noWrap/>
            <w:hideMark/>
          </w:tcPr>
          <w:p w14:paraId="1C6E4A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397,14</w:t>
            </w:r>
          </w:p>
        </w:tc>
        <w:tc>
          <w:tcPr>
            <w:tcW w:w="1034" w:type="dxa"/>
            <w:noWrap/>
            <w:hideMark/>
          </w:tcPr>
          <w:p w14:paraId="4E26C3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0323A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4B3F600" w14:textId="77777777" w:rsidTr="00B44686">
        <w:trPr>
          <w:trHeight w:val="462"/>
        </w:trPr>
        <w:tc>
          <w:tcPr>
            <w:tcW w:w="724" w:type="dxa"/>
            <w:noWrap/>
            <w:hideMark/>
          </w:tcPr>
          <w:p w14:paraId="739742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CD9DC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1CF2B7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04 2 03 20030</w:t>
            </w:r>
          </w:p>
        </w:tc>
        <w:tc>
          <w:tcPr>
            <w:tcW w:w="652" w:type="dxa"/>
            <w:noWrap/>
            <w:hideMark/>
          </w:tcPr>
          <w:p w14:paraId="267D4C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850</w:t>
            </w:r>
          </w:p>
        </w:tc>
        <w:tc>
          <w:tcPr>
            <w:tcW w:w="3239" w:type="dxa"/>
            <w:hideMark/>
          </w:tcPr>
          <w:p w14:paraId="2FFA1B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Уплата налогов, сборов и иных платежей</w:t>
            </w:r>
          </w:p>
        </w:tc>
        <w:tc>
          <w:tcPr>
            <w:tcW w:w="1140" w:type="dxa"/>
            <w:noWrap/>
            <w:hideMark/>
          </w:tcPr>
          <w:p w14:paraId="28F7B1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397,14</w:t>
            </w:r>
          </w:p>
        </w:tc>
        <w:tc>
          <w:tcPr>
            <w:tcW w:w="1034" w:type="dxa"/>
            <w:noWrap/>
            <w:hideMark/>
          </w:tcPr>
          <w:p w14:paraId="416BB2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BA219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90756B7" w14:textId="77777777" w:rsidTr="00B44686">
        <w:trPr>
          <w:trHeight w:val="679"/>
        </w:trPr>
        <w:tc>
          <w:tcPr>
            <w:tcW w:w="724" w:type="dxa"/>
            <w:noWrap/>
            <w:hideMark/>
          </w:tcPr>
          <w:p w14:paraId="36F149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19B86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268513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04 2 04 00000</w:t>
            </w:r>
          </w:p>
        </w:tc>
        <w:tc>
          <w:tcPr>
            <w:tcW w:w="652" w:type="dxa"/>
            <w:noWrap/>
            <w:hideMark/>
          </w:tcPr>
          <w:p w14:paraId="5A52BE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358BA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Выявление, учет и оформление бесхозяйного и выморочного имущества</w:t>
            </w:r>
          </w:p>
        </w:tc>
        <w:tc>
          <w:tcPr>
            <w:tcW w:w="1140" w:type="dxa"/>
            <w:noWrap/>
            <w:hideMark/>
          </w:tcPr>
          <w:p w14:paraId="6DF1A4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990,00</w:t>
            </w:r>
          </w:p>
        </w:tc>
        <w:tc>
          <w:tcPr>
            <w:tcW w:w="1034" w:type="dxa"/>
            <w:noWrap/>
            <w:hideMark/>
          </w:tcPr>
          <w:p w14:paraId="6A4C16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1 610,00</w:t>
            </w:r>
          </w:p>
        </w:tc>
        <w:tc>
          <w:tcPr>
            <w:tcW w:w="982" w:type="dxa"/>
            <w:noWrap/>
            <w:hideMark/>
          </w:tcPr>
          <w:p w14:paraId="040258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1 610,00</w:t>
            </w:r>
          </w:p>
        </w:tc>
      </w:tr>
      <w:tr w:rsidR="00B44686" w:rsidRPr="00B44686" w14:paraId="44BCCDCE" w14:textId="77777777" w:rsidTr="00B44686">
        <w:trPr>
          <w:trHeight w:val="720"/>
        </w:trPr>
        <w:tc>
          <w:tcPr>
            <w:tcW w:w="724" w:type="dxa"/>
            <w:noWrap/>
            <w:hideMark/>
          </w:tcPr>
          <w:p w14:paraId="599693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0AF34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C8A30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04 2 04 20040</w:t>
            </w:r>
          </w:p>
        </w:tc>
        <w:tc>
          <w:tcPr>
            <w:tcW w:w="652" w:type="dxa"/>
            <w:noWrap/>
            <w:hideMark/>
          </w:tcPr>
          <w:p w14:paraId="3C7C6A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C20AD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Оформление права муниципальной собственности на выморочное имущество</w:t>
            </w:r>
          </w:p>
        </w:tc>
        <w:tc>
          <w:tcPr>
            <w:tcW w:w="1140" w:type="dxa"/>
            <w:noWrap/>
            <w:hideMark/>
          </w:tcPr>
          <w:p w14:paraId="5C9E4F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110,00</w:t>
            </w:r>
          </w:p>
        </w:tc>
        <w:tc>
          <w:tcPr>
            <w:tcW w:w="1034" w:type="dxa"/>
            <w:noWrap/>
            <w:hideMark/>
          </w:tcPr>
          <w:p w14:paraId="406A7D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110,00</w:t>
            </w:r>
          </w:p>
        </w:tc>
        <w:tc>
          <w:tcPr>
            <w:tcW w:w="982" w:type="dxa"/>
            <w:noWrap/>
            <w:hideMark/>
          </w:tcPr>
          <w:p w14:paraId="50576B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110,00</w:t>
            </w:r>
          </w:p>
        </w:tc>
      </w:tr>
      <w:tr w:rsidR="00B44686" w:rsidRPr="00B44686" w14:paraId="3396C8DD" w14:textId="77777777" w:rsidTr="00B44686">
        <w:trPr>
          <w:trHeight w:val="645"/>
        </w:trPr>
        <w:tc>
          <w:tcPr>
            <w:tcW w:w="724" w:type="dxa"/>
            <w:noWrap/>
            <w:hideMark/>
          </w:tcPr>
          <w:p w14:paraId="1A3027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461DD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97631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04 2 04 20040</w:t>
            </w:r>
          </w:p>
        </w:tc>
        <w:tc>
          <w:tcPr>
            <w:tcW w:w="652" w:type="dxa"/>
            <w:noWrap/>
            <w:hideMark/>
          </w:tcPr>
          <w:p w14:paraId="46611F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7155F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9F0AC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110,00</w:t>
            </w:r>
          </w:p>
        </w:tc>
        <w:tc>
          <w:tcPr>
            <w:tcW w:w="1034" w:type="dxa"/>
            <w:noWrap/>
            <w:hideMark/>
          </w:tcPr>
          <w:p w14:paraId="1122B0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110,00</w:t>
            </w:r>
          </w:p>
        </w:tc>
        <w:tc>
          <w:tcPr>
            <w:tcW w:w="982" w:type="dxa"/>
            <w:noWrap/>
            <w:hideMark/>
          </w:tcPr>
          <w:p w14:paraId="7ADE0C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110,00</w:t>
            </w:r>
          </w:p>
        </w:tc>
      </w:tr>
      <w:tr w:rsidR="00B44686" w:rsidRPr="00B44686" w14:paraId="063A3FEB" w14:textId="77777777" w:rsidTr="00B44686">
        <w:trPr>
          <w:trHeight w:val="679"/>
        </w:trPr>
        <w:tc>
          <w:tcPr>
            <w:tcW w:w="724" w:type="dxa"/>
            <w:noWrap/>
            <w:hideMark/>
          </w:tcPr>
          <w:p w14:paraId="3AA49A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7C547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464676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04 2 04 20040</w:t>
            </w:r>
          </w:p>
        </w:tc>
        <w:tc>
          <w:tcPr>
            <w:tcW w:w="652" w:type="dxa"/>
            <w:noWrap/>
            <w:hideMark/>
          </w:tcPr>
          <w:p w14:paraId="18358C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967F8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4BFD5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110,00</w:t>
            </w:r>
          </w:p>
        </w:tc>
        <w:tc>
          <w:tcPr>
            <w:tcW w:w="1034" w:type="dxa"/>
            <w:noWrap/>
            <w:hideMark/>
          </w:tcPr>
          <w:p w14:paraId="4E779F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110,00</w:t>
            </w:r>
          </w:p>
        </w:tc>
        <w:tc>
          <w:tcPr>
            <w:tcW w:w="982" w:type="dxa"/>
            <w:noWrap/>
            <w:hideMark/>
          </w:tcPr>
          <w:p w14:paraId="5E33D9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110,00</w:t>
            </w:r>
          </w:p>
        </w:tc>
      </w:tr>
      <w:tr w:rsidR="00B44686" w:rsidRPr="00B44686" w14:paraId="707EFD00" w14:textId="77777777" w:rsidTr="00B44686">
        <w:trPr>
          <w:trHeight w:val="840"/>
        </w:trPr>
        <w:tc>
          <w:tcPr>
            <w:tcW w:w="724" w:type="dxa"/>
            <w:noWrap/>
            <w:hideMark/>
          </w:tcPr>
          <w:p w14:paraId="03B2D0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DE8EB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B9F33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04 2 04 20050</w:t>
            </w:r>
          </w:p>
        </w:tc>
        <w:tc>
          <w:tcPr>
            <w:tcW w:w="652" w:type="dxa"/>
            <w:noWrap/>
            <w:hideMark/>
          </w:tcPr>
          <w:p w14:paraId="55957F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33AC0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Инвентаризация, постановка на кадастровый учет бесхозяйных объектов недвижимого имущества</w:t>
            </w:r>
          </w:p>
        </w:tc>
        <w:tc>
          <w:tcPr>
            <w:tcW w:w="1140" w:type="dxa"/>
            <w:noWrap/>
            <w:hideMark/>
          </w:tcPr>
          <w:p w14:paraId="5FF2DC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880,00</w:t>
            </w:r>
          </w:p>
        </w:tc>
        <w:tc>
          <w:tcPr>
            <w:tcW w:w="1034" w:type="dxa"/>
            <w:noWrap/>
            <w:hideMark/>
          </w:tcPr>
          <w:p w14:paraId="031021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c>
          <w:tcPr>
            <w:tcW w:w="982" w:type="dxa"/>
            <w:noWrap/>
            <w:hideMark/>
          </w:tcPr>
          <w:p w14:paraId="1CD348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r>
      <w:tr w:rsidR="00B44686" w:rsidRPr="00B44686" w14:paraId="504F5475" w14:textId="77777777" w:rsidTr="00B44686">
        <w:trPr>
          <w:trHeight w:val="645"/>
        </w:trPr>
        <w:tc>
          <w:tcPr>
            <w:tcW w:w="724" w:type="dxa"/>
            <w:noWrap/>
            <w:hideMark/>
          </w:tcPr>
          <w:p w14:paraId="52BCCC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FF5B3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FF640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04 2 04 20050</w:t>
            </w:r>
          </w:p>
        </w:tc>
        <w:tc>
          <w:tcPr>
            <w:tcW w:w="652" w:type="dxa"/>
            <w:noWrap/>
            <w:hideMark/>
          </w:tcPr>
          <w:p w14:paraId="251FE5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3AA31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34CDF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880,00</w:t>
            </w:r>
          </w:p>
        </w:tc>
        <w:tc>
          <w:tcPr>
            <w:tcW w:w="1034" w:type="dxa"/>
            <w:noWrap/>
            <w:hideMark/>
          </w:tcPr>
          <w:p w14:paraId="7726FF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c>
          <w:tcPr>
            <w:tcW w:w="982" w:type="dxa"/>
            <w:noWrap/>
            <w:hideMark/>
          </w:tcPr>
          <w:p w14:paraId="2E24AE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r>
      <w:tr w:rsidR="00B44686" w:rsidRPr="00B44686" w14:paraId="4C2D76F2" w14:textId="77777777" w:rsidTr="00B44686">
        <w:trPr>
          <w:trHeight w:val="720"/>
        </w:trPr>
        <w:tc>
          <w:tcPr>
            <w:tcW w:w="724" w:type="dxa"/>
            <w:noWrap/>
            <w:hideMark/>
          </w:tcPr>
          <w:p w14:paraId="0E67EC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DFA5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5DA0D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04 2 04 20050</w:t>
            </w:r>
          </w:p>
        </w:tc>
        <w:tc>
          <w:tcPr>
            <w:tcW w:w="652" w:type="dxa"/>
            <w:noWrap/>
            <w:hideMark/>
          </w:tcPr>
          <w:p w14:paraId="493E3B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3773A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01659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880,00</w:t>
            </w:r>
          </w:p>
        </w:tc>
        <w:tc>
          <w:tcPr>
            <w:tcW w:w="1034" w:type="dxa"/>
            <w:noWrap/>
            <w:hideMark/>
          </w:tcPr>
          <w:p w14:paraId="3485BD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c>
          <w:tcPr>
            <w:tcW w:w="982" w:type="dxa"/>
            <w:noWrap/>
            <w:hideMark/>
          </w:tcPr>
          <w:p w14:paraId="09B3A7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r>
      <w:tr w:rsidR="00B44686" w:rsidRPr="00B44686" w14:paraId="20283105" w14:textId="77777777" w:rsidTr="00B44686">
        <w:trPr>
          <w:trHeight w:val="480"/>
        </w:trPr>
        <w:tc>
          <w:tcPr>
            <w:tcW w:w="724" w:type="dxa"/>
            <w:noWrap/>
            <w:hideMark/>
          </w:tcPr>
          <w:p w14:paraId="07390A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25533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099E30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99 0 00 00000</w:t>
            </w:r>
          </w:p>
        </w:tc>
        <w:tc>
          <w:tcPr>
            <w:tcW w:w="652" w:type="dxa"/>
            <w:noWrap/>
            <w:hideMark/>
          </w:tcPr>
          <w:p w14:paraId="14C5A6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D8A39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не включенные в муниципальные программы </w:t>
            </w:r>
          </w:p>
        </w:tc>
        <w:tc>
          <w:tcPr>
            <w:tcW w:w="1140" w:type="dxa"/>
            <w:noWrap/>
            <w:hideMark/>
          </w:tcPr>
          <w:p w14:paraId="3ADE3F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195 393,63</w:t>
            </w:r>
          </w:p>
        </w:tc>
        <w:tc>
          <w:tcPr>
            <w:tcW w:w="1034" w:type="dxa"/>
            <w:noWrap/>
            <w:hideMark/>
          </w:tcPr>
          <w:p w14:paraId="7B2D4C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151 034,70</w:t>
            </w:r>
          </w:p>
        </w:tc>
        <w:tc>
          <w:tcPr>
            <w:tcW w:w="982" w:type="dxa"/>
            <w:noWrap/>
            <w:hideMark/>
          </w:tcPr>
          <w:p w14:paraId="13E054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151 033,70</w:t>
            </w:r>
          </w:p>
        </w:tc>
      </w:tr>
      <w:tr w:rsidR="00B44686" w:rsidRPr="00B44686" w14:paraId="5B5AC00C" w14:textId="77777777" w:rsidTr="00B44686">
        <w:trPr>
          <w:trHeight w:val="780"/>
        </w:trPr>
        <w:tc>
          <w:tcPr>
            <w:tcW w:w="724" w:type="dxa"/>
            <w:noWrap/>
            <w:hideMark/>
          </w:tcPr>
          <w:p w14:paraId="40ED43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943E9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D5C30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99 2 00 20000</w:t>
            </w:r>
          </w:p>
        </w:tc>
        <w:tc>
          <w:tcPr>
            <w:tcW w:w="652" w:type="dxa"/>
            <w:noWrap/>
            <w:hideMark/>
          </w:tcPr>
          <w:p w14:paraId="04AC8D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AC825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Резервный  фонд администрации Калининского муниципального округа  Тверской области </w:t>
            </w:r>
          </w:p>
        </w:tc>
        <w:tc>
          <w:tcPr>
            <w:tcW w:w="1140" w:type="dxa"/>
            <w:noWrap/>
            <w:hideMark/>
          </w:tcPr>
          <w:p w14:paraId="1B61AB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1034" w:type="dxa"/>
            <w:noWrap/>
            <w:hideMark/>
          </w:tcPr>
          <w:p w14:paraId="0CF4F0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BB1B4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734DAD7" w14:textId="77777777" w:rsidTr="00B44686">
        <w:trPr>
          <w:trHeight w:val="840"/>
        </w:trPr>
        <w:tc>
          <w:tcPr>
            <w:tcW w:w="724" w:type="dxa"/>
            <w:noWrap/>
            <w:hideMark/>
          </w:tcPr>
          <w:p w14:paraId="43867D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9783C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34BF9A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99 2 00 20000</w:t>
            </w:r>
          </w:p>
        </w:tc>
        <w:tc>
          <w:tcPr>
            <w:tcW w:w="652" w:type="dxa"/>
            <w:noWrap/>
            <w:hideMark/>
          </w:tcPr>
          <w:p w14:paraId="3599A0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1ACDA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F55BC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1034" w:type="dxa"/>
            <w:noWrap/>
            <w:hideMark/>
          </w:tcPr>
          <w:p w14:paraId="573462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FAD52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90641F4" w14:textId="77777777" w:rsidTr="00B44686">
        <w:trPr>
          <w:trHeight w:val="720"/>
        </w:trPr>
        <w:tc>
          <w:tcPr>
            <w:tcW w:w="724" w:type="dxa"/>
            <w:noWrap/>
            <w:hideMark/>
          </w:tcPr>
          <w:p w14:paraId="11BC20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93AA9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A8A53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99 2 00 20000</w:t>
            </w:r>
          </w:p>
        </w:tc>
        <w:tc>
          <w:tcPr>
            <w:tcW w:w="652" w:type="dxa"/>
            <w:noWrap/>
            <w:hideMark/>
          </w:tcPr>
          <w:p w14:paraId="07B1BF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913EE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CC3A2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1034" w:type="dxa"/>
            <w:noWrap/>
            <w:hideMark/>
          </w:tcPr>
          <w:p w14:paraId="182E52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41371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6B57403" w14:textId="77777777" w:rsidTr="00B44686">
        <w:trPr>
          <w:trHeight w:val="540"/>
        </w:trPr>
        <w:tc>
          <w:tcPr>
            <w:tcW w:w="724" w:type="dxa"/>
            <w:noWrap/>
            <w:hideMark/>
          </w:tcPr>
          <w:p w14:paraId="401CF1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316D71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4E9973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99 4 00 00000</w:t>
            </w:r>
          </w:p>
        </w:tc>
        <w:tc>
          <w:tcPr>
            <w:tcW w:w="652" w:type="dxa"/>
            <w:noWrap/>
            <w:hideMark/>
          </w:tcPr>
          <w:p w14:paraId="6FEBFD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B743F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Мероприятия, не включенные в муниципальные программы</w:t>
            </w:r>
          </w:p>
        </w:tc>
        <w:tc>
          <w:tcPr>
            <w:tcW w:w="1140" w:type="dxa"/>
            <w:noWrap/>
            <w:hideMark/>
          </w:tcPr>
          <w:p w14:paraId="45AFE5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193 851,43</w:t>
            </w:r>
          </w:p>
        </w:tc>
        <w:tc>
          <w:tcPr>
            <w:tcW w:w="1034" w:type="dxa"/>
            <w:noWrap/>
            <w:hideMark/>
          </w:tcPr>
          <w:p w14:paraId="07FB66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149 679,50</w:t>
            </w:r>
          </w:p>
        </w:tc>
        <w:tc>
          <w:tcPr>
            <w:tcW w:w="982" w:type="dxa"/>
            <w:noWrap/>
            <w:hideMark/>
          </w:tcPr>
          <w:p w14:paraId="5285EB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149 678,80</w:t>
            </w:r>
          </w:p>
        </w:tc>
      </w:tr>
      <w:tr w:rsidR="00B44686" w:rsidRPr="00B44686" w14:paraId="5AF556FF" w14:textId="77777777" w:rsidTr="00B44686">
        <w:trPr>
          <w:trHeight w:val="762"/>
        </w:trPr>
        <w:tc>
          <w:tcPr>
            <w:tcW w:w="724" w:type="dxa"/>
            <w:noWrap/>
            <w:hideMark/>
          </w:tcPr>
          <w:p w14:paraId="2A30A0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681DA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EA738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99 4 00 20050</w:t>
            </w:r>
          </w:p>
        </w:tc>
        <w:tc>
          <w:tcPr>
            <w:tcW w:w="652" w:type="dxa"/>
            <w:noWrap/>
            <w:hideMark/>
          </w:tcPr>
          <w:p w14:paraId="502FCA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47044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уплату взносов в Ассоциацию "Совет муниципальных образований Тверской области"</w:t>
            </w:r>
          </w:p>
        </w:tc>
        <w:tc>
          <w:tcPr>
            <w:tcW w:w="1140" w:type="dxa"/>
            <w:hideMark/>
          </w:tcPr>
          <w:p w14:paraId="71FD4D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122,00</w:t>
            </w:r>
          </w:p>
        </w:tc>
        <w:tc>
          <w:tcPr>
            <w:tcW w:w="1034" w:type="dxa"/>
            <w:hideMark/>
          </w:tcPr>
          <w:p w14:paraId="1D9614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122,00</w:t>
            </w:r>
          </w:p>
        </w:tc>
        <w:tc>
          <w:tcPr>
            <w:tcW w:w="982" w:type="dxa"/>
            <w:hideMark/>
          </w:tcPr>
          <w:p w14:paraId="218A8A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122,00</w:t>
            </w:r>
          </w:p>
        </w:tc>
      </w:tr>
      <w:tr w:rsidR="00B44686" w:rsidRPr="00B44686" w14:paraId="05C320AF" w14:textId="77777777" w:rsidTr="00B44686">
        <w:trPr>
          <w:trHeight w:val="522"/>
        </w:trPr>
        <w:tc>
          <w:tcPr>
            <w:tcW w:w="724" w:type="dxa"/>
            <w:noWrap/>
            <w:hideMark/>
          </w:tcPr>
          <w:p w14:paraId="11174E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63BAF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ABDB8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99 4 00 20050</w:t>
            </w:r>
          </w:p>
        </w:tc>
        <w:tc>
          <w:tcPr>
            <w:tcW w:w="652" w:type="dxa"/>
            <w:noWrap/>
            <w:hideMark/>
          </w:tcPr>
          <w:p w14:paraId="5B48F5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w:t>
            </w:r>
          </w:p>
        </w:tc>
        <w:tc>
          <w:tcPr>
            <w:tcW w:w="3239" w:type="dxa"/>
            <w:hideMark/>
          </w:tcPr>
          <w:p w14:paraId="18F382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бюджетные ассигнования</w:t>
            </w:r>
          </w:p>
        </w:tc>
        <w:tc>
          <w:tcPr>
            <w:tcW w:w="1140" w:type="dxa"/>
            <w:hideMark/>
          </w:tcPr>
          <w:p w14:paraId="50E885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122,00</w:t>
            </w:r>
          </w:p>
        </w:tc>
        <w:tc>
          <w:tcPr>
            <w:tcW w:w="1034" w:type="dxa"/>
            <w:hideMark/>
          </w:tcPr>
          <w:p w14:paraId="034826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122,00</w:t>
            </w:r>
          </w:p>
        </w:tc>
        <w:tc>
          <w:tcPr>
            <w:tcW w:w="982" w:type="dxa"/>
            <w:hideMark/>
          </w:tcPr>
          <w:p w14:paraId="0207F1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122,00</w:t>
            </w:r>
          </w:p>
        </w:tc>
      </w:tr>
      <w:tr w:rsidR="00B44686" w:rsidRPr="00B44686" w14:paraId="7AE23066" w14:textId="77777777" w:rsidTr="00B44686">
        <w:trPr>
          <w:trHeight w:val="559"/>
        </w:trPr>
        <w:tc>
          <w:tcPr>
            <w:tcW w:w="724" w:type="dxa"/>
            <w:noWrap/>
            <w:hideMark/>
          </w:tcPr>
          <w:p w14:paraId="29C97D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1F029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575F0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99 4 00 20050</w:t>
            </w:r>
          </w:p>
        </w:tc>
        <w:tc>
          <w:tcPr>
            <w:tcW w:w="652" w:type="dxa"/>
            <w:noWrap/>
            <w:hideMark/>
          </w:tcPr>
          <w:p w14:paraId="789A44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850</w:t>
            </w:r>
          </w:p>
        </w:tc>
        <w:tc>
          <w:tcPr>
            <w:tcW w:w="3239" w:type="dxa"/>
            <w:hideMark/>
          </w:tcPr>
          <w:p w14:paraId="515119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Уплата налогов, сборов и иных платежей</w:t>
            </w:r>
          </w:p>
        </w:tc>
        <w:tc>
          <w:tcPr>
            <w:tcW w:w="1140" w:type="dxa"/>
            <w:noWrap/>
            <w:hideMark/>
          </w:tcPr>
          <w:p w14:paraId="2F5B3B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122,00</w:t>
            </w:r>
          </w:p>
        </w:tc>
        <w:tc>
          <w:tcPr>
            <w:tcW w:w="1034" w:type="dxa"/>
            <w:noWrap/>
            <w:hideMark/>
          </w:tcPr>
          <w:p w14:paraId="5A134B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122,00</w:t>
            </w:r>
          </w:p>
        </w:tc>
        <w:tc>
          <w:tcPr>
            <w:tcW w:w="982" w:type="dxa"/>
            <w:noWrap/>
            <w:hideMark/>
          </w:tcPr>
          <w:p w14:paraId="315091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122,00</w:t>
            </w:r>
          </w:p>
        </w:tc>
      </w:tr>
      <w:tr w:rsidR="00B44686" w:rsidRPr="00B44686" w14:paraId="7D4C091E" w14:textId="77777777" w:rsidTr="00B44686">
        <w:trPr>
          <w:trHeight w:val="739"/>
        </w:trPr>
        <w:tc>
          <w:tcPr>
            <w:tcW w:w="724" w:type="dxa"/>
            <w:noWrap/>
            <w:hideMark/>
          </w:tcPr>
          <w:p w14:paraId="5267B0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EED79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2763A0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99 4 00 20100</w:t>
            </w:r>
          </w:p>
        </w:tc>
        <w:tc>
          <w:tcPr>
            <w:tcW w:w="652" w:type="dxa"/>
            <w:noWrap/>
            <w:hideMark/>
          </w:tcPr>
          <w:p w14:paraId="34077C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E3C94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исполнение судебных актов по обращению взыскания на  средства  бюджета округа</w:t>
            </w:r>
          </w:p>
        </w:tc>
        <w:tc>
          <w:tcPr>
            <w:tcW w:w="1140" w:type="dxa"/>
            <w:noWrap/>
            <w:hideMark/>
          </w:tcPr>
          <w:p w14:paraId="152249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2 364,11</w:t>
            </w:r>
          </w:p>
        </w:tc>
        <w:tc>
          <w:tcPr>
            <w:tcW w:w="1034" w:type="dxa"/>
            <w:noWrap/>
            <w:hideMark/>
          </w:tcPr>
          <w:p w14:paraId="5F5B91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6D9D1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F0DE766" w14:textId="77777777" w:rsidTr="00B44686">
        <w:trPr>
          <w:trHeight w:val="739"/>
        </w:trPr>
        <w:tc>
          <w:tcPr>
            <w:tcW w:w="724" w:type="dxa"/>
            <w:noWrap/>
            <w:hideMark/>
          </w:tcPr>
          <w:p w14:paraId="6906B8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1EEBE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F128B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99 4 00 20100</w:t>
            </w:r>
          </w:p>
        </w:tc>
        <w:tc>
          <w:tcPr>
            <w:tcW w:w="652" w:type="dxa"/>
            <w:noWrap/>
            <w:hideMark/>
          </w:tcPr>
          <w:p w14:paraId="0580CB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90EFC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F071C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276,12</w:t>
            </w:r>
          </w:p>
        </w:tc>
        <w:tc>
          <w:tcPr>
            <w:tcW w:w="1034" w:type="dxa"/>
            <w:noWrap/>
            <w:hideMark/>
          </w:tcPr>
          <w:p w14:paraId="1ED764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83407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9B8418A" w14:textId="77777777" w:rsidTr="00B44686">
        <w:trPr>
          <w:trHeight w:val="739"/>
        </w:trPr>
        <w:tc>
          <w:tcPr>
            <w:tcW w:w="724" w:type="dxa"/>
            <w:noWrap/>
            <w:hideMark/>
          </w:tcPr>
          <w:p w14:paraId="2372DE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8D8CD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004559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99 4 00 20100</w:t>
            </w:r>
          </w:p>
        </w:tc>
        <w:tc>
          <w:tcPr>
            <w:tcW w:w="652" w:type="dxa"/>
            <w:noWrap/>
            <w:hideMark/>
          </w:tcPr>
          <w:p w14:paraId="7F8559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9C89E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077A8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276,12</w:t>
            </w:r>
          </w:p>
        </w:tc>
        <w:tc>
          <w:tcPr>
            <w:tcW w:w="1034" w:type="dxa"/>
            <w:noWrap/>
            <w:hideMark/>
          </w:tcPr>
          <w:p w14:paraId="697E39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A7586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4ABA820" w14:textId="77777777" w:rsidTr="00B44686">
        <w:trPr>
          <w:trHeight w:val="739"/>
        </w:trPr>
        <w:tc>
          <w:tcPr>
            <w:tcW w:w="724" w:type="dxa"/>
            <w:noWrap/>
            <w:hideMark/>
          </w:tcPr>
          <w:p w14:paraId="2CB735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B84DA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02AC75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99 4 00 20100</w:t>
            </w:r>
          </w:p>
        </w:tc>
        <w:tc>
          <w:tcPr>
            <w:tcW w:w="652" w:type="dxa"/>
            <w:noWrap/>
            <w:hideMark/>
          </w:tcPr>
          <w:p w14:paraId="2D2132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6D9D63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4A03F3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600,00</w:t>
            </w:r>
          </w:p>
        </w:tc>
        <w:tc>
          <w:tcPr>
            <w:tcW w:w="1034" w:type="dxa"/>
            <w:noWrap/>
            <w:hideMark/>
          </w:tcPr>
          <w:p w14:paraId="14A151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BBE0A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B7334CF" w14:textId="77777777" w:rsidTr="00B44686">
        <w:trPr>
          <w:trHeight w:val="795"/>
        </w:trPr>
        <w:tc>
          <w:tcPr>
            <w:tcW w:w="724" w:type="dxa"/>
            <w:noWrap/>
            <w:hideMark/>
          </w:tcPr>
          <w:p w14:paraId="185D85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6E9A4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C479D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99 4 00 20100</w:t>
            </w:r>
          </w:p>
        </w:tc>
        <w:tc>
          <w:tcPr>
            <w:tcW w:w="652" w:type="dxa"/>
            <w:noWrap/>
            <w:hideMark/>
          </w:tcPr>
          <w:p w14:paraId="42827C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2DE72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4AD734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600,00</w:t>
            </w:r>
          </w:p>
        </w:tc>
        <w:tc>
          <w:tcPr>
            <w:tcW w:w="1034" w:type="dxa"/>
            <w:noWrap/>
            <w:hideMark/>
          </w:tcPr>
          <w:p w14:paraId="3D0517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76226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E22819D" w14:textId="77777777" w:rsidTr="00B44686">
        <w:trPr>
          <w:trHeight w:val="522"/>
        </w:trPr>
        <w:tc>
          <w:tcPr>
            <w:tcW w:w="724" w:type="dxa"/>
            <w:noWrap/>
            <w:hideMark/>
          </w:tcPr>
          <w:p w14:paraId="6DBDC1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3AB2B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8AD24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99 4 00 20100</w:t>
            </w:r>
          </w:p>
        </w:tc>
        <w:tc>
          <w:tcPr>
            <w:tcW w:w="652" w:type="dxa"/>
            <w:noWrap/>
            <w:hideMark/>
          </w:tcPr>
          <w:p w14:paraId="255E15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w:t>
            </w:r>
          </w:p>
        </w:tc>
        <w:tc>
          <w:tcPr>
            <w:tcW w:w="3239" w:type="dxa"/>
            <w:hideMark/>
          </w:tcPr>
          <w:p w14:paraId="257232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бюджетные ассигнования</w:t>
            </w:r>
          </w:p>
        </w:tc>
        <w:tc>
          <w:tcPr>
            <w:tcW w:w="1140" w:type="dxa"/>
            <w:noWrap/>
            <w:hideMark/>
          </w:tcPr>
          <w:p w14:paraId="2918F7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1 487,99</w:t>
            </w:r>
          </w:p>
        </w:tc>
        <w:tc>
          <w:tcPr>
            <w:tcW w:w="1034" w:type="dxa"/>
            <w:noWrap/>
            <w:hideMark/>
          </w:tcPr>
          <w:p w14:paraId="3DE1B3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69E33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A1110C3" w14:textId="77777777" w:rsidTr="00B44686">
        <w:trPr>
          <w:trHeight w:val="480"/>
        </w:trPr>
        <w:tc>
          <w:tcPr>
            <w:tcW w:w="724" w:type="dxa"/>
            <w:noWrap/>
            <w:hideMark/>
          </w:tcPr>
          <w:p w14:paraId="1CD334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D9DBB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73674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99 4 00 20100</w:t>
            </w:r>
          </w:p>
        </w:tc>
        <w:tc>
          <w:tcPr>
            <w:tcW w:w="652" w:type="dxa"/>
            <w:noWrap/>
            <w:hideMark/>
          </w:tcPr>
          <w:p w14:paraId="5F3288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830</w:t>
            </w:r>
          </w:p>
        </w:tc>
        <w:tc>
          <w:tcPr>
            <w:tcW w:w="3239" w:type="dxa"/>
            <w:hideMark/>
          </w:tcPr>
          <w:p w14:paraId="30A926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Исполнение судебных актов</w:t>
            </w:r>
          </w:p>
        </w:tc>
        <w:tc>
          <w:tcPr>
            <w:tcW w:w="1140" w:type="dxa"/>
            <w:noWrap/>
            <w:hideMark/>
          </w:tcPr>
          <w:p w14:paraId="64471D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419,66</w:t>
            </w:r>
          </w:p>
        </w:tc>
        <w:tc>
          <w:tcPr>
            <w:tcW w:w="1034" w:type="dxa"/>
            <w:noWrap/>
            <w:hideMark/>
          </w:tcPr>
          <w:p w14:paraId="174B40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CF3A5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D60402C" w14:textId="77777777" w:rsidTr="00B44686">
        <w:trPr>
          <w:trHeight w:val="465"/>
        </w:trPr>
        <w:tc>
          <w:tcPr>
            <w:tcW w:w="724" w:type="dxa"/>
            <w:noWrap/>
            <w:hideMark/>
          </w:tcPr>
          <w:p w14:paraId="2BBCE5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8BE39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04C2B5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99 4 00 20100</w:t>
            </w:r>
          </w:p>
        </w:tc>
        <w:tc>
          <w:tcPr>
            <w:tcW w:w="652" w:type="dxa"/>
            <w:noWrap/>
            <w:hideMark/>
          </w:tcPr>
          <w:p w14:paraId="3CB380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850</w:t>
            </w:r>
          </w:p>
        </w:tc>
        <w:tc>
          <w:tcPr>
            <w:tcW w:w="3239" w:type="dxa"/>
            <w:hideMark/>
          </w:tcPr>
          <w:p w14:paraId="4D5D58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Уплата налогов, сборов и иных платежей</w:t>
            </w:r>
          </w:p>
        </w:tc>
        <w:tc>
          <w:tcPr>
            <w:tcW w:w="1140" w:type="dxa"/>
            <w:noWrap/>
            <w:hideMark/>
          </w:tcPr>
          <w:p w14:paraId="112386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1 068,34</w:t>
            </w:r>
          </w:p>
        </w:tc>
        <w:tc>
          <w:tcPr>
            <w:tcW w:w="1034" w:type="dxa"/>
            <w:noWrap/>
            <w:hideMark/>
          </w:tcPr>
          <w:p w14:paraId="1AED11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3B622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71EA723" w14:textId="77777777" w:rsidTr="00B44686">
        <w:trPr>
          <w:trHeight w:val="630"/>
        </w:trPr>
        <w:tc>
          <w:tcPr>
            <w:tcW w:w="724" w:type="dxa"/>
            <w:noWrap/>
            <w:hideMark/>
          </w:tcPr>
          <w:p w14:paraId="008AAD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36A4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424F32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99 4 00 20310</w:t>
            </w:r>
          </w:p>
        </w:tc>
        <w:tc>
          <w:tcPr>
            <w:tcW w:w="652" w:type="dxa"/>
            <w:noWrap/>
            <w:hideMark/>
          </w:tcPr>
          <w:p w14:paraId="73535D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024E7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Обеспечение деятельности муниципальных казенных учреждений </w:t>
            </w:r>
          </w:p>
        </w:tc>
        <w:tc>
          <w:tcPr>
            <w:tcW w:w="1140" w:type="dxa"/>
            <w:noWrap/>
            <w:hideMark/>
          </w:tcPr>
          <w:p w14:paraId="02E072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54 961,64</w:t>
            </w:r>
          </w:p>
        </w:tc>
        <w:tc>
          <w:tcPr>
            <w:tcW w:w="1034" w:type="dxa"/>
            <w:noWrap/>
            <w:hideMark/>
          </w:tcPr>
          <w:p w14:paraId="77A25C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53 180,50</w:t>
            </w:r>
          </w:p>
        </w:tc>
        <w:tc>
          <w:tcPr>
            <w:tcW w:w="982" w:type="dxa"/>
            <w:noWrap/>
            <w:hideMark/>
          </w:tcPr>
          <w:p w14:paraId="2AB9DB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53 180,50</w:t>
            </w:r>
          </w:p>
        </w:tc>
      </w:tr>
      <w:tr w:rsidR="00B44686" w:rsidRPr="00B44686" w14:paraId="60CA8EFB" w14:textId="77777777" w:rsidTr="00B44686">
        <w:trPr>
          <w:trHeight w:val="1380"/>
        </w:trPr>
        <w:tc>
          <w:tcPr>
            <w:tcW w:w="724" w:type="dxa"/>
            <w:noWrap/>
            <w:hideMark/>
          </w:tcPr>
          <w:p w14:paraId="2DFEA9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DC6FC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5D60C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99 4 00 20310</w:t>
            </w:r>
          </w:p>
        </w:tc>
        <w:tc>
          <w:tcPr>
            <w:tcW w:w="652" w:type="dxa"/>
            <w:noWrap/>
            <w:hideMark/>
          </w:tcPr>
          <w:p w14:paraId="2FB887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553F88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015682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54 821,64</w:t>
            </w:r>
          </w:p>
        </w:tc>
        <w:tc>
          <w:tcPr>
            <w:tcW w:w="1034" w:type="dxa"/>
            <w:noWrap/>
            <w:hideMark/>
          </w:tcPr>
          <w:p w14:paraId="6ED676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53 080,50</w:t>
            </w:r>
          </w:p>
        </w:tc>
        <w:tc>
          <w:tcPr>
            <w:tcW w:w="982" w:type="dxa"/>
            <w:noWrap/>
            <w:hideMark/>
          </w:tcPr>
          <w:p w14:paraId="347AA9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53 080,50</w:t>
            </w:r>
          </w:p>
        </w:tc>
      </w:tr>
      <w:tr w:rsidR="00B44686" w:rsidRPr="00B44686" w14:paraId="01CD5F76" w14:textId="77777777" w:rsidTr="00B44686">
        <w:trPr>
          <w:trHeight w:val="480"/>
        </w:trPr>
        <w:tc>
          <w:tcPr>
            <w:tcW w:w="724" w:type="dxa"/>
            <w:noWrap/>
            <w:hideMark/>
          </w:tcPr>
          <w:p w14:paraId="55DC18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7B57C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086DF9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99 4 00 20310</w:t>
            </w:r>
          </w:p>
        </w:tc>
        <w:tc>
          <w:tcPr>
            <w:tcW w:w="652" w:type="dxa"/>
            <w:noWrap/>
            <w:hideMark/>
          </w:tcPr>
          <w:p w14:paraId="7DFDFC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13DE1E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4B3BF9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54 821,64</w:t>
            </w:r>
          </w:p>
        </w:tc>
        <w:tc>
          <w:tcPr>
            <w:tcW w:w="1034" w:type="dxa"/>
            <w:noWrap/>
            <w:hideMark/>
          </w:tcPr>
          <w:p w14:paraId="56EC46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53 080,50</w:t>
            </w:r>
          </w:p>
        </w:tc>
        <w:tc>
          <w:tcPr>
            <w:tcW w:w="982" w:type="dxa"/>
            <w:noWrap/>
            <w:hideMark/>
          </w:tcPr>
          <w:p w14:paraId="414B53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53 080,50</w:t>
            </w:r>
          </w:p>
        </w:tc>
      </w:tr>
      <w:tr w:rsidR="00B44686" w:rsidRPr="00B44686" w14:paraId="6D5636B6" w14:textId="77777777" w:rsidTr="00B44686">
        <w:trPr>
          <w:trHeight w:val="750"/>
        </w:trPr>
        <w:tc>
          <w:tcPr>
            <w:tcW w:w="724" w:type="dxa"/>
            <w:noWrap/>
            <w:hideMark/>
          </w:tcPr>
          <w:p w14:paraId="3ED3EE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8222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12629F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99 4 00 20310</w:t>
            </w:r>
          </w:p>
        </w:tc>
        <w:tc>
          <w:tcPr>
            <w:tcW w:w="652" w:type="dxa"/>
            <w:noWrap/>
            <w:hideMark/>
          </w:tcPr>
          <w:p w14:paraId="6CA008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2759F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56989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3CDC07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601DAB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0AF6EFE4" w14:textId="77777777" w:rsidTr="00B44686">
        <w:trPr>
          <w:trHeight w:val="720"/>
        </w:trPr>
        <w:tc>
          <w:tcPr>
            <w:tcW w:w="724" w:type="dxa"/>
            <w:noWrap/>
            <w:hideMark/>
          </w:tcPr>
          <w:p w14:paraId="1F7DDB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3A5F7E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C863F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99 4 00 20310</w:t>
            </w:r>
          </w:p>
        </w:tc>
        <w:tc>
          <w:tcPr>
            <w:tcW w:w="652" w:type="dxa"/>
            <w:noWrap/>
            <w:hideMark/>
          </w:tcPr>
          <w:p w14:paraId="454AD3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2A36D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29DF3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70808F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0EFFEB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0A33E3CE" w14:textId="77777777" w:rsidTr="00B44686">
        <w:trPr>
          <w:trHeight w:val="559"/>
        </w:trPr>
        <w:tc>
          <w:tcPr>
            <w:tcW w:w="724" w:type="dxa"/>
            <w:noWrap/>
            <w:hideMark/>
          </w:tcPr>
          <w:p w14:paraId="3E5DC2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E8D2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7D396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99 4 00 20310</w:t>
            </w:r>
          </w:p>
        </w:tc>
        <w:tc>
          <w:tcPr>
            <w:tcW w:w="652" w:type="dxa"/>
            <w:noWrap/>
            <w:hideMark/>
          </w:tcPr>
          <w:p w14:paraId="6B4A7F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w:t>
            </w:r>
          </w:p>
        </w:tc>
        <w:tc>
          <w:tcPr>
            <w:tcW w:w="3239" w:type="dxa"/>
            <w:hideMark/>
          </w:tcPr>
          <w:p w14:paraId="24040C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и иные выплаты населению</w:t>
            </w:r>
          </w:p>
        </w:tc>
        <w:tc>
          <w:tcPr>
            <w:tcW w:w="1140" w:type="dxa"/>
            <w:noWrap/>
            <w:hideMark/>
          </w:tcPr>
          <w:p w14:paraId="4A66AA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c>
          <w:tcPr>
            <w:tcW w:w="1034" w:type="dxa"/>
            <w:noWrap/>
            <w:hideMark/>
          </w:tcPr>
          <w:p w14:paraId="5FA7DB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58B40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6511300" w14:textId="77777777" w:rsidTr="00B44686">
        <w:trPr>
          <w:trHeight w:val="720"/>
        </w:trPr>
        <w:tc>
          <w:tcPr>
            <w:tcW w:w="724" w:type="dxa"/>
            <w:noWrap/>
            <w:hideMark/>
          </w:tcPr>
          <w:p w14:paraId="03B704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F351C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38073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99 4 00 20310</w:t>
            </w:r>
          </w:p>
        </w:tc>
        <w:tc>
          <w:tcPr>
            <w:tcW w:w="652" w:type="dxa"/>
            <w:noWrap/>
            <w:hideMark/>
          </w:tcPr>
          <w:p w14:paraId="01E2DD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320</w:t>
            </w:r>
          </w:p>
        </w:tc>
        <w:tc>
          <w:tcPr>
            <w:tcW w:w="3239" w:type="dxa"/>
            <w:hideMark/>
          </w:tcPr>
          <w:p w14:paraId="774C41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Социальные выплаты гражданам, кроме публичных нормативных социальных выплат</w:t>
            </w:r>
          </w:p>
        </w:tc>
        <w:tc>
          <w:tcPr>
            <w:tcW w:w="1140" w:type="dxa"/>
            <w:noWrap/>
            <w:hideMark/>
          </w:tcPr>
          <w:p w14:paraId="43759A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c>
          <w:tcPr>
            <w:tcW w:w="1034" w:type="dxa"/>
            <w:noWrap/>
            <w:hideMark/>
          </w:tcPr>
          <w:p w14:paraId="11A3FE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B5DBE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5CE6536" w14:textId="77777777" w:rsidTr="00B44686">
        <w:trPr>
          <w:trHeight w:val="720"/>
        </w:trPr>
        <w:tc>
          <w:tcPr>
            <w:tcW w:w="724" w:type="dxa"/>
            <w:noWrap/>
            <w:hideMark/>
          </w:tcPr>
          <w:p w14:paraId="5F52C0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4B9E9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B4F46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99 4 00 20340</w:t>
            </w:r>
          </w:p>
        </w:tc>
        <w:tc>
          <w:tcPr>
            <w:tcW w:w="652" w:type="dxa"/>
            <w:noWrap/>
            <w:hideMark/>
          </w:tcPr>
          <w:p w14:paraId="5B5BA7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63967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обеспечение деятельности МКУ "Единый центр хозяйственно- информационного обслуживания" </w:t>
            </w:r>
          </w:p>
        </w:tc>
        <w:tc>
          <w:tcPr>
            <w:tcW w:w="1140" w:type="dxa"/>
            <w:noWrap/>
            <w:hideMark/>
          </w:tcPr>
          <w:p w14:paraId="4354FD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118 059,48</w:t>
            </w:r>
          </w:p>
        </w:tc>
        <w:tc>
          <w:tcPr>
            <w:tcW w:w="1034" w:type="dxa"/>
            <w:noWrap/>
            <w:hideMark/>
          </w:tcPr>
          <w:p w14:paraId="2E7B36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78 032,80</w:t>
            </w:r>
          </w:p>
        </w:tc>
        <w:tc>
          <w:tcPr>
            <w:tcW w:w="982" w:type="dxa"/>
            <w:noWrap/>
            <w:hideMark/>
          </w:tcPr>
          <w:p w14:paraId="47F8FB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78 032,10</w:t>
            </w:r>
          </w:p>
        </w:tc>
      </w:tr>
      <w:tr w:rsidR="00B44686" w:rsidRPr="00B44686" w14:paraId="17263290" w14:textId="77777777" w:rsidTr="00B44686">
        <w:trPr>
          <w:trHeight w:val="1519"/>
        </w:trPr>
        <w:tc>
          <w:tcPr>
            <w:tcW w:w="724" w:type="dxa"/>
            <w:noWrap/>
            <w:hideMark/>
          </w:tcPr>
          <w:p w14:paraId="4A0D9C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729DF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C6353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99 4 00 20340</w:t>
            </w:r>
          </w:p>
        </w:tc>
        <w:tc>
          <w:tcPr>
            <w:tcW w:w="652" w:type="dxa"/>
            <w:noWrap/>
            <w:hideMark/>
          </w:tcPr>
          <w:p w14:paraId="39752E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5F8B80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05DDF0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57 369,50</w:t>
            </w:r>
          </w:p>
        </w:tc>
        <w:tc>
          <w:tcPr>
            <w:tcW w:w="1034" w:type="dxa"/>
            <w:noWrap/>
            <w:hideMark/>
          </w:tcPr>
          <w:p w14:paraId="2E5292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57 369,50</w:t>
            </w:r>
          </w:p>
        </w:tc>
        <w:tc>
          <w:tcPr>
            <w:tcW w:w="982" w:type="dxa"/>
            <w:noWrap/>
            <w:hideMark/>
          </w:tcPr>
          <w:p w14:paraId="30C881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57 369,50</w:t>
            </w:r>
          </w:p>
        </w:tc>
      </w:tr>
      <w:tr w:rsidR="00B44686" w:rsidRPr="00B44686" w14:paraId="62EF4D1B" w14:textId="77777777" w:rsidTr="00B44686">
        <w:trPr>
          <w:trHeight w:val="540"/>
        </w:trPr>
        <w:tc>
          <w:tcPr>
            <w:tcW w:w="724" w:type="dxa"/>
            <w:noWrap/>
            <w:hideMark/>
          </w:tcPr>
          <w:p w14:paraId="2F6E7E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CF02E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5331A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99 4 00 20340</w:t>
            </w:r>
          </w:p>
        </w:tc>
        <w:tc>
          <w:tcPr>
            <w:tcW w:w="652" w:type="dxa"/>
            <w:noWrap/>
            <w:hideMark/>
          </w:tcPr>
          <w:p w14:paraId="748196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2A73F9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3E2D4A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57 369,50</w:t>
            </w:r>
          </w:p>
        </w:tc>
        <w:tc>
          <w:tcPr>
            <w:tcW w:w="1034" w:type="dxa"/>
            <w:noWrap/>
            <w:hideMark/>
          </w:tcPr>
          <w:p w14:paraId="6A915E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57 369,50</w:t>
            </w:r>
          </w:p>
        </w:tc>
        <w:tc>
          <w:tcPr>
            <w:tcW w:w="982" w:type="dxa"/>
            <w:noWrap/>
            <w:hideMark/>
          </w:tcPr>
          <w:p w14:paraId="65E37A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57 369,50</w:t>
            </w:r>
          </w:p>
        </w:tc>
      </w:tr>
      <w:tr w:rsidR="00B44686" w:rsidRPr="00B44686" w14:paraId="5C000994" w14:textId="77777777" w:rsidTr="00B44686">
        <w:trPr>
          <w:trHeight w:val="799"/>
        </w:trPr>
        <w:tc>
          <w:tcPr>
            <w:tcW w:w="724" w:type="dxa"/>
            <w:noWrap/>
            <w:hideMark/>
          </w:tcPr>
          <w:p w14:paraId="116DE6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02E4A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4AEDEF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99 4 00 20340</w:t>
            </w:r>
          </w:p>
        </w:tc>
        <w:tc>
          <w:tcPr>
            <w:tcW w:w="652" w:type="dxa"/>
            <w:noWrap/>
            <w:hideMark/>
          </w:tcPr>
          <w:p w14:paraId="2516D9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8B35C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3F42A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60 689,98</w:t>
            </w:r>
          </w:p>
        </w:tc>
        <w:tc>
          <w:tcPr>
            <w:tcW w:w="1034" w:type="dxa"/>
            <w:noWrap/>
            <w:hideMark/>
          </w:tcPr>
          <w:p w14:paraId="1920B6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20 663,30</w:t>
            </w:r>
          </w:p>
        </w:tc>
        <w:tc>
          <w:tcPr>
            <w:tcW w:w="982" w:type="dxa"/>
            <w:noWrap/>
            <w:hideMark/>
          </w:tcPr>
          <w:p w14:paraId="170CAA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20 662,60</w:t>
            </w:r>
          </w:p>
        </w:tc>
      </w:tr>
      <w:tr w:rsidR="00B44686" w:rsidRPr="00B44686" w14:paraId="48746547" w14:textId="77777777" w:rsidTr="00B44686">
        <w:trPr>
          <w:trHeight w:val="645"/>
        </w:trPr>
        <w:tc>
          <w:tcPr>
            <w:tcW w:w="724" w:type="dxa"/>
            <w:noWrap/>
            <w:hideMark/>
          </w:tcPr>
          <w:p w14:paraId="087C4D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3B906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0C3382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99 4 00 20340</w:t>
            </w:r>
          </w:p>
        </w:tc>
        <w:tc>
          <w:tcPr>
            <w:tcW w:w="652" w:type="dxa"/>
            <w:noWrap/>
            <w:hideMark/>
          </w:tcPr>
          <w:p w14:paraId="2F14E5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FAC26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A3C1A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60 689,98</w:t>
            </w:r>
          </w:p>
        </w:tc>
        <w:tc>
          <w:tcPr>
            <w:tcW w:w="1034" w:type="dxa"/>
            <w:noWrap/>
            <w:hideMark/>
          </w:tcPr>
          <w:p w14:paraId="0EC935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20 663,30</w:t>
            </w:r>
          </w:p>
        </w:tc>
        <w:tc>
          <w:tcPr>
            <w:tcW w:w="982" w:type="dxa"/>
            <w:noWrap/>
            <w:hideMark/>
          </w:tcPr>
          <w:p w14:paraId="581213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20 662,60</w:t>
            </w:r>
          </w:p>
        </w:tc>
      </w:tr>
      <w:tr w:rsidR="00B44686" w:rsidRPr="00B44686" w14:paraId="61BFD624" w14:textId="77777777" w:rsidTr="00B44686">
        <w:trPr>
          <w:trHeight w:val="859"/>
        </w:trPr>
        <w:tc>
          <w:tcPr>
            <w:tcW w:w="724" w:type="dxa"/>
            <w:noWrap/>
            <w:hideMark/>
          </w:tcPr>
          <w:p w14:paraId="345E26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AF95C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B5E17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99 4 00 20350</w:t>
            </w:r>
          </w:p>
        </w:tc>
        <w:tc>
          <w:tcPr>
            <w:tcW w:w="652" w:type="dxa"/>
            <w:noWrap/>
            <w:hideMark/>
          </w:tcPr>
          <w:p w14:paraId="13C6DE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F60B3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деятельности  МКУ "Организация бухгалтерского и планово-экономического обслуживания"</w:t>
            </w:r>
          </w:p>
        </w:tc>
        <w:tc>
          <w:tcPr>
            <w:tcW w:w="1140" w:type="dxa"/>
            <w:noWrap/>
            <w:hideMark/>
          </w:tcPr>
          <w:p w14:paraId="4BC3DF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18 344,20</w:t>
            </w:r>
          </w:p>
        </w:tc>
        <w:tc>
          <w:tcPr>
            <w:tcW w:w="1034" w:type="dxa"/>
            <w:noWrap/>
            <w:hideMark/>
          </w:tcPr>
          <w:p w14:paraId="345225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18 344,20</w:t>
            </w:r>
          </w:p>
        </w:tc>
        <w:tc>
          <w:tcPr>
            <w:tcW w:w="982" w:type="dxa"/>
            <w:noWrap/>
            <w:hideMark/>
          </w:tcPr>
          <w:p w14:paraId="4E710B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18 344,20</w:t>
            </w:r>
          </w:p>
        </w:tc>
      </w:tr>
      <w:tr w:rsidR="00B44686" w:rsidRPr="00B44686" w14:paraId="1EBFF3EA" w14:textId="77777777" w:rsidTr="00B44686">
        <w:trPr>
          <w:trHeight w:val="1339"/>
        </w:trPr>
        <w:tc>
          <w:tcPr>
            <w:tcW w:w="724" w:type="dxa"/>
            <w:noWrap/>
            <w:hideMark/>
          </w:tcPr>
          <w:p w14:paraId="178706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20EA4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6CE28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99 4 00 20350</w:t>
            </w:r>
          </w:p>
        </w:tc>
        <w:tc>
          <w:tcPr>
            <w:tcW w:w="652" w:type="dxa"/>
            <w:noWrap/>
            <w:hideMark/>
          </w:tcPr>
          <w:p w14:paraId="5DF48D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09F62F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4488BF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17 861,40</w:t>
            </w:r>
          </w:p>
        </w:tc>
        <w:tc>
          <w:tcPr>
            <w:tcW w:w="1034" w:type="dxa"/>
            <w:noWrap/>
            <w:hideMark/>
          </w:tcPr>
          <w:p w14:paraId="4D2968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17 861,40</w:t>
            </w:r>
          </w:p>
        </w:tc>
        <w:tc>
          <w:tcPr>
            <w:tcW w:w="982" w:type="dxa"/>
            <w:noWrap/>
            <w:hideMark/>
          </w:tcPr>
          <w:p w14:paraId="48A28B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17 861,40</w:t>
            </w:r>
          </w:p>
        </w:tc>
      </w:tr>
      <w:tr w:rsidR="00B44686" w:rsidRPr="00B44686" w14:paraId="6C9636CA" w14:textId="77777777" w:rsidTr="00B44686">
        <w:trPr>
          <w:trHeight w:val="582"/>
        </w:trPr>
        <w:tc>
          <w:tcPr>
            <w:tcW w:w="724" w:type="dxa"/>
            <w:noWrap/>
            <w:hideMark/>
          </w:tcPr>
          <w:p w14:paraId="44FD0E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B2A00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554E6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99 4 00 20350</w:t>
            </w:r>
          </w:p>
        </w:tc>
        <w:tc>
          <w:tcPr>
            <w:tcW w:w="652" w:type="dxa"/>
            <w:noWrap/>
            <w:hideMark/>
          </w:tcPr>
          <w:p w14:paraId="351CCD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2D0DBF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0383E3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17 861,40</w:t>
            </w:r>
          </w:p>
        </w:tc>
        <w:tc>
          <w:tcPr>
            <w:tcW w:w="1034" w:type="dxa"/>
            <w:noWrap/>
            <w:hideMark/>
          </w:tcPr>
          <w:p w14:paraId="75C62D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17 861,40</w:t>
            </w:r>
          </w:p>
        </w:tc>
        <w:tc>
          <w:tcPr>
            <w:tcW w:w="982" w:type="dxa"/>
            <w:noWrap/>
            <w:hideMark/>
          </w:tcPr>
          <w:p w14:paraId="4EDF6E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17 861,40</w:t>
            </w:r>
          </w:p>
        </w:tc>
      </w:tr>
      <w:tr w:rsidR="00B44686" w:rsidRPr="00B44686" w14:paraId="2B4699F6" w14:textId="77777777" w:rsidTr="00B44686">
        <w:trPr>
          <w:trHeight w:val="679"/>
        </w:trPr>
        <w:tc>
          <w:tcPr>
            <w:tcW w:w="724" w:type="dxa"/>
            <w:noWrap/>
            <w:hideMark/>
          </w:tcPr>
          <w:p w14:paraId="59C0C8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3DA12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FF168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99 4 00 20350</w:t>
            </w:r>
          </w:p>
        </w:tc>
        <w:tc>
          <w:tcPr>
            <w:tcW w:w="652" w:type="dxa"/>
            <w:noWrap/>
            <w:hideMark/>
          </w:tcPr>
          <w:p w14:paraId="1B5098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DE862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71504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482,80</w:t>
            </w:r>
          </w:p>
        </w:tc>
        <w:tc>
          <w:tcPr>
            <w:tcW w:w="1034" w:type="dxa"/>
            <w:noWrap/>
            <w:hideMark/>
          </w:tcPr>
          <w:p w14:paraId="5C5119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482,80</w:t>
            </w:r>
          </w:p>
        </w:tc>
        <w:tc>
          <w:tcPr>
            <w:tcW w:w="982" w:type="dxa"/>
            <w:noWrap/>
            <w:hideMark/>
          </w:tcPr>
          <w:p w14:paraId="2E5919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482,80</w:t>
            </w:r>
          </w:p>
        </w:tc>
      </w:tr>
      <w:tr w:rsidR="00B44686" w:rsidRPr="00B44686" w14:paraId="1F28D409" w14:textId="77777777" w:rsidTr="00B44686">
        <w:trPr>
          <w:trHeight w:val="762"/>
        </w:trPr>
        <w:tc>
          <w:tcPr>
            <w:tcW w:w="724" w:type="dxa"/>
            <w:noWrap/>
            <w:hideMark/>
          </w:tcPr>
          <w:p w14:paraId="4E8D3B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1B3BDB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256ED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99 4 00 20350</w:t>
            </w:r>
          </w:p>
        </w:tc>
        <w:tc>
          <w:tcPr>
            <w:tcW w:w="652" w:type="dxa"/>
            <w:noWrap/>
            <w:hideMark/>
          </w:tcPr>
          <w:p w14:paraId="3BDF84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8E09B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BAD31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482,80</w:t>
            </w:r>
          </w:p>
        </w:tc>
        <w:tc>
          <w:tcPr>
            <w:tcW w:w="1034" w:type="dxa"/>
            <w:noWrap/>
            <w:hideMark/>
          </w:tcPr>
          <w:p w14:paraId="2E5327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482,80</w:t>
            </w:r>
          </w:p>
        </w:tc>
        <w:tc>
          <w:tcPr>
            <w:tcW w:w="982" w:type="dxa"/>
            <w:noWrap/>
            <w:hideMark/>
          </w:tcPr>
          <w:p w14:paraId="4722DA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482,80</w:t>
            </w:r>
          </w:p>
        </w:tc>
      </w:tr>
      <w:tr w:rsidR="00B44686" w:rsidRPr="00B44686" w14:paraId="1E962D7E" w14:textId="77777777" w:rsidTr="00B44686">
        <w:trPr>
          <w:trHeight w:val="720"/>
        </w:trPr>
        <w:tc>
          <w:tcPr>
            <w:tcW w:w="724" w:type="dxa"/>
            <w:noWrap/>
            <w:hideMark/>
          </w:tcPr>
          <w:p w14:paraId="7C5B16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D78B7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2B1A25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99 8 00 00000</w:t>
            </w:r>
          </w:p>
        </w:tc>
        <w:tc>
          <w:tcPr>
            <w:tcW w:w="652" w:type="dxa"/>
            <w:noWrap/>
            <w:hideMark/>
          </w:tcPr>
          <w:p w14:paraId="252456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E1697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исполнение переданных государственных </w:t>
            </w:r>
            <w:r w:rsidRPr="00B44686">
              <w:rPr>
                <w:rFonts w:ascii="Times New Roman" w:hAnsi="Times New Roman" w:cs="Times New Roman"/>
                <w:sz w:val="22"/>
                <w:szCs w:val="22"/>
              </w:rPr>
              <w:br/>
              <w:t>полномочий, не включенных в муниципальные программы</w:t>
            </w:r>
          </w:p>
        </w:tc>
        <w:tc>
          <w:tcPr>
            <w:tcW w:w="1140" w:type="dxa"/>
            <w:noWrap/>
            <w:hideMark/>
          </w:tcPr>
          <w:p w14:paraId="43BD37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1 382,20</w:t>
            </w:r>
          </w:p>
        </w:tc>
        <w:tc>
          <w:tcPr>
            <w:tcW w:w="1034" w:type="dxa"/>
            <w:noWrap/>
            <w:hideMark/>
          </w:tcPr>
          <w:p w14:paraId="4CF895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1 355,20</w:t>
            </w:r>
          </w:p>
        </w:tc>
        <w:tc>
          <w:tcPr>
            <w:tcW w:w="982" w:type="dxa"/>
            <w:noWrap/>
            <w:hideMark/>
          </w:tcPr>
          <w:p w14:paraId="77875A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1 354,90</w:t>
            </w:r>
          </w:p>
        </w:tc>
      </w:tr>
      <w:tr w:rsidR="00B44686" w:rsidRPr="00B44686" w14:paraId="40F088AB" w14:textId="77777777" w:rsidTr="00B44686">
        <w:trPr>
          <w:trHeight w:val="1320"/>
        </w:trPr>
        <w:tc>
          <w:tcPr>
            <w:tcW w:w="724" w:type="dxa"/>
            <w:noWrap/>
            <w:hideMark/>
          </w:tcPr>
          <w:p w14:paraId="025BF7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D458E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1069A2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99 8 00 10540</w:t>
            </w:r>
          </w:p>
        </w:tc>
        <w:tc>
          <w:tcPr>
            <w:tcW w:w="652" w:type="dxa"/>
            <w:noWrap/>
            <w:hideMark/>
          </w:tcPr>
          <w:p w14:paraId="3F9BB4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35D67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отдельных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140" w:type="dxa"/>
            <w:noWrap/>
            <w:hideMark/>
          </w:tcPr>
          <w:p w14:paraId="414D7C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622,70</w:t>
            </w:r>
          </w:p>
        </w:tc>
        <w:tc>
          <w:tcPr>
            <w:tcW w:w="1034" w:type="dxa"/>
            <w:noWrap/>
            <w:hideMark/>
          </w:tcPr>
          <w:p w14:paraId="54AF0E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625,70</w:t>
            </w:r>
          </w:p>
        </w:tc>
        <w:tc>
          <w:tcPr>
            <w:tcW w:w="982" w:type="dxa"/>
            <w:noWrap/>
            <w:hideMark/>
          </w:tcPr>
          <w:p w14:paraId="5AD88E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625,40</w:t>
            </w:r>
          </w:p>
        </w:tc>
      </w:tr>
      <w:tr w:rsidR="00B44686" w:rsidRPr="00B44686" w14:paraId="46BB6C8E" w14:textId="77777777" w:rsidTr="00B44686">
        <w:trPr>
          <w:trHeight w:val="1500"/>
        </w:trPr>
        <w:tc>
          <w:tcPr>
            <w:tcW w:w="724" w:type="dxa"/>
            <w:noWrap/>
            <w:hideMark/>
          </w:tcPr>
          <w:p w14:paraId="66B7EF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95E55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2FA61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99 8 00 10540</w:t>
            </w:r>
          </w:p>
        </w:tc>
        <w:tc>
          <w:tcPr>
            <w:tcW w:w="652" w:type="dxa"/>
            <w:noWrap/>
            <w:hideMark/>
          </w:tcPr>
          <w:p w14:paraId="0A85F9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50B1D3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510ACD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622,70</w:t>
            </w:r>
          </w:p>
        </w:tc>
        <w:tc>
          <w:tcPr>
            <w:tcW w:w="1034" w:type="dxa"/>
            <w:noWrap/>
            <w:hideMark/>
          </w:tcPr>
          <w:p w14:paraId="267214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625,70</w:t>
            </w:r>
          </w:p>
        </w:tc>
        <w:tc>
          <w:tcPr>
            <w:tcW w:w="982" w:type="dxa"/>
            <w:noWrap/>
            <w:hideMark/>
          </w:tcPr>
          <w:p w14:paraId="018783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625,40</w:t>
            </w:r>
          </w:p>
        </w:tc>
      </w:tr>
      <w:tr w:rsidR="00B44686" w:rsidRPr="00B44686" w14:paraId="6489EF45" w14:textId="77777777" w:rsidTr="00B44686">
        <w:trPr>
          <w:trHeight w:val="660"/>
        </w:trPr>
        <w:tc>
          <w:tcPr>
            <w:tcW w:w="724" w:type="dxa"/>
            <w:noWrap/>
            <w:hideMark/>
          </w:tcPr>
          <w:p w14:paraId="1F404D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0E8B7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7ACC11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99 8 00 10540</w:t>
            </w:r>
          </w:p>
        </w:tc>
        <w:tc>
          <w:tcPr>
            <w:tcW w:w="652" w:type="dxa"/>
            <w:noWrap/>
            <w:hideMark/>
          </w:tcPr>
          <w:p w14:paraId="01D9C4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1A6038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noWrap/>
            <w:hideMark/>
          </w:tcPr>
          <w:p w14:paraId="786A37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622,70</w:t>
            </w:r>
          </w:p>
        </w:tc>
        <w:tc>
          <w:tcPr>
            <w:tcW w:w="1034" w:type="dxa"/>
            <w:noWrap/>
            <w:hideMark/>
          </w:tcPr>
          <w:p w14:paraId="1DDB9D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625,70</w:t>
            </w:r>
          </w:p>
        </w:tc>
        <w:tc>
          <w:tcPr>
            <w:tcW w:w="982" w:type="dxa"/>
            <w:noWrap/>
            <w:hideMark/>
          </w:tcPr>
          <w:p w14:paraId="0D4329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625,40</w:t>
            </w:r>
          </w:p>
        </w:tc>
      </w:tr>
      <w:tr w:rsidR="00B44686" w:rsidRPr="00B44686" w14:paraId="0F88AE3C" w14:textId="77777777" w:rsidTr="00B44686">
        <w:trPr>
          <w:trHeight w:val="1002"/>
        </w:trPr>
        <w:tc>
          <w:tcPr>
            <w:tcW w:w="724" w:type="dxa"/>
            <w:noWrap/>
            <w:hideMark/>
          </w:tcPr>
          <w:p w14:paraId="1AAD22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F0AB8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5952D5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99 8 00 20540</w:t>
            </w:r>
          </w:p>
        </w:tc>
        <w:tc>
          <w:tcPr>
            <w:tcW w:w="652" w:type="dxa"/>
            <w:noWrap/>
            <w:hideMark/>
          </w:tcPr>
          <w:p w14:paraId="59DAC1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83F46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по содержанию лиц, уполномоченных составлять протоколы об административных правонарушениях за счет средств  бюджета округа</w:t>
            </w:r>
          </w:p>
        </w:tc>
        <w:tc>
          <w:tcPr>
            <w:tcW w:w="1140" w:type="dxa"/>
            <w:noWrap/>
            <w:hideMark/>
          </w:tcPr>
          <w:p w14:paraId="6E8B78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759,50</w:t>
            </w:r>
          </w:p>
        </w:tc>
        <w:tc>
          <w:tcPr>
            <w:tcW w:w="1034" w:type="dxa"/>
            <w:noWrap/>
            <w:hideMark/>
          </w:tcPr>
          <w:p w14:paraId="77A1F8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729,50</w:t>
            </w:r>
          </w:p>
        </w:tc>
        <w:tc>
          <w:tcPr>
            <w:tcW w:w="982" w:type="dxa"/>
            <w:noWrap/>
            <w:hideMark/>
          </w:tcPr>
          <w:p w14:paraId="1BD32D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729,50</w:t>
            </w:r>
          </w:p>
        </w:tc>
      </w:tr>
      <w:tr w:rsidR="00B44686" w:rsidRPr="00B44686" w14:paraId="7F1ADC40" w14:textId="77777777" w:rsidTr="00B44686">
        <w:trPr>
          <w:trHeight w:val="1500"/>
        </w:trPr>
        <w:tc>
          <w:tcPr>
            <w:tcW w:w="724" w:type="dxa"/>
            <w:noWrap/>
            <w:hideMark/>
          </w:tcPr>
          <w:p w14:paraId="0990E6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6D45C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BE5C8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99 8 00 20540</w:t>
            </w:r>
          </w:p>
        </w:tc>
        <w:tc>
          <w:tcPr>
            <w:tcW w:w="652" w:type="dxa"/>
            <w:noWrap/>
            <w:hideMark/>
          </w:tcPr>
          <w:p w14:paraId="69511C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67BFFB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4B25E7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708,80</w:t>
            </w:r>
          </w:p>
        </w:tc>
        <w:tc>
          <w:tcPr>
            <w:tcW w:w="1034" w:type="dxa"/>
            <w:noWrap/>
            <w:hideMark/>
          </w:tcPr>
          <w:p w14:paraId="082625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708,80</w:t>
            </w:r>
          </w:p>
        </w:tc>
        <w:tc>
          <w:tcPr>
            <w:tcW w:w="982" w:type="dxa"/>
            <w:noWrap/>
            <w:hideMark/>
          </w:tcPr>
          <w:p w14:paraId="3A7394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708,80</w:t>
            </w:r>
          </w:p>
        </w:tc>
      </w:tr>
      <w:tr w:rsidR="00B44686" w:rsidRPr="00B44686" w14:paraId="41CD73B4" w14:textId="77777777" w:rsidTr="00B44686">
        <w:trPr>
          <w:trHeight w:val="690"/>
        </w:trPr>
        <w:tc>
          <w:tcPr>
            <w:tcW w:w="724" w:type="dxa"/>
            <w:noWrap/>
            <w:hideMark/>
          </w:tcPr>
          <w:p w14:paraId="448080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0D56F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72CD8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99 8 00 20540</w:t>
            </w:r>
          </w:p>
        </w:tc>
        <w:tc>
          <w:tcPr>
            <w:tcW w:w="652" w:type="dxa"/>
            <w:noWrap/>
            <w:hideMark/>
          </w:tcPr>
          <w:p w14:paraId="3E83A9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5BFCCC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noWrap/>
            <w:hideMark/>
          </w:tcPr>
          <w:p w14:paraId="0C30DA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708,80</w:t>
            </w:r>
          </w:p>
        </w:tc>
        <w:tc>
          <w:tcPr>
            <w:tcW w:w="1034" w:type="dxa"/>
            <w:noWrap/>
            <w:hideMark/>
          </w:tcPr>
          <w:p w14:paraId="493EDE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708,80</w:t>
            </w:r>
          </w:p>
        </w:tc>
        <w:tc>
          <w:tcPr>
            <w:tcW w:w="982" w:type="dxa"/>
            <w:noWrap/>
            <w:hideMark/>
          </w:tcPr>
          <w:p w14:paraId="0BF144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708,80</w:t>
            </w:r>
          </w:p>
        </w:tc>
      </w:tr>
      <w:tr w:rsidR="00B44686" w:rsidRPr="00B44686" w14:paraId="544F4140" w14:textId="77777777" w:rsidTr="00B44686">
        <w:trPr>
          <w:trHeight w:val="739"/>
        </w:trPr>
        <w:tc>
          <w:tcPr>
            <w:tcW w:w="724" w:type="dxa"/>
            <w:noWrap/>
            <w:hideMark/>
          </w:tcPr>
          <w:p w14:paraId="01DCA2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84C0D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8A0E0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99 8 00 20540</w:t>
            </w:r>
          </w:p>
        </w:tc>
        <w:tc>
          <w:tcPr>
            <w:tcW w:w="652" w:type="dxa"/>
            <w:noWrap/>
            <w:hideMark/>
          </w:tcPr>
          <w:p w14:paraId="7ECD43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3A8EE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2BF66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50,70</w:t>
            </w:r>
          </w:p>
        </w:tc>
        <w:tc>
          <w:tcPr>
            <w:tcW w:w="1034" w:type="dxa"/>
            <w:noWrap/>
            <w:hideMark/>
          </w:tcPr>
          <w:p w14:paraId="23DC14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20,70</w:t>
            </w:r>
          </w:p>
        </w:tc>
        <w:tc>
          <w:tcPr>
            <w:tcW w:w="982" w:type="dxa"/>
            <w:noWrap/>
            <w:hideMark/>
          </w:tcPr>
          <w:p w14:paraId="4D1C5E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20,70</w:t>
            </w:r>
          </w:p>
        </w:tc>
      </w:tr>
      <w:tr w:rsidR="00B44686" w:rsidRPr="00B44686" w14:paraId="0631F6E9" w14:textId="77777777" w:rsidTr="00B44686">
        <w:trPr>
          <w:trHeight w:val="690"/>
        </w:trPr>
        <w:tc>
          <w:tcPr>
            <w:tcW w:w="724" w:type="dxa"/>
            <w:noWrap/>
            <w:hideMark/>
          </w:tcPr>
          <w:p w14:paraId="7F871B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D4542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50AB3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99 8 00 20540</w:t>
            </w:r>
          </w:p>
        </w:tc>
        <w:tc>
          <w:tcPr>
            <w:tcW w:w="652" w:type="dxa"/>
            <w:noWrap/>
            <w:hideMark/>
          </w:tcPr>
          <w:p w14:paraId="66A6DF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ACC90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Иные закупки товаров, работ и услуг для обеспечения государственных </w:t>
            </w:r>
            <w:r w:rsidRPr="00B44686">
              <w:rPr>
                <w:rFonts w:ascii="Times New Roman" w:hAnsi="Times New Roman" w:cs="Times New Roman"/>
                <w:sz w:val="22"/>
                <w:szCs w:val="22"/>
              </w:rPr>
              <w:lastRenderedPageBreak/>
              <w:t>(муниципальных) нужд</w:t>
            </w:r>
          </w:p>
        </w:tc>
        <w:tc>
          <w:tcPr>
            <w:tcW w:w="1140" w:type="dxa"/>
            <w:noWrap/>
            <w:hideMark/>
          </w:tcPr>
          <w:p w14:paraId="04BE05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50,70</w:t>
            </w:r>
          </w:p>
        </w:tc>
        <w:tc>
          <w:tcPr>
            <w:tcW w:w="1034" w:type="dxa"/>
            <w:noWrap/>
            <w:hideMark/>
          </w:tcPr>
          <w:p w14:paraId="08E133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20,70</w:t>
            </w:r>
          </w:p>
        </w:tc>
        <w:tc>
          <w:tcPr>
            <w:tcW w:w="982" w:type="dxa"/>
            <w:noWrap/>
            <w:hideMark/>
          </w:tcPr>
          <w:p w14:paraId="428F15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20,70</w:t>
            </w:r>
          </w:p>
        </w:tc>
      </w:tr>
      <w:tr w:rsidR="00B44686" w:rsidRPr="00B44686" w14:paraId="02F2E24B" w14:textId="77777777" w:rsidTr="00B44686">
        <w:trPr>
          <w:trHeight w:val="499"/>
        </w:trPr>
        <w:tc>
          <w:tcPr>
            <w:tcW w:w="724" w:type="dxa"/>
            <w:noWrap/>
            <w:hideMark/>
          </w:tcPr>
          <w:p w14:paraId="45D9EF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4C158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02 00</w:t>
            </w:r>
          </w:p>
        </w:tc>
        <w:tc>
          <w:tcPr>
            <w:tcW w:w="1017" w:type="dxa"/>
            <w:noWrap/>
            <w:hideMark/>
          </w:tcPr>
          <w:p w14:paraId="187D12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1471D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04C98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Национальная оборона</w:t>
            </w:r>
          </w:p>
        </w:tc>
        <w:tc>
          <w:tcPr>
            <w:tcW w:w="1140" w:type="dxa"/>
            <w:noWrap/>
            <w:hideMark/>
          </w:tcPr>
          <w:p w14:paraId="457AB3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4 983,90</w:t>
            </w:r>
          </w:p>
        </w:tc>
        <w:tc>
          <w:tcPr>
            <w:tcW w:w="1034" w:type="dxa"/>
            <w:noWrap/>
            <w:hideMark/>
          </w:tcPr>
          <w:p w14:paraId="0F493D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5 431,30</w:t>
            </w:r>
          </w:p>
        </w:tc>
        <w:tc>
          <w:tcPr>
            <w:tcW w:w="982" w:type="dxa"/>
            <w:noWrap/>
            <w:hideMark/>
          </w:tcPr>
          <w:p w14:paraId="07B698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5 618,60</w:t>
            </w:r>
          </w:p>
        </w:tc>
      </w:tr>
      <w:tr w:rsidR="00B44686" w:rsidRPr="00B44686" w14:paraId="25E034AB" w14:textId="77777777" w:rsidTr="00B44686">
        <w:trPr>
          <w:trHeight w:val="540"/>
        </w:trPr>
        <w:tc>
          <w:tcPr>
            <w:tcW w:w="724" w:type="dxa"/>
            <w:noWrap/>
            <w:hideMark/>
          </w:tcPr>
          <w:p w14:paraId="3AE00E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0AC05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02 03</w:t>
            </w:r>
          </w:p>
        </w:tc>
        <w:tc>
          <w:tcPr>
            <w:tcW w:w="1017" w:type="dxa"/>
            <w:noWrap/>
            <w:hideMark/>
          </w:tcPr>
          <w:p w14:paraId="225C37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46D94D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96E6F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Мобилизационная и вневойсковая подготовка</w:t>
            </w:r>
          </w:p>
        </w:tc>
        <w:tc>
          <w:tcPr>
            <w:tcW w:w="1140" w:type="dxa"/>
            <w:noWrap/>
            <w:hideMark/>
          </w:tcPr>
          <w:p w14:paraId="3CACD2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4 983,90</w:t>
            </w:r>
          </w:p>
        </w:tc>
        <w:tc>
          <w:tcPr>
            <w:tcW w:w="1034" w:type="dxa"/>
            <w:noWrap/>
            <w:hideMark/>
          </w:tcPr>
          <w:p w14:paraId="4D0873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5 431,30</w:t>
            </w:r>
          </w:p>
        </w:tc>
        <w:tc>
          <w:tcPr>
            <w:tcW w:w="982" w:type="dxa"/>
            <w:noWrap/>
            <w:hideMark/>
          </w:tcPr>
          <w:p w14:paraId="583FE2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5 618,60</w:t>
            </w:r>
          </w:p>
        </w:tc>
      </w:tr>
      <w:tr w:rsidR="00B44686" w:rsidRPr="00B44686" w14:paraId="2A9C0486" w14:textId="77777777" w:rsidTr="00B44686">
        <w:trPr>
          <w:trHeight w:val="739"/>
        </w:trPr>
        <w:tc>
          <w:tcPr>
            <w:tcW w:w="724" w:type="dxa"/>
            <w:noWrap/>
            <w:hideMark/>
          </w:tcPr>
          <w:p w14:paraId="25514F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B63B1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02 03</w:t>
            </w:r>
          </w:p>
        </w:tc>
        <w:tc>
          <w:tcPr>
            <w:tcW w:w="1017" w:type="dxa"/>
            <w:noWrap/>
            <w:hideMark/>
          </w:tcPr>
          <w:p w14:paraId="7A8A1C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99 8 00 00000</w:t>
            </w:r>
          </w:p>
        </w:tc>
        <w:tc>
          <w:tcPr>
            <w:tcW w:w="652" w:type="dxa"/>
            <w:noWrap/>
            <w:hideMark/>
          </w:tcPr>
          <w:p w14:paraId="1F65CA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F0DA0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исполнение переданных государственных </w:t>
            </w:r>
            <w:r w:rsidRPr="00B44686">
              <w:rPr>
                <w:rFonts w:ascii="Times New Roman" w:hAnsi="Times New Roman" w:cs="Times New Roman"/>
                <w:sz w:val="22"/>
                <w:szCs w:val="22"/>
              </w:rPr>
              <w:br/>
              <w:t>полномочий, не включенных в муниципальные программы</w:t>
            </w:r>
          </w:p>
        </w:tc>
        <w:tc>
          <w:tcPr>
            <w:tcW w:w="1140" w:type="dxa"/>
            <w:noWrap/>
            <w:hideMark/>
          </w:tcPr>
          <w:p w14:paraId="68CF08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4 983,90</w:t>
            </w:r>
          </w:p>
        </w:tc>
        <w:tc>
          <w:tcPr>
            <w:tcW w:w="1034" w:type="dxa"/>
            <w:noWrap/>
            <w:hideMark/>
          </w:tcPr>
          <w:p w14:paraId="698CA1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5 431,30</w:t>
            </w:r>
          </w:p>
        </w:tc>
        <w:tc>
          <w:tcPr>
            <w:tcW w:w="982" w:type="dxa"/>
            <w:noWrap/>
            <w:hideMark/>
          </w:tcPr>
          <w:p w14:paraId="5316BE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5 618,60</w:t>
            </w:r>
          </w:p>
        </w:tc>
      </w:tr>
      <w:tr w:rsidR="00B44686" w:rsidRPr="00B44686" w14:paraId="71CDEFAE" w14:textId="77777777" w:rsidTr="00B44686">
        <w:trPr>
          <w:trHeight w:val="1020"/>
        </w:trPr>
        <w:tc>
          <w:tcPr>
            <w:tcW w:w="724" w:type="dxa"/>
            <w:noWrap/>
            <w:hideMark/>
          </w:tcPr>
          <w:p w14:paraId="3E6660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8A1FC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02 03</w:t>
            </w:r>
          </w:p>
        </w:tc>
        <w:tc>
          <w:tcPr>
            <w:tcW w:w="1017" w:type="dxa"/>
            <w:noWrap/>
            <w:hideMark/>
          </w:tcPr>
          <w:p w14:paraId="796868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99 8 00 51180</w:t>
            </w:r>
          </w:p>
        </w:tc>
        <w:tc>
          <w:tcPr>
            <w:tcW w:w="652" w:type="dxa"/>
            <w:noWrap/>
            <w:hideMark/>
          </w:tcPr>
          <w:p w14:paraId="35817B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37C95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первичного воинского учета органами местного самоуправления поселений, муниципальных и городских округов</w:t>
            </w:r>
          </w:p>
        </w:tc>
        <w:tc>
          <w:tcPr>
            <w:tcW w:w="1140" w:type="dxa"/>
            <w:noWrap/>
            <w:hideMark/>
          </w:tcPr>
          <w:p w14:paraId="1D8438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4 983,90</w:t>
            </w:r>
          </w:p>
        </w:tc>
        <w:tc>
          <w:tcPr>
            <w:tcW w:w="1034" w:type="dxa"/>
            <w:noWrap/>
            <w:hideMark/>
          </w:tcPr>
          <w:p w14:paraId="748A5D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5 431,30</w:t>
            </w:r>
          </w:p>
        </w:tc>
        <w:tc>
          <w:tcPr>
            <w:tcW w:w="982" w:type="dxa"/>
            <w:noWrap/>
            <w:hideMark/>
          </w:tcPr>
          <w:p w14:paraId="7B406E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5 618,60</w:t>
            </w:r>
          </w:p>
        </w:tc>
      </w:tr>
      <w:tr w:rsidR="00B44686" w:rsidRPr="00B44686" w14:paraId="7F75DBAD" w14:textId="77777777" w:rsidTr="00B44686">
        <w:trPr>
          <w:trHeight w:val="420"/>
        </w:trPr>
        <w:tc>
          <w:tcPr>
            <w:tcW w:w="724" w:type="dxa"/>
            <w:noWrap/>
            <w:hideMark/>
          </w:tcPr>
          <w:p w14:paraId="0470E4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9FF45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02 03</w:t>
            </w:r>
          </w:p>
        </w:tc>
        <w:tc>
          <w:tcPr>
            <w:tcW w:w="1017" w:type="dxa"/>
            <w:noWrap/>
            <w:hideMark/>
          </w:tcPr>
          <w:p w14:paraId="5114AA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99 8 00 51180</w:t>
            </w:r>
          </w:p>
        </w:tc>
        <w:tc>
          <w:tcPr>
            <w:tcW w:w="652" w:type="dxa"/>
            <w:noWrap/>
            <w:hideMark/>
          </w:tcPr>
          <w:p w14:paraId="20E170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03B2F0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02BA82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4 783,90</w:t>
            </w:r>
          </w:p>
        </w:tc>
        <w:tc>
          <w:tcPr>
            <w:tcW w:w="1034" w:type="dxa"/>
            <w:noWrap/>
            <w:hideMark/>
          </w:tcPr>
          <w:p w14:paraId="482E88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5 231,30</w:t>
            </w:r>
          </w:p>
        </w:tc>
        <w:tc>
          <w:tcPr>
            <w:tcW w:w="982" w:type="dxa"/>
            <w:noWrap/>
            <w:hideMark/>
          </w:tcPr>
          <w:p w14:paraId="3C2C02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5 418,60</w:t>
            </w:r>
          </w:p>
        </w:tc>
      </w:tr>
      <w:tr w:rsidR="00B44686" w:rsidRPr="00B44686" w14:paraId="678F2D0B" w14:textId="77777777" w:rsidTr="00B44686">
        <w:trPr>
          <w:trHeight w:val="739"/>
        </w:trPr>
        <w:tc>
          <w:tcPr>
            <w:tcW w:w="724" w:type="dxa"/>
            <w:noWrap/>
            <w:hideMark/>
          </w:tcPr>
          <w:p w14:paraId="677979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A3434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02 03</w:t>
            </w:r>
          </w:p>
        </w:tc>
        <w:tc>
          <w:tcPr>
            <w:tcW w:w="1017" w:type="dxa"/>
            <w:noWrap/>
            <w:hideMark/>
          </w:tcPr>
          <w:p w14:paraId="7FDF11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99 8 00 51180</w:t>
            </w:r>
          </w:p>
        </w:tc>
        <w:tc>
          <w:tcPr>
            <w:tcW w:w="652" w:type="dxa"/>
            <w:noWrap/>
            <w:hideMark/>
          </w:tcPr>
          <w:p w14:paraId="2BBED8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538E5E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noWrap/>
            <w:hideMark/>
          </w:tcPr>
          <w:p w14:paraId="17CB13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4 783,90</w:t>
            </w:r>
          </w:p>
        </w:tc>
        <w:tc>
          <w:tcPr>
            <w:tcW w:w="1034" w:type="dxa"/>
            <w:noWrap/>
            <w:hideMark/>
          </w:tcPr>
          <w:p w14:paraId="64ABD9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5 231,30</w:t>
            </w:r>
          </w:p>
        </w:tc>
        <w:tc>
          <w:tcPr>
            <w:tcW w:w="982" w:type="dxa"/>
            <w:noWrap/>
            <w:hideMark/>
          </w:tcPr>
          <w:p w14:paraId="2FD709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5 418,60</w:t>
            </w:r>
          </w:p>
        </w:tc>
      </w:tr>
      <w:tr w:rsidR="00B44686" w:rsidRPr="00B44686" w14:paraId="4232821F" w14:textId="77777777" w:rsidTr="00B44686">
        <w:trPr>
          <w:trHeight w:val="840"/>
        </w:trPr>
        <w:tc>
          <w:tcPr>
            <w:tcW w:w="724" w:type="dxa"/>
            <w:noWrap/>
            <w:hideMark/>
          </w:tcPr>
          <w:p w14:paraId="7ABFED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FFF18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02 03</w:t>
            </w:r>
          </w:p>
        </w:tc>
        <w:tc>
          <w:tcPr>
            <w:tcW w:w="1017" w:type="dxa"/>
            <w:noWrap/>
            <w:hideMark/>
          </w:tcPr>
          <w:p w14:paraId="684CB7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99 8 00 51180</w:t>
            </w:r>
          </w:p>
        </w:tc>
        <w:tc>
          <w:tcPr>
            <w:tcW w:w="652" w:type="dxa"/>
            <w:noWrap/>
            <w:hideMark/>
          </w:tcPr>
          <w:p w14:paraId="621A0F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CBE85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40284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7FACD6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982" w:type="dxa"/>
            <w:noWrap/>
            <w:hideMark/>
          </w:tcPr>
          <w:p w14:paraId="24B4AB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r>
      <w:tr w:rsidR="00B44686" w:rsidRPr="00B44686" w14:paraId="3ABF3630" w14:textId="77777777" w:rsidTr="00B44686">
        <w:trPr>
          <w:trHeight w:val="705"/>
        </w:trPr>
        <w:tc>
          <w:tcPr>
            <w:tcW w:w="724" w:type="dxa"/>
            <w:noWrap/>
            <w:hideMark/>
          </w:tcPr>
          <w:p w14:paraId="26B6BF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BE200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02 03</w:t>
            </w:r>
          </w:p>
        </w:tc>
        <w:tc>
          <w:tcPr>
            <w:tcW w:w="1017" w:type="dxa"/>
            <w:noWrap/>
            <w:hideMark/>
          </w:tcPr>
          <w:p w14:paraId="384810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99 8 00 51180</w:t>
            </w:r>
          </w:p>
        </w:tc>
        <w:tc>
          <w:tcPr>
            <w:tcW w:w="652" w:type="dxa"/>
            <w:noWrap/>
            <w:hideMark/>
          </w:tcPr>
          <w:p w14:paraId="3FB86A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0E414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8E126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209F89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982" w:type="dxa"/>
            <w:noWrap/>
            <w:hideMark/>
          </w:tcPr>
          <w:p w14:paraId="236026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r>
      <w:tr w:rsidR="00B44686" w:rsidRPr="00B44686" w14:paraId="2AD1F7F2" w14:textId="77777777" w:rsidTr="00B44686">
        <w:trPr>
          <w:trHeight w:val="720"/>
        </w:trPr>
        <w:tc>
          <w:tcPr>
            <w:tcW w:w="724" w:type="dxa"/>
            <w:noWrap/>
            <w:hideMark/>
          </w:tcPr>
          <w:p w14:paraId="548EA3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F2C24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03 00</w:t>
            </w:r>
          </w:p>
        </w:tc>
        <w:tc>
          <w:tcPr>
            <w:tcW w:w="1017" w:type="dxa"/>
            <w:noWrap/>
            <w:hideMark/>
          </w:tcPr>
          <w:p w14:paraId="5B6F44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6ABD3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8CCB1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Национальная безопасность и правоохранительная деятельность</w:t>
            </w:r>
          </w:p>
        </w:tc>
        <w:tc>
          <w:tcPr>
            <w:tcW w:w="1140" w:type="dxa"/>
            <w:noWrap/>
            <w:hideMark/>
          </w:tcPr>
          <w:p w14:paraId="7FB7E2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30 098,00</w:t>
            </w:r>
          </w:p>
        </w:tc>
        <w:tc>
          <w:tcPr>
            <w:tcW w:w="1034" w:type="dxa"/>
            <w:noWrap/>
            <w:hideMark/>
          </w:tcPr>
          <w:p w14:paraId="4C7B04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24 869,00</w:t>
            </w:r>
          </w:p>
        </w:tc>
        <w:tc>
          <w:tcPr>
            <w:tcW w:w="982" w:type="dxa"/>
            <w:noWrap/>
            <w:hideMark/>
          </w:tcPr>
          <w:p w14:paraId="2679D4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23 869,00</w:t>
            </w:r>
          </w:p>
        </w:tc>
      </w:tr>
      <w:tr w:rsidR="00B44686" w:rsidRPr="00B44686" w14:paraId="08DB53A8" w14:textId="77777777" w:rsidTr="00B44686">
        <w:trPr>
          <w:trHeight w:val="762"/>
        </w:trPr>
        <w:tc>
          <w:tcPr>
            <w:tcW w:w="724" w:type="dxa"/>
            <w:noWrap/>
            <w:hideMark/>
          </w:tcPr>
          <w:p w14:paraId="5421C9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F3510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21C403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77D7B5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95E9D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Защита населения и территории от чрезвычайных ситуаций природного и техногенного характера, пожарная безопасность</w:t>
            </w:r>
          </w:p>
        </w:tc>
        <w:tc>
          <w:tcPr>
            <w:tcW w:w="1140" w:type="dxa"/>
            <w:noWrap/>
            <w:hideMark/>
          </w:tcPr>
          <w:p w14:paraId="2DC385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29 848,00</w:t>
            </w:r>
          </w:p>
        </w:tc>
        <w:tc>
          <w:tcPr>
            <w:tcW w:w="1034" w:type="dxa"/>
            <w:noWrap/>
            <w:hideMark/>
          </w:tcPr>
          <w:p w14:paraId="40D343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24 619,00</w:t>
            </w:r>
          </w:p>
        </w:tc>
        <w:tc>
          <w:tcPr>
            <w:tcW w:w="982" w:type="dxa"/>
            <w:noWrap/>
            <w:hideMark/>
          </w:tcPr>
          <w:p w14:paraId="03C3C7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23 619,00</w:t>
            </w:r>
          </w:p>
        </w:tc>
      </w:tr>
      <w:tr w:rsidR="00B44686" w:rsidRPr="00B44686" w14:paraId="6A41D801" w14:textId="77777777" w:rsidTr="00B44686">
        <w:trPr>
          <w:trHeight w:val="1759"/>
        </w:trPr>
        <w:tc>
          <w:tcPr>
            <w:tcW w:w="724" w:type="dxa"/>
            <w:noWrap/>
            <w:hideMark/>
          </w:tcPr>
          <w:p w14:paraId="612510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5F108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AE53B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08 0 00 00000</w:t>
            </w:r>
          </w:p>
        </w:tc>
        <w:tc>
          <w:tcPr>
            <w:tcW w:w="652" w:type="dxa"/>
            <w:noWrap/>
            <w:hideMark/>
          </w:tcPr>
          <w:p w14:paraId="7716E9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4F803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системы гражданской обороны, защиты населения от чрезвычайных ситуаций природного и техногенного характера, снижения рисков их возникновения на территории Калининского муниципального округа Тверской области на  2024-2029 годы»</w:t>
            </w:r>
          </w:p>
        </w:tc>
        <w:tc>
          <w:tcPr>
            <w:tcW w:w="1140" w:type="dxa"/>
            <w:noWrap/>
            <w:hideMark/>
          </w:tcPr>
          <w:p w14:paraId="79ABF7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29 848,00</w:t>
            </w:r>
          </w:p>
        </w:tc>
        <w:tc>
          <w:tcPr>
            <w:tcW w:w="1034" w:type="dxa"/>
            <w:noWrap/>
            <w:hideMark/>
          </w:tcPr>
          <w:p w14:paraId="5534A9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24 619,00</w:t>
            </w:r>
          </w:p>
        </w:tc>
        <w:tc>
          <w:tcPr>
            <w:tcW w:w="982" w:type="dxa"/>
            <w:noWrap/>
            <w:hideMark/>
          </w:tcPr>
          <w:p w14:paraId="6063A8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23 619,00</w:t>
            </w:r>
          </w:p>
        </w:tc>
      </w:tr>
      <w:tr w:rsidR="00B44686" w:rsidRPr="00B44686" w14:paraId="5BA5952B" w14:textId="77777777" w:rsidTr="00B44686">
        <w:trPr>
          <w:trHeight w:val="1962"/>
        </w:trPr>
        <w:tc>
          <w:tcPr>
            <w:tcW w:w="724" w:type="dxa"/>
            <w:noWrap/>
            <w:hideMark/>
          </w:tcPr>
          <w:p w14:paraId="7B08A0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14F72F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9E633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08 1 03 00000</w:t>
            </w:r>
          </w:p>
        </w:tc>
        <w:tc>
          <w:tcPr>
            <w:tcW w:w="652" w:type="dxa"/>
            <w:noWrap/>
            <w:hideMark/>
          </w:tcPr>
          <w:p w14:paraId="3F4B80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E9C9C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условий для накопления, хранения и использования в целях ГО материально-технических, продовольственных, медицинских и иных запасов (в т.ч. для комплектования запасного пункта управления и пунктов временного размещения Калининского муниципального округа Тверской области)</w:t>
            </w:r>
          </w:p>
        </w:tc>
        <w:tc>
          <w:tcPr>
            <w:tcW w:w="1140" w:type="dxa"/>
            <w:noWrap/>
            <w:hideMark/>
          </w:tcPr>
          <w:p w14:paraId="6920FD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1 884,00</w:t>
            </w:r>
          </w:p>
        </w:tc>
        <w:tc>
          <w:tcPr>
            <w:tcW w:w="1034" w:type="dxa"/>
            <w:noWrap/>
            <w:hideMark/>
          </w:tcPr>
          <w:p w14:paraId="319DD7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noWrap/>
            <w:hideMark/>
          </w:tcPr>
          <w:p w14:paraId="0F6CCA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4ABB0235" w14:textId="77777777" w:rsidTr="00B44686">
        <w:trPr>
          <w:trHeight w:val="720"/>
        </w:trPr>
        <w:tc>
          <w:tcPr>
            <w:tcW w:w="724" w:type="dxa"/>
            <w:noWrap/>
            <w:hideMark/>
          </w:tcPr>
          <w:p w14:paraId="7A586B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319D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371EE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08 1 03 20090</w:t>
            </w:r>
          </w:p>
        </w:tc>
        <w:tc>
          <w:tcPr>
            <w:tcW w:w="652" w:type="dxa"/>
            <w:noWrap/>
            <w:hideMark/>
          </w:tcPr>
          <w:p w14:paraId="24D238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FC8DB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материально-технических, продовольственных, медицинских и иных  запасов в целях гражданской обороны</w:t>
            </w:r>
          </w:p>
        </w:tc>
        <w:tc>
          <w:tcPr>
            <w:tcW w:w="1140" w:type="dxa"/>
            <w:noWrap/>
            <w:hideMark/>
          </w:tcPr>
          <w:p w14:paraId="479382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1 884,00</w:t>
            </w:r>
          </w:p>
        </w:tc>
        <w:tc>
          <w:tcPr>
            <w:tcW w:w="1034" w:type="dxa"/>
            <w:noWrap/>
            <w:hideMark/>
          </w:tcPr>
          <w:p w14:paraId="00F316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noWrap/>
            <w:hideMark/>
          </w:tcPr>
          <w:p w14:paraId="08A205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42077FEC" w14:textId="77777777" w:rsidTr="00B44686">
        <w:trPr>
          <w:trHeight w:val="720"/>
        </w:trPr>
        <w:tc>
          <w:tcPr>
            <w:tcW w:w="724" w:type="dxa"/>
            <w:noWrap/>
            <w:hideMark/>
          </w:tcPr>
          <w:p w14:paraId="03507B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19A7C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5E97C3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08 1 03 20090</w:t>
            </w:r>
          </w:p>
        </w:tc>
        <w:tc>
          <w:tcPr>
            <w:tcW w:w="652" w:type="dxa"/>
            <w:noWrap/>
            <w:hideMark/>
          </w:tcPr>
          <w:p w14:paraId="7F44E4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10CFD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A5A84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1 884,00</w:t>
            </w:r>
          </w:p>
        </w:tc>
        <w:tc>
          <w:tcPr>
            <w:tcW w:w="1034" w:type="dxa"/>
            <w:noWrap/>
            <w:hideMark/>
          </w:tcPr>
          <w:p w14:paraId="3DA320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noWrap/>
            <w:hideMark/>
          </w:tcPr>
          <w:p w14:paraId="361440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1A1C2F44" w14:textId="77777777" w:rsidTr="00B44686">
        <w:trPr>
          <w:trHeight w:val="762"/>
        </w:trPr>
        <w:tc>
          <w:tcPr>
            <w:tcW w:w="724" w:type="dxa"/>
            <w:noWrap/>
            <w:hideMark/>
          </w:tcPr>
          <w:p w14:paraId="34C34D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7122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63FBC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08 1 03 20090</w:t>
            </w:r>
          </w:p>
        </w:tc>
        <w:tc>
          <w:tcPr>
            <w:tcW w:w="652" w:type="dxa"/>
            <w:noWrap/>
            <w:hideMark/>
          </w:tcPr>
          <w:p w14:paraId="364173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80AF7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7BDB7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1 884,00</w:t>
            </w:r>
          </w:p>
        </w:tc>
        <w:tc>
          <w:tcPr>
            <w:tcW w:w="1034" w:type="dxa"/>
            <w:noWrap/>
            <w:hideMark/>
          </w:tcPr>
          <w:p w14:paraId="344634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noWrap/>
            <w:hideMark/>
          </w:tcPr>
          <w:p w14:paraId="046462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19B08D6B" w14:textId="77777777" w:rsidTr="00B44686">
        <w:trPr>
          <w:trHeight w:val="840"/>
        </w:trPr>
        <w:tc>
          <w:tcPr>
            <w:tcW w:w="724" w:type="dxa"/>
            <w:noWrap/>
            <w:hideMark/>
          </w:tcPr>
          <w:p w14:paraId="464E10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BEA65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2A3276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08 1 04 00000</w:t>
            </w:r>
          </w:p>
        </w:tc>
        <w:tc>
          <w:tcPr>
            <w:tcW w:w="652" w:type="dxa"/>
            <w:noWrap/>
            <w:hideMark/>
          </w:tcPr>
          <w:p w14:paraId="6CF875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2AF2C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Защита государственной тайны в администрации Калининского муниципального округа Тверской области</w:t>
            </w:r>
          </w:p>
        </w:tc>
        <w:tc>
          <w:tcPr>
            <w:tcW w:w="1140" w:type="dxa"/>
            <w:noWrap/>
            <w:hideMark/>
          </w:tcPr>
          <w:p w14:paraId="655737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5DFEC0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12A2A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081D467" w14:textId="77777777" w:rsidTr="00B44686">
        <w:trPr>
          <w:trHeight w:val="1579"/>
        </w:trPr>
        <w:tc>
          <w:tcPr>
            <w:tcW w:w="724" w:type="dxa"/>
            <w:noWrap/>
            <w:hideMark/>
          </w:tcPr>
          <w:p w14:paraId="252DFB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0271D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27A84B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08 1 04 20020</w:t>
            </w:r>
          </w:p>
        </w:tc>
        <w:tc>
          <w:tcPr>
            <w:tcW w:w="652" w:type="dxa"/>
            <w:noWrap/>
            <w:hideMark/>
          </w:tcPr>
          <w:p w14:paraId="7E5720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F7D53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мероприятий по аттестации и контролю эффективности объекта вычислительной техники и выделенного помещения администрации для проведения совещаний и работ с документами (в составе из 1-го и 2-го АРМ)</w:t>
            </w:r>
          </w:p>
        </w:tc>
        <w:tc>
          <w:tcPr>
            <w:tcW w:w="1140" w:type="dxa"/>
            <w:noWrap/>
            <w:hideMark/>
          </w:tcPr>
          <w:p w14:paraId="3600DE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5A53AB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6F2ED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53FC08F" w14:textId="77777777" w:rsidTr="00B44686">
        <w:trPr>
          <w:trHeight w:val="762"/>
        </w:trPr>
        <w:tc>
          <w:tcPr>
            <w:tcW w:w="724" w:type="dxa"/>
            <w:noWrap/>
            <w:hideMark/>
          </w:tcPr>
          <w:p w14:paraId="4FBE53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38F84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43CE70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08 1 04 20020</w:t>
            </w:r>
          </w:p>
        </w:tc>
        <w:tc>
          <w:tcPr>
            <w:tcW w:w="652" w:type="dxa"/>
            <w:noWrap/>
            <w:hideMark/>
          </w:tcPr>
          <w:p w14:paraId="61CBAE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DEB14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E7D1E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410900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15998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F4F098B" w14:textId="77777777" w:rsidTr="00B44686">
        <w:trPr>
          <w:trHeight w:val="762"/>
        </w:trPr>
        <w:tc>
          <w:tcPr>
            <w:tcW w:w="724" w:type="dxa"/>
            <w:noWrap/>
            <w:hideMark/>
          </w:tcPr>
          <w:p w14:paraId="69CAF0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975CA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26E2BE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08 1 04 20020</w:t>
            </w:r>
          </w:p>
        </w:tc>
        <w:tc>
          <w:tcPr>
            <w:tcW w:w="652" w:type="dxa"/>
            <w:noWrap/>
            <w:hideMark/>
          </w:tcPr>
          <w:p w14:paraId="63B673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97175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0B4F8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79A2BA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2E466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2186EED" w14:textId="77777777" w:rsidTr="00B44686">
        <w:trPr>
          <w:trHeight w:val="1140"/>
        </w:trPr>
        <w:tc>
          <w:tcPr>
            <w:tcW w:w="724" w:type="dxa"/>
            <w:noWrap/>
            <w:hideMark/>
          </w:tcPr>
          <w:p w14:paraId="562DDE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8ACA0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519BA0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08 2 01 00000</w:t>
            </w:r>
          </w:p>
        </w:tc>
        <w:tc>
          <w:tcPr>
            <w:tcW w:w="652" w:type="dxa"/>
            <w:noWrap/>
            <w:hideMark/>
          </w:tcPr>
          <w:p w14:paraId="5A6732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410A5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пожарной безопасности населения и безопасности людей на водных объектах в Калининском муниципальном округе Тверской области</w:t>
            </w:r>
          </w:p>
        </w:tc>
        <w:tc>
          <w:tcPr>
            <w:tcW w:w="1140" w:type="dxa"/>
            <w:noWrap/>
            <w:hideMark/>
          </w:tcPr>
          <w:p w14:paraId="4D9B2A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18 261,00</w:t>
            </w:r>
          </w:p>
        </w:tc>
        <w:tc>
          <w:tcPr>
            <w:tcW w:w="1034" w:type="dxa"/>
            <w:noWrap/>
            <w:hideMark/>
          </w:tcPr>
          <w:p w14:paraId="54AE7F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13 200,00</w:t>
            </w:r>
          </w:p>
        </w:tc>
        <w:tc>
          <w:tcPr>
            <w:tcW w:w="982" w:type="dxa"/>
            <w:noWrap/>
            <w:hideMark/>
          </w:tcPr>
          <w:p w14:paraId="4568D7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13 200,00</w:t>
            </w:r>
          </w:p>
        </w:tc>
      </w:tr>
      <w:tr w:rsidR="00B44686" w:rsidRPr="00B44686" w14:paraId="52EB42D2" w14:textId="77777777" w:rsidTr="00B44686">
        <w:trPr>
          <w:trHeight w:val="1002"/>
        </w:trPr>
        <w:tc>
          <w:tcPr>
            <w:tcW w:w="724" w:type="dxa"/>
            <w:noWrap/>
            <w:hideMark/>
          </w:tcPr>
          <w:p w14:paraId="5E645E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4B8FFD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DF7CA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08 2 01 20020</w:t>
            </w:r>
          </w:p>
        </w:tc>
        <w:tc>
          <w:tcPr>
            <w:tcW w:w="652" w:type="dxa"/>
            <w:noWrap/>
            <w:hideMark/>
          </w:tcPr>
          <w:p w14:paraId="56272C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7DAB3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первичных мер пожарной безопасности, проведение профилактических работ по предупреждению возникновения пожаров</w:t>
            </w:r>
          </w:p>
        </w:tc>
        <w:tc>
          <w:tcPr>
            <w:tcW w:w="1140" w:type="dxa"/>
            <w:noWrap/>
            <w:hideMark/>
          </w:tcPr>
          <w:p w14:paraId="5C2429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11 313,66</w:t>
            </w:r>
          </w:p>
        </w:tc>
        <w:tc>
          <w:tcPr>
            <w:tcW w:w="1034" w:type="dxa"/>
            <w:noWrap/>
            <w:hideMark/>
          </w:tcPr>
          <w:p w14:paraId="725FFA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8 700,00</w:t>
            </w:r>
          </w:p>
        </w:tc>
        <w:tc>
          <w:tcPr>
            <w:tcW w:w="982" w:type="dxa"/>
            <w:noWrap/>
            <w:hideMark/>
          </w:tcPr>
          <w:p w14:paraId="672008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8 700,00</w:t>
            </w:r>
          </w:p>
        </w:tc>
      </w:tr>
      <w:tr w:rsidR="00B44686" w:rsidRPr="00B44686" w14:paraId="058ED790" w14:textId="77777777" w:rsidTr="00B44686">
        <w:trPr>
          <w:trHeight w:val="702"/>
        </w:trPr>
        <w:tc>
          <w:tcPr>
            <w:tcW w:w="724" w:type="dxa"/>
            <w:noWrap/>
            <w:hideMark/>
          </w:tcPr>
          <w:p w14:paraId="266F4B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6BA00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78AA9E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08 2 01 20020</w:t>
            </w:r>
          </w:p>
        </w:tc>
        <w:tc>
          <w:tcPr>
            <w:tcW w:w="652" w:type="dxa"/>
            <w:noWrap/>
            <w:hideMark/>
          </w:tcPr>
          <w:p w14:paraId="4488EF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44E87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3BF3C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11 313,66</w:t>
            </w:r>
          </w:p>
        </w:tc>
        <w:tc>
          <w:tcPr>
            <w:tcW w:w="1034" w:type="dxa"/>
            <w:noWrap/>
            <w:hideMark/>
          </w:tcPr>
          <w:p w14:paraId="3A8FF0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8 700,00</w:t>
            </w:r>
          </w:p>
        </w:tc>
        <w:tc>
          <w:tcPr>
            <w:tcW w:w="982" w:type="dxa"/>
            <w:noWrap/>
            <w:hideMark/>
          </w:tcPr>
          <w:p w14:paraId="3F0D8A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8 700,00</w:t>
            </w:r>
          </w:p>
        </w:tc>
      </w:tr>
      <w:tr w:rsidR="00B44686" w:rsidRPr="00B44686" w14:paraId="6DF0A597" w14:textId="77777777" w:rsidTr="00B44686">
        <w:trPr>
          <w:trHeight w:val="705"/>
        </w:trPr>
        <w:tc>
          <w:tcPr>
            <w:tcW w:w="724" w:type="dxa"/>
            <w:noWrap/>
            <w:hideMark/>
          </w:tcPr>
          <w:p w14:paraId="53F05D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738DA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B230D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08 2 01 20020</w:t>
            </w:r>
          </w:p>
        </w:tc>
        <w:tc>
          <w:tcPr>
            <w:tcW w:w="652" w:type="dxa"/>
            <w:noWrap/>
            <w:hideMark/>
          </w:tcPr>
          <w:p w14:paraId="3AC81A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9B6D1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65998D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11 313,66</w:t>
            </w:r>
          </w:p>
        </w:tc>
        <w:tc>
          <w:tcPr>
            <w:tcW w:w="1034" w:type="dxa"/>
            <w:hideMark/>
          </w:tcPr>
          <w:p w14:paraId="4EDE6C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8 700,00</w:t>
            </w:r>
          </w:p>
        </w:tc>
        <w:tc>
          <w:tcPr>
            <w:tcW w:w="982" w:type="dxa"/>
            <w:hideMark/>
          </w:tcPr>
          <w:p w14:paraId="45F89E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8 700,00</w:t>
            </w:r>
          </w:p>
        </w:tc>
      </w:tr>
      <w:tr w:rsidR="00B44686" w:rsidRPr="00B44686" w14:paraId="20857841" w14:textId="77777777" w:rsidTr="00B44686">
        <w:trPr>
          <w:trHeight w:val="1320"/>
        </w:trPr>
        <w:tc>
          <w:tcPr>
            <w:tcW w:w="724" w:type="dxa"/>
            <w:noWrap/>
            <w:hideMark/>
          </w:tcPr>
          <w:p w14:paraId="440D75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361EC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EBC75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08 2 01 20030</w:t>
            </w:r>
          </w:p>
        </w:tc>
        <w:tc>
          <w:tcPr>
            <w:tcW w:w="652" w:type="dxa"/>
            <w:noWrap/>
            <w:hideMark/>
          </w:tcPr>
          <w:p w14:paraId="4EE344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FC4AE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и содержание источников наружного водоснабжения, используемых в целях пожаротушения, расположенных на территории Калининского муниципального округа Тверской области</w:t>
            </w:r>
          </w:p>
        </w:tc>
        <w:tc>
          <w:tcPr>
            <w:tcW w:w="1140" w:type="dxa"/>
            <w:noWrap/>
            <w:hideMark/>
          </w:tcPr>
          <w:p w14:paraId="37742C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6 500,00</w:t>
            </w:r>
          </w:p>
        </w:tc>
        <w:tc>
          <w:tcPr>
            <w:tcW w:w="1034" w:type="dxa"/>
            <w:noWrap/>
            <w:hideMark/>
          </w:tcPr>
          <w:p w14:paraId="7ECE70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4 450,00</w:t>
            </w:r>
          </w:p>
        </w:tc>
        <w:tc>
          <w:tcPr>
            <w:tcW w:w="982" w:type="dxa"/>
            <w:noWrap/>
            <w:hideMark/>
          </w:tcPr>
          <w:p w14:paraId="50C13E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4 450,00</w:t>
            </w:r>
          </w:p>
        </w:tc>
      </w:tr>
      <w:tr w:rsidR="00B44686" w:rsidRPr="00B44686" w14:paraId="3DF7CB95" w14:textId="77777777" w:rsidTr="00B44686">
        <w:trPr>
          <w:trHeight w:val="739"/>
        </w:trPr>
        <w:tc>
          <w:tcPr>
            <w:tcW w:w="724" w:type="dxa"/>
            <w:noWrap/>
            <w:hideMark/>
          </w:tcPr>
          <w:p w14:paraId="3B630B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1AE25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70E2D5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08 2 01 20030</w:t>
            </w:r>
          </w:p>
        </w:tc>
        <w:tc>
          <w:tcPr>
            <w:tcW w:w="652" w:type="dxa"/>
            <w:noWrap/>
            <w:hideMark/>
          </w:tcPr>
          <w:p w14:paraId="4937D6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E2DB2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A2631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6 500,00</w:t>
            </w:r>
          </w:p>
        </w:tc>
        <w:tc>
          <w:tcPr>
            <w:tcW w:w="1034" w:type="dxa"/>
            <w:noWrap/>
            <w:hideMark/>
          </w:tcPr>
          <w:p w14:paraId="664B49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4 450,00</w:t>
            </w:r>
          </w:p>
        </w:tc>
        <w:tc>
          <w:tcPr>
            <w:tcW w:w="982" w:type="dxa"/>
            <w:noWrap/>
            <w:hideMark/>
          </w:tcPr>
          <w:p w14:paraId="715752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4 450,00</w:t>
            </w:r>
          </w:p>
        </w:tc>
      </w:tr>
      <w:tr w:rsidR="00B44686" w:rsidRPr="00B44686" w14:paraId="06A8889E" w14:textId="77777777" w:rsidTr="00B44686">
        <w:trPr>
          <w:trHeight w:val="705"/>
        </w:trPr>
        <w:tc>
          <w:tcPr>
            <w:tcW w:w="724" w:type="dxa"/>
            <w:noWrap/>
            <w:hideMark/>
          </w:tcPr>
          <w:p w14:paraId="6649E1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B4E8C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4F6558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08 2 01 20030</w:t>
            </w:r>
          </w:p>
        </w:tc>
        <w:tc>
          <w:tcPr>
            <w:tcW w:w="652" w:type="dxa"/>
            <w:noWrap/>
            <w:hideMark/>
          </w:tcPr>
          <w:p w14:paraId="7E0F1C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4C1A0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33452B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6 500,00</w:t>
            </w:r>
          </w:p>
        </w:tc>
        <w:tc>
          <w:tcPr>
            <w:tcW w:w="1034" w:type="dxa"/>
            <w:hideMark/>
          </w:tcPr>
          <w:p w14:paraId="7FA0F3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4 450,00</w:t>
            </w:r>
          </w:p>
        </w:tc>
        <w:tc>
          <w:tcPr>
            <w:tcW w:w="982" w:type="dxa"/>
            <w:hideMark/>
          </w:tcPr>
          <w:p w14:paraId="5CBAD5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4 450,00</w:t>
            </w:r>
          </w:p>
        </w:tc>
      </w:tr>
      <w:tr w:rsidR="00B44686" w:rsidRPr="00B44686" w14:paraId="08E33DD5" w14:textId="77777777" w:rsidTr="00B44686">
        <w:trPr>
          <w:trHeight w:val="559"/>
        </w:trPr>
        <w:tc>
          <w:tcPr>
            <w:tcW w:w="724" w:type="dxa"/>
            <w:noWrap/>
            <w:hideMark/>
          </w:tcPr>
          <w:p w14:paraId="0A8DCD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D20A2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8025B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08 2 01 20040</w:t>
            </w:r>
          </w:p>
        </w:tc>
        <w:tc>
          <w:tcPr>
            <w:tcW w:w="652" w:type="dxa"/>
            <w:noWrap/>
            <w:hideMark/>
          </w:tcPr>
          <w:p w14:paraId="3D7A25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1FFCB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Приобретение знаков и аншлагов</w:t>
            </w:r>
          </w:p>
        </w:tc>
        <w:tc>
          <w:tcPr>
            <w:tcW w:w="1140" w:type="dxa"/>
            <w:noWrap/>
            <w:hideMark/>
          </w:tcPr>
          <w:p w14:paraId="1D26EF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447,34</w:t>
            </w:r>
          </w:p>
        </w:tc>
        <w:tc>
          <w:tcPr>
            <w:tcW w:w="1034" w:type="dxa"/>
            <w:noWrap/>
            <w:hideMark/>
          </w:tcPr>
          <w:p w14:paraId="79AFF0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noWrap/>
            <w:hideMark/>
          </w:tcPr>
          <w:p w14:paraId="6DA909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297B0CFC" w14:textId="77777777" w:rsidTr="00B44686">
        <w:trPr>
          <w:trHeight w:val="720"/>
        </w:trPr>
        <w:tc>
          <w:tcPr>
            <w:tcW w:w="724" w:type="dxa"/>
            <w:noWrap/>
            <w:hideMark/>
          </w:tcPr>
          <w:p w14:paraId="10C7CD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C30E3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5AA33E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08 2 01 20040</w:t>
            </w:r>
          </w:p>
        </w:tc>
        <w:tc>
          <w:tcPr>
            <w:tcW w:w="652" w:type="dxa"/>
            <w:noWrap/>
            <w:hideMark/>
          </w:tcPr>
          <w:p w14:paraId="43914B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7FAE3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EE3B7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447,34</w:t>
            </w:r>
          </w:p>
        </w:tc>
        <w:tc>
          <w:tcPr>
            <w:tcW w:w="1034" w:type="dxa"/>
            <w:noWrap/>
            <w:hideMark/>
          </w:tcPr>
          <w:p w14:paraId="70FA88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noWrap/>
            <w:hideMark/>
          </w:tcPr>
          <w:p w14:paraId="566631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1F4F0866" w14:textId="77777777" w:rsidTr="00B44686">
        <w:trPr>
          <w:trHeight w:val="762"/>
        </w:trPr>
        <w:tc>
          <w:tcPr>
            <w:tcW w:w="724" w:type="dxa"/>
            <w:noWrap/>
            <w:hideMark/>
          </w:tcPr>
          <w:p w14:paraId="70ADD8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85CF5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0135B0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08 2 01 20040</w:t>
            </w:r>
          </w:p>
        </w:tc>
        <w:tc>
          <w:tcPr>
            <w:tcW w:w="652" w:type="dxa"/>
            <w:noWrap/>
            <w:hideMark/>
          </w:tcPr>
          <w:p w14:paraId="03BF69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14A83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0296AF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447,34</w:t>
            </w:r>
          </w:p>
        </w:tc>
        <w:tc>
          <w:tcPr>
            <w:tcW w:w="1034" w:type="dxa"/>
            <w:hideMark/>
          </w:tcPr>
          <w:p w14:paraId="69CDB4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hideMark/>
          </w:tcPr>
          <w:p w14:paraId="13A440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07622BF1" w14:textId="77777777" w:rsidTr="00B44686">
        <w:trPr>
          <w:trHeight w:val="2040"/>
        </w:trPr>
        <w:tc>
          <w:tcPr>
            <w:tcW w:w="724" w:type="dxa"/>
            <w:noWrap/>
            <w:hideMark/>
          </w:tcPr>
          <w:p w14:paraId="3601EA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2837D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0968D3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08 2 02 00000</w:t>
            </w:r>
          </w:p>
        </w:tc>
        <w:tc>
          <w:tcPr>
            <w:tcW w:w="652" w:type="dxa"/>
            <w:noWrap/>
            <w:hideMark/>
          </w:tcPr>
          <w:p w14:paraId="1580C1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792A0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Повышение уровня готовности к оперативному реагированию органов повседневного управления (дежурная смена ЕДДС) Калининского территориального звена Тверской территориальной подсистемы единой государственной системы предупреждения и ликвидации чрезвычайных ситуаций (далее – КТЗ ТТП РСЧС)</w:t>
            </w:r>
          </w:p>
        </w:tc>
        <w:tc>
          <w:tcPr>
            <w:tcW w:w="1140" w:type="dxa"/>
            <w:hideMark/>
          </w:tcPr>
          <w:p w14:paraId="1F2E60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8 919,00</w:t>
            </w:r>
          </w:p>
        </w:tc>
        <w:tc>
          <w:tcPr>
            <w:tcW w:w="1034" w:type="dxa"/>
            <w:hideMark/>
          </w:tcPr>
          <w:p w14:paraId="512A70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8 919,00</w:t>
            </w:r>
          </w:p>
        </w:tc>
        <w:tc>
          <w:tcPr>
            <w:tcW w:w="982" w:type="dxa"/>
            <w:hideMark/>
          </w:tcPr>
          <w:p w14:paraId="6428AC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8 919,00</w:t>
            </w:r>
          </w:p>
        </w:tc>
      </w:tr>
      <w:tr w:rsidR="00B44686" w:rsidRPr="00B44686" w14:paraId="21873319" w14:textId="77777777" w:rsidTr="00CF3C89">
        <w:trPr>
          <w:trHeight w:val="420"/>
        </w:trPr>
        <w:tc>
          <w:tcPr>
            <w:tcW w:w="724" w:type="dxa"/>
            <w:noWrap/>
            <w:hideMark/>
          </w:tcPr>
          <w:p w14:paraId="5C3C7E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7BEF5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13EC70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08 2 02 20010</w:t>
            </w:r>
          </w:p>
        </w:tc>
        <w:tc>
          <w:tcPr>
            <w:tcW w:w="652" w:type="dxa"/>
            <w:noWrap/>
            <w:hideMark/>
          </w:tcPr>
          <w:p w14:paraId="70B0C9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93CBE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Обеспечение деятельности функционирования дежурной смены ЕДДС Калининского муниципального округа, как органа повседневного </w:t>
            </w:r>
            <w:r w:rsidRPr="00B44686">
              <w:rPr>
                <w:rFonts w:ascii="Times New Roman" w:hAnsi="Times New Roman" w:cs="Times New Roman"/>
                <w:sz w:val="22"/>
                <w:szCs w:val="22"/>
              </w:rPr>
              <w:lastRenderedPageBreak/>
              <w:t>управления КТЗ ТТП РСЧС</w:t>
            </w:r>
          </w:p>
        </w:tc>
        <w:tc>
          <w:tcPr>
            <w:tcW w:w="1140" w:type="dxa"/>
            <w:noWrap/>
            <w:hideMark/>
          </w:tcPr>
          <w:p w14:paraId="3A6FF1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8 919,00</w:t>
            </w:r>
          </w:p>
        </w:tc>
        <w:tc>
          <w:tcPr>
            <w:tcW w:w="1034" w:type="dxa"/>
            <w:noWrap/>
            <w:hideMark/>
          </w:tcPr>
          <w:p w14:paraId="73A2A5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8 919,00</w:t>
            </w:r>
          </w:p>
        </w:tc>
        <w:tc>
          <w:tcPr>
            <w:tcW w:w="982" w:type="dxa"/>
            <w:noWrap/>
            <w:hideMark/>
          </w:tcPr>
          <w:p w14:paraId="41C0EE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8 919,00</w:t>
            </w:r>
          </w:p>
        </w:tc>
      </w:tr>
      <w:tr w:rsidR="00B44686" w:rsidRPr="00B44686" w14:paraId="772FBEE2" w14:textId="77777777" w:rsidTr="00B44686">
        <w:trPr>
          <w:trHeight w:val="1440"/>
        </w:trPr>
        <w:tc>
          <w:tcPr>
            <w:tcW w:w="724" w:type="dxa"/>
            <w:noWrap/>
            <w:hideMark/>
          </w:tcPr>
          <w:p w14:paraId="5AC010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54DEC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97CE1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08 2 02 20010</w:t>
            </w:r>
          </w:p>
        </w:tc>
        <w:tc>
          <w:tcPr>
            <w:tcW w:w="652" w:type="dxa"/>
            <w:noWrap/>
            <w:hideMark/>
          </w:tcPr>
          <w:p w14:paraId="76DEA2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55FB8A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2DFBC4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8 894,00</w:t>
            </w:r>
          </w:p>
        </w:tc>
        <w:tc>
          <w:tcPr>
            <w:tcW w:w="1034" w:type="dxa"/>
            <w:noWrap/>
            <w:hideMark/>
          </w:tcPr>
          <w:p w14:paraId="2EAD86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8 894,00</w:t>
            </w:r>
          </w:p>
        </w:tc>
        <w:tc>
          <w:tcPr>
            <w:tcW w:w="982" w:type="dxa"/>
            <w:noWrap/>
            <w:hideMark/>
          </w:tcPr>
          <w:p w14:paraId="521E80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8 894,00</w:t>
            </w:r>
          </w:p>
        </w:tc>
      </w:tr>
      <w:tr w:rsidR="00B44686" w:rsidRPr="00B44686" w14:paraId="03357795" w14:textId="77777777" w:rsidTr="00B44686">
        <w:trPr>
          <w:trHeight w:val="540"/>
        </w:trPr>
        <w:tc>
          <w:tcPr>
            <w:tcW w:w="724" w:type="dxa"/>
            <w:noWrap/>
            <w:hideMark/>
          </w:tcPr>
          <w:p w14:paraId="7DBAE6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625D2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7407D8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08 2 02 20010</w:t>
            </w:r>
          </w:p>
        </w:tc>
        <w:tc>
          <w:tcPr>
            <w:tcW w:w="652" w:type="dxa"/>
            <w:noWrap/>
            <w:hideMark/>
          </w:tcPr>
          <w:p w14:paraId="6C1CB0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23AE5C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7330D1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8 894,00</w:t>
            </w:r>
          </w:p>
        </w:tc>
        <w:tc>
          <w:tcPr>
            <w:tcW w:w="1034" w:type="dxa"/>
            <w:noWrap/>
            <w:hideMark/>
          </w:tcPr>
          <w:p w14:paraId="32F486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8 894,00</w:t>
            </w:r>
          </w:p>
        </w:tc>
        <w:tc>
          <w:tcPr>
            <w:tcW w:w="982" w:type="dxa"/>
            <w:noWrap/>
            <w:hideMark/>
          </w:tcPr>
          <w:p w14:paraId="69C9F1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8 894,00</w:t>
            </w:r>
          </w:p>
        </w:tc>
      </w:tr>
      <w:tr w:rsidR="00B44686" w:rsidRPr="00B44686" w14:paraId="310848D2" w14:textId="77777777" w:rsidTr="00B44686">
        <w:trPr>
          <w:trHeight w:val="702"/>
        </w:trPr>
        <w:tc>
          <w:tcPr>
            <w:tcW w:w="724" w:type="dxa"/>
            <w:noWrap/>
            <w:hideMark/>
          </w:tcPr>
          <w:p w14:paraId="35393F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04FCA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4027A6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08 2 02 20010</w:t>
            </w:r>
          </w:p>
        </w:tc>
        <w:tc>
          <w:tcPr>
            <w:tcW w:w="652" w:type="dxa"/>
            <w:noWrap/>
            <w:hideMark/>
          </w:tcPr>
          <w:p w14:paraId="4C3431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956D0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28586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w:t>
            </w:r>
          </w:p>
        </w:tc>
        <w:tc>
          <w:tcPr>
            <w:tcW w:w="1034" w:type="dxa"/>
            <w:noWrap/>
            <w:hideMark/>
          </w:tcPr>
          <w:p w14:paraId="3775DA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w:t>
            </w:r>
          </w:p>
        </w:tc>
        <w:tc>
          <w:tcPr>
            <w:tcW w:w="982" w:type="dxa"/>
            <w:noWrap/>
            <w:hideMark/>
          </w:tcPr>
          <w:p w14:paraId="3F40B9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w:t>
            </w:r>
          </w:p>
        </w:tc>
      </w:tr>
      <w:tr w:rsidR="00B44686" w:rsidRPr="00B44686" w14:paraId="65F5804E" w14:textId="77777777" w:rsidTr="00B44686">
        <w:trPr>
          <w:trHeight w:val="720"/>
        </w:trPr>
        <w:tc>
          <w:tcPr>
            <w:tcW w:w="724" w:type="dxa"/>
            <w:noWrap/>
            <w:hideMark/>
          </w:tcPr>
          <w:p w14:paraId="25DE67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04874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56BBB4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08 2 02 20010</w:t>
            </w:r>
          </w:p>
        </w:tc>
        <w:tc>
          <w:tcPr>
            <w:tcW w:w="652" w:type="dxa"/>
            <w:noWrap/>
            <w:hideMark/>
          </w:tcPr>
          <w:p w14:paraId="79FE95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6ADB3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0C602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w:t>
            </w:r>
          </w:p>
        </w:tc>
        <w:tc>
          <w:tcPr>
            <w:tcW w:w="1034" w:type="dxa"/>
            <w:noWrap/>
            <w:hideMark/>
          </w:tcPr>
          <w:p w14:paraId="0751FF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w:t>
            </w:r>
          </w:p>
        </w:tc>
        <w:tc>
          <w:tcPr>
            <w:tcW w:w="982" w:type="dxa"/>
            <w:noWrap/>
            <w:hideMark/>
          </w:tcPr>
          <w:p w14:paraId="6FD553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w:t>
            </w:r>
          </w:p>
        </w:tc>
      </w:tr>
      <w:tr w:rsidR="00B44686" w:rsidRPr="00B44686" w14:paraId="6C9D1CD5" w14:textId="77777777" w:rsidTr="00B44686">
        <w:trPr>
          <w:trHeight w:val="799"/>
        </w:trPr>
        <w:tc>
          <w:tcPr>
            <w:tcW w:w="724" w:type="dxa"/>
            <w:noWrap/>
            <w:hideMark/>
          </w:tcPr>
          <w:p w14:paraId="16481B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74A94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333112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08 2 03 00000</w:t>
            </w:r>
          </w:p>
        </w:tc>
        <w:tc>
          <w:tcPr>
            <w:tcW w:w="652" w:type="dxa"/>
            <w:noWrap/>
            <w:hideMark/>
          </w:tcPr>
          <w:p w14:paraId="7C9704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89C88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Снижение времени реагирования на пожары, возникающие на территории Калининского муниципального округа</w:t>
            </w:r>
          </w:p>
        </w:tc>
        <w:tc>
          <w:tcPr>
            <w:tcW w:w="1140" w:type="dxa"/>
            <w:noWrap/>
            <w:hideMark/>
          </w:tcPr>
          <w:p w14:paraId="383003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4FF99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7CB952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74E9229" w14:textId="77777777" w:rsidTr="00B44686">
        <w:trPr>
          <w:trHeight w:val="960"/>
        </w:trPr>
        <w:tc>
          <w:tcPr>
            <w:tcW w:w="724" w:type="dxa"/>
            <w:noWrap/>
            <w:hideMark/>
          </w:tcPr>
          <w:p w14:paraId="6267F8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9B1B6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41B9DF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08 2 03 20030</w:t>
            </w:r>
          </w:p>
        </w:tc>
        <w:tc>
          <w:tcPr>
            <w:tcW w:w="652" w:type="dxa"/>
            <w:noWrap/>
            <w:hideMark/>
          </w:tcPr>
          <w:p w14:paraId="12B52F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BDAD9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Проектирование и строительство пожарных депо на территории Калининского муниципального округа Тверской области</w:t>
            </w:r>
          </w:p>
        </w:tc>
        <w:tc>
          <w:tcPr>
            <w:tcW w:w="1140" w:type="dxa"/>
            <w:noWrap/>
            <w:hideMark/>
          </w:tcPr>
          <w:p w14:paraId="25C554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1E3D68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34DCD7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6C92671" w14:textId="77777777" w:rsidTr="00B44686">
        <w:trPr>
          <w:trHeight w:val="702"/>
        </w:trPr>
        <w:tc>
          <w:tcPr>
            <w:tcW w:w="724" w:type="dxa"/>
            <w:noWrap/>
            <w:hideMark/>
          </w:tcPr>
          <w:p w14:paraId="3C49F0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B9A8F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738E2F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08 2 03 20030</w:t>
            </w:r>
          </w:p>
        </w:tc>
        <w:tc>
          <w:tcPr>
            <w:tcW w:w="652" w:type="dxa"/>
            <w:noWrap/>
            <w:hideMark/>
          </w:tcPr>
          <w:p w14:paraId="30D0C5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543B60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04F4B7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3B222A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28CB35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43E1CB3" w14:textId="77777777" w:rsidTr="00B44686">
        <w:trPr>
          <w:trHeight w:val="559"/>
        </w:trPr>
        <w:tc>
          <w:tcPr>
            <w:tcW w:w="724" w:type="dxa"/>
            <w:noWrap/>
            <w:hideMark/>
          </w:tcPr>
          <w:p w14:paraId="3DD471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A131B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A00F2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08 2 03 20030</w:t>
            </w:r>
          </w:p>
        </w:tc>
        <w:tc>
          <w:tcPr>
            <w:tcW w:w="652" w:type="dxa"/>
            <w:noWrap/>
            <w:hideMark/>
          </w:tcPr>
          <w:p w14:paraId="4161F8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6956D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Бюджетные инвестиции </w:t>
            </w:r>
          </w:p>
        </w:tc>
        <w:tc>
          <w:tcPr>
            <w:tcW w:w="1140" w:type="dxa"/>
            <w:hideMark/>
          </w:tcPr>
          <w:p w14:paraId="0D9EAB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hideMark/>
          </w:tcPr>
          <w:p w14:paraId="1B3077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hideMark/>
          </w:tcPr>
          <w:p w14:paraId="2D62D9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6CA85E1" w14:textId="77777777" w:rsidTr="00B44686">
        <w:trPr>
          <w:trHeight w:val="1182"/>
        </w:trPr>
        <w:tc>
          <w:tcPr>
            <w:tcW w:w="724" w:type="dxa"/>
            <w:noWrap/>
            <w:hideMark/>
          </w:tcPr>
          <w:p w14:paraId="1DDFD0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E591C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2B9F0C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08 2 05 00000</w:t>
            </w:r>
          </w:p>
        </w:tc>
        <w:tc>
          <w:tcPr>
            <w:tcW w:w="652" w:type="dxa"/>
            <w:noWrap/>
            <w:hideMark/>
          </w:tcPr>
          <w:p w14:paraId="0FC212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33AD2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защиты населения и территорий Калининского муниципального округа от чрезвычайных ситуаций природного и техногенного характера в мирное и военное время</w:t>
            </w:r>
          </w:p>
        </w:tc>
        <w:tc>
          <w:tcPr>
            <w:tcW w:w="1140" w:type="dxa"/>
            <w:hideMark/>
          </w:tcPr>
          <w:p w14:paraId="229A88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664,00</w:t>
            </w:r>
          </w:p>
        </w:tc>
        <w:tc>
          <w:tcPr>
            <w:tcW w:w="1034" w:type="dxa"/>
            <w:hideMark/>
          </w:tcPr>
          <w:p w14:paraId="1D7885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hideMark/>
          </w:tcPr>
          <w:p w14:paraId="339C85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070BDAED" w14:textId="77777777" w:rsidTr="00B44686">
        <w:trPr>
          <w:trHeight w:val="1140"/>
        </w:trPr>
        <w:tc>
          <w:tcPr>
            <w:tcW w:w="724" w:type="dxa"/>
            <w:noWrap/>
            <w:hideMark/>
          </w:tcPr>
          <w:p w14:paraId="727EC5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4746B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014277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08 2 05 20020</w:t>
            </w:r>
          </w:p>
        </w:tc>
        <w:tc>
          <w:tcPr>
            <w:tcW w:w="652" w:type="dxa"/>
            <w:noWrap/>
            <w:hideMark/>
          </w:tcPr>
          <w:p w14:paraId="6DE58A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9F75A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и содержание муниципальной автоматизированной системы централизованного оповещения населения Калининского муниципального округа Тверской области</w:t>
            </w:r>
          </w:p>
        </w:tc>
        <w:tc>
          <w:tcPr>
            <w:tcW w:w="1140" w:type="dxa"/>
            <w:noWrap/>
            <w:hideMark/>
          </w:tcPr>
          <w:p w14:paraId="415224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664,00</w:t>
            </w:r>
          </w:p>
        </w:tc>
        <w:tc>
          <w:tcPr>
            <w:tcW w:w="1034" w:type="dxa"/>
            <w:noWrap/>
            <w:hideMark/>
          </w:tcPr>
          <w:p w14:paraId="075CD0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0EB9C0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713FB835" w14:textId="77777777" w:rsidTr="00B44686">
        <w:trPr>
          <w:trHeight w:val="765"/>
        </w:trPr>
        <w:tc>
          <w:tcPr>
            <w:tcW w:w="724" w:type="dxa"/>
            <w:noWrap/>
            <w:hideMark/>
          </w:tcPr>
          <w:p w14:paraId="6CDA67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1AF42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0B95E8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08 2 05 20020</w:t>
            </w:r>
          </w:p>
        </w:tc>
        <w:tc>
          <w:tcPr>
            <w:tcW w:w="652" w:type="dxa"/>
            <w:noWrap/>
            <w:hideMark/>
          </w:tcPr>
          <w:p w14:paraId="10F27C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1A20A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06CC3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664,00</w:t>
            </w:r>
          </w:p>
        </w:tc>
        <w:tc>
          <w:tcPr>
            <w:tcW w:w="1034" w:type="dxa"/>
            <w:noWrap/>
            <w:hideMark/>
          </w:tcPr>
          <w:p w14:paraId="678C42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0ADA3C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D3BF56B" w14:textId="77777777" w:rsidTr="00B44686">
        <w:trPr>
          <w:trHeight w:val="720"/>
        </w:trPr>
        <w:tc>
          <w:tcPr>
            <w:tcW w:w="724" w:type="dxa"/>
            <w:noWrap/>
            <w:hideMark/>
          </w:tcPr>
          <w:p w14:paraId="348ACD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4BFA98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03 10</w:t>
            </w:r>
          </w:p>
        </w:tc>
        <w:tc>
          <w:tcPr>
            <w:tcW w:w="1017" w:type="dxa"/>
            <w:noWrap/>
            <w:hideMark/>
          </w:tcPr>
          <w:p w14:paraId="67B050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08 2 05 20020</w:t>
            </w:r>
          </w:p>
        </w:tc>
        <w:tc>
          <w:tcPr>
            <w:tcW w:w="652" w:type="dxa"/>
            <w:noWrap/>
            <w:hideMark/>
          </w:tcPr>
          <w:p w14:paraId="7214E7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70A98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5C8356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664,00</w:t>
            </w:r>
          </w:p>
        </w:tc>
        <w:tc>
          <w:tcPr>
            <w:tcW w:w="1034" w:type="dxa"/>
            <w:hideMark/>
          </w:tcPr>
          <w:p w14:paraId="35A54F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hideMark/>
          </w:tcPr>
          <w:p w14:paraId="21EDDC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6C000CF1" w14:textId="77777777" w:rsidTr="00B44686">
        <w:trPr>
          <w:trHeight w:val="762"/>
        </w:trPr>
        <w:tc>
          <w:tcPr>
            <w:tcW w:w="724" w:type="dxa"/>
            <w:noWrap/>
            <w:hideMark/>
          </w:tcPr>
          <w:p w14:paraId="4042E1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0BF13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1D59D0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9A896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3B026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вопросы в области национальной безопасности и правоохранительной деятельности</w:t>
            </w:r>
          </w:p>
        </w:tc>
        <w:tc>
          <w:tcPr>
            <w:tcW w:w="1140" w:type="dxa"/>
            <w:noWrap/>
            <w:hideMark/>
          </w:tcPr>
          <w:p w14:paraId="47D503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250,00</w:t>
            </w:r>
          </w:p>
        </w:tc>
        <w:tc>
          <w:tcPr>
            <w:tcW w:w="1034" w:type="dxa"/>
            <w:noWrap/>
            <w:hideMark/>
          </w:tcPr>
          <w:p w14:paraId="52021F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250,00</w:t>
            </w:r>
          </w:p>
        </w:tc>
        <w:tc>
          <w:tcPr>
            <w:tcW w:w="982" w:type="dxa"/>
            <w:noWrap/>
            <w:hideMark/>
          </w:tcPr>
          <w:p w14:paraId="368373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250,00</w:t>
            </w:r>
          </w:p>
        </w:tc>
      </w:tr>
      <w:tr w:rsidR="00B44686" w:rsidRPr="00B44686" w14:paraId="7C8A6C58" w14:textId="77777777" w:rsidTr="00B44686">
        <w:trPr>
          <w:trHeight w:val="1800"/>
        </w:trPr>
        <w:tc>
          <w:tcPr>
            <w:tcW w:w="724" w:type="dxa"/>
            <w:noWrap/>
            <w:hideMark/>
          </w:tcPr>
          <w:p w14:paraId="58FD73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E519D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6C00F5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08 0 00 00000</w:t>
            </w:r>
          </w:p>
        </w:tc>
        <w:tc>
          <w:tcPr>
            <w:tcW w:w="652" w:type="dxa"/>
            <w:noWrap/>
            <w:hideMark/>
          </w:tcPr>
          <w:p w14:paraId="7BC5A4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83EE6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системы гражданской обороны, защиты населения от чрезвычайных ситуаций природного и техногенного характера, снижения рисков их возникновения на территории Калининского муниципального округа Тверской области на  2024-2029 годы»</w:t>
            </w:r>
          </w:p>
        </w:tc>
        <w:tc>
          <w:tcPr>
            <w:tcW w:w="1140" w:type="dxa"/>
            <w:noWrap/>
            <w:hideMark/>
          </w:tcPr>
          <w:p w14:paraId="5011A3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4FA7B9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708A16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0B5891A5" w14:textId="77777777" w:rsidTr="00B44686">
        <w:trPr>
          <w:trHeight w:val="1062"/>
        </w:trPr>
        <w:tc>
          <w:tcPr>
            <w:tcW w:w="724" w:type="dxa"/>
            <w:noWrap/>
            <w:hideMark/>
          </w:tcPr>
          <w:p w14:paraId="656B60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6CB9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5D10F7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08 2 04 00000</w:t>
            </w:r>
          </w:p>
        </w:tc>
        <w:tc>
          <w:tcPr>
            <w:tcW w:w="652" w:type="dxa"/>
            <w:noWrap/>
            <w:hideMark/>
          </w:tcPr>
          <w:p w14:paraId="6F0383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4D9C2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Совершенствование работы по предупреждению и профилактике преступлений и правонарушений, совершаемых на улицах и других общественных местах </w:t>
            </w:r>
          </w:p>
        </w:tc>
        <w:tc>
          <w:tcPr>
            <w:tcW w:w="1140" w:type="dxa"/>
            <w:noWrap/>
            <w:hideMark/>
          </w:tcPr>
          <w:p w14:paraId="611087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522484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5DEA94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7F4BEE7C" w14:textId="77777777" w:rsidTr="00B44686">
        <w:trPr>
          <w:trHeight w:val="960"/>
        </w:trPr>
        <w:tc>
          <w:tcPr>
            <w:tcW w:w="724" w:type="dxa"/>
            <w:noWrap/>
            <w:hideMark/>
          </w:tcPr>
          <w:p w14:paraId="5FD813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F8037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74E94D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08 2 04 20060</w:t>
            </w:r>
          </w:p>
        </w:tc>
        <w:tc>
          <w:tcPr>
            <w:tcW w:w="652" w:type="dxa"/>
            <w:noWrap/>
            <w:hideMark/>
          </w:tcPr>
          <w:p w14:paraId="354B16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C9F7B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Установка и содержание современных средств видеонаблюдения в местах массового пребывания людей и других общественных местах</w:t>
            </w:r>
          </w:p>
        </w:tc>
        <w:tc>
          <w:tcPr>
            <w:tcW w:w="1140" w:type="dxa"/>
            <w:noWrap/>
            <w:hideMark/>
          </w:tcPr>
          <w:p w14:paraId="2D5BF4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3BCD49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4D8B97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2F9E9232" w14:textId="77777777" w:rsidTr="00B44686">
        <w:trPr>
          <w:trHeight w:val="720"/>
        </w:trPr>
        <w:tc>
          <w:tcPr>
            <w:tcW w:w="724" w:type="dxa"/>
            <w:noWrap/>
            <w:hideMark/>
          </w:tcPr>
          <w:p w14:paraId="1F0908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8A28C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4EEEBB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08 2 04 20060</w:t>
            </w:r>
          </w:p>
        </w:tc>
        <w:tc>
          <w:tcPr>
            <w:tcW w:w="652" w:type="dxa"/>
            <w:noWrap/>
            <w:hideMark/>
          </w:tcPr>
          <w:p w14:paraId="379AF0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E1A1B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A916E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1838E2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594B0F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63C15377" w14:textId="77777777" w:rsidTr="00B44686">
        <w:trPr>
          <w:trHeight w:val="840"/>
        </w:trPr>
        <w:tc>
          <w:tcPr>
            <w:tcW w:w="724" w:type="dxa"/>
            <w:noWrap/>
            <w:hideMark/>
          </w:tcPr>
          <w:p w14:paraId="715B42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51FC7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3F422A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08 2 04 20060</w:t>
            </w:r>
          </w:p>
        </w:tc>
        <w:tc>
          <w:tcPr>
            <w:tcW w:w="652" w:type="dxa"/>
            <w:noWrap/>
            <w:hideMark/>
          </w:tcPr>
          <w:p w14:paraId="685D59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02C92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90853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3F6ED8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1A810C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636CAC03" w14:textId="77777777" w:rsidTr="00B44686">
        <w:trPr>
          <w:trHeight w:val="1320"/>
        </w:trPr>
        <w:tc>
          <w:tcPr>
            <w:tcW w:w="724" w:type="dxa"/>
            <w:noWrap/>
            <w:hideMark/>
          </w:tcPr>
          <w:p w14:paraId="0AABDB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E0699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5E3375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13 0 00 00000</w:t>
            </w:r>
          </w:p>
        </w:tc>
        <w:tc>
          <w:tcPr>
            <w:tcW w:w="652" w:type="dxa"/>
            <w:noWrap/>
            <w:hideMark/>
          </w:tcPr>
          <w:p w14:paraId="772E18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E5F1D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«Противодействие идеологии терроризма и экстремизма на территории Калининского муниципального округа Тверской  области на 2024 – 2029 годы»</w:t>
            </w:r>
          </w:p>
        </w:tc>
        <w:tc>
          <w:tcPr>
            <w:tcW w:w="1140" w:type="dxa"/>
            <w:noWrap/>
            <w:hideMark/>
          </w:tcPr>
          <w:p w14:paraId="61FF38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1719BA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512069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76EB4B49" w14:textId="77777777" w:rsidTr="00B44686">
        <w:trPr>
          <w:trHeight w:val="979"/>
        </w:trPr>
        <w:tc>
          <w:tcPr>
            <w:tcW w:w="724" w:type="dxa"/>
            <w:noWrap/>
            <w:hideMark/>
          </w:tcPr>
          <w:p w14:paraId="5B0FD7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9C40B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40F270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13 1 01 00000</w:t>
            </w:r>
          </w:p>
        </w:tc>
        <w:tc>
          <w:tcPr>
            <w:tcW w:w="652" w:type="dxa"/>
            <w:noWrap/>
            <w:hideMark/>
          </w:tcPr>
          <w:p w14:paraId="2FDC3F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F70A1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Комплексные меры по противодействию экстремизма и терроризма на территории Калининского муниципального округа</w:t>
            </w:r>
          </w:p>
        </w:tc>
        <w:tc>
          <w:tcPr>
            <w:tcW w:w="1140" w:type="dxa"/>
            <w:noWrap/>
            <w:hideMark/>
          </w:tcPr>
          <w:p w14:paraId="0EFDEF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3ED525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11FECC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405AF063" w14:textId="77777777" w:rsidTr="00B44686">
        <w:trPr>
          <w:trHeight w:val="1320"/>
        </w:trPr>
        <w:tc>
          <w:tcPr>
            <w:tcW w:w="724" w:type="dxa"/>
            <w:noWrap/>
            <w:hideMark/>
          </w:tcPr>
          <w:p w14:paraId="3BB41C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7A95F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07CC64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13 1 01 20020</w:t>
            </w:r>
          </w:p>
        </w:tc>
        <w:tc>
          <w:tcPr>
            <w:tcW w:w="652" w:type="dxa"/>
            <w:noWrap/>
            <w:hideMark/>
          </w:tcPr>
          <w:p w14:paraId="4734C1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DDFC0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Изготовление и распространение банеров, печатной продукции, флаеров, стендов по разъяснению сущности терроризма и его </w:t>
            </w:r>
            <w:r w:rsidRPr="00B44686">
              <w:rPr>
                <w:rFonts w:ascii="Times New Roman" w:hAnsi="Times New Roman" w:cs="Times New Roman"/>
                <w:sz w:val="22"/>
                <w:szCs w:val="22"/>
              </w:rPr>
              <w:lastRenderedPageBreak/>
              <w:t>общественной опасности на территории округа</w:t>
            </w:r>
          </w:p>
        </w:tc>
        <w:tc>
          <w:tcPr>
            <w:tcW w:w="1140" w:type="dxa"/>
            <w:noWrap/>
            <w:hideMark/>
          </w:tcPr>
          <w:p w14:paraId="1BF577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100,00</w:t>
            </w:r>
          </w:p>
        </w:tc>
        <w:tc>
          <w:tcPr>
            <w:tcW w:w="1034" w:type="dxa"/>
            <w:noWrap/>
            <w:hideMark/>
          </w:tcPr>
          <w:p w14:paraId="32F39E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472061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5FF0AE7D" w14:textId="77777777" w:rsidTr="00B44686">
        <w:trPr>
          <w:trHeight w:val="690"/>
        </w:trPr>
        <w:tc>
          <w:tcPr>
            <w:tcW w:w="724" w:type="dxa"/>
            <w:noWrap/>
            <w:hideMark/>
          </w:tcPr>
          <w:p w14:paraId="7BC4CD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80D53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42386E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13 1 01 20020</w:t>
            </w:r>
          </w:p>
        </w:tc>
        <w:tc>
          <w:tcPr>
            <w:tcW w:w="652" w:type="dxa"/>
            <w:noWrap/>
            <w:hideMark/>
          </w:tcPr>
          <w:p w14:paraId="09F1D8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E1A75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781F49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6364CC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2D02CF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3BF1D4A2" w14:textId="77777777" w:rsidTr="00B44686">
        <w:trPr>
          <w:trHeight w:val="690"/>
        </w:trPr>
        <w:tc>
          <w:tcPr>
            <w:tcW w:w="724" w:type="dxa"/>
            <w:noWrap/>
            <w:hideMark/>
          </w:tcPr>
          <w:p w14:paraId="2F62CC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C38E6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2DF485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13 1 01 20020</w:t>
            </w:r>
          </w:p>
        </w:tc>
        <w:tc>
          <w:tcPr>
            <w:tcW w:w="652" w:type="dxa"/>
            <w:noWrap/>
            <w:hideMark/>
          </w:tcPr>
          <w:p w14:paraId="18A055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A0E47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0DA26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7BF8B3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0F0132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14CF2406" w14:textId="77777777" w:rsidTr="00B44686">
        <w:trPr>
          <w:trHeight w:val="540"/>
        </w:trPr>
        <w:tc>
          <w:tcPr>
            <w:tcW w:w="724" w:type="dxa"/>
            <w:noWrap/>
            <w:hideMark/>
          </w:tcPr>
          <w:p w14:paraId="47772F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26DF8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04 00</w:t>
            </w:r>
          </w:p>
        </w:tc>
        <w:tc>
          <w:tcPr>
            <w:tcW w:w="1017" w:type="dxa"/>
            <w:noWrap/>
            <w:hideMark/>
          </w:tcPr>
          <w:p w14:paraId="0FF4D6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EE048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D5825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Национальная экономика</w:t>
            </w:r>
          </w:p>
        </w:tc>
        <w:tc>
          <w:tcPr>
            <w:tcW w:w="1140" w:type="dxa"/>
            <w:noWrap/>
            <w:hideMark/>
          </w:tcPr>
          <w:p w14:paraId="79A154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783 284,18</w:t>
            </w:r>
          </w:p>
        </w:tc>
        <w:tc>
          <w:tcPr>
            <w:tcW w:w="1034" w:type="dxa"/>
            <w:noWrap/>
            <w:hideMark/>
          </w:tcPr>
          <w:p w14:paraId="3D24C4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355 009,15</w:t>
            </w:r>
          </w:p>
        </w:tc>
        <w:tc>
          <w:tcPr>
            <w:tcW w:w="982" w:type="dxa"/>
            <w:noWrap/>
            <w:hideMark/>
          </w:tcPr>
          <w:p w14:paraId="46891A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373 159,85</w:t>
            </w:r>
          </w:p>
        </w:tc>
      </w:tr>
      <w:tr w:rsidR="00B44686" w:rsidRPr="00B44686" w14:paraId="7087DEDF" w14:textId="77777777" w:rsidTr="00B44686">
        <w:trPr>
          <w:trHeight w:val="462"/>
        </w:trPr>
        <w:tc>
          <w:tcPr>
            <w:tcW w:w="724" w:type="dxa"/>
            <w:noWrap/>
            <w:hideMark/>
          </w:tcPr>
          <w:p w14:paraId="69A5C0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6E976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04 05</w:t>
            </w:r>
          </w:p>
        </w:tc>
        <w:tc>
          <w:tcPr>
            <w:tcW w:w="1017" w:type="dxa"/>
            <w:noWrap/>
            <w:hideMark/>
          </w:tcPr>
          <w:p w14:paraId="156DA5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2A75B4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08EBA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Сельское хозяйство и рыболовство</w:t>
            </w:r>
          </w:p>
        </w:tc>
        <w:tc>
          <w:tcPr>
            <w:tcW w:w="1140" w:type="dxa"/>
            <w:noWrap/>
            <w:hideMark/>
          </w:tcPr>
          <w:p w14:paraId="7E8487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1034" w:type="dxa"/>
            <w:noWrap/>
            <w:hideMark/>
          </w:tcPr>
          <w:p w14:paraId="3D4B25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982" w:type="dxa"/>
            <w:noWrap/>
            <w:hideMark/>
          </w:tcPr>
          <w:p w14:paraId="06EA95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r>
      <w:tr w:rsidR="00B44686" w:rsidRPr="00B44686" w14:paraId="5440495C" w14:textId="77777777" w:rsidTr="00B44686">
        <w:trPr>
          <w:trHeight w:val="1020"/>
        </w:trPr>
        <w:tc>
          <w:tcPr>
            <w:tcW w:w="724" w:type="dxa"/>
            <w:noWrap/>
            <w:hideMark/>
          </w:tcPr>
          <w:p w14:paraId="277E0F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A223F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04 05</w:t>
            </w:r>
          </w:p>
        </w:tc>
        <w:tc>
          <w:tcPr>
            <w:tcW w:w="1017" w:type="dxa"/>
            <w:noWrap/>
            <w:hideMark/>
          </w:tcPr>
          <w:p w14:paraId="7EF79E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04 0 00 00000</w:t>
            </w:r>
          </w:p>
        </w:tc>
        <w:tc>
          <w:tcPr>
            <w:tcW w:w="652" w:type="dxa"/>
            <w:noWrap/>
            <w:hideMark/>
          </w:tcPr>
          <w:p w14:paraId="7C8A6E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5C59D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"Управление муниципальным имуществом и земельными ресурсами Калининского муниципального округа Тверской области на 2025-2030 годы"</w:t>
            </w:r>
          </w:p>
        </w:tc>
        <w:tc>
          <w:tcPr>
            <w:tcW w:w="1140" w:type="dxa"/>
            <w:noWrap/>
            <w:hideMark/>
          </w:tcPr>
          <w:p w14:paraId="6925BA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1034" w:type="dxa"/>
            <w:noWrap/>
            <w:hideMark/>
          </w:tcPr>
          <w:p w14:paraId="676FEF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982" w:type="dxa"/>
            <w:noWrap/>
            <w:hideMark/>
          </w:tcPr>
          <w:p w14:paraId="4C46D4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r>
      <w:tr w:rsidR="00B44686" w:rsidRPr="00B44686" w14:paraId="3D4229AB" w14:textId="77777777" w:rsidTr="00B44686">
        <w:trPr>
          <w:trHeight w:val="780"/>
        </w:trPr>
        <w:tc>
          <w:tcPr>
            <w:tcW w:w="724" w:type="dxa"/>
            <w:noWrap/>
            <w:hideMark/>
          </w:tcPr>
          <w:p w14:paraId="414B39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DDE06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04 05</w:t>
            </w:r>
          </w:p>
        </w:tc>
        <w:tc>
          <w:tcPr>
            <w:tcW w:w="1017" w:type="dxa"/>
            <w:noWrap/>
            <w:hideMark/>
          </w:tcPr>
          <w:p w14:paraId="49B71B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04 1 01 00000</w:t>
            </w:r>
          </w:p>
        </w:tc>
        <w:tc>
          <w:tcPr>
            <w:tcW w:w="652" w:type="dxa"/>
            <w:noWrap/>
            <w:hideMark/>
          </w:tcPr>
          <w:p w14:paraId="10B12A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7C423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Кадастровые, геодезические и картографические работы на земельных участках и их оценка</w:t>
            </w:r>
          </w:p>
        </w:tc>
        <w:tc>
          <w:tcPr>
            <w:tcW w:w="1140" w:type="dxa"/>
            <w:noWrap/>
            <w:hideMark/>
          </w:tcPr>
          <w:p w14:paraId="3A98E9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1034" w:type="dxa"/>
            <w:noWrap/>
            <w:hideMark/>
          </w:tcPr>
          <w:p w14:paraId="174D59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982" w:type="dxa"/>
            <w:noWrap/>
            <w:hideMark/>
          </w:tcPr>
          <w:p w14:paraId="0D8187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r>
      <w:tr w:rsidR="00B44686" w:rsidRPr="00B44686" w14:paraId="095FEEB5" w14:textId="77777777" w:rsidTr="00B44686">
        <w:trPr>
          <w:trHeight w:val="720"/>
        </w:trPr>
        <w:tc>
          <w:tcPr>
            <w:tcW w:w="724" w:type="dxa"/>
            <w:noWrap/>
            <w:hideMark/>
          </w:tcPr>
          <w:p w14:paraId="2E4559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57B7F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04 05</w:t>
            </w:r>
          </w:p>
        </w:tc>
        <w:tc>
          <w:tcPr>
            <w:tcW w:w="1017" w:type="dxa"/>
            <w:noWrap/>
            <w:hideMark/>
          </w:tcPr>
          <w:p w14:paraId="5DC3E0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04 1 01 L5990 </w:t>
            </w:r>
          </w:p>
        </w:tc>
        <w:tc>
          <w:tcPr>
            <w:tcW w:w="652" w:type="dxa"/>
            <w:noWrap/>
            <w:hideMark/>
          </w:tcPr>
          <w:p w14:paraId="3E8626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B8B08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Подготовка проектов межевания земельных участков и проведение кадастровых работ за счет средств округа</w:t>
            </w:r>
          </w:p>
        </w:tc>
        <w:tc>
          <w:tcPr>
            <w:tcW w:w="1140" w:type="dxa"/>
            <w:noWrap/>
            <w:hideMark/>
          </w:tcPr>
          <w:p w14:paraId="5FC366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1034" w:type="dxa"/>
            <w:noWrap/>
            <w:hideMark/>
          </w:tcPr>
          <w:p w14:paraId="665162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982" w:type="dxa"/>
            <w:noWrap/>
            <w:hideMark/>
          </w:tcPr>
          <w:p w14:paraId="5B37DE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r>
      <w:tr w:rsidR="00B44686" w:rsidRPr="00B44686" w14:paraId="01DE398A" w14:textId="77777777" w:rsidTr="00B44686">
        <w:trPr>
          <w:trHeight w:val="735"/>
        </w:trPr>
        <w:tc>
          <w:tcPr>
            <w:tcW w:w="724" w:type="dxa"/>
            <w:noWrap/>
            <w:hideMark/>
          </w:tcPr>
          <w:p w14:paraId="405542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1D8FA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04 05</w:t>
            </w:r>
          </w:p>
        </w:tc>
        <w:tc>
          <w:tcPr>
            <w:tcW w:w="1017" w:type="dxa"/>
            <w:noWrap/>
            <w:hideMark/>
          </w:tcPr>
          <w:p w14:paraId="1C05B9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04 1 01 L5990 </w:t>
            </w:r>
          </w:p>
        </w:tc>
        <w:tc>
          <w:tcPr>
            <w:tcW w:w="652" w:type="dxa"/>
            <w:noWrap/>
            <w:hideMark/>
          </w:tcPr>
          <w:p w14:paraId="22A94E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43CC0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9A583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1034" w:type="dxa"/>
            <w:noWrap/>
            <w:hideMark/>
          </w:tcPr>
          <w:p w14:paraId="1DAF90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982" w:type="dxa"/>
            <w:noWrap/>
            <w:hideMark/>
          </w:tcPr>
          <w:p w14:paraId="7346E5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r>
      <w:tr w:rsidR="00B44686" w:rsidRPr="00B44686" w14:paraId="06F8F836" w14:textId="77777777" w:rsidTr="00B44686">
        <w:trPr>
          <w:trHeight w:val="739"/>
        </w:trPr>
        <w:tc>
          <w:tcPr>
            <w:tcW w:w="724" w:type="dxa"/>
            <w:noWrap/>
            <w:hideMark/>
          </w:tcPr>
          <w:p w14:paraId="455209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75186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04 05</w:t>
            </w:r>
          </w:p>
        </w:tc>
        <w:tc>
          <w:tcPr>
            <w:tcW w:w="1017" w:type="dxa"/>
            <w:noWrap/>
            <w:hideMark/>
          </w:tcPr>
          <w:p w14:paraId="0D9B3E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04 1 01 L5990 </w:t>
            </w:r>
          </w:p>
        </w:tc>
        <w:tc>
          <w:tcPr>
            <w:tcW w:w="652" w:type="dxa"/>
            <w:noWrap/>
            <w:hideMark/>
          </w:tcPr>
          <w:p w14:paraId="17CAC2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8993F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A2607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1034" w:type="dxa"/>
            <w:noWrap/>
            <w:hideMark/>
          </w:tcPr>
          <w:p w14:paraId="6FF549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c>
          <w:tcPr>
            <w:tcW w:w="982" w:type="dxa"/>
            <w:noWrap/>
            <w:hideMark/>
          </w:tcPr>
          <w:p w14:paraId="302142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52,40</w:t>
            </w:r>
          </w:p>
        </w:tc>
      </w:tr>
      <w:tr w:rsidR="00B44686" w:rsidRPr="00B44686" w14:paraId="69459A14" w14:textId="77777777" w:rsidTr="00B44686">
        <w:trPr>
          <w:trHeight w:val="522"/>
        </w:trPr>
        <w:tc>
          <w:tcPr>
            <w:tcW w:w="724" w:type="dxa"/>
            <w:noWrap/>
            <w:hideMark/>
          </w:tcPr>
          <w:p w14:paraId="1856F5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B18E1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648DBD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2CB3CD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8D229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Дорожное хозяйство (дорожные фонды)</w:t>
            </w:r>
          </w:p>
        </w:tc>
        <w:tc>
          <w:tcPr>
            <w:tcW w:w="1140" w:type="dxa"/>
            <w:noWrap/>
            <w:hideMark/>
          </w:tcPr>
          <w:p w14:paraId="018C60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779 453,60</w:t>
            </w:r>
          </w:p>
        </w:tc>
        <w:tc>
          <w:tcPr>
            <w:tcW w:w="1034" w:type="dxa"/>
            <w:noWrap/>
            <w:hideMark/>
          </w:tcPr>
          <w:p w14:paraId="01501B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351 416,75</w:t>
            </w:r>
          </w:p>
        </w:tc>
        <w:tc>
          <w:tcPr>
            <w:tcW w:w="982" w:type="dxa"/>
            <w:noWrap/>
            <w:hideMark/>
          </w:tcPr>
          <w:p w14:paraId="79450E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369 567,45</w:t>
            </w:r>
          </w:p>
        </w:tc>
      </w:tr>
      <w:tr w:rsidR="00B44686" w:rsidRPr="00B44686" w14:paraId="2CA36FA0" w14:textId="77777777" w:rsidTr="00B44686">
        <w:trPr>
          <w:trHeight w:val="1125"/>
        </w:trPr>
        <w:tc>
          <w:tcPr>
            <w:tcW w:w="724" w:type="dxa"/>
            <w:noWrap/>
            <w:hideMark/>
          </w:tcPr>
          <w:p w14:paraId="2E34E6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E6B6D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3A64DC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02 0 00 00000</w:t>
            </w:r>
          </w:p>
        </w:tc>
        <w:tc>
          <w:tcPr>
            <w:tcW w:w="652" w:type="dxa"/>
            <w:noWrap/>
            <w:hideMark/>
          </w:tcPr>
          <w:p w14:paraId="4A7414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234D9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дорожного хозяйства и обеспечения безопасности дорожного движения Калининского муниципального округа Тверской области на  2024-2029 годы"</w:t>
            </w:r>
          </w:p>
        </w:tc>
        <w:tc>
          <w:tcPr>
            <w:tcW w:w="1140" w:type="dxa"/>
            <w:noWrap/>
            <w:hideMark/>
          </w:tcPr>
          <w:p w14:paraId="208BE7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779 453,60</w:t>
            </w:r>
          </w:p>
        </w:tc>
        <w:tc>
          <w:tcPr>
            <w:tcW w:w="1034" w:type="dxa"/>
            <w:noWrap/>
            <w:hideMark/>
          </w:tcPr>
          <w:p w14:paraId="323605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351 416,75</w:t>
            </w:r>
          </w:p>
        </w:tc>
        <w:tc>
          <w:tcPr>
            <w:tcW w:w="982" w:type="dxa"/>
            <w:noWrap/>
            <w:hideMark/>
          </w:tcPr>
          <w:p w14:paraId="5D7D57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369 567,45</w:t>
            </w:r>
          </w:p>
        </w:tc>
      </w:tr>
      <w:tr w:rsidR="00B44686" w:rsidRPr="00B44686" w14:paraId="6217FCCD" w14:textId="77777777" w:rsidTr="00B44686">
        <w:trPr>
          <w:trHeight w:val="1080"/>
        </w:trPr>
        <w:tc>
          <w:tcPr>
            <w:tcW w:w="724" w:type="dxa"/>
            <w:noWrap/>
            <w:hideMark/>
          </w:tcPr>
          <w:p w14:paraId="14FE14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25264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5DD7D9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02 1 01 00000</w:t>
            </w:r>
          </w:p>
        </w:tc>
        <w:tc>
          <w:tcPr>
            <w:tcW w:w="652" w:type="dxa"/>
            <w:noWrap/>
            <w:hideMark/>
          </w:tcPr>
          <w:p w14:paraId="3CBEB3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AEAA6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Проектирование, капитальный ремонт,</w:t>
            </w:r>
            <w:r w:rsidRPr="00B44686">
              <w:rPr>
                <w:rFonts w:ascii="Times New Roman" w:hAnsi="Times New Roman" w:cs="Times New Roman"/>
                <w:sz w:val="22"/>
                <w:szCs w:val="22"/>
              </w:rPr>
              <w:br/>
              <w:t>ремонт автомобильных дорог общего пользования и искусственных дорожных сооружений на них</w:t>
            </w:r>
          </w:p>
        </w:tc>
        <w:tc>
          <w:tcPr>
            <w:tcW w:w="1140" w:type="dxa"/>
            <w:noWrap/>
            <w:hideMark/>
          </w:tcPr>
          <w:p w14:paraId="17154C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412 333,13</w:t>
            </w:r>
          </w:p>
        </w:tc>
        <w:tc>
          <w:tcPr>
            <w:tcW w:w="1034" w:type="dxa"/>
            <w:noWrap/>
            <w:hideMark/>
          </w:tcPr>
          <w:p w14:paraId="271E9F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187 509,98</w:t>
            </w:r>
          </w:p>
        </w:tc>
        <w:tc>
          <w:tcPr>
            <w:tcW w:w="982" w:type="dxa"/>
            <w:noWrap/>
            <w:hideMark/>
          </w:tcPr>
          <w:p w14:paraId="5CD492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193 040,18</w:t>
            </w:r>
          </w:p>
        </w:tc>
      </w:tr>
      <w:tr w:rsidR="00B44686" w:rsidRPr="00B44686" w14:paraId="145965FD" w14:textId="77777777" w:rsidTr="00B44686">
        <w:trPr>
          <w:trHeight w:val="1140"/>
        </w:trPr>
        <w:tc>
          <w:tcPr>
            <w:tcW w:w="724" w:type="dxa"/>
            <w:noWrap/>
            <w:hideMark/>
          </w:tcPr>
          <w:p w14:paraId="4D4A3F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34679B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05D6FF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9Д010</w:t>
            </w:r>
          </w:p>
        </w:tc>
        <w:tc>
          <w:tcPr>
            <w:tcW w:w="652" w:type="dxa"/>
            <w:noWrap/>
            <w:hideMark/>
          </w:tcPr>
          <w:p w14:paraId="241BDC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BDA90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Проектирование, капитальный ремонт и ремонт автомобильных дорог общего пользования и искусственных дорожных сооружений на них за счет средств бюджета округа</w:t>
            </w:r>
          </w:p>
        </w:tc>
        <w:tc>
          <w:tcPr>
            <w:tcW w:w="1140" w:type="dxa"/>
            <w:noWrap/>
            <w:hideMark/>
          </w:tcPr>
          <w:p w14:paraId="6AF980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24 417,93</w:t>
            </w:r>
          </w:p>
        </w:tc>
        <w:tc>
          <w:tcPr>
            <w:tcW w:w="1034" w:type="dxa"/>
            <w:noWrap/>
            <w:hideMark/>
          </w:tcPr>
          <w:p w14:paraId="00D681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12 970,60</w:t>
            </w:r>
          </w:p>
        </w:tc>
        <w:tc>
          <w:tcPr>
            <w:tcW w:w="982" w:type="dxa"/>
            <w:noWrap/>
            <w:hideMark/>
          </w:tcPr>
          <w:p w14:paraId="4040E3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12 319,30</w:t>
            </w:r>
          </w:p>
        </w:tc>
      </w:tr>
      <w:tr w:rsidR="00B44686" w:rsidRPr="00B44686" w14:paraId="05C2C943" w14:textId="77777777" w:rsidTr="00B44686">
        <w:trPr>
          <w:trHeight w:val="840"/>
        </w:trPr>
        <w:tc>
          <w:tcPr>
            <w:tcW w:w="724" w:type="dxa"/>
            <w:noWrap/>
            <w:hideMark/>
          </w:tcPr>
          <w:p w14:paraId="44AA51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51517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2535A0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9Д010</w:t>
            </w:r>
          </w:p>
        </w:tc>
        <w:tc>
          <w:tcPr>
            <w:tcW w:w="652" w:type="dxa"/>
            <w:noWrap/>
            <w:hideMark/>
          </w:tcPr>
          <w:p w14:paraId="1559D5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24FAC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5A783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24 417,93</w:t>
            </w:r>
          </w:p>
        </w:tc>
        <w:tc>
          <w:tcPr>
            <w:tcW w:w="1034" w:type="dxa"/>
            <w:noWrap/>
            <w:hideMark/>
          </w:tcPr>
          <w:p w14:paraId="766367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12 970,60</w:t>
            </w:r>
          </w:p>
        </w:tc>
        <w:tc>
          <w:tcPr>
            <w:tcW w:w="982" w:type="dxa"/>
            <w:noWrap/>
            <w:hideMark/>
          </w:tcPr>
          <w:p w14:paraId="5E79E7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12 319,30</w:t>
            </w:r>
          </w:p>
        </w:tc>
      </w:tr>
      <w:tr w:rsidR="00B44686" w:rsidRPr="00B44686" w14:paraId="0FAF3F23" w14:textId="77777777" w:rsidTr="00B44686">
        <w:trPr>
          <w:trHeight w:val="780"/>
        </w:trPr>
        <w:tc>
          <w:tcPr>
            <w:tcW w:w="724" w:type="dxa"/>
            <w:noWrap/>
            <w:hideMark/>
          </w:tcPr>
          <w:p w14:paraId="1CAFCD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F612B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6DD34E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9Д010</w:t>
            </w:r>
          </w:p>
        </w:tc>
        <w:tc>
          <w:tcPr>
            <w:tcW w:w="652" w:type="dxa"/>
            <w:noWrap/>
            <w:hideMark/>
          </w:tcPr>
          <w:p w14:paraId="5E81DD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72962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9BC00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24 417,93</w:t>
            </w:r>
          </w:p>
        </w:tc>
        <w:tc>
          <w:tcPr>
            <w:tcW w:w="1034" w:type="dxa"/>
            <w:noWrap/>
            <w:hideMark/>
          </w:tcPr>
          <w:p w14:paraId="4C669E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12 970,60</w:t>
            </w:r>
          </w:p>
        </w:tc>
        <w:tc>
          <w:tcPr>
            <w:tcW w:w="982" w:type="dxa"/>
            <w:noWrap/>
            <w:hideMark/>
          </w:tcPr>
          <w:p w14:paraId="17C8DC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12 319,30</w:t>
            </w:r>
          </w:p>
        </w:tc>
      </w:tr>
      <w:tr w:rsidR="00B44686" w:rsidRPr="00B44686" w14:paraId="103A78D5" w14:textId="77777777" w:rsidTr="00B44686">
        <w:trPr>
          <w:trHeight w:val="1440"/>
        </w:trPr>
        <w:tc>
          <w:tcPr>
            <w:tcW w:w="724" w:type="dxa"/>
            <w:noWrap/>
            <w:hideMark/>
          </w:tcPr>
          <w:p w14:paraId="5115D5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DB4A9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26DA02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9Д013</w:t>
            </w:r>
          </w:p>
        </w:tc>
        <w:tc>
          <w:tcPr>
            <w:tcW w:w="652" w:type="dxa"/>
            <w:noWrap/>
            <w:hideMark/>
          </w:tcPr>
          <w:p w14:paraId="14A1DE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0F3F6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w:t>
            </w:r>
          </w:p>
        </w:tc>
        <w:tc>
          <w:tcPr>
            <w:tcW w:w="1140" w:type="dxa"/>
            <w:noWrap/>
            <w:hideMark/>
          </w:tcPr>
          <w:p w14:paraId="4A3C23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152 447,00</w:t>
            </w:r>
          </w:p>
        </w:tc>
        <w:tc>
          <w:tcPr>
            <w:tcW w:w="1034" w:type="dxa"/>
            <w:noWrap/>
            <w:hideMark/>
          </w:tcPr>
          <w:p w14:paraId="0032EB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C7283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B727E08" w14:textId="77777777" w:rsidTr="00B44686">
        <w:trPr>
          <w:trHeight w:val="799"/>
        </w:trPr>
        <w:tc>
          <w:tcPr>
            <w:tcW w:w="724" w:type="dxa"/>
            <w:noWrap/>
            <w:hideMark/>
          </w:tcPr>
          <w:p w14:paraId="2E3A2B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89C95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7A129A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9Д013</w:t>
            </w:r>
          </w:p>
        </w:tc>
        <w:tc>
          <w:tcPr>
            <w:tcW w:w="652" w:type="dxa"/>
            <w:noWrap/>
            <w:hideMark/>
          </w:tcPr>
          <w:p w14:paraId="36C426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E0BA5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FE511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152 447,00</w:t>
            </w:r>
          </w:p>
        </w:tc>
        <w:tc>
          <w:tcPr>
            <w:tcW w:w="1034" w:type="dxa"/>
            <w:noWrap/>
            <w:hideMark/>
          </w:tcPr>
          <w:p w14:paraId="51EC8F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B4EDC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3CBBBB8" w14:textId="77777777" w:rsidTr="00B44686">
        <w:trPr>
          <w:trHeight w:val="780"/>
        </w:trPr>
        <w:tc>
          <w:tcPr>
            <w:tcW w:w="724" w:type="dxa"/>
            <w:noWrap/>
            <w:hideMark/>
          </w:tcPr>
          <w:p w14:paraId="1259AA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4E680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69EBAA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9Д013</w:t>
            </w:r>
          </w:p>
        </w:tc>
        <w:tc>
          <w:tcPr>
            <w:tcW w:w="652" w:type="dxa"/>
            <w:noWrap/>
            <w:hideMark/>
          </w:tcPr>
          <w:p w14:paraId="110763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38DEA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66532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152 447,00</w:t>
            </w:r>
          </w:p>
        </w:tc>
        <w:tc>
          <w:tcPr>
            <w:tcW w:w="1034" w:type="dxa"/>
            <w:noWrap/>
            <w:hideMark/>
          </w:tcPr>
          <w:p w14:paraId="034979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4C6A5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C368A76" w14:textId="77777777" w:rsidTr="00B44686">
        <w:trPr>
          <w:trHeight w:val="780"/>
        </w:trPr>
        <w:tc>
          <w:tcPr>
            <w:tcW w:w="724" w:type="dxa"/>
            <w:noWrap/>
            <w:hideMark/>
          </w:tcPr>
          <w:p w14:paraId="79ED6A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410C1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31CEFB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9Д014</w:t>
            </w:r>
          </w:p>
        </w:tc>
        <w:tc>
          <w:tcPr>
            <w:tcW w:w="652" w:type="dxa"/>
            <w:noWrap/>
            <w:hideMark/>
          </w:tcPr>
          <w:p w14:paraId="6C8285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642C7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капитальный ремонт и ремонт улично-дорожной сети муниципальных образований Тверской области</w:t>
            </w:r>
          </w:p>
        </w:tc>
        <w:tc>
          <w:tcPr>
            <w:tcW w:w="1140" w:type="dxa"/>
            <w:noWrap/>
            <w:hideMark/>
          </w:tcPr>
          <w:p w14:paraId="2ADF0D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196 863,80</w:t>
            </w:r>
          </w:p>
        </w:tc>
        <w:tc>
          <w:tcPr>
            <w:tcW w:w="1034" w:type="dxa"/>
            <w:noWrap/>
            <w:hideMark/>
          </w:tcPr>
          <w:p w14:paraId="4A26AA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139 085,40</w:t>
            </w:r>
          </w:p>
        </w:tc>
        <w:tc>
          <w:tcPr>
            <w:tcW w:w="982" w:type="dxa"/>
            <w:noWrap/>
            <w:hideMark/>
          </w:tcPr>
          <w:p w14:paraId="485B28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144 648,80</w:t>
            </w:r>
          </w:p>
        </w:tc>
      </w:tr>
      <w:tr w:rsidR="00B44686" w:rsidRPr="00B44686" w14:paraId="57E50D64" w14:textId="77777777" w:rsidTr="00B44686">
        <w:trPr>
          <w:trHeight w:val="780"/>
        </w:trPr>
        <w:tc>
          <w:tcPr>
            <w:tcW w:w="724" w:type="dxa"/>
            <w:noWrap/>
            <w:hideMark/>
          </w:tcPr>
          <w:p w14:paraId="036ACC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33CB8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3B89E0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9Д014</w:t>
            </w:r>
          </w:p>
        </w:tc>
        <w:tc>
          <w:tcPr>
            <w:tcW w:w="652" w:type="dxa"/>
            <w:noWrap/>
            <w:hideMark/>
          </w:tcPr>
          <w:p w14:paraId="336B9F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2C2C1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47A69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196 863,80</w:t>
            </w:r>
          </w:p>
        </w:tc>
        <w:tc>
          <w:tcPr>
            <w:tcW w:w="1034" w:type="dxa"/>
            <w:noWrap/>
            <w:hideMark/>
          </w:tcPr>
          <w:p w14:paraId="272CCC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139 085,40</w:t>
            </w:r>
          </w:p>
        </w:tc>
        <w:tc>
          <w:tcPr>
            <w:tcW w:w="982" w:type="dxa"/>
            <w:noWrap/>
            <w:hideMark/>
          </w:tcPr>
          <w:p w14:paraId="7CBF74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144 648,80</w:t>
            </w:r>
          </w:p>
        </w:tc>
      </w:tr>
      <w:tr w:rsidR="00B44686" w:rsidRPr="00B44686" w14:paraId="52DCD150" w14:textId="77777777" w:rsidTr="00B44686">
        <w:trPr>
          <w:trHeight w:val="780"/>
        </w:trPr>
        <w:tc>
          <w:tcPr>
            <w:tcW w:w="724" w:type="dxa"/>
            <w:noWrap/>
            <w:hideMark/>
          </w:tcPr>
          <w:p w14:paraId="093FAC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AD683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426F81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9Д014</w:t>
            </w:r>
          </w:p>
        </w:tc>
        <w:tc>
          <w:tcPr>
            <w:tcW w:w="652" w:type="dxa"/>
            <w:noWrap/>
            <w:hideMark/>
          </w:tcPr>
          <w:p w14:paraId="4AC1AF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38283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106FC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196 863,80</w:t>
            </w:r>
          </w:p>
        </w:tc>
        <w:tc>
          <w:tcPr>
            <w:tcW w:w="1034" w:type="dxa"/>
            <w:noWrap/>
            <w:hideMark/>
          </w:tcPr>
          <w:p w14:paraId="441780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139 085,40</w:t>
            </w:r>
          </w:p>
        </w:tc>
        <w:tc>
          <w:tcPr>
            <w:tcW w:w="982" w:type="dxa"/>
            <w:noWrap/>
            <w:hideMark/>
          </w:tcPr>
          <w:p w14:paraId="54B585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144 648,80</w:t>
            </w:r>
          </w:p>
        </w:tc>
      </w:tr>
      <w:tr w:rsidR="00B44686" w:rsidRPr="00B44686" w14:paraId="5A80E47D" w14:textId="77777777" w:rsidTr="00B44686">
        <w:trPr>
          <w:trHeight w:val="1699"/>
        </w:trPr>
        <w:tc>
          <w:tcPr>
            <w:tcW w:w="724" w:type="dxa"/>
            <w:noWrap/>
            <w:hideMark/>
          </w:tcPr>
          <w:p w14:paraId="7C56D1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9A02F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0157B5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SД013</w:t>
            </w:r>
          </w:p>
        </w:tc>
        <w:tc>
          <w:tcPr>
            <w:tcW w:w="652" w:type="dxa"/>
            <w:noWrap/>
            <w:hideMark/>
          </w:tcPr>
          <w:p w14:paraId="1CCD6A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F7D14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за счет средств бюджета округа</w:t>
            </w:r>
          </w:p>
        </w:tc>
        <w:tc>
          <w:tcPr>
            <w:tcW w:w="1140" w:type="dxa"/>
            <w:noWrap/>
            <w:hideMark/>
          </w:tcPr>
          <w:p w14:paraId="4C75A1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16 945,34</w:t>
            </w:r>
          </w:p>
        </w:tc>
        <w:tc>
          <w:tcPr>
            <w:tcW w:w="1034" w:type="dxa"/>
            <w:noWrap/>
            <w:hideMark/>
          </w:tcPr>
          <w:p w14:paraId="57B9DF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c>
          <w:tcPr>
            <w:tcW w:w="982" w:type="dxa"/>
            <w:noWrap/>
            <w:hideMark/>
          </w:tcPr>
          <w:p w14:paraId="10CE6E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4B44BF9F" w14:textId="77777777" w:rsidTr="00B44686">
        <w:trPr>
          <w:trHeight w:val="702"/>
        </w:trPr>
        <w:tc>
          <w:tcPr>
            <w:tcW w:w="724" w:type="dxa"/>
            <w:noWrap/>
            <w:hideMark/>
          </w:tcPr>
          <w:p w14:paraId="1DCA6A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79542C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2D3BFC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SД013</w:t>
            </w:r>
          </w:p>
        </w:tc>
        <w:tc>
          <w:tcPr>
            <w:tcW w:w="652" w:type="dxa"/>
            <w:noWrap/>
            <w:hideMark/>
          </w:tcPr>
          <w:p w14:paraId="7162BC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3D63D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7CEF45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16 945,34</w:t>
            </w:r>
          </w:p>
        </w:tc>
        <w:tc>
          <w:tcPr>
            <w:tcW w:w="1034" w:type="dxa"/>
            <w:noWrap/>
            <w:hideMark/>
          </w:tcPr>
          <w:p w14:paraId="024551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c>
          <w:tcPr>
            <w:tcW w:w="982" w:type="dxa"/>
            <w:noWrap/>
            <w:hideMark/>
          </w:tcPr>
          <w:p w14:paraId="3841B1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599C8497" w14:textId="77777777" w:rsidTr="00B44686">
        <w:trPr>
          <w:trHeight w:val="780"/>
        </w:trPr>
        <w:tc>
          <w:tcPr>
            <w:tcW w:w="724" w:type="dxa"/>
            <w:noWrap/>
            <w:hideMark/>
          </w:tcPr>
          <w:p w14:paraId="277801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1F12E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5C9E9F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SД013</w:t>
            </w:r>
          </w:p>
        </w:tc>
        <w:tc>
          <w:tcPr>
            <w:tcW w:w="652" w:type="dxa"/>
            <w:noWrap/>
            <w:hideMark/>
          </w:tcPr>
          <w:p w14:paraId="4C4AC7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BC3C5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07B74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16 945,34</w:t>
            </w:r>
          </w:p>
        </w:tc>
        <w:tc>
          <w:tcPr>
            <w:tcW w:w="1034" w:type="dxa"/>
            <w:noWrap/>
            <w:hideMark/>
          </w:tcPr>
          <w:p w14:paraId="2B3D69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c>
          <w:tcPr>
            <w:tcW w:w="982" w:type="dxa"/>
            <w:noWrap/>
            <w:hideMark/>
          </w:tcPr>
          <w:p w14:paraId="6DFB37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01751AF6" w14:textId="77777777" w:rsidTr="00B44686">
        <w:trPr>
          <w:trHeight w:val="780"/>
        </w:trPr>
        <w:tc>
          <w:tcPr>
            <w:tcW w:w="724" w:type="dxa"/>
            <w:noWrap/>
            <w:hideMark/>
          </w:tcPr>
          <w:p w14:paraId="64976F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09B33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7D0203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SД014</w:t>
            </w:r>
          </w:p>
        </w:tc>
        <w:tc>
          <w:tcPr>
            <w:tcW w:w="652" w:type="dxa"/>
            <w:noWrap/>
            <w:hideMark/>
          </w:tcPr>
          <w:p w14:paraId="514E97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F07B5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Капитальный ремонт и ремонт улично-дорожной сети муниципальных образований за счет средств  бюджета округа</w:t>
            </w:r>
          </w:p>
        </w:tc>
        <w:tc>
          <w:tcPr>
            <w:tcW w:w="1140" w:type="dxa"/>
            <w:noWrap/>
            <w:hideMark/>
          </w:tcPr>
          <w:p w14:paraId="75D884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21 659,06</w:t>
            </w:r>
          </w:p>
        </w:tc>
        <w:tc>
          <w:tcPr>
            <w:tcW w:w="1034" w:type="dxa"/>
            <w:noWrap/>
            <w:hideMark/>
          </w:tcPr>
          <w:p w14:paraId="0E63CC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15 453,98</w:t>
            </w:r>
          </w:p>
        </w:tc>
        <w:tc>
          <w:tcPr>
            <w:tcW w:w="982" w:type="dxa"/>
            <w:noWrap/>
            <w:hideMark/>
          </w:tcPr>
          <w:p w14:paraId="25BA91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16 072,08</w:t>
            </w:r>
          </w:p>
        </w:tc>
      </w:tr>
      <w:tr w:rsidR="00B44686" w:rsidRPr="00B44686" w14:paraId="7CC2B6C3" w14:textId="77777777" w:rsidTr="00B44686">
        <w:trPr>
          <w:trHeight w:val="645"/>
        </w:trPr>
        <w:tc>
          <w:tcPr>
            <w:tcW w:w="724" w:type="dxa"/>
            <w:noWrap/>
            <w:hideMark/>
          </w:tcPr>
          <w:p w14:paraId="0497FE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5F9F2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70D5D2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SД014</w:t>
            </w:r>
          </w:p>
        </w:tc>
        <w:tc>
          <w:tcPr>
            <w:tcW w:w="652" w:type="dxa"/>
            <w:noWrap/>
            <w:hideMark/>
          </w:tcPr>
          <w:p w14:paraId="560B0B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0B2AF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1F58F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21 659,06</w:t>
            </w:r>
          </w:p>
        </w:tc>
        <w:tc>
          <w:tcPr>
            <w:tcW w:w="1034" w:type="dxa"/>
            <w:noWrap/>
            <w:hideMark/>
          </w:tcPr>
          <w:p w14:paraId="249E87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15 453,98</w:t>
            </w:r>
          </w:p>
        </w:tc>
        <w:tc>
          <w:tcPr>
            <w:tcW w:w="982" w:type="dxa"/>
            <w:noWrap/>
            <w:hideMark/>
          </w:tcPr>
          <w:p w14:paraId="70D37F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16 072,08</w:t>
            </w:r>
          </w:p>
        </w:tc>
      </w:tr>
      <w:tr w:rsidR="00B44686" w:rsidRPr="00B44686" w14:paraId="5ECFC810" w14:textId="77777777" w:rsidTr="00B44686">
        <w:trPr>
          <w:trHeight w:val="705"/>
        </w:trPr>
        <w:tc>
          <w:tcPr>
            <w:tcW w:w="724" w:type="dxa"/>
            <w:noWrap/>
            <w:hideMark/>
          </w:tcPr>
          <w:p w14:paraId="54EA59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D818E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2E34C7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01 SД014</w:t>
            </w:r>
          </w:p>
        </w:tc>
        <w:tc>
          <w:tcPr>
            <w:tcW w:w="652" w:type="dxa"/>
            <w:noWrap/>
            <w:hideMark/>
          </w:tcPr>
          <w:p w14:paraId="39D438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D7565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3BB6DE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21 659,06</w:t>
            </w:r>
          </w:p>
        </w:tc>
        <w:tc>
          <w:tcPr>
            <w:tcW w:w="1034" w:type="dxa"/>
            <w:hideMark/>
          </w:tcPr>
          <w:p w14:paraId="7176C0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15 453,98</w:t>
            </w:r>
          </w:p>
        </w:tc>
        <w:tc>
          <w:tcPr>
            <w:tcW w:w="982" w:type="dxa"/>
            <w:hideMark/>
          </w:tcPr>
          <w:p w14:paraId="73CEC7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16 072,08</w:t>
            </w:r>
          </w:p>
        </w:tc>
      </w:tr>
      <w:tr w:rsidR="00B44686" w:rsidRPr="00B44686" w14:paraId="2DC1CAC4" w14:textId="77777777" w:rsidTr="00B44686">
        <w:trPr>
          <w:trHeight w:val="705"/>
        </w:trPr>
        <w:tc>
          <w:tcPr>
            <w:tcW w:w="724" w:type="dxa"/>
            <w:noWrap/>
            <w:hideMark/>
          </w:tcPr>
          <w:p w14:paraId="643AE3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24609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13F30B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02 1 02 00000</w:t>
            </w:r>
          </w:p>
        </w:tc>
        <w:tc>
          <w:tcPr>
            <w:tcW w:w="652" w:type="dxa"/>
            <w:noWrap/>
            <w:hideMark/>
          </w:tcPr>
          <w:p w14:paraId="6E0B8F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C958E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Содержание автомобильных дорог общего пользования и искусственных сооружений на них</w:t>
            </w:r>
          </w:p>
        </w:tc>
        <w:tc>
          <w:tcPr>
            <w:tcW w:w="1140" w:type="dxa"/>
            <w:noWrap/>
            <w:hideMark/>
          </w:tcPr>
          <w:p w14:paraId="208BFD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273 929,59</w:t>
            </w:r>
          </w:p>
        </w:tc>
        <w:tc>
          <w:tcPr>
            <w:tcW w:w="1034" w:type="dxa"/>
            <w:noWrap/>
            <w:hideMark/>
          </w:tcPr>
          <w:p w14:paraId="3583AF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91 892,00</w:t>
            </w:r>
          </w:p>
        </w:tc>
        <w:tc>
          <w:tcPr>
            <w:tcW w:w="982" w:type="dxa"/>
            <w:noWrap/>
            <w:hideMark/>
          </w:tcPr>
          <w:p w14:paraId="17F85A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101 892,00</w:t>
            </w:r>
          </w:p>
        </w:tc>
      </w:tr>
      <w:tr w:rsidR="00B44686" w:rsidRPr="00B44686" w14:paraId="6319446A" w14:textId="77777777" w:rsidTr="00B44686">
        <w:trPr>
          <w:trHeight w:val="822"/>
        </w:trPr>
        <w:tc>
          <w:tcPr>
            <w:tcW w:w="724" w:type="dxa"/>
            <w:noWrap/>
            <w:hideMark/>
          </w:tcPr>
          <w:p w14:paraId="7E8C80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F36B3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20A1A1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02 9Д020</w:t>
            </w:r>
          </w:p>
        </w:tc>
        <w:tc>
          <w:tcPr>
            <w:tcW w:w="652" w:type="dxa"/>
            <w:noWrap/>
            <w:hideMark/>
          </w:tcPr>
          <w:p w14:paraId="73C833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27CBC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Выполнение работ по зимнему и летнему содержанию автомобильных дорог местного значения</w:t>
            </w:r>
          </w:p>
        </w:tc>
        <w:tc>
          <w:tcPr>
            <w:tcW w:w="1140" w:type="dxa"/>
            <w:noWrap/>
            <w:hideMark/>
          </w:tcPr>
          <w:p w14:paraId="665482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273 929,59</w:t>
            </w:r>
          </w:p>
        </w:tc>
        <w:tc>
          <w:tcPr>
            <w:tcW w:w="1034" w:type="dxa"/>
            <w:noWrap/>
            <w:hideMark/>
          </w:tcPr>
          <w:p w14:paraId="533176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91 892,00</w:t>
            </w:r>
          </w:p>
        </w:tc>
        <w:tc>
          <w:tcPr>
            <w:tcW w:w="982" w:type="dxa"/>
            <w:noWrap/>
            <w:hideMark/>
          </w:tcPr>
          <w:p w14:paraId="2B908A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101 892,00</w:t>
            </w:r>
          </w:p>
        </w:tc>
      </w:tr>
      <w:tr w:rsidR="00B44686" w:rsidRPr="00B44686" w14:paraId="39932A6F" w14:textId="77777777" w:rsidTr="00B44686">
        <w:trPr>
          <w:trHeight w:val="720"/>
        </w:trPr>
        <w:tc>
          <w:tcPr>
            <w:tcW w:w="724" w:type="dxa"/>
            <w:noWrap/>
            <w:hideMark/>
          </w:tcPr>
          <w:p w14:paraId="5B6271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AAAD5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36DE16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02 9Д020</w:t>
            </w:r>
          </w:p>
        </w:tc>
        <w:tc>
          <w:tcPr>
            <w:tcW w:w="652" w:type="dxa"/>
            <w:noWrap/>
            <w:hideMark/>
          </w:tcPr>
          <w:p w14:paraId="00FEF8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0934C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DE181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273 929,59</w:t>
            </w:r>
          </w:p>
        </w:tc>
        <w:tc>
          <w:tcPr>
            <w:tcW w:w="1034" w:type="dxa"/>
            <w:noWrap/>
            <w:hideMark/>
          </w:tcPr>
          <w:p w14:paraId="0F415E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91 892,00</w:t>
            </w:r>
          </w:p>
        </w:tc>
        <w:tc>
          <w:tcPr>
            <w:tcW w:w="982" w:type="dxa"/>
            <w:noWrap/>
            <w:hideMark/>
          </w:tcPr>
          <w:p w14:paraId="59E176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101 892,00</w:t>
            </w:r>
          </w:p>
        </w:tc>
      </w:tr>
      <w:tr w:rsidR="00B44686" w:rsidRPr="00B44686" w14:paraId="202A2979" w14:textId="77777777" w:rsidTr="00B44686">
        <w:trPr>
          <w:trHeight w:val="822"/>
        </w:trPr>
        <w:tc>
          <w:tcPr>
            <w:tcW w:w="724" w:type="dxa"/>
            <w:noWrap/>
            <w:hideMark/>
          </w:tcPr>
          <w:p w14:paraId="5DCFBE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5D621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02DF2C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02 9Д020</w:t>
            </w:r>
          </w:p>
        </w:tc>
        <w:tc>
          <w:tcPr>
            <w:tcW w:w="652" w:type="dxa"/>
            <w:noWrap/>
            <w:hideMark/>
          </w:tcPr>
          <w:p w14:paraId="46CD44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BB82F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741408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273 929,59</w:t>
            </w:r>
          </w:p>
        </w:tc>
        <w:tc>
          <w:tcPr>
            <w:tcW w:w="1034" w:type="dxa"/>
            <w:noWrap/>
            <w:hideMark/>
          </w:tcPr>
          <w:p w14:paraId="3F8933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91 892,00</w:t>
            </w:r>
          </w:p>
        </w:tc>
        <w:tc>
          <w:tcPr>
            <w:tcW w:w="982" w:type="dxa"/>
            <w:noWrap/>
            <w:hideMark/>
          </w:tcPr>
          <w:p w14:paraId="0D9820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101 892,00</w:t>
            </w:r>
          </w:p>
        </w:tc>
      </w:tr>
      <w:tr w:rsidR="00B44686" w:rsidRPr="00B44686" w14:paraId="4D716725" w14:textId="77777777" w:rsidTr="00B44686">
        <w:trPr>
          <w:trHeight w:val="720"/>
        </w:trPr>
        <w:tc>
          <w:tcPr>
            <w:tcW w:w="724" w:type="dxa"/>
            <w:noWrap/>
            <w:hideMark/>
          </w:tcPr>
          <w:p w14:paraId="0C85C9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3872C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73BEC7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02 1 03 00000</w:t>
            </w:r>
          </w:p>
        </w:tc>
        <w:tc>
          <w:tcPr>
            <w:tcW w:w="652" w:type="dxa"/>
            <w:noWrap/>
            <w:hideMark/>
          </w:tcPr>
          <w:p w14:paraId="78F39F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54ABF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Ремонт дворовых территорий многоквартирных домов и подъездов к ним</w:t>
            </w:r>
          </w:p>
        </w:tc>
        <w:tc>
          <w:tcPr>
            <w:tcW w:w="1140" w:type="dxa"/>
            <w:noWrap/>
            <w:hideMark/>
          </w:tcPr>
          <w:p w14:paraId="0FA291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40 822,98</w:t>
            </w:r>
          </w:p>
        </w:tc>
        <w:tc>
          <w:tcPr>
            <w:tcW w:w="1034" w:type="dxa"/>
            <w:noWrap/>
            <w:hideMark/>
          </w:tcPr>
          <w:p w14:paraId="6AA3BF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17 596,57</w:t>
            </w:r>
          </w:p>
        </w:tc>
        <w:tc>
          <w:tcPr>
            <w:tcW w:w="982" w:type="dxa"/>
            <w:noWrap/>
            <w:hideMark/>
          </w:tcPr>
          <w:p w14:paraId="26EF82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18 132,57</w:t>
            </w:r>
          </w:p>
        </w:tc>
      </w:tr>
      <w:tr w:rsidR="00B44686" w:rsidRPr="00B44686" w14:paraId="76BBDFBD" w14:textId="77777777" w:rsidTr="00B44686">
        <w:trPr>
          <w:trHeight w:val="945"/>
        </w:trPr>
        <w:tc>
          <w:tcPr>
            <w:tcW w:w="724" w:type="dxa"/>
            <w:noWrap/>
            <w:hideMark/>
          </w:tcPr>
          <w:p w14:paraId="128EC8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AA2B9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1FBE91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03 9Д201</w:t>
            </w:r>
          </w:p>
        </w:tc>
        <w:tc>
          <w:tcPr>
            <w:tcW w:w="652" w:type="dxa"/>
            <w:noWrap/>
            <w:hideMark/>
          </w:tcPr>
          <w:p w14:paraId="6CD5B7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DDE75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Ремонт дворовых территорий многоквартирных домов, проездов к дворовым территориям многоквартирных домов населенных пунктов</w:t>
            </w:r>
          </w:p>
        </w:tc>
        <w:tc>
          <w:tcPr>
            <w:tcW w:w="1140" w:type="dxa"/>
            <w:noWrap/>
            <w:hideMark/>
          </w:tcPr>
          <w:p w14:paraId="3A536D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25 681,80</w:t>
            </w:r>
          </w:p>
        </w:tc>
        <w:tc>
          <w:tcPr>
            <w:tcW w:w="1034" w:type="dxa"/>
            <w:noWrap/>
            <w:hideMark/>
          </w:tcPr>
          <w:p w14:paraId="2DA9AE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13 401,40</w:t>
            </w:r>
          </w:p>
        </w:tc>
        <w:tc>
          <w:tcPr>
            <w:tcW w:w="982" w:type="dxa"/>
            <w:noWrap/>
            <w:hideMark/>
          </w:tcPr>
          <w:p w14:paraId="6196F1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13 937,40</w:t>
            </w:r>
          </w:p>
        </w:tc>
      </w:tr>
      <w:tr w:rsidR="00B44686" w:rsidRPr="00B44686" w14:paraId="2449230E" w14:textId="77777777" w:rsidTr="00B44686">
        <w:trPr>
          <w:trHeight w:val="799"/>
        </w:trPr>
        <w:tc>
          <w:tcPr>
            <w:tcW w:w="724" w:type="dxa"/>
            <w:noWrap/>
            <w:hideMark/>
          </w:tcPr>
          <w:p w14:paraId="20835B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A67C6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2A3E17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03 9Д201</w:t>
            </w:r>
          </w:p>
        </w:tc>
        <w:tc>
          <w:tcPr>
            <w:tcW w:w="652" w:type="dxa"/>
            <w:noWrap/>
            <w:hideMark/>
          </w:tcPr>
          <w:p w14:paraId="2B190B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AC8F0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9CC7E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25 681,80</w:t>
            </w:r>
          </w:p>
        </w:tc>
        <w:tc>
          <w:tcPr>
            <w:tcW w:w="1034" w:type="dxa"/>
            <w:noWrap/>
            <w:hideMark/>
          </w:tcPr>
          <w:p w14:paraId="051D4A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13 401,40</w:t>
            </w:r>
          </w:p>
        </w:tc>
        <w:tc>
          <w:tcPr>
            <w:tcW w:w="982" w:type="dxa"/>
            <w:noWrap/>
            <w:hideMark/>
          </w:tcPr>
          <w:p w14:paraId="4FB315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13 937,40</w:t>
            </w:r>
          </w:p>
        </w:tc>
      </w:tr>
      <w:tr w:rsidR="00B44686" w:rsidRPr="00B44686" w14:paraId="58962EA2" w14:textId="77777777" w:rsidTr="00B44686">
        <w:trPr>
          <w:trHeight w:val="720"/>
        </w:trPr>
        <w:tc>
          <w:tcPr>
            <w:tcW w:w="724" w:type="dxa"/>
            <w:noWrap/>
            <w:hideMark/>
          </w:tcPr>
          <w:p w14:paraId="24D295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DC2BD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72F8D8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03 9Д201</w:t>
            </w:r>
          </w:p>
        </w:tc>
        <w:tc>
          <w:tcPr>
            <w:tcW w:w="652" w:type="dxa"/>
            <w:noWrap/>
            <w:hideMark/>
          </w:tcPr>
          <w:p w14:paraId="4F99CE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A8B67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1055D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25 681,80</w:t>
            </w:r>
          </w:p>
        </w:tc>
        <w:tc>
          <w:tcPr>
            <w:tcW w:w="1034" w:type="dxa"/>
            <w:noWrap/>
            <w:hideMark/>
          </w:tcPr>
          <w:p w14:paraId="35E630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13 401,40</w:t>
            </w:r>
          </w:p>
        </w:tc>
        <w:tc>
          <w:tcPr>
            <w:tcW w:w="982" w:type="dxa"/>
            <w:noWrap/>
            <w:hideMark/>
          </w:tcPr>
          <w:p w14:paraId="5ADC82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13 937,40</w:t>
            </w:r>
          </w:p>
        </w:tc>
      </w:tr>
      <w:tr w:rsidR="00B44686" w:rsidRPr="00B44686" w14:paraId="6F8C8882" w14:textId="77777777" w:rsidTr="00B44686">
        <w:trPr>
          <w:trHeight w:val="1050"/>
        </w:trPr>
        <w:tc>
          <w:tcPr>
            <w:tcW w:w="724" w:type="dxa"/>
            <w:noWrap/>
            <w:hideMark/>
          </w:tcPr>
          <w:p w14:paraId="1487D3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39C87B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5B3801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03 SД201</w:t>
            </w:r>
          </w:p>
        </w:tc>
        <w:tc>
          <w:tcPr>
            <w:tcW w:w="652" w:type="dxa"/>
            <w:noWrap/>
            <w:hideMark/>
          </w:tcPr>
          <w:p w14:paraId="0EA03C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4379F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ремонт дворовых территорий многоквартирных домов, проездов к дворовым территориям многоквартирных домов населенных пунктов за счет средств бюджета округа</w:t>
            </w:r>
          </w:p>
        </w:tc>
        <w:tc>
          <w:tcPr>
            <w:tcW w:w="1140" w:type="dxa"/>
            <w:noWrap/>
            <w:hideMark/>
          </w:tcPr>
          <w:p w14:paraId="54E875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15 141,18</w:t>
            </w:r>
          </w:p>
        </w:tc>
        <w:tc>
          <w:tcPr>
            <w:tcW w:w="1034" w:type="dxa"/>
            <w:noWrap/>
            <w:hideMark/>
          </w:tcPr>
          <w:p w14:paraId="74FF88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4 195,17</w:t>
            </w:r>
          </w:p>
        </w:tc>
        <w:tc>
          <w:tcPr>
            <w:tcW w:w="982" w:type="dxa"/>
            <w:noWrap/>
            <w:hideMark/>
          </w:tcPr>
          <w:p w14:paraId="0A335D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4 195,17</w:t>
            </w:r>
          </w:p>
        </w:tc>
      </w:tr>
      <w:tr w:rsidR="00B44686" w:rsidRPr="00B44686" w14:paraId="32081B7D" w14:textId="77777777" w:rsidTr="00B44686">
        <w:trPr>
          <w:trHeight w:val="720"/>
        </w:trPr>
        <w:tc>
          <w:tcPr>
            <w:tcW w:w="724" w:type="dxa"/>
            <w:noWrap/>
            <w:hideMark/>
          </w:tcPr>
          <w:p w14:paraId="7D5DC8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1E2D3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45C7D5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03 SД201</w:t>
            </w:r>
          </w:p>
        </w:tc>
        <w:tc>
          <w:tcPr>
            <w:tcW w:w="652" w:type="dxa"/>
            <w:noWrap/>
            <w:hideMark/>
          </w:tcPr>
          <w:p w14:paraId="1E5903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7F4A1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EF4C6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15 141,18</w:t>
            </w:r>
          </w:p>
        </w:tc>
        <w:tc>
          <w:tcPr>
            <w:tcW w:w="1034" w:type="dxa"/>
            <w:noWrap/>
            <w:hideMark/>
          </w:tcPr>
          <w:p w14:paraId="6F74FD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4 195,17</w:t>
            </w:r>
          </w:p>
        </w:tc>
        <w:tc>
          <w:tcPr>
            <w:tcW w:w="982" w:type="dxa"/>
            <w:noWrap/>
            <w:hideMark/>
          </w:tcPr>
          <w:p w14:paraId="763D8A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4 195,17</w:t>
            </w:r>
          </w:p>
        </w:tc>
      </w:tr>
      <w:tr w:rsidR="00B44686" w:rsidRPr="00B44686" w14:paraId="4C02DDEC" w14:textId="77777777" w:rsidTr="00B44686">
        <w:trPr>
          <w:trHeight w:val="679"/>
        </w:trPr>
        <w:tc>
          <w:tcPr>
            <w:tcW w:w="724" w:type="dxa"/>
            <w:noWrap/>
            <w:hideMark/>
          </w:tcPr>
          <w:p w14:paraId="7C135F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E41C5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0C370A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1 03 SД201</w:t>
            </w:r>
          </w:p>
        </w:tc>
        <w:tc>
          <w:tcPr>
            <w:tcW w:w="652" w:type="dxa"/>
            <w:noWrap/>
            <w:hideMark/>
          </w:tcPr>
          <w:p w14:paraId="3691E3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5D5E3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4976AA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15 141,18</w:t>
            </w:r>
          </w:p>
        </w:tc>
        <w:tc>
          <w:tcPr>
            <w:tcW w:w="1034" w:type="dxa"/>
            <w:hideMark/>
          </w:tcPr>
          <w:p w14:paraId="687D77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4 195,17</w:t>
            </w:r>
          </w:p>
        </w:tc>
        <w:tc>
          <w:tcPr>
            <w:tcW w:w="982" w:type="dxa"/>
            <w:hideMark/>
          </w:tcPr>
          <w:p w14:paraId="305871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4 195,17</w:t>
            </w:r>
          </w:p>
        </w:tc>
      </w:tr>
      <w:tr w:rsidR="00B44686" w:rsidRPr="00B44686" w14:paraId="7108B6C2" w14:textId="77777777" w:rsidTr="00B44686">
        <w:trPr>
          <w:trHeight w:val="1122"/>
        </w:trPr>
        <w:tc>
          <w:tcPr>
            <w:tcW w:w="724" w:type="dxa"/>
            <w:noWrap/>
            <w:hideMark/>
          </w:tcPr>
          <w:p w14:paraId="250883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2A3B4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6D4855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02 2 01 00000</w:t>
            </w:r>
          </w:p>
        </w:tc>
        <w:tc>
          <w:tcPr>
            <w:tcW w:w="652" w:type="dxa"/>
            <w:noWrap/>
            <w:hideMark/>
          </w:tcPr>
          <w:p w14:paraId="0AFB2D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11F8C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в рамках реализация регионального проекта "Безопасность дорожного движения", входящий в состав национального проекта "Инфраструктура для жизни"</w:t>
            </w:r>
          </w:p>
        </w:tc>
        <w:tc>
          <w:tcPr>
            <w:tcW w:w="1140" w:type="dxa"/>
            <w:noWrap/>
            <w:hideMark/>
          </w:tcPr>
          <w:p w14:paraId="125B7C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7 977,50</w:t>
            </w:r>
          </w:p>
        </w:tc>
        <w:tc>
          <w:tcPr>
            <w:tcW w:w="1034" w:type="dxa"/>
            <w:noWrap/>
            <w:hideMark/>
          </w:tcPr>
          <w:p w14:paraId="5AC436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8 296,50</w:t>
            </w:r>
          </w:p>
        </w:tc>
        <w:tc>
          <w:tcPr>
            <w:tcW w:w="982" w:type="dxa"/>
            <w:noWrap/>
            <w:hideMark/>
          </w:tcPr>
          <w:p w14:paraId="346064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8 628,40</w:t>
            </w:r>
          </w:p>
        </w:tc>
      </w:tr>
      <w:tr w:rsidR="00B44686" w:rsidRPr="00B44686" w14:paraId="2AD61C7C" w14:textId="77777777" w:rsidTr="00B44686">
        <w:trPr>
          <w:trHeight w:val="1080"/>
        </w:trPr>
        <w:tc>
          <w:tcPr>
            <w:tcW w:w="724" w:type="dxa"/>
            <w:noWrap/>
            <w:hideMark/>
          </w:tcPr>
          <w:p w14:paraId="765834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0F42D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2282CF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2 01 9Д017</w:t>
            </w:r>
          </w:p>
        </w:tc>
        <w:tc>
          <w:tcPr>
            <w:tcW w:w="652" w:type="dxa"/>
            <w:noWrap/>
            <w:hideMark/>
          </w:tcPr>
          <w:p w14:paraId="0F58DA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EC06C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Проведение мероприятий в целях обеспечения безопасности дорожного движения на автомобильных дорогах общего пользования местного значения </w:t>
            </w:r>
          </w:p>
        </w:tc>
        <w:tc>
          <w:tcPr>
            <w:tcW w:w="1140" w:type="dxa"/>
            <w:noWrap/>
            <w:hideMark/>
          </w:tcPr>
          <w:p w14:paraId="171603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7 179,70</w:t>
            </w:r>
          </w:p>
        </w:tc>
        <w:tc>
          <w:tcPr>
            <w:tcW w:w="1034" w:type="dxa"/>
            <w:noWrap/>
            <w:hideMark/>
          </w:tcPr>
          <w:p w14:paraId="42A2C9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7 466,80</w:t>
            </w:r>
          </w:p>
        </w:tc>
        <w:tc>
          <w:tcPr>
            <w:tcW w:w="982" w:type="dxa"/>
            <w:noWrap/>
            <w:hideMark/>
          </w:tcPr>
          <w:p w14:paraId="7A15A1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7 765,50</w:t>
            </w:r>
          </w:p>
        </w:tc>
      </w:tr>
      <w:tr w:rsidR="00B44686" w:rsidRPr="00B44686" w14:paraId="693FDCF7" w14:textId="77777777" w:rsidTr="00B44686">
        <w:trPr>
          <w:trHeight w:val="735"/>
        </w:trPr>
        <w:tc>
          <w:tcPr>
            <w:tcW w:w="724" w:type="dxa"/>
            <w:noWrap/>
            <w:hideMark/>
          </w:tcPr>
          <w:p w14:paraId="730F9D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92303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0F3F77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2 01 9Д017</w:t>
            </w:r>
          </w:p>
        </w:tc>
        <w:tc>
          <w:tcPr>
            <w:tcW w:w="652" w:type="dxa"/>
            <w:noWrap/>
            <w:hideMark/>
          </w:tcPr>
          <w:p w14:paraId="10E981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9230F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104FB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7 179,70</w:t>
            </w:r>
          </w:p>
        </w:tc>
        <w:tc>
          <w:tcPr>
            <w:tcW w:w="1034" w:type="dxa"/>
            <w:noWrap/>
            <w:hideMark/>
          </w:tcPr>
          <w:p w14:paraId="37351E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7 466,80</w:t>
            </w:r>
          </w:p>
        </w:tc>
        <w:tc>
          <w:tcPr>
            <w:tcW w:w="982" w:type="dxa"/>
            <w:noWrap/>
            <w:hideMark/>
          </w:tcPr>
          <w:p w14:paraId="0BD79A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7 765,50</w:t>
            </w:r>
          </w:p>
        </w:tc>
      </w:tr>
      <w:tr w:rsidR="00B44686" w:rsidRPr="00B44686" w14:paraId="547FA094" w14:textId="77777777" w:rsidTr="00B44686">
        <w:trPr>
          <w:trHeight w:val="799"/>
        </w:trPr>
        <w:tc>
          <w:tcPr>
            <w:tcW w:w="724" w:type="dxa"/>
            <w:noWrap/>
            <w:hideMark/>
          </w:tcPr>
          <w:p w14:paraId="520CE3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38BCA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34E260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2 01 9Д017</w:t>
            </w:r>
          </w:p>
        </w:tc>
        <w:tc>
          <w:tcPr>
            <w:tcW w:w="652" w:type="dxa"/>
            <w:noWrap/>
            <w:hideMark/>
          </w:tcPr>
          <w:p w14:paraId="6B92E2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D0510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64542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7 179,70</w:t>
            </w:r>
          </w:p>
        </w:tc>
        <w:tc>
          <w:tcPr>
            <w:tcW w:w="1034" w:type="dxa"/>
            <w:noWrap/>
            <w:hideMark/>
          </w:tcPr>
          <w:p w14:paraId="6A14ED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7 466,80</w:t>
            </w:r>
          </w:p>
        </w:tc>
        <w:tc>
          <w:tcPr>
            <w:tcW w:w="982" w:type="dxa"/>
            <w:noWrap/>
            <w:hideMark/>
          </w:tcPr>
          <w:p w14:paraId="3FE879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7 765,50</w:t>
            </w:r>
          </w:p>
        </w:tc>
      </w:tr>
      <w:tr w:rsidR="00B44686" w:rsidRPr="00B44686" w14:paraId="0C060122" w14:textId="77777777" w:rsidTr="00B44686">
        <w:trPr>
          <w:trHeight w:val="1279"/>
        </w:trPr>
        <w:tc>
          <w:tcPr>
            <w:tcW w:w="724" w:type="dxa"/>
            <w:noWrap/>
            <w:hideMark/>
          </w:tcPr>
          <w:p w14:paraId="3F4026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B2258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0F9C5B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2 01 SД017</w:t>
            </w:r>
          </w:p>
        </w:tc>
        <w:tc>
          <w:tcPr>
            <w:tcW w:w="652" w:type="dxa"/>
            <w:noWrap/>
            <w:hideMark/>
          </w:tcPr>
          <w:p w14:paraId="7C7147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0DC6E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мероприятий в целях обеспечения безопасности дорожного движения на автомобильных дорогах общего пользования местного значения  за счет средств бюджета округа</w:t>
            </w:r>
          </w:p>
        </w:tc>
        <w:tc>
          <w:tcPr>
            <w:tcW w:w="1140" w:type="dxa"/>
            <w:noWrap/>
            <w:hideMark/>
          </w:tcPr>
          <w:p w14:paraId="439819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797,80</w:t>
            </w:r>
          </w:p>
        </w:tc>
        <w:tc>
          <w:tcPr>
            <w:tcW w:w="1034" w:type="dxa"/>
            <w:noWrap/>
            <w:hideMark/>
          </w:tcPr>
          <w:p w14:paraId="3D16D4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829,70</w:t>
            </w:r>
          </w:p>
        </w:tc>
        <w:tc>
          <w:tcPr>
            <w:tcW w:w="982" w:type="dxa"/>
            <w:noWrap/>
            <w:hideMark/>
          </w:tcPr>
          <w:p w14:paraId="2FEC01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862,90</w:t>
            </w:r>
          </w:p>
        </w:tc>
      </w:tr>
      <w:tr w:rsidR="00B44686" w:rsidRPr="00B44686" w14:paraId="0389DD47" w14:textId="77777777" w:rsidTr="00B44686">
        <w:trPr>
          <w:trHeight w:val="705"/>
        </w:trPr>
        <w:tc>
          <w:tcPr>
            <w:tcW w:w="724" w:type="dxa"/>
            <w:noWrap/>
            <w:hideMark/>
          </w:tcPr>
          <w:p w14:paraId="5D6631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4920F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625CC2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2 01 SД017</w:t>
            </w:r>
          </w:p>
        </w:tc>
        <w:tc>
          <w:tcPr>
            <w:tcW w:w="652" w:type="dxa"/>
            <w:noWrap/>
            <w:hideMark/>
          </w:tcPr>
          <w:p w14:paraId="1B9340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B0DE4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EF2CE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797,80</w:t>
            </w:r>
          </w:p>
        </w:tc>
        <w:tc>
          <w:tcPr>
            <w:tcW w:w="1034" w:type="dxa"/>
            <w:noWrap/>
            <w:hideMark/>
          </w:tcPr>
          <w:p w14:paraId="23D757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829,70</w:t>
            </w:r>
          </w:p>
        </w:tc>
        <w:tc>
          <w:tcPr>
            <w:tcW w:w="982" w:type="dxa"/>
            <w:noWrap/>
            <w:hideMark/>
          </w:tcPr>
          <w:p w14:paraId="1749C1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862,90</w:t>
            </w:r>
          </w:p>
        </w:tc>
      </w:tr>
      <w:tr w:rsidR="00B44686" w:rsidRPr="00B44686" w14:paraId="4973C6C9" w14:textId="77777777" w:rsidTr="00B44686">
        <w:trPr>
          <w:trHeight w:val="720"/>
        </w:trPr>
        <w:tc>
          <w:tcPr>
            <w:tcW w:w="724" w:type="dxa"/>
            <w:noWrap/>
            <w:hideMark/>
          </w:tcPr>
          <w:p w14:paraId="5AFA9D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B7EAD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noWrap/>
            <w:hideMark/>
          </w:tcPr>
          <w:p w14:paraId="25C9D9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2 01 SД017</w:t>
            </w:r>
          </w:p>
        </w:tc>
        <w:tc>
          <w:tcPr>
            <w:tcW w:w="652" w:type="dxa"/>
            <w:noWrap/>
            <w:hideMark/>
          </w:tcPr>
          <w:p w14:paraId="4BB84D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88F78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2FFDB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797,80</w:t>
            </w:r>
          </w:p>
        </w:tc>
        <w:tc>
          <w:tcPr>
            <w:tcW w:w="1034" w:type="dxa"/>
            <w:noWrap/>
            <w:hideMark/>
          </w:tcPr>
          <w:p w14:paraId="1C8779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829,70</w:t>
            </w:r>
          </w:p>
        </w:tc>
        <w:tc>
          <w:tcPr>
            <w:tcW w:w="982" w:type="dxa"/>
            <w:noWrap/>
            <w:hideMark/>
          </w:tcPr>
          <w:p w14:paraId="1452D9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862,90</w:t>
            </w:r>
          </w:p>
        </w:tc>
      </w:tr>
      <w:tr w:rsidR="00B44686" w:rsidRPr="00B44686" w14:paraId="6D9422A6" w14:textId="77777777" w:rsidTr="00B44686">
        <w:trPr>
          <w:trHeight w:val="1039"/>
        </w:trPr>
        <w:tc>
          <w:tcPr>
            <w:tcW w:w="724" w:type="dxa"/>
            <w:noWrap/>
            <w:hideMark/>
          </w:tcPr>
          <w:p w14:paraId="799DE9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A2432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hideMark/>
          </w:tcPr>
          <w:p w14:paraId="19AA31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02 3 02 00000</w:t>
            </w:r>
          </w:p>
        </w:tc>
        <w:tc>
          <w:tcPr>
            <w:tcW w:w="652" w:type="dxa"/>
            <w:noWrap/>
            <w:hideMark/>
          </w:tcPr>
          <w:p w14:paraId="312E56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9A934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круглосуточного бесперебойного и безопасного движения транспортных средств на автомобильных дорогах регионального значения 3класса</w:t>
            </w:r>
          </w:p>
        </w:tc>
        <w:tc>
          <w:tcPr>
            <w:tcW w:w="1140" w:type="dxa"/>
            <w:noWrap/>
            <w:hideMark/>
          </w:tcPr>
          <w:p w14:paraId="4B4946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44 390,40</w:t>
            </w:r>
          </w:p>
        </w:tc>
        <w:tc>
          <w:tcPr>
            <w:tcW w:w="1034" w:type="dxa"/>
            <w:noWrap/>
            <w:hideMark/>
          </w:tcPr>
          <w:p w14:paraId="5510F1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46 121,70</w:t>
            </w:r>
          </w:p>
        </w:tc>
        <w:tc>
          <w:tcPr>
            <w:tcW w:w="982" w:type="dxa"/>
            <w:noWrap/>
            <w:hideMark/>
          </w:tcPr>
          <w:p w14:paraId="060AF6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47 874,30</w:t>
            </w:r>
          </w:p>
        </w:tc>
      </w:tr>
      <w:tr w:rsidR="00B44686" w:rsidRPr="00B44686" w14:paraId="0A0DF483" w14:textId="77777777" w:rsidTr="00B44686">
        <w:trPr>
          <w:trHeight w:val="1002"/>
        </w:trPr>
        <w:tc>
          <w:tcPr>
            <w:tcW w:w="724" w:type="dxa"/>
            <w:noWrap/>
            <w:hideMark/>
          </w:tcPr>
          <w:p w14:paraId="67021A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56BFF6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hideMark/>
          </w:tcPr>
          <w:p w14:paraId="1D51D7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3 02 9Д015</w:t>
            </w:r>
          </w:p>
        </w:tc>
        <w:tc>
          <w:tcPr>
            <w:tcW w:w="652" w:type="dxa"/>
            <w:noWrap/>
            <w:hideMark/>
          </w:tcPr>
          <w:p w14:paraId="67CA29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1A926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органами местного самоуправления отдельных государственных полномочий Тверской области в сфере осуществления дорожной деятельности</w:t>
            </w:r>
          </w:p>
        </w:tc>
        <w:tc>
          <w:tcPr>
            <w:tcW w:w="1140" w:type="dxa"/>
            <w:hideMark/>
          </w:tcPr>
          <w:p w14:paraId="612DFE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44 390,40</w:t>
            </w:r>
          </w:p>
        </w:tc>
        <w:tc>
          <w:tcPr>
            <w:tcW w:w="1034" w:type="dxa"/>
            <w:hideMark/>
          </w:tcPr>
          <w:p w14:paraId="3C81DC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46 121,70</w:t>
            </w:r>
          </w:p>
        </w:tc>
        <w:tc>
          <w:tcPr>
            <w:tcW w:w="982" w:type="dxa"/>
            <w:hideMark/>
          </w:tcPr>
          <w:p w14:paraId="5D07A9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47 874,30</w:t>
            </w:r>
          </w:p>
        </w:tc>
      </w:tr>
      <w:tr w:rsidR="00B44686" w:rsidRPr="00B44686" w14:paraId="727B9FC1" w14:textId="77777777" w:rsidTr="00B44686">
        <w:trPr>
          <w:trHeight w:val="735"/>
        </w:trPr>
        <w:tc>
          <w:tcPr>
            <w:tcW w:w="724" w:type="dxa"/>
            <w:noWrap/>
            <w:hideMark/>
          </w:tcPr>
          <w:p w14:paraId="546A07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2A13A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hideMark/>
          </w:tcPr>
          <w:p w14:paraId="7E4F6B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3 02 9Д015</w:t>
            </w:r>
          </w:p>
        </w:tc>
        <w:tc>
          <w:tcPr>
            <w:tcW w:w="652" w:type="dxa"/>
            <w:noWrap/>
            <w:hideMark/>
          </w:tcPr>
          <w:p w14:paraId="47E247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ECCBD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1F7C80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44 390,40</w:t>
            </w:r>
          </w:p>
        </w:tc>
        <w:tc>
          <w:tcPr>
            <w:tcW w:w="1034" w:type="dxa"/>
            <w:hideMark/>
          </w:tcPr>
          <w:p w14:paraId="0653AE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46 121,70</w:t>
            </w:r>
          </w:p>
        </w:tc>
        <w:tc>
          <w:tcPr>
            <w:tcW w:w="982" w:type="dxa"/>
            <w:hideMark/>
          </w:tcPr>
          <w:p w14:paraId="535156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47 874,30</w:t>
            </w:r>
          </w:p>
        </w:tc>
      </w:tr>
      <w:tr w:rsidR="00B44686" w:rsidRPr="00B44686" w14:paraId="68874139" w14:textId="77777777" w:rsidTr="00B44686">
        <w:trPr>
          <w:trHeight w:val="739"/>
        </w:trPr>
        <w:tc>
          <w:tcPr>
            <w:tcW w:w="724" w:type="dxa"/>
            <w:noWrap/>
            <w:hideMark/>
          </w:tcPr>
          <w:p w14:paraId="0BACB2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B4A22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04 09</w:t>
            </w:r>
          </w:p>
        </w:tc>
        <w:tc>
          <w:tcPr>
            <w:tcW w:w="1017" w:type="dxa"/>
            <w:hideMark/>
          </w:tcPr>
          <w:p w14:paraId="662189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02 3 02 9Д015</w:t>
            </w:r>
          </w:p>
        </w:tc>
        <w:tc>
          <w:tcPr>
            <w:tcW w:w="652" w:type="dxa"/>
            <w:noWrap/>
            <w:hideMark/>
          </w:tcPr>
          <w:p w14:paraId="2FA53C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11B93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A037E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44 390,40</w:t>
            </w:r>
          </w:p>
        </w:tc>
        <w:tc>
          <w:tcPr>
            <w:tcW w:w="1034" w:type="dxa"/>
            <w:noWrap/>
            <w:hideMark/>
          </w:tcPr>
          <w:p w14:paraId="031864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46 121,70</w:t>
            </w:r>
          </w:p>
        </w:tc>
        <w:tc>
          <w:tcPr>
            <w:tcW w:w="982" w:type="dxa"/>
            <w:noWrap/>
            <w:hideMark/>
          </w:tcPr>
          <w:p w14:paraId="59C4A8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47 874,30</w:t>
            </w:r>
          </w:p>
        </w:tc>
      </w:tr>
      <w:tr w:rsidR="00B44686" w:rsidRPr="00B44686" w14:paraId="2BB641FF" w14:textId="77777777" w:rsidTr="00B44686">
        <w:trPr>
          <w:trHeight w:val="642"/>
        </w:trPr>
        <w:tc>
          <w:tcPr>
            <w:tcW w:w="724" w:type="dxa"/>
            <w:noWrap/>
            <w:hideMark/>
          </w:tcPr>
          <w:p w14:paraId="27DE12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D834B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00FF42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BACB1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B3464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вопросы в области национальной экономики</w:t>
            </w:r>
          </w:p>
        </w:tc>
        <w:tc>
          <w:tcPr>
            <w:tcW w:w="1140" w:type="dxa"/>
            <w:hideMark/>
          </w:tcPr>
          <w:p w14:paraId="740E5B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3 778,18</w:t>
            </w:r>
          </w:p>
        </w:tc>
        <w:tc>
          <w:tcPr>
            <w:tcW w:w="1034" w:type="dxa"/>
            <w:hideMark/>
          </w:tcPr>
          <w:p w14:paraId="65DB5E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3 540,00</w:t>
            </w:r>
          </w:p>
        </w:tc>
        <w:tc>
          <w:tcPr>
            <w:tcW w:w="982" w:type="dxa"/>
            <w:hideMark/>
          </w:tcPr>
          <w:p w14:paraId="2BCB27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3 540,00</w:t>
            </w:r>
          </w:p>
        </w:tc>
      </w:tr>
      <w:tr w:rsidR="00B44686" w:rsidRPr="00B44686" w14:paraId="6C3403A7" w14:textId="77777777" w:rsidTr="00B44686">
        <w:trPr>
          <w:trHeight w:val="1302"/>
        </w:trPr>
        <w:tc>
          <w:tcPr>
            <w:tcW w:w="724" w:type="dxa"/>
            <w:noWrap/>
            <w:hideMark/>
          </w:tcPr>
          <w:p w14:paraId="0A0EA2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E89C5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366517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04 0 00 00000</w:t>
            </w:r>
          </w:p>
        </w:tc>
        <w:tc>
          <w:tcPr>
            <w:tcW w:w="652" w:type="dxa"/>
            <w:noWrap/>
            <w:hideMark/>
          </w:tcPr>
          <w:p w14:paraId="5F3772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276E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Муниципальная программа "Управление муниципальным имуществом и земельными ресурсами Калининского муниципального округа Тверской области </w:t>
            </w:r>
            <w:r w:rsidRPr="00B44686">
              <w:rPr>
                <w:rFonts w:ascii="Times New Roman" w:hAnsi="Times New Roman" w:cs="Times New Roman"/>
                <w:sz w:val="22"/>
                <w:szCs w:val="22"/>
              </w:rPr>
              <w:br/>
              <w:t>на 2025-2030 годы"</w:t>
            </w:r>
          </w:p>
        </w:tc>
        <w:tc>
          <w:tcPr>
            <w:tcW w:w="1140" w:type="dxa"/>
            <w:hideMark/>
          </w:tcPr>
          <w:p w14:paraId="1CD174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3 060,18</w:t>
            </w:r>
          </w:p>
        </w:tc>
        <w:tc>
          <w:tcPr>
            <w:tcW w:w="1034" w:type="dxa"/>
            <w:hideMark/>
          </w:tcPr>
          <w:p w14:paraId="2A60D3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2 992,00</w:t>
            </w:r>
          </w:p>
        </w:tc>
        <w:tc>
          <w:tcPr>
            <w:tcW w:w="982" w:type="dxa"/>
            <w:hideMark/>
          </w:tcPr>
          <w:p w14:paraId="5F9EDA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2 992,00</w:t>
            </w:r>
          </w:p>
        </w:tc>
      </w:tr>
      <w:tr w:rsidR="00B44686" w:rsidRPr="00B44686" w14:paraId="72ABCF5E" w14:textId="77777777" w:rsidTr="00B44686">
        <w:trPr>
          <w:trHeight w:val="739"/>
        </w:trPr>
        <w:tc>
          <w:tcPr>
            <w:tcW w:w="724" w:type="dxa"/>
            <w:noWrap/>
            <w:hideMark/>
          </w:tcPr>
          <w:p w14:paraId="227D1E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4F865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3858A1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04 1 01 00000</w:t>
            </w:r>
          </w:p>
        </w:tc>
        <w:tc>
          <w:tcPr>
            <w:tcW w:w="652" w:type="dxa"/>
            <w:noWrap/>
            <w:hideMark/>
          </w:tcPr>
          <w:p w14:paraId="3B33CD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D5991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Кадастровые, геодезические и картографические работы на земельных участках и их оценка</w:t>
            </w:r>
          </w:p>
        </w:tc>
        <w:tc>
          <w:tcPr>
            <w:tcW w:w="1140" w:type="dxa"/>
            <w:hideMark/>
          </w:tcPr>
          <w:p w14:paraId="0026D7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2 085,08</w:t>
            </w:r>
          </w:p>
        </w:tc>
        <w:tc>
          <w:tcPr>
            <w:tcW w:w="1034" w:type="dxa"/>
            <w:hideMark/>
          </w:tcPr>
          <w:p w14:paraId="6D35E9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2 432,00</w:t>
            </w:r>
          </w:p>
        </w:tc>
        <w:tc>
          <w:tcPr>
            <w:tcW w:w="982" w:type="dxa"/>
            <w:hideMark/>
          </w:tcPr>
          <w:p w14:paraId="4843F8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2 432,00</w:t>
            </w:r>
          </w:p>
        </w:tc>
      </w:tr>
      <w:tr w:rsidR="00B44686" w:rsidRPr="00B44686" w14:paraId="7B7A1F29" w14:textId="77777777" w:rsidTr="00B44686">
        <w:trPr>
          <w:trHeight w:val="735"/>
        </w:trPr>
        <w:tc>
          <w:tcPr>
            <w:tcW w:w="724" w:type="dxa"/>
            <w:noWrap/>
            <w:hideMark/>
          </w:tcPr>
          <w:p w14:paraId="443F4A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B1EB1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737F9E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04 1 01 20010</w:t>
            </w:r>
          </w:p>
        </w:tc>
        <w:tc>
          <w:tcPr>
            <w:tcW w:w="652" w:type="dxa"/>
            <w:noWrap/>
            <w:hideMark/>
          </w:tcPr>
          <w:p w14:paraId="01F74D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770B4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кадастровых, геодезических и картографических работ и независимая оценка стоимости земельных участков</w:t>
            </w:r>
          </w:p>
        </w:tc>
        <w:tc>
          <w:tcPr>
            <w:tcW w:w="1140" w:type="dxa"/>
            <w:noWrap/>
            <w:hideMark/>
          </w:tcPr>
          <w:p w14:paraId="09CA46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2 085,08</w:t>
            </w:r>
          </w:p>
        </w:tc>
        <w:tc>
          <w:tcPr>
            <w:tcW w:w="1034" w:type="dxa"/>
            <w:noWrap/>
            <w:hideMark/>
          </w:tcPr>
          <w:p w14:paraId="300395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2 432,00</w:t>
            </w:r>
          </w:p>
        </w:tc>
        <w:tc>
          <w:tcPr>
            <w:tcW w:w="982" w:type="dxa"/>
            <w:noWrap/>
            <w:hideMark/>
          </w:tcPr>
          <w:p w14:paraId="148CE0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2 432,00</w:t>
            </w:r>
          </w:p>
        </w:tc>
      </w:tr>
      <w:tr w:rsidR="00B44686" w:rsidRPr="00B44686" w14:paraId="00183B43" w14:textId="77777777" w:rsidTr="00B44686">
        <w:trPr>
          <w:trHeight w:val="720"/>
        </w:trPr>
        <w:tc>
          <w:tcPr>
            <w:tcW w:w="724" w:type="dxa"/>
            <w:noWrap/>
            <w:hideMark/>
          </w:tcPr>
          <w:p w14:paraId="170A6C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5FD70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66DB8C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04 1 01 20010</w:t>
            </w:r>
          </w:p>
        </w:tc>
        <w:tc>
          <w:tcPr>
            <w:tcW w:w="652" w:type="dxa"/>
            <w:noWrap/>
            <w:hideMark/>
          </w:tcPr>
          <w:p w14:paraId="0FA45C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F82FA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EDAD5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2 085,08</w:t>
            </w:r>
          </w:p>
        </w:tc>
        <w:tc>
          <w:tcPr>
            <w:tcW w:w="1034" w:type="dxa"/>
            <w:noWrap/>
            <w:hideMark/>
          </w:tcPr>
          <w:p w14:paraId="3C5052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2 432,00</w:t>
            </w:r>
          </w:p>
        </w:tc>
        <w:tc>
          <w:tcPr>
            <w:tcW w:w="982" w:type="dxa"/>
            <w:noWrap/>
            <w:hideMark/>
          </w:tcPr>
          <w:p w14:paraId="706F7C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2 432,00</w:t>
            </w:r>
          </w:p>
        </w:tc>
      </w:tr>
      <w:tr w:rsidR="00B44686" w:rsidRPr="00B44686" w14:paraId="745C3D87" w14:textId="77777777" w:rsidTr="00B44686">
        <w:trPr>
          <w:trHeight w:val="735"/>
        </w:trPr>
        <w:tc>
          <w:tcPr>
            <w:tcW w:w="724" w:type="dxa"/>
            <w:noWrap/>
            <w:hideMark/>
          </w:tcPr>
          <w:p w14:paraId="3CA61E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BEA38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7383AC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04 1 01 20010</w:t>
            </w:r>
          </w:p>
        </w:tc>
        <w:tc>
          <w:tcPr>
            <w:tcW w:w="652" w:type="dxa"/>
            <w:noWrap/>
            <w:hideMark/>
          </w:tcPr>
          <w:p w14:paraId="1D8165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814BD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EBF85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2 085,08</w:t>
            </w:r>
          </w:p>
        </w:tc>
        <w:tc>
          <w:tcPr>
            <w:tcW w:w="1034" w:type="dxa"/>
            <w:noWrap/>
            <w:hideMark/>
          </w:tcPr>
          <w:p w14:paraId="34620B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2 432,00</w:t>
            </w:r>
          </w:p>
        </w:tc>
        <w:tc>
          <w:tcPr>
            <w:tcW w:w="982" w:type="dxa"/>
            <w:noWrap/>
            <w:hideMark/>
          </w:tcPr>
          <w:p w14:paraId="3070D9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2 432,00</w:t>
            </w:r>
          </w:p>
        </w:tc>
      </w:tr>
      <w:tr w:rsidR="00B44686" w:rsidRPr="00B44686" w14:paraId="2C867659" w14:textId="77777777" w:rsidTr="00B44686">
        <w:trPr>
          <w:trHeight w:val="420"/>
        </w:trPr>
        <w:tc>
          <w:tcPr>
            <w:tcW w:w="724" w:type="dxa"/>
            <w:noWrap/>
            <w:hideMark/>
          </w:tcPr>
          <w:p w14:paraId="11B169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E202E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13933B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04 1 02 00000</w:t>
            </w:r>
          </w:p>
        </w:tc>
        <w:tc>
          <w:tcPr>
            <w:tcW w:w="652" w:type="dxa"/>
            <w:noWrap/>
            <w:hideMark/>
          </w:tcPr>
          <w:p w14:paraId="12683A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38D7D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муниципального земельного контроля на предмет нарушения земельного законодательства</w:t>
            </w:r>
          </w:p>
        </w:tc>
        <w:tc>
          <w:tcPr>
            <w:tcW w:w="1140" w:type="dxa"/>
            <w:hideMark/>
          </w:tcPr>
          <w:p w14:paraId="260B38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255,00</w:t>
            </w:r>
          </w:p>
        </w:tc>
        <w:tc>
          <w:tcPr>
            <w:tcW w:w="1034" w:type="dxa"/>
            <w:hideMark/>
          </w:tcPr>
          <w:p w14:paraId="178ED2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w:t>
            </w:r>
          </w:p>
        </w:tc>
        <w:tc>
          <w:tcPr>
            <w:tcW w:w="982" w:type="dxa"/>
            <w:hideMark/>
          </w:tcPr>
          <w:p w14:paraId="5D3099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w:t>
            </w:r>
          </w:p>
        </w:tc>
      </w:tr>
      <w:tr w:rsidR="00B44686" w:rsidRPr="00B44686" w14:paraId="6124AF56" w14:textId="77777777" w:rsidTr="00B44686">
        <w:trPr>
          <w:trHeight w:val="720"/>
        </w:trPr>
        <w:tc>
          <w:tcPr>
            <w:tcW w:w="724" w:type="dxa"/>
            <w:noWrap/>
            <w:hideMark/>
          </w:tcPr>
          <w:p w14:paraId="3D76FE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91D1A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0C7CC7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04 1 02 20010</w:t>
            </w:r>
          </w:p>
        </w:tc>
        <w:tc>
          <w:tcPr>
            <w:tcW w:w="652" w:type="dxa"/>
            <w:noWrap/>
            <w:hideMark/>
          </w:tcPr>
          <w:p w14:paraId="2A06F9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88EF5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муниципального земельного контроля на предмет нарушения земельного законодательства</w:t>
            </w:r>
          </w:p>
        </w:tc>
        <w:tc>
          <w:tcPr>
            <w:tcW w:w="1140" w:type="dxa"/>
            <w:noWrap/>
            <w:hideMark/>
          </w:tcPr>
          <w:p w14:paraId="4F6712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255,00</w:t>
            </w:r>
          </w:p>
        </w:tc>
        <w:tc>
          <w:tcPr>
            <w:tcW w:w="1034" w:type="dxa"/>
            <w:noWrap/>
            <w:hideMark/>
          </w:tcPr>
          <w:p w14:paraId="404A0B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w:t>
            </w:r>
          </w:p>
        </w:tc>
        <w:tc>
          <w:tcPr>
            <w:tcW w:w="982" w:type="dxa"/>
            <w:noWrap/>
            <w:hideMark/>
          </w:tcPr>
          <w:p w14:paraId="73961E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w:t>
            </w:r>
          </w:p>
        </w:tc>
      </w:tr>
      <w:tr w:rsidR="00B44686" w:rsidRPr="00B44686" w14:paraId="0AD84588" w14:textId="77777777" w:rsidTr="00B44686">
        <w:trPr>
          <w:trHeight w:val="780"/>
        </w:trPr>
        <w:tc>
          <w:tcPr>
            <w:tcW w:w="724" w:type="dxa"/>
            <w:noWrap/>
            <w:hideMark/>
          </w:tcPr>
          <w:p w14:paraId="57676F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623D1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172900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04 1 02 20010</w:t>
            </w:r>
          </w:p>
        </w:tc>
        <w:tc>
          <w:tcPr>
            <w:tcW w:w="652" w:type="dxa"/>
            <w:noWrap/>
            <w:hideMark/>
          </w:tcPr>
          <w:p w14:paraId="1B1388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7631C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0433D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255,00</w:t>
            </w:r>
          </w:p>
        </w:tc>
        <w:tc>
          <w:tcPr>
            <w:tcW w:w="1034" w:type="dxa"/>
            <w:noWrap/>
            <w:hideMark/>
          </w:tcPr>
          <w:p w14:paraId="7E9C2A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w:t>
            </w:r>
          </w:p>
        </w:tc>
        <w:tc>
          <w:tcPr>
            <w:tcW w:w="982" w:type="dxa"/>
            <w:noWrap/>
            <w:hideMark/>
          </w:tcPr>
          <w:p w14:paraId="48193A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w:t>
            </w:r>
          </w:p>
        </w:tc>
      </w:tr>
      <w:tr w:rsidR="00B44686" w:rsidRPr="00B44686" w14:paraId="0AE7610E" w14:textId="77777777" w:rsidTr="00B44686">
        <w:trPr>
          <w:trHeight w:val="720"/>
        </w:trPr>
        <w:tc>
          <w:tcPr>
            <w:tcW w:w="724" w:type="dxa"/>
            <w:noWrap/>
            <w:hideMark/>
          </w:tcPr>
          <w:p w14:paraId="25F02C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9EFB5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4BFFC9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04 1 02 20010</w:t>
            </w:r>
          </w:p>
        </w:tc>
        <w:tc>
          <w:tcPr>
            <w:tcW w:w="652" w:type="dxa"/>
            <w:noWrap/>
            <w:hideMark/>
          </w:tcPr>
          <w:p w14:paraId="2EDD0B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10DB8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Иные закупки товаров, работ и услуг для обеспечения государственных </w:t>
            </w:r>
            <w:r w:rsidRPr="00B44686">
              <w:rPr>
                <w:rFonts w:ascii="Times New Roman" w:hAnsi="Times New Roman" w:cs="Times New Roman"/>
                <w:sz w:val="22"/>
                <w:szCs w:val="22"/>
              </w:rPr>
              <w:lastRenderedPageBreak/>
              <w:t>(муниципальных) нужд</w:t>
            </w:r>
          </w:p>
        </w:tc>
        <w:tc>
          <w:tcPr>
            <w:tcW w:w="1140" w:type="dxa"/>
            <w:noWrap/>
            <w:hideMark/>
          </w:tcPr>
          <w:p w14:paraId="3676C7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255,00</w:t>
            </w:r>
          </w:p>
        </w:tc>
        <w:tc>
          <w:tcPr>
            <w:tcW w:w="1034" w:type="dxa"/>
            <w:noWrap/>
            <w:hideMark/>
          </w:tcPr>
          <w:p w14:paraId="05D8A9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w:t>
            </w:r>
          </w:p>
        </w:tc>
        <w:tc>
          <w:tcPr>
            <w:tcW w:w="982" w:type="dxa"/>
            <w:noWrap/>
            <w:hideMark/>
          </w:tcPr>
          <w:p w14:paraId="63E95E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60,00</w:t>
            </w:r>
          </w:p>
        </w:tc>
      </w:tr>
      <w:tr w:rsidR="00B44686" w:rsidRPr="00B44686" w14:paraId="6DD4499A" w14:textId="77777777" w:rsidTr="00B44686">
        <w:trPr>
          <w:trHeight w:val="840"/>
        </w:trPr>
        <w:tc>
          <w:tcPr>
            <w:tcW w:w="724" w:type="dxa"/>
            <w:noWrap/>
            <w:hideMark/>
          </w:tcPr>
          <w:p w14:paraId="698303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229D5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79EEDD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04 1 03 00000</w:t>
            </w:r>
          </w:p>
        </w:tc>
        <w:tc>
          <w:tcPr>
            <w:tcW w:w="652" w:type="dxa"/>
            <w:noWrap/>
            <w:hideMark/>
          </w:tcPr>
          <w:p w14:paraId="5BBF8A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E43E8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Работа с арендаторами по своевременной уплате аренды за земельные участки, работа по 518-ФЗ, работа в рамках 59-ФЗ</w:t>
            </w:r>
          </w:p>
        </w:tc>
        <w:tc>
          <w:tcPr>
            <w:tcW w:w="1140" w:type="dxa"/>
            <w:noWrap/>
            <w:hideMark/>
          </w:tcPr>
          <w:p w14:paraId="6E3943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0,10</w:t>
            </w:r>
          </w:p>
        </w:tc>
        <w:tc>
          <w:tcPr>
            <w:tcW w:w="1034" w:type="dxa"/>
            <w:noWrap/>
            <w:hideMark/>
          </w:tcPr>
          <w:p w14:paraId="25E994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noWrap/>
            <w:hideMark/>
          </w:tcPr>
          <w:p w14:paraId="0CF9FF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1EC8474E" w14:textId="77777777" w:rsidTr="00B44686">
        <w:trPr>
          <w:trHeight w:val="720"/>
        </w:trPr>
        <w:tc>
          <w:tcPr>
            <w:tcW w:w="724" w:type="dxa"/>
            <w:noWrap/>
            <w:hideMark/>
          </w:tcPr>
          <w:p w14:paraId="04187A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A17CD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3E404E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04 1 03 20010</w:t>
            </w:r>
          </w:p>
        </w:tc>
        <w:tc>
          <w:tcPr>
            <w:tcW w:w="652" w:type="dxa"/>
            <w:noWrap/>
            <w:hideMark/>
          </w:tcPr>
          <w:p w14:paraId="44153F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E3954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Работа с арендаторами и рассылка исходящей корреспонденции</w:t>
            </w:r>
          </w:p>
        </w:tc>
        <w:tc>
          <w:tcPr>
            <w:tcW w:w="1140" w:type="dxa"/>
            <w:hideMark/>
          </w:tcPr>
          <w:p w14:paraId="787ACF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0,10</w:t>
            </w:r>
          </w:p>
        </w:tc>
        <w:tc>
          <w:tcPr>
            <w:tcW w:w="1034" w:type="dxa"/>
            <w:hideMark/>
          </w:tcPr>
          <w:p w14:paraId="1A67E0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hideMark/>
          </w:tcPr>
          <w:p w14:paraId="1E14CB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2118FE04" w14:textId="77777777" w:rsidTr="00B44686">
        <w:trPr>
          <w:trHeight w:val="702"/>
        </w:trPr>
        <w:tc>
          <w:tcPr>
            <w:tcW w:w="724" w:type="dxa"/>
            <w:noWrap/>
            <w:hideMark/>
          </w:tcPr>
          <w:p w14:paraId="046438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3CEE2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02E4FC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04 1 03 20010</w:t>
            </w:r>
          </w:p>
        </w:tc>
        <w:tc>
          <w:tcPr>
            <w:tcW w:w="652" w:type="dxa"/>
            <w:noWrap/>
            <w:hideMark/>
          </w:tcPr>
          <w:p w14:paraId="25B41F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A1E37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443110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0,10</w:t>
            </w:r>
          </w:p>
        </w:tc>
        <w:tc>
          <w:tcPr>
            <w:tcW w:w="1034" w:type="dxa"/>
            <w:hideMark/>
          </w:tcPr>
          <w:p w14:paraId="295DA6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hideMark/>
          </w:tcPr>
          <w:p w14:paraId="08C24D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2CA91017" w14:textId="77777777" w:rsidTr="00B44686">
        <w:trPr>
          <w:trHeight w:val="859"/>
        </w:trPr>
        <w:tc>
          <w:tcPr>
            <w:tcW w:w="724" w:type="dxa"/>
            <w:noWrap/>
            <w:hideMark/>
          </w:tcPr>
          <w:p w14:paraId="56D59A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B91F9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0A11FC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04 1 03 20010</w:t>
            </w:r>
          </w:p>
        </w:tc>
        <w:tc>
          <w:tcPr>
            <w:tcW w:w="652" w:type="dxa"/>
            <w:noWrap/>
            <w:hideMark/>
          </w:tcPr>
          <w:p w14:paraId="6F1C5E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E6325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2CB1E6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0,10</w:t>
            </w:r>
          </w:p>
        </w:tc>
        <w:tc>
          <w:tcPr>
            <w:tcW w:w="1034" w:type="dxa"/>
            <w:hideMark/>
          </w:tcPr>
          <w:p w14:paraId="3FD3B0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hideMark/>
          </w:tcPr>
          <w:p w14:paraId="3732A3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099076CD" w14:textId="77777777" w:rsidTr="00B44686">
        <w:trPr>
          <w:trHeight w:val="735"/>
        </w:trPr>
        <w:tc>
          <w:tcPr>
            <w:tcW w:w="724" w:type="dxa"/>
            <w:noWrap/>
            <w:hideMark/>
          </w:tcPr>
          <w:p w14:paraId="6CDB19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C797F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4C2F5D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04 1 04 00000</w:t>
            </w:r>
          </w:p>
        </w:tc>
        <w:tc>
          <w:tcPr>
            <w:tcW w:w="652" w:type="dxa"/>
            <w:noWrap/>
            <w:hideMark/>
          </w:tcPr>
          <w:p w14:paraId="502D91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F4059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условий для развития инфраструктуры на территории Калининского муниципального округа</w:t>
            </w:r>
          </w:p>
        </w:tc>
        <w:tc>
          <w:tcPr>
            <w:tcW w:w="1140" w:type="dxa"/>
            <w:hideMark/>
          </w:tcPr>
          <w:p w14:paraId="62B60A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720,00</w:t>
            </w:r>
          </w:p>
        </w:tc>
        <w:tc>
          <w:tcPr>
            <w:tcW w:w="1034" w:type="dxa"/>
            <w:hideMark/>
          </w:tcPr>
          <w:p w14:paraId="7CC512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2F73D3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A786FE0" w14:textId="77777777" w:rsidTr="00B44686">
        <w:trPr>
          <w:trHeight w:val="480"/>
        </w:trPr>
        <w:tc>
          <w:tcPr>
            <w:tcW w:w="724" w:type="dxa"/>
            <w:noWrap/>
            <w:hideMark/>
          </w:tcPr>
          <w:p w14:paraId="062A53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0D0D0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05DC8B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04 1 04 20010</w:t>
            </w:r>
          </w:p>
        </w:tc>
        <w:tc>
          <w:tcPr>
            <w:tcW w:w="652" w:type="dxa"/>
            <w:noWrap/>
            <w:hideMark/>
          </w:tcPr>
          <w:p w14:paraId="78EB4F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6464A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обследования земельных участков</w:t>
            </w:r>
          </w:p>
        </w:tc>
        <w:tc>
          <w:tcPr>
            <w:tcW w:w="1140" w:type="dxa"/>
            <w:hideMark/>
          </w:tcPr>
          <w:p w14:paraId="01B610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w:t>
            </w:r>
          </w:p>
        </w:tc>
        <w:tc>
          <w:tcPr>
            <w:tcW w:w="1034" w:type="dxa"/>
            <w:hideMark/>
          </w:tcPr>
          <w:p w14:paraId="4099C4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6610B8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95369AC" w14:textId="77777777" w:rsidTr="00B44686">
        <w:trPr>
          <w:trHeight w:val="702"/>
        </w:trPr>
        <w:tc>
          <w:tcPr>
            <w:tcW w:w="724" w:type="dxa"/>
            <w:noWrap/>
            <w:hideMark/>
          </w:tcPr>
          <w:p w14:paraId="69689F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DCCC9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646A65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04 1 04 20010</w:t>
            </w:r>
          </w:p>
        </w:tc>
        <w:tc>
          <w:tcPr>
            <w:tcW w:w="652" w:type="dxa"/>
            <w:noWrap/>
            <w:hideMark/>
          </w:tcPr>
          <w:p w14:paraId="60BA58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7EEB9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4C4B45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w:t>
            </w:r>
          </w:p>
        </w:tc>
        <w:tc>
          <w:tcPr>
            <w:tcW w:w="1034" w:type="dxa"/>
            <w:hideMark/>
          </w:tcPr>
          <w:p w14:paraId="7EBA5D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4E9EB3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916BDAA" w14:textId="77777777" w:rsidTr="00B44686">
        <w:trPr>
          <w:trHeight w:val="859"/>
        </w:trPr>
        <w:tc>
          <w:tcPr>
            <w:tcW w:w="724" w:type="dxa"/>
            <w:noWrap/>
            <w:hideMark/>
          </w:tcPr>
          <w:p w14:paraId="5009CD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31D24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3016D8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04 1 04 20010</w:t>
            </w:r>
          </w:p>
        </w:tc>
        <w:tc>
          <w:tcPr>
            <w:tcW w:w="652" w:type="dxa"/>
            <w:noWrap/>
            <w:hideMark/>
          </w:tcPr>
          <w:p w14:paraId="776E14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50E7F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284513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w:t>
            </w:r>
          </w:p>
        </w:tc>
        <w:tc>
          <w:tcPr>
            <w:tcW w:w="1034" w:type="dxa"/>
            <w:hideMark/>
          </w:tcPr>
          <w:p w14:paraId="7D0F8E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58CE9A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27FD312" w14:textId="77777777" w:rsidTr="00B44686">
        <w:trPr>
          <w:trHeight w:val="979"/>
        </w:trPr>
        <w:tc>
          <w:tcPr>
            <w:tcW w:w="724" w:type="dxa"/>
            <w:noWrap/>
            <w:hideMark/>
          </w:tcPr>
          <w:p w14:paraId="4876E5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45E52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018D81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04 1 04 20020</w:t>
            </w:r>
          </w:p>
        </w:tc>
        <w:tc>
          <w:tcPr>
            <w:tcW w:w="652" w:type="dxa"/>
            <w:noWrap/>
            <w:hideMark/>
          </w:tcPr>
          <w:p w14:paraId="2C9FC5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85B2D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инженерной инфраструктурой земельных участков Калининского муниципального округа Тверской области</w:t>
            </w:r>
          </w:p>
        </w:tc>
        <w:tc>
          <w:tcPr>
            <w:tcW w:w="1140" w:type="dxa"/>
            <w:hideMark/>
          </w:tcPr>
          <w:p w14:paraId="2CF905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400,00</w:t>
            </w:r>
          </w:p>
        </w:tc>
        <w:tc>
          <w:tcPr>
            <w:tcW w:w="1034" w:type="dxa"/>
            <w:hideMark/>
          </w:tcPr>
          <w:p w14:paraId="6854D0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18D0EF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D03F562" w14:textId="77777777" w:rsidTr="00B44686">
        <w:trPr>
          <w:trHeight w:val="859"/>
        </w:trPr>
        <w:tc>
          <w:tcPr>
            <w:tcW w:w="724" w:type="dxa"/>
            <w:noWrap/>
            <w:hideMark/>
          </w:tcPr>
          <w:p w14:paraId="1CD112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BBC1A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1A5D81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04 1 04 20020</w:t>
            </w:r>
          </w:p>
        </w:tc>
        <w:tc>
          <w:tcPr>
            <w:tcW w:w="652" w:type="dxa"/>
            <w:noWrap/>
            <w:hideMark/>
          </w:tcPr>
          <w:p w14:paraId="10302B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2F91D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49EEC2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400,00</w:t>
            </w:r>
          </w:p>
        </w:tc>
        <w:tc>
          <w:tcPr>
            <w:tcW w:w="1034" w:type="dxa"/>
            <w:hideMark/>
          </w:tcPr>
          <w:p w14:paraId="67BA98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7C831D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D4CF145" w14:textId="77777777" w:rsidTr="00B44686">
        <w:trPr>
          <w:trHeight w:val="420"/>
        </w:trPr>
        <w:tc>
          <w:tcPr>
            <w:tcW w:w="724" w:type="dxa"/>
            <w:noWrap/>
            <w:hideMark/>
          </w:tcPr>
          <w:p w14:paraId="2BE991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A9055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4E3809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04 1 04 20020</w:t>
            </w:r>
          </w:p>
        </w:tc>
        <w:tc>
          <w:tcPr>
            <w:tcW w:w="652" w:type="dxa"/>
            <w:noWrap/>
            <w:hideMark/>
          </w:tcPr>
          <w:p w14:paraId="56D78C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625EC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17FC3E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400,00</w:t>
            </w:r>
          </w:p>
        </w:tc>
        <w:tc>
          <w:tcPr>
            <w:tcW w:w="1034" w:type="dxa"/>
            <w:hideMark/>
          </w:tcPr>
          <w:p w14:paraId="42ED6C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2970F3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7925CA3" w14:textId="77777777" w:rsidTr="00B44686">
        <w:trPr>
          <w:trHeight w:val="600"/>
        </w:trPr>
        <w:tc>
          <w:tcPr>
            <w:tcW w:w="724" w:type="dxa"/>
            <w:noWrap/>
            <w:hideMark/>
          </w:tcPr>
          <w:p w14:paraId="3BD0E5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7FD1A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23FFAC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04 1 04 20030</w:t>
            </w:r>
          </w:p>
        </w:tc>
        <w:tc>
          <w:tcPr>
            <w:tcW w:w="652" w:type="dxa"/>
            <w:noWrap/>
            <w:hideMark/>
          </w:tcPr>
          <w:p w14:paraId="227C1F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EDBAC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Публикация информации в региональных СМИ</w:t>
            </w:r>
          </w:p>
        </w:tc>
        <w:tc>
          <w:tcPr>
            <w:tcW w:w="1140" w:type="dxa"/>
            <w:hideMark/>
          </w:tcPr>
          <w:p w14:paraId="1C878F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250,00</w:t>
            </w:r>
          </w:p>
        </w:tc>
        <w:tc>
          <w:tcPr>
            <w:tcW w:w="1034" w:type="dxa"/>
            <w:hideMark/>
          </w:tcPr>
          <w:p w14:paraId="178E2B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4418D4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C2E8173" w14:textId="77777777" w:rsidTr="00B44686">
        <w:trPr>
          <w:trHeight w:val="720"/>
        </w:trPr>
        <w:tc>
          <w:tcPr>
            <w:tcW w:w="724" w:type="dxa"/>
            <w:noWrap/>
            <w:hideMark/>
          </w:tcPr>
          <w:p w14:paraId="14F889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DB03A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0CB4D6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04 1 04 20030</w:t>
            </w:r>
          </w:p>
        </w:tc>
        <w:tc>
          <w:tcPr>
            <w:tcW w:w="652" w:type="dxa"/>
            <w:noWrap/>
            <w:hideMark/>
          </w:tcPr>
          <w:p w14:paraId="108639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85200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4CE9A5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250,00</w:t>
            </w:r>
          </w:p>
        </w:tc>
        <w:tc>
          <w:tcPr>
            <w:tcW w:w="1034" w:type="dxa"/>
            <w:hideMark/>
          </w:tcPr>
          <w:p w14:paraId="3A798E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644DEA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7ADE7E8" w14:textId="77777777" w:rsidTr="00B44686">
        <w:trPr>
          <w:trHeight w:val="720"/>
        </w:trPr>
        <w:tc>
          <w:tcPr>
            <w:tcW w:w="724" w:type="dxa"/>
            <w:noWrap/>
            <w:hideMark/>
          </w:tcPr>
          <w:p w14:paraId="3F28C8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A9852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6093FC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04 1 04 20030</w:t>
            </w:r>
          </w:p>
        </w:tc>
        <w:tc>
          <w:tcPr>
            <w:tcW w:w="652" w:type="dxa"/>
            <w:noWrap/>
            <w:hideMark/>
          </w:tcPr>
          <w:p w14:paraId="285266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C24A0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Иные закупки товаров, работ и услуг для обеспечения государственных </w:t>
            </w:r>
            <w:r w:rsidRPr="00B44686">
              <w:rPr>
                <w:rFonts w:ascii="Times New Roman" w:hAnsi="Times New Roman" w:cs="Times New Roman"/>
                <w:sz w:val="22"/>
                <w:szCs w:val="22"/>
              </w:rPr>
              <w:lastRenderedPageBreak/>
              <w:t>(муниципальных) нужд</w:t>
            </w:r>
          </w:p>
        </w:tc>
        <w:tc>
          <w:tcPr>
            <w:tcW w:w="1140" w:type="dxa"/>
            <w:hideMark/>
          </w:tcPr>
          <w:p w14:paraId="2422EF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250,00</w:t>
            </w:r>
          </w:p>
        </w:tc>
        <w:tc>
          <w:tcPr>
            <w:tcW w:w="1034" w:type="dxa"/>
            <w:hideMark/>
          </w:tcPr>
          <w:p w14:paraId="6B3D02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1E9510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39F3C09" w14:textId="77777777" w:rsidTr="00B44686">
        <w:trPr>
          <w:trHeight w:val="979"/>
        </w:trPr>
        <w:tc>
          <w:tcPr>
            <w:tcW w:w="724" w:type="dxa"/>
            <w:noWrap/>
            <w:hideMark/>
          </w:tcPr>
          <w:p w14:paraId="45A6A3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4D82E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147E48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06 0 00 00000</w:t>
            </w:r>
          </w:p>
        </w:tc>
        <w:tc>
          <w:tcPr>
            <w:tcW w:w="652" w:type="dxa"/>
            <w:noWrap/>
            <w:hideMark/>
          </w:tcPr>
          <w:p w14:paraId="4BBD18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05D04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"Экономическое развитие Калининского муниципального округа  Тверской области на 2024-2029 годы"</w:t>
            </w:r>
          </w:p>
        </w:tc>
        <w:tc>
          <w:tcPr>
            <w:tcW w:w="1140" w:type="dxa"/>
            <w:hideMark/>
          </w:tcPr>
          <w:p w14:paraId="7B8366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718,00</w:t>
            </w:r>
          </w:p>
        </w:tc>
        <w:tc>
          <w:tcPr>
            <w:tcW w:w="1034" w:type="dxa"/>
            <w:hideMark/>
          </w:tcPr>
          <w:p w14:paraId="7B0E12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548,00</w:t>
            </w:r>
          </w:p>
        </w:tc>
        <w:tc>
          <w:tcPr>
            <w:tcW w:w="982" w:type="dxa"/>
            <w:hideMark/>
          </w:tcPr>
          <w:p w14:paraId="65E815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548,00</w:t>
            </w:r>
          </w:p>
        </w:tc>
      </w:tr>
      <w:tr w:rsidR="00B44686" w:rsidRPr="00B44686" w14:paraId="737E8BDF" w14:textId="77777777" w:rsidTr="00B44686">
        <w:trPr>
          <w:trHeight w:val="780"/>
        </w:trPr>
        <w:tc>
          <w:tcPr>
            <w:tcW w:w="724" w:type="dxa"/>
            <w:noWrap/>
            <w:hideMark/>
          </w:tcPr>
          <w:p w14:paraId="5ECEEB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2F68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0CCC90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06 1 02 00000</w:t>
            </w:r>
          </w:p>
        </w:tc>
        <w:tc>
          <w:tcPr>
            <w:tcW w:w="652" w:type="dxa"/>
            <w:noWrap/>
            <w:hideMark/>
          </w:tcPr>
          <w:p w14:paraId="1ECC52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F7B45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Формирование документов текущего и стратегического социально-экономического развития Калининского муниципального округа</w:t>
            </w:r>
          </w:p>
        </w:tc>
        <w:tc>
          <w:tcPr>
            <w:tcW w:w="1140" w:type="dxa"/>
            <w:hideMark/>
          </w:tcPr>
          <w:p w14:paraId="571C7B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c>
          <w:tcPr>
            <w:tcW w:w="1034" w:type="dxa"/>
            <w:hideMark/>
          </w:tcPr>
          <w:p w14:paraId="7AB4C9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c>
          <w:tcPr>
            <w:tcW w:w="982" w:type="dxa"/>
            <w:hideMark/>
          </w:tcPr>
          <w:p w14:paraId="04A971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r>
      <w:tr w:rsidR="00B44686" w:rsidRPr="00B44686" w14:paraId="330AAC59" w14:textId="77777777" w:rsidTr="00B44686">
        <w:trPr>
          <w:trHeight w:val="390"/>
        </w:trPr>
        <w:tc>
          <w:tcPr>
            <w:tcW w:w="724" w:type="dxa"/>
            <w:noWrap/>
            <w:hideMark/>
          </w:tcPr>
          <w:p w14:paraId="58C8ED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F3E2C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7F47EE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06 1 02 20010</w:t>
            </w:r>
          </w:p>
        </w:tc>
        <w:tc>
          <w:tcPr>
            <w:tcW w:w="652" w:type="dxa"/>
            <w:noWrap/>
            <w:hideMark/>
          </w:tcPr>
          <w:p w14:paraId="0596D2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61116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Формирование сводного банка данных статистической информации</w:t>
            </w:r>
          </w:p>
        </w:tc>
        <w:tc>
          <w:tcPr>
            <w:tcW w:w="1140" w:type="dxa"/>
            <w:hideMark/>
          </w:tcPr>
          <w:p w14:paraId="5897ED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c>
          <w:tcPr>
            <w:tcW w:w="1034" w:type="dxa"/>
            <w:hideMark/>
          </w:tcPr>
          <w:p w14:paraId="578DCD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c>
          <w:tcPr>
            <w:tcW w:w="982" w:type="dxa"/>
            <w:hideMark/>
          </w:tcPr>
          <w:p w14:paraId="760B85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r>
      <w:tr w:rsidR="00B44686" w:rsidRPr="00B44686" w14:paraId="501CCFF4" w14:textId="77777777" w:rsidTr="00B44686">
        <w:trPr>
          <w:trHeight w:val="735"/>
        </w:trPr>
        <w:tc>
          <w:tcPr>
            <w:tcW w:w="724" w:type="dxa"/>
            <w:noWrap/>
            <w:hideMark/>
          </w:tcPr>
          <w:p w14:paraId="3B828E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AA758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20FF3E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06 1 02 20010</w:t>
            </w:r>
          </w:p>
        </w:tc>
        <w:tc>
          <w:tcPr>
            <w:tcW w:w="652" w:type="dxa"/>
            <w:noWrap/>
            <w:hideMark/>
          </w:tcPr>
          <w:p w14:paraId="7B0D88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13D1B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304AB0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c>
          <w:tcPr>
            <w:tcW w:w="1034" w:type="dxa"/>
            <w:hideMark/>
          </w:tcPr>
          <w:p w14:paraId="3C68BB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c>
          <w:tcPr>
            <w:tcW w:w="982" w:type="dxa"/>
            <w:hideMark/>
          </w:tcPr>
          <w:p w14:paraId="18F027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r>
      <w:tr w:rsidR="00B44686" w:rsidRPr="00B44686" w14:paraId="7E6A4AAF" w14:textId="77777777" w:rsidTr="00B44686">
        <w:trPr>
          <w:trHeight w:val="739"/>
        </w:trPr>
        <w:tc>
          <w:tcPr>
            <w:tcW w:w="724" w:type="dxa"/>
            <w:noWrap/>
            <w:hideMark/>
          </w:tcPr>
          <w:p w14:paraId="7C62AA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028F3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6E0D52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06 1 02 20010</w:t>
            </w:r>
          </w:p>
        </w:tc>
        <w:tc>
          <w:tcPr>
            <w:tcW w:w="652" w:type="dxa"/>
            <w:noWrap/>
            <w:hideMark/>
          </w:tcPr>
          <w:p w14:paraId="1030A9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5E541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3719CB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c>
          <w:tcPr>
            <w:tcW w:w="1034" w:type="dxa"/>
            <w:hideMark/>
          </w:tcPr>
          <w:p w14:paraId="73A9AD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c>
          <w:tcPr>
            <w:tcW w:w="982" w:type="dxa"/>
            <w:hideMark/>
          </w:tcPr>
          <w:p w14:paraId="4F7609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48,00</w:t>
            </w:r>
          </w:p>
        </w:tc>
      </w:tr>
      <w:tr w:rsidR="00B44686" w:rsidRPr="00B44686" w14:paraId="6704D6A2" w14:textId="77777777" w:rsidTr="00B44686">
        <w:trPr>
          <w:trHeight w:val="780"/>
        </w:trPr>
        <w:tc>
          <w:tcPr>
            <w:tcW w:w="724" w:type="dxa"/>
            <w:noWrap/>
            <w:hideMark/>
          </w:tcPr>
          <w:p w14:paraId="4EC00D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8D72B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31AED9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06 3 00 00000</w:t>
            </w:r>
          </w:p>
        </w:tc>
        <w:tc>
          <w:tcPr>
            <w:tcW w:w="652" w:type="dxa"/>
            <w:noWrap/>
            <w:hideMark/>
          </w:tcPr>
          <w:p w14:paraId="1BDBDB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C91AC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Подпрограмма "Обеспечение развития инвестиционного потенциала Калининского муниципального округа"</w:t>
            </w:r>
          </w:p>
        </w:tc>
        <w:tc>
          <w:tcPr>
            <w:tcW w:w="1140" w:type="dxa"/>
            <w:hideMark/>
          </w:tcPr>
          <w:p w14:paraId="5BA019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670,00</w:t>
            </w:r>
          </w:p>
        </w:tc>
        <w:tc>
          <w:tcPr>
            <w:tcW w:w="1034" w:type="dxa"/>
            <w:hideMark/>
          </w:tcPr>
          <w:p w14:paraId="280517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hideMark/>
          </w:tcPr>
          <w:p w14:paraId="665BB3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4E5AAB29" w14:textId="77777777" w:rsidTr="00B44686">
        <w:trPr>
          <w:trHeight w:val="1002"/>
        </w:trPr>
        <w:tc>
          <w:tcPr>
            <w:tcW w:w="724" w:type="dxa"/>
            <w:noWrap/>
            <w:hideMark/>
          </w:tcPr>
          <w:p w14:paraId="3FAAE2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9C377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7AC295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06 3 02 00000</w:t>
            </w:r>
          </w:p>
        </w:tc>
        <w:tc>
          <w:tcPr>
            <w:tcW w:w="652" w:type="dxa"/>
            <w:noWrap/>
            <w:hideMark/>
          </w:tcPr>
          <w:p w14:paraId="15E127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9B913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благоприятных условий для реализации инвестиционных проектов на территории Калининского муниципального округа</w:t>
            </w:r>
          </w:p>
        </w:tc>
        <w:tc>
          <w:tcPr>
            <w:tcW w:w="1140" w:type="dxa"/>
            <w:hideMark/>
          </w:tcPr>
          <w:p w14:paraId="4C29B2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670,00</w:t>
            </w:r>
          </w:p>
        </w:tc>
        <w:tc>
          <w:tcPr>
            <w:tcW w:w="1034" w:type="dxa"/>
            <w:hideMark/>
          </w:tcPr>
          <w:p w14:paraId="769E9F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hideMark/>
          </w:tcPr>
          <w:p w14:paraId="3E61F0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7D62AA4A" w14:textId="77777777" w:rsidTr="00B44686">
        <w:trPr>
          <w:trHeight w:val="720"/>
        </w:trPr>
        <w:tc>
          <w:tcPr>
            <w:tcW w:w="724" w:type="dxa"/>
            <w:noWrap/>
            <w:hideMark/>
          </w:tcPr>
          <w:p w14:paraId="076511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B6F3B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0541C0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06 3 02 20020</w:t>
            </w:r>
          </w:p>
        </w:tc>
        <w:tc>
          <w:tcPr>
            <w:tcW w:w="652" w:type="dxa"/>
            <w:noWrap/>
            <w:hideMark/>
          </w:tcPr>
          <w:p w14:paraId="468880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DB424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Актуализация инвестиционного портала Калининского муниципального округа Тверской области</w:t>
            </w:r>
          </w:p>
        </w:tc>
        <w:tc>
          <w:tcPr>
            <w:tcW w:w="1140" w:type="dxa"/>
            <w:hideMark/>
          </w:tcPr>
          <w:p w14:paraId="02DF83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670,00</w:t>
            </w:r>
          </w:p>
        </w:tc>
        <w:tc>
          <w:tcPr>
            <w:tcW w:w="1034" w:type="dxa"/>
            <w:hideMark/>
          </w:tcPr>
          <w:p w14:paraId="53CDD7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hideMark/>
          </w:tcPr>
          <w:p w14:paraId="1ACE74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3E61761E" w14:textId="77777777" w:rsidTr="00B44686">
        <w:trPr>
          <w:trHeight w:val="660"/>
        </w:trPr>
        <w:tc>
          <w:tcPr>
            <w:tcW w:w="724" w:type="dxa"/>
            <w:noWrap/>
            <w:hideMark/>
          </w:tcPr>
          <w:p w14:paraId="4D2BDB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68A2E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1E3485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06 3 02 20020</w:t>
            </w:r>
          </w:p>
        </w:tc>
        <w:tc>
          <w:tcPr>
            <w:tcW w:w="652" w:type="dxa"/>
            <w:noWrap/>
            <w:hideMark/>
          </w:tcPr>
          <w:p w14:paraId="5FFB79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D5DF0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27F0C4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670,00</w:t>
            </w:r>
          </w:p>
        </w:tc>
        <w:tc>
          <w:tcPr>
            <w:tcW w:w="1034" w:type="dxa"/>
            <w:hideMark/>
          </w:tcPr>
          <w:p w14:paraId="5ABFE2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hideMark/>
          </w:tcPr>
          <w:p w14:paraId="0E71CA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675A3E51" w14:textId="77777777" w:rsidTr="00B44686">
        <w:trPr>
          <w:trHeight w:val="420"/>
        </w:trPr>
        <w:tc>
          <w:tcPr>
            <w:tcW w:w="724" w:type="dxa"/>
            <w:noWrap/>
            <w:hideMark/>
          </w:tcPr>
          <w:p w14:paraId="3BFD40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D9F71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68D2D6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06 3 02 20020</w:t>
            </w:r>
          </w:p>
        </w:tc>
        <w:tc>
          <w:tcPr>
            <w:tcW w:w="652" w:type="dxa"/>
            <w:noWrap/>
            <w:hideMark/>
          </w:tcPr>
          <w:p w14:paraId="7B6AAF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6E447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3EA4D1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670,00</w:t>
            </w:r>
          </w:p>
        </w:tc>
        <w:tc>
          <w:tcPr>
            <w:tcW w:w="1034" w:type="dxa"/>
            <w:hideMark/>
          </w:tcPr>
          <w:p w14:paraId="541394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982" w:type="dxa"/>
            <w:hideMark/>
          </w:tcPr>
          <w:p w14:paraId="0E3D79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12292656" w14:textId="77777777" w:rsidTr="00B44686">
        <w:trPr>
          <w:trHeight w:val="480"/>
        </w:trPr>
        <w:tc>
          <w:tcPr>
            <w:tcW w:w="724" w:type="dxa"/>
            <w:noWrap/>
            <w:hideMark/>
          </w:tcPr>
          <w:p w14:paraId="0C158B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19B8A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05 00</w:t>
            </w:r>
          </w:p>
        </w:tc>
        <w:tc>
          <w:tcPr>
            <w:tcW w:w="1017" w:type="dxa"/>
            <w:noWrap/>
            <w:hideMark/>
          </w:tcPr>
          <w:p w14:paraId="372C25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39502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6930E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Жилищно-коммунальное хозяйство</w:t>
            </w:r>
          </w:p>
        </w:tc>
        <w:tc>
          <w:tcPr>
            <w:tcW w:w="1140" w:type="dxa"/>
            <w:noWrap/>
            <w:hideMark/>
          </w:tcPr>
          <w:p w14:paraId="02A1B0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692 630,38</w:t>
            </w:r>
          </w:p>
        </w:tc>
        <w:tc>
          <w:tcPr>
            <w:tcW w:w="1034" w:type="dxa"/>
            <w:noWrap/>
            <w:hideMark/>
          </w:tcPr>
          <w:p w14:paraId="0FFC2B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502 142,50</w:t>
            </w:r>
          </w:p>
        </w:tc>
        <w:tc>
          <w:tcPr>
            <w:tcW w:w="982" w:type="dxa"/>
            <w:noWrap/>
            <w:hideMark/>
          </w:tcPr>
          <w:p w14:paraId="581755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418 885,90</w:t>
            </w:r>
          </w:p>
        </w:tc>
      </w:tr>
      <w:tr w:rsidR="00B44686" w:rsidRPr="00B44686" w14:paraId="7FD176F7" w14:textId="77777777" w:rsidTr="00B44686">
        <w:trPr>
          <w:trHeight w:val="499"/>
        </w:trPr>
        <w:tc>
          <w:tcPr>
            <w:tcW w:w="724" w:type="dxa"/>
            <w:noWrap/>
            <w:hideMark/>
          </w:tcPr>
          <w:p w14:paraId="4FB05A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B9949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02A8DF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239D98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FED84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Жилищное хозяйство</w:t>
            </w:r>
          </w:p>
        </w:tc>
        <w:tc>
          <w:tcPr>
            <w:tcW w:w="1140" w:type="dxa"/>
            <w:noWrap/>
            <w:hideMark/>
          </w:tcPr>
          <w:p w14:paraId="05F5EA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72 521,85</w:t>
            </w:r>
          </w:p>
        </w:tc>
        <w:tc>
          <w:tcPr>
            <w:tcW w:w="1034" w:type="dxa"/>
            <w:noWrap/>
            <w:hideMark/>
          </w:tcPr>
          <w:p w14:paraId="4639C2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4 816,50</w:t>
            </w:r>
          </w:p>
        </w:tc>
        <w:tc>
          <w:tcPr>
            <w:tcW w:w="982" w:type="dxa"/>
            <w:noWrap/>
            <w:hideMark/>
          </w:tcPr>
          <w:p w14:paraId="30DBEA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6 406,50</w:t>
            </w:r>
          </w:p>
        </w:tc>
      </w:tr>
      <w:tr w:rsidR="00B44686" w:rsidRPr="00B44686" w14:paraId="2212DE52" w14:textId="77777777" w:rsidTr="00B44686">
        <w:trPr>
          <w:trHeight w:val="1260"/>
        </w:trPr>
        <w:tc>
          <w:tcPr>
            <w:tcW w:w="724" w:type="dxa"/>
            <w:noWrap/>
            <w:hideMark/>
          </w:tcPr>
          <w:p w14:paraId="21CDEA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3A071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6D270E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04 0 00 00000</w:t>
            </w:r>
          </w:p>
        </w:tc>
        <w:tc>
          <w:tcPr>
            <w:tcW w:w="652" w:type="dxa"/>
            <w:noWrap/>
            <w:hideMark/>
          </w:tcPr>
          <w:p w14:paraId="0E55F7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30CAE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Муниципальная программа "Управление муниципальным имуществом и земельными ресурсами Калининского муниципального округа Тверской области </w:t>
            </w:r>
            <w:r w:rsidRPr="00B44686">
              <w:rPr>
                <w:rFonts w:ascii="Times New Roman" w:hAnsi="Times New Roman" w:cs="Times New Roman"/>
                <w:sz w:val="22"/>
                <w:szCs w:val="22"/>
              </w:rPr>
              <w:br/>
            </w:r>
            <w:r w:rsidRPr="00B44686">
              <w:rPr>
                <w:rFonts w:ascii="Times New Roman" w:hAnsi="Times New Roman" w:cs="Times New Roman"/>
                <w:sz w:val="22"/>
                <w:szCs w:val="22"/>
              </w:rPr>
              <w:lastRenderedPageBreak/>
              <w:t>на 2025-2030 годы"</w:t>
            </w:r>
          </w:p>
        </w:tc>
        <w:tc>
          <w:tcPr>
            <w:tcW w:w="1140" w:type="dxa"/>
            <w:noWrap/>
            <w:hideMark/>
          </w:tcPr>
          <w:p w14:paraId="687C08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27 616,50</w:t>
            </w:r>
          </w:p>
        </w:tc>
        <w:tc>
          <w:tcPr>
            <w:tcW w:w="1034" w:type="dxa"/>
            <w:noWrap/>
            <w:hideMark/>
          </w:tcPr>
          <w:p w14:paraId="795629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4 816,50</w:t>
            </w:r>
          </w:p>
        </w:tc>
        <w:tc>
          <w:tcPr>
            <w:tcW w:w="982" w:type="dxa"/>
            <w:noWrap/>
            <w:hideMark/>
          </w:tcPr>
          <w:p w14:paraId="798FF0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6 406,50</w:t>
            </w:r>
          </w:p>
        </w:tc>
      </w:tr>
      <w:tr w:rsidR="00B44686" w:rsidRPr="00B44686" w14:paraId="28E4974A" w14:textId="77777777" w:rsidTr="00B44686">
        <w:trPr>
          <w:trHeight w:val="762"/>
        </w:trPr>
        <w:tc>
          <w:tcPr>
            <w:tcW w:w="724" w:type="dxa"/>
            <w:noWrap/>
            <w:hideMark/>
          </w:tcPr>
          <w:p w14:paraId="48E7C6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EA4FD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1A98DE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04 3 01 00000</w:t>
            </w:r>
          </w:p>
        </w:tc>
        <w:tc>
          <w:tcPr>
            <w:tcW w:w="652" w:type="dxa"/>
            <w:noWrap/>
            <w:hideMark/>
          </w:tcPr>
          <w:p w14:paraId="759DEA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62A30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Обслуживание имущества жилого фонда казны Калининского муниципального округа Тверской области</w:t>
            </w:r>
          </w:p>
        </w:tc>
        <w:tc>
          <w:tcPr>
            <w:tcW w:w="1140" w:type="dxa"/>
            <w:noWrap/>
            <w:hideMark/>
          </w:tcPr>
          <w:p w14:paraId="5B8BB9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17 816,50</w:t>
            </w:r>
          </w:p>
        </w:tc>
        <w:tc>
          <w:tcPr>
            <w:tcW w:w="1034" w:type="dxa"/>
            <w:noWrap/>
            <w:hideMark/>
          </w:tcPr>
          <w:p w14:paraId="1A55D1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4 816,50</w:t>
            </w:r>
          </w:p>
        </w:tc>
        <w:tc>
          <w:tcPr>
            <w:tcW w:w="982" w:type="dxa"/>
            <w:noWrap/>
            <w:hideMark/>
          </w:tcPr>
          <w:p w14:paraId="695CD1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6 406,50</w:t>
            </w:r>
          </w:p>
        </w:tc>
      </w:tr>
      <w:tr w:rsidR="00B44686" w:rsidRPr="00B44686" w14:paraId="06A2D970" w14:textId="77777777" w:rsidTr="00B44686">
        <w:trPr>
          <w:trHeight w:val="1380"/>
        </w:trPr>
        <w:tc>
          <w:tcPr>
            <w:tcW w:w="724" w:type="dxa"/>
            <w:noWrap/>
            <w:hideMark/>
          </w:tcPr>
          <w:p w14:paraId="648CC9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81FCD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471B81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04 3 01 20010</w:t>
            </w:r>
          </w:p>
        </w:tc>
        <w:tc>
          <w:tcPr>
            <w:tcW w:w="652" w:type="dxa"/>
            <w:noWrap/>
            <w:hideMark/>
          </w:tcPr>
          <w:p w14:paraId="0537F8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F4681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Средства на уплату взносов на капитальный ремонт общего имущества в многоквартирном доме за жилое помещение, занимаемое по договору найма жилого помещения муниципального жилого фонда</w:t>
            </w:r>
          </w:p>
        </w:tc>
        <w:tc>
          <w:tcPr>
            <w:tcW w:w="1140" w:type="dxa"/>
            <w:noWrap/>
            <w:hideMark/>
          </w:tcPr>
          <w:p w14:paraId="5EDF19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2 716,50</w:t>
            </w:r>
          </w:p>
        </w:tc>
        <w:tc>
          <w:tcPr>
            <w:tcW w:w="1034" w:type="dxa"/>
            <w:noWrap/>
            <w:hideMark/>
          </w:tcPr>
          <w:p w14:paraId="2FF138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2 716,50</w:t>
            </w:r>
          </w:p>
        </w:tc>
        <w:tc>
          <w:tcPr>
            <w:tcW w:w="982" w:type="dxa"/>
            <w:noWrap/>
            <w:hideMark/>
          </w:tcPr>
          <w:p w14:paraId="542410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2 716,50</w:t>
            </w:r>
          </w:p>
        </w:tc>
      </w:tr>
      <w:tr w:rsidR="00B44686" w:rsidRPr="00B44686" w14:paraId="4B971A72" w14:textId="77777777" w:rsidTr="00B44686">
        <w:trPr>
          <w:trHeight w:val="720"/>
        </w:trPr>
        <w:tc>
          <w:tcPr>
            <w:tcW w:w="724" w:type="dxa"/>
            <w:noWrap/>
            <w:hideMark/>
          </w:tcPr>
          <w:p w14:paraId="307C48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AFDB8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629D8B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04 3 01 20010</w:t>
            </w:r>
          </w:p>
        </w:tc>
        <w:tc>
          <w:tcPr>
            <w:tcW w:w="652" w:type="dxa"/>
            <w:noWrap/>
            <w:hideMark/>
          </w:tcPr>
          <w:p w14:paraId="50F23A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7BB67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B7668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2 716,50</w:t>
            </w:r>
          </w:p>
        </w:tc>
        <w:tc>
          <w:tcPr>
            <w:tcW w:w="1034" w:type="dxa"/>
            <w:noWrap/>
            <w:hideMark/>
          </w:tcPr>
          <w:p w14:paraId="389243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2 716,50</w:t>
            </w:r>
          </w:p>
        </w:tc>
        <w:tc>
          <w:tcPr>
            <w:tcW w:w="982" w:type="dxa"/>
            <w:noWrap/>
            <w:hideMark/>
          </w:tcPr>
          <w:p w14:paraId="5E4657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2 716,50</w:t>
            </w:r>
          </w:p>
        </w:tc>
      </w:tr>
      <w:tr w:rsidR="00B44686" w:rsidRPr="00B44686" w14:paraId="7B757868" w14:textId="77777777" w:rsidTr="00B44686">
        <w:trPr>
          <w:trHeight w:val="735"/>
        </w:trPr>
        <w:tc>
          <w:tcPr>
            <w:tcW w:w="724" w:type="dxa"/>
            <w:noWrap/>
            <w:hideMark/>
          </w:tcPr>
          <w:p w14:paraId="7EDE5E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3DE50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72D401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04 3 01 20010</w:t>
            </w:r>
          </w:p>
        </w:tc>
        <w:tc>
          <w:tcPr>
            <w:tcW w:w="652" w:type="dxa"/>
            <w:noWrap/>
            <w:hideMark/>
          </w:tcPr>
          <w:p w14:paraId="4A5D62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B9166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412B1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2 716,50</w:t>
            </w:r>
          </w:p>
        </w:tc>
        <w:tc>
          <w:tcPr>
            <w:tcW w:w="1034" w:type="dxa"/>
            <w:noWrap/>
            <w:hideMark/>
          </w:tcPr>
          <w:p w14:paraId="2C37D4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2 716,50</w:t>
            </w:r>
          </w:p>
        </w:tc>
        <w:tc>
          <w:tcPr>
            <w:tcW w:w="982" w:type="dxa"/>
            <w:noWrap/>
            <w:hideMark/>
          </w:tcPr>
          <w:p w14:paraId="74E7CB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2 716,50</w:t>
            </w:r>
          </w:p>
        </w:tc>
      </w:tr>
      <w:tr w:rsidR="00B44686" w:rsidRPr="00B44686" w14:paraId="31FE8FCB" w14:textId="77777777" w:rsidTr="00B44686">
        <w:trPr>
          <w:trHeight w:val="799"/>
        </w:trPr>
        <w:tc>
          <w:tcPr>
            <w:tcW w:w="724" w:type="dxa"/>
            <w:noWrap/>
            <w:hideMark/>
          </w:tcPr>
          <w:p w14:paraId="649928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2B137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43B8F7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04 3 01 20020</w:t>
            </w:r>
          </w:p>
        </w:tc>
        <w:tc>
          <w:tcPr>
            <w:tcW w:w="652" w:type="dxa"/>
            <w:noWrap/>
            <w:hideMark/>
          </w:tcPr>
          <w:p w14:paraId="2A033C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9314C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Содержание жилого фонда Калининского муниципального округа Тверской области</w:t>
            </w:r>
          </w:p>
        </w:tc>
        <w:tc>
          <w:tcPr>
            <w:tcW w:w="1140" w:type="dxa"/>
            <w:noWrap/>
            <w:hideMark/>
          </w:tcPr>
          <w:p w14:paraId="534A17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15 100,00</w:t>
            </w:r>
          </w:p>
        </w:tc>
        <w:tc>
          <w:tcPr>
            <w:tcW w:w="1034" w:type="dxa"/>
            <w:noWrap/>
            <w:hideMark/>
          </w:tcPr>
          <w:p w14:paraId="5C77FD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2 100,00</w:t>
            </w:r>
          </w:p>
        </w:tc>
        <w:tc>
          <w:tcPr>
            <w:tcW w:w="982" w:type="dxa"/>
            <w:noWrap/>
            <w:hideMark/>
          </w:tcPr>
          <w:p w14:paraId="023E7A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3 690,00</w:t>
            </w:r>
          </w:p>
        </w:tc>
      </w:tr>
      <w:tr w:rsidR="00B44686" w:rsidRPr="00B44686" w14:paraId="6E2870BC" w14:textId="77777777" w:rsidTr="00B44686">
        <w:trPr>
          <w:trHeight w:val="739"/>
        </w:trPr>
        <w:tc>
          <w:tcPr>
            <w:tcW w:w="724" w:type="dxa"/>
            <w:noWrap/>
            <w:hideMark/>
          </w:tcPr>
          <w:p w14:paraId="0DDF33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6C184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08FA3C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04 3 01 20020</w:t>
            </w:r>
          </w:p>
        </w:tc>
        <w:tc>
          <w:tcPr>
            <w:tcW w:w="652" w:type="dxa"/>
            <w:noWrap/>
            <w:hideMark/>
          </w:tcPr>
          <w:p w14:paraId="02F394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59F25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5717A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15 100,00</w:t>
            </w:r>
          </w:p>
        </w:tc>
        <w:tc>
          <w:tcPr>
            <w:tcW w:w="1034" w:type="dxa"/>
            <w:noWrap/>
            <w:hideMark/>
          </w:tcPr>
          <w:p w14:paraId="7D7D37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2 100,00</w:t>
            </w:r>
          </w:p>
        </w:tc>
        <w:tc>
          <w:tcPr>
            <w:tcW w:w="982" w:type="dxa"/>
            <w:noWrap/>
            <w:hideMark/>
          </w:tcPr>
          <w:p w14:paraId="47C1BA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3 690,00</w:t>
            </w:r>
          </w:p>
        </w:tc>
      </w:tr>
      <w:tr w:rsidR="00B44686" w:rsidRPr="00B44686" w14:paraId="6F662450" w14:textId="77777777" w:rsidTr="00B44686">
        <w:trPr>
          <w:trHeight w:val="735"/>
        </w:trPr>
        <w:tc>
          <w:tcPr>
            <w:tcW w:w="724" w:type="dxa"/>
            <w:noWrap/>
            <w:hideMark/>
          </w:tcPr>
          <w:p w14:paraId="2079DE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E6608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2B59BF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04 3 01 20020</w:t>
            </w:r>
          </w:p>
        </w:tc>
        <w:tc>
          <w:tcPr>
            <w:tcW w:w="652" w:type="dxa"/>
            <w:noWrap/>
            <w:hideMark/>
          </w:tcPr>
          <w:p w14:paraId="2D1D14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FA147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94BB4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15 100,00</w:t>
            </w:r>
          </w:p>
        </w:tc>
        <w:tc>
          <w:tcPr>
            <w:tcW w:w="1034" w:type="dxa"/>
            <w:noWrap/>
            <w:hideMark/>
          </w:tcPr>
          <w:p w14:paraId="6849FB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2 100,00</w:t>
            </w:r>
          </w:p>
        </w:tc>
        <w:tc>
          <w:tcPr>
            <w:tcW w:w="982" w:type="dxa"/>
            <w:noWrap/>
            <w:hideMark/>
          </w:tcPr>
          <w:p w14:paraId="794BE3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3 690,00</w:t>
            </w:r>
          </w:p>
        </w:tc>
      </w:tr>
      <w:tr w:rsidR="00B44686" w:rsidRPr="00B44686" w14:paraId="76B597E5" w14:textId="77777777" w:rsidTr="00B44686">
        <w:trPr>
          <w:trHeight w:val="660"/>
        </w:trPr>
        <w:tc>
          <w:tcPr>
            <w:tcW w:w="724" w:type="dxa"/>
            <w:noWrap/>
            <w:hideMark/>
          </w:tcPr>
          <w:p w14:paraId="3C8C0D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400B5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0A31FB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04 3 02 00000</w:t>
            </w:r>
          </w:p>
        </w:tc>
        <w:tc>
          <w:tcPr>
            <w:tcW w:w="652" w:type="dxa"/>
            <w:noWrap/>
            <w:hideMark/>
          </w:tcPr>
          <w:p w14:paraId="3A9B52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3C80F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Обеспечение жилыми помещениями отдельных категорий граждан </w:t>
            </w:r>
          </w:p>
        </w:tc>
        <w:tc>
          <w:tcPr>
            <w:tcW w:w="1140" w:type="dxa"/>
            <w:noWrap/>
            <w:hideMark/>
          </w:tcPr>
          <w:p w14:paraId="5CFB38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9 800,00</w:t>
            </w:r>
          </w:p>
        </w:tc>
        <w:tc>
          <w:tcPr>
            <w:tcW w:w="1034" w:type="dxa"/>
            <w:noWrap/>
            <w:hideMark/>
          </w:tcPr>
          <w:p w14:paraId="2CB134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5277B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3FDEEB5" w14:textId="77777777" w:rsidTr="00B44686">
        <w:trPr>
          <w:trHeight w:val="960"/>
        </w:trPr>
        <w:tc>
          <w:tcPr>
            <w:tcW w:w="724" w:type="dxa"/>
            <w:noWrap/>
            <w:hideMark/>
          </w:tcPr>
          <w:p w14:paraId="2F9133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08343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76B9C0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04 3 02 20010</w:t>
            </w:r>
          </w:p>
        </w:tc>
        <w:tc>
          <w:tcPr>
            <w:tcW w:w="652" w:type="dxa"/>
            <w:noWrap/>
            <w:hideMark/>
          </w:tcPr>
          <w:p w14:paraId="4F0CA6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350E8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Приобретение в муниципальную собственность жилых помещений (квартир) в целях формирования  жилого фонда</w:t>
            </w:r>
          </w:p>
        </w:tc>
        <w:tc>
          <w:tcPr>
            <w:tcW w:w="1140" w:type="dxa"/>
            <w:noWrap/>
            <w:hideMark/>
          </w:tcPr>
          <w:p w14:paraId="41EA53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9 800,00</w:t>
            </w:r>
          </w:p>
        </w:tc>
        <w:tc>
          <w:tcPr>
            <w:tcW w:w="1034" w:type="dxa"/>
            <w:noWrap/>
            <w:hideMark/>
          </w:tcPr>
          <w:p w14:paraId="559A48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AC934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613E634" w14:textId="77777777" w:rsidTr="00B44686">
        <w:trPr>
          <w:trHeight w:val="679"/>
        </w:trPr>
        <w:tc>
          <w:tcPr>
            <w:tcW w:w="724" w:type="dxa"/>
            <w:noWrap/>
            <w:hideMark/>
          </w:tcPr>
          <w:p w14:paraId="2FBB69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C096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4E693A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04 3 02 20010</w:t>
            </w:r>
          </w:p>
        </w:tc>
        <w:tc>
          <w:tcPr>
            <w:tcW w:w="652" w:type="dxa"/>
            <w:noWrap/>
            <w:hideMark/>
          </w:tcPr>
          <w:p w14:paraId="35F688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4DD90F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1B31AD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9 800,00</w:t>
            </w:r>
          </w:p>
        </w:tc>
        <w:tc>
          <w:tcPr>
            <w:tcW w:w="1034" w:type="dxa"/>
            <w:noWrap/>
            <w:hideMark/>
          </w:tcPr>
          <w:p w14:paraId="5BE0A0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38BD2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BE79E2F" w14:textId="77777777" w:rsidTr="00B44686">
        <w:trPr>
          <w:trHeight w:val="540"/>
        </w:trPr>
        <w:tc>
          <w:tcPr>
            <w:tcW w:w="724" w:type="dxa"/>
            <w:noWrap/>
            <w:hideMark/>
          </w:tcPr>
          <w:p w14:paraId="34732D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1A4CA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69FF7C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04 3 02 20010</w:t>
            </w:r>
          </w:p>
        </w:tc>
        <w:tc>
          <w:tcPr>
            <w:tcW w:w="652" w:type="dxa"/>
            <w:noWrap/>
            <w:hideMark/>
          </w:tcPr>
          <w:p w14:paraId="095263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8AF12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Бюджетные инвестиции </w:t>
            </w:r>
          </w:p>
        </w:tc>
        <w:tc>
          <w:tcPr>
            <w:tcW w:w="1140" w:type="dxa"/>
            <w:hideMark/>
          </w:tcPr>
          <w:p w14:paraId="2F66F4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9 800,00</w:t>
            </w:r>
          </w:p>
        </w:tc>
        <w:tc>
          <w:tcPr>
            <w:tcW w:w="1034" w:type="dxa"/>
            <w:noWrap/>
            <w:hideMark/>
          </w:tcPr>
          <w:p w14:paraId="1BC561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E41C3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2241684" w14:textId="77777777" w:rsidTr="00B44686">
        <w:trPr>
          <w:trHeight w:val="1320"/>
        </w:trPr>
        <w:tc>
          <w:tcPr>
            <w:tcW w:w="724" w:type="dxa"/>
            <w:noWrap/>
            <w:hideMark/>
          </w:tcPr>
          <w:p w14:paraId="3FAC38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D0B23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3F7007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09 0 00 00000</w:t>
            </w:r>
          </w:p>
        </w:tc>
        <w:tc>
          <w:tcPr>
            <w:tcW w:w="652" w:type="dxa"/>
            <w:noWrap/>
            <w:hideMark/>
          </w:tcPr>
          <w:p w14:paraId="47CBB1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C5606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Муниципальная программа "Переселение граждан из аварийного и непригодного для проживания жилищного фонда села Тургиново Калининского муниципального округа </w:t>
            </w:r>
            <w:r w:rsidRPr="00B44686">
              <w:rPr>
                <w:rFonts w:ascii="Times New Roman" w:hAnsi="Times New Roman" w:cs="Times New Roman"/>
                <w:sz w:val="22"/>
                <w:szCs w:val="22"/>
              </w:rPr>
              <w:lastRenderedPageBreak/>
              <w:t>Тверской области на 2024 -2029 годы"</w:t>
            </w:r>
          </w:p>
        </w:tc>
        <w:tc>
          <w:tcPr>
            <w:tcW w:w="1140" w:type="dxa"/>
            <w:noWrap/>
            <w:hideMark/>
          </w:tcPr>
          <w:p w14:paraId="3B41E8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44 905,35</w:t>
            </w:r>
          </w:p>
        </w:tc>
        <w:tc>
          <w:tcPr>
            <w:tcW w:w="1034" w:type="dxa"/>
            <w:noWrap/>
            <w:hideMark/>
          </w:tcPr>
          <w:p w14:paraId="6A78D3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85F11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69B1869" w14:textId="77777777" w:rsidTr="00B44686">
        <w:trPr>
          <w:trHeight w:val="1399"/>
        </w:trPr>
        <w:tc>
          <w:tcPr>
            <w:tcW w:w="724" w:type="dxa"/>
            <w:noWrap/>
            <w:hideMark/>
          </w:tcPr>
          <w:p w14:paraId="2D808D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7CFFF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418306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09 1 01 00000</w:t>
            </w:r>
          </w:p>
        </w:tc>
        <w:tc>
          <w:tcPr>
            <w:tcW w:w="652" w:type="dxa"/>
            <w:noWrap/>
            <w:hideMark/>
          </w:tcPr>
          <w:p w14:paraId="5A9912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D585F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Снижение доли населения, проживающего в многоквартирных домах на территории Калининского муниципального округа Тверской области, признаных в установленном порядке авварийными</w:t>
            </w:r>
          </w:p>
        </w:tc>
        <w:tc>
          <w:tcPr>
            <w:tcW w:w="1140" w:type="dxa"/>
            <w:noWrap/>
            <w:hideMark/>
          </w:tcPr>
          <w:p w14:paraId="024A81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44 905,35</w:t>
            </w:r>
          </w:p>
        </w:tc>
        <w:tc>
          <w:tcPr>
            <w:tcW w:w="1034" w:type="dxa"/>
            <w:noWrap/>
            <w:hideMark/>
          </w:tcPr>
          <w:p w14:paraId="7F4F2E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BAA7D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784D937" w14:textId="77777777" w:rsidTr="00B44686">
        <w:trPr>
          <w:trHeight w:val="660"/>
        </w:trPr>
        <w:tc>
          <w:tcPr>
            <w:tcW w:w="724" w:type="dxa"/>
            <w:noWrap/>
            <w:hideMark/>
          </w:tcPr>
          <w:p w14:paraId="370475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11B6A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53C68F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09 1 01 29010</w:t>
            </w:r>
          </w:p>
        </w:tc>
        <w:tc>
          <w:tcPr>
            <w:tcW w:w="652" w:type="dxa"/>
            <w:noWrap/>
            <w:hideMark/>
          </w:tcPr>
          <w:p w14:paraId="038990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F6C59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многоквартирного  дома по адресу Тверская область,  Калининский муниципальный округ, д. Тургиново, ул.Коммунальная, д.3</w:t>
            </w:r>
          </w:p>
        </w:tc>
        <w:tc>
          <w:tcPr>
            <w:tcW w:w="1140" w:type="dxa"/>
            <w:noWrap/>
            <w:hideMark/>
          </w:tcPr>
          <w:p w14:paraId="0AAAA1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44 905,35</w:t>
            </w:r>
          </w:p>
        </w:tc>
        <w:tc>
          <w:tcPr>
            <w:tcW w:w="1034" w:type="dxa"/>
            <w:noWrap/>
            <w:hideMark/>
          </w:tcPr>
          <w:p w14:paraId="4F0B7D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6C9D1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54F789F" w14:textId="77777777" w:rsidTr="00B44686">
        <w:trPr>
          <w:trHeight w:val="739"/>
        </w:trPr>
        <w:tc>
          <w:tcPr>
            <w:tcW w:w="724" w:type="dxa"/>
            <w:noWrap/>
            <w:hideMark/>
          </w:tcPr>
          <w:p w14:paraId="0E8DC2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F794E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1BC0E4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09 1 01 29010</w:t>
            </w:r>
          </w:p>
        </w:tc>
        <w:tc>
          <w:tcPr>
            <w:tcW w:w="652" w:type="dxa"/>
            <w:noWrap/>
            <w:hideMark/>
          </w:tcPr>
          <w:p w14:paraId="521D7A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4FE6E5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67FA79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44 905,35</w:t>
            </w:r>
          </w:p>
        </w:tc>
        <w:tc>
          <w:tcPr>
            <w:tcW w:w="1034" w:type="dxa"/>
            <w:noWrap/>
            <w:hideMark/>
          </w:tcPr>
          <w:p w14:paraId="0F1BC2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6FFFB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E38BF73" w14:textId="77777777" w:rsidTr="00B44686">
        <w:trPr>
          <w:trHeight w:val="462"/>
        </w:trPr>
        <w:tc>
          <w:tcPr>
            <w:tcW w:w="724" w:type="dxa"/>
            <w:noWrap/>
            <w:hideMark/>
          </w:tcPr>
          <w:p w14:paraId="24D31D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211BC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05 01</w:t>
            </w:r>
          </w:p>
        </w:tc>
        <w:tc>
          <w:tcPr>
            <w:tcW w:w="1017" w:type="dxa"/>
            <w:noWrap/>
            <w:hideMark/>
          </w:tcPr>
          <w:p w14:paraId="0D7787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09 1 01 29010</w:t>
            </w:r>
          </w:p>
        </w:tc>
        <w:tc>
          <w:tcPr>
            <w:tcW w:w="652" w:type="dxa"/>
            <w:noWrap/>
            <w:hideMark/>
          </w:tcPr>
          <w:p w14:paraId="3DA2BA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6CACC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4D075B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44 905,35</w:t>
            </w:r>
          </w:p>
        </w:tc>
        <w:tc>
          <w:tcPr>
            <w:tcW w:w="1034" w:type="dxa"/>
            <w:noWrap/>
            <w:hideMark/>
          </w:tcPr>
          <w:p w14:paraId="2E3EA0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3AEA6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65240CB" w14:textId="77777777" w:rsidTr="00B44686">
        <w:trPr>
          <w:trHeight w:val="495"/>
        </w:trPr>
        <w:tc>
          <w:tcPr>
            <w:tcW w:w="724" w:type="dxa"/>
            <w:noWrap/>
            <w:hideMark/>
          </w:tcPr>
          <w:p w14:paraId="721570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B7C45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98A29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4617F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B6AB2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Коммунальное хозяйство</w:t>
            </w:r>
          </w:p>
        </w:tc>
        <w:tc>
          <w:tcPr>
            <w:tcW w:w="1140" w:type="dxa"/>
            <w:noWrap/>
            <w:hideMark/>
          </w:tcPr>
          <w:p w14:paraId="675D6F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364 144,64</w:t>
            </w:r>
          </w:p>
        </w:tc>
        <w:tc>
          <w:tcPr>
            <w:tcW w:w="1034" w:type="dxa"/>
            <w:noWrap/>
            <w:hideMark/>
          </w:tcPr>
          <w:p w14:paraId="067A35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356 499,00</w:t>
            </w:r>
          </w:p>
        </w:tc>
        <w:tc>
          <w:tcPr>
            <w:tcW w:w="982" w:type="dxa"/>
            <w:noWrap/>
            <w:hideMark/>
          </w:tcPr>
          <w:p w14:paraId="1966C2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287 696,10</w:t>
            </w:r>
          </w:p>
        </w:tc>
      </w:tr>
      <w:tr w:rsidR="00B44686" w:rsidRPr="00B44686" w14:paraId="512C9677" w14:textId="77777777" w:rsidTr="00B44686">
        <w:trPr>
          <w:trHeight w:val="1080"/>
        </w:trPr>
        <w:tc>
          <w:tcPr>
            <w:tcW w:w="724" w:type="dxa"/>
            <w:noWrap/>
            <w:hideMark/>
          </w:tcPr>
          <w:p w14:paraId="6C8C75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7259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4E9C3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03 0 00 00000</w:t>
            </w:r>
          </w:p>
        </w:tc>
        <w:tc>
          <w:tcPr>
            <w:tcW w:w="652" w:type="dxa"/>
            <w:noWrap/>
            <w:hideMark/>
          </w:tcPr>
          <w:p w14:paraId="070CAA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BF935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"Комплексное развитие системы коммунального и газового хозяйства Калининского муниципального округа Тверской области  на 2024-2029 годы"</w:t>
            </w:r>
          </w:p>
        </w:tc>
        <w:tc>
          <w:tcPr>
            <w:tcW w:w="1140" w:type="dxa"/>
            <w:noWrap/>
            <w:hideMark/>
          </w:tcPr>
          <w:p w14:paraId="728656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338 754,54</w:t>
            </w:r>
          </w:p>
        </w:tc>
        <w:tc>
          <w:tcPr>
            <w:tcW w:w="1034" w:type="dxa"/>
            <w:noWrap/>
            <w:hideMark/>
          </w:tcPr>
          <w:p w14:paraId="26BAE9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331 108,90</w:t>
            </w:r>
          </w:p>
        </w:tc>
        <w:tc>
          <w:tcPr>
            <w:tcW w:w="982" w:type="dxa"/>
            <w:noWrap/>
            <w:hideMark/>
          </w:tcPr>
          <w:p w14:paraId="6B8E67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262 306,00</w:t>
            </w:r>
          </w:p>
        </w:tc>
      </w:tr>
      <w:tr w:rsidR="00B44686" w:rsidRPr="00B44686" w14:paraId="0A90630B" w14:textId="77777777" w:rsidTr="00B44686">
        <w:trPr>
          <w:trHeight w:val="780"/>
        </w:trPr>
        <w:tc>
          <w:tcPr>
            <w:tcW w:w="724" w:type="dxa"/>
            <w:noWrap/>
            <w:hideMark/>
          </w:tcPr>
          <w:p w14:paraId="369530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478D7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ADD14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03 1 01 00000</w:t>
            </w:r>
          </w:p>
        </w:tc>
        <w:tc>
          <w:tcPr>
            <w:tcW w:w="652" w:type="dxa"/>
            <w:noWrap/>
            <w:hideMark/>
          </w:tcPr>
          <w:p w14:paraId="0E7236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EA8BA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Повышение качества коммунальных услуг, предоставляемых потребителям на территории муниципального округа</w:t>
            </w:r>
          </w:p>
        </w:tc>
        <w:tc>
          <w:tcPr>
            <w:tcW w:w="1140" w:type="dxa"/>
            <w:noWrap/>
            <w:hideMark/>
          </w:tcPr>
          <w:p w14:paraId="39F872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251 467,51</w:t>
            </w:r>
          </w:p>
        </w:tc>
        <w:tc>
          <w:tcPr>
            <w:tcW w:w="1034" w:type="dxa"/>
            <w:noWrap/>
            <w:hideMark/>
          </w:tcPr>
          <w:p w14:paraId="0B4116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231 508,90</w:t>
            </w:r>
          </w:p>
        </w:tc>
        <w:tc>
          <w:tcPr>
            <w:tcW w:w="982" w:type="dxa"/>
            <w:noWrap/>
            <w:hideMark/>
          </w:tcPr>
          <w:p w14:paraId="5B05DA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121 986,00</w:t>
            </w:r>
          </w:p>
        </w:tc>
      </w:tr>
      <w:tr w:rsidR="00B44686" w:rsidRPr="00B44686" w14:paraId="79F5F7F3" w14:textId="77777777" w:rsidTr="00B44686">
        <w:trPr>
          <w:trHeight w:val="1260"/>
        </w:trPr>
        <w:tc>
          <w:tcPr>
            <w:tcW w:w="724" w:type="dxa"/>
            <w:noWrap/>
            <w:hideMark/>
          </w:tcPr>
          <w:p w14:paraId="60345D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3EB8D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EA0CC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49C5E8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87A8C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Развитие системы коммунальной инфраструктуры Калининского муниципального округа, отвечающей современным требованиям его социально-экономического развития </w:t>
            </w:r>
          </w:p>
        </w:tc>
        <w:tc>
          <w:tcPr>
            <w:tcW w:w="1140" w:type="dxa"/>
            <w:noWrap/>
            <w:hideMark/>
          </w:tcPr>
          <w:p w14:paraId="207002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134 288,80</w:t>
            </w:r>
          </w:p>
        </w:tc>
        <w:tc>
          <w:tcPr>
            <w:tcW w:w="1034" w:type="dxa"/>
            <w:noWrap/>
            <w:hideMark/>
          </w:tcPr>
          <w:p w14:paraId="040A8E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119 919,00</w:t>
            </w:r>
          </w:p>
        </w:tc>
        <w:tc>
          <w:tcPr>
            <w:tcW w:w="982" w:type="dxa"/>
            <w:noWrap/>
            <w:hideMark/>
          </w:tcPr>
          <w:p w14:paraId="2408A0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46 414,60</w:t>
            </w:r>
          </w:p>
        </w:tc>
      </w:tr>
      <w:tr w:rsidR="00B44686" w:rsidRPr="00B44686" w14:paraId="20B92CAD" w14:textId="77777777" w:rsidTr="00B44686">
        <w:trPr>
          <w:trHeight w:val="762"/>
        </w:trPr>
        <w:tc>
          <w:tcPr>
            <w:tcW w:w="724" w:type="dxa"/>
            <w:noWrap/>
            <w:hideMark/>
          </w:tcPr>
          <w:p w14:paraId="6C360D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09F9B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620D1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240036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740BC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99759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7 580,00</w:t>
            </w:r>
          </w:p>
        </w:tc>
        <w:tc>
          <w:tcPr>
            <w:tcW w:w="1034" w:type="dxa"/>
            <w:noWrap/>
            <w:hideMark/>
          </w:tcPr>
          <w:p w14:paraId="4E5E59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15 950,00</w:t>
            </w:r>
          </w:p>
        </w:tc>
        <w:tc>
          <w:tcPr>
            <w:tcW w:w="982" w:type="dxa"/>
            <w:noWrap/>
            <w:hideMark/>
          </w:tcPr>
          <w:p w14:paraId="1497DA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7AE3A44" w14:textId="77777777" w:rsidTr="00B44686">
        <w:trPr>
          <w:trHeight w:val="780"/>
        </w:trPr>
        <w:tc>
          <w:tcPr>
            <w:tcW w:w="724" w:type="dxa"/>
            <w:noWrap/>
            <w:hideMark/>
          </w:tcPr>
          <w:p w14:paraId="7AF399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E5972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889AD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54C399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EEDBD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19B23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7 580,00</w:t>
            </w:r>
          </w:p>
        </w:tc>
        <w:tc>
          <w:tcPr>
            <w:tcW w:w="1034" w:type="dxa"/>
            <w:noWrap/>
            <w:hideMark/>
          </w:tcPr>
          <w:p w14:paraId="27A91F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15 950,00</w:t>
            </w:r>
          </w:p>
        </w:tc>
        <w:tc>
          <w:tcPr>
            <w:tcW w:w="982" w:type="dxa"/>
            <w:noWrap/>
            <w:hideMark/>
          </w:tcPr>
          <w:p w14:paraId="1E34B9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1E8F85A" w14:textId="77777777" w:rsidTr="00B44686">
        <w:trPr>
          <w:trHeight w:val="720"/>
        </w:trPr>
        <w:tc>
          <w:tcPr>
            <w:tcW w:w="724" w:type="dxa"/>
            <w:noWrap/>
            <w:hideMark/>
          </w:tcPr>
          <w:p w14:paraId="21FE2D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2F2095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1003A6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7713DF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5082D3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45ED43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126 708,80</w:t>
            </w:r>
          </w:p>
        </w:tc>
        <w:tc>
          <w:tcPr>
            <w:tcW w:w="1034" w:type="dxa"/>
            <w:noWrap/>
            <w:hideMark/>
          </w:tcPr>
          <w:p w14:paraId="3A48A4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103 969,00</w:t>
            </w:r>
          </w:p>
        </w:tc>
        <w:tc>
          <w:tcPr>
            <w:tcW w:w="982" w:type="dxa"/>
            <w:noWrap/>
            <w:hideMark/>
          </w:tcPr>
          <w:p w14:paraId="0FDE65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46 414,60</w:t>
            </w:r>
          </w:p>
        </w:tc>
      </w:tr>
      <w:tr w:rsidR="00B44686" w:rsidRPr="00B44686" w14:paraId="5228882E" w14:textId="77777777" w:rsidTr="00B44686">
        <w:trPr>
          <w:trHeight w:val="540"/>
        </w:trPr>
        <w:tc>
          <w:tcPr>
            <w:tcW w:w="724" w:type="dxa"/>
            <w:noWrap/>
            <w:hideMark/>
          </w:tcPr>
          <w:p w14:paraId="418C83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69E2B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CED4C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76A925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1FF3A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478213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126 708,80</w:t>
            </w:r>
          </w:p>
        </w:tc>
        <w:tc>
          <w:tcPr>
            <w:tcW w:w="1034" w:type="dxa"/>
            <w:noWrap/>
            <w:hideMark/>
          </w:tcPr>
          <w:p w14:paraId="643B2E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103 969,00</w:t>
            </w:r>
          </w:p>
        </w:tc>
        <w:tc>
          <w:tcPr>
            <w:tcW w:w="982" w:type="dxa"/>
            <w:noWrap/>
            <w:hideMark/>
          </w:tcPr>
          <w:p w14:paraId="4D7D12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46 414,60</w:t>
            </w:r>
          </w:p>
        </w:tc>
      </w:tr>
      <w:tr w:rsidR="00B44686" w:rsidRPr="00B44686" w14:paraId="372F9F8A" w14:textId="77777777" w:rsidTr="00B44686">
        <w:trPr>
          <w:trHeight w:val="1999"/>
        </w:trPr>
        <w:tc>
          <w:tcPr>
            <w:tcW w:w="724" w:type="dxa"/>
            <w:noWrap/>
            <w:hideMark/>
          </w:tcPr>
          <w:p w14:paraId="77FD22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51048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1CC019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109717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F7DDC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Техническое перевооружение опасного производственного объекта «Система теплоснабжения Калининского района», рег. №А05-12035-0001, III класс опасности, в части замены котлов </w:t>
            </w:r>
            <w:r w:rsidRPr="00B44686">
              <w:rPr>
                <w:rFonts w:ascii="Times New Roman" w:hAnsi="Times New Roman" w:cs="Times New Roman"/>
                <w:sz w:val="22"/>
                <w:szCs w:val="22"/>
              </w:rPr>
              <w:br/>
              <w:t xml:space="preserve">в котельной по адресу: Россия, Тверская область, Калининский район, Медновское сельское поселение, с. Медное, </w:t>
            </w:r>
            <w:r w:rsidRPr="00B44686">
              <w:rPr>
                <w:rFonts w:ascii="Times New Roman" w:hAnsi="Times New Roman" w:cs="Times New Roman"/>
                <w:sz w:val="22"/>
                <w:szCs w:val="22"/>
              </w:rPr>
              <w:br/>
              <w:t>ул. Школьная, д. 36</w:t>
            </w:r>
          </w:p>
        </w:tc>
        <w:tc>
          <w:tcPr>
            <w:tcW w:w="1140" w:type="dxa"/>
            <w:noWrap/>
            <w:hideMark/>
          </w:tcPr>
          <w:p w14:paraId="6A7F23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16 600,00</w:t>
            </w:r>
          </w:p>
        </w:tc>
        <w:tc>
          <w:tcPr>
            <w:tcW w:w="1034" w:type="dxa"/>
            <w:noWrap/>
            <w:hideMark/>
          </w:tcPr>
          <w:p w14:paraId="2A8401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539D8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4277F6E" w14:textId="77777777" w:rsidTr="00B44686">
        <w:trPr>
          <w:trHeight w:val="1879"/>
        </w:trPr>
        <w:tc>
          <w:tcPr>
            <w:tcW w:w="724" w:type="dxa"/>
            <w:noWrap/>
            <w:hideMark/>
          </w:tcPr>
          <w:p w14:paraId="39084C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E78E0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E5896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37980F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F98BB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Техническое перевооружение опасного производственного объекта «Система теплоснабжения п. Суховерково», </w:t>
            </w:r>
            <w:r w:rsidRPr="00B44686">
              <w:rPr>
                <w:rFonts w:ascii="Times New Roman" w:hAnsi="Times New Roman" w:cs="Times New Roman"/>
                <w:sz w:val="22"/>
                <w:szCs w:val="22"/>
              </w:rPr>
              <w:br/>
              <w:t xml:space="preserve">рег. № А05-12035-0005, III класс опасности, в части замены котлов в котельной по адресу: Тверская область, </w:t>
            </w:r>
            <w:r w:rsidRPr="00B44686">
              <w:rPr>
                <w:rFonts w:ascii="Times New Roman" w:hAnsi="Times New Roman" w:cs="Times New Roman"/>
                <w:sz w:val="22"/>
                <w:szCs w:val="22"/>
              </w:rPr>
              <w:br/>
              <w:t xml:space="preserve">р-н Калининский, гпп Суховерково, пгт Суховерково, </w:t>
            </w:r>
            <w:r w:rsidRPr="00B44686">
              <w:rPr>
                <w:rFonts w:ascii="Times New Roman" w:hAnsi="Times New Roman" w:cs="Times New Roman"/>
                <w:sz w:val="22"/>
                <w:szCs w:val="22"/>
              </w:rPr>
              <w:br/>
              <w:t>ул. Строителей, д. 3</w:t>
            </w:r>
          </w:p>
        </w:tc>
        <w:tc>
          <w:tcPr>
            <w:tcW w:w="1140" w:type="dxa"/>
            <w:noWrap/>
            <w:hideMark/>
          </w:tcPr>
          <w:p w14:paraId="0152C2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5 300,00</w:t>
            </w:r>
          </w:p>
        </w:tc>
        <w:tc>
          <w:tcPr>
            <w:tcW w:w="1034" w:type="dxa"/>
            <w:noWrap/>
            <w:hideMark/>
          </w:tcPr>
          <w:p w14:paraId="5EF06E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8C90D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7FFFB05" w14:textId="77777777" w:rsidTr="00B44686">
        <w:trPr>
          <w:trHeight w:val="1722"/>
        </w:trPr>
        <w:tc>
          <w:tcPr>
            <w:tcW w:w="724" w:type="dxa"/>
            <w:noWrap/>
            <w:hideMark/>
          </w:tcPr>
          <w:p w14:paraId="5A508C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F2560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7EFB4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01E484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6BCFC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Техническое перевооружение опасного производственного объекта «Система теплоснабжения с. Михайловское», </w:t>
            </w:r>
            <w:r w:rsidRPr="00B44686">
              <w:rPr>
                <w:rFonts w:ascii="Times New Roman" w:hAnsi="Times New Roman" w:cs="Times New Roman"/>
                <w:sz w:val="22"/>
                <w:szCs w:val="22"/>
              </w:rPr>
              <w:br/>
              <w:t>рег. № А05-12035-0002, III класс опасности, в части замены котлов в котельной по адресу: Тверская обл., р-н Калининский, с/пос. Михайловское, с. Михайловское</w:t>
            </w:r>
          </w:p>
        </w:tc>
        <w:tc>
          <w:tcPr>
            <w:tcW w:w="1140" w:type="dxa"/>
            <w:noWrap/>
            <w:hideMark/>
          </w:tcPr>
          <w:p w14:paraId="0B2A8D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17 300,00</w:t>
            </w:r>
          </w:p>
        </w:tc>
        <w:tc>
          <w:tcPr>
            <w:tcW w:w="1034" w:type="dxa"/>
            <w:noWrap/>
            <w:hideMark/>
          </w:tcPr>
          <w:p w14:paraId="7A7E63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DBF1E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3F61C34" w14:textId="77777777" w:rsidTr="00B44686">
        <w:trPr>
          <w:trHeight w:val="1939"/>
        </w:trPr>
        <w:tc>
          <w:tcPr>
            <w:tcW w:w="724" w:type="dxa"/>
            <w:noWrap/>
            <w:hideMark/>
          </w:tcPr>
          <w:p w14:paraId="024DAF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94372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B9814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0446A8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5C72F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Техническое перевооружение опасного производственного объекта «Система теплоснабжения пос. Загородный», </w:t>
            </w:r>
            <w:r w:rsidRPr="00B44686">
              <w:rPr>
                <w:rFonts w:ascii="Times New Roman" w:hAnsi="Times New Roman" w:cs="Times New Roman"/>
                <w:sz w:val="22"/>
                <w:szCs w:val="22"/>
              </w:rPr>
              <w:br/>
              <w:t xml:space="preserve">рег. № А05-12035-0004, III класс опасности, в части замены котлов в котельной по адресу: Россия, Тверская область, Калининский район, Михайловское сельское поселение, </w:t>
            </w:r>
            <w:r w:rsidRPr="00B44686">
              <w:rPr>
                <w:rFonts w:ascii="Times New Roman" w:hAnsi="Times New Roman" w:cs="Times New Roman"/>
                <w:sz w:val="22"/>
                <w:szCs w:val="22"/>
              </w:rPr>
              <w:br/>
              <w:t>пос. Загородный</w:t>
            </w:r>
          </w:p>
        </w:tc>
        <w:tc>
          <w:tcPr>
            <w:tcW w:w="1140" w:type="dxa"/>
            <w:noWrap/>
            <w:hideMark/>
          </w:tcPr>
          <w:p w14:paraId="656A5F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23 970,00</w:t>
            </w:r>
          </w:p>
        </w:tc>
        <w:tc>
          <w:tcPr>
            <w:tcW w:w="1034" w:type="dxa"/>
            <w:noWrap/>
            <w:hideMark/>
          </w:tcPr>
          <w:p w14:paraId="3CE8AA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4DF42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1F9FF4A" w14:textId="77777777" w:rsidTr="00B44686">
        <w:trPr>
          <w:trHeight w:val="702"/>
        </w:trPr>
        <w:tc>
          <w:tcPr>
            <w:tcW w:w="724" w:type="dxa"/>
            <w:noWrap/>
            <w:hideMark/>
          </w:tcPr>
          <w:p w14:paraId="53A4E0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77388C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4F84B4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3100F1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C2E22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Техническое перевооружение (модернизация) системы теплоснабжения пгт Васильевский Мох,</w:t>
            </w:r>
          </w:p>
        </w:tc>
        <w:tc>
          <w:tcPr>
            <w:tcW w:w="1140" w:type="dxa"/>
            <w:noWrap/>
            <w:hideMark/>
          </w:tcPr>
          <w:p w14:paraId="60E4C6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43A94A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09CFF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4345B2F5" w14:textId="77777777" w:rsidTr="00B44686">
        <w:trPr>
          <w:trHeight w:val="702"/>
        </w:trPr>
        <w:tc>
          <w:tcPr>
            <w:tcW w:w="724" w:type="dxa"/>
            <w:noWrap/>
            <w:hideMark/>
          </w:tcPr>
          <w:p w14:paraId="5EC392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FC7B4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7B6D04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2053C1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483CD5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блочно-модульной газовой котельной в  п. Металлистов Михайловского сельского поселения</w:t>
            </w:r>
          </w:p>
        </w:tc>
        <w:tc>
          <w:tcPr>
            <w:tcW w:w="1140" w:type="dxa"/>
            <w:noWrap/>
            <w:hideMark/>
          </w:tcPr>
          <w:p w14:paraId="60E193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1 400,00</w:t>
            </w:r>
          </w:p>
        </w:tc>
        <w:tc>
          <w:tcPr>
            <w:tcW w:w="1034" w:type="dxa"/>
            <w:noWrap/>
            <w:hideMark/>
          </w:tcPr>
          <w:p w14:paraId="48D415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B5126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C67D617" w14:textId="77777777" w:rsidTr="00B44686">
        <w:trPr>
          <w:trHeight w:val="1080"/>
        </w:trPr>
        <w:tc>
          <w:tcPr>
            <w:tcW w:w="724" w:type="dxa"/>
            <w:noWrap/>
            <w:hideMark/>
          </w:tcPr>
          <w:p w14:paraId="63EF41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CAB56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43134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6EC963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EF972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блочно-модульной газовой котельной в д. Савватьево Каблуковского с/п с инженерными сетями к ней, мощностью 1,93 Гкал/час.</w:t>
            </w:r>
          </w:p>
        </w:tc>
        <w:tc>
          <w:tcPr>
            <w:tcW w:w="1140" w:type="dxa"/>
            <w:noWrap/>
            <w:hideMark/>
          </w:tcPr>
          <w:p w14:paraId="029CCB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139,40</w:t>
            </w:r>
          </w:p>
        </w:tc>
        <w:tc>
          <w:tcPr>
            <w:tcW w:w="1034" w:type="dxa"/>
            <w:noWrap/>
            <w:hideMark/>
          </w:tcPr>
          <w:p w14:paraId="544A54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29941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5DAF24D" w14:textId="77777777" w:rsidTr="00B44686">
        <w:trPr>
          <w:trHeight w:val="780"/>
        </w:trPr>
        <w:tc>
          <w:tcPr>
            <w:tcW w:w="724" w:type="dxa"/>
            <w:noWrap/>
            <w:hideMark/>
          </w:tcPr>
          <w:p w14:paraId="068CF4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88E37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2E8ED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2CF4F3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4C409D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газовой котельной в ж/д. ст. Кулицкая с инженерными сетями к ней</w:t>
            </w:r>
          </w:p>
        </w:tc>
        <w:tc>
          <w:tcPr>
            <w:tcW w:w="1140" w:type="dxa"/>
            <w:noWrap/>
            <w:hideMark/>
          </w:tcPr>
          <w:p w14:paraId="65F595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5 900,00</w:t>
            </w:r>
          </w:p>
        </w:tc>
        <w:tc>
          <w:tcPr>
            <w:tcW w:w="1034" w:type="dxa"/>
            <w:noWrap/>
            <w:hideMark/>
          </w:tcPr>
          <w:p w14:paraId="196EBA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9 760,00</w:t>
            </w:r>
          </w:p>
        </w:tc>
        <w:tc>
          <w:tcPr>
            <w:tcW w:w="982" w:type="dxa"/>
            <w:noWrap/>
            <w:hideMark/>
          </w:tcPr>
          <w:p w14:paraId="47F53A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19D2CBD" w14:textId="77777777" w:rsidTr="00B44686">
        <w:trPr>
          <w:trHeight w:val="1039"/>
        </w:trPr>
        <w:tc>
          <w:tcPr>
            <w:tcW w:w="724" w:type="dxa"/>
            <w:noWrap/>
            <w:hideMark/>
          </w:tcPr>
          <w:p w14:paraId="5B8E29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7E274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459ED5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79803F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47FDE5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котельной для теплоснабжения н.п. Эммаусская школа - интернат Калининского муниципального округа с инженерными сетями к ней</w:t>
            </w:r>
          </w:p>
        </w:tc>
        <w:tc>
          <w:tcPr>
            <w:tcW w:w="1140" w:type="dxa"/>
            <w:noWrap/>
            <w:hideMark/>
          </w:tcPr>
          <w:p w14:paraId="725B2F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6 860,00</w:t>
            </w:r>
          </w:p>
        </w:tc>
        <w:tc>
          <w:tcPr>
            <w:tcW w:w="1034" w:type="dxa"/>
            <w:noWrap/>
            <w:hideMark/>
          </w:tcPr>
          <w:p w14:paraId="2F41E7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9 940,00</w:t>
            </w:r>
          </w:p>
        </w:tc>
        <w:tc>
          <w:tcPr>
            <w:tcW w:w="982" w:type="dxa"/>
            <w:noWrap/>
            <w:hideMark/>
          </w:tcPr>
          <w:p w14:paraId="0E49D5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50C09C0" w14:textId="77777777" w:rsidTr="00B44686">
        <w:trPr>
          <w:trHeight w:val="2055"/>
        </w:trPr>
        <w:tc>
          <w:tcPr>
            <w:tcW w:w="724" w:type="dxa"/>
            <w:noWrap/>
            <w:hideMark/>
          </w:tcPr>
          <w:p w14:paraId="45CA18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524E3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2331FC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4FAA3B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0BD13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Техническое перевооружение опасного производственного объекта «Система теплоснабжения д. Колталово», рег. № А05-12035-0009, III класс опасности, в части замены применяемых на опасном производственном объекте технических устройств: котлов, горелок, газорегуляторной установки в котельной по адресу: Тверская область, р-н Калининский, с/п Красногорское, д. Колталово</w:t>
            </w:r>
          </w:p>
        </w:tc>
        <w:tc>
          <w:tcPr>
            <w:tcW w:w="1140" w:type="dxa"/>
            <w:noWrap/>
            <w:hideMark/>
          </w:tcPr>
          <w:p w14:paraId="00A4FB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2 700,00</w:t>
            </w:r>
          </w:p>
        </w:tc>
        <w:tc>
          <w:tcPr>
            <w:tcW w:w="1034" w:type="dxa"/>
            <w:noWrap/>
            <w:hideMark/>
          </w:tcPr>
          <w:p w14:paraId="543FAC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9 760,00</w:t>
            </w:r>
          </w:p>
        </w:tc>
        <w:tc>
          <w:tcPr>
            <w:tcW w:w="982" w:type="dxa"/>
            <w:noWrap/>
            <w:hideMark/>
          </w:tcPr>
          <w:p w14:paraId="29C9FD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785E6C0" w14:textId="77777777" w:rsidTr="00B44686">
        <w:trPr>
          <w:trHeight w:val="2415"/>
        </w:trPr>
        <w:tc>
          <w:tcPr>
            <w:tcW w:w="724" w:type="dxa"/>
            <w:noWrap/>
            <w:hideMark/>
          </w:tcPr>
          <w:p w14:paraId="79DEEB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8055A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0063CE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0FE74D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79EE4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Техническое перевооружение опасного производственного объекта «Система теплоснабжения с. Красная Гора», рег. № А05-12035-0007, III класс опасности, в части замены применяемых на опасном производственном объекте технических устройств: котлов, горелок, газорегуляторной установки в котельной по адресу: Российская Федерация. Тверская область, м.р-н Калининский, с.п. Красногорское, с. Красная Гора</w:t>
            </w:r>
          </w:p>
        </w:tc>
        <w:tc>
          <w:tcPr>
            <w:tcW w:w="1140" w:type="dxa"/>
            <w:noWrap/>
            <w:hideMark/>
          </w:tcPr>
          <w:p w14:paraId="65BC15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2 700,00</w:t>
            </w:r>
          </w:p>
        </w:tc>
        <w:tc>
          <w:tcPr>
            <w:tcW w:w="1034" w:type="dxa"/>
            <w:noWrap/>
            <w:hideMark/>
          </w:tcPr>
          <w:p w14:paraId="7B8CB0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9 760,00</w:t>
            </w:r>
          </w:p>
        </w:tc>
        <w:tc>
          <w:tcPr>
            <w:tcW w:w="982" w:type="dxa"/>
            <w:noWrap/>
            <w:hideMark/>
          </w:tcPr>
          <w:p w14:paraId="5F5A55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1A2C11F" w14:textId="77777777" w:rsidTr="00B44686">
        <w:trPr>
          <w:trHeight w:val="720"/>
        </w:trPr>
        <w:tc>
          <w:tcPr>
            <w:tcW w:w="724" w:type="dxa"/>
            <w:noWrap/>
            <w:hideMark/>
          </w:tcPr>
          <w:p w14:paraId="56F20D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EFAA3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104C60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5D18B0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73A5E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Строительство блочно-модульной котельной в д. Квакшино Верхневолжского </w:t>
            </w:r>
            <w:r w:rsidRPr="00B44686">
              <w:rPr>
                <w:rFonts w:ascii="Times New Roman" w:hAnsi="Times New Roman" w:cs="Times New Roman"/>
                <w:sz w:val="22"/>
                <w:szCs w:val="22"/>
              </w:rPr>
              <w:lastRenderedPageBreak/>
              <w:t xml:space="preserve">с/п с сетями, мощностью 4,8 МВт  </w:t>
            </w:r>
          </w:p>
        </w:tc>
        <w:tc>
          <w:tcPr>
            <w:tcW w:w="1140" w:type="dxa"/>
            <w:noWrap/>
            <w:hideMark/>
          </w:tcPr>
          <w:p w14:paraId="354EEE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0,00</w:t>
            </w:r>
          </w:p>
        </w:tc>
        <w:tc>
          <w:tcPr>
            <w:tcW w:w="1034" w:type="dxa"/>
            <w:noWrap/>
            <w:hideMark/>
          </w:tcPr>
          <w:p w14:paraId="303129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5 000,00</w:t>
            </w:r>
          </w:p>
        </w:tc>
        <w:tc>
          <w:tcPr>
            <w:tcW w:w="982" w:type="dxa"/>
            <w:noWrap/>
            <w:hideMark/>
          </w:tcPr>
          <w:p w14:paraId="691ABB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12 700,00</w:t>
            </w:r>
          </w:p>
        </w:tc>
      </w:tr>
      <w:tr w:rsidR="00B44686" w:rsidRPr="00B44686" w14:paraId="629D7575" w14:textId="77777777" w:rsidTr="00B44686">
        <w:trPr>
          <w:trHeight w:val="1020"/>
        </w:trPr>
        <w:tc>
          <w:tcPr>
            <w:tcW w:w="724" w:type="dxa"/>
            <w:noWrap/>
            <w:hideMark/>
          </w:tcPr>
          <w:p w14:paraId="1BD797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8DA2B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24B5AA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684A2B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0750D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блочно-модульной котельной  мощностью 9,0 МВт для теплоснабжения пгт Орша с инженерными сетями к ней</w:t>
            </w:r>
          </w:p>
        </w:tc>
        <w:tc>
          <w:tcPr>
            <w:tcW w:w="1140" w:type="dxa"/>
            <w:noWrap/>
            <w:hideMark/>
          </w:tcPr>
          <w:p w14:paraId="25825C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1531DD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940,00</w:t>
            </w:r>
          </w:p>
        </w:tc>
        <w:tc>
          <w:tcPr>
            <w:tcW w:w="982" w:type="dxa"/>
            <w:noWrap/>
            <w:hideMark/>
          </w:tcPr>
          <w:p w14:paraId="35002B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15 514,60</w:t>
            </w:r>
          </w:p>
        </w:tc>
      </w:tr>
      <w:tr w:rsidR="00B44686" w:rsidRPr="00B44686" w14:paraId="23791EF1" w14:textId="77777777" w:rsidTr="00B44686">
        <w:trPr>
          <w:trHeight w:val="799"/>
        </w:trPr>
        <w:tc>
          <w:tcPr>
            <w:tcW w:w="724" w:type="dxa"/>
            <w:noWrap/>
            <w:hideMark/>
          </w:tcPr>
          <w:p w14:paraId="4DAFF6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28188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6E5332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08CAB2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324C7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газовой котельной в пос. Заволжский с инженерными сетями к ней</w:t>
            </w:r>
          </w:p>
        </w:tc>
        <w:tc>
          <w:tcPr>
            <w:tcW w:w="1140" w:type="dxa"/>
            <w:noWrap/>
            <w:hideMark/>
          </w:tcPr>
          <w:p w14:paraId="14FF63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42 287,90</w:t>
            </w:r>
          </w:p>
        </w:tc>
        <w:tc>
          <w:tcPr>
            <w:tcW w:w="1034" w:type="dxa"/>
            <w:noWrap/>
            <w:hideMark/>
          </w:tcPr>
          <w:p w14:paraId="249D5B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51 229,00</w:t>
            </w:r>
          </w:p>
        </w:tc>
        <w:tc>
          <w:tcPr>
            <w:tcW w:w="982" w:type="dxa"/>
            <w:noWrap/>
            <w:hideMark/>
          </w:tcPr>
          <w:p w14:paraId="43BF78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D29E0D6" w14:textId="77777777" w:rsidTr="00B44686">
        <w:trPr>
          <w:trHeight w:val="960"/>
        </w:trPr>
        <w:tc>
          <w:tcPr>
            <w:tcW w:w="724" w:type="dxa"/>
            <w:noWrap/>
            <w:hideMark/>
          </w:tcPr>
          <w:p w14:paraId="78A4BB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2C930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5B624F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658A83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DEEA5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Перевод на индивидуальное газовое отопление 5  многоквартирных домов в с. Петровское Верхневолжского с/п, в том числе инженерные сети </w:t>
            </w:r>
          </w:p>
        </w:tc>
        <w:tc>
          <w:tcPr>
            <w:tcW w:w="1140" w:type="dxa"/>
            <w:noWrap/>
            <w:hideMark/>
          </w:tcPr>
          <w:p w14:paraId="1747D7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3A2739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2 180,00</w:t>
            </w:r>
          </w:p>
        </w:tc>
        <w:tc>
          <w:tcPr>
            <w:tcW w:w="982" w:type="dxa"/>
            <w:noWrap/>
            <w:hideMark/>
          </w:tcPr>
          <w:p w14:paraId="0DCF84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18 100,00</w:t>
            </w:r>
          </w:p>
        </w:tc>
      </w:tr>
      <w:tr w:rsidR="00B44686" w:rsidRPr="00B44686" w14:paraId="624E4C0D" w14:textId="77777777" w:rsidTr="00B44686">
        <w:trPr>
          <w:trHeight w:val="810"/>
        </w:trPr>
        <w:tc>
          <w:tcPr>
            <w:tcW w:w="724" w:type="dxa"/>
            <w:noWrap/>
            <w:hideMark/>
          </w:tcPr>
          <w:p w14:paraId="7AA372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B7C80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226A0E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59BC77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E50EC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многоквартирных жилых домов  в д. Митенево Калининского муниципального округа Тверской области</w:t>
            </w:r>
          </w:p>
        </w:tc>
        <w:tc>
          <w:tcPr>
            <w:tcW w:w="1140" w:type="dxa"/>
            <w:noWrap/>
            <w:hideMark/>
          </w:tcPr>
          <w:p w14:paraId="719A49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1 051,50</w:t>
            </w:r>
          </w:p>
        </w:tc>
        <w:tc>
          <w:tcPr>
            <w:tcW w:w="1034" w:type="dxa"/>
            <w:noWrap/>
            <w:hideMark/>
          </w:tcPr>
          <w:p w14:paraId="4712B2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35516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4C70BA3" w14:textId="77777777" w:rsidTr="00B44686">
        <w:trPr>
          <w:trHeight w:val="1380"/>
        </w:trPr>
        <w:tc>
          <w:tcPr>
            <w:tcW w:w="724" w:type="dxa"/>
            <w:noWrap/>
            <w:hideMark/>
          </w:tcPr>
          <w:p w14:paraId="70C877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58DD4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05 02 </w:t>
            </w:r>
          </w:p>
        </w:tc>
        <w:tc>
          <w:tcPr>
            <w:tcW w:w="1017" w:type="dxa"/>
            <w:noWrap/>
            <w:hideMark/>
          </w:tcPr>
          <w:p w14:paraId="3D2D34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03 1 01 20110</w:t>
            </w:r>
          </w:p>
        </w:tc>
        <w:tc>
          <w:tcPr>
            <w:tcW w:w="652" w:type="dxa"/>
            <w:noWrap/>
            <w:hideMark/>
          </w:tcPr>
          <w:p w14:paraId="0A4C8D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5E6D1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Перевод на индивидуальное газовое отопление  многоквартирного дома (8 квартрир) в д. Андрианово Черногубовского сельского поселения, в том числе инженерные сети: </w:t>
            </w:r>
          </w:p>
        </w:tc>
        <w:tc>
          <w:tcPr>
            <w:tcW w:w="1140" w:type="dxa"/>
            <w:noWrap/>
            <w:hideMark/>
          </w:tcPr>
          <w:p w14:paraId="730D36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CE3DC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5 400,00</w:t>
            </w:r>
          </w:p>
        </w:tc>
        <w:tc>
          <w:tcPr>
            <w:tcW w:w="982" w:type="dxa"/>
            <w:noWrap/>
            <w:hideMark/>
          </w:tcPr>
          <w:p w14:paraId="2C863C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F136493" w14:textId="77777777" w:rsidTr="00B44686">
        <w:trPr>
          <w:trHeight w:val="1020"/>
        </w:trPr>
        <w:tc>
          <w:tcPr>
            <w:tcW w:w="724" w:type="dxa"/>
            <w:noWrap/>
            <w:hideMark/>
          </w:tcPr>
          <w:p w14:paraId="531641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7CCA1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05497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hideMark/>
          </w:tcPr>
          <w:p w14:paraId="6834DC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EFB9B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Улучшение экологической ситуации на территории Калининского муниципаольного округа, путем совершенствования коммунальной инфраструктуры</w:t>
            </w:r>
          </w:p>
        </w:tc>
        <w:tc>
          <w:tcPr>
            <w:tcW w:w="1140" w:type="dxa"/>
            <w:noWrap/>
            <w:hideMark/>
          </w:tcPr>
          <w:p w14:paraId="2593D8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30 231,70</w:t>
            </w:r>
          </w:p>
        </w:tc>
        <w:tc>
          <w:tcPr>
            <w:tcW w:w="1034" w:type="dxa"/>
            <w:noWrap/>
            <w:hideMark/>
          </w:tcPr>
          <w:p w14:paraId="33D7B5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82 365,80</w:t>
            </w:r>
          </w:p>
        </w:tc>
        <w:tc>
          <w:tcPr>
            <w:tcW w:w="982" w:type="dxa"/>
            <w:noWrap/>
            <w:hideMark/>
          </w:tcPr>
          <w:p w14:paraId="7557A9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45 394,90</w:t>
            </w:r>
          </w:p>
        </w:tc>
      </w:tr>
      <w:tr w:rsidR="00B44686" w:rsidRPr="00B44686" w14:paraId="2D436FA4" w14:textId="77777777" w:rsidTr="00B44686">
        <w:trPr>
          <w:trHeight w:val="660"/>
        </w:trPr>
        <w:tc>
          <w:tcPr>
            <w:tcW w:w="724" w:type="dxa"/>
            <w:noWrap/>
            <w:hideMark/>
          </w:tcPr>
          <w:p w14:paraId="660622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45B3E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B6810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324722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DFC08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78E265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12 200,00</w:t>
            </w:r>
          </w:p>
        </w:tc>
        <w:tc>
          <w:tcPr>
            <w:tcW w:w="1034" w:type="dxa"/>
            <w:noWrap/>
            <w:hideMark/>
          </w:tcPr>
          <w:p w14:paraId="204FF4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7 450,00</w:t>
            </w:r>
          </w:p>
        </w:tc>
        <w:tc>
          <w:tcPr>
            <w:tcW w:w="982" w:type="dxa"/>
            <w:noWrap/>
            <w:hideMark/>
          </w:tcPr>
          <w:p w14:paraId="36531B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22 194,90</w:t>
            </w:r>
          </w:p>
        </w:tc>
      </w:tr>
      <w:tr w:rsidR="00B44686" w:rsidRPr="00B44686" w14:paraId="2E26C095" w14:textId="77777777" w:rsidTr="00B44686">
        <w:trPr>
          <w:trHeight w:val="720"/>
        </w:trPr>
        <w:tc>
          <w:tcPr>
            <w:tcW w:w="724" w:type="dxa"/>
            <w:noWrap/>
            <w:hideMark/>
          </w:tcPr>
          <w:p w14:paraId="0F1EAD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6E2FB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CE6E8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7162C1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4A166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ED2FE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12 200,00</w:t>
            </w:r>
          </w:p>
        </w:tc>
        <w:tc>
          <w:tcPr>
            <w:tcW w:w="1034" w:type="dxa"/>
            <w:noWrap/>
            <w:hideMark/>
          </w:tcPr>
          <w:p w14:paraId="2F67CE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7 450,00</w:t>
            </w:r>
          </w:p>
        </w:tc>
        <w:tc>
          <w:tcPr>
            <w:tcW w:w="982" w:type="dxa"/>
            <w:noWrap/>
            <w:hideMark/>
          </w:tcPr>
          <w:p w14:paraId="3C6C9F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22 194,90</w:t>
            </w:r>
          </w:p>
        </w:tc>
      </w:tr>
      <w:tr w:rsidR="00B44686" w:rsidRPr="00B44686" w14:paraId="79175B93" w14:textId="77777777" w:rsidTr="00B44686">
        <w:trPr>
          <w:trHeight w:val="780"/>
        </w:trPr>
        <w:tc>
          <w:tcPr>
            <w:tcW w:w="724" w:type="dxa"/>
            <w:noWrap/>
            <w:hideMark/>
          </w:tcPr>
          <w:p w14:paraId="1FB6D5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42AFE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082A4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6EE37F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28991B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14CF30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18 031,70</w:t>
            </w:r>
          </w:p>
        </w:tc>
        <w:tc>
          <w:tcPr>
            <w:tcW w:w="1034" w:type="dxa"/>
            <w:noWrap/>
            <w:hideMark/>
          </w:tcPr>
          <w:p w14:paraId="6B77F2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74 915,80</w:t>
            </w:r>
          </w:p>
        </w:tc>
        <w:tc>
          <w:tcPr>
            <w:tcW w:w="982" w:type="dxa"/>
            <w:noWrap/>
            <w:hideMark/>
          </w:tcPr>
          <w:p w14:paraId="73B16F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23 200,00</w:t>
            </w:r>
          </w:p>
        </w:tc>
      </w:tr>
      <w:tr w:rsidR="00B44686" w:rsidRPr="00B44686" w14:paraId="1FA54CB3" w14:textId="77777777" w:rsidTr="00B44686">
        <w:trPr>
          <w:trHeight w:val="522"/>
        </w:trPr>
        <w:tc>
          <w:tcPr>
            <w:tcW w:w="724" w:type="dxa"/>
            <w:noWrap/>
            <w:hideMark/>
          </w:tcPr>
          <w:p w14:paraId="10211B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11982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AA86C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1A65FA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54EEA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4F8A3C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18 031,70</w:t>
            </w:r>
          </w:p>
        </w:tc>
        <w:tc>
          <w:tcPr>
            <w:tcW w:w="1034" w:type="dxa"/>
            <w:noWrap/>
            <w:hideMark/>
          </w:tcPr>
          <w:p w14:paraId="053679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74 915,80</w:t>
            </w:r>
          </w:p>
        </w:tc>
        <w:tc>
          <w:tcPr>
            <w:tcW w:w="982" w:type="dxa"/>
            <w:noWrap/>
            <w:hideMark/>
          </w:tcPr>
          <w:p w14:paraId="15E224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23 200,00</w:t>
            </w:r>
          </w:p>
        </w:tc>
      </w:tr>
      <w:tr w:rsidR="00B44686" w:rsidRPr="00B44686" w14:paraId="0DE2469F" w14:textId="77777777" w:rsidTr="00B44686">
        <w:trPr>
          <w:trHeight w:val="780"/>
        </w:trPr>
        <w:tc>
          <w:tcPr>
            <w:tcW w:w="724" w:type="dxa"/>
            <w:noWrap/>
            <w:hideMark/>
          </w:tcPr>
          <w:p w14:paraId="237C38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F975A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1C6E50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4F1E6C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D2A46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очистных сооружений в пгт Суховерково Калининского муниципального округа</w:t>
            </w:r>
          </w:p>
        </w:tc>
        <w:tc>
          <w:tcPr>
            <w:tcW w:w="1140" w:type="dxa"/>
            <w:noWrap/>
            <w:hideMark/>
          </w:tcPr>
          <w:p w14:paraId="39D068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1 400,00</w:t>
            </w:r>
          </w:p>
        </w:tc>
        <w:tc>
          <w:tcPr>
            <w:tcW w:w="1034" w:type="dxa"/>
            <w:noWrap/>
            <w:hideMark/>
          </w:tcPr>
          <w:p w14:paraId="0B4AB4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22 194,90</w:t>
            </w:r>
          </w:p>
        </w:tc>
        <w:tc>
          <w:tcPr>
            <w:tcW w:w="982" w:type="dxa"/>
            <w:noWrap/>
            <w:hideMark/>
          </w:tcPr>
          <w:p w14:paraId="4C0599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F502710" w14:textId="77777777" w:rsidTr="00B44686">
        <w:trPr>
          <w:trHeight w:val="1020"/>
        </w:trPr>
        <w:tc>
          <w:tcPr>
            <w:tcW w:w="724" w:type="dxa"/>
            <w:noWrap/>
            <w:hideMark/>
          </w:tcPr>
          <w:p w14:paraId="3CBBF2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11547B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1123E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63FC66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4F4C7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очистных сооружений, включая инженерные сети до очистных сооружений, в д. Рязаново Калининского муниципального округа</w:t>
            </w:r>
          </w:p>
        </w:tc>
        <w:tc>
          <w:tcPr>
            <w:tcW w:w="1140" w:type="dxa"/>
            <w:noWrap/>
            <w:hideMark/>
          </w:tcPr>
          <w:p w14:paraId="1D8B61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1034" w:type="dxa"/>
            <w:noWrap/>
            <w:hideMark/>
          </w:tcPr>
          <w:p w14:paraId="073585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45 270,90</w:t>
            </w:r>
          </w:p>
        </w:tc>
        <w:tc>
          <w:tcPr>
            <w:tcW w:w="982" w:type="dxa"/>
            <w:noWrap/>
            <w:hideMark/>
          </w:tcPr>
          <w:p w14:paraId="2B54CD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B648DEF" w14:textId="77777777" w:rsidTr="00B44686">
        <w:trPr>
          <w:trHeight w:val="795"/>
        </w:trPr>
        <w:tc>
          <w:tcPr>
            <w:tcW w:w="724" w:type="dxa"/>
            <w:noWrap/>
            <w:hideMark/>
          </w:tcPr>
          <w:p w14:paraId="70F78A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8343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DCC4C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61A202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F3E79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очистных сооружений мощностью 140м3/сут в с. Красная Гора Калининского муниципального округа</w:t>
            </w:r>
          </w:p>
        </w:tc>
        <w:tc>
          <w:tcPr>
            <w:tcW w:w="1140" w:type="dxa"/>
            <w:noWrap/>
            <w:hideMark/>
          </w:tcPr>
          <w:p w14:paraId="3AC4E1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E1E01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7 450,00</w:t>
            </w:r>
          </w:p>
        </w:tc>
        <w:tc>
          <w:tcPr>
            <w:tcW w:w="982" w:type="dxa"/>
            <w:noWrap/>
            <w:hideMark/>
          </w:tcPr>
          <w:p w14:paraId="501BF3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22 500,00</w:t>
            </w:r>
          </w:p>
        </w:tc>
      </w:tr>
      <w:tr w:rsidR="00B44686" w:rsidRPr="00B44686" w14:paraId="68166A8C" w14:textId="77777777" w:rsidTr="00B44686">
        <w:trPr>
          <w:trHeight w:val="420"/>
        </w:trPr>
        <w:tc>
          <w:tcPr>
            <w:tcW w:w="724" w:type="dxa"/>
            <w:noWrap/>
            <w:hideMark/>
          </w:tcPr>
          <w:p w14:paraId="3BA5E5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66F1E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FF8CE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170A93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BD4F8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Установка комплекса водоочистки  40 м3/ч в п.г.т. Васильевский Мох Калининского муниципального округа</w:t>
            </w:r>
          </w:p>
        </w:tc>
        <w:tc>
          <w:tcPr>
            <w:tcW w:w="1140" w:type="dxa"/>
            <w:noWrap/>
            <w:hideMark/>
          </w:tcPr>
          <w:p w14:paraId="044225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6 385,70</w:t>
            </w:r>
          </w:p>
        </w:tc>
        <w:tc>
          <w:tcPr>
            <w:tcW w:w="1034" w:type="dxa"/>
            <w:noWrap/>
            <w:hideMark/>
          </w:tcPr>
          <w:p w14:paraId="78AC28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F93E7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C314406" w14:textId="77777777" w:rsidTr="00B44686">
        <w:trPr>
          <w:trHeight w:val="739"/>
        </w:trPr>
        <w:tc>
          <w:tcPr>
            <w:tcW w:w="724" w:type="dxa"/>
            <w:noWrap/>
            <w:hideMark/>
          </w:tcPr>
          <w:p w14:paraId="3F0278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CD268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EFFE9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0AA2C0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0B9AF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Установка комплекса водоочистки 40 м3/ч в п.г.т. Орша Калининского муниципального округа</w:t>
            </w:r>
          </w:p>
        </w:tc>
        <w:tc>
          <w:tcPr>
            <w:tcW w:w="1140" w:type="dxa"/>
            <w:noWrap/>
            <w:hideMark/>
          </w:tcPr>
          <w:p w14:paraId="0E9D48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6 585,70</w:t>
            </w:r>
          </w:p>
        </w:tc>
        <w:tc>
          <w:tcPr>
            <w:tcW w:w="1034" w:type="dxa"/>
            <w:noWrap/>
            <w:hideMark/>
          </w:tcPr>
          <w:p w14:paraId="42F7B5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3F07E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8559650" w14:textId="77777777" w:rsidTr="00B44686">
        <w:trPr>
          <w:trHeight w:val="705"/>
        </w:trPr>
        <w:tc>
          <w:tcPr>
            <w:tcW w:w="724" w:type="dxa"/>
            <w:noWrap/>
            <w:hideMark/>
          </w:tcPr>
          <w:p w14:paraId="790B60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46F38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9C4E5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1194A1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E01D4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Установка комплекса водоочистки 5 м3/ч в д. Даниловское Калининского муниципального округа</w:t>
            </w:r>
          </w:p>
        </w:tc>
        <w:tc>
          <w:tcPr>
            <w:tcW w:w="1140" w:type="dxa"/>
            <w:noWrap/>
            <w:hideMark/>
          </w:tcPr>
          <w:p w14:paraId="773A51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2 660,30</w:t>
            </w:r>
          </w:p>
        </w:tc>
        <w:tc>
          <w:tcPr>
            <w:tcW w:w="1034" w:type="dxa"/>
            <w:noWrap/>
            <w:hideMark/>
          </w:tcPr>
          <w:p w14:paraId="1357AE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5D3C5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AF51F89" w14:textId="77777777" w:rsidTr="00B44686">
        <w:trPr>
          <w:trHeight w:val="762"/>
        </w:trPr>
        <w:tc>
          <w:tcPr>
            <w:tcW w:w="724" w:type="dxa"/>
            <w:noWrap/>
            <w:hideMark/>
          </w:tcPr>
          <w:p w14:paraId="16744C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6B381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F7E15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03 1 01 20120</w:t>
            </w:r>
          </w:p>
        </w:tc>
        <w:tc>
          <w:tcPr>
            <w:tcW w:w="652" w:type="dxa"/>
            <w:noWrap/>
            <w:hideMark/>
          </w:tcPr>
          <w:p w14:paraId="12FA86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FFBB4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Модернизация системы водоснабжения д. Андрейково Калининского муниципального округа</w:t>
            </w:r>
          </w:p>
        </w:tc>
        <w:tc>
          <w:tcPr>
            <w:tcW w:w="1140" w:type="dxa"/>
            <w:noWrap/>
            <w:hideMark/>
          </w:tcPr>
          <w:p w14:paraId="6645F8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56CF2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F9179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700,00</w:t>
            </w:r>
          </w:p>
        </w:tc>
      </w:tr>
      <w:tr w:rsidR="00B44686" w:rsidRPr="00B44686" w14:paraId="0643DD77" w14:textId="77777777" w:rsidTr="00B44686">
        <w:trPr>
          <w:trHeight w:val="660"/>
        </w:trPr>
        <w:tc>
          <w:tcPr>
            <w:tcW w:w="724" w:type="dxa"/>
            <w:noWrap/>
            <w:hideMark/>
          </w:tcPr>
          <w:p w14:paraId="58C7AE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F6FD6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0743F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03 1 01 20130</w:t>
            </w:r>
          </w:p>
        </w:tc>
        <w:tc>
          <w:tcPr>
            <w:tcW w:w="652" w:type="dxa"/>
            <w:noWrap/>
            <w:hideMark/>
          </w:tcPr>
          <w:p w14:paraId="06A9F0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075AE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Содержание и обслуживание объектов коммунальной инфраструктуры</w:t>
            </w:r>
          </w:p>
        </w:tc>
        <w:tc>
          <w:tcPr>
            <w:tcW w:w="1140" w:type="dxa"/>
            <w:noWrap/>
            <w:hideMark/>
          </w:tcPr>
          <w:p w14:paraId="7DA3A8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85 747,01</w:t>
            </w:r>
          </w:p>
        </w:tc>
        <w:tc>
          <w:tcPr>
            <w:tcW w:w="1034" w:type="dxa"/>
            <w:noWrap/>
            <w:hideMark/>
          </w:tcPr>
          <w:p w14:paraId="0A8663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29 224,10</w:t>
            </w:r>
          </w:p>
        </w:tc>
        <w:tc>
          <w:tcPr>
            <w:tcW w:w="982" w:type="dxa"/>
            <w:noWrap/>
            <w:hideMark/>
          </w:tcPr>
          <w:p w14:paraId="60A3C8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30 176,50</w:t>
            </w:r>
          </w:p>
        </w:tc>
      </w:tr>
      <w:tr w:rsidR="00B44686" w:rsidRPr="00B44686" w14:paraId="444EB600" w14:textId="77777777" w:rsidTr="00B44686">
        <w:trPr>
          <w:trHeight w:val="720"/>
        </w:trPr>
        <w:tc>
          <w:tcPr>
            <w:tcW w:w="724" w:type="dxa"/>
            <w:noWrap/>
            <w:hideMark/>
          </w:tcPr>
          <w:p w14:paraId="7493D3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62B9B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1E896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03 1 01 20130</w:t>
            </w:r>
          </w:p>
        </w:tc>
        <w:tc>
          <w:tcPr>
            <w:tcW w:w="652" w:type="dxa"/>
            <w:noWrap/>
            <w:hideMark/>
          </w:tcPr>
          <w:p w14:paraId="42D4E1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BD836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09ED1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85 747,01</w:t>
            </w:r>
          </w:p>
        </w:tc>
        <w:tc>
          <w:tcPr>
            <w:tcW w:w="1034" w:type="dxa"/>
            <w:noWrap/>
            <w:hideMark/>
          </w:tcPr>
          <w:p w14:paraId="57CA16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29 224,10</w:t>
            </w:r>
          </w:p>
        </w:tc>
        <w:tc>
          <w:tcPr>
            <w:tcW w:w="982" w:type="dxa"/>
            <w:noWrap/>
            <w:hideMark/>
          </w:tcPr>
          <w:p w14:paraId="7EDECC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30 176,50</w:t>
            </w:r>
          </w:p>
        </w:tc>
      </w:tr>
      <w:tr w:rsidR="00B44686" w:rsidRPr="00B44686" w14:paraId="31359C5F" w14:textId="77777777" w:rsidTr="00B44686">
        <w:trPr>
          <w:trHeight w:val="720"/>
        </w:trPr>
        <w:tc>
          <w:tcPr>
            <w:tcW w:w="724" w:type="dxa"/>
            <w:noWrap/>
            <w:hideMark/>
          </w:tcPr>
          <w:p w14:paraId="1AA8F6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F0507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EEE6D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03 1 01 20130</w:t>
            </w:r>
          </w:p>
        </w:tc>
        <w:tc>
          <w:tcPr>
            <w:tcW w:w="652" w:type="dxa"/>
            <w:noWrap/>
            <w:hideMark/>
          </w:tcPr>
          <w:p w14:paraId="7BF167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70F01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5BC96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85 747,01</w:t>
            </w:r>
          </w:p>
        </w:tc>
        <w:tc>
          <w:tcPr>
            <w:tcW w:w="1034" w:type="dxa"/>
            <w:noWrap/>
            <w:hideMark/>
          </w:tcPr>
          <w:p w14:paraId="7EF249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29 224,10</w:t>
            </w:r>
          </w:p>
        </w:tc>
        <w:tc>
          <w:tcPr>
            <w:tcW w:w="982" w:type="dxa"/>
            <w:noWrap/>
            <w:hideMark/>
          </w:tcPr>
          <w:p w14:paraId="2FF6FC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30 176,50</w:t>
            </w:r>
          </w:p>
        </w:tc>
      </w:tr>
      <w:tr w:rsidR="00B44686" w:rsidRPr="00B44686" w14:paraId="4CDF6AD3" w14:textId="77777777" w:rsidTr="00B44686">
        <w:trPr>
          <w:trHeight w:val="1140"/>
        </w:trPr>
        <w:tc>
          <w:tcPr>
            <w:tcW w:w="724" w:type="dxa"/>
            <w:noWrap/>
            <w:hideMark/>
          </w:tcPr>
          <w:p w14:paraId="70BCC7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544DF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E32F5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03 1 01 20140</w:t>
            </w:r>
          </w:p>
        </w:tc>
        <w:tc>
          <w:tcPr>
            <w:tcW w:w="652" w:type="dxa"/>
            <w:noWrap/>
            <w:hideMark/>
          </w:tcPr>
          <w:p w14:paraId="540E75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9C355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инженерной инфраструктурой земельных участков, подлежащих предоставлению для жилищного строительства семьям, имеющим трех и более детей</w:t>
            </w:r>
          </w:p>
        </w:tc>
        <w:tc>
          <w:tcPr>
            <w:tcW w:w="1140" w:type="dxa"/>
            <w:noWrap/>
            <w:hideMark/>
          </w:tcPr>
          <w:p w14:paraId="65AAD8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c>
          <w:tcPr>
            <w:tcW w:w="1034" w:type="dxa"/>
            <w:noWrap/>
            <w:hideMark/>
          </w:tcPr>
          <w:p w14:paraId="664F45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A251D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82F8D53" w14:textId="77777777" w:rsidTr="00B44686">
        <w:trPr>
          <w:trHeight w:val="739"/>
        </w:trPr>
        <w:tc>
          <w:tcPr>
            <w:tcW w:w="724" w:type="dxa"/>
            <w:noWrap/>
            <w:hideMark/>
          </w:tcPr>
          <w:p w14:paraId="32120D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99504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4ED12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03 1 01 20140</w:t>
            </w:r>
          </w:p>
        </w:tc>
        <w:tc>
          <w:tcPr>
            <w:tcW w:w="652" w:type="dxa"/>
            <w:noWrap/>
            <w:hideMark/>
          </w:tcPr>
          <w:p w14:paraId="75E632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B3DAB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7DCFD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c>
          <w:tcPr>
            <w:tcW w:w="1034" w:type="dxa"/>
            <w:noWrap/>
            <w:hideMark/>
          </w:tcPr>
          <w:p w14:paraId="63EF05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3A1FB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C0184C8" w14:textId="77777777" w:rsidTr="00B44686">
        <w:trPr>
          <w:trHeight w:val="739"/>
        </w:trPr>
        <w:tc>
          <w:tcPr>
            <w:tcW w:w="724" w:type="dxa"/>
            <w:noWrap/>
            <w:hideMark/>
          </w:tcPr>
          <w:p w14:paraId="334D9E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BD6C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5067C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03 1 01 20140</w:t>
            </w:r>
          </w:p>
        </w:tc>
        <w:tc>
          <w:tcPr>
            <w:tcW w:w="652" w:type="dxa"/>
            <w:noWrap/>
            <w:hideMark/>
          </w:tcPr>
          <w:p w14:paraId="74E344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DC2AC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05BE4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c>
          <w:tcPr>
            <w:tcW w:w="1034" w:type="dxa"/>
            <w:noWrap/>
            <w:hideMark/>
          </w:tcPr>
          <w:p w14:paraId="204D4B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04898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2A0B15F" w14:textId="77777777" w:rsidTr="00B44686">
        <w:trPr>
          <w:trHeight w:val="1099"/>
        </w:trPr>
        <w:tc>
          <w:tcPr>
            <w:tcW w:w="724" w:type="dxa"/>
            <w:noWrap/>
            <w:hideMark/>
          </w:tcPr>
          <w:p w14:paraId="314FAF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58FDF0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0F31B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03 2 01 00000</w:t>
            </w:r>
          </w:p>
        </w:tc>
        <w:tc>
          <w:tcPr>
            <w:tcW w:w="652" w:type="dxa"/>
            <w:noWrap/>
            <w:hideMark/>
          </w:tcPr>
          <w:p w14:paraId="297A94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EABFA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Повышение жизненного уровня населения Калининского муниципального округа, создание комфортных условий проживания</w:t>
            </w:r>
          </w:p>
        </w:tc>
        <w:tc>
          <w:tcPr>
            <w:tcW w:w="1140" w:type="dxa"/>
            <w:noWrap/>
            <w:hideMark/>
          </w:tcPr>
          <w:p w14:paraId="06AC71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87 287,03</w:t>
            </w:r>
          </w:p>
        </w:tc>
        <w:tc>
          <w:tcPr>
            <w:tcW w:w="1034" w:type="dxa"/>
            <w:noWrap/>
            <w:hideMark/>
          </w:tcPr>
          <w:p w14:paraId="20956A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99 600,00</w:t>
            </w:r>
          </w:p>
        </w:tc>
        <w:tc>
          <w:tcPr>
            <w:tcW w:w="982" w:type="dxa"/>
            <w:noWrap/>
            <w:hideMark/>
          </w:tcPr>
          <w:p w14:paraId="1F21E6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140 320,00</w:t>
            </w:r>
          </w:p>
        </w:tc>
      </w:tr>
      <w:tr w:rsidR="00B44686" w:rsidRPr="00B44686" w14:paraId="73E82558" w14:textId="77777777" w:rsidTr="00B44686">
        <w:trPr>
          <w:trHeight w:val="702"/>
        </w:trPr>
        <w:tc>
          <w:tcPr>
            <w:tcW w:w="724" w:type="dxa"/>
            <w:noWrap/>
            <w:hideMark/>
          </w:tcPr>
          <w:p w14:paraId="19C174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99C8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FA0A5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03 2 01 10100</w:t>
            </w:r>
          </w:p>
        </w:tc>
        <w:tc>
          <w:tcPr>
            <w:tcW w:w="652" w:type="dxa"/>
            <w:noWrap/>
            <w:hideMark/>
          </w:tcPr>
          <w:p w14:paraId="50F86E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5A73A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развитие системы газоснабжения населенных пунктов Калининского муниципального округа</w:t>
            </w:r>
          </w:p>
        </w:tc>
        <w:tc>
          <w:tcPr>
            <w:tcW w:w="1140" w:type="dxa"/>
            <w:noWrap/>
            <w:hideMark/>
          </w:tcPr>
          <w:p w14:paraId="5B78E9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17 999,80</w:t>
            </w:r>
          </w:p>
        </w:tc>
        <w:tc>
          <w:tcPr>
            <w:tcW w:w="1034" w:type="dxa"/>
            <w:noWrap/>
            <w:hideMark/>
          </w:tcPr>
          <w:p w14:paraId="48AA2E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3D23F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A5C99F5" w14:textId="77777777" w:rsidTr="00B44686">
        <w:trPr>
          <w:trHeight w:val="840"/>
        </w:trPr>
        <w:tc>
          <w:tcPr>
            <w:tcW w:w="724" w:type="dxa"/>
            <w:noWrap/>
            <w:hideMark/>
          </w:tcPr>
          <w:p w14:paraId="2BEDA6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707BE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F1A77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03 2 01 10100</w:t>
            </w:r>
          </w:p>
        </w:tc>
        <w:tc>
          <w:tcPr>
            <w:tcW w:w="652" w:type="dxa"/>
            <w:noWrap/>
            <w:hideMark/>
          </w:tcPr>
          <w:p w14:paraId="15601E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238446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249577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17 999,80</w:t>
            </w:r>
          </w:p>
        </w:tc>
        <w:tc>
          <w:tcPr>
            <w:tcW w:w="1034" w:type="dxa"/>
            <w:noWrap/>
            <w:hideMark/>
          </w:tcPr>
          <w:p w14:paraId="151C4F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A25E2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0F056F3" w14:textId="77777777" w:rsidTr="00B44686">
        <w:trPr>
          <w:trHeight w:val="499"/>
        </w:trPr>
        <w:tc>
          <w:tcPr>
            <w:tcW w:w="724" w:type="dxa"/>
            <w:noWrap/>
            <w:hideMark/>
          </w:tcPr>
          <w:p w14:paraId="6D8B12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B40C3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E9088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03 2 01 10100</w:t>
            </w:r>
          </w:p>
        </w:tc>
        <w:tc>
          <w:tcPr>
            <w:tcW w:w="652" w:type="dxa"/>
            <w:noWrap/>
            <w:hideMark/>
          </w:tcPr>
          <w:p w14:paraId="19D0C3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8D6D6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64EC3F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17 999,80</w:t>
            </w:r>
          </w:p>
        </w:tc>
        <w:tc>
          <w:tcPr>
            <w:tcW w:w="1034" w:type="dxa"/>
            <w:noWrap/>
            <w:hideMark/>
          </w:tcPr>
          <w:p w14:paraId="563CC0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3AA22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21103D2" w14:textId="77777777" w:rsidTr="00B44686">
        <w:trPr>
          <w:trHeight w:val="780"/>
        </w:trPr>
        <w:tc>
          <w:tcPr>
            <w:tcW w:w="724" w:type="dxa"/>
            <w:noWrap/>
            <w:hideMark/>
          </w:tcPr>
          <w:p w14:paraId="7F448B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3AABA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7B8FA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03 2 01 10100</w:t>
            </w:r>
          </w:p>
        </w:tc>
        <w:tc>
          <w:tcPr>
            <w:tcW w:w="652" w:type="dxa"/>
            <w:noWrap/>
            <w:hideMark/>
          </w:tcPr>
          <w:p w14:paraId="1E74AF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D869B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Носово Калининского муниципального  округа Тверской области</w:t>
            </w:r>
          </w:p>
        </w:tc>
        <w:tc>
          <w:tcPr>
            <w:tcW w:w="1140" w:type="dxa"/>
            <w:noWrap/>
            <w:hideMark/>
          </w:tcPr>
          <w:p w14:paraId="300F60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17 999,80</w:t>
            </w:r>
          </w:p>
        </w:tc>
        <w:tc>
          <w:tcPr>
            <w:tcW w:w="1034" w:type="dxa"/>
            <w:noWrap/>
            <w:hideMark/>
          </w:tcPr>
          <w:p w14:paraId="5908B0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D6D38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AA5A87E" w14:textId="77777777" w:rsidTr="00B44686">
        <w:trPr>
          <w:trHeight w:val="705"/>
        </w:trPr>
        <w:tc>
          <w:tcPr>
            <w:tcW w:w="724" w:type="dxa"/>
            <w:noWrap/>
            <w:hideMark/>
          </w:tcPr>
          <w:p w14:paraId="01CC51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654F1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3D181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S0100</w:t>
            </w:r>
          </w:p>
        </w:tc>
        <w:tc>
          <w:tcPr>
            <w:tcW w:w="652" w:type="dxa"/>
            <w:noWrap/>
            <w:hideMark/>
          </w:tcPr>
          <w:p w14:paraId="276837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42883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развитие системы газоснабжения населенных пунктов Калининского муниципального округа</w:t>
            </w:r>
          </w:p>
        </w:tc>
        <w:tc>
          <w:tcPr>
            <w:tcW w:w="1140" w:type="dxa"/>
            <w:noWrap/>
            <w:hideMark/>
          </w:tcPr>
          <w:p w14:paraId="013F21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2 662,80</w:t>
            </w:r>
          </w:p>
        </w:tc>
        <w:tc>
          <w:tcPr>
            <w:tcW w:w="1034" w:type="dxa"/>
            <w:noWrap/>
            <w:hideMark/>
          </w:tcPr>
          <w:p w14:paraId="6E01D9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7FFC7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AC2D0D9" w14:textId="77777777" w:rsidTr="00B44686">
        <w:trPr>
          <w:trHeight w:val="780"/>
        </w:trPr>
        <w:tc>
          <w:tcPr>
            <w:tcW w:w="724" w:type="dxa"/>
            <w:noWrap/>
            <w:hideMark/>
          </w:tcPr>
          <w:p w14:paraId="103D91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508E5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16B27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S0100</w:t>
            </w:r>
          </w:p>
        </w:tc>
        <w:tc>
          <w:tcPr>
            <w:tcW w:w="652" w:type="dxa"/>
            <w:noWrap/>
            <w:hideMark/>
          </w:tcPr>
          <w:p w14:paraId="66C6BE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718409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717706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2 662,80</w:t>
            </w:r>
          </w:p>
        </w:tc>
        <w:tc>
          <w:tcPr>
            <w:tcW w:w="1034" w:type="dxa"/>
            <w:noWrap/>
            <w:hideMark/>
          </w:tcPr>
          <w:p w14:paraId="7E4B0B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00A00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C034EB9" w14:textId="77777777" w:rsidTr="00B44686">
        <w:trPr>
          <w:trHeight w:val="499"/>
        </w:trPr>
        <w:tc>
          <w:tcPr>
            <w:tcW w:w="724" w:type="dxa"/>
            <w:noWrap/>
            <w:hideMark/>
          </w:tcPr>
          <w:p w14:paraId="5ED2E9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C4937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FE6BB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S0100</w:t>
            </w:r>
          </w:p>
        </w:tc>
        <w:tc>
          <w:tcPr>
            <w:tcW w:w="652" w:type="dxa"/>
            <w:noWrap/>
            <w:hideMark/>
          </w:tcPr>
          <w:p w14:paraId="51C366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032F3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4DAB05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2 662,80</w:t>
            </w:r>
          </w:p>
        </w:tc>
        <w:tc>
          <w:tcPr>
            <w:tcW w:w="1034" w:type="dxa"/>
            <w:noWrap/>
            <w:hideMark/>
          </w:tcPr>
          <w:p w14:paraId="350FB5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6B8D6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842DFD7" w14:textId="77777777" w:rsidTr="00B44686">
        <w:trPr>
          <w:trHeight w:val="690"/>
        </w:trPr>
        <w:tc>
          <w:tcPr>
            <w:tcW w:w="724" w:type="dxa"/>
            <w:noWrap/>
            <w:hideMark/>
          </w:tcPr>
          <w:p w14:paraId="55EFF2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144D2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84252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S0100</w:t>
            </w:r>
          </w:p>
        </w:tc>
        <w:tc>
          <w:tcPr>
            <w:tcW w:w="652" w:type="dxa"/>
            <w:noWrap/>
            <w:hideMark/>
          </w:tcPr>
          <w:p w14:paraId="236C07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261FB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Носово Калининского муниципального  округа Тверской области</w:t>
            </w:r>
          </w:p>
        </w:tc>
        <w:tc>
          <w:tcPr>
            <w:tcW w:w="1140" w:type="dxa"/>
            <w:noWrap/>
            <w:hideMark/>
          </w:tcPr>
          <w:p w14:paraId="03E924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2 662,80</w:t>
            </w:r>
          </w:p>
        </w:tc>
        <w:tc>
          <w:tcPr>
            <w:tcW w:w="1034" w:type="dxa"/>
            <w:noWrap/>
            <w:hideMark/>
          </w:tcPr>
          <w:p w14:paraId="22206E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14612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3CDA019" w14:textId="77777777" w:rsidTr="00B44686">
        <w:trPr>
          <w:trHeight w:val="465"/>
        </w:trPr>
        <w:tc>
          <w:tcPr>
            <w:tcW w:w="724" w:type="dxa"/>
            <w:noWrap/>
            <w:hideMark/>
          </w:tcPr>
          <w:p w14:paraId="0891FB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7764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66717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6BFDC0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0CAF1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межпоселковых и внутрипоселковых газопроводов</w:t>
            </w:r>
          </w:p>
        </w:tc>
        <w:tc>
          <w:tcPr>
            <w:tcW w:w="1140" w:type="dxa"/>
            <w:noWrap/>
            <w:hideMark/>
          </w:tcPr>
          <w:p w14:paraId="04A863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66 624,43</w:t>
            </w:r>
          </w:p>
        </w:tc>
        <w:tc>
          <w:tcPr>
            <w:tcW w:w="1034" w:type="dxa"/>
            <w:noWrap/>
            <w:hideMark/>
          </w:tcPr>
          <w:p w14:paraId="4AF789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99 600,00</w:t>
            </w:r>
          </w:p>
        </w:tc>
        <w:tc>
          <w:tcPr>
            <w:tcW w:w="982" w:type="dxa"/>
            <w:noWrap/>
            <w:hideMark/>
          </w:tcPr>
          <w:p w14:paraId="15720F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140 320,00</w:t>
            </w:r>
          </w:p>
        </w:tc>
      </w:tr>
      <w:tr w:rsidR="00B44686" w:rsidRPr="00B44686" w14:paraId="60648B61" w14:textId="77777777" w:rsidTr="00B44686">
        <w:trPr>
          <w:trHeight w:val="810"/>
        </w:trPr>
        <w:tc>
          <w:tcPr>
            <w:tcW w:w="724" w:type="dxa"/>
            <w:noWrap/>
            <w:hideMark/>
          </w:tcPr>
          <w:p w14:paraId="1283C3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EC75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15CE2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637814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10BB03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717019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66 624,43</w:t>
            </w:r>
          </w:p>
        </w:tc>
        <w:tc>
          <w:tcPr>
            <w:tcW w:w="1034" w:type="dxa"/>
            <w:noWrap/>
            <w:hideMark/>
          </w:tcPr>
          <w:p w14:paraId="749CB9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99 600,00</w:t>
            </w:r>
          </w:p>
        </w:tc>
        <w:tc>
          <w:tcPr>
            <w:tcW w:w="982" w:type="dxa"/>
            <w:noWrap/>
            <w:hideMark/>
          </w:tcPr>
          <w:p w14:paraId="3B7707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140 320,00</w:t>
            </w:r>
          </w:p>
        </w:tc>
      </w:tr>
      <w:tr w:rsidR="00B44686" w:rsidRPr="00B44686" w14:paraId="5D9E42CE" w14:textId="77777777" w:rsidTr="00B44686">
        <w:trPr>
          <w:trHeight w:val="522"/>
        </w:trPr>
        <w:tc>
          <w:tcPr>
            <w:tcW w:w="724" w:type="dxa"/>
            <w:noWrap/>
            <w:hideMark/>
          </w:tcPr>
          <w:p w14:paraId="0C43FD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763DB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CE7A0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D0340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0CAAD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1A6CDC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66 624,43</w:t>
            </w:r>
          </w:p>
        </w:tc>
        <w:tc>
          <w:tcPr>
            <w:tcW w:w="1034" w:type="dxa"/>
            <w:noWrap/>
            <w:hideMark/>
          </w:tcPr>
          <w:p w14:paraId="5D47D4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99 600,00</w:t>
            </w:r>
          </w:p>
        </w:tc>
        <w:tc>
          <w:tcPr>
            <w:tcW w:w="982" w:type="dxa"/>
            <w:noWrap/>
            <w:hideMark/>
          </w:tcPr>
          <w:p w14:paraId="27BECB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140 320,00</w:t>
            </w:r>
          </w:p>
        </w:tc>
      </w:tr>
      <w:tr w:rsidR="00B44686" w:rsidRPr="00B44686" w14:paraId="0AE1D8FD" w14:textId="77777777" w:rsidTr="00B44686">
        <w:trPr>
          <w:trHeight w:val="679"/>
        </w:trPr>
        <w:tc>
          <w:tcPr>
            <w:tcW w:w="724" w:type="dxa"/>
            <w:noWrap/>
            <w:hideMark/>
          </w:tcPr>
          <w:p w14:paraId="1B75BA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E909A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C7C0F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E7257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38B53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Носово Калининского муниципального  округа Тверской области</w:t>
            </w:r>
          </w:p>
        </w:tc>
        <w:tc>
          <w:tcPr>
            <w:tcW w:w="1140" w:type="dxa"/>
            <w:noWrap/>
            <w:hideMark/>
          </w:tcPr>
          <w:p w14:paraId="33102A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79,40</w:t>
            </w:r>
          </w:p>
        </w:tc>
        <w:tc>
          <w:tcPr>
            <w:tcW w:w="1034" w:type="dxa"/>
            <w:noWrap/>
            <w:hideMark/>
          </w:tcPr>
          <w:p w14:paraId="0E499C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8F786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2DD9AC7" w14:textId="77777777" w:rsidTr="00B44686">
        <w:trPr>
          <w:trHeight w:val="720"/>
        </w:trPr>
        <w:tc>
          <w:tcPr>
            <w:tcW w:w="724" w:type="dxa"/>
            <w:noWrap/>
            <w:hideMark/>
          </w:tcPr>
          <w:p w14:paraId="154E27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24C09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A141E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0D97F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2FF19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Кольцово Калининского муниципального округа Тверской области</w:t>
            </w:r>
          </w:p>
        </w:tc>
        <w:tc>
          <w:tcPr>
            <w:tcW w:w="1140" w:type="dxa"/>
            <w:noWrap/>
            <w:hideMark/>
          </w:tcPr>
          <w:p w14:paraId="1F7645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1 099,01</w:t>
            </w:r>
          </w:p>
        </w:tc>
        <w:tc>
          <w:tcPr>
            <w:tcW w:w="1034" w:type="dxa"/>
            <w:noWrap/>
            <w:hideMark/>
          </w:tcPr>
          <w:p w14:paraId="176414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574F4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FDA1DC5" w14:textId="77777777" w:rsidTr="00B44686">
        <w:trPr>
          <w:trHeight w:val="799"/>
        </w:trPr>
        <w:tc>
          <w:tcPr>
            <w:tcW w:w="724" w:type="dxa"/>
            <w:noWrap/>
            <w:hideMark/>
          </w:tcPr>
          <w:p w14:paraId="2A878D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3AED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8B680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C6C74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7AC46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д.Андреевское, д.Избрижье, д.Шернево Калининского муниципального округа Тверской области</w:t>
            </w:r>
          </w:p>
        </w:tc>
        <w:tc>
          <w:tcPr>
            <w:tcW w:w="1140" w:type="dxa"/>
            <w:noWrap/>
            <w:hideMark/>
          </w:tcPr>
          <w:p w14:paraId="7712BB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14 717,40</w:t>
            </w:r>
          </w:p>
        </w:tc>
        <w:tc>
          <w:tcPr>
            <w:tcW w:w="1034" w:type="dxa"/>
            <w:noWrap/>
            <w:hideMark/>
          </w:tcPr>
          <w:p w14:paraId="24BBF6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15 000,00</w:t>
            </w:r>
          </w:p>
        </w:tc>
        <w:tc>
          <w:tcPr>
            <w:tcW w:w="982" w:type="dxa"/>
            <w:noWrap/>
            <w:hideMark/>
          </w:tcPr>
          <w:p w14:paraId="59E6A1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7F8E3B8" w14:textId="77777777" w:rsidTr="00B44686">
        <w:trPr>
          <w:trHeight w:val="739"/>
        </w:trPr>
        <w:tc>
          <w:tcPr>
            <w:tcW w:w="724" w:type="dxa"/>
            <w:noWrap/>
            <w:hideMark/>
          </w:tcPr>
          <w:p w14:paraId="6DB508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51E77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CE15F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3D0FA6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C860D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Газифинация д. Сергеевка Калининского муниципального округа Тверской области</w:t>
            </w:r>
          </w:p>
        </w:tc>
        <w:tc>
          <w:tcPr>
            <w:tcW w:w="1140" w:type="dxa"/>
            <w:noWrap/>
            <w:hideMark/>
          </w:tcPr>
          <w:p w14:paraId="5DB18C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7F6597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76E27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2 500,00</w:t>
            </w:r>
          </w:p>
        </w:tc>
      </w:tr>
      <w:tr w:rsidR="00B44686" w:rsidRPr="00B44686" w14:paraId="62BC8D85" w14:textId="77777777" w:rsidTr="00B44686">
        <w:trPr>
          <w:trHeight w:val="660"/>
        </w:trPr>
        <w:tc>
          <w:tcPr>
            <w:tcW w:w="724" w:type="dxa"/>
            <w:noWrap/>
            <w:hideMark/>
          </w:tcPr>
          <w:p w14:paraId="0244EF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299FEE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77D0B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3245C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5034F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Греблево Калининского муниципального округа Тверской области</w:t>
            </w:r>
          </w:p>
        </w:tc>
        <w:tc>
          <w:tcPr>
            <w:tcW w:w="1140" w:type="dxa"/>
            <w:noWrap/>
            <w:hideMark/>
          </w:tcPr>
          <w:p w14:paraId="1B0DE3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822,21</w:t>
            </w:r>
          </w:p>
        </w:tc>
        <w:tc>
          <w:tcPr>
            <w:tcW w:w="1034" w:type="dxa"/>
            <w:noWrap/>
            <w:hideMark/>
          </w:tcPr>
          <w:p w14:paraId="7EE624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E1B91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7672957" w14:textId="77777777" w:rsidTr="00B44686">
        <w:trPr>
          <w:trHeight w:val="720"/>
        </w:trPr>
        <w:tc>
          <w:tcPr>
            <w:tcW w:w="724" w:type="dxa"/>
            <w:noWrap/>
            <w:hideMark/>
          </w:tcPr>
          <w:p w14:paraId="768E15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E5A9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CA9BD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76CF89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2C81C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Газифинация  д. Левобережная Калининского муниципального округа Тверской области</w:t>
            </w:r>
          </w:p>
        </w:tc>
        <w:tc>
          <w:tcPr>
            <w:tcW w:w="1140" w:type="dxa"/>
            <w:noWrap/>
            <w:hideMark/>
          </w:tcPr>
          <w:p w14:paraId="220296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857C6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A750C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2 500,00</w:t>
            </w:r>
          </w:p>
        </w:tc>
      </w:tr>
      <w:tr w:rsidR="00B44686" w:rsidRPr="00B44686" w14:paraId="68543EF6" w14:textId="77777777" w:rsidTr="00B44686">
        <w:trPr>
          <w:trHeight w:val="690"/>
        </w:trPr>
        <w:tc>
          <w:tcPr>
            <w:tcW w:w="724" w:type="dxa"/>
            <w:noWrap/>
            <w:hideMark/>
          </w:tcPr>
          <w:p w14:paraId="0BA9D0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CA681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AC81D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A0DCA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E2E50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Газифинация  д.  Мишнево  Калининского муниципального округа Тверской области</w:t>
            </w:r>
          </w:p>
        </w:tc>
        <w:tc>
          <w:tcPr>
            <w:tcW w:w="1140" w:type="dxa"/>
            <w:noWrap/>
            <w:hideMark/>
          </w:tcPr>
          <w:p w14:paraId="71C56C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3DEC4B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3 500,00</w:t>
            </w:r>
          </w:p>
        </w:tc>
        <w:tc>
          <w:tcPr>
            <w:tcW w:w="982" w:type="dxa"/>
            <w:noWrap/>
            <w:hideMark/>
          </w:tcPr>
          <w:p w14:paraId="2D170C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r>
      <w:tr w:rsidR="00B44686" w:rsidRPr="00B44686" w14:paraId="576AC270" w14:textId="77777777" w:rsidTr="00B44686">
        <w:trPr>
          <w:trHeight w:val="645"/>
        </w:trPr>
        <w:tc>
          <w:tcPr>
            <w:tcW w:w="724" w:type="dxa"/>
            <w:noWrap/>
            <w:hideMark/>
          </w:tcPr>
          <w:p w14:paraId="03005F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06330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84602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70CF09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1BC10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Нефедьево  Калининского муниципального округа Тверской области</w:t>
            </w:r>
          </w:p>
        </w:tc>
        <w:tc>
          <w:tcPr>
            <w:tcW w:w="1140" w:type="dxa"/>
            <w:noWrap/>
            <w:hideMark/>
          </w:tcPr>
          <w:p w14:paraId="36BEC0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4EF047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72F260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60D8A1F" w14:textId="77777777" w:rsidTr="00B44686">
        <w:trPr>
          <w:trHeight w:val="765"/>
        </w:trPr>
        <w:tc>
          <w:tcPr>
            <w:tcW w:w="724" w:type="dxa"/>
            <w:noWrap/>
            <w:hideMark/>
          </w:tcPr>
          <w:p w14:paraId="35B238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12A88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7C77D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B1ACD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E50DF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Лисицы Калининского муниципального округа Тверской области</w:t>
            </w:r>
          </w:p>
        </w:tc>
        <w:tc>
          <w:tcPr>
            <w:tcW w:w="1140" w:type="dxa"/>
            <w:noWrap/>
            <w:hideMark/>
          </w:tcPr>
          <w:p w14:paraId="3F8EBB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3 638,00</w:t>
            </w:r>
          </w:p>
        </w:tc>
        <w:tc>
          <w:tcPr>
            <w:tcW w:w="1034" w:type="dxa"/>
            <w:noWrap/>
            <w:hideMark/>
          </w:tcPr>
          <w:p w14:paraId="61AFBA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DA174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4183A3B" w14:textId="77777777" w:rsidTr="00B44686">
        <w:trPr>
          <w:trHeight w:val="675"/>
        </w:trPr>
        <w:tc>
          <w:tcPr>
            <w:tcW w:w="724" w:type="dxa"/>
            <w:noWrap/>
            <w:hideMark/>
          </w:tcPr>
          <w:p w14:paraId="70788B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B8A79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A63B1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DAF06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E9493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Судимирка Калининского муниципального округа Тверской области»</w:t>
            </w:r>
          </w:p>
        </w:tc>
        <w:tc>
          <w:tcPr>
            <w:tcW w:w="1140" w:type="dxa"/>
            <w:noWrap/>
            <w:hideMark/>
          </w:tcPr>
          <w:p w14:paraId="74DEFA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917,20</w:t>
            </w:r>
          </w:p>
        </w:tc>
        <w:tc>
          <w:tcPr>
            <w:tcW w:w="1034" w:type="dxa"/>
            <w:noWrap/>
            <w:hideMark/>
          </w:tcPr>
          <w:p w14:paraId="2935CE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04076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783FE15" w14:textId="77777777" w:rsidTr="00B44686">
        <w:trPr>
          <w:trHeight w:val="765"/>
        </w:trPr>
        <w:tc>
          <w:tcPr>
            <w:tcW w:w="724" w:type="dxa"/>
            <w:noWrap/>
            <w:hideMark/>
          </w:tcPr>
          <w:p w14:paraId="007EAF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72AC7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F3D01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426652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A8165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Распределительный газопровод в д. Калистово Калининского муниципального округа Тверской области</w:t>
            </w:r>
          </w:p>
        </w:tc>
        <w:tc>
          <w:tcPr>
            <w:tcW w:w="1140" w:type="dxa"/>
            <w:noWrap/>
            <w:hideMark/>
          </w:tcPr>
          <w:p w14:paraId="010D3F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2 112,90</w:t>
            </w:r>
          </w:p>
        </w:tc>
        <w:tc>
          <w:tcPr>
            <w:tcW w:w="1034" w:type="dxa"/>
            <w:noWrap/>
            <w:hideMark/>
          </w:tcPr>
          <w:p w14:paraId="7446B4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77827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542F0CA" w14:textId="77777777" w:rsidTr="00B44686">
        <w:trPr>
          <w:trHeight w:val="540"/>
        </w:trPr>
        <w:tc>
          <w:tcPr>
            <w:tcW w:w="724" w:type="dxa"/>
            <w:noWrap/>
            <w:hideMark/>
          </w:tcPr>
          <w:p w14:paraId="5DB734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8645B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1D1BCA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4E4438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A4854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д. Протасово Кулицкого сельского поселения</w:t>
            </w:r>
          </w:p>
        </w:tc>
        <w:tc>
          <w:tcPr>
            <w:tcW w:w="1140" w:type="dxa"/>
            <w:noWrap/>
            <w:hideMark/>
          </w:tcPr>
          <w:p w14:paraId="33EE11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242,00</w:t>
            </w:r>
          </w:p>
        </w:tc>
        <w:tc>
          <w:tcPr>
            <w:tcW w:w="1034" w:type="dxa"/>
            <w:noWrap/>
            <w:hideMark/>
          </w:tcPr>
          <w:p w14:paraId="4F1BED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c>
          <w:tcPr>
            <w:tcW w:w="982" w:type="dxa"/>
            <w:noWrap/>
            <w:hideMark/>
          </w:tcPr>
          <w:p w14:paraId="7D8292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12 500,00</w:t>
            </w:r>
          </w:p>
        </w:tc>
      </w:tr>
      <w:tr w:rsidR="00B44686" w:rsidRPr="00B44686" w14:paraId="664C41C5" w14:textId="77777777" w:rsidTr="00B44686">
        <w:trPr>
          <w:trHeight w:val="675"/>
        </w:trPr>
        <w:tc>
          <w:tcPr>
            <w:tcW w:w="724" w:type="dxa"/>
            <w:noWrap/>
            <w:hideMark/>
          </w:tcPr>
          <w:p w14:paraId="441C30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877C4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5C06A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71C93C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0164F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д. Домниково Калининского муниципального округа Тверской области</w:t>
            </w:r>
          </w:p>
        </w:tc>
        <w:tc>
          <w:tcPr>
            <w:tcW w:w="1140" w:type="dxa"/>
            <w:noWrap/>
            <w:hideMark/>
          </w:tcPr>
          <w:p w14:paraId="02E97B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1 014,78</w:t>
            </w:r>
          </w:p>
        </w:tc>
        <w:tc>
          <w:tcPr>
            <w:tcW w:w="1034" w:type="dxa"/>
            <w:noWrap/>
            <w:hideMark/>
          </w:tcPr>
          <w:p w14:paraId="522FB5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B4161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05FAAD4" w14:textId="77777777" w:rsidTr="00B44686">
        <w:trPr>
          <w:trHeight w:val="1062"/>
        </w:trPr>
        <w:tc>
          <w:tcPr>
            <w:tcW w:w="724" w:type="dxa"/>
            <w:noWrap/>
            <w:hideMark/>
          </w:tcPr>
          <w:p w14:paraId="168417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47EE5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32501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6DAEE2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9313D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Волынцево, Тутань, Кумордино Калининского муниципального округа Тверской области</w:t>
            </w:r>
          </w:p>
        </w:tc>
        <w:tc>
          <w:tcPr>
            <w:tcW w:w="1140" w:type="dxa"/>
            <w:noWrap/>
            <w:hideMark/>
          </w:tcPr>
          <w:p w14:paraId="2103B4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13 910,32</w:t>
            </w:r>
          </w:p>
        </w:tc>
        <w:tc>
          <w:tcPr>
            <w:tcW w:w="1034" w:type="dxa"/>
            <w:noWrap/>
            <w:hideMark/>
          </w:tcPr>
          <w:p w14:paraId="2635EF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E3633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8CA4946" w14:textId="77777777" w:rsidTr="00B44686">
        <w:trPr>
          <w:trHeight w:val="720"/>
        </w:trPr>
        <w:tc>
          <w:tcPr>
            <w:tcW w:w="724" w:type="dxa"/>
            <w:noWrap/>
            <w:hideMark/>
          </w:tcPr>
          <w:p w14:paraId="71292C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3995D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DAECA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75A4D1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4EF703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д. Ветлино д. Андрианово Калининского муниципального округа Тверской области</w:t>
            </w:r>
          </w:p>
        </w:tc>
        <w:tc>
          <w:tcPr>
            <w:tcW w:w="1140" w:type="dxa"/>
            <w:noWrap/>
            <w:hideMark/>
          </w:tcPr>
          <w:p w14:paraId="7542A8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300,00</w:t>
            </w:r>
          </w:p>
        </w:tc>
        <w:tc>
          <w:tcPr>
            <w:tcW w:w="1034" w:type="dxa"/>
            <w:noWrap/>
            <w:hideMark/>
          </w:tcPr>
          <w:p w14:paraId="193D68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8 200,00</w:t>
            </w:r>
          </w:p>
        </w:tc>
        <w:tc>
          <w:tcPr>
            <w:tcW w:w="982" w:type="dxa"/>
            <w:noWrap/>
            <w:hideMark/>
          </w:tcPr>
          <w:p w14:paraId="63D476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6322120" w14:textId="77777777" w:rsidTr="00B44686">
        <w:trPr>
          <w:trHeight w:val="720"/>
        </w:trPr>
        <w:tc>
          <w:tcPr>
            <w:tcW w:w="724" w:type="dxa"/>
            <w:noWrap/>
            <w:hideMark/>
          </w:tcPr>
          <w:p w14:paraId="3369E7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0D7C1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034D4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35B92E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C3BC5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д. Сухой Ручей Калининского муниципального округа Тверской области</w:t>
            </w:r>
          </w:p>
        </w:tc>
        <w:tc>
          <w:tcPr>
            <w:tcW w:w="1140" w:type="dxa"/>
            <w:noWrap/>
            <w:hideMark/>
          </w:tcPr>
          <w:p w14:paraId="3C1261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82BE4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4 000,00</w:t>
            </w:r>
          </w:p>
        </w:tc>
        <w:tc>
          <w:tcPr>
            <w:tcW w:w="982" w:type="dxa"/>
            <w:noWrap/>
            <w:hideMark/>
          </w:tcPr>
          <w:p w14:paraId="36F168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1A35C53" w14:textId="77777777" w:rsidTr="00B44686">
        <w:trPr>
          <w:trHeight w:val="1039"/>
        </w:trPr>
        <w:tc>
          <w:tcPr>
            <w:tcW w:w="724" w:type="dxa"/>
            <w:noWrap/>
            <w:hideMark/>
          </w:tcPr>
          <w:p w14:paraId="2C2DB7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0E07C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F215E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6E3EC8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99E8A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д. Турово, д. Вески, Маяк, Яковлево, Сотцы, Яменское, Фефелово, Шипулино, Глездово, Львово, Ананьино Калининского муниципального округа</w:t>
            </w:r>
          </w:p>
        </w:tc>
        <w:tc>
          <w:tcPr>
            <w:tcW w:w="1140" w:type="dxa"/>
            <w:noWrap/>
            <w:hideMark/>
          </w:tcPr>
          <w:p w14:paraId="52428C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E024A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c>
          <w:tcPr>
            <w:tcW w:w="982" w:type="dxa"/>
            <w:noWrap/>
            <w:hideMark/>
          </w:tcPr>
          <w:p w14:paraId="18FC49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CFBDAE5" w14:textId="77777777" w:rsidTr="00B44686">
        <w:trPr>
          <w:trHeight w:val="1350"/>
        </w:trPr>
        <w:tc>
          <w:tcPr>
            <w:tcW w:w="724" w:type="dxa"/>
            <w:noWrap/>
            <w:hideMark/>
          </w:tcPr>
          <w:p w14:paraId="131993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74BBD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FBCC3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5793AD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76C4C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Газоснабжение населенных пунктов Помисово, Головино, Пчельниково, Погорельцы, Коленово, Пантелеево, Романово, Панино Калининского муниципального округа Тверской области </w:t>
            </w:r>
          </w:p>
        </w:tc>
        <w:tc>
          <w:tcPr>
            <w:tcW w:w="1140" w:type="dxa"/>
            <w:noWrap/>
            <w:hideMark/>
          </w:tcPr>
          <w:p w14:paraId="70B30E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048A7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13 000,00</w:t>
            </w:r>
          </w:p>
        </w:tc>
        <w:tc>
          <w:tcPr>
            <w:tcW w:w="982" w:type="dxa"/>
            <w:noWrap/>
            <w:hideMark/>
          </w:tcPr>
          <w:p w14:paraId="1E5925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r>
      <w:tr w:rsidR="00B44686" w:rsidRPr="00B44686" w14:paraId="79FE71B3" w14:textId="77777777" w:rsidTr="00B44686">
        <w:trPr>
          <w:trHeight w:val="780"/>
        </w:trPr>
        <w:tc>
          <w:tcPr>
            <w:tcW w:w="724" w:type="dxa"/>
            <w:noWrap/>
            <w:hideMark/>
          </w:tcPr>
          <w:p w14:paraId="450969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151478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D6482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3ED0D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82FC4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от д. Волынцево до д.Семёновское Калининского муниципального округа Тверской области</w:t>
            </w:r>
          </w:p>
        </w:tc>
        <w:tc>
          <w:tcPr>
            <w:tcW w:w="1140" w:type="dxa"/>
            <w:noWrap/>
            <w:hideMark/>
          </w:tcPr>
          <w:p w14:paraId="3B7F4C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1D9D37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3 500,00</w:t>
            </w:r>
          </w:p>
        </w:tc>
        <w:tc>
          <w:tcPr>
            <w:tcW w:w="982" w:type="dxa"/>
            <w:noWrap/>
            <w:hideMark/>
          </w:tcPr>
          <w:p w14:paraId="3355B4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4 000,00</w:t>
            </w:r>
          </w:p>
        </w:tc>
      </w:tr>
      <w:tr w:rsidR="00B44686" w:rsidRPr="00B44686" w14:paraId="0700DE59" w14:textId="77777777" w:rsidTr="00B44686">
        <w:trPr>
          <w:trHeight w:val="1062"/>
        </w:trPr>
        <w:tc>
          <w:tcPr>
            <w:tcW w:w="724" w:type="dxa"/>
            <w:noWrap/>
            <w:hideMark/>
          </w:tcPr>
          <w:p w14:paraId="315CE6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4075E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9B252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92355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BA69E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Рождество, Стренево, Князево  Медновского сельского поселения Калининского  муниципального округа Тверской области</w:t>
            </w:r>
          </w:p>
        </w:tc>
        <w:tc>
          <w:tcPr>
            <w:tcW w:w="1140" w:type="dxa"/>
            <w:noWrap/>
            <w:hideMark/>
          </w:tcPr>
          <w:p w14:paraId="321116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49FAB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14 000,00</w:t>
            </w:r>
          </w:p>
        </w:tc>
        <w:tc>
          <w:tcPr>
            <w:tcW w:w="982" w:type="dxa"/>
            <w:noWrap/>
            <w:hideMark/>
          </w:tcPr>
          <w:p w14:paraId="0C7531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18 000,00</w:t>
            </w:r>
          </w:p>
        </w:tc>
      </w:tr>
      <w:tr w:rsidR="00B44686" w:rsidRPr="00B44686" w14:paraId="491DBF99" w14:textId="77777777" w:rsidTr="00B44686">
        <w:trPr>
          <w:trHeight w:val="780"/>
        </w:trPr>
        <w:tc>
          <w:tcPr>
            <w:tcW w:w="724" w:type="dxa"/>
            <w:noWrap/>
            <w:hideMark/>
          </w:tcPr>
          <w:p w14:paraId="475EBD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8A7D1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91F2C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3C0848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4DC49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Распределительный газопровод по с.Петровское Калининского муниципального округа Тверской области</w:t>
            </w:r>
          </w:p>
        </w:tc>
        <w:tc>
          <w:tcPr>
            <w:tcW w:w="1140" w:type="dxa"/>
            <w:noWrap/>
            <w:hideMark/>
          </w:tcPr>
          <w:p w14:paraId="31EBDE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5 498,30</w:t>
            </w:r>
          </w:p>
        </w:tc>
        <w:tc>
          <w:tcPr>
            <w:tcW w:w="1034" w:type="dxa"/>
            <w:noWrap/>
            <w:hideMark/>
          </w:tcPr>
          <w:p w14:paraId="40B280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AF877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1B8A72C" w14:textId="77777777" w:rsidTr="00B44686">
        <w:trPr>
          <w:trHeight w:val="420"/>
        </w:trPr>
        <w:tc>
          <w:tcPr>
            <w:tcW w:w="724" w:type="dxa"/>
            <w:noWrap/>
            <w:hideMark/>
          </w:tcPr>
          <w:p w14:paraId="154C3E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8F840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6DE60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C38D5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B51A6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Межпоселковый газопровод д. Рязаново - с. Петровское Калининского муниципального округа Тверской области с отводами на населенные пункты д. Марьино, д. Львово, д. Башмаково, д. Курово, д. Царево</w:t>
            </w:r>
          </w:p>
        </w:tc>
        <w:tc>
          <w:tcPr>
            <w:tcW w:w="1140" w:type="dxa"/>
            <w:noWrap/>
            <w:hideMark/>
          </w:tcPr>
          <w:p w14:paraId="267D47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10 855,48</w:t>
            </w:r>
          </w:p>
        </w:tc>
        <w:tc>
          <w:tcPr>
            <w:tcW w:w="1034" w:type="dxa"/>
            <w:noWrap/>
            <w:hideMark/>
          </w:tcPr>
          <w:p w14:paraId="2F2855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961A3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82E68BC" w14:textId="77777777" w:rsidTr="00B44686">
        <w:trPr>
          <w:trHeight w:val="945"/>
        </w:trPr>
        <w:tc>
          <w:tcPr>
            <w:tcW w:w="724" w:type="dxa"/>
            <w:noWrap/>
            <w:hideMark/>
          </w:tcPr>
          <w:p w14:paraId="53F23C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F05A5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6B763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46843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4EE611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Межпоселковый газопровод от д. Колталово до д. Рубцово, д. Беседы, д. Моркино-Городище, д. Дубровки и внутрипоселковые газовые сети в населенных пунктах</w:t>
            </w:r>
          </w:p>
        </w:tc>
        <w:tc>
          <w:tcPr>
            <w:tcW w:w="1140" w:type="dxa"/>
            <w:noWrap/>
            <w:hideMark/>
          </w:tcPr>
          <w:p w14:paraId="6B48BA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10 486,40</w:t>
            </w:r>
          </w:p>
        </w:tc>
        <w:tc>
          <w:tcPr>
            <w:tcW w:w="1034" w:type="dxa"/>
            <w:noWrap/>
            <w:hideMark/>
          </w:tcPr>
          <w:p w14:paraId="601D4C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F1D75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1D1988C" w14:textId="77777777" w:rsidTr="00B44686">
        <w:trPr>
          <w:trHeight w:val="1020"/>
        </w:trPr>
        <w:tc>
          <w:tcPr>
            <w:tcW w:w="724" w:type="dxa"/>
            <w:noWrap/>
            <w:hideMark/>
          </w:tcPr>
          <w:p w14:paraId="7774A6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115EB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0F65B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62A4E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FFF6F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Межпоселковый газопровод от д. Рязаново до д. Федоровское-д. Савино и внутрипоселковые газовые сети в населенных пунктах Федоровское и Савино Калининского района Тверской области</w:t>
            </w:r>
          </w:p>
        </w:tc>
        <w:tc>
          <w:tcPr>
            <w:tcW w:w="1140" w:type="dxa"/>
            <w:noWrap/>
            <w:hideMark/>
          </w:tcPr>
          <w:p w14:paraId="355AEF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237,30</w:t>
            </w:r>
          </w:p>
        </w:tc>
        <w:tc>
          <w:tcPr>
            <w:tcW w:w="1034" w:type="dxa"/>
            <w:noWrap/>
            <w:hideMark/>
          </w:tcPr>
          <w:p w14:paraId="7C9DC7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BEF2E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5AA5BA2" w14:textId="77777777" w:rsidTr="00B44686">
        <w:trPr>
          <w:trHeight w:val="1020"/>
        </w:trPr>
        <w:tc>
          <w:tcPr>
            <w:tcW w:w="724" w:type="dxa"/>
            <w:noWrap/>
            <w:hideMark/>
          </w:tcPr>
          <w:p w14:paraId="50D5FD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C703A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88888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68E55A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41C798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Межпоселковый газопровод и внутрипоселковые газовые сети в населенных пунктах д. Лясково,  д. Жирносово Калининского муниципального  округа Тверской области</w:t>
            </w:r>
          </w:p>
        </w:tc>
        <w:tc>
          <w:tcPr>
            <w:tcW w:w="1140" w:type="dxa"/>
            <w:noWrap/>
            <w:hideMark/>
          </w:tcPr>
          <w:p w14:paraId="2138A2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51,17</w:t>
            </w:r>
          </w:p>
        </w:tc>
        <w:tc>
          <w:tcPr>
            <w:tcW w:w="1034" w:type="dxa"/>
            <w:noWrap/>
            <w:hideMark/>
          </w:tcPr>
          <w:p w14:paraId="14BFD6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12 000,00</w:t>
            </w:r>
          </w:p>
        </w:tc>
        <w:tc>
          <w:tcPr>
            <w:tcW w:w="982" w:type="dxa"/>
            <w:noWrap/>
            <w:hideMark/>
          </w:tcPr>
          <w:p w14:paraId="1E9BAF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5DC5546" w14:textId="77777777" w:rsidTr="00B44686">
        <w:trPr>
          <w:trHeight w:val="915"/>
        </w:trPr>
        <w:tc>
          <w:tcPr>
            <w:tcW w:w="724" w:type="dxa"/>
            <w:noWrap/>
            <w:hideMark/>
          </w:tcPr>
          <w:p w14:paraId="038A44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A7387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D0FA9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CE48A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69F55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Щербинино, Поминово, Осекино, Марьино Калининского муниципального округа Тверской области</w:t>
            </w:r>
          </w:p>
        </w:tc>
        <w:tc>
          <w:tcPr>
            <w:tcW w:w="1140" w:type="dxa"/>
            <w:noWrap/>
            <w:hideMark/>
          </w:tcPr>
          <w:p w14:paraId="19B07F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140,55</w:t>
            </w:r>
          </w:p>
        </w:tc>
        <w:tc>
          <w:tcPr>
            <w:tcW w:w="1034" w:type="dxa"/>
            <w:noWrap/>
            <w:hideMark/>
          </w:tcPr>
          <w:p w14:paraId="231BFF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41C1E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5F6C729" w14:textId="77777777" w:rsidTr="00B44686">
        <w:trPr>
          <w:trHeight w:val="559"/>
        </w:trPr>
        <w:tc>
          <w:tcPr>
            <w:tcW w:w="724" w:type="dxa"/>
            <w:noWrap/>
            <w:hideMark/>
          </w:tcPr>
          <w:p w14:paraId="30C048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B9A05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ECFF2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4AA957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D9784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Панино Калининского муниципального округа</w:t>
            </w:r>
          </w:p>
        </w:tc>
        <w:tc>
          <w:tcPr>
            <w:tcW w:w="1140" w:type="dxa"/>
            <w:noWrap/>
            <w:hideMark/>
          </w:tcPr>
          <w:p w14:paraId="18D1DE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54,00</w:t>
            </w:r>
          </w:p>
        </w:tc>
        <w:tc>
          <w:tcPr>
            <w:tcW w:w="1034" w:type="dxa"/>
            <w:noWrap/>
            <w:hideMark/>
          </w:tcPr>
          <w:p w14:paraId="4643F7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87D9C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123B10E" w14:textId="77777777" w:rsidTr="00B44686">
        <w:trPr>
          <w:trHeight w:val="720"/>
        </w:trPr>
        <w:tc>
          <w:tcPr>
            <w:tcW w:w="724" w:type="dxa"/>
            <w:noWrap/>
            <w:hideMark/>
          </w:tcPr>
          <w:p w14:paraId="27434E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C2E3A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4848A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BB939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BE5AB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Газификация д. Поддубье Калининского муниципального округа</w:t>
            </w:r>
          </w:p>
        </w:tc>
        <w:tc>
          <w:tcPr>
            <w:tcW w:w="1140" w:type="dxa"/>
            <w:noWrap/>
            <w:hideMark/>
          </w:tcPr>
          <w:p w14:paraId="24F847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273,00</w:t>
            </w:r>
          </w:p>
        </w:tc>
        <w:tc>
          <w:tcPr>
            <w:tcW w:w="1034" w:type="dxa"/>
            <w:noWrap/>
            <w:hideMark/>
          </w:tcPr>
          <w:p w14:paraId="63E059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0D973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42DCE6B" w14:textId="77777777" w:rsidTr="00B44686">
        <w:trPr>
          <w:trHeight w:val="1170"/>
        </w:trPr>
        <w:tc>
          <w:tcPr>
            <w:tcW w:w="724" w:type="dxa"/>
            <w:noWrap/>
            <w:hideMark/>
          </w:tcPr>
          <w:p w14:paraId="714C32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13406F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A0880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3320F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27E5B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Межпоселковый газопровод и внутрипоселковые сети Тургиновского сельского поселения: д.Костьково,д.Головачёво, д.Дудино, д.Большие Горки Калининского муниципального округа (1 этап проектирования)</w:t>
            </w:r>
          </w:p>
        </w:tc>
        <w:tc>
          <w:tcPr>
            <w:tcW w:w="1140" w:type="dxa"/>
            <w:noWrap/>
            <w:hideMark/>
          </w:tcPr>
          <w:p w14:paraId="54933D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75,00</w:t>
            </w:r>
          </w:p>
        </w:tc>
        <w:tc>
          <w:tcPr>
            <w:tcW w:w="1034" w:type="dxa"/>
            <w:noWrap/>
            <w:hideMark/>
          </w:tcPr>
          <w:p w14:paraId="2F9ED2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AFB42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1874A56" w14:textId="77777777" w:rsidTr="00B44686">
        <w:trPr>
          <w:trHeight w:val="1122"/>
        </w:trPr>
        <w:tc>
          <w:tcPr>
            <w:tcW w:w="724" w:type="dxa"/>
            <w:noWrap/>
            <w:hideMark/>
          </w:tcPr>
          <w:p w14:paraId="3C5490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32EB5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1FA94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52BD9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E4A0A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Межпоселковый газопровод от д. Судимирка до д.Видогощи Калининского муниципального округа Тверской области и внутрипоселковые газовые сети по населенному пункту</w:t>
            </w:r>
          </w:p>
        </w:tc>
        <w:tc>
          <w:tcPr>
            <w:tcW w:w="1140" w:type="dxa"/>
            <w:noWrap/>
            <w:hideMark/>
          </w:tcPr>
          <w:p w14:paraId="796F93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4867BA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E7CB7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5 440,00</w:t>
            </w:r>
          </w:p>
        </w:tc>
      </w:tr>
      <w:tr w:rsidR="00B44686" w:rsidRPr="00B44686" w14:paraId="3A2B275C" w14:textId="77777777" w:rsidTr="00B44686">
        <w:trPr>
          <w:trHeight w:val="799"/>
        </w:trPr>
        <w:tc>
          <w:tcPr>
            <w:tcW w:w="724" w:type="dxa"/>
            <w:noWrap/>
            <w:hideMark/>
          </w:tcPr>
          <w:p w14:paraId="5E3B8C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7E5A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371B8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CCFCB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ACEA0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Межпоселковый газопровод к населенным пунктам Гришкино малое, Измайлово, Желнино, Бойково, Новинки, Лукьяново</w:t>
            </w:r>
          </w:p>
        </w:tc>
        <w:tc>
          <w:tcPr>
            <w:tcW w:w="1140" w:type="dxa"/>
            <w:noWrap/>
            <w:hideMark/>
          </w:tcPr>
          <w:p w14:paraId="13FDCB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A627A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11 000,00</w:t>
            </w:r>
          </w:p>
        </w:tc>
        <w:tc>
          <w:tcPr>
            <w:tcW w:w="982" w:type="dxa"/>
            <w:noWrap/>
            <w:hideMark/>
          </w:tcPr>
          <w:p w14:paraId="7F033C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r>
      <w:tr w:rsidR="00B44686" w:rsidRPr="00B44686" w14:paraId="4B1D14D6" w14:textId="77777777" w:rsidTr="00B44686">
        <w:trPr>
          <w:trHeight w:val="420"/>
        </w:trPr>
        <w:tc>
          <w:tcPr>
            <w:tcW w:w="724" w:type="dxa"/>
            <w:noWrap/>
            <w:hideMark/>
          </w:tcPr>
          <w:p w14:paraId="2491D2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9496A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087F4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5AADC6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7AB73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Труново, Перхурово, Азарниково, Чудово, Бакшеево, Маслово, Козлятьево Калининского муниципального округа Тверской области</w:t>
            </w:r>
          </w:p>
        </w:tc>
        <w:tc>
          <w:tcPr>
            <w:tcW w:w="1140" w:type="dxa"/>
            <w:noWrap/>
            <w:hideMark/>
          </w:tcPr>
          <w:p w14:paraId="678645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52925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3699F3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2A4E196" w14:textId="77777777" w:rsidTr="00B44686">
        <w:trPr>
          <w:trHeight w:val="1080"/>
        </w:trPr>
        <w:tc>
          <w:tcPr>
            <w:tcW w:w="724" w:type="dxa"/>
            <w:noWrap/>
            <w:hideMark/>
          </w:tcPr>
          <w:p w14:paraId="35B526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1A4A7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4C158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86A8A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A4466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Крюково, Кашино, Анисимово, Заовражье, Филипцево Калининского муниципального округа Тверской области"</w:t>
            </w:r>
          </w:p>
        </w:tc>
        <w:tc>
          <w:tcPr>
            <w:tcW w:w="1140" w:type="dxa"/>
            <w:noWrap/>
            <w:hideMark/>
          </w:tcPr>
          <w:p w14:paraId="4D199B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6A7CEA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553378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6 400,00</w:t>
            </w:r>
          </w:p>
        </w:tc>
      </w:tr>
      <w:tr w:rsidR="00B44686" w:rsidRPr="00B44686" w14:paraId="70EA49A7" w14:textId="77777777" w:rsidTr="00B44686">
        <w:trPr>
          <w:trHeight w:val="1099"/>
        </w:trPr>
        <w:tc>
          <w:tcPr>
            <w:tcW w:w="724" w:type="dxa"/>
            <w:noWrap/>
            <w:hideMark/>
          </w:tcPr>
          <w:p w14:paraId="7A6F16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2D051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CE0EF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3C5059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1802A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от д. Шернево до д. Малая Избрижка, Гудково, Заборовье, Берглезово, Шутово Калининского муниципального округа Тверской области</w:t>
            </w:r>
          </w:p>
        </w:tc>
        <w:tc>
          <w:tcPr>
            <w:tcW w:w="1140" w:type="dxa"/>
            <w:noWrap/>
            <w:hideMark/>
          </w:tcPr>
          <w:p w14:paraId="5CF156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319EEC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38E980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6 340,00</w:t>
            </w:r>
          </w:p>
        </w:tc>
      </w:tr>
      <w:tr w:rsidR="00B44686" w:rsidRPr="00B44686" w14:paraId="1495CED8" w14:textId="77777777" w:rsidTr="00B44686">
        <w:trPr>
          <w:trHeight w:val="960"/>
        </w:trPr>
        <w:tc>
          <w:tcPr>
            <w:tcW w:w="724" w:type="dxa"/>
            <w:noWrap/>
            <w:hideMark/>
          </w:tcPr>
          <w:p w14:paraId="671878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0C6BD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36838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6054C9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FC7F6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Пенчино, Савино, Зинцово Калининского муниципального округа Тверской области</w:t>
            </w:r>
          </w:p>
        </w:tc>
        <w:tc>
          <w:tcPr>
            <w:tcW w:w="1140" w:type="dxa"/>
            <w:noWrap/>
            <w:hideMark/>
          </w:tcPr>
          <w:p w14:paraId="25507A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1B6778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6B82D0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4 100,00</w:t>
            </w:r>
          </w:p>
        </w:tc>
      </w:tr>
      <w:tr w:rsidR="00B44686" w:rsidRPr="00B44686" w14:paraId="3C998992" w14:textId="77777777" w:rsidTr="00B44686">
        <w:trPr>
          <w:trHeight w:val="882"/>
        </w:trPr>
        <w:tc>
          <w:tcPr>
            <w:tcW w:w="724" w:type="dxa"/>
            <w:noWrap/>
            <w:hideMark/>
          </w:tcPr>
          <w:p w14:paraId="522CF7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220E5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3185D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38B9FD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23F06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Осинки, Фенино, Буявино Калининского муниципального округа Тверской области</w:t>
            </w:r>
          </w:p>
        </w:tc>
        <w:tc>
          <w:tcPr>
            <w:tcW w:w="1140" w:type="dxa"/>
            <w:noWrap/>
            <w:hideMark/>
          </w:tcPr>
          <w:p w14:paraId="56D6C4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8406F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2AEF62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3 540,00</w:t>
            </w:r>
          </w:p>
        </w:tc>
      </w:tr>
      <w:tr w:rsidR="00B44686" w:rsidRPr="00B44686" w14:paraId="059049CF" w14:textId="77777777" w:rsidTr="00B44686">
        <w:trPr>
          <w:trHeight w:val="1002"/>
        </w:trPr>
        <w:tc>
          <w:tcPr>
            <w:tcW w:w="724" w:type="dxa"/>
            <w:noWrap/>
            <w:hideMark/>
          </w:tcPr>
          <w:p w14:paraId="693F68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0A174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CFA41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77A8B4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E1B47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Ильино, Тенешкино, Курганово Калининского муниципального округа Тверской области</w:t>
            </w:r>
          </w:p>
        </w:tc>
        <w:tc>
          <w:tcPr>
            <w:tcW w:w="1140" w:type="dxa"/>
            <w:noWrap/>
            <w:hideMark/>
          </w:tcPr>
          <w:p w14:paraId="178DD2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36CC25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50BD34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5 180,00</w:t>
            </w:r>
          </w:p>
        </w:tc>
      </w:tr>
      <w:tr w:rsidR="00B44686" w:rsidRPr="00B44686" w14:paraId="73D8EF08" w14:textId="77777777" w:rsidTr="00B44686">
        <w:trPr>
          <w:trHeight w:val="1002"/>
        </w:trPr>
        <w:tc>
          <w:tcPr>
            <w:tcW w:w="724" w:type="dxa"/>
            <w:noWrap/>
            <w:hideMark/>
          </w:tcPr>
          <w:p w14:paraId="0B6C3D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27B68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3530B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3DF57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A1FE6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Распределительный газопровод по населенным пунктам Гришкино малое, Измайлово, Желнино, Бойково, Новинки, </w:t>
            </w:r>
            <w:r w:rsidRPr="00B44686">
              <w:rPr>
                <w:rFonts w:ascii="Times New Roman" w:hAnsi="Times New Roman" w:cs="Times New Roman"/>
                <w:sz w:val="22"/>
                <w:szCs w:val="22"/>
              </w:rPr>
              <w:lastRenderedPageBreak/>
              <w:t>Лукьяново</w:t>
            </w:r>
          </w:p>
        </w:tc>
        <w:tc>
          <w:tcPr>
            <w:tcW w:w="1140" w:type="dxa"/>
            <w:noWrap/>
            <w:hideMark/>
          </w:tcPr>
          <w:p w14:paraId="24D90E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0,00</w:t>
            </w:r>
          </w:p>
        </w:tc>
        <w:tc>
          <w:tcPr>
            <w:tcW w:w="1034" w:type="dxa"/>
            <w:noWrap/>
            <w:hideMark/>
          </w:tcPr>
          <w:p w14:paraId="360F9D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101AEB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5 400,00</w:t>
            </w:r>
          </w:p>
        </w:tc>
      </w:tr>
      <w:tr w:rsidR="00B44686" w:rsidRPr="00B44686" w14:paraId="05730B19" w14:textId="77777777" w:rsidTr="00B44686">
        <w:trPr>
          <w:trHeight w:val="1080"/>
        </w:trPr>
        <w:tc>
          <w:tcPr>
            <w:tcW w:w="724" w:type="dxa"/>
            <w:noWrap/>
            <w:hideMark/>
          </w:tcPr>
          <w:p w14:paraId="6456F8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77E69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7B23E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C2118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CB84C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Настасино, Мерлово, Почеп, Григорьево, Давыдово Калининского муниципального округа Тверской области</w:t>
            </w:r>
          </w:p>
        </w:tc>
        <w:tc>
          <w:tcPr>
            <w:tcW w:w="1140" w:type="dxa"/>
            <w:noWrap/>
            <w:hideMark/>
          </w:tcPr>
          <w:p w14:paraId="055955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4F3BAA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3F0D89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6 520,00</w:t>
            </w:r>
          </w:p>
        </w:tc>
      </w:tr>
      <w:tr w:rsidR="00B44686" w:rsidRPr="00B44686" w14:paraId="3A1FA12A" w14:textId="77777777" w:rsidTr="00B44686">
        <w:trPr>
          <w:trHeight w:val="780"/>
        </w:trPr>
        <w:tc>
          <w:tcPr>
            <w:tcW w:w="724" w:type="dxa"/>
            <w:noWrap/>
            <w:hideMark/>
          </w:tcPr>
          <w:p w14:paraId="297D78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D7D00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F9B83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C095D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E5A44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Напрудное, Мозжарино Калининского муниципального округа Тверской области</w:t>
            </w:r>
          </w:p>
        </w:tc>
        <w:tc>
          <w:tcPr>
            <w:tcW w:w="1140" w:type="dxa"/>
            <w:noWrap/>
            <w:hideMark/>
          </w:tcPr>
          <w:p w14:paraId="58089F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DEDDD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2 400,00</w:t>
            </w:r>
          </w:p>
        </w:tc>
        <w:tc>
          <w:tcPr>
            <w:tcW w:w="982" w:type="dxa"/>
            <w:noWrap/>
            <w:hideMark/>
          </w:tcPr>
          <w:p w14:paraId="09486A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6D1D0B2" w14:textId="77777777" w:rsidTr="00B44686">
        <w:trPr>
          <w:trHeight w:val="561"/>
        </w:trPr>
        <w:tc>
          <w:tcPr>
            <w:tcW w:w="724" w:type="dxa"/>
            <w:noWrap/>
            <w:hideMark/>
          </w:tcPr>
          <w:p w14:paraId="6A7692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1D6E6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0C4400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7D6D3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77531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Межпоселковый газопровод и внутрипоселковые  газовые сети в населенных пунктах д.Лясково, д.Жирносово, д. Заболотье, д.Трестино, д.Мухино, д.Заречье, д.Новосельцы, д.Ивановские Горки, д.Лямово, д.Ивановское (2 этап проектирования: д. Заболотье, д. Трестино, д. Мухино, д. Заречье, д. Новосельцы)</w:t>
            </w:r>
          </w:p>
        </w:tc>
        <w:tc>
          <w:tcPr>
            <w:tcW w:w="1140" w:type="dxa"/>
            <w:noWrap/>
            <w:hideMark/>
          </w:tcPr>
          <w:p w14:paraId="65EF3C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5FFCC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614889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3 480,00</w:t>
            </w:r>
          </w:p>
        </w:tc>
      </w:tr>
      <w:tr w:rsidR="00B44686" w:rsidRPr="00B44686" w14:paraId="02AA73D9" w14:textId="77777777" w:rsidTr="00B44686">
        <w:trPr>
          <w:trHeight w:val="780"/>
        </w:trPr>
        <w:tc>
          <w:tcPr>
            <w:tcW w:w="724" w:type="dxa"/>
            <w:noWrap/>
            <w:hideMark/>
          </w:tcPr>
          <w:p w14:paraId="2A401A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84FFD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FB008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F534F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A2A48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Рагозино, Сухарево  Калининского муниципального округа Тверской области</w:t>
            </w:r>
          </w:p>
        </w:tc>
        <w:tc>
          <w:tcPr>
            <w:tcW w:w="1140" w:type="dxa"/>
            <w:noWrap/>
            <w:hideMark/>
          </w:tcPr>
          <w:p w14:paraId="13373F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499A74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56304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70FC2835" w14:textId="77777777" w:rsidTr="00B44686">
        <w:trPr>
          <w:trHeight w:val="1122"/>
        </w:trPr>
        <w:tc>
          <w:tcPr>
            <w:tcW w:w="724" w:type="dxa"/>
            <w:noWrap/>
            <w:hideMark/>
          </w:tcPr>
          <w:p w14:paraId="602AF1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A6F23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4C2D4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165E1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C98AB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Дуденцы, Кошелево, Малые Горки, Бегуново Калининского муниципального округа Тверской области</w:t>
            </w:r>
          </w:p>
        </w:tc>
        <w:tc>
          <w:tcPr>
            <w:tcW w:w="1140" w:type="dxa"/>
            <w:noWrap/>
            <w:hideMark/>
          </w:tcPr>
          <w:p w14:paraId="47F8DB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30FCDB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F7830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2712AEF" w14:textId="77777777" w:rsidTr="00B44686">
        <w:trPr>
          <w:trHeight w:val="1039"/>
        </w:trPr>
        <w:tc>
          <w:tcPr>
            <w:tcW w:w="724" w:type="dxa"/>
            <w:noWrap/>
            <w:hideMark/>
          </w:tcPr>
          <w:p w14:paraId="149F72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F51B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D2948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3DDF9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5C1C5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Газоснабжение населенных пунктов Поддубки, Покровское, Малое Алексеевское Калининского муниципального округа Тверской области» </w:t>
            </w:r>
          </w:p>
        </w:tc>
        <w:tc>
          <w:tcPr>
            <w:tcW w:w="1140" w:type="dxa"/>
            <w:noWrap/>
            <w:hideMark/>
          </w:tcPr>
          <w:p w14:paraId="45CB98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EA5A9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45380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C91C019" w14:textId="77777777" w:rsidTr="00B44686">
        <w:trPr>
          <w:trHeight w:val="1020"/>
        </w:trPr>
        <w:tc>
          <w:tcPr>
            <w:tcW w:w="724" w:type="dxa"/>
            <w:noWrap/>
            <w:hideMark/>
          </w:tcPr>
          <w:p w14:paraId="3A88EB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1CF48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825BD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5AE188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94D81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Распределительный газопровод по населенным пунктам Чадово, Дуденево Калининского муниципального округа Тверской области</w:t>
            </w:r>
          </w:p>
        </w:tc>
        <w:tc>
          <w:tcPr>
            <w:tcW w:w="1140" w:type="dxa"/>
            <w:noWrap/>
            <w:hideMark/>
          </w:tcPr>
          <w:p w14:paraId="4D7F09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1D8B97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F2FEC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6A3A9888" w14:textId="77777777" w:rsidTr="00B44686">
        <w:trPr>
          <w:trHeight w:val="1039"/>
        </w:trPr>
        <w:tc>
          <w:tcPr>
            <w:tcW w:w="724" w:type="dxa"/>
            <w:noWrap/>
            <w:hideMark/>
          </w:tcPr>
          <w:p w14:paraId="3E835C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089C0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FB6B2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EEE52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7E1C3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Ширяево,Денисово, Сбынь, Пургасово Калининского муниципального округа Тверской области</w:t>
            </w:r>
          </w:p>
        </w:tc>
        <w:tc>
          <w:tcPr>
            <w:tcW w:w="1140" w:type="dxa"/>
            <w:noWrap/>
            <w:hideMark/>
          </w:tcPr>
          <w:p w14:paraId="7B09EB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46A4BF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946BF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B2CAEE1" w14:textId="77777777" w:rsidTr="00B44686">
        <w:trPr>
          <w:trHeight w:val="720"/>
        </w:trPr>
        <w:tc>
          <w:tcPr>
            <w:tcW w:w="724" w:type="dxa"/>
            <w:noWrap/>
            <w:hideMark/>
          </w:tcPr>
          <w:p w14:paraId="64FA9C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D4582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EBD64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72CAC2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798F5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д. Губино  Калининского муниципального округа Тверской области»</w:t>
            </w:r>
          </w:p>
        </w:tc>
        <w:tc>
          <w:tcPr>
            <w:tcW w:w="1140" w:type="dxa"/>
            <w:noWrap/>
            <w:hideMark/>
          </w:tcPr>
          <w:p w14:paraId="7210E7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D7DE7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22E74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64AECC66" w14:textId="77777777" w:rsidTr="00B44686">
        <w:trPr>
          <w:trHeight w:val="780"/>
        </w:trPr>
        <w:tc>
          <w:tcPr>
            <w:tcW w:w="724" w:type="dxa"/>
            <w:noWrap/>
            <w:hideMark/>
          </w:tcPr>
          <w:p w14:paraId="3C3DCC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29D082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F2829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2C52E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184F3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от д. Князево до д. Родионово Калининского муниципального округа Тверской области</w:t>
            </w:r>
          </w:p>
        </w:tc>
        <w:tc>
          <w:tcPr>
            <w:tcW w:w="1140" w:type="dxa"/>
            <w:noWrap/>
            <w:hideMark/>
          </w:tcPr>
          <w:p w14:paraId="447A9D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EEE66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AD692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25A45716" w14:textId="77777777" w:rsidTr="00B44686">
        <w:trPr>
          <w:trHeight w:val="720"/>
        </w:trPr>
        <w:tc>
          <w:tcPr>
            <w:tcW w:w="724" w:type="dxa"/>
            <w:noWrap/>
            <w:hideMark/>
          </w:tcPr>
          <w:p w14:paraId="20E45B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39D77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AF2D5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50FCAC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85FB8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д. Прибытково  Калининского муниципального округа Тверской области</w:t>
            </w:r>
          </w:p>
        </w:tc>
        <w:tc>
          <w:tcPr>
            <w:tcW w:w="1140" w:type="dxa"/>
            <w:noWrap/>
            <w:hideMark/>
          </w:tcPr>
          <w:p w14:paraId="5B2E00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EE332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D028B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r>
      <w:tr w:rsidR="00B44686" w:rsidRPr="00B44686" w14:paraId="7835351D" w14:textId="77777777" w:rsidTr="00B44686">
        <w:trPr>
          <w:trHeight w:val="780"/>
        </w:trPr>
        <w:tc>
          <w:tcPr>
            <w:tcW w:w="724" w:type="dxa"/>
            <w:noWrap/>
            <w:hideMark/>
          </w:tcPr>
          <w:p w14:paraId="2CADBC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01665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163526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FFFAA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E4F6F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д.Аксинькино Калининского муниципального округа Тверской области</w:t>
            </w:r>
          </w:p>
        </w:tc>
        <w:tc>
          <w:tcPr>
            <w:tcW w:w="1140" w:type="dxa"/>
            <w:noWrap/>
            <w:hideMark/>
          </w:tcPr>
          <w:p w14:paraId="286F6F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605A3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1572B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2 100,00</w:t>
            </w:r>
          </w:p>
        </w:tc>
      </w:tr>
      <w:tr w:rsidR="00B44686" w:rsidRPr="00B44686" w14:paraId="5A9C10B1" w14:textId="77777777" w:rsidTr="00B44686">
        <w:trPr>
          <w:trHeight w:val="1339"/>
        </w:trPr>
        <w:tc>
          <w:tcPr>
            <w:tcW w:w="724" w:type="dxa"/>
            <w:noWrap/>
            <w:hideMark/>
          </w:tcPr>
          <w:p w14:paraId="2C43A2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9C6A9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15704E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06DE6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33121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Емельянцево, Матвеевское, Рябцево, Клеопино, Любалево, Устиново, Ручково, Большое Селище, Зверево Калининского муниципального округа Тверской области</w:t>
            </w:r>
          </w:p>
        </w:tc>
        <w:tc>
          <w:tcPr>
            <w:tcW w:w="1140" w:type="dxa"/>
            <w:noWrap/>
            <w:hideMark/>
          </w:tcPr>
          <w:p w14:paraId="6EDE49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60A7F1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5DAEB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2D51CE01" w14:textId="77777777" w:rsidTr="00B44686">
        <w:trPr>
          <w:trHeight w:val="1500"/>
        </w:trPr>
        <w:tc>
          <w:tcPr>
            <w:tcW w:w="724" w:type="dxa"/>
            <w:noWrap/>
            <w:hideMark/>
          </w:tcPr>
          <w:p w14:paraId="303930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D09E5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1FC868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665D2D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FA824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Газоснабжение населенных пунктов Сакулино, Кашенцево, Троица, Крутые горки, Нездылово, Новое Чопрово, Кулицкая, Рагодино, Старое Чопрово, Красный Бор Калининского муниципального округа Тверской области </w:t>
            </w:r>
          </w:p>
        </w:tc>
        <w:tc>
          <w:tcPr>
            <w:tcW w:w="1140" w:type="dxa"/>
            <w:noWrap/>
            <w:hideMark/>
          </w:tcPr>
          <w:p w14:paraId="108587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6DB67C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CDA49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54D86BF" w14:textId="77777777" w:rsidTr="00B44686">
        <w:trPr>
          <w:trHeight w:val="1062"/>
        </w:trPr>
        <w:tc>
          <w:tcPr>
            <w:tcW w:w="724" w:type="dxa"/>
            <w:noWrap/>
            <w:hideMark/>
          </w:tcPr>
          <w:p w14:paraId="3658C0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5EB1F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8213C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E28C0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C7A56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Горбово, Хохряково, Арининское, Симоново, Амачкино, Долгушево Калининского муниципального округа Тверской области</w:t>
            </w:r>
          </w:p>
        </w:tc>
        <w:tc>
          <w:tcPr>
            <w:tcW w:w="1140" w:type="dxa"/>
            <w:noWrap/>
            <w:hideMark/>
          </w:tcPr>
          <w:p w14:paraId="1C67F6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B7447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6E048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3886822" w14:textId="77777777" w:rsidTr="00B44686">
        <w:trPr>
          <w:trHeight w:val="1039"/>
        </w:trPr>
        <w:tc>
          <w:tcPr>
            <w:tcW w:w="724" w:type="dxa"/>
            <w:noWrap/>
            <w:hideMark/>
          </w:tcPr>
          <w:p w14:paraId="7A3728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11C6B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A519D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811F3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3B2CF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Пуково, Софьино, Александровка Калининского муниципального округа Тверской области</w:t>
            </w:r>
          </w:p>
        </w:tc>
        <w:tc>
          <w:tcPr>
            <w:tcW w:w="1140" w:type="dxa"/>
            <w:noWrap/>
            <w:hideMark/>
          </w:tcPr>
          <w:p w14:paraId="7DD692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BAC7F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3AB73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17EC535A" w14:textId="77777777" w:rsidTr="00B44686">
        <w:trPr>
          <w:trHeight w:val="1759"/>
        </w:trPr>
        <w:tc>
          <w:tcPr>
            <w:tcW w:w="724" w:type="dxa"/>
            <w:noWrap/>
            <w:hideMark/>
          </w:tcPr>
          <w:p w14:paraId="130FB6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CD701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F723B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1C6D7C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2F4AF7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Межпоселковый газопровод и внутрипоселковые  газовые сети в населенных пунктах д.Лясково, д.Жирносово, д. Заболотье, д.Трестино, д.Мухино, д.Заречье, д.Новосельцы, д.Ивановские Горки, д.Лямово, д.Ивановское (3 этап проектирования: д.Ивановские Горки, д.Лямово, д.Ивановское)</w:t>
            </w:r>
          </w:p>
        </w:tc>
        <w:tc>
          <w:tcPr>
            <w:tcW w:w="1140" w:type="dxa"/>
            <w:noWrap/>
            <w:hideMark/>
          </w:tcPr>
          <w:p w14:paraId="69FC3F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D0B7F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D1FCC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3 820,00</w:t>
            </w:r>
          </w:p>
        </w:tc>
      </w:tr>
      <w:tr w:rsidR="00B44686" w:rsidRPr="00B44686" w14:paraId="59F852D7" w14:textId="77777777" w:rsidTr="00B44686">
        <w:trPr>
          <w:trHeight w:val="660"/>
        </w:trPr>
        <w:tc>
          <w:tcPr>
            <w:tcW w:w="724" w:type="dxa"/>
            <w:noWrap/>
            <w:hideMark/>
          </w:tcPr>
          <w:p w14:paraId="604666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7E3C9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8BAED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4638C9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BA401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Ивановское и Тухинь</w:t>
            </w:r>
          </w:p>
        </w:tc>
        <w:tc>
          <w:tcPr>
            <w:tcW w:w="1140" w:type="dxa"/>
            <w:noWrap/>
            <w:hideMark/>
          </w:tcPr>
          <w:p w14:paraId="2DE398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F522B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E6814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39FB54F" w14:textId="77777777" w:rsidTr="00B44686">
        <w:trPr>
          <w:trHeight w:val="1639"/>
        </w:trPr>
        <w:tc>
          <w:tcPr>
            <w:tcW w:w="724" w:type="dxa"/>
            <w:noWrap/>
            <w:hideMark/>
          </w:tcPr>
          <w:p w14:paraId="268EF4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55477A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22694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0D0959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AC82E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Люшино, Новое, Нешарово, Большое Бесково, Войлово, Симоново, Пирогово, Киверниково, Нелидово, Леушино, Пяткино, Абутьково, Подолово Калининского муниципального округа Тверской области</w:t>
            </w:r>
          </w:p>
        </w:tc>
        <w:tc>
          <w:tcPr>
            <w:tcW w:w="1140" w:type="dxa"/>
            <w:noWrap/>
            <w:hideMark/>
          </w:tcPr>
          <w:p w14:paraId="2CA505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1CB55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09D75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023AB58E" w14:textId="77777777" w:rsidTr="00B44686">
        <w:trPr>
          <w:trHeight w:val="1062"/>
        </w:trPr>
        <w:tc>
          <w:tcPr>
            <w:tcW w:w="724" w:type="dxa"/>
            <w:noWrap/>
            <w:hideMark/>
          </w:tcPr>
          <w:p w14:paraId="10FB65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77C4C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1693DF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41F391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82888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Куркино, Цветково, Шокорово, Сушково,  Починки, Иванцево  Калининского муниципального округа Тверской области</w:t>
            </w:r>
          </w:p>
        </w:tc>
        <w:tc>
          <w:tcPr>
            <w:tcW w:w="1140" w:type="dxa"/>
            <w:noWrap/>
            <w:hideMark/>
          </w:tcPr>
          <w:p w14:paraId="060B84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2E914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2CB09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191DF32D" w14:textId="77777777" w:rsidTr="00B44686">
        <w:trPr>
          <w:trHeight w:val="799"/>
        </w:trPr>
        <w:tc>
          <w:tcPr>
            <w:tcW w:w="724" w:type="dxa"/>
            <w:noWrap/>
            <w:hideMark/>
          </w:tcPr>
          <w:p w14:paraId="2153C3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587B6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2694D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7CC6D4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2E213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Красная Пресня, Трубино Калининского муниципального округа Тверской области</w:t>
            </w:r>
          </w:p>
        </w:tc>
        <w:tc>
          <w:tcPr>
            <w:tcW w:w="1140" w:type="dxa"/>
            <w:noWrap/>
            <w:hideMark/>
          </w:tcPr>
          <w:p w14:paraId="661FA6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67443B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FBB8D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75671CD8" w14:textId="77777777" w:rsidTr="00B44686">
        <w:trPr>
          <w:trHeight w:val="561"/>
        </w:trPr>
        <w:tc>
          <w:tcPr>
            <w:tcW w:w="724" w:type="dxa"/>
            <w:noWrap/>
            <w:hideMark/>
          </w:tcPr>
          <w:p w14:paraId="2D06D0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97C7F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382D90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471C00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83E87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Панигино, Матеево, Букстово, Быково, Якимово, Калошино Калининского муниципального округа Тверской области</w:t>
            </w:r>
          </w:p>
        </w:tc>
        <w:tc>
          <w:tcPr>
            <w:tcW w:w="1140" w:type="dxa"/>
            <w:noWrap/>
            <w:hideMark/>
          </w:tcPr>
          <w:p w14:paraId="31E7B1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09016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2B143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9E1409A" w14:textId="77777777" w:rsidTr="00B44686">
        <w:trPr>
          <w:trHeight w:val="1080"/>
        </w:trPr>
        <w:tc>
          <w:tcPr>
            <w:tcW w:w="724" w:type="dxa"/>
            <w:noWrap/>
            <w:hideMark/>
          </w:tcPr>
          <w:p w14:paraId="0FCA8E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8D1F3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96D9F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5D9BA5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73477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Миснево, Полукарпово, Кузьминка, Кузьминское Калининского муниципального округа Тверской области»</w:t>
            </w:r>
          </w:p>
        </w:tc>
        <w:tc>
          <w:tcPr>
            <w:tcW w:w="1140" w:type="dxa"/>
            <w:noWrap/>
            <w:hideMark/>
          </w:tcPr>
          <w:p w14:paraId="72CF9A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1691E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8BBDB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1B7A8850" w14:textId="77777777" w:rsidTr="00B44686">
        <w:trPr>
          <w:trHeight w:val="1080"/>
        </w:trPr>
        <w:tc>
          <w:tcPr>
            <w:tcW w:w="724" w:type="dxa"/>
            <w:noWrap/>
            <w:hideMark/>
          </w:tcPr>
          <w:p w14:paraId="117832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B2802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8E8E2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794054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3EE5A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Володеево, Гудово, Антоново, Порядино, Шульгино, Шалайково,  Калининского муниципального округа Тверской области</w:t>
            </w:r>
          </w:p>
        </w:tc>
        <w:tc>
          <w:tcPr>
            <w:tcW w:w="1140" w:type="dxa"/>
            <w:noWrap/>
            <w:hideMark/>
          </w:tcPr>
          <w:p w14:paraId="5A071C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DE639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4408D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3619B053" w14:textId="77777777" w:rsidTr="00B44686">
        <w:trPr>
          <w:trHeight w:val="822"/>
        </w:trPr>
        <w:tc>
          <w:tcPr>
            <w:tcW w:w="724" w:type="dxa"/>
            <w:noWrap/>
            <w:hideMark/>
          </w:tcPr>
          <w:p w14:paraId="46CC32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2C44A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F6C78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5F692D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0FA50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Харитоново,  Игрище Калининского муниципального округа Тверской области</w:t>
            </w:r>
          </w:p>
        </w:tc>
        <w:tc>
          <w:tcPr>
            <w:tcW w:w="1140" w:type="dxa"/>
            <w:noWrap/>
            <w:hideMark/>
          </w:tcPr>
          <w:p w14:paraId="7DEF7E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67C243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2AF31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246A7A6A" w14:textId="77777777" w:rsidTr="00B44686">
        <w:trPr>
          <w:trHeight w:val="1080"/>
        </w:trPr>
        <w:tc>
          <w:tcPr>
            <w:tcW w:w="724" w:type="dxa"/>
            <w:noWrap/>
            <w:hideMark/>
          </w:tcPr>
          <w:p w14:paraId="128E38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51459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8C581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3C0DE9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CB736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Сельцо, Доборшино, Пищулино, Асаевские Горки Калининского муниципального округа Тверской области»</w:t>
            </w:r>
          </w:p>
        </w:tc>
        <w:tc>
          <w:tcPr>
            <w:tcW w:w="1140" w:type="dxa"/>
            <w:noWrap/>
            <w:hideMark/>
          </w:tcPr>
          <w:p w14:paraId="1BBED7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34EDE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3CB2C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796F3216" w14:textId="77777777" w:rsidTr="00B44686">
        <w:trPr>
          <w:trHeight w:val="739"/>
        </w:trPr>
        <w:tc>
          <w:tcPr>
            <w:tcW w:w="724" w:type="dxa"/>
            <w:noWrap/>
            <w:hideMark/>
          </w:tcPr>
          <w:p w14:paraId="23E70A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18E28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5B465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24B8A4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A89A3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Газоснабжение населенных пунктов Новенькое, Лесная Поляна  Калининского муниципального округа Тверской области </w:t>
            </w:r>
          </w:p>
        </w:tc>
        <w:tc>
          <w:tcPr>
            <w:tcW w:w="1140" w:type="dxa"/>
            <w:noWrap/>
            <w:hideMark/>
          </w:tcPr>
          <w:p w14:paraId="6D3FEF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48D1F9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A5F69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098B05B6" w14:textId="77777777" w:rsidTr="00B44686">
        <w:trPr>
          <w:trHeight w:val="1039"/>
        </w:trPr>
        <w:tc>
          <w:tcPr>
            <w:tcW w:w="724" w:type="dxa"/>
            <w:noWrap/>
            <w:hideMark/>
          </w:tcPr>
          <w:p w14:paraId="39E16E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18553B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18D31F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76676F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928BD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Бельцы, Оздихово, Гинделево, Слободка, Озерецкое Калининского муниципального округа Тверской области</w:t>
            </w:r>
          </w:p>
        </w:tc>
        <w:tc>
          <w:tcPr>
            <w:tcW w:w="1140" w:type="dxa"/>
            <w:noWrap/>
            <w:hideMark/>
          </w:tcPr>
          <w:p w14:paraId="2AF4C2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AD266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4A1AD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5370AB35" w14:textId="77777777" w:rsidTr="00B44686">
        <w:trPr>
          <w:trHeight w:val="705"/>
        </w:trPr>
        <w:tc>
          <w:tcPr>
            <w:tcW w:w="724" w:type="dxa"/>
            <w:noWrap/>
            <w:hideMark/>
          </w:tcPr>
          <w:p w14:paraId="3566DF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69EB6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51CE11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6981F9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A4F43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д. Букарево Калининского муниципального округа Тверской области</w:t>
            </w:r>
          </w:p>
        </w:tc>
        <w:tc>
          <w:tcPr>
            <w:tcW w:w="1140" w:type="dxa"/>
            <w:noWrap/>
            <w:hideMark/>
          </w:tcPr>
          <w:p w14:paraId="0DDC94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62373C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C1883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6A02C6DF" w14:textId="77777777" w:rsidTr="00B44686">
        <w:trPr>
          <w:trHeight w:val="735"/>
        </w:trPr>
        <w:tc>
          <w:tcPr>
            <w:tcW w:w="724" w:type="dxa"/>
            <w:noWrap/>
            <w:hideMark/>
          </w:tcPr>
          <w:p w14:paraId="2464F2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FB75D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489A65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6633A4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6454D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Газоснабжение населенных пунктов Кунькино, Благодатная Калининского муниципального округа Тверской области </w:t>
            </w:r>
          </w:p>
        </w:tc>
        <w:tc>
          <w:tcPr>
            <w:tcW w:w="1140" w:type="dxa"/>
            <w:noWrap/>
            <w:hideMark/>
          </w:tcPr>
          <w:p w14:paraId="0BBF92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4F6D75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55070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0B1D6E43" w14:textId="77777777" w:rsidTr="00B44686">
        <w:trPr>
          <w:trHeight w:val="840"/>
        </w:trPr>
        <w:tc>
          <w:tcPr>
            <w:tcW w:w="724" w:type="dxa"/>
            <w:noWrap/>
            <w:hideMark/>
          </w:tcPr>
          <w:p w14:paraId="079457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0F307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666E84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03 2 01 20210</w:t>
            </w:r>
          </w:p>
        </w:tc>
        <w:tc>
          <w:tcPr>
            <w:tcW w:w="652" w:type="dxa"/>
            <w:noWrap/>
            <w:hideMark/>
          </w:tcPr>
          <w:p w14:paraId="38D85D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5F849A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Газоснабжение населенных пунктов Климтино, Ремязино Калининского муниципального округа Тверской области</w:t>
            </w:r>
          </w:p>
        </w:tc>
        <w:tc>
          <w:tcPr>
            <w:tcW w:w="1140" w:type="dxa"/>
            <w:noWrap/>
            <w:hideMark/>
          </w:tcPr>
          <w:p w14:paraId="7D3573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6ABAB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2DA48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6C486AE3" w14:textId="77777777" w:rsidTr="00B44686">
        <w:trPr>
          <w:trHeight w:val="495"/>
        </w:trPr>
        <w:tc>
          <w:tcPr>
            <w:tcW w:w="724" w:type="dxa"/>
            <w:noWrap/>
            <w:hideMark/>
          </w:tcPr>
          <w:p w14:paraId="031BC6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B9CE1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C7A8D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99 4 00 00000</w:t>
            </w:r>
          </w:p>
        </w:tc>
        <w:tc>
          <w:tcPr>
            <w:tcW w:w="652" w:type="dxa"/>
            <w:noWrap/>
            <w:hideMark/>
          </w:tcPr>
          <w:p w14:paraId="74A49F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A8AFE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Мероприятия, не включенные в муниципальные программы</w:t>
            </w:r>
          </w:p>
        </w:tc>
        <w:tc>
          <w:tcPr>
            <w:tcW w:w="1140" w:type="dxa"/>
            <w:noWrap/>
            <w:hideMark/>
          </w:tcPr>
          <w:p w14:paraId="714235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c>
          <w:tcPr>
            <w:tcW w:w="1034" w:type="dxa"/>
            <w:noWrap/>
            <w:hideMark/>
          </w:tcPr>
          <w:p w14:paraId="1402FA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c>
          <w:tcPr>
            <w:tcW w:w="982" w:type="dxa"/>
            <w:noWrap/>
            <w:hideMark/>
          </w:tcPr>
          <w:p w14:paraId="514557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r>
      <w:tr w:rsidR="00B44686" w:rsidRPr="00B44686" w14:paraId="752B3EAC" w14:textId="77777777" w:rsidTr="00B44686">
        <w:trPr>
          <w:trHeight w:val="960"/>
        </w:trPr>
        <w:tc>
          <w:tcPr>
            <w:tcW w:w="724" w:type="dxa"/>
            <w:noWrap/>
            <w:hideMark/>
          </w:tcPr>
          <w:p w14:paraId="313969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29A91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ED7BE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99 4 00 20110</w:t>
            </w:r>
          </w:p>
        </w:tc>
        <w:tc>
          <w:tcPr>
            <w:tcW w:w="652" w:type="dxa"/>
            <w:noWrap/>
            <w:hideMark/>
          </w:tcPr>
          <w:p w14:paraId="35A8F0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D21B8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Прочие выплаты по обязательствам Калининского муниципального округа Тверской области в части гашения кредиторской задолженности</w:t>
            </w:r>
          </w:p>
        </w:tc>
        <w:tc>
          <w:tcPr>
            <w:tcW w:w="1140" w:type="dxa"/>
            <w:noWrap/>
            <w:hideMark/>
          </w:tcPr>
          <w:p w14:paraId="019FA3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c>
          <w:tcPr>
            <w:tcW w:w="1034" w:type="dxa"/>
            <w:noWrap/>
            <w:hideMark/>
          </w:tcPr>
          <w:p w14:paraId="6440A2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c>
          <w:tcPr>
            <w:tcW w:w="982" w:type="dxa"/>
            <w:noWrap/>
            <w:hideMark/>
          </w:tcPr>
          <w:p w14:paraId="1EAD30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r>
      <w:tr w:rsidR="00B44686" w:rsidRPr="00B44686" w14:paraId="780AAA7D" w14:textId="77777777" w:rsidTr="00B44686">
        <w:trPr>
          <w:trHeight w:val="780"/>
        </w:trPr>
        <w:tc>
          <w:tcPr>
            <w:tcW w:w="724" w:type="dxa"/>
            <w:noWrap/>
            <w:hideMark/>
          </w:tcPr>
          <w:p w14:paraId="17103C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4FF28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2BCEB5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99 4 00 20110</w:t>
            </w:r>
          </w:p>
        </w:tc>
        <w:tc>
          <w:tcPr>
            <w:tcW w:w="652" w:type="dxa"/>
            <w:noWrap/>
            <w:hideMark/>
          </w:tcPr>
          <w:p w14:paraId="3424DA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4D95F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22228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c>
          <w:tcPr>
            <w:tcW w:w="1034" w:type="dxa"/>
            <w:noWrap/>
            <w:hideMark/>
          </w:tcPr>
          <w:p w14:paraId="138A27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c>
          <w:tcPr>
            <w:tcW w:w="982" w:type="dxa"/>
            <w:noWrap/>
            <w:hideMark/>
          </w:tcPr>
          <w:p w14:paraId="3629AE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r>
      <w:tr w:rsidR="00B44686" w:rsidRPr="00B44686" w14:paraId="02928FA3" w14:textId="77777777" w:rsidTr="00B44686">
        <w:trPr>
          <w:trHeight w:val="780"/>
        </w:trPr>
        <w:tc>
          <w:tcPr>
            <w:tcW w:w="724" w:type="dxa"/>
            <w:noWrap/>
            <w:hideMark/>
          </w:tcPr>
          <w:p w14:paraId="4C3B70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F5A98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05 02</w:t>
            </w:r>
          </w:p>
        </w:tc>
        <w:tc>
          <w:tcPr>
            <w:tcW w:w="1017" w:type="dxa"/>
            <w:noWrap/>
            <w:hideMark/>
          </w:tcPr>
          <w:p w14:paraId="7190FD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99 4 00 20110</w:t>
            </w:r>
          </w:p>
        </w:tc>
        <w:tc>
          <w:tcPr>
            <w:tcW w:w="652" w:type="dxa"/>
            <w:noWrap/>
            <w:hideMark/>
          </w:tcPr>
          <w:p w14:paraId="62483E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889F4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F86C8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c>
          <w:tcPr>
            <w:tcW w:w="1034" w:type="dxa"/>
            <w:noWrap/>
            <w:hideMark/>
          </w:tcPr>
          <w:p w14:paraId="60D4EE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c>
          <w:tcPr>
            <w:tcW w:w="982" w:type="dxa"/>
            <w:noWrap/>
            <w:hideMark/>
          </w:tcPr>
          <w:p w14:paraId="63CE76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25 390,10</w:t>
            </w:r>
          </w:p>
        </w:tc>
      </w:tr>
      <w:tr w:rsidR="00B44686" w:rsidRPr="00B44686" w14:paraId="2E168833" w14:textId="77777777" w:rsidTr="00B44686">
        <w:trPr>
          <w:trHeight w:val="420"/>
        </w:trPr>
        <w:tc>
          <w:tcPr>
            <w:tcW w:w="724" w:type="dxa"/>
            <w:noWrap/>
            <w:hideMark/>
          </w:tcPr>
          <w:p w14:paraId="4B9D10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87E4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F6129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7D8C45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948BA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Благоустройство</w:t>
            </w:r>
          </w:p>
        </w:tc>
        <w:tc>
          <w:tcPr>
            <w:tcW w:w="1140" w:type="dxa"/>
            <w:noWrap/>
            <w:hideMark/>
          </w:tcPr>
          <w:p w14:paraId="461B57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220 563,89</w:t>
            </w:r>
          </w:p>
        </w:tc>
        <w:tc>
          <w:tcPr>
            <w:tcW w:w="1034" w:type="dxa"/>
            <w:noWrap/>
            <w:hideMark/>
          </w:tcPr>
          <w:p w14:paraId="21EAF7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106 827,00</w:t>
            </w:r>
          </w:p>
        </w:tc>
        <w:tc>
          <w:tcPr>
            <w:tcW w:w="982" w:type="dxa"/>
            <w:noWrap/>
            <w:hideMark/>
          </w:tcPr>
          <w:p w14:paraId="4E264A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104 350,30</w:t>
            </w:r>
          </w:p>
        </w:tc>
      </w:tr>
      <w:tr w:rsidR="00B44686" w:rsidRPr="00B44686" w14:paraId="183F4BA4" w14:textId="77777777" w:rsidTr="00B44686">
        <w:trPr>
          <w:trHeight w:val="1159"/>
        </w:trPr>
        <w:tc>
          <w:tcPr>
            <w:tcW w:w="724" w:type="dxa"/>
            <w:noWrap/>
            <w:hideMark/>
          </w:tcPr>
          <w:p w14:paraId="3173D5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CA13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A5383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03 0 00 00000</w:t>
            </w:r>
          </w:p>
        </w:tc>
        <w:tc>
          <w:tcPr>
            <w:tcW w:w="652" w:type="dxa"/>
            <w:noWrap/>
            <w:hideMark/>
          </w:tcPr>
          <w:p w14:paraId="30ECBD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52363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"Комплексное развитие системы коммунального и газового хозяйства Калининского муниципального округа Тверской области  на 2024-2029 годы"</w:t>
            </w:r>
          </w:p>
        </w:tc>
        <w:tc>
          <w:tcPr>
            <w:tcW w:w="1140" w:type="dxa"/>
            <w:noWrap/>
            <w:hideMark/>
          </w:tcPr>
          <w:p w14:paraId="39A5AB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18 550,00</w:t>
            </w:r>
          </w:p>
        </w:tc>
        <w:tc>
          <w:tcPr>
            <w:tcW w:w="1034" w:type="dxa"/>
            <w:noWrap/>
            <w:hideMark/>
          </w:tcPr>
          <w:p w14:paraId="23ABC4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9 500,00</w:t>
            </w:r>
          </w:p>
        </w:tc>
        <w:tc>
          <w:tcPr>
            <w:tcW w:w="982" w:type="dxa"/>
            <w:noWrap/>
            <w:hideMark/>
          </w:tcPr>
          <w:p w14:paraId="0F9312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9 500,00</w:t>
            </w:r>
          </w:p>
        </w:tc>
      </w:tr>
      <w:tr w:rsidR="00B44686" w:rsidRPr="00B44686" w14:paraId="644C49A6" w14:textId="77777777" w:rsidTr="00B44686">
        <w:trPr>
          <w:trHeight w:val="1020"/>
        </w:trPr>
        <w:tc>
          <w:tcPr>
            <w:tcW w:w="724" w:type="dxa"/>
            <w:noWrap/>
            <w:hideMark/>
          </w:tcPr>
          <w:p w14:paraId="4F4584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8ECBB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CF4CC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03 4 01 00000</w:t>
            </w:r>
          </w:p>
        </w:tc>
        <w:tc>
          <w:tcPr>
            <w:tcW w:w="652" w:type="dxa"/>
            <w:noWrap/>
            <w:hideMark/>
          </w:tcPr>
          <w:p w14:paraId="0659F4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41159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и развитие инфраструктуры экологически безопасного накопления (в т.ч. раздельного накопления), сбора, транспортирования твердых коммунальных отходов.</w:t>
            </w:r>
          </w:p>
        </w:tc>
        <w:tc>
          <w:tcPr>
            <w:tcW w:w="1140" w:type="dxa"/>
            <w:noWrap/>
            <w:hideMark/>
          </w:tcPr>
          <w:p w14:paraId="68B5AF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14 050,00</w:t>
            </w:r>
          </w:p>
        </w:tc>
        <w:tc>
          <w:tcPr>
            <w:tcW w:w="1034" w:type="dxa"/>
            <w:noWrap/>
            <w:hideMark/>
          </w:tcPr>
          <w:p w14:paraId="1D0E25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5 000,00</w:t>
            </w:r>
          </w:p>
        </w:tc>
        <w:tc>
          <w:tcPr>
            <w:tcW w:w="982" w:type="dxa"/>
            <w:noWrap/>
            <w:hideMark/>
          </w:tcPr>
          <w:p w14:paraId="42C6EB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5 000,00</w:t>
            </w:r>
          </w:p>
        </w:tc>
      </w:tr>
      <w:tr w:rsidR="00B44686" w:rsidRPr="00B44686" w14:paraId="2C5C9FD0" w14:textId="77777777" w:rsidTr="00B44686">
        <w:trPr>
          <w:trHeight w:val="840"/>
        </w:trPr>
        <w:tc>
          <w:tcPr>
            <w:tcW w:w="724" w:type="dxa"/>
            <w:noWrap/>
            <w:hideMark/>
          </w:tcPr>
          <w:p w14:paraId="5DB264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FC79F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841D9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03 4 01 20110</w:t>
            </w:r>
          </w:p>
        </w:tc>
        <w:tc>
          <w:tcPr>
            <w:tcW w:w="652" w:type="dxa"/>
            <w:noWrap/>
            <w:hideMark/>
          </w:tcPr>
          <w:p w14:paraId="213CB4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0E58C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мест (площадок) накопления твердых коммунальных отходов</w:t>
            </w:r>
          </w:p>
        </w:tc>
        <w:tc>
          <w:tcPr>
            <w:tcW w:w="1140" w:type="dxa"/>
            <w:noWrap/>
            <w:hideMark/>
          </w:tcPr>
          <w:p w14:paraId="713A00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14 050,00</w:t>
            </w:r>
          </w:p>
        </w:tc>
        <w:tc>
          <w:tcPr>
            <w:tcW w:w="1034" w:type="dxa"/>
            <w:noWrap/>
            <w:hideMark/>
          </w:tcPr>
          <w:p w14:paraId="5934CF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5 000,00</w:t>
            </w:r>
          </w:p>
        </w:tc>
        <w:tc>
          <w:tcPr>
            <w:tcW w:w="982" w:type="dxa"/>
            <w:noWrap/>
            <w:hideMark/>
          </w:tcPr>
          <w:p w14:paraId="5A19D7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5 000,00</w:t>
            </w:r>
          </w:p>
        </w:tc>
      </w:tr>
      <w:tr w:rsidR="00B44686" w:rsidRPr="00B44686" w14:paraId="07F3DAE6" w14:textId="77777777" w:rsidTr="00B44686">
        <w:trPr>
          <w:trHeight w:val="645"/>
        </w:trPr>
        <w:tc>
          <w:tcPr>
            <w:tcW w:w="724" w:type="dxa"/>
            <w:noWrap/>
            <w:hideMark/>
          </w:tcPr>
          <w:p w14:paraId="786BB2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6BDCE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A97A4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03 4 01 20110</w:t>
            </w:r>
          </w:p>
        </w:tc>
        <w:tc>
          <w:tcPr>
            <w:tcW w:w="652" w:type="dxa"/>
            <w:noWrap/>
            <w:hideMark/>
          </w:tcPr>
          <w:p w14:paraId="367C03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EA3C0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Закупка товаров, работ и услуг для обеспечения государственных </w:t>
            </w:r>
            <w:r w:rsidRPr="00B44686">
              <w:rPr>
                <w:rFonts w:ascii="Times New Roman" w:hAnsi="Times New Roman" w:cs="Times New Roman"/>
                <w:sz w:val="22"/>
                <w:szCs w:val="22"/>
              </w:rPr>
              <w:lastRenderedPageBreak/>
              <w:t>(муниципальных) нужд</w:t>
            </w:r>
          </w:p>
        </w:tc>
        <w:tc>
          <w:tcPr>
            <w:tcW w:w="1140" w:type="dxa"/>
            <w:noWrap/>
            <w:hideMark/>
          </w:tcPr>
          <w:p w14:paraId="7B1361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14 050,00</w:t>
            </w:r>
          </w:p>
        </w:tc>
        <w:tc>
          <w:tcPr>
            <w:tcW w:w="1034" w:type="dxa"/>
            <w:noWrap/>
            <w:hideMark/>
          </w:tcPr>
          <w:p w14:paraId="31819E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5 000,00</w:t>
            </w:r>
          </w:p>
        </w:tc>
        <w:tc>
          <w:tcPr>
            <w:tcW w:w="982" w:type="dxa"/>
            <w:noWrap/>
            <w:hideMark/>
          </w:tcPr>
          <w:p w14:paraId="549C36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5 000,00</w:t>
            </w:r>
          </w:p>
        </w:tc>
      </w:tr>
      <w:tr w:rsidR="00B44686" w:rsidRPr="00B44686" w14:paraId="5F839B35" w14:textId="77777777" w:rsidTr="00B44686">
        <w:trPr>
          <w:trHeight w:val="799"/>
        </w:trPr>
        <w:tc>
          <w:tcPr>
            <w:tcW w:w="724" w:type="dxa"/>
            <w:noWrap/>
            <w:hideMark/>
          </w:tcPr>
          <w:p w14:paraId="312150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62922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31E7D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03 4 01 20110</w:t>
            </w:r>
          </w:p>
        </w:tc>
        <w:tc>
          <w:tcPr>
            <w:tcW w:w="652" w:type="dxa"/>
            <w:noWrap/>
            <w:hideMark/>
          </w:tcPr>
          <w:p w14:paraId="53CF8B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C3730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C4A9E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14 050,00</w:t>
            </w:r>
          </w:p>
        </w:tc>
        <w:tc>
          <w:tcPr>
            <w:tcW w:w="1034" w:type="dxa"/>
            <w:noWrap/>
            <w:hideMark/>
          </w:tcPr>
          <w:p w14:paraId="65B205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5 000,00</w:t>
            </w:r>
          </w:p>
        </w:tc>
        <w:tc>
          <w:tcPr>
            <w:tcW w:w="982" w:type="dxa"/>
            <w:noWrap/>
            <w:hideMark/>
          </w:tcPr>
          <w:p w14:paraId="7976D9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5 000,00</w:t>
            </w:r>
          </w:p>
        </w:tc>
      </w:tr>
      <w:tr w:rsidR="00B44686" w:rsidRPr="00B44686" w14:paraId="7173F2A4" w14:textId="77777777" w:rsidTr="00B44686">
        <w:trPr>
          <w:trHeight w:val="1020"/>
        </w:trPr>
        <w:tc>
          <w:tcPr>
            <w:tcW w:w="724" w:type="dxa"/>
            <w:noWrap/>
            <w:hideMark/>
          </w:tcPr>
          <w:p w14:paraId="56E61C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4E597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704D2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03 4 02 00000 </w:t>
            </w:r>
          </w:p>
        </w:tc>
        <w:tc>
          <w:tcPr>
            <w:tcW w:w="652" w:type="dxa"/>
            <w:noWrap/>
            <w:hideMark/>
          </w:tcPr>
          <w:p w14:paraId="5EF924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70BDE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"Повышение экологической культуры и степени вовлеченности населения в вопросы обращения с отходами потребления и охраны окружающей среды.</w:t>
            </w:r>
          </w:p>
        </w:tc>
        <w:tc>
          <w:tcPr>
            <w:tcW w:w="1140" w:type="dxa"/>
            <w:noWrap/>
            <w:hideMark/>
          </w:tcPr>
          <w:p w14:paraId="3D70A0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1034" w:type="dxa"/>
            <w:noWrap/>
            <w:hideMark/>
          </w:tcPr>
          <w:p w14:paraId="24B899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982" w:type="dxa"/>
            <w:noWrap/>
            <w:hideMark/>
          </w:tcPr>
          <w:p w14:paraId="58F2B0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r>
      <w:tr w:rsidR="00B44686" w:rsidRPr="00B44686" w14:paraId="599805F9" w14:textId="77777777" w:rsidTr="00B44686">
        <w:trPr>
          <w:trHeight w:val="780"/>
        </w:trPr>
        <w:tc>
          <w:tcPr>
            <w:tcW w:w="724" w:type="dxa"/>
            <w:noWrap/>
            <w:hideMark/>
          </w:tcPr>
          <w:p w14:paraId="08307A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6DA98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B282D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03 4 02 20220 </w:t>
            </w:r>
          </w:p>
        </w:tc>
        <w:tc>
          <w:tcPr>
            <w:tcW w:w="652" w:type="dxa"/>
            <w:noWrap/>
            <w:hideMark/>
          </w:tcPr>
          <w:p w14:paraId="5F6A77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2824A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Ликвидация мест несанкционированного размещения твердых коммунальных отходов</w:t>
            </w:r>
          </w:p>
        </w:tc>
        <w:tc>
          <w:tcPr>
            <w:tcW w:w="1140" w:type="dxa"/>
            <w:noWrap/>
            <w:hideMark/>
          </w:tcPr>
          <w:p w14:paraId="2B620A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1034" w:type="dxa"/>
            <w:noWrap/>
            <w:hideMark/>
          </w:tcPr>
          <w:p w14:paraId="6B2D8A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982" w:type="dxa"/>
            <w:noWrap/>
            <w:hideMark/>
          </w:tcPr>
          <w:p w14:paraId="4D192B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r>
      <w:tr w:rsidR="00B44686" w:rsidRPr="00B44686" w14:paraId="4D6B465D" w14:textId="77777777" w:rsidTr="00B44686">
        <w:trPr>
          <w:trHeight w:val="630"/>
        </w:trPr>
        <w:tc>
          <w:tcPr>
            <w:tcW w:w="724" w:type="dxa"/>
            <w:noWrap/>
            <w:hideMark/>
          </w:tcPr>
          <w:p w14:paraId="382A06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F5230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F1B40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03 4 02 20220 </w:t>
            </w:r>
          </w:p>
        </w:tc>
        <w:tc>
          <w:tcPr>
            <w:tcW w:w="652" w:type="dxa"/>
            <w:noWrap/>
            <w:hideMark/>
          </w:tcPr>
          <w:p w14:paraId="639273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456C3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F8B67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1034" w:type="dxa"/>
            <w:noWrap/>
            <w:hideMark/>
          </w:tcPr>
          <w:p w14:paraId="71FD2A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982" w:type="dxa"/>
            <w:noWrap/>
            <w:hideMark/>
          </w:tcPr>
          <w:p w14:paraId="184C97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r>
      <w:tr w:rsidR="00B44686" w:rsidRPr="00B44686" w14:paraId="6184DE7B" w14:textId="77777777" w:rsidTr="00B44686">
        <w:trPr>
          <w:trHeight w:val="762"/>
        </w:trPr>
        <w:tc>
          <w:tcPr>
            <w:tcW w:w="724" w:type="dxa"/>
            <w:noWrap/>
            <w:hideMark/>
          </w:tcPr>
          <w:p w14:paraId="27773D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47B1C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220E33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03 4 02 20220 </w:t>
            </w:r>
          </w:p>
        </w:tc>
        <w:tc>
          <w:tcPr>
            <w:tcW w:w="652" w:type="dxa"/>
            <w:noWrap/>
            <w:hideMark/>
          </w:tcPr>
          <w:p w14:paraId="15CA71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26ADF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91613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1034" w:type="dxa"/>
            <w:noWrap/>
            <w:hideMark/>
          </w:tcPr>
          <w:p w14:paraId="4F0742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982" w:type="dxa"/>
            <w:noWrap/>
            <w:hideMark/>
          </w:tcPr>
          <w:p w14:paraId="649920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r>
      <w:tr w:rsidR="00B44686" w:rsidRPr="00B44686" w14:paraId="7CAFDDED" w14:textId="77777777" w:rsidTr="00B44686">
        <w:trPr>
          <w:trHeight w:val="420"/>
        </w:trPr>
        <w:tc>
          <w:tcPr>
            <w:tcW w:w="724" w:type="dxa"/>
            <w:noWrap/>
            <w:hideMark/>
          </w:tcPr>
          <w:p w14:paraId="4157FE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7C7C0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54172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12 0 00 00000</w:t>
            </w:r>
          </w:p>
        </w:tc>
        <w:tc>
          <w:tcPr>
            <w:tcW w:w="652" w:type="dxa"/>
            <w:noWrap/>
            <w:hideMark/>
          </w:tcPr>
          <w:p w14:paraId="6AE1FF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B084E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"Содержание и благоустройство территорий и населенных пунктов Калининского муниципального округа на период 2024-2029 годов"</w:t>
            </w:r>
          </w:p>
        </w:tc>
        <w:tc>
          <w:tcPr>
            <w:tcW w:w="1140" w:type="dxa"/>
            <w:noWrap/>
            <w:hideMark/>
          </w:tcPr>
          <w:p w14:paraId="08B197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201 819,89</w:t>
            </w:r>
          </w:p>
        </w:tc>
        <w:tc>
          <w:tcPr>
            <w:tcW w:w="1034" w:type="dxa"/>
            <w:noWrap/>
            <w:hideMark/>
          </w:tcPr>
          <w:p w14:paraId="200634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97 327,00</w:t>
            </w:r>
          </w:p>
        </w:tc>
        <w:tc>
          <w:tcPr>
            <w:tcW w:w="982" w:type="dxa"/>
            <w:noWrap/>
            <w:hideMark/>
          </w:tcPr>
          <w:p w14:paraId="290695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94 850,30</w:t>
            </w:r>
          </w:p>
        </w:tc>
      </w:tr>
      <w:tr w:rsidR="00B44686" w:rsidRPr="00B44686" w14:paraId="55BED601" w14:textId="77777777" w:rsidTr="00B44686">
        <w:trPr>
          <w:trHeight w:val="720"/>
        </w:trPr>
        <w:tc>
          <w:tcPr>
            <w:tcW w:w="724" w:type="dxa"/>
            <w:noWrap/>
            <w:hideMark/>
          </w:tcPr>
          <w:p w14:paraId="01E1D8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03A21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11F39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12 1 01 00000</w:t>
            </w:r>
          </w:p>
        </w:tc>
        <w:tc>
          <w:tcPr>
            <w:tcW w:w="652" w:type="dxa"/>
            <w:noWrap/>
            <w:hideMark/>
          </w:tcPr>
          <w:p w14:paraId="05DC2B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A76B7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комфортных условий проживания на территории Калининского муниципального округа"</w:t>
            </w:r>
          </w:p>
        </w:tc>
        <w:tc>
          <w:tcPr>
            <w:tcW w:w="1140" w:type="dxa"/>
            <w:noWrap/>
            <w:hideMark/>
          </w:tcPr>
          <w:p w14:paraId="67777E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25 791,84</w:t>
            </w:r>
          </w:p>
        </w:tc>
        <w:tc>
          <w:tcPr>
            <w:tcW w:w="1034" w:type="dxa"/>
            <w:noWrap/>
            <w:hideMark/>
          </w:tcPr>
          <w:p w14:paraId="6E47AA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3 955,50</w:t>
            </w:r>
          </w:p>
        </w:tc>
        <w:tc>
          <w:tcPr>
            <w:tcW w:w="982" w:type="dxa"/>
            <w:noWrap/>
            <w:hideMark/>
          </w:tcPr>
          <w:p w14:paraId="4E52B3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1 478,80</w:t>
            </w:r>
          </w:p>
        </w:tc>
      </w:tr>
      <w:tr w:rsidR="00B44686" w:rsidRPr="00B44686" w14:paraId="4B722EF2" w14:textId="77777777" w:rsidTr="00B44686">
        <w:trPr>
          <w:trHeight w:val="720"/>
        </w:trPr>
        <w:tc>
          <w:tcPr>
            <w:tcW w:w="724" w:type="dxa"/>
            <w:noWrap/>
            <w:hideMark/>
          </w:tcPr>
          <w:p w14:paraId="1524BD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D87C3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C6C8E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12 1 01 11450</w:t>
            </w:r>
          </w:p>
        </w:tc>
        <w:tc>
          <w:tcPr>
            <w:tcW w:w="652" w:type="dxa"/>
            <w:noWrap/>
            <w:hideMark/>
          </w:tcPr>
          <w:p w14:paraId="0BAAC0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0B2F0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Поддержка обустройства мест массового отдыха населения (городских парков)</w:t>
            </w:r>
          </w:p>
        </w:tc>
        <w:tc>
          <w:tcPr>
            <w:tcW w:w="1140" w:type="dxa"/>
            <w:noWrap/>
            <w:hideMark/>
          </w:tcPr>
          <w:p w14:paraId="5BCDE0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2 451,90</w:t>
            </w:r>
          </w:p>
        </w:tc>
        <w:tc>
          <w:tcPr>
            <w:tcW w:w="1034" w:type="dxa"/>
            <w:noWrap/>
            <w:hideMark/>
          </w:tcPr>
          <w:p w14:paraId="043D19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2 451,90</w:t>
            </w:r>
          </w:p>
        </w:tc>
        <w:tc>
          <w:tcPr>
            <w:tcW w:w="982" w:type="dxa"/>
            <w:noWrap/>
            <w:hideMark/>
          </w:tcPr>
          <w:p w14:paraId="3718BF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9DAE18A" w14:textId="77777777" w:rsidTr="00B44686">
        <w:trPr>
          <w:trHeight w:val="675"/>
        </w:trPr>
        <w:tc>
          <w:tcPr>
            <w:tcW w:w="724" w:type="dxa"/>
            <w:noWrap/>
            <w:hideMark/>
          </w:tcPr>
          <w:p w14:paraId="767FE3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35289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062D1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12 1 01 11450</w:t>
            </w:r>
          </w:p>
        </w:tc>
        <w:tc>
          <w:tcPr>
            <w:tcW w:w="652" w:type="dxa"/>
            <w:noWrap/>
            <w:hideMark/>
          </w:tcPr>
          <w:p w14:paraId="59F931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7F6DF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4DEA8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2 451,90</w:t>
            </w:r>
          </w:p>
        </w:tc>
        <w:tc>
          <w:tcPr>
            <w:tcW w:w="1034" w:type="dxa"/>
            <w:noWrap/>
            <w:hideMark/>
          </w:tcPr>
          <w:p w14:paraId="4CF927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2 451,90</w:t>
            </w:r>
          </w:p>
        </w:tc>
        <w:tc>
          <w:tcPr>
            <w:tcW w:w="982" w:type="dxa"/>
            <w:noWrap/>
            <w:hideMark/>
          </w:tcPr>
          <w:p w14:paraId="0D5FA8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4264131" w14:textId="77777777" w:rsidTr="00B44686">
        <w:trPr>
          <w:trHeight w:val="720"/>
        </w:trPr>
        <w:tc>
          <w:tcPr>
            <w:tcW w:w="724" w:type="dxa"/>
            <w:noWrap/>
            <w:hideMark/>
          </w:tcPr>
          <w:p w14:paraId="4D0B3F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95BF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2D92B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12 1 01 11450</w:t>
            </w:r>
          </w:p>
        </w:tc>
        <w:tc>
          <w:tcPr>
            <w:tcW w:w="652" w:type="dxa"/>
            <w:noWrap/>
            <w:hideMark/>
          </w:tcPr>
          <w:p w14:paraId="4058DE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C4C11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D531D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2 451,90</w:t>
            </w:r>
          </w:p>
        </w:tc>
        <w:tc>
          <w:tcPr>
            <w:tcW w:w="1034" w:type="dxa"/>
            <w:noWrap/>
            <w:hideMark/>
          </w:tcPr>
          <w:p w14:paraId="7892C9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2 451,90</w:t>
            </w:r>
          </w:p>
        </w:tc>
        <w:tc>
          <w:tcPr>
            <w:tcW w:w="982" w:type="dxa"/>
            <w:noWrap/>
            <w:hideMark/>
          </w:tcPr>
          <w:p w14:paraId="324CB7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C0019E4" w14:textId="77777777" w:rsidTr="00B44686">
        <w:trPr>
          <w:trHeight w:val="540"/>
        </w:trPr>
        <w:tc>
          <w:tcPr>
            <w:tcW w:w="724" w:type="dxa"/>
            <w:noWrap/>
            <w:hideMark/>
          </w:tcPr>
          <w:p w14:paraId="0A9FD8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1344A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E2767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S1450</w:t>
            </w:r>
          </w:p>
        </w:tc>
        <w:tc>
          <w:tcPr>
            <w:tcW w:w="652" w:type="dxa"/>
            <w:noWrap/>
            <w:hideMark/>
          </w:tcPr>
          <w:p w14:paraId="08C42E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93AD6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Обустройство мест массового отдыха населения </w:t>
            </w:r>
          </w:p>
        </w:tc>
        <w:tc>
          <w:tcPr>
            <w:tcW w:w="1140" w:type="dxa"/>
            <w:noWrap/>
            <w:hideMark/>
          </w:tcPr>
          <w:p w14:paraId="1141E3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8 085,40</w:t>
            </w:r>
          </w:p>
        </w:tc>
        <w:tc>
          <w:tcPr>
            <w:tcW w:w="1034" w:type="dxa"/>
            <w:noWrap/>
            <w:hideMark/>
          </w:tcPr>
          <w:p w14:paraId="27D2C9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24,80</w:t>
            </w:r>
          </w:p>
        </w:tc>
        <w:tc>
          <w:tcPr>
            <w:tcW w:w="982" w:type="dxa"/>
            <w:noWrap/>
            <w:hideMark/>
          </w:tcPr>
          <w:p w14:paraId="5C9786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BBFBAED" w14:textId="77777777" w:rsidTr="00B44686">
        <w:trPr>
          <w:trHeight w:val="780"/>
        </w:trPr>
        <w:tc>
          <w:tcPr>
            <w:tcW w:w="724" w:type="dxa"/>
            <w:noWrap/>
            <w:hideMark/>
          </w:tcPr>
          <w:p w14:paraId="6AEE0B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92DDF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FF2B4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S1450</w:t>
            </w:r>
          </w:p>
        </w:tc>
        <w:tc>
          <w:tcPr>
            <w:tcW w:w="652" w:type="dxa"/>
            <w:noWrap/>
            <w:hideMark/>
          </w:tcPr>
          <w:p w14:paraId="1CFD8C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607DA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66458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8 085,40</w:t>
            </w:r>
          </w:p>
        </w:tc>
        <w:tc>
          <w:tcPr>
            <w:tcW w:w="1034" w:type="dxa"/>
            <w:noWrap/>
            <w:hideMark/>
          </w:tcPr>
          <w:p w14:paraId="4298AF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24,80</w:t>
            </w:r>
          </w:p>
        </w:tc>
        <w:tc>
          <w:tcPr>
            <w:tcW w:w="982" w:type="dxa"/>
            <w:noWrap/>
            <w:hideMark/>
          </w:tcPr>
          <w:p w14:paraId="769BA2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9FF02AB" w14:textId="77777777" w:rsidTr="00B44686">
        <w:trPr>
          <w:trHeight w:val="780"/>
        </w:trPr>
        <w:tc>
          <w:tcPr>
            <w:tcW w:w="724" w:type="dxa"/>
            <w:noWrap/>
            <w:hideMark/>
          </w:tcPr>
          <w:p w14:paraId="1572F6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6740F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D952E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S1450</w:t>
            </w:r>
          </w:p>
        </w:tc>
        <w:tc>
          <w:tcPr>
            <w:tcW w:w="652" w:type="dxa"/>
            <w:noWrap/>
            <w:hideMark/>
          </w:tcPr>
          <w:p w14:paraId="3F1C3E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98407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Иные закупки товаров, работ и услуг для обеспечения </w:t>
            </w:r>
            <w:r w:rsidRPr="00B44686">
              <w:rPr>
                <w:rFonts w:ascii="Times New Roman" w:hAnsi="Times New Roman" w:cs="Times New Roman"/>
                <w:sz w:val="22"/>
                <w:szCs w:val="22"/>
              </w:rPr>
              <w:lastRenderedPageBreak/>
              <w:t>государственных (муниципальных) нужд</w:t>
            </w:r>
          </w:p>
        </w:tc>
        <w:tc>
          <w:tcPr>
            <w:tcW w:w="1140" w:type="dxa"/>
            <w:noWrap/>
            <w:hideMark/>
          </w:tcPr>
          <w:p w14:paraId="191ECB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8 085,40</w:t>
            </w:r>
          </w:p>
        </w:tc>
        <w:tc>
          <w:tcPr>
            <w:tcW w:w="1034" w:type="dxa"/>
            <w:noWrap/>
            <w:hideMark/>
          </w:tcPr>
          <w:p w14:paraId="4D70D5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24,80</w:t>
            </w:r>
          </w:p>
        </w:tc>
        <w:tc>
          <w:tcPr>
            <w:tcW w:w="982" w:type="dxa"/>
            <w:noWrap/>
            <w:hideMark/>
          </w:tcPr>
          <w:p w14:paraId="7CABE8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6C1F581" w14:textId="77777777" w:rsidTr="00B44686">
        <w:trPr>
          <w:trHeight w:val="600"/>
        </w:trPr>
        <w:tc>
          <w:tcPr>
            <w:tcW w:w="724" w:type="dxa"/>
            <w:noWrap/>
            <w:hideMark/>
          </w:tcPr>
          <w:p w14:paraId="771638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A8C2D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EC470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12 1 01 20150</w:t>
            </w:r>
          </w:p>
        </w:tc>
        <w:tc>
          <w:tcPr>
            <w:tcW w:w="652" w:type="dxa"/>
            <w:noWrap/>
            <w:hideMark/>
          </w:tcPr>
          <w:p w14:paraId="31103C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6DF5F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Содержание  детских и спортивных площадок</w:t>
            </w:r>
          </w:p>
        </w:tc>
        <w:tc>
          <w:tcPr>
            <w:tcW w:w="1140" w:type="dxa"/>
            <w:noWrap/>
            <w:hideMark/>
          </w:tcPr>
          <w:p w14:paraId="527012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8 244,29</w:t>
            </w:r>
          </w:p>
        </w:tc>
        <w:tc>
          <w:tcPr>
            <w:tcW w:w="1034" w:type="dxa"/>
            <w:noWrap/>
            <w:hideMark/>
          </w:tcPr>
          <w:p w14:paraId="3075B3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1 478,80</w:t>
            </w:r>
          </w:p>
        </w:tc>
        <w:tc>
          <w:tcPr>
            <w:tcW w:w="982" w:type="dxa"/>
            <w:noWrap/>
            <w:hideMark/>
          </w:tcPr>
          <w:p w14:paraId="2E831B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1 478,80</w:t>
            </w:r>
          </w:p>
        </w:tc>
      </w:tr>
      <w:tr w:rsidR="00B44686" w:rsidRPr="00B44686" w14:paraId="4D63B0F9" w14:textId="77777777" w:rsidTr="00B44686">
        <w:trPr>
          <w:trHeight w:val="720"/>
        </w:trPr>
        <w:tc>
          <w:tcPr>
            <w:tcW w:w="724" w:type="dxa"/>
            <w:noWrap/>
            <w:hideMark/>
          </w:tcPr>
          <w:p w14:paraId="09F43C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9B128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C7425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12 1 01 20150</w:t>
            </w:r>
          </w:p>
        </w:tc>
        <w:tc>
          <w:tcPr>
            <w:tcW w:w="652" w:type="dxa"/>
            <w:noWrap/>
            <w:hideMark/>
          </w:tcPr>
          <w:p w14:paraId="2EC27B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6113C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E4241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6 765,49</w:t>
            </w:r>
          </w:p>
        </w:tc>
        <w:tc>
          <w:tcPr>
            <w:tcW w:w="1034" w:type="dxa"/>
            <w:noWrap/>
            <w:hideMark/>
          </w:tcPr>
          <w:p w14:paraId="1EEA6A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20FA6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7F71F9E" w14:textId="77777777" w:rsidTr="00B44686">
        <w:trPr>
          <w:trHeight w:val="762"/>
        </w:trPr>
        <w:tc>
          <w:tcPr>
            <w:tcW w:w="724" w:type="dxa"/>
            <w:noWrap/>
            <w:hideMark/>
          </w:tcPr>
          <w:p w14:paraId="04891A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ACB46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36B8C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12 1 01 20150</w:t>
            </w:r>
          </w:p>
        </w:tc>
        <w:tc>
          <w:tcPr>
            <w:tcW w:w="652" w:type="dxa"/>
            <w:noWrap/>
            <w:hideMark/>
          </w:tcPr>
          <w:p w14:paraId="4FEF0F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139E0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473E6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6 765,49317</w:t>
            </w:r>
          </w:p>
        </w:tc>
        <w:tc>
          <w:tcPr>
            <w:tcW w:w="1034" w:type="dxa"/>
            <w:noWrap/>
            <w:hideMark/>
          </w:tcPr>
          <w:p w14:paraId="2D4E9A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B7BD0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3357C2E" w14:textId="77777777" w:rsidTr="00B44686">
        <w:trPr>
          <w:trHeight w:val="780"/>
        </w:trPr>
        <w:tc>
          <w:tcPr>
            <w:tcW w:w="724" w:type="dxa"/>
            <w:noWrap/>
            <w:hideMark/>
          </w:tcPr>
          <w:p w14:paraId="7E84B1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8F43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A0B38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12 1 01 20150</w:t>
            </w:r>
          </w:p>
        </w:tc>
        <w:tc>
          <w:tcPr>
            <w:tcW w:w="652" w:type="dxa"/>
            <w:noWrap/>
            <w:hideMark/>
          </w:tcPr>
          <w:p w14:paraId="4B7B33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062F8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FDAB0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1 478,80</w:t>
            </w:r>
          </w:p>
        </w:tc>
        <w:tc>
          <w:tcPr>
            <w:tcW w:w="1034" w:type="dxa"/>
            <w:noWrap/>
            <w:hideMark/>
          </w:tcPr>
          <w:p w14:paraId="03BAA4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1 478,80</w:t>
            </w:r>
          </w:p>
        </w:tc>
        <w:tc>
          <w:tcPr>
            <w:tcW w:w="982" w:type="dxa"/>
            <w:noWrap/>
            <w:hideMark/>
          </w:tcPr>
          <w:p w14:paraId="2A49FB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1 478,80</w:t>
            </w:r>
          </w:p>
        </w:tc>
      </w:tr>
      <w:tr w:rsidR="00B44686" w:rsidRPr="00B44686" w14:paraId="18C4B49A" w14:textId="77777777" w:rsidTr="00B44686">
        <w:trPr>
          <w:trHeight w:val="559"/>
        </w:trPr>
        <w:tc>
          <w:tcPr>
            <w:tcW w:w="724" w:type="dxa"/>
            <w:noWrap/>
            <w:hideMark/>
          </w:tcPr>
          <w:p w14:paraId="65E9EF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A9855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2104E4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12 1 01 20150</w:t>
            </w:r>
          </w:p>
        </w:tc>
        <w:tc>
          <w:tcPr>
            <w:tcW w:w="652" w:type="dxa"/>
            <w:noWrap/>
            <w:hideMark/>
          </w:tcPr>
          <w:p w14:paraId="53BC86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27D4F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1C57F8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1 478,80</w:t>
            </w:r>
          </w:p>
        </w:tc>
        <w:tc>
          <w:tcPr>
            <w:tcW w:w="1034" w:type="dxa"/>
            <w:noWrap/>
            <w:hideMark/>
          </w:tcPr>
          <w:p w14:paraId="75EC6F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1 478,80</w:t>
            </w:r>
          </w:p>
        </w:tc>
        <w:tc>
          <w:tcPr>
            <w:tcW w:w="982" w:type="dxa"/>
            <w:noWrap/>
            <w:hideMark/>
          </w:tcPr>
          <w:p w14:paraId="0A73D5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1 478,80</w:t>
            </w:r>
          </w:p>
        </w:tc>
      </w:tr>
      <w:tr w:rsidR="00B44686" w:rsidRPr="00B44686" w14:paraId="506565A2" w14:textId="77777777" w:rsidTr="00B44686">
        <w:trPr>
          <w:trHeight w:val="720"/>
        </w:trPr>
        <w:tc>
          <w:tcPr>
            <w:tcW w:w="724" w:type="dxa"/>
            <w:noWrap/>
            <w:hideMark/>
          </w:tcPr>
          <w:p w14:paraId="4D5128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D85C5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FEB6B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12 1 01 20160</w:t>
            </w:r>
          </w:p>
        </w:tc>
        <w:tc>
          <w:tcPr>
            <w:tcW w:w="652" w:type="dxa"/>
            <w:noWrap/>
            <w:hideMark/>
          </w:tcPr>
          <w:p w14:paraId="157A9C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BCEB7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Приобретение и установка  детских площадок на территории населенных пунктов </w:t>
            </w:r>
          </w:p>
        </w:tc>
        <w:tc>
          <w:tcPr>
            <w:tcW w:w="1140" w:type="dxa"/>
            <w:noWrap/>
            <w:hideMark/>
          </w:tcPr>
          <w:p w14:paraId="646BC0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7 010,26</w:t>
            </w:r>
          </w:p>
        </w:tc>
        <w:tc>
          <w:tcPr>
            <w:tcW w:w="1034" w:type="dxa"/>
            <w:noWrap/>
            <w:hideMark/>
          </w:tcPr>
          <w:p w14:paraId="14D13F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A7C5F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ABCF0CE" w14:textId="77777777" w:rsidTr="00B44686">
        <w:trPr>
          <w:trHeight w:val="702"/>
        </w:trPr>
        <w:tc>
          <w:tcPr>
            <w:tcW w:w="724" w:type="dxa"/>
            <w:noWrap/>
            <w:hideMark/>
          </w:tcPr>
          <w:p w14:paraId="5CF8E8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40C5C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95417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12 1 01 20160</w:t>
            </w:r>
          </w:p>
        </w:tc>
        <w:tc>
          <w:tcPr>
            <w:tcW w:w="652" w:type="dxa"/>
            <w:noWrap/>
            <w:hideMark/>
          </w:tcPr>
          <w:p w14:paraId="2A27BA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13A83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CDCD6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7 010,26</w:t>
            </w:r>
          </w:p>
        </w:tc>
        <w:tc>
          <w:tcPr>
            <w:tcW w:w="1034" w:type="dxa"/>
            <w:noWrap/>
            <w:hideMark/>
          </w:tcPr>
          <w:p w14:paraId="4F21D6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02306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9120C22" w14:textId="77777777" w:rsidTr="00B44686">
        <w:trPr>
          <w:trHeight w:val="702"/>
        </w:trPr>
        <w:tc>
          <w:tcPr>
            <w:tcW w:w="724" w:type="dxa"/>
            <w:noWrap/>
            <w:hideMark/>
          </w:tcPr>
          <w:p w14:paraId="7D6EF1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42B97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76587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12 1 01 20160</w:t>
            </w:r>
          </w:p>
        </w:tc>
        <w:tc>
          <w:tcPr>
            <w:tcW w:w="652" w:type="dxa"/>
            <w:noWrap/>
            <w:hideMark/>
          </w:tcPr>
          <w:p w14:paraId="4D00D6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42508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BBAC7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7 010,26</w:t>
            </w:r>
          </w:p>
        </w:tc>
        <w:tc>
          <w:tcPr>
            <w:tcW w:w="1034" w:type="dxa"/>
            <w:noWrap/>
            <w:hideMark/>
          </w:tcPr>
          <w:p w14:paraId="17887A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9C797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3AD39F0" w14:textId="77777777" w:rsidTr="00B44686">
        <w:trPr>
          <w:trHeight w:val="840"/>
        </w:trPr>
        <w:tc>
          <w:tcPr>
            <w:tcW w:w="724" w:type="dxa"/>
            <w:noWrap/>
            <w:hideMark/>
          </w:tcPr>
          <w:p w14:paraId="346830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C22D2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EEA8F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12 1 02 00000</w:t>
            </w:r>
          </w:p>
        </w:tc>
        <w:tc>
          <w:tcPr>
            <w:tcW w:w="652" w:type="dxa"/>
            <w:noWrap/>
            <w:hideMark/>
          </w:tcPr>
          <w:p w14:paraId="0788EA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AA73B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уличного освещения и улучшение технического состояния электрических линий уличного освещения</w:t>
            </w:r>
          </w:p>
        </w:tc>
        <w:tc>
          <w:tcPr>
            <w:tcW w:w="1140" w:type="dxa"/>
            <w:noWrap/>
            <w:hideMark/>
          </w:tcPr>
          <w:p w14:paraId="6CAC7E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49 659,78</w:t>
            </w:r>
          </w:p>
        </w:tc>
        <w:tc>
          <w:tcPr>
            <w:tcW w:w="1034" w:type="dxa"/>
            <w:noWrap/>
            <w:hideMark/>
          </w:tcPr>
          <w:p w14:paraId="306AE8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21 500,00</w:t>
            </w:r>
          </w:p>
        </w:tc>
        <w:tc>
          <w:tcPr>
            <w:tcW w:w="982" w:type="dxa"/>
            <w:noWrap/>
            <w:hideMark/>
          </w:tcPr>
          <w:p w14:paraId="105B8F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21 500,00</w:t>
            </w:r>
          </w:p>
        </w:tc>
      </w:tr>
      <w:tr w:rsidR="00B44686" w:rsidRPr="00B44686" w14:paraId="1F8723EA" w14:textId="77777777" w:rsidTr="00B44686">
        <w:trPr>
          <w:trHeight w:val="660"/>
        </w:trPr>
        <w:tc>
          <w:tcPr>
            <w:tcW w:w="724" w:type="dxa"/>
            <w:noWrap/>
            <w:hideMark/>
          </w:tcPr>
          <w:p w14:paraId="479460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2494C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11722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12 1 02 20230</w:t>
            </w:r>
          </w:p>
        </w:tc>
        <w:tc>
          <w:tcPr>
            <w:tcW w:w="652" w:type="dxa"/>
            <w:noWrap/>
            <w:hideMark/>
          </w:tcPr>
          <w:p w14:paraId="1F81AC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CBDE6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и обслуживание сетей уличного освещения на территории округа</w:t>
            </w:r>
          </w:p>
        </w:tc>
        <w:tc>
          <w:tcPr>
            <w:tcW w:w="1140" w:type="dxa"/>
            <w:noWrap/>
            <w:hideMark/>
          </w:tcPr>
          <w:p w14:paraId="2C5080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49 659,78</w:t>
            </w:r>
          </w:p>
        </w:tc>
        <w:tc>
          <w:tcPr>
            <w:tcW w:w="1034" w:type="dxa"/>
            <w:noWrap/>
            <w:hideMark/>
          </w:tcPr>
          <w:p w14:paraId="275581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21 500,00</w:t>
            </w:r>
          </w:p>
        </w:tc>
        <w:tc>
          <w:tcPr>
            <w:tcW w:w="982" w:type="dxa"/>
            <w:noWrap/>
            <w:hideMark/>
          </w:tcPr>
          <w:p w14:paraId="165D97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21 500,00</w:t>
            </w:r>
          </w:p>
        </w:tc>
      </w:tr>
      <w:tr w:rsidR="00B44686" w:rsidRPr="00B44686" w14:paraId="17FC7F15" w14:textId="77777777" w:rsidTr="00B44686">
        <w:trPr>
          <w:trHeight w:val="630"/>
        </w:trPr>
        <w:tc>
          <w:tcPr>
            <w:tcW w:w="724" w:type="dxa"/>
            <w:noWrap/>
            <w:hideMark/>
          </w:tcPr>
          <w:p w14:paraId="1E7990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8A511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2FA274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12 1 02 20230</w:t>
            </w:r>
          </w:p>
        </w:tc>
        <w:tc>
          <w:tcPr>
            <w:tcW w:w="652" w:type="dxa"/>
            <w:noWrap/>
            <w:hideMark/>
          </w:tcPr>
          <w:p w14:paraId="0664ED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8FBBA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C3D41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49 659,78</w:t>
            </w:r>
          </w:p>
        </w:tc>
        <w:tc>
          <w:tcPr>
            <w:tcW w:w="1034" w:type="dxa"/>
            <w:noWrap/>
            <w:hideMark/>
          </w:tcPr>
          <w:p w14:paraId="750E42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21 500,00</w:t>
            </w:r>
          </w:p>
        </w:tc>
        <w:tc>
          <w:tcPr>
            <w:tcW w:w="982" w:type="dxa"/>
            <w:noWrap/>
            <w:hideMark/>
          </w:tcPr>
          <w:p w14:paraId="3F1808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21 500,00</w:t>
            </w:r>
          </w:p>
        </w:tc>
      </w:tr>
      <w:tr w:rsidR="00B44686" w:rsidRPr="00B44686" w14:paraId="268A54E9" w14:textId="77777777" w:rsidTr="00B44686">
        <w:trPr>
          <w:trHeight w:val="780"/>
        </w:trPr>
        <w:tc>
          <w:tcPr>
            <w:tcW w:w="724" w:type="dxa"/>
            <w:noWrap/>
            <w:hideMark/>
          </w:tcPr>
          <w:p w14:paraId="4CA3F8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98A0F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079CF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12 1 02 20230</w:t>
            </w:r>
          </w:p>
        </w:tc>
        <w:tc>
          <w:tcPr>
            <w:tcW w:w="652" w:type="dxa"/>
            <w:noWrap/>
            <w:hideMark/>
          </w:tcPr>
          <w:p w14:paraId="6C2D27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B3E22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9B06B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49 659,78</w:t>
            </w:r>
          </w:p>
        </w:tc>
        <w:tc>
          <w:tcPr>
            <w:tcW w:w="1034" w:type="dxa"/>
            <w:noWrap/>
            <w:hideMark/>
          </w:tcPr>
          <w:p w14:paraId="40138F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21 500,00</w:t>
            </w:r>
          </w:p>
        </w:tc>
        <w:tc>
          <w:tcPr>
            <w:tcW w:w="982" w:type="dxa"/>
            <w:noWrap/>
            <w:hideMark/>
          </w:tcPr>
          <w:p w14:paraId="497B9E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21 500,00</w:t>
            </w:r>
          </w:p>
        </w:tc>
      </w:tr>
      <w:tr w:rsidR="00B44686" w:rsidRPr="00B44686" w14:paraId="0CE2DF9C" w14:textId="77777777" w:rsidTr="00B44686">
        <w:trPr>
          <w:trHeight w:val="720"/>
        </w:trPr>
        <w:tc>
          <w:tcPr>
            <w:tcW w:w="724" w:type="dxa"/>
            <w:noWrap/>
            <w:hideMark/>
          </w:tcPr>
          <w:p w14:paraId="23E833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E0133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2F1F89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12 2 01 00000</w:t>
            </w:r>
          </w:p>
        </w:tc>
        <w:tc>
          <w:tcPr>
            <w:tcW w:w="652" w:type="dxa"/>
            <w:noWrap/>
            <w:hideMark/>
          </w:tcPr>
          <w:p w14:paraId="67E28C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93273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Предотвращение и ликвидация вредного воздействия отходов производства и потребления на окружающую среду</w:t>
            </w:r>
            <w:r w:rsidRPr="00B44686">
              <w:rPr>
                <w:rFonts w:ascii="Times New Roman" w:hAnsi="Times New Roman" w:cs="Times New Roman"/>
                <w:sz w:val="22"/>
                <w:szCs w:val="22"/>
              </w:rPr>
              <w:br w:type="page"/>
            </w:r>
          </w:p>
        </w:tc>
        <w:tc>
          <w:tcPr>
            <w:tcW w:w="1140" w:type="dxa"/>
            <w:noWrap/>
            <w:hideMark/>
          </w:tcPr>
          <w:p w14:paraId="1F77E6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39 820,80</w:t>
            </w:r>
          </w:p>
        </w:tc>
        <w:tc>
          <w:tcPr>
            <w:tcW w:w="1034" w:type="dxa"/>
            <w:noWrap/>
            <w:hideMark/>
          </w:tcPr>
          <w:p w14:paraId="55CDB0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36 500,50</w:t>
            </w:r>
          </w:p>
        </w:tc>
        <w:tc>
          <w:tcPr>
            <w:tcW w:w="982" w:type="dxa"/>
            <w:noWrap/>
            <w:hideMark/>
          </w:tcPr>
          <w:p w14:paraId="4EFE4D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36 500,50</w:t>
            </w:r>
          </w:p>
        </w:tc>
      </w:tr>
      <w:tr w:rsidR="00B44686" w:rsidRPr="00B44686" w14:paraId="6ABA7A8B" w14:textId="77777777" w:rsidTr="00B44686">
        <w:trPr>
          <w:trHeight w:val="739"/>
        </w:trPr>
        <w:tc>
          <w:tcPr>
            <w:tcW w:w="724" w:type="dxa"/>
            <w:noWrap/>
            <w:hideMark/>
          </w:tcPr>
          <w:p w14:paraId="76A922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1A1AA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21E11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12 2 01 20210</w:t>
            </w:r>
          </w:p>
        </w:tc>
        <w:tc>
          <w:tcPr>
            <w:tcW w:w="652" w:type="dxa"/>
            <w:noWrap/>
            <w:hideMark/>
          </w:tcPr>
          <w:p w14:paraId="16812E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4D7A0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Содержание и ремонт мест (площадок) накопления твердых коммунальных отходов</w:t>
            </w:r>
          </w:p>
        </w:tc>
        <w:tc>
          <w:tcPr>
            <w:tcW w:w="1140" w:type="dxa"/>
            <w:noWrap/>
            <w:hideMark/>
          </w:tcPr>
          <w:p w14:paraId="0F2498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1034" w:type="dxa"/>
            <w:noWrap/>
            <w:hideMark/>
          </w:tcPr>
          <w:p w14:paraId="09EAD9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3 500,00</w:t>
            </w:r>
          </w:p>
        </w:tc>
        <w:tc>
          <w:tcPr>
            <w:tcW w:w="982" w:type="dxa"/>
            <w:noWrap/>
            <w:hideMark/>
          </w:tcPr>
          <w:p w14:paraId="11B869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3 500,00</w:t>
            </w:r>
          </w:p>
        </w:tc>
      </w:tr>
      <w:tr w:rsidR="00B44686" w:rsidRPr="00B44686" w14:paraId="5EBC87CE" w14:textId="77777777" w:rsidTr="00B44686">
        <w:trPr>
          <w:trHeight w:val="750"/>
        </w:trPr>
        <w:tc>
          <w:tcPr>
            <w:tcW w:w="724" w:type="dxa"/>
            <w:noWrap/>
            <w:hideMark/>
          </w:tcPr>
          <w:p w14:paraId="0EFC13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7793F3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1E443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12 2 01 20210</w:t>
            </w:r>
          </w:p>
        </w:tc>
        <w:tc>
          <w:tcPr>
            <w:tcW w:w="652" w:type="dxa"/>
            <w:noWrap/>
            <w:hideMark/>
          </w:tcPr>
          <w:p w14:paraId="2D0C32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47F481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0A2A8D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1034" w:type="dxa"/>
            <w:noWrap/>
            <w:hideMark/>
          </w:tcPr>
          <w:p w14:paraId="1D95F1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3 500,00</w:t>
            </w:r>
          </w:p>
        </w:tc>
        <w:tc>
          <w:tcPr>
            <w:tcW w:w="982" w:type="dxa"/>
            <w:noWrap/>
            <w:hideMark/>
          </w:tcPr>
          <w:p w14:paraId="1C64B6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3 500,00</w:t>
            </w:r>
          </w:p>
        </w:tc>
      </w:tr>
      <w:tr w:rsidR="00B44686" w:rsidRPr="00B44686" w14:paraId="6828D46C" w14:textId="77777777" w:rsidTr="00B44686">
        <w:trPr>
          <w:trHeight w:val="559"/>
        </w:trPr>
        <w:tc>
          <w:tcPr>
            <w:tcW w:w="724" w:type="dxa"/>
            <w:noWrap/>
            <w:hideMark/>
          </w:tcPr>
          <w:p w14:paraId="01B2CD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7C64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63544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12 2 01 20210</w:t>
            </w:r>
          </w:p>
        </w:tc>
        <w:tc>
          <w:tcPr>
            <w:tcW w:w="652" w:type="dxa"/>
            <w:noWrap/>
            <w:hideMark/>
          </w:tcPr>
          <w:p w14:paraId="1495B7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E9FA8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E1CDB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4 500,00</w:t>
            </w:r>
          </w:p>
        </w:tc>
        <w:tc>
          <w:tcPr>
            <w:tcW w:w="1034" w:type="dxa"/>
            <w:noWrap/>
            <w:hideMark/>
          </w:tcPr>
          <w:p w14:paraId="141EB6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3 500,00</w:t>
            </w:r>
          </w:p>
        </w:tc>
        <w:tc>
          <w:tcPr>
            <w:tcW w:w="982" w:type="dxa"/>
            <w:noWrap/>
            <w:hideMark/>
          </w:tcPr>
          <w:p w14:paraId="794506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3 500,00</w:t>
            </w:r>
          </w:p>
        </w:tc>
      </w:tr>
      <w:tr w:rsidR="00B44686" w:rsidRPr="00B44686" w14:paraId="5D5CAF8B" w14:textId="77777777" w:rsidTr="00B44686">
        <w:trPr>
          <w:trHeight w:val="739"/>
        </w:trPr>
        <w:tc>
          <w:tcPr>
            <w:tcW w:w="724" w:type="dxa"/>
            <w:noWrap/>
            <w:hideMark/>
          </w:tcPr>
          <w:p w14:paraId="016A10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D19DC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43A5A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12 2 01 20220</w:t>
            </w:r>
          </w:p>
        </w:tc>
        <w:tc>
          <w:tcPr>
            <w:tcW w:w="652" w:type="dxa"/>
            <w:noWrap/>
            <w:hideMark/>
          </w:tcPr>
          <w:p w14:paraId="0D9FAA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16F2B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Ликвидация мест несанкционированного размещения твердых коммунальных отходов</w:t>
            </w:r>
          </w:p>
        </w:tc>
        <w:tc>
          <w:tcPr>
            <w:tcW w:w="1140" w:type="dxa"/>
            <w:noWrap/>
            <w:hideMark/>
          </w:tcPr>
          <w:p w14:paraId="60E8E4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8 300,00</w:t>
            </w:r>
          </w:p>
        </w:tc>
        <w:tc>
          <w:tcPr>
            <w:tcW w:w="1034" w:type="dxa"/>
            <w:noWrap/>
            <w:hideMark/>
          </w:tcPr>
          <w:p w14:paraId="617FB6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7B7BF4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66D4E1D8" w14:textId="77777777" w:rsidTr="00B44686">
        <w:trPr>
          <w:trHeight w:val="705"/>
        </w:trPr>
        <w:tc>
          <w:tcPr>
            <w:tcW w:w="724" w:type="dxa"/>
            <w:noWrap/>
            <w:hideMark/>
          </w:tcPr>
          <w:p w14:paraId="47C75F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6A01E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7B2CB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12 2 01 20220</w:t>
            </w:r>
          </w:p>
        </w:tc>
        <w:tc>
          <w:tcPr>
            <w:tcW w:w="652" w:type="dxa"/>
            <w:noWrap/>
            <w:hideMark/>
          </w:tcPr>
          <w:p w14:paraId="713C03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65AC3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30B24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8 300,00</w:t>
            </w:r>
          </w:p>
        </w:tc>
        <w:tc>
          <w:tcPr>
            <w:tcW w:w="1034" w:type="dxa"/>
            <w:noWrap/>
            <w:hideMark/>
          </w:tcPr>
          <w:p w14:paraId="5D7B67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6236AE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55E51AD4" w14:textId="77777777" w:rsidTr="00B44686">
        <w:trPr>
          <w:trHeight w:val="720"/>
        </w:trPr>
        <w:tc>
          <w:tcPr>
            <w:tcW w:w="724" w:type="dxa"/>
            <w:noWrap/>
            <w:hideMark/>
          </w:tcPr>
          <w:p w14:paraId="0FE919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C840A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0A344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12 2 01 20220</w:t>
            </w:r>
          </w:p>
        </w:tc>
        <w:tc>
          <w:tcPr>
            <w:tcW w:w="652" w:type="dxa"/>
            <w:noWrap/>
            <w:hideMark/>
          </w:tcPr>
          <w:p w14:paraId="427810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30DB4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FD22E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8 300,00</w:t>
            </w:r>
          </w:p>
        </w:tc>
        <w:tc>
          <w:tcPr>
            <w:tcW w:w="1034" w:type="dxa"/>
            <w:noWrap/>
            <w:hideMark/>
          </w:tcPr>
          <w:p w14:paraId="0D5B21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7C1F3F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7FC8B594" w14:textId="77777777" w:rsidTr="00B44686">
        <w:trPr>
          <w:trHeight w:val="859"/>
        </w:trPr>
        <w:tc>
          <w:tcPr>
            <w:tcW w:w="724" w:type="dxa"/>
            <w:noWrap/>
            <w:hideMark/>
          </w:tcPr>
          <w:p w14:paraId="514310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4EA73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15377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12 2 01 20230</w:t>
            </w:r>
          </w:p>
        </w:tc>
        <w:tc>
          <w:tcPr>
            <w:tcW w:w="652" w:type="dxa"/>
            <w:noWrap/>
            <w:hideMark/>
          </w:tcPr>
          <w:p w14:paraId="7A28A7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4BD2E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мероприятий по борьбе с борщевиком Сосновского, вырубке кустарников и мелколесья</w:t>
            </w:r>
          </w:p>
        </w:tc>
        <w:tc>
          <w:tcPr>
            <w:tcW w:w="1140" w:type="dxa"/>
            <w:noWrap/>
            <w:hideMark/>
          </w:tcPr>
          <w:p w14:paraId="68AD6F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27 020,80</w:t>
            </w:r>
          </w:p>
        </w:tc>
        <w:tc>
          <w:tcPr>
            <w:tcW w:w="1034" w:type="dxa"/>
            <w:noWrap/>
            <w:hideMark/>
          </w:tcPr>
          <w:p w14:paraId="609629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27 000,50</w:t>
            </w:r>
          </w:p>
        </w:tc>
        <w:tc>
          <w:tcPr>
            <w:tcW w:w="982" w:type="dxa"/>
            <w:noWrap/>
            <w:hideMark/>
          </w:tcPr>
          <w:p w14:paraId="7BC641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27 000,50</w:t>
            </w:r>
          </w:p>
        </w:tc>
      </w:tr>
      <w:tr w:rsidR="00B44686" w:rsidRPr="00B44686" w14:paraId="1C4782E2" w14:textId="77777777" w:rsidTr="00B44686">
        <w:trPr>
          <w:trHeight w:val="720"/>
        </w:trPr>
        <w:tc>
          <w:tcPr>
            <w:tcW w:w="724" w:type="dxa"/>
            <w:noWrap/>
            <w:hideMark/>
          </w:tcPr>
          <w:p w14:paraId="51EAFD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F1D57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3C4DF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12 2 01 20230</w:t>
            </w:r>
          </w:p>
        </w:tc>
        <w:tc>
          <w:tcPr>
            <w:tcW w:w="652" w:type="dxa"/>
            <w:noWrap/>
            <w:hideMark/>
          </w:tcPr>
          <w:p w14:paraId="12C2B8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33BC1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66E6D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27 020,80</w:t>
            </w:r>
          </w:p>
        </w:tc>
        <w:tc>
          <w:tcPr>
            <w:tcW w:w="1034" w:type="dxa"/>
            <w:noWrap/>
            <w:hideMark/>
          </w:tcPr>
          <w:p w14:paraId="456240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27 000,50</w:t>
            </w:r>
          </w:p>
        </w:tc>
        <w:tc>
          <w:tcPr>
            <w:tcW w:w="982" w:type="dxa"/>
            <w:noWrap/>
            <w:hideMark/>
          </w:tcPr>
          <w:p w14:paraId="654828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27 000,50</w:t>
            </w:r>
          </w:p>
        </w:tc>
      </w:tr>
      <w:tr w:rsidR="00B44686" w:rsidRPr="00B44686" w14:paraId="16AD765F" w14:textId="77777777" w:rsidTr="00B44686">
        <w:trPr>
          <w:trHeight w:val="420"/>
        </w:trPr>
        <w:tc>
          <w:tcPr>
            <w:tcW w:w="724" w:type="dxa"/>
            <w:noWrap/>
            <w:hideMark/>
          </w:tcPr>
          <w:p w14:paraId="7E74E8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60E0C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3F925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12 2 01 20230</w:t>
            </w:r>
          </w:p>
        </w:tc>
        <w:tc>
          <w:tcPr>
            <w:tcW w:w="652" w:type="dxa"/>
            <w:noWrap/>
            <w:hideMark/>
          </w:tcPr>
          <w:p w14:paraId="482C23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06A4D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92B25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27 020,80</w:t>
            </w:r>
          </w:p>
        </w:tc>
        <w:tc>
          <w:tcPr>
            <w:tcW w:w="1034" w:type="dxa"/>
            <w:noWrap/>
            <w:hideMark/>
          </w:tcPr>
          <w:p w14:paraId="373C14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27 000,50</w:t>
            </w:r>
          </w:p>
        </w:tc>
        <w:tc>
          <w:tcPr>
            <w:tcW w:w="982" w:type="dxa"/>
            <w:noWrap/>
            <w:hideMark/>
          </w:tcPr>
          <w:p w14:paraId="16E628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27 000,50</w:t>
            </w:r>
          </w:p>
        </w:tc>
      </w:tr>
      <w:tr w:rsidR="00B44686" w:rsidRPr="00B44686" w14:paraId="11AA3EC1" w14:textId="77777777" w:rsidTr="00B44686">
        <w:trPr>
          <w:trHeight w:val="762"/>
        </w:trPr>
        <w:tc>
          <w:tcPr>
            <w:tcW w:w="724" w:type="dxa"/>
            <w:noWrap/>
            <w:hideMark/>
          </w:tcPr>
          <w:p w14:paraId="17A2DE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E34F8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12ED3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12 2 02 00000</w:t>
            </w:r>
          </w:p>
        </w:tc>
        <w:tc>
          <w:tcPr>
            <w:tcW w:w="652" w:type="dxa"/>
            <w:noWrap/>
            <w:hideMark/>
          </w:tcPr>
          <w:p w14:paraId="6C7FE5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195D4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благоустройства территорий Калининского муниципального округа</w:t>
            </w:r>
          </w:p>
        </w:tc>
        <w:tc>
          <w:tcPr>
            <w:tcW w:w="1140" w:type="dxa"/>
            <w:noWrap/>
            <w:hideMark/>
          </w:tcPr>
          <w:p w14:paraId="6BFF2A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64 650,07</w:t>
            </w:r>
          </w:p>
        </w:tc>
        <w:tc>
          <w:tcPr>
            <w:tcW w:w="1034" w:type="dxa"/>
            <w:noWrap/>
            <w:hideMark/>
          </w:tcPr>
          <w:p w14:paraId="371E97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35 371,00</w:t>
            </w:r>
          </w:p>
        </w:tc>
        <w:tc>
          <w:tcPr>
            <w:tcW w:w="982" w:type="dxa"/>
            <w:noWrap/>
            <w:hideMark/>
          </w:tcPr>
          <w:p w14:paraId="2BA5C6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35 371,00</w:t>
            </w:r>
          </w:p>
        </w:tc>
      </w:tr>
      <w:tr w:rsidR="00B44686" w:rsidRPr="00B44686" w14:paraId="265E5831" w14:textId="77777777" w:rsidTr="00B44686">
        <w:trPr>
          <w:trHeight w:val="720"/>
        </w:trPr>
        <w:tc>
          <w:tcPr>
            <w:tcW w:w="724" w:type="dxa"/>
            <w:noWrap/>
            <w:hideMark/>
          </w:tcPr>
          <w:p w14:paraId="4B3627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797A0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EE84C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12 2 02 20220</w:t>
            </w:r>
          </w:p>
        </w:tc>
        <w:tc>
          <w:tcPr>
            <w:tcW w:w="652" w:type="dxa"/>
            <w:noWrap/>
            <w:hideMark/>
          </w:tcPr>
          <w:p w14:paraId="00CF14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3617F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Содержание и благоустройство территорий общего пользования</w:t>
            </w:r>
          </w:p>
        </w:tc>
        <w:tc>
          <w:tcPr>
            <w:tcW w:w="1140" w:type="dxa"/>
            <w:noWrap/>
            <w:hideMark/>
          </w:tcPr>
          <w:p w14:paraId="6E62DB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41 280,62</w:t>
            </w:r>
          </w:p>
        </w:tc>
        <w:tc>
          <w:tcPr>
            <w:tcW w:w="1034" w:type="dxa"/>
            <w:noWrap/>
            <w:hideMark/>
          </w:tcPr>
          <w:p w14:paraId="618243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16 923,20</w:t>
            </w:r>
          </w:p>
        </w:tc>
        <w:tc>
          <w:tcPr>
            <w:tcW w:w="982" w:type="dxa"/>
            <w:noWrap/>
            <w:hideMark/>
          </w:tcPr>
          <w:p w14:paraId="5D6C7F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16 923,20</w:t>
            </w:r>
          </w:p>
        </w:tc>
      </w:tr>
      <w:tr w:rsidR="00B44686" w:rsidRPr="00B44686" w14:paraId="0DF99504" w14:textId="77777777" w:rsidTr="00B44686">
        <w:trPr>
          <w:trHeight w:val="702"/>
        </w:trPr>
        <w:tc>
          <w:tcPr>
            <w:tcW w:w="724" w:type="dxa"/>
            <w:noWrap/>
            <w:hideMark/>
          </w:tcPr>
          <w:p w14:paraId="0C6A27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F8D0D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13C39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12 2 02 20220</w:t>
            </w:r>
          </w:p>
        </w:tc>
        <w:tc>
          <w:tcPr>
            <w:tcW w:w="652" w:type="dxa"/>
            <w:noWrap/>
            <w:hideMark/>
          </w:tcPr>
          <w:p w14:paraId="3E6547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E6EC7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AE731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29 280,62</w:t>
            </w:r>
          </w:p>
        </w:tc>
        <w:tc>
          <w:tcPr>
            <w:tcW w:w="1034" w:type="dxa"/>
            <w:noWrap/>
            <w:hideMark/>
          </w:tcPr>
          <w:p w14:paraId="6271D5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10 923,20</w:t>
            </w:r>
          </w:p>
        </w:tc>
        <w:tc>
          <w:tcPr>
            <w:tcW w:w="982" w:type="dxa"/>
            <w:noWrap/>
            <w:hideMark/>
          </w:tcPr>
          <w:p w14:paraId="442657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10 923,20</w:t>
            </w:r>
          </w:p>
        </w:tc>
      </w:tr>
      <w:tr w:rsidR="00B44686" w:rsidRPr="00B44686" w14:paraId="4AC0EBD6" w14:textId="77777777" w:rsidTr="00B44686">
        <w:trPr>
          <w:trHeight w:val="799"/>
        </w:trPr>
        <w:tc>
          <w:tcPr>
            <w:tcW w:w="724" w:type="dxa"/>
            <w:noWrap/>
            <w:hideMark/>
          </w:tcPr>
          <w:p w14:paraId="3AD677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0AB64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A4D47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12 2 02 20220</w:t>
            </w:r>
          </w:p>
        </w:tc>
        <w:tc>
          <w:tcPr>
            <w:tcW w:w="652" w:type="dxa"/>
            <w:noWrap/>
            <w:hideMark/>
          </w:tcPr>
          <w:p w14:paraId="61AC7A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0E7F9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E4D2D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29 280,62</w:t>
            </w:r>
          </w:p>
        </w:tc>
        <w:tc>
          <w:tcPr>
            <w:tcW w:w="1034" w:type="dxa"/>
            <w:noWrap/>
            <w:hideMark/>
          </w:tcPr>
          <w:p w14:paraId="01DCF7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10 923,20</w:t>
            </w:r>
          </w:p>
        </w:tc>
        <w:tc>
          <w:tcPr>
            <w:tcW w:w="982" w:type="dxa"/>
            <w:noWrap/>
            <w:hideMark/>
          </w:tcPr>
          <w:p w14:paraId="151B13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10 923,20</w:t>
            </w:r>
          </w:p>
        </w:tc>
      </w:tr>
      <w:tr w:rsidR="00B44686" w:rsidRPr="00B44686" w14:paraId="38E169D4" w14:textId="77777777" w:rsidTr="00B44686">
        <w:trPr>
          <w:trHeight w:val="720"/>
        </w:trPr>
        <w:tc>
          <w:tcPr>
            <w:tcW w:w="724" w:type="dxa"/>
            <w:noWrap/>
            <w:hideMark/>
          </w:tcPr>
          <w:p w14:paraId="662440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7C439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DDF71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12 2 02 20220</w:t>
            </w:r>
          </w:p>
        </w:tc>
        <w:tc>
          <w:tcPr>
            <w:tcW w:w="652" w:type="dxa"/>
            <w:noWrap/>
            <w:hideMark/>
          </w:tcPr>
          <w:p w14:paraId="601F2C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703E3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5B469E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12 000,00</w:t>
            </w:r>
          </w:p>
        </w:tc>
        <w:tc>
          <w:tcPr>
            <w:tcW w:w="1034" w:type="dxa"/>
            <w:noWrap/>
            <w:hideMark/>
          </w:tcPr>
          <w:p w14:paraId="3F458B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6A0ABC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78E6CBA3" w14:textId="77777777" w:rsidTr="00B44686">
        <w:trPr>
          <w:trHeight w:val="559"/>
        </w:trPr>
        <w:tc>
          <w:tcPr>
            <w:tcW w:w="724" w:type="dxa"/>
            <w:noWrap/>
            <w:hideMark/>
          </w:tcPr>
          <w:p w14:paraId="3AA5CA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54EAF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6A095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12 2 02 20220</w:t>
            </w:r>
          </w:p>
        </w:tc>
        <w:tc>
          <w:tcPr>
            <w:tcW w:w="652" w:type="dxa"/>
            <w:noWrap/>
            <w:hideMark/>
          </w:tcPr>
          <w:p w14:paraId="499118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E5EAB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70DB94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12 000,00</w:t>
            </w:r>
          </w:p>
        </w:tc>
        <w:tc>
          <w:tcPr>
            <w:tcW w:w="1034" w:type="dxa"/>
            <w:noWrap/>
            <w:hideMark/>
          </w:tcPr>
          <w:p w14:paraId="32E4A5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08BDEA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3D36B37E" w14:textId="77777777" w:rsidTr="00B44686">
        <w:trPr>
          <w:trHeight w:val="435"/>
        </w:trPr>
        <w:tc>
          <w:tcPr>
            <w:tcW w:w="724" w:type="dxa"/>
            <w:noWrap/>
            <w:hideMark/>
          </w:tcPr>
          <w:p w14:paraId="491F19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91DB7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4143B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12 2 02 20230</w:t>
            </w:r>
          </w:p>
        </w:tc>
        <w:tc>
          <w:tcPr>
            <w:tcW w:w="652" w:type="dxa"/>
            <w:noWrap/>
            <w:hideMark/>
          </w:tcPr>
          <w:p w14:paraId="673C88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83D3F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Содержание и ремонт мест захоронения </w:t>
            </w:r>
          </w:p>
        </w:tc>
        <w:tc>
          <w:tcPr>
            <w:tcW w:w="1140" w:type="dxa"/>
            <w:noWrap/>
            <w:hideMark/>
          </w:tcPr>
          <w:p w14:paraId="00BB1D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18 337,91</w:t>
            </w:r>
          </w:p>
        </w:tc>
        <w:tc>
          <w:tcPr>
            <w:tcW w:w="1034" w:type="dxa"/>
            <w:noWrap/>
            <w:hideMark/>
          </w:tcPr>
          <w:p w14:paraId="255BEA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14 958,10</w:t>
            </w:r>
          </w:p>
        </w:tc>
        <w:tc>
          <w:tcPr>
            <w:tcW w:w="982" w:type="dxa"/>
            <w:noWrap/>
            <w:hideMark/>
          </w:tcPr>
          <w:p w14:paraId="523B04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14 958,10</w:t>
            </w:r>
          </w:p>
        </w:tc>
      </w:tr>
      <w:tr w:rsidR="00B44686" w:rsidRPr="00B44686" w14:paraId="6A06B753" w14:textId="77777777" w:rsidTr="00B44686">
        <w:trPr>
          <w:trHeight w:val="780"/>
        </w:trPr>
        <w:tc>
          <w:tcPr>
            <w:tcW w:w="724" w:type="dxa"/>
            <w:noWrap/>
            <w:hideMark/>
          </w:tcPr>
          <w:p w14:paraId="7690CE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C3E9E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9638C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12 2 02 20230</w:t>
            </w:r>
          </w:p>
        </w:tc>
        <w:tc>
          <w:tcPr>
            <w:tcW w:w="652" w:type="dxa"/>
            <w:noWrap/>
            <w:hideMark/>
          </w:tcPr>
          <w:p w14:paraId="7B117F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9577D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Закупка товаров, работ и услуг для обеспечения государственных </w:t>
            </w:r>
            <w:r w:rsidRPr="00B44686">
              <w:rPr>
                <w:rFonts w:ascii="Times New Roman" w:hAnsi="Times New Roman" w:cs="Times New Roman"/>
                <w:sz w:val="22"/>
                <w:szCs w:val="22"/>
              </w:rPr>
              <w:lastRenderedPageBreak/>
              <w:t>(муниципальных) нужд</w:t>
            </w:r>
          </w:p>
        </w:tc>
        <w:tc>
          <w:tcPr>
            <w:tcW w:w="1140" w:type="dxa"/>
            <w:noWrap/>
            <w:hideMark/>
          </w:tcPr>
          <w:p w14:paraId="5C7179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10 399,81</w:t>
            </w:r>
          </w:p>
        </w:tc>
        <w:tc>
          <w:tcPr>
            <w:tcW w:w="1034" w:type="dxa"/>
            <w:noWrap/>
            <w:hideMark/>
          </w:tcPr>
          <w:p w14:paraId="083DFC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c>
          <w:tcPr>
            <w:tcW w:w="982" w:type="dxa"/>
            <w:noWrap/>
            <w:hideMark/>
          </w:tcPr>
          <w:p w14:paraId="4D023D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r>
      <w:tr w:rsidR="00B44686" w:rsidRPr="00B44686" w14:paraId="3554AFCA" w14:textId="77777777" w:rsidTr="00B44686">
        <w:trPr>
          <w:trHeight w:val="720"/>
        </w:trPr>
        <w:tc>
          <w:tcPr>
            <w:tcW w:w="724" w:type="dxa"/>
            <w:noWrap/>
            <w:hideMark/>
          </w:tcPr>
          <w:p w14:paraId="1EB3D2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392FF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9548B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12 2 02 20230</w:t>
            </w:r>
          </w:p>
        </w:tc>
        <w:tc>
          <w:tcPr>
            <w:tcW w:w="652" w:type="dxa"/>
            <w:noWrap/>
            <w:hideMark/>
          </w:tcPr>
          <w:p w14:paraId="6B67A8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2B144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5AC45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10 399,81</w:t>
            </w:r>
          </w:p>
        </w:tc>
        <w:tc>
          <w:tcPr>
            <w:tcW w:w="1034" w:type="dxa"/>
            <w:noWrap/>
            <w:hideMark/>
          </w:tcPr>
          <w:p w14:paraId="1CF610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c>
          <w:tcPr>
            <w:tcW w:w="982" w:type="dxa"/>
            <w:noWrap/>
            <w:hideMark/>
          </w:tcPr>
          <w:p w14:paraId="26E189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r>
      <w:tr w:rsidR="00B44686" w:rsidRPr="00B44686" w14:paraId="559F79F2" w14:textId="77777777" w:rsidTr="00B44686">
        <w:trPr>
          <w:trHeight w:val="780"/>
        </w:trPr>
        <w:tc>
          <w:tcPr>
            <w:tcW w:w="724" w:type="dxa"/>
            <w:noWrap/>
            <w:hideMark/>
          </w:tcPr>
          <w:p w14:paraId="0CE8A4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40D3D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AF459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12 2 02 20230</w:t>
            </w:r>
          </w:p>
        </w:tc>
        <w:tc>
          <w:tcPr>
            <w:tcW w:w="652" w:type="dxa"/>
            <w:noWrap/>
            <w:hideMark/>
          </w:tcPr>
          <w:p w14:paraId="2B2CCA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06DD5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0B48D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7 938,10</w:t>
            </w:r>
          </w:p>
        </w:tc>
        <w:tc>
          <w:tcPr>
            <w:tcW w:w="1034" w:type="dxa"/>
            <w:noWrap/>
            <w:hideMark/>
          </w:tcPr>
          <w:p w14:paraId="699EE4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4 958,10</w:t>
            </w:r>
          </w:p>
        </w:tc>
        <w:tc>
          <w:tcPr>
            <w:tcW w:w="982" w:type="dxa"/>
            <w:noWrap/>
            <w:hideMark/>
          </w:tcPr>
          <w:p w14:paraId="0FB2B3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4 958,10</w:t>
            </w:r>
          </w:p>
        </w:tc>
      </w:tr>
      <w:tr w:rsidR="00B44686" w:rsidRPr="00B44686" w14:paraId="3669CF25" w14:textId="77777777" w:rsidTr="00B44686">
        <w:trPr>
          <w:trHeight w:val="600"/>
        </w:trPr>
        <w:tc>
          <w:tcPr>
            <w:tcW w:w="724" w:type="dxa"/>
            <w:noWrap/>
            <w:hideMark/>
          </w:tcPr>
          <w:p w14:paraId="621622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638CC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C0A0A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12 2 02 20230</w:t>
            </w:r>
          </w:p>
        </w:tc>
        <w:tc>
          <w:tcPr>
            <w:tcW w:w="652" w:type="dxa"/>
            <w:noWrap/>
            <w:hideMark/>
          </w:tcPr>
          <w:p w14:paraId="383B7C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D16C8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E0832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7 938,10</w:t>
            </w:r>
          </w:p>
        </w:tc>
        <w:tc>
          <w:tcPr>
            <w:tcW w:w="1034" w:type="dxa"/>
            <w:noWrap/>
            <w:hideMark/>
          </w:tcPr>
          <w:p w14:paraId="2B970D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4 958,10</w:t>
            </w:r>
          </w:p>
        </w:tc>
        <w:tc>
          <w:tcPr>
            <w:tcW w:w="982" w:type="dxa"/>
            <w:noWrap/>
            <w:hideMark/>
          </w:tcPr>
          <w:p w14:paraId="5CF4CD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4 958,10</w:t>
            </w:r>
          </w:p>
        </w:tc>
      </w:tr>
      <w:tr w:rsidR="00B44686" w:rsidRPr="00B44686" w14:paraId="0204CB46" w14:textId="77777777" w:rsidTr="00B44686">
        <w:trPr>
          <w:trHeight w:val="540"/>
        </w:trPr>
        <w:tc>
          <w:tcPr>
            <w:tcW w:w="724" w:type="dxa"/>
            <w:noWrap/>
            <w:hideMark/>
          </w:tcPr>
          <w:p w14:paraId="143C9D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4688B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9B492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12 2 02 20240</w:t>
            </w:r>
          </w:p>
        </w:tc>
        <w:tc>
          <w:tcPr>
            <w:tcW w:w="652" w:type="dxa"/>
            <w:noWrap/>
            <w:hideMark/>
          </w:tcPr>
          <w:p w14:paraId="4F5922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98BFF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Содержание воинских захоронений на территории округа</w:t>
            </w:r>
          </w:p>
        </w:tc>
        <w:tc>
          <w:tcPr>
            <w:tcW w:w="1140" w:type="dxa"/>
            <w:noWrap/>
            <w:hideMark/>
          </w:tcPr>
          <w:p w14:paraId="7ADD79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4 031,55</w:t>
            </w:r>
          </w:p>
        </w:tc>
        <w:tc>
          <w:tcPr>
            <w:tcW w:w="1034" w:type="dxa"/>
            <w:noWrap/>
            <w:hideMark/>
          </w:tcPr>
          <w:p w14:paraId="1D8641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2 489,70</w:t>
            </w:r>
          </w:p>
        </w:tc>
        <w:tc>
          <w:tcPr>
            <w:tcW w:w="982" w:type="dxa"/>
            <w:noWrap/>
            <w:hideMark/>
          </w:tcPr>
          <w:p w14:paraId="42924F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2 489,70</w:t>
            </w:r>
          </w:p>
        </w:tc>
      </w:tr>
      <w:tr w:rsidR="00B44686" w:rsidRPr="00B44686" w14:paraId="64797E64" w14:textId="77777777" w:rsidTr="00B44686">
        <w:trPr>
          <w:trHeight w:val="780"/>
        </w:trPr>
        <w:tc>
          <w:tcPr>
            <w:tcW w:w="724" w:type="dxa"/>
            <w:noWrap/>
            <w:hideMark/>
          </w:tcPr>
          <w:p w14:paraId="0CF6E7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716B7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D9221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12 2 02 20240</w:t>
            </w:r>
          </w:p>
        </w:tc>
        <w:tc>
          <w:tcPr>
            <w:tcW w:w="652" w:type="dxa"/>
            <w:noWrap/>
            <w:hideMark/>
          </w:tcPr>
          <w:p w14:paraId="2A1B90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E8176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799B3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1 541,85</w:t>
            </w:r>
          </w:p>
        </w:tc>
        <w:tc>
          <w:tcPr>
            <w:tcW w:w="1034" w:type="dxa"/>
            <w:noWrap/>
            <w:hideMark/>
          </w:tcPr>
          <w:p w14:paraId="6E9192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19D23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3621BE4" w14:textId="77777777" w:rsidTr="00B44686">
        <w:trPr>
          <w:trHeight w:val="780"/>
        </w:trPr>
        <w:tc>
          <w:tcPr>
            <w:tcW w:w="724" w:type="dxa"/>
            <w:noWrap/>
            <w:hideMark/>
          </w:tcPr>
          <w:p w14:paraId="23F29C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7D8D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4B876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12 2 02 20240</w:t>
            </w:r>
          </w:p>
        </w:tc>
        <w:tc>
          <w:tcPr>
            <w:tcW w:w="652" w:type="dxa"/>
            <w:noWrap/>
            <w:hideMark/>
          </w:tcPr>
          <w:p w14:paraId="73A452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2045B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C44FC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1 541,85</w:t>
            </w:r>
          </w:p>
        </w:tc>
        <w:tc>
          <w:tcPr>
            <w:tcW w:w="1034" w:type="dxa"/>
            <w:noWrap/>
            <w:hideMark/>
          </w:tcPr>
          <w:p w14:paraId="7DA839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9C19A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474095F" w14:textId="77777777" w:rsidTr="00B44686">
        <w:trPr>
          <w:trHeight w:val="739"/>
        </w:trPr>
        <w:tc>
          <w:tcPr>
            <w:tcW w:w="724" w:type="dxa"/>
            <w:noWrap/>
            <w:hideMark/>
          </w:tcPr>
          <w:p w14:paraId="75D4DB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2026A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1C413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12 2 02 20240</w:t>
            </w:r>
          </w:p>
        </w:tc>
        <w:tc>
          <w:tcPr>
            <w:tcW w:w="652" w:type="dxa"/>
            <w:noWrap/>
            <w:hideMark/>
          </w:tcPr>
          <w:p w14:paraId="4A24FB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07E11E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6258C3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2 489,70</w:t>
            </w:r>
          </w:p>
        </w:tc>
        <w:tc>
          <w:tcPr>
            <w:tcW w:w="1034" w:type="dxa"/>
            <w:noWrap/>
            <w:hideMark/>
          </w:tcPr>
          <w:p w14:paraId="025548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2 489,70</w:t>
            </w:r>
          </w:p>
        </w:tc>
        <w:tc>
          <w:tcPr>
            <w:tcW w:w="982" w:type="dxa"/>
            <w:noWrap/>
            <w:hideMark/>
          </w:tcPr>
          <w:p w14:paraId="1CCE61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2 489,70</w:t>
            </w:r>
          </w:p>
        </w:tc>
      </w:tr>
      <w:tr w:rsidR="00B44686" w:rsidRPr="00B44686" w14:paraId="79E31A4C" w14:textId="77777777" w:rsidTr="00B44686">
        <w:trPr>
          <w:trHeight w:val="540"/>
        </w:trPr>
        <w:tc>
          <w:tcPr>
            <w:tcW w:w="724" w:type="dxa"/>
            <w:noWrap/>
            <w:hideMark/>
          </w:tcPr>
          <w:p w14:paraId="629847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6F020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50E73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12 2 02 20240</w:t>
            </w:r>
          </w:p>
        </w:tc>
        <w:tc>
          <w:tcPr>
            <w:tcW w:w="652" w:type="dxa"/>
            <w:noWrap/>
            <w:hideMark/>
          </w:tcPr>
          <w:p w14:paraId="56830D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CB5CA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653651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2 489,70</w:t>
            </w:r>
          </w:p>
        </w:tc>
        <w:tc>
          <w:tcPr>
            <w:tcW w:w="1034" w:type="dxa"/>
            <w:noWrap/>
            <w:hideMark/>
          </w:tcPr>
          <w:p w14:paraId="6FE12A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2 489,70</w:t>
            </w:r>
          </w:p>
        </w:tc>
        <w:tc>
          <w:tcPr>
            <w:tcW w:w="982" w:type="dxa"/>
            <w:noWrap/>
            <w:hideMark/>
          </w:tcPr>
          <w:p w14:paraId="2C2A9D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2 489,70</w:t>
            </w:r>
          </w:p>
        </w:tc>
      </w:tr>
      <w:tr w:rsidR="00B44686" w:rsidRPr="00B44686" w14:paraId="1E4F64E2" w14:textId="77777777" w:rsidTr="00B44686">
        <w:trPr>
          <w:trHeight w:val="1099"/>
        </w:trPr>
        <w:tc>
          <w:tcPr>
            <w:tcW w:w="724" w:type="dxa"/>
            <w:noWrap/>
            <w:hideMark/>
          </w:tcPr>
          <w:p w14:paraId="1874D3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4F381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CC065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12 2 02 20390</w:t>
            </w:r>
          </w:p>
        </w:tc>
        <w:tc>
          <w:tcPr>
            <w:tcW w:w="652" w:type="dxa"/>
            <w:noWrap/>
            <w:hideMark/>
          </w:tcPr>
          <w:p w14:paraId="1C08E7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CA125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и проведение конкурса "Самый благоустроенный населенный пункт Калининского муниципального округа Тверской области"</w:t>
            </w:r>
          </w:p>
        </w:tc>
        <w:tc>
          <w:tcPr>
            <w:tcW w:w="1140" w:type="dxa"/>
            <w:noWrap/>
            <w:hideMark/>
          </w:tcPr>
          <w:p w14:paraId="6D2FCC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1034" w:type="dxa"/>
            <w:noWrap/>
            <w:hideMark/>
          </w:tcPr>
          <w:p w14:paraId="5DCAAB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432284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77F9CA21" w14:textId="77777777" w:rsidTr="00B44686">
        <w:trPr>
          <w:trHeight w:val="679"/>
        </w:trPr>
        <w:tc>
          <w:tcPr>
            <w:tcW w:w="724" w:type="dxa"/>
            <w:noWrap/>
            <w:hideMark/>
          </w:tcPr>
          <w:p w14:paraId="66DDE2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94FF5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B845A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12 2 02 20390</w:t>
            </w:r>
          </w:p>
        </w:tc>
        <w:tc>
          <w:tcPr>
            <w:tcW w:w="652" w:type="dxa"/>
            <w:noWrap/>
            <w:hideMark/>
          </w:tcPr>
          <w:p w14:paraId="5F866F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37B50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CCC40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1034" w:type="dxa"/>
            <w:noWrap/>
            <w:hideMark/>
          </w:tcPr>
          <w:p w14:paraId="72D62D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1DA903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2CC9A1D5" w14:textId="77777777" w:rsidTr="00B44686">
        <w:trPr>
          <w:trHeight w:val="660"/>
        </w:trPr>
        <w:tc>
          <w:tcPr>
            <w:tcW w:w="724" w:type="dxa"/>
            <w:noWrap/>
            <w:hideMark/>
          </w:tcPr>
          <w:p w14:paraId="44CC3D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A6574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13512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12 2 02 20390</w:t>
            </w:r>
          </w:p>
        </w:tc>
        <w:tc>
          <w:tcPr>
            <w:tcW w:w="652" w:type="dxa"/>
            <w:noWrap/>
            <w:hideMark/>
          </w:tcPr>
          <w:p w14:paraId="7C26AF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32028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3ACE6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1034" w:type="dxa"/>
            <w:noWrap/>
            <w:hideMark/>
          </w:tcPr>
          <w:p w14:paraId="0B0AA8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c>
          <w:tcPr>
            <w:tcW w:w="982" w:type="dxa"/>
            <w:noWrap/>
            <w:hideMark/>
          </w:tcPr>
          <w:p w14:paraId="32EC42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1 000,00</w:t>
            </w:r>
          </w:p>
        </w:tc>
      </w:tr>
      <w:tr w:rsidR="00B44686" w:rsidRPr="00B44686" w14:paraId="11EED7C8" w14:textId="77777777" w:rsidTr="00B44686">
        <w:trPr>
          <w:trHeight w:val="780"/>
        </w:trPr>
        <w:tc>
          <w:tcPr>
            <w:tcW w:w="724" w:type="dxa"/>
            <w:noWrap/>
            <w:hideMark/>
          </w:tcPr>
          <w:p w14:paraId="4E5239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6D1F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C5AA9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12 3 01 00000</w:t>
            </w:r>
          </w:p>
        </w:tc>
        <w:tc>
          <w:tcPr>
            <w:tcW w:w="652" w:type="dxa"/>
            <w:noWrap/>
            <w:hideMark/>
          </w:tcPr>
          <w:p w14:paraId="4D32FE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85CC9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программы по поддержке местных инициатив на территории  Калининского муниципального округа</w:t>
            </w:r>
          </w:p>
        </w:tc>
        <w:tc>
          <w:tcPr>
            <w:tcW w:w="1140" w:type="dxa"/>
            <w:noWrap/>
            <w:hideMark/>
          </w:tcPr>
          <w:p w14:paraId="5AAB48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21 897,39</w:t>
            </w:r>
          </w:p>
        </w:tc>
        <w:tc>
          <w:tcPr>
            <w:tcW w:w="1034" w:type="dxa"/>
            <w:noWrap/>
            <w:hideMark/>
          </w:tcPr>
          <w:p w14:paraId="781BAD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8D582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850D089" w14:textId="77777777" w:rsidTr="00B44686">
        <w:trPr>
          <w:trHeight w:val="1099"/>
        </w:trPr>
        <w:tc>
          <w:tcPr>
            <w:tcW w:w="724" w:type="dxa"/>
            <w:noWrap/>
            <w:hideMark/>
          </w:tcPr>
          <w:p w14:paraId="12D8BD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FE3A5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B62D0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12 3 01 19044</w:t>
            </w:r>
          </w:p>
        </w:tc>
        <w:tc>
          <w:tcPr>
            <w:tcW w:w="652" w:type="dxa"/>
            <w:noWrap/>
            <w:hideMark/>
          </w:tcPr>
          <w:p w14:paraId="18F4A4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C5F5A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Мермерины Калининского округа Тверская области</w:t>
            </w:r>
          </w:p>
        </w:tc>
        <w:tc>
          <w:tcPr>
            <w:tcW w:w="1140" w:type="dxa"/>
            <w:noWrap/>
            <w:hideMark/>
          </w:tcPr>
          <w:p w14:paraId="7113EA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2 656,44</w:t>
            </w:r>
          </w:p>
        </w:tc>
        <w:tc>
          <w:tcPr>
            <w:tcW w:w="1034" w:type="dxa"/>
            <w:noWrap/>
            <w:hideMark/>
          </w:tcPr>
          <w:p w14:paraId="241C30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872D4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A9D5C41" w14:textId="77777777" w:rsidTr="00B44686">
        <w:trPr>
          <w:trHeight w:val="780"/>
        </w:trPr>
        <w:tc>
          <w:tcPr>
            <w:tcW w:w="724" w:type="dxa"/>
            <w:noWrap/>
            <w:hideMark/>
          </w:tcPr>
          <w:p w14:paraId="6F5CCA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55DCC2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11828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12 3 01 19044</w:t>
            </w:r>
          </w:p>
        </w:tc>
        <w:tc>
          <w:tcPr>
            <w:tcW w:w="652" w:type="dxa"/>
            <w:noWrap/>
            <w:hideMark/>
          </w:tcPr>
          <w:p w14:paraId="66E98A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87789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CF2D0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2 656,44</w:t>
            </w:r>
          </w:p>
        </w:tc>
        <w:tc>
          <w:tcPr>
            <w:tcW w:w="1034" w:type="dxa"/>
            <w:noWrap/>
            <w:hideMark/>
          </w:tcPr>
          <w:p w14:paraId="5A4490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3673D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C32C393" w14:textId="77777777" w:rsidTr="00B44686">
        <w:trPr>
          <w:trHeight w:val="780"/>
        </w:trPr>
        <w:tc>
          <w:tcPr>
            <w:tcW w:w="724" w:type="dxa"/>
            <w:noWrap/>
            <w:hideMark/>
          </w:tcPr>
          <w:p w14:paraId="01E92F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9D35E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CE288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12 3 01 19044</w:t>
            </w:r>
          </w:p>
        </w:tc>
        <w:tc>
          <w:tcPr>
            <w:tcW w:w="652" w:type="dxa"/>
            <w:noWrap/>
            <w:hideMark/>
          </w:tcPr>
          <w:p w14:paraId="499D8B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BF5C9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F2E43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2 656,44</w:t>
            </w:r>
          </w:p>
        </w:tc>
        <w:tc>
          <w:tcPr>
            <w:tcW w:w="1034" w:type="dxa"/>
            <w:noWrap/>
            <w:hideMark/>
          </w:tcPr>
          <w:p w14:paraId="0CE8E7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E1163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D63B47D" w14:textId="77777777" w:rsidTr="00B44686">
        <w:trPr>
          <w:trHeight w:val="1050"/>
        </w:trPr>
        <w:tc>
          <w:tcPr>
            <w:tcW w:w="724" w:type="dxa"/>
            <w:noWrap/>
            <w:hideMark/>
          </w:tcPr>
          <w:p w14:paraId="2285C7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14CF9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1099A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S9044</w:t>
            </w:r>
          </w:p>
        </w:tc>
        <w:tc>
          <w:tcPr>
            <w:tcW w:w="652" w:type="dxa"/>
            <w:noWrap/>
            <w:hideMark/>
          </w:tcPr>
          <w:p w14:paraId="68891E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F6EDC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Мермерины Калининского округа Тверская области</w:t>
            </w:r>
          </w:p>
        </w:tc>
        <w:tc>
          <w:tcPr>
            <w:tcW w:w="1140" w:type="dxa"/>
            <w:noWrap/>
            <w:hideMark/>
          </w:tcPr>
          <w:p w14:paraId="0B024D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362,43</w:t>
            </w:r>
          </w:p>
        </w:tc>
        <w:tc>
          <w:tcPr>
            <w:tcW w:w="1034" w:type="dxa"/>
            <w:noWrap/>
            <w:hideMark/>
          </w:tcPr>
          <w:p w14:paraId="72593C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46A4E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3E943E9" w14:textId="77777777" w:rsidTr="00B44686">
        <w:trPr>
          <w:trHeight w:val="780"/>
        </w:trPr>
        <w:tc>
          <w:tcPr>
            <w:tcW w:w="724" w:type="dxa"/>
            <w:noWrap/>
            <w:hideMark/>
          </w:tcPr>
          <w:p w14:paraId="551015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5044D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12EF5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S9044</w:t>
            </w:r>
          </w:p>
        </w:tc>
        <w:tc>
          <w:tcPr>
            <w:tcW w:w="652" w:type="dxa"/>
            <w:noWrap/>
            <w:hideMark/>
          </w:tcPr>
          <w:p w14:paraId="318F55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2BFA9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DE68B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362,43</w:t>
            </w:r>
          </w:p>
        </w:tc>
        <w:tc>
          <w:tcPr>
            <w:tcW w:w="1034" w:type="dxa"/>
            <w:noWrap/>
            <w:hideMark/>
          </w:tcPr>
          <w:p w14:paraId="407F42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D2E4A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77DD9FA" w14:textId="77777777" w:rsidTr="00B44686">
        <w:trPr>
          <w:trHeight w:val="780"/>
        </w:trPr>
        <w:tc>
          <w:tcPr>
            <w:tcW w:w="724" w:type="dxa"/>
            <w:noWrap/>
            <w:hideMark/>
          </w:tcPr>
          <w:p w14:paraId="46DF0A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59353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2FFFB6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S9044</w:t>
            </w:r>
          </w:p>
        </w:tc>
        <w:tc>
          <w:tcPr>
            <w:tcW w:w="652" w:type="dxa"/>
            <w:noWrap/>
            <w:hideMark/>
          </w:tcPr>
          <w:p w14:paraId="000CF6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C4855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DF93E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362,43</w:t>
            </w:r>
          </w:p>
        </w:tc>
        <w:tc>
          <w:tcPr>
            <w:tcW w:w="1034" w:type="dxa"/>
            <w:noWrap/>
            <w:hideMark/>
          </w:tcPr>
          <w:p w14:paraId="6DDBB1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030B4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600739C" w14:textId="77777777" w:rsidTr="00B44686">
        <w:trPr>
          <w:trHeight w:val="703"/>
        </w:trPr>
        <w:tc>
          <w:tcPr>
            <w:tcW w:w="724" w:type="dxa"/>
            <w:noWrap/>
            <w:hideMark/>
          </w:tcPr>
          <w:p w14:paraId="022010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31E5A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E9300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12 3 01 19045</w:t>
            </w:r>
          </w:p>
        </w:tc>
        <w:tc>
          <w:tcPr>
            <w:tcW w:w="652" w:type="dxa"/>
            <w:noWrap/>
            <w:hideMark/>
          </w:tcPr>
          <w:p w14:paraId="488FCD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FBCC0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Рязаново Калининского округа Тверской области</w:t>
            </w:r>
          </w:p>
        </w:tc>
        <w:tc>
          <w:tcPr>
            <w:tcW w:w="1140" w:type="dxa"/>
            <w:noWrap/>
            <w:hideMark/>
          </w:tcPr>
          <w:p w14:paraId="173D6E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1 558,12</w:t>
            </w:r>
          </w:p>
        </w:tc>
        <w:tc>
          <w:tcPr>
            <w:tcW w:w="1034" w:type="dxa"/>
            <w:noWrap/>
            <w:hideMark/>
          </w:tcPr>
          <w:p w14:paraId="2AC747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A212E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73E12D9" w14:textId="77777777" w:rsidTr="00B44686">
        <w:trPr>
          <w:trHeight w:val="780"/>
        </w:trPr>
        <w:tc>
          <w:tcPr>
            <w:tcW w:w="724" w:type="dxa"/>
            <w:noWrap/>
            <w:hideMark/>
          </w:tcPr>
          <w:p w14:paraId="7A5FDC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A8C70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8D00C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12 3 01 19045</w:t>
            </w:r>
          </w:p>
        </w:tc>
        <w:tc>
          <w:tcPr>
            <w:tcW w:w="652" w:type="dxa"/>
            <w:noWrap/>
            <w:hideMark/>
          </w:tcPr>
          <w:p w14:paraId="307725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5F3DC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75B75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1 558,12</w:t>
            </w:r>
          </w:p>
        </w:tc>
        <w:tc>
          <w:tcPr>
            <w:tcW w:w="1034" w:type="dxa"/>
            <w:noWrap/>
            <w:hideMark/>
          </w:tcPr>
          <w:p w14:paraId="6AAAE8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99FEC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E0564BB" w14:textId="77777777" w:rsidTr="00B44686">
        <w:trPr>
          <w:trHeight w:val="780"/>
        </w:trPr>
        <w:tc>
          <w:tcPr>
            <w:tcW w:w="724" w:type="dxa"/>
            <w:noWrap/>
            <w:hideMark/>
          </w:tcPr>
          <w:p w14:paraId="3365F5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981AA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2E6F1F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12 3 01 19045</w:t>
            </w:r>
          </w:p>
        </w:tc>
        <w:tc>
          <w:tcPr>
            <w:tcW w:w="652" w:type="dxa"/>
            <w:noWrap/>
            <w:hideMark/>
          </w:tcPr>
          <w:p w14:paraId="781619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2D2A4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5FCD7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1 558,12</w:t>
            </w:r>
          </w:p>
        </w:tc>
        <w:tc>
          <w:tcPr>
            <w:tcW w:w="1034" w:type="dxa"/>
            <w:noWrap/>
            <w:hideMark/>
          </w:tcPr>
          <w:p w14:paraId="2FE15B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37296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6E59E47" w14:textId="77777777" w:rsidTr="00B44686">
        <w:trPr>
          <w:trHeight w:val="1099"/>
        </w:trPr>
        <w:tc>
          <w:tcPr>
            <w:tcW w:w="724" w:type="dxa"/>
            <w:noWrap/>
            <w:hideMark/>
          </w:tcPr>
          <w:p w14:paraId="7FF609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CD7CD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DF517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S9045</w:t>
            </w:r>
          </w:p>
        </w:tc>
        <w:tc>
          <w:tcPr>
            <w:tcW w:w="652" w:type="dxa"/>
            <w:noWrap/>
            <w:hideMark/>
          </w:tcPr>
          <w:p w14:paraId="5E85FB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51B95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Рязаново Калининского округа Тверской области</w:t>
            </w:r>
          </w:p>
        </w:tc>
        <w:tc>
          <w:tcPr>
            <w:tcW w:w="1140" w:type="dxa"/>
            <w:noWrap/>
            <w:hideMark/>
          </w:tcPr>
          <w:p w14:paraId="1E3084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185,67</w:t>
            </w:r>
          </w:p>
        </w:tc>
        <w:tc>
          <w:tcPr>
            <w:tcW w:w="1034" w:type="dxa"/>
            <w:noWrap/>
            <w:hideMark/>
          </w:tcPr>
          <w:p w14:paraId="46574E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E6013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BDB0159" w14:textId="77777777" w:rsidTr="00B44686">
        <w:trPr>
          <w:trHeight w:val="780"/>
        </w:trPr>
        <w:tc>
          <w:tcPr>
            <w:tcW w:w="724" w:type="dxa"/>
            <w:noWrap/>
            <w:hideMark/>
          </w:tcPr>
          <w:p w14:paraId="11F60A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6ED2D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3EB12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S9045</w:t>
            </w:r>
          </w:p>
        </w:tc>
        <w:tc>
          <w:tcPr>
            <w:tcW w:w="652" w:type="dxa"/>
            <w:noWrap/>
            <w:hideMark/>
          </w:tcPr>
          <w:p w14:paraId="1C43F5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638E8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0359C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185,67</w:t>
            </w:r>
          </w:p>
        </w:tc>
        <w:tc>
          <w:tcPr>
            <w:tcW w:w="1034" w:type="dxa"/>
            <w:noWrap/>
            <w:hideMark/>
          </w:tcPr>
          <w:p w14:paraId="23CF5C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510AD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FA256AE" w14:textId="77777777" w:rsidTr="00B44686">
        <w:trPr>
          <w:trHeight w:val="780"/>
        </w:trPr>
        <w:tc>
          <w:tcPr>
            <w:tcW w:w="724" w:type="dxa"/>
            <w:noWrap/>
            <w:hideMark/>
          </w:tcPr>
          <w:p w14:paraId="2BCF94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589F5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289FA7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S9045</w:t>
            </w:r>
          </w:p>
        </w:tc>
        <w:tc>
          <w:tcPr>
            <w:tcW w:w="652" w:type="dxa"/>
            <w:noWrap/>
            <w:hideMark/>
          </w:tcPr>
          <w:p w14:paraId="0FE501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F883B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86E5C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185,67</w:t>
            </w:r>
          </w:p>
        </w:tc>
        <w:tc>
          <w:tcPr>
            <w:tcW w:w="1034" w:type="dxa"/>
            <w:noWrap/>
            <w:hideMark/>
          </w:tcPr>
          <w:p w14:paraId="0CD761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DB68F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666C2AD" w14:textId="77777777" w:rsidTr="00B44686">
        <w:trPr>
          <w:trHeight w:val="1039"/>
        </w:trPr>
        <w:tc>
          <w:tcPr>
            <w:tcW w:w="724" w:type="dxa"/>
            <w:noWrap/>
            <w:hideMark/>
          </w:tcPr>
          <w:p w14:paraId="31E40F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152713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72413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12 3 01 19046</w:t>
            </w:r>
          </w:p>
        </w:tc>
        <w:tc>
          <w:tcPr>
            <w:tcW w:w="652" w:type="dxa"/>
            <w:noWrap/>
            <w:hideMark/>
          </w:tcPr>
          <w:p w14:paraId="5E16AF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754BA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Рылово Калининского округа Тверской области</w:t>
            </w:r>
          </w:p>
        </w:tc>
        <w:tc>
          <w:tcPr>
            <w:tcW w:w="1140" w:type="dxa"/>
            <w:noWrap/>
            <w:hideMark/>
          </w:tcPr>
          <w:p w14:paraId="787222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1 596,48</w:t>
            </w:r>
          </w:p>
        </w:tc>
        <w:tc>
          <w:tcPr>
            <w:tcW w:w="1034" w:type="dxa"/>
            <w:noWrap/>
            <w:hideMark/>
          </w:tcPr>
          <w:p w14:paraId="4DAF93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3A971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06A98E0" w14:textId="77777777" w:rsidTr="00B44686">
        <w:trPr>
          <w:trHeight w:val="780"/>
        </w:trPr>
        <w:tc>
          <w:tcPr>
            <w:tcW w:w="724" w:type="dxa"/>
            <w:noWrap/>
            <w:hideMark/>
          </w:tcPr>
          <w:p w14:paraId="5F475B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F7D44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3ACC0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12 3 01 19046</w:t>
            </w:r>
          </w:p>
        </w:tc>
        <w:tc>
          <w:tcPr>
            <w:tcW w:w="652" w:type="dxa"/>
            <w:noWrap/>
            <w:hideMark/>
          </w:tcPr>
          <w:p w14:paraId="655FB0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2FB60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0B0EE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1 596,48</w:t>
            </w:r>
          </w:p>
        </w:tc>
        <w:tc>
          <w:tcPr>
            <w:tcW w:w="1034" w:type="dxa"/>
            <w:noWrap/>
            <w:hideMark/>
          </w:tcPr>
          <w:p w14:paraId="3EB5D2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06150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0320335" w14:textId="77777777" w:rsidTr="00B44686">
        <w:trPr>
          <w:trHeight w:val="780"/>
        </w:trPr>
        <w:tc>
          <w:tcPr>
            <w:tcW w:w="724" w:type="dxa"/>
            <w:noWrap/>
            <w:hideMark/>
          </w:tcPr>
          <w:p w14:paraId="647777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63A11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CC465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12 3 01 19046</w:t>
            </w:r>
          </w:p>
        </w:tc>
        <w:tc>
          <w:tcPr>
            <w:tcW w:w="652" w:type="dxa"/>
            <w:noWrap/>
            <w:hideMark/>
          </w:tcPr>
          <w:p w14:paraId="6575AE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EA3BD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AACDD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1 596,48</w:t>
            </w:r>
          </w:p>
        </w:tc>
        <w:tc>
          <w:tcPr>
            <w:tcW w:w="1034" w:type="dxa"/>
            <w:noWrap/>
            <w:hideMark/>
          </w:tcPr>
          <w:p w14:paraId="74AE4F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E2082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FB55470" w14:textId="77777777" w:rsidTr="00B44686">
        <w:trPr>
          <w:trHeight w:val="1159"/>
        </w:trPr>
        <w:tc>
          <w:tcPr>
            <w:tcW w:w="724" w:type="dxa"/>
            <w:noWrap/>
            <w:hideMark/>
          </w:tcPr>
          <w:p w14:paraId="39B1CA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4C34C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354F9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S9046</w:t>
            </w:r>
          </w:p>
        </w:tc>
        <w:tc>
          <w:tcPr>
            <w:tcW w:w="652" w:type="dxa"/>
            <w:noWrap/>
            <w:hideMark/>
          </w:tcPr>
          <w:p w14:paraId="6DF497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B6197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Рылово Калининского округа Тверской области</w:t>
            </w:r>
          </w:p>
        </w:tc>
        <w:tc>
          <w:tcPr>
            <w:tcW w:w="1140" w:type="dxa"/>
            <w:noWrap/>
            <w:hideMark/>
          </w:tcPr>
          <w:p w14:paraId="49F53A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281,00</w:t>
            </w:r>
          </w:p>
        </w:tc>
        <w:tc>
          <w:tcPr>
            <w:tcW w:w="1034" w:type="dxa"/>
            <w:noWrap/>
            <w:hideMark/>
          </w:tcPr>
          <w:p w14:paraId="5FC705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118CE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0896986" w14:textId="77777777" w:rsidTr="00B44686">
        <w:trPr>
          <w:trHeight w:val="645"/>
        </w:trPr>
        <w:tc>
          <w:tcPr>
            <w:tcW w:w="724" w:type="dxa"/>
            <w:noWrap/>
            <w:hideMark/>
          </w:tcPr>
          <w:p w14:paraId="4A7549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0899E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A9A65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S9046</w:t>
            </w:r>
          </w:p>
        </w:tc>
        <w:tc>
          <w:tcPr>
            <w:tcW w:w="652" w:type="dxa"/>
            <w:noWrap/>
            <w:hideMark/>
          </w:tcPr>
          <w:p w14:paraId="6026D2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C5F6F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43708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281,00</w:t>
            </w:r>
          </w:p>
        </w:tc>
        <w:tc>
          <w:tcPr>
            <w:tcW w:w="1034" w:type="dxa"/>
            <w:noWrap/>
            <w:hideMark/>
          </w:tcPr>
          <w:p w14:paraId="4E50C3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B596B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43E771B" w14:textId="77777777" w:rsidTr="00B44686">
        <w:trPr>
          <w:trHeight w:val="420"/>
        </w:trPr>
        <w:tc>
          <w:tcPr>
            <w:tcW w:w="724" w:type="dxa"/>
            <w:noWrap/>
            <w:hideMark/>
          </w:tcPr>
          <w:p w14:paraId="32A1E9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87B90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75268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S9046</w:t>
            </w:r>
          </w:p>
        </w:tc>
        <w:tc>
          <w:tcPr>
            <w:tcW w:w="652" w:type="dxa"/>
            <w:noWrap/>
            <w:hideMark/>
          </w:tcPr>
          <w:p w14:paraId="7F82BE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5DDEC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DB420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281,00</w:t>
            </w:r>
          </w:p>
        </w:tc>
        <w:tc>
          <w:tcPr>
            <w:tcW w:w="1034" w:type="dxa"/>
            <w:noWrap/>
            <w:hideMark/>
          </w:tcPr>
          <w:p w14:paraId="42427C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B9D7F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04276E8" w14:textId="77777777" w:rsidTr="00B44686">
        <w:trPr>
          <w:trHeight w:val="1020"/>
        </w:trPr>
        <w:tc>
          <w:tcPr>
            <w:tcW w:w="724" w:type="dxa"/>
            <w:noWrap/>
            <w:hideMark/>
          </w:tcPr>
          <w:p w14:paraId="5B6C27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F3006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06FF7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12 3 01 19047</w:t>
            </w:r>
          </w:p>
        </w:tc>
        <w:tc>
          <w:tcPr>
            <w:tcW w:w="652" w:type="dxa"/>
            <w:noWrap/>
            <w:hideMark/>
          </w:tcPr>
          <w:p w14:paraId="7271C1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10977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Кумордино Калининского округа Тверской области</w:t>
            </w:r>
          </w:p>
        </w:tc>
        <w:tc>
          <w:tcPr>
            <w:tcW w:w="1140" w:type="dxa"/>
            <w:noWrap/>
            <w:hideMark/>
          </w:tcPr>
          <w:p w14:paraId="33379C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457,91</w:t>
            </w:r>
          </w:p>
        </w:tc>
        <w:tc>
          <w:tcPr>
            <w:tcW w:w="1034" w:type="dxa"/>
            <w:noWrap/>
            <w:hideMark/>
          </w:tcPr>
          <w:p w14:paraId="777586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2AB49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12F779B" w14:textId="77777777" w:rsidTr="00B44686">
        <w:trPr>
          <w:trHeight w:val="780"/>
        </w:trPr>
        <w:tc>
          <w:tcPr>
            <w:tcW w:w="724" w:type="dxa"/>
            <w:noWrap/>
            <w:hideMark/>
          </w:tcPr>
          <w:p w14:paraId="00D86F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A4718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4760E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12 3 01 19047</w:t>
            </w:r>
          </w:p>
        </w:tc>
        <w:tc>
          <w:tcPr>
            <w:tcW w:w="652" w:type="dxa"/>
            <w:noWrap/>
            <w:hideMark/>
          </w:tcPr>
          <w:p w14:paraId="20098A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91160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AB3D3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457,91</w:t>
            </w:r>
          </w:p>
        </w:tc>
        <w:tc>
          <w:tcPr>
            <w:tcW w:w="1034" w:type="dxa"/>
            <w:noWrap/>
            <w:hideMark/>
          </w:tcPr>
          <w:p w14:paraId="7FBF20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24020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7C47B2C" w14:textId="77777777" w:rsidTr="00B44686">
        <w:trPr>
          <w:trHeight w:val="780"/>
        </w:trPr>
        <w:tc>
          <w:tcPr>
            <w:tcW w:w="724" w:type="dxa"/>
            <w:noWrap/>
            <w:hideMark/>
          </w:tcPr>
          <w:p w14:paraId="250C4F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464D5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B4E4C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12 3 01 19047</w:t>
            </w:r>
          </w:p>
        </w:tc>
        <w:tc>
          <w:tcPr>
            <w:tcW w:w="652" w:type="dxa"/>
            <w:noWrap/>
            <w:hideMark/>
          </w:tcPr>
          <w:p w14:paraId="55D9E9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3E277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21A03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457,91</w:t>
            </w:r>
          </w:p>
        </w:tc>
        <w:tc>
          <w:tcPr>
            <w:tcW w:w="1034" w:type="dxa"/>
            <w:noWrap/>
            <w:hideMark/>
          </w:tcPr>
          <w:p w14:paraId="7AF7E4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30BD3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1DCC998" w14:textId="77777777" w:rsidTr="00B44686">
        <w:trPr>
          <w:trHeight w:val="1039"/>
        </w:trPr>
        <w:tc>
          <w:tcPr>
            <w:tcW w:w="724" w:type="dxa"/>
            <w:noWrap/>
            <w:hideMark/>
          </w:tcPr>
          <w:p w14:paraId="57B633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3DC10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2C6D44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S9047</w:t>
            </w:r>
          </w:p>
        </w:tc>
        <w:tc>
          <w:tcPr>
            <w:tcW w:w="652" w:type="dxa"/>
            <w:noWrap/>
            <w:hideMark/>
          </w:tcPr>
          <w:p w14:paraId="76EB19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449CC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Кумордино Калининского округа Тверской области</w:t>
            </w:r>
          </w:p>
        </w:tc>
        <w:tc>
          <w:tcPr>
            <w:tcW w:w="1140" w:type="dxa"/>
            <w:noWrap/>
            <w:hideMark/>
          </w:tcPr>
          <w:p w14:paraId="0E27DA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1034" w:type="dxa"/>
            <w:noWrap/>
            <w:hideMark/>
          </w:tcPr>
          <w:p w14:paraId="29F1D2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D2EA7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8C10A42" w14:textId="77777777" w:rsidTr="00B44686">
        <w:trPr>
          <w:trHeight w:val="780"/>
        </w:trPr>
        <w:tc>
          <w:tcPr>
            <w:tcW w:w="724" w:type="dxa"/>
            <w:noWrap/>
            <w:hideMark/>
          </w:tcPr>
          <w:p w14:paraId="4E2E9B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D1E70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3D6C0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S9047</w:t>
            </w:r>
          </w:p>
        </w:tc>
        <w:tc>
          <w:tcPr>
            <w:tcW w:w="652" w:type="dxa"/>
            <w:noWrap/>
            <w:hideMark/>
          </w:tcPr>
          <w:p w14:paraId="20A496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52A5F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Закупка товаров, работ и услуг для обеспечения государственных </w:t>
            </w:r>
            <w:r w:rsidRPr="00B44686">
              <w:rPr>
                <w:rFonts w:ascii="Times New Roman" w:hAnsi="Times New Roman" w:cs="Times New Roman"/>
                <w:sz w:val="22"/>
                <w:szCs w:val="22"/>
              </w:rPr>
              <w:lastRenderedPageBreak/>
              <w:t>(муниципальных) нужд</w:t>
            </w:r>
          </w:p>
        </w:tc>
        <w:tc>
          <w:tcPr>
            <w:tcW w:w="1140" w:type="dxa"/>
            <w:noWrap/>
            <w:hideMark/>
          </w:tcPr>
          <w:p w14:paraId="25A393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160,00</w:t>
            </w:r>
          </w:p>
        </w:tc>
        <w:tc>
          <w:tcPr>
            <w:tcW w:w="1034" w:type="dxa"/>
            <w:noWrap/>
            <w:hideMark/>
          </w:tcPr>
          <w:p w14:paraId="0F5EAA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DCF67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033036B" w14:textId="77777777" w:rsidTr="00B44686">
        <w:trPr>
          <w:trHeight w:val="780"/>
        </w:trPr>
        <w:tc>
          <w:tcPr>
            <w:tcW w:w="724" w:type="dxa"/>
            <w:noWrap/>
            <w:hideMark/>
          </w:tcPr>
          <w:p w14:paraId="00B371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F1608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B40B3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S9047</w:t>
            </w:r>
          </w:p>
        </w:tc>
        <w:tc>
          <w:tcPr>
            <w:tcW w:w="652" w:type="dxa"/>
            <w:noWrap/>
            <w:hideMark/>
          </w:tcPr>
          <w:p w14:paraId="4C265E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6F6B6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1BEF0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1034" w:type="dxa"/>
            <w:noWrap/>
            <w:hideMark/>
          </w:tcPr>
          <w:p w14:paraId="451BE7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A9138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50E2A0E" w14:textId="77777777" w:rsidTr="00B44686">
        <w:trPr>
          <w:trHeight w:val="1140"/>
        </w:trPr>
        <w:tc>
          <w:tcPr>
            <w:tcW w:w="724" w:type="dxa"/>
            <w:noWrap/>
            <w:hideMark/>
          </w:tcPr>
          <w:p w14:paraId="1016C7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501E2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46153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12 3 01 19056</w:t>
            </w:r>
          </w:p>
        </w:tc>
        <w:tc>
          <w:tcPr>
            <w:tcW w:w="652" w:type="dxa"/>
            <w:noWrap/>
            <w:hideMark/>
          </w:tcPr>
          <w:p w14:paraId="64C845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21FC9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зоны в д. Николо-Малица Калининского округа Тверской области</w:t>
            </w:r>
          </w:p>
        </w:tc>
        <w:tc>
          <w:tcPr>
            <w:tcW w:w="1140" w:type="dxa"/>
            <w:noWrap/>
            <w:hideMark/>
          </w:tcPr>
          <w:p w14:paraId="487940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2 495,20</w:t>
            </w:r>
          </w:p>
        </w:tc>
        <w:tc>
          <w:tcPr>
            <w:tcW w:w="1034" w:type="dxa"/>
            <w:noWrap/>
            <w:hideMark/>
          </w:tcPr>
          <w:p w14:paraId="6EB0E4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33F0E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F85A4B3" w14:textId="77777777" w:rsidTr="00B44686">
        <w:trPr>
          <w:trHeight w:val="780"/>
        </w:trPr>
        <w:tc>
          <w:tcPr>
            <w:tcW w:w="724" w:type="dxa"/>
            <w:noWrap/>
            <w:hideMark/>
          </w:tcPr>
          <w:p w14:paraId="3B7057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FC71F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50007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12 3 01 19056</w:t>
            </w:r>
          </w:p>
        </w:tc>
        <w:tc>
          <w:tcPr>
            <w:tcW w:w="652" w:type="dxa"/>
            <w:noWrap/>
            <w:hideMark/>
          </w:tcPr>
          <w:p w14:paraId="1D3DCC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6D248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C3679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2 495,20</w:t>
            </w:r>
          </w:p>
        </w:tc>
        <w:tc>
          <w:tcPr>
            <w:tcW w:w="1034" w:type="dxa"/>
            <w:noWrap/>
            <w:hideMark/>
          </w:tcPr>
          <w:p w14:paraId="40DE39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84BD0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BA06C2A" w14:textId="77777777" w:rsidTr="00B44686">
        <w:trPr>
          <w:trHeight w:val="780"/>
        </w:trPr>
        <w:tc>
          <w:tcPr>
            <w:tcW w:w="724" w:type="dxa"/>
            <w:noWrap/>
            <w:hideMark/>
          </w:tcPr>
          <w:p w14:paraId="450C5F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6AD81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95EE6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12 3 01 19056</w:t>
            </w:r>
          </w:p>
        </w:tc>
        <w:tc>
          <w:tcPr>
            <w:tcW w:w="652" w:type="dxa"/>
            <w:noWrap/>
            <w:hideMark/>
          </w:tcPr>
          <w:p w14:paraId="58CCD2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4A34E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802E3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2 495,20</w:t>
            </w:r>
          </w:p>
        </w:tc>
        <w:tc>
          <w:tcPr>
            <w:tcW w:w="1034" w:type="dxa"/>
            <w:noWrap/>
            <w:hideMark/>
          </w:tcPr>
          <w:p w14:paraId="31E3BC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8C293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C2E89B5" w14:textId="77777777" w:rsidTr="00B44686">
        <w:trPr>
          <w:trHeight w:val="420"/>
        </w:trPr>
        <w:tc>
          <w:tcPr>
            <w:tcW w:w="724" w:type="dxa"/>
            <w:noWrap/>
            <w:hideMark/>
          </w:tcPr>
          <w:p w14:paraId="44624D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A486F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7E5B2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S9056</w:t>
            </w:r>
          </w:p>
        </w:tc>
        <w:tc>
          <w:tcPr>
            <w:tcW w:w="652" w:type="dxa"/>
            <w:noWrap/>
            <w:hideMark/>
          </w:tcPr>
          <w:p w14:paraId="620E34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5FBE7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зоны в д. Николо-Малица Калининского округа Тверской области</w:t>
            </w:r>
          </w:p>
        </w:tc>
        <w:tc>
          <w:tcPr>
            <w:tcW w:w="1140" w:type="dxa"/>
            <w:noWrap/>
            <w:hideMark/>
          </w:tcPr>
          <w:p w14:paraId="3BE041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235,00</w:t>
            </w:r>
          </w:p>
        </w:tc>
        <w:tc>
          <w:tcPr>
            <w:tcW w:w="1034" w:type="dxa"/>
            <w:noWrap/>
            <w:hideMark/>
          </w:tcPr>
          <w:p w14:paraId="253CAB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38D3B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E88EF49" w14:textId="77777777" w:rsidTr="00B44686">
        <w:trPr>
          <w:trHeight w:val="780"/>
        </w:trPr>
        <w:tc>
          <w:tcPr>
            <w:tcW w:w="724" w:type="dxa"/>
            <w:noWrap/>
            <w:hideMark/>
          </w:tcPr>
          <w:p w14:paraId="2065EA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0D973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13650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S9056</w:t>
            </w:r>
          </w:p>
        </w:tc>
        <w:tc>
          <w:tcPr>
            <w:tcW w:w="652" w:type="dxa"/>
            <w:noWrap/>
            <w:hideMark/>
          </w:tcPr>
          <w:p w14:paraId="0BB02E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0F734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6B251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235,00</w:t>
            </w:r>
          </w:p>
        </w:tc>
        <w:tc>
          <w:tcPr>
            <w:tcW w:w="1034" w:type="dxa"/>
            <w:noWrap/>
            <w:hideMark/>
          </w:tcPr>
          <w:p w14:paraId="21DCC3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D3828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C16403B" w14:textId="77777777" w:rsidTr="00B44686">
        <w:trPr>
          <w:trHeight w:val="780"/>
        </w:trPr>
        <w:tc>
          <w:tcPr>
            <w:tcW w:w="724" w:type="dxa"/>
            <w:noWrap/>
            <w:hideMark/>
          </w:tcPr>
          <w:p w14:paraId="4650B6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16359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B6F1C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S9056</w:t>
            </w:r>
          </w:p>
        </w:tc>
        <w:tc>
          <w:tcPr>
            <w:tcW w:w="652" w:type="dxa"/>
            <w:noWrap/>
            <w:hideMark/>
          </w:tcPr>
          <w:p w14:paraId="709741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5A993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5840F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235,00</w:t>
            </w:r>
          </w:p>
        </w:tc>
        <w:tc>
          <w:tcPr>
            <w:tcW w:w="1034" w:type="dxa"/>
            <w:noWrap/>
            <w:hideMark/>
          </w:tcPr>
          <w:p w14:paraId="364D62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1D74F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F9BE27E" w14:textId="77777777" w:rsidTr="00B44686">
        <w:trPr>
          <w:trHeight w:val="1125"/>
        </w:trPr>
        <w:tc>
          <w:tcPr>
            <w:tcW w:w="724" w:type="dxa"/>
            <w:noWrap/>
            <w:hideMark/>
          </w:tcPr>
          <w:p w14:paraId="0CAAFD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6CB67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43C17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12 3 01 19060</w:t>
            </w:r>
          </w:p>
        </w:tc>
        <w:tc>
          <w:tcPr>
            <w:tcW w:w="652" w:type="dxa"/>
            <w:noWrap/>
            <w:hideMark/>
          </w:tcPr>
          <w:p w14:paraId="604BB3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31F93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п. Эммаусс д.10 Калининского округа Тверской области</w:t>
            </w:r>
          </w:p>
        </w:tc>
        <w:tc>
          <w:tcPr>
            <w:tcW w:w="1140" w:type="dxa"/>
            <w:noWrap/>
            <w:hideMark/>
          </w:tcPr>
          <w:p w14:paraId="7D7D54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2 978,810</w:t>
            </w:r>
          </w:p>
        </w:tc>
        <w:tc>
          <w:tcPr>
            <w:tcW w:w="1034" w:type="dxa"/>
            <w:noWrap/>
            <w:hideMark/>
          </w:tcPr>
          <w:p w14:paraId="4C21D1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865AC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10B6309" w14:textId="77777777" w:rsidTr="00B44686">
        <w:trPr>
          <w:trHeight w:val="780"/>
        </w:trPr>
        <w:tc>
          <w:tcPr>
            <w:tcW w:w="724" w:type="dxa"/>
            <w:noWrap/>
            <w:hideMark/>
          </w:tcPr>
          <w:p w14:paraId="1A4CE5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3075E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CC5EB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12 3 01 19060</w:t>
            </w:r>
          </w:p>
        </w:tc>
        <w:tc>
          <w:tcPr>
            <w:tcW w:w="652" w:type="dxa"/>
            <w:noWrap/>
            <w:hideMark/>
          </w:tcPr>
          <w:p w14:paraId="6FD744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05DDA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B96BD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2 978,81</w:t>
            </w:r>
          </w:p>
        </w:tc>
        <w:tc>
          <w:tcPr>
            <w:tcW w:w="1034" w:type="dxa"/>
            <w:noWrap/>
            <w:hideMark/>
          </w:tcPr>
          <w:p w14:paraId="00E617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62694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CDB82C6" w14:textId="77777777" w:rsidTr="00B44686">
        <w:trPr>
          <w:trHeight w:val="780"/>
        </w:trPr>
        <w:tc>
          <w:tcPr>
            <w:tcW w:w="724" w:type="dxa"/>
            <w:noWrap/>
            <w:hideMark/>
          </w:tcPr>
          <w:p w14:paraId="0CE336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3A381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29886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12 3 01 19060</w:t>
            </w:r>
          </w:p>
        </w:tc>
        <w:tc>
          <w:tcPr>
            <w:tcW w:w="652" w:type="dxa"/>
            <w:noWrap/>
            <w:hideMark/>
          </w:tcPr>
          <w:p w14:paraId="205EBB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D58F9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97222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2 978,81</w:t>
            </w:r>
          </w:p>
        </w:tc>
        <w:tc>
          <w:tcPr>
            <w:tcW w:w="1034" w:type="dxa"/>
            <w:noWrap/>
            <w:hideMark/>
          </w:tcPr>
          <w:p w14:paraId="7A8F3F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484FC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317BD05" w14:textId="77777777" w:rsidTr="00B44686">
        <w:trPr>
          <w:trHeight w:val="1050"/>
        </w:trPr>
        <w:tc>
          <w:tcPr>
            <w:tcW w:w="724" w:type="dxa"/>
            <w:noWrap/>
            <w:hideMark/>
          </w:tcPr>
          <w:p w14:paraId="6C34D6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420933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60C3C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S9060</w:t>
            </w:r>
          </w:p>
        </w:tc>
        <w:tc>
          <w:tcPr>
            <w:tcW w:w="652" w:type="dxa"/>
            <w:noWrap/>
            <w:hideMark/>
          </w:tcPr>
          <w:p w14:paraId="4E8A6E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FCF16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п. Эммаусс д.10 Калининского округа Тверской области</w:t>
            </w:r>
          </w:p>
        </w:tc>
        <w:tc>
          <w:tcPr>
            <w:tcW w:w="1140" w:type="dxa"/>
            <w:noWrap/>
            <w:hideMark/>
          </w:tcPr>
          <w:p w14:paraId="36A89F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7E0018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4A6EE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8200C9A" w14:textId="77777777" w:rsidTr="00B44686">
        <w:trPr>
          <w:trHeight w:val="780"/>
        </w:trPr>
        <w:tc>
          <w:tcPr>
            <w:tcW w:w="724" w:type="dxa"/>
            <w:noWrap/>
            <w:hideMark/>
          </w:tcPr>
          <w:p w14:paraId="70BB6E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19BCC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0FE1F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S9060</w:t>
            </w:r>
          </w:p>
        </w:tc>
        <w:tc>
          <w:tcPr>
            <w:tcW w:w="652" w:type="dxa"/>
            <w:noWrap/>
            <w:hideMark/>
          </w:tcPr>
          <w:p w14:paraId="201DA4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C378F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A7E7F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11E203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69E75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BA22205" w14:textId="77777777" w:rsidTr="00B44686">
        <w:trPr>
          <w:trHeight w:val="780"/>
        </w:trPr>
        <w:tc>
          <w:tcPr>
            <w:tcW w:w="724" w:type="dxa"/>
            <w:noWrap/>
            <w:hideMark/>
          </w:tcPr>
          <w:p w14:paraId="709026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51613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AE866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S9060</w:t>
            </w:r>
          </w:p>
        </w:tc>
        <w:tc>
          <w:tcPr>
            <w:tcW w:w="652" w:type="dxa"/>
            <w:noWrap/>
            <w:hideMark/>
          </w:tcPr>
          <w:p w14:paraId="60B8C4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B4738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64C0B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0E6ADA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45BAA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233D378" w14:textId="77777777" w:rsidTr="00B44686">
        <w:trPr>
          <w:trHeight w:val="1050"/>
        </w:trPr>
        <w:tc>
          <w:tcPr>
            <w:tcW w:w="724" w:type="dxa"/>
            <w:noWrap/>
            <w:hideMark/>
          </w:tcPr>
          <w:p w14:paraId="55FFFA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84A19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2DB403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12 3 01 19061</w:t>
            </w:r>
          </w:p>
        </w:tc>
        <w:tc>
          <w:tcPr>
            <w:tcW w:w="652" w:type="dxa"/>
            <w:noWrap/>
            <w:hideMark/>
          </w:tcPr>
          <w:p w14:paraId="6DEAA1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D446D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Николо-Малица Калининского округа Тверской области</w:t>
            </w:r>
          </w:p>
        </w:tc>
        <w:tc>
          <w:tcPr>
            <w:tcW w:w="1140" w:type="dxa"/>
            <w:noWrap/>
            <w:hideMark/>
          </w:tcPr>
          <w:p w14:paraId="252F41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1 663,990</w:t>
            </w:r>
          </w:p>
        </w:tc>
        <w:tc>
          <w:tcPr>
            <w:tcW w:w="1034" w:type="dxa"/>
            <w:noWrap/>
            <w:hideMark/>
          </w:tcPr>
          <w:p w14:paraId="20EF22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11087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5DA1F82" w14:textId="77777777" w:rsidTr="00B44686">
        <w:trPr>
          <w:trHeight w:val="780"/>
        </w:trPr>
        <w:tc>
          <w:tcPr>
            <w:tcW w:w="724" w:type="dxa"/>
            <w:noWrap/>
            <w:hideMark/>
          </w:tcPr>
          <w:p w14:paraId="594487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51B6C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81812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12 3 01 19061</w:t>
            </w:r>
          </w:p>
        </w:tc>
        <w:tc>
          <w:tcPr>
            <w:tcW w:w="652" w:type="dxa"/>
            <w:noWrap/>
            <w:hideMark/>
          </w:tcPr>
          <w:p w14:paraId="4E8700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C2E6E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C4E65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1 663,99</w:t>
            </w:r>
          </w:p>
        </w:tc>
        <w:tc>
          <w:tcPr>
            <w:tcW w:w="1034" w:type="dxa"/>
            <w:noWrap/>
            <w:hideMark/>
          </w:tcPr>
          <w:p w14:paraId="369A76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EC34F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5029522" w14:textId="77777777" w:rsidTr="00B44686">
        <w:trPr>
          <w:trHeight w:val="780"/>
        </w:trPr>
        <w:tc>
          <w:tcPr>
            <w:tcW w:w="724" w:type="dxa"/>
            <w:noWrap/>
            <w:hideMark/>
          </w:tcPr>
          <w:p w14:paraId="1BF767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D3C8A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69264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12 3 01 19061</w:t>
            </w:r>
          </w:p>
        </w:tc>
        <w:tc>
          <w:tcPr>
            <w:tcW w:w="652" w:type="dxa"/>
            <w:noWrap/>
            <w:hideMark/>
          </w:tcPr>
          <w:p w14:paraId="092AE7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E00EF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4F58E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1 663,99</w:t>
            </w:r>
          </w:p>
        </w:tc>
        <w:tc>
          <w:tcPr>
            <w:tcW w:w="1034" w:type="dxa"/>
            <w:noWrap/>
            <w:hideMark/>
          </w:tcPr>
          <w:p w14:paraId="2B758D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7B0CF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F39A4A5" w14:textId="77777777" w:rsidTr="00B44686">
        <w:trPr>
          <w:trHeight w:val="1215"/>
        </w:trPr>
        <w:tc>
          <w:tcPr>
            <w:tcW w:w="724" w:type="dxa"/>
            <w:noWrap/>
            <w:hideMark/>
          </w:tcPr>
          <w:p w14:paraId="3F201A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DA6C3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1B254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S9061</w:t>
            </w:r>
          </w:p>
        </w:tc>
        <w:tc>
          <w:tcPr>
            <w:tcW w:w="652" w:type="dxa"/>
            <w:noWrap/>
            <w:hideMark/>
          </w:tcPr>
          <w:p w14:paraId="016597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16F22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Николо-Малица Калининского округа Тверской области</w:t>
            </w:r>
          </w:p>
        </w:tc>
        <w:tc>
          <w:tcPr>
            <w:tcW w:w="1140" w:type="dxa"/>
            <w:noWrap/>
            <w:hideMark/>
          </w:tcPr>
          <w:p w14:paraId="0F9952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07F352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CB74E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EC41609" w14:textId="77777777" w:rsidTr="00B44686">
        <w:trPr>
          <w:trHeight w:val="780"/>
        </w:trPr>
        <w:tc>
          <w:tcPr>
            <w:tcW w:w="724" w:type="dxa"/>
            <w:noWrap/>
            <w:hideMark/>
          </w:tcPr>
          <w:p w14:paraId="216E29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A33E2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538A7B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S9061</w:t>
            </w:r>
          </w:p>
        </w:tc>
        <w:tc>
          <w:tcPr>
            <w:tcW w:w="652" w:type="dxa"/>
            <w:noWrap/>
            <w:hideMark/>
          </w:tcPr>
          <w:p w14:paraId="02B979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07F57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05D99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31C5C3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AE999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EE7897C" w14:textId="77777777" w:rsidTr="00B44686">
        <w:trPr>
          <w:trHeight w:val="780"/>
        </w:trPr>
        <w:tc>
          <w:tcPr>
            <w:tcW w:w="724" w:type="dxa"/>
            <w:noWrap/>
            <w:hideMark/>
          </w:tcPr>
          <w:p w14:paraId="038E1C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DE574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6B49E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S9061</w:t>
            </w:r>
          </w:p>
        </w:tc>
        <w:tc>
          <w:tcPr>
            <w:tcW w:w="652" w:type="dxa"/>
            <w:noWrap/>
            <w:hideMark/>
          </w:tcPr>
          <w:p w14:paraId="3A1F99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94758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11E43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3115B9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97C41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6BF0913" w14:textId="77777777" w:rsidTr="00B44686">
        <w:trPr>
          <w:trHeight w:val="720"/>
        </w:trPr>
        <w:tc>
          <w:tcPr>
            <w:tcW w:w="724" w:type="dxa"/>
            <w:noWrap/>
            <w:hideMark/>
          </w:tcPr>
          <w:p w14:paraId="339210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57F5A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1D129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S9000</w:t>
            </w:r>
          </w:p>
        </w:tc>
        <w:tc>
          <w:tcPr>
            <w:tcW w:w="652" w:type="dxa"/>
            <w:noWrap/>
            <w:hideMark/>
          </w:tcPr>
          <w:p w14:paraId="502CD6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31EDD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реализацию программы по поддержке местных инициатив</w:t>
            </w:r>
          </w:p>
        </w:tc>
        <w:tc>
          <w:tcPr>
            <w:tcW w:w="1140" w:type="dxa"/>
            <w:noWrap/>
            <w:hideMark/>
          </w:tcPr>
          <w:p w14:paraId="3229DB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6 616,34</w:t>
            </w:r>
          </w:p>
        </w:tc>
        <w:tc>
          <w:tcPr>
            <w:tcW w:w="1034" w:type="dxa"/>
            <w:noWrap/>
            <w:hideMark/>
          </w:tcPr>
          <w:p w14:paraId="0AE537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69D97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A741151" w14:textId="77777777" w:rsidTr="00B44686">
        <w:trPr>
          <w:trHeight w:val="780"/>
        </w:trPr>
        <w:tc>
          <w:tcPr>
            <w:tcW w:w="724" w:type="dxa"/>
            <w:noWrap/>
            <w:hideMark/>
          </w:tcPr>
          <w:p w14:paraId="59CBED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F6517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43B15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S9000</w:t>
            </w:r>
          </w:p>
        </w:tc>
        <w:tc>
          <w:tcPr>
            <w:tcW w:w="652" w:type="dxa"/>
            <w:noWrap/>
            <w:hideMark/>
          </w:tcPr>
          <w:p w14:paraId="49C4E6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1D778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236B6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6 616,34</w:t>
            </w:r>
          </w:p>
        </w:tc>
        <w:tc>
          <w:tcPr>
            <w:tcW w:w="1034" w:type="dxa"/>
            <w:noWrap/>
            <w:hideMark/>
          </w:tcPr>
          <w:p w14:paraId="6804D4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C6C1B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78F3E7A" w14:textId="77777777" w:rsidTr="00B44686">
        <w:trPr>
          <w:trHeight w:val="780"/>
        </w:trPr>
        <w:tc>
          <w:tcPr>
            <w:tcW w:w="724" w:type="dxa"/>
            <w:noWrap/>
            <w:hideMark/>
          </w:tcPr>
          <w:p w14:paraId="51C93B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00DA5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16A36E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 01 S9000</w:t>
            </w:r>
          </w:p>
        </w:tc>
        <w:tc>
          <w:tcPr>
            <w:tcW w:w="652" w:type="dxa"/>
            <w:noWrap/>
            <w:hideMark/>
          </w:tcPr>
          <w:p w14:paraId="16CC88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FA407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Иные закупки товаров, работ и услуг для обеспечения государственных </w:t>
            </w:r>
            <w:r w:rsidRPr="00B44686">
              <w:rPr>
                <w:rFonts w:ascii="Times New Roman" w:hAnsi="Times New Roman" w:cs="Times New Roman"/>
                <w:sz w:val="22"/>
                <w:szCs w:val="22"/>
              </w:rPr>
              <w:lastRenderedPageBreak/>
              <w:t>(муниципальных) нужд</w:t>
            </w:r>
          </w:p>
        </w:tc>
        <w:tc>
          <w:tcPr>
            <w:tcW w:w="1140" w:type="dxa"/>
            <w:noWrap/>
            <w:hideMark/>
          </w:tcPr>
          <w:p w14:paraId="12C08B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6 616,34</w:t>
            </w:r>
          </w:p>
        </w:tc>
        <w:tc>
          <w:tcPr>
            <w:tcW w:w="1034" w:type="dxa"/>
            <w:noWrap/>
            <w:hideMark/>
          </w:tcPr>
          <w:p w14:paraId="7FAAD0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703CA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CA42FAF" w14:textId="77777777" w:rsidTr="00B44686">
        <w:trPr>
          <w:trHeight w:val="540"/>
        </w:trPr>
        <w:tc>
          <w:tcPr>
            <w:tcW w:w="724" w:type="dxa"/>
            <w:noWrap/>
            <w:hideMark/>
          </w:tcPr>
          <w:p w14:paraId="5D5C9D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51C70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hideMark/>
          </w:tcPr>
          <w:p w14:paraId="6F165B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99 0 00 00000</w:t>
            </w:r>
          </w:p>
        </w:tc>
        <w:tc>
          <w:tcPr>
            <w:tcW w:w="652" w:type="dxa"/>
            <w:noWrap/>
            <w:hideMark/>
          </w:tcPr>
          <w:p w14:paraId="47B800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8ED26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не включенные в муниципальные программы </w:t>
            </w:r>
          </w:p>
        </w:tc>
        <w:tc>
          <w:tcPr>
            <w:tcW w:w="1140" w:type="dxa"/>
            <w:noWrap/>
            <w:hideMark/>
          </w:tcPr>
          <w:p w14:paraId="3CFC4A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35CFD8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1B80B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39E6F18" w14:textId="77777777" w:rsidTr="00B44686">
        <w:trPr>
          <w:trHeight w:val="1039"/>
        </w:trPr>
        <w:tc>
          <w:tcPr>
            <w:tcW w:w="724" w:type="dxa"/>
            <w:noWrap/>
            <w:hideMark/>
          </w:tcPr>
          <w:p w14:paraId="11C605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4CEB1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hideMark/>
          </w:tcPr>
          <w:p w14:paraId="388D7E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2737CD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2E1DF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Средства на реализацию мероприятий по обращениям, поступающим к депутатам Законодательного Собрания Тверской области</w:t>
            </w:r>
          </w:p>
        </w:tc>
        <w:tc>
          <w:tcPr>
            <w:tcW w:w="1140" w:type="dxa"/>
            <w:noWrap/>
            <w:hideMark/>
          </w:tcPr>
          <w:p w14:paraId="4E4D8B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0FEF1B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3078C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3F6E81C" w14:textId="77777777" w:rsidTr="00B44686">
        <w:trPr>
          <w:trHeight w:val="780"/>
        </w:trPr>
        <w:tc>
          <w:tcPr>
            <w:tcW w:w="724" w:type="dxa"/>
            <w:noWrap/>
            <w:hideMark/>
          </w:tcPr>
          <w:p w14:paraId="6018AE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F038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hideMark/>
          </w:tcPr>
          <w:p w14:paraId="73A8AA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28A5F1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128B2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15BA4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03CCA7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D4B7C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ADBA22D" w14:textId="77777777" w:rsidTr="00B44686">
        <w:trPr>
          <w:trHeight w:val="780"/>
        </w:trPr>
        <w:tc>
          <w:tcPr>
            <w:tcW w:w="724" w:type="dxa"/>
            <w:noWrap/>
            <w:hideMark/>
          </w:tcPr>
          <w:p w14:paraId="22334E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547B2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hideMark/>
          </w:tcPr>
          <w:p w14:paraId="4AAA0C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78BC77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146A3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E0E4A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454060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1BF81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EE586E4" w14:textId="77777777" w:rsidTr="00B44686">
        <w:trPr>
          <w:trHeight w:val="990"/>
        </w:trPr>
        <w:tc>
          <w:tcPr>
            <w:tcW w:w="724" w:type="dxa"/>
            <w:noWrap/>
            <w:hideMark/>
          </w:tcPr>
          <w:p w14:paraId="16E958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0FFF8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hideMark/>
          </w:tcPr>
          <w:p w14:paraId="46FE6B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2973C1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8DEA5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реализацию мероприятий по обращениям, поступающим к депутатам  Калининского муниципального округа  Тверской области</w:t>
            </w:r>
          </w:p>
        </w:tc>
        <w:tc>
          <w:tcPr>
            <w:tcW w:w="1140" w:type="dxa"/>
            <w:noWrap/>
            <w:hideMark/>
          </w:tcPr>
          <w:p w14:paraId="708B52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44,00</w:t>
            </w:r>
          </w:p>
        </w:tc>
        <w:tc>
          <w:tcPr>
            <w:tcW w:w="1034" w:type="dxa"/>
            <w:noWrap/>
            <w:hideMark/>
          </w:tcPr>
          <w:p w14:paraId="2BDBBA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7915E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3237393" w14:textId="77777777" w:rsidTr="00B44686">
        <w:trPr>
          <w:trHeight w:val="780"/>
        </w:trPr>
        <w:tc>
          <w:tcPr>
            <w:tcW w:w="724" w:type="dxa"/>
            <w:noWrap/>
            <w:hideMark/>
          </w:tcPr>
          <w:p w14:paraId="1674A4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3E073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hideMark/>
          </w:tcPr>
          <w:p w14:paraId="24C924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53890B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B807E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B8854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44,00</w:t>
            </w:r>
          </w:p>
        </w:tc>
        <w:tc>
          <w:tcPr>
            <w:tcW w:w="1034" w:type="dxa"/>
            <w:noWrap/>
            <w:hideMark/>
          </w:tcPr>
          <w:p w14:paraId="5826CE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3C1F6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0B6B2A1" w14:textId="77777777" w:rsidTr="00B44686">
        <w:trPr>
          <w:trHeight w:val="780"/>
        </w:trPr>
        <w:tc>
          <w:tcPr>
            <w:tcW w:w="724" w:type="dxa"/>
            <w:noWrap/>
            <w:hideMark/>
          </w:tcPr>
          <w:p w14:paraId="221589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F5238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hideMark/>
          </w:tcPr>
          <w:p w14:paraId="005B12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40D072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7BD34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085ED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44,00</w:t>
            </w:r>
          </w:p>
        </w:tc>
        <w:tc>
          <w:tcPr>
            <w:tcW w:w="1034" w:type="dxa"/>
            <w:noWrap/>
            <w:hideMark/>
          </w:tcPr>
          <w:p w14:paraId="3D033E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0859B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04AF036" w14:textId="77777777" w:rsidTr="00B44686">
        <w:trPr>
          <w:trHeight w:val="540"/>
        </w:trPr>
        <w:tc>
          <w:tcPr>
            <w:tcW w:w="724" w:type="dxa"/>
            <w:noWrap/>
            <w:hideMark/>
          </w:tcPr>
          <w:p w14:paraId="5BEFBC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717D2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07FEF3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ADD52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7A479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вопросы в области жилищно-коммунального хозяйства</w:t>
            </w:r>
          </w:p>
        </w:tc>
        <w:tc>
          <w:tcPr>
            <w:tcW w:w="1140" w:type="dxa"/>
            <w:noWrap/>
            <w:hideMark/>
          </w:tcPr>
          <w:p w14:paraId="7BD068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35 400,00</w:t>
            </w:r>
          </w:p>
        </w:tc>
        <w:tc>
          <w:tcPr>
            <w:tcW w:w="1034" w:type="dxa"/>
            <w:noWrap/>
            <w:hideMark/>
          </w:tcPr>
          <w:p w14:paraId="055286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34 000,00</w:t>
            </w:r>
          </w:p>
        </w:tc>
        <w:tc>
          <w:tcPr>
            <w:tcW w:w="982" w:type="dxa"/>
            <w:noWrap/>
            <w:hideMark/>
          </w:tcPr>
          <w:p w14:paraId="49EC7B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20 433,00</w:t>
            </w:r>
          </w:p>
        </w:tc>
      </w:tr>
      <w:tr w:rsidR="00B44686" w:rsidRPr="00B44686" w14:paraId="1E624D9B" w14:textId="77777777" w:rsidTr="00B44686">
        <w:trPr>
          <w:trHeight w:val="1362"/>
        </w:trPr>
        <w:tc>
          <w:tcPr>
            <w:tcW w:w="724" w:type="dxa"/>
            <w:noWrap/>
            <w:hideMark/>
          </w:tcPr>
          <w:p w14:paraId="25EE14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986AE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7ED592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04 0 00 00000</w:t>
            </w:r>
          </w:p>
        </w:tc>
        <w:tc>
          <w:tcPr>
            <w:tcW w:w="652" w:type="dxa"/>
            <w:noWrap/>
            <w:hideMark/>
          </w:tcPr>
          <w:p w14:paraId="625686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C7DF2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Муниципальная программа "Управление муниципальным имуществом и земельными ресурсами Калининского муниципального округа Тверской области </w:t>
            </w:r>
            <w:r w:rsidRPr="00B44686">
              <w:rPr>
                <w:rFonts w:ascii="Times New Roman" w:hAnsi="Times New Roman" w:cs="Times New Roman"/>
                <w:sz w:val="22"/>
                <w:szCs w:val="22"/>
              </w:rPr>
              <w:br/>
              <w:t>на 2025-2030 годы"</w:t>
            </w:r>
          </w:p>
        </w:tc>
        <w:tc>
          <w:tcPr>
            <w:tcW w:w="1140" w:type="dxa"/>
            <w:noWrap/>
            <w:hideMark/>
          </w:tcPr>
          <w:p w14:paraId="76D414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21 000,00</w:t>
            </w:r>
          </w:p>
        </w:tc>
        <w:tc>
          <w:tcPr>
            <w:tcW w:w="1034" w:type="dxa"/>
            <w:noWrap/>
            <w:hideMark/>
          </w:tcPr>
          <w:p w14:paraId="412B94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c>
          <w:tcPr>
            <w:tcW w:w="982" w:type="dxa"/>
            <w:noWrap/>
            <w:hideMark/>
          </w:tcPr>
          <w:p w14:paraId="3FFE6B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70859B21" w14:textId="77777777" w:rsidTr="00B44686">
        <w:trPr>
          <w:trHeight w:val="799"/>
        </w:trPr>
        <w:tc>
          <w:tcPr>
            <w:tcW w:w="724" w:type="dxa"/>
            <w:noWrap/>
            <w:hideMark/>
          </w:tcPr>
          <w:p w14:paraId="3C47E5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4B00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31552F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04 2 06 00000</w:t>
            </w:r>
          </w:p>
        </w:tc>
        <w:tc>
          <w:tcPr>
            <w:tcW w:w="652" w:type="dxa"/>
            <w:noWrap/>
            <w:hideMark/>
          </w:tcPr>
          <w:p w14:paraId="2BF903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AF87F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Предупреждение банкротства, восстановление платежеспособности муниципальных унитарных предприятий</w:t>
            </w:r>
          </w:p>
        </w:tc>
        <w:tc>
          <w:tcPr>
            <w:tcW w:w="1140" w:type="dxa"/>
            <w:noWrap/>
            <w:hideMark/>
          </w:tcPr>
          <w:p w14:paraId="7A3B16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21 000,00</w:t>
            </w:r>
          </w:p>
        </w:tc>
        <w:tc>
          <w:tcPr>
            <w:tcW w:w="1034" w:type="dxa"/>
            <w:noWrap/>
            <w:hideMark/>
          </w:tcPr>
          <w:p w14:paraId="47CFE0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c>
          <w:tcPr>
            <w:tcW w:w="982" w:type="dxa"/>
            <w:noWrap/>
            <w:hideMark/>
          </w:tcPr>
          <w:p w14:paraId="0CD207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13EF4EBA" w14:textId="77777777" w:rsidTr="00B44686">
        <w:trPr>
          <w:trHeight w:val="1770"/>
        </w:trPr>
        <w:tc>
          <w:tcPr>
            <w:tcW w:w="724" w:type="dxa"/>
            <w:noWrap/>
            <w:hideMark/>
          </w:tcPr>
          <w:p w14:paraId="509D31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96DE2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479670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04 2 06 20620</w:t>
            </w:r>
          </w:p>
        </w:tc>
        <w:tc>
          <w:tcPr>
            <w:tcW w:w="652" w:type="dxa"/>
            <w:noWrap/>
            <w:hideMark/>
          </w:tcPr>
          <w:p w14:paraId="717387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827D7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Субсидия Муниципальному  унитарному предприятию Калининского муниципального округа Тверской области «Коммунальные системы Калининского округа» на финансовое обеспечение затрат, необходимых для погашения просроченной </w:t>
            </w:r>
            <w:r w:rsidRPr="00B44686">
              <w:rPr>
                <w:rFonts w:ascii="Times New Roman" w:hAnsi="Times New Roman" w:cs="Times New Roman"/>
                <w:sz w:val="22"/>
                <w:szCs w:val="22"/>
              </w:rPr>
              <w:lastRenderedPageBreak/>
              <w:t xml:space="preserve">кредиторской задолженности за энергоресурсы </w:t>
            </w:r>
          </w:p>
        </w:tc>
        <w:tc>
          <w:tcPr>
            <w:tcW w:w="1140" w:type="dxa"/>
            <w:noWrap/>
            <w:hideMark/>
          </w:tcPr>
          <w:p w14:paraId="2B77AE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21 000,00</w:t>
            </w:r>
          </w:p>
        </w:tc>
        <w:tc>
          <w:tcPr>
            <w:tcW w:w="1034" w:type="dxa"/>
            <w:noWrap/>
            <w:hideMark/>
          </w:tcPr>
          <w:p w14:paraId="297F57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c>
          <w:tcPr>
            <w:tcW w:w="982" w:type="dxa"/>
            <w:noWrap/>
            <w:hideMark/>
          </w:tcPr>
          <w:p w14:paraId="15525E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05FDDD52" w14:textId="77777777" w:rsidTr="00B44686">
        <w:trPr>
          <w:trHeight w:val="582"/>
        </w:trPr>
        <w:tc>
          <w:tcPr>
            <w:tcW w:w="724" w:type="dxa"/>
            <w:noWrap/>
            <w:hideMark/>
          </w:tcPr>
          <w:p w14:paraId="5EABF0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54615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6CB1D1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04 2 06 20620</w:t>
            </w:r>
          </w:p>
        </w:tc>
        <w:tc>
          <w:tcPr>
            <w:tcW w:w="652" w:type="dxa"/>
            <w:noWrap/>
            <w:hideMark/>
          </w:tcPr>
          <w:p w14:paraId="7CCB0E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w:t>
            </w:r>
          </w:p>
        </w:tc>
        <w:tc>
          <w:tcPr>
            <w:tcW w:w="3239" w:type="dxa"/>
            <w:hideMark/>
          </w:tcPr>
          <w:p w14:paraId="14E9BB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бюджетные ассигнования</w:t>
            </w:r>
          </w:p>
        </w:tc>
        <w:tc>
          <w:tcPr>
            <w:tcW w:w="1140" w:type="dxa"/>
            <w:noWrap/>
            <w:hideMark/>
          </w:tcPr>
          <w:p w14:paraId="65C3D6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21 000,00</w:t>
            </w:r>
          </w:p>
        </w:tc>
        <w:tc>
          <w:tcPr>
            <w:tcW w:w="1034" w:type="dxa"/>
            <w:noWrap/>
            <w:hideMark/>
          </w:tcPr>
          <w:p w14:paraId="24FEA4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c>
          <w:tcPr>
            <w:tcW w:w="982" w:type="dxa"/>
            <w:noWrap/>
            <w:hideMark/>
          </w:tcPr>
          <w:p w14:paraId="57F5A6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4B2A979E" w14:textId="77777777" w:rsidTr="00B44686">
        <w:trPr>
          <w:trHeight w:val="1140"/>
        </w:trPr>
        <w:tc>
          <w:tcPr>
            <w:tcW w:w="724" w:type="dxa"/>
            <w:noWrap/>
            <w:hideMark/>
          </w:tcPr>
          <w:p w14:paraId="772037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A06C9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616BAD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04 2 06 20620</w:t>
            </w:r>
          </w:p>
        </w:tc>
        <w:tc>
          <w:tcPr>
            <w:tcW w:w="652" w:type="dxa"/>
            <w:noWrap/>
            <w:hideMark/>
          </w:tcPr>
          <w:p w14:paraId="7AEAF3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810</w:t>
            </w:r>
          </w:p>
        </w:tc>
        <w:tc>
          <w:tcPr>
            <w:tcW w:w="3239" w:type="dxa"/>
            <w:hideMark/>
          </w:tcPr>
          <w:p w14:paraId="228FD2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0" w:type="dxa"/>
            <w:noWrap/>
            <w:hideMark/>
          </w:tcPr>
          <w:p w14:paraId="02903E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21 000,00</w:t>
            </w:r>
          </w:p>
        </w:tc>
        <w:tc>
          <w:tcPr>
            <w:tcW w:w="1034" w:type="dxa"/>
            <w:noWrap/>
            <w:hideMark/>
          </w:tcPr>
          <w:p w14:paraId="72AE66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c>
          <w:tcPr>
            <w:tcW w:w="982" w:type="dxa"/>
            <w:noWrap/>
            <w:hideMark/>
          </w:tcPr>
          <w:p w14:paraId="27AA4B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308348F5" w14:textId="77777777" w:rsidTr="00B44686">
        <w:trPr>
          <w:trHeight w:val="1080"/>
        </w:trPr>
        <w:tc>
          <w:tcPr>
            <w:tcW w:w="724" w:type="dxa"/>
            <w:noWrap/>
            <w:hideMark/>
          </w:tcPr>
          <w:p w14:paraId="3C075F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1E074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1AF096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12 0 00 00000</w:t>
            </w:r>
          </w:p>
        </w:tc>
        <w:tc>
          <w:tcPr>
            <w:tcW w:w="652" w:type="dxa"/>
            <w:noWrap/>
            <w:hideMark/>
          </w:tcPr>
          <w:p w14:paraId="1AB896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68155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"Содержание и благоустройство территорий и населенных пунктов Калининского муниципального округа на период 2024-2029 годов"</w:t>
            </w:r>
          </w:p>
        </w:tc>
        <w:tc>
          <w:tcPr>
            <w:tcW w:w="1140" w:type="dxa"/>
            <w:noWrap/>
            <w:hideMark/>
          </w:tcPr>
          <w:p w14:paraId="1AAAFA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14 400,00</w:t>
            </w:r>
          </w:p>
        </w:tc>
        <w:tc>
          <w:tcPr>
            <w:tcW w:w="1034" w:type="dxa"/>
            <w:noWrap/>
            <w:hideMark/>
          </w:tcPr>
          <w:p w14:paraId="2C55E6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14 000,00</w:t>
            </w:r>
          </w:p>
        </w:tc>
        <w:tc>
          <w:tcPr>
            <w:tcW w:w="982" w:type="dxa"/>
            <w:noWrap/>
            <w:hideMark/>
          </w:tcPr>
          <w:p w14:paraId="767CE5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433,00</w:t>
            </w:r>
          </w:p>
        </w:tc>
      </w:tr>
      <w:tr w:rsidR="00B44686" w:rsidRPr="00B44686" w14:paraId="445106C1" w14:textId="77777777" w:rsidTr="00B44686">
        <w:trPr>
          <w:trHeight w:val="780"/>
        </w:trPr>
        <w:tc>
          <w:tcPr>
            <w:tcW w:w="724" w:type="dxa"/>
            <w:noWrap/>
            <w:hideMark/>
          </w:tcPr>
          <w:p w14:paraId="37929A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E353C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2B6E63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12 2 02 00000</w:t>
            </w:r>
          </w:p>
        </w:tc>
        <w:tc>
          <w:tcPr>
            <w:tcW w:w="652" w:type="dxa"/>
            <w:noWrap/>
            <w:hideMark/>
          </w:tcPr>
          <w:p w14:paraId="44DBC5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E24E0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благоустройства территорий Калининского муниципального округа</w:t>
            </w:r>
          </w:p>
        </w:tc>
        <w:tc>
          <w:tcPr>
            <w:tcW w:w="1140" w:type="dxa"/>
            <w:noWrap/>
            <w:hideMark/>
          </w:tcPr>
          <w:p w14:paraId="27C513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14 400,00</w:t>
            </w:r>
          </w:p>
        </w:tc>
        <w:tc>
          <w:tcPr>
            <w:tcW w:w="1034" w:type="dxa"/>
            <w:noWrap/>
            <w:hideMark/>
          </w:tcPr>
          <w:p w14:paraId="4E7C56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14 000,00</w:t>
            </w:r>
          </w:p>
        </w:tc>
        <w:tc>
          <w:tcPr>
            <w:tcW w:w="982" w:type="dxa"/>
            <w:noWrap/>
            <w:hideMark/>
          </w:tcPr>
          <w:p w14:paraId="130866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433,00</w:t>
            </w:r>
          </w:p>
        </w:tc>
      </w:tr>
      <w:tr w:rsidR="00B44686" w:rsidRPr="00B44686" w14:paraId="1D75826E" w14:textId="77777777" w:rsidTr="00B44686">
        <w:trPr>
          <w:trHeight w:val="1020"/>
        </w:trPr>
        <w:tc>
          <w:tcPr>
            <w:tcW w:w="724" w:type="dxa"/>
            <w:noWrap/>
            <w:hideMark/>
          </w:tcPr>
          <w:p w14:paraId="737CF4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BB048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54EA79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12 2 02 20210</w:t>
            </w:r>
          </w:p>
        </w:tc>
        <w:tc>
          <w:tcPr>
            <w:tcW w:w="652" w:type="dxa"/>
            <w:noWrap/>
            <w:hideMark/>
          </w:tcPr>
          <w:p w14:paraId="42386F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A2794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деятельности Муниципального бюджетного учреждения "Благоустройство" Калининского муниципального округа Тверской области"</w:t>
            </w:r>
          </w:p>
        </w:tc>
        <w:tc>
          <w:tcPr>
            <w:tcW w:w="1140" w:type="dxa"/>
            <w:noWrap/>
            <w:hideMark/>
          </w:tcPr>
          <w:p w14:paraId="2B8816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14 400,00</w:t>
            </w:r>
          </w:p>
        </w:tc>
        <w:tc>
          <w:tcPr>
            <w:tcW w:w="1034" w:type="dxa"/>
            <w:noWrap/>
            <w:hideMark/>
          </w:tcPr>
          <w:p w14:paraId="1EE032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14 000,00</w:t>
            </w:r>
          </w:p>
        </w:tc>
        <w:tc>
          <w:tcPr>
            <w:tcW w:w="982" w:type="dxa"/>
            <w:noWrap/>
            <w:hideMark/>
          </w:tcPr>
          <w:p w14:paraId="1A0DC6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433,00</w:t>
            </w:r>
          </w:p>
        </w:tc>
      </w:tr>
      <w:tr w:rsidR="00B44686" w:rsidRPr="00B44686" w14:paraId="7A3D6962" w14:textId="77777777" w:rsidTr="00B44686">
        <w:trPr>
          <w:trHeight w:val="762"/>
        </w:trPr>
        <w:tc>
          <w:tcPr>
            <w:tcW w:w="724" w:type="dxa"/>
            <w:noWrap/>
            <w:hideMark/>
          </w:tcPr>
          <w:p w14:paraId="401965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94AE6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398272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12 2 02 20210</w:t>
            </w:r>
          </w:p>
        </w:tc>
        <w:tc>
          <w:tcPr>
            <w:tcW w:w="652" w:type="dxa"/>
            <w:noWrap/>
            <w:hideMark/>
          </w:tcPr>
          <w:p w14:paraId="5C5DEF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1AAF7F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59ABEC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14 400,00</w:t>
            </w:r>
          </w:p>
        </w:tc>
        <w:tc>
          <w:tcPr>
            <w:tcW w:w="1034" w:type="dxa"/>
            <w:noWrap/>
            <w:hideMark/>
          </w:tcPr>
          <w:p w14:paraId="338A8B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14 000,00</w:t>
            </w:r>
          </w:p>
        </w:tc>
        <w:tc>
          <w:tcPr>
            <w:tcW w:w="982" w:type="dxa"/>
            <w:noWrap/>
            <w:hideMark/>
          </w:tcPr>
          <w:p w14:paraId="6511E2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433,00</w:t>
            </w:r>
          </w:p>
        </w:tc>
      </w:tr>
      <w:tr w:rsidR="00B44686" w:rsidRPr="00B44686" w14:paraId="73E9DA09" w14:textId="77777777" w:rsidTr="00B44686">
        <w:trPr>
          <w:trHeight w:val="540"/>
        </w:trPr>
        <w:tc>
          <w:tcPr>
            <w:tcW w:w="724" w:type="dxa"/>
            <w:noWrap/>
            <w:hideMark/>
          </w:tcPr>
          <w:p w14:paraId="2100C9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63608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05 05</w:t>
            </w:r>
          </w:p>
        </w:tc>
        <w:tc>
          <w:tcPr>
            <w:tcW w:w="1017" w:type="dxa"/>
            <w:noWrap/>
            <w:hideMark/>
          </w:tcPr>
          <w:p w14:paraId="51F0E5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12 2 02 20210</w:t>
            </w:r>
          </w:p>
        </w:tc>
        <w:tc>
          <w:tcPr>
            <w:tcW w:w="652" w:type="dxa"/>
            <w:noWrap/>
            <w:hideMark/>
          </w:tcPr>
          <w:p w14:paraId="219A7E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EEBAE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7288D7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14 400,00</w:t>
            </w:r>
          </w:p>
        </w:tc>
        <w:tc>
          <w:tcPr>
            <w:tcW w:w="1034" w:type="dxa"/>
            <w:noWrap/>
            <w:hideMark/>
          </w:tcPr>
          <w:p w14:paraId="06BFDB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14 000,00</w:t>
            </w:r>
          </w:p>
        </w:tc>
        <w:tc>
          <w:tcPr>
            <w:tcW w:w="982" w:type="dxa"/>
            <w:noWrap/>
            <w:hideMark/>
          </w:tcPr>
          <w:p w14:paraId="0953EE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433,00</w:t>
            </w:r>
          </w:p>
        </w:tc>
      </w:tr>
      <w:tr w:rsidR="00B44686" w:rsidRPr="00B44686" w14:paraId="5D955205" w14:textId="77777777" w:rsidTr="00B44686">
        <w:trPr>
          <w:trHeight w:val="480"/>
        </w:trPr>
        <w:tc>
          <w:tcPr>
            <w:tcW w:w="724" w:type="dxa"/>
            <w:noWrap/>
            <w:hideMark/>
          </w:tcPr>
          <w:p w14:paraId="6D5E71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B425E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07 00</w:t>
            </w:r>
          </w:p>
        </w:tc>
        <w:tc>
          <w:tcPr>
            <w:tcW w:w="1017" w:type="dxa"/>
            <w:noWrap/>
            <w:hideMark/>
          </w:tcPr>
          <w:p w14:paraId="1C40CD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7D0DA1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EF4DD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Образование</w:t>
            </w:r>
          </w:p>
        </w:tc>
        <w:tc>
          <w:tcPr>
            <w:tcW w:w="1140" w:type="dxa"/>
            <w:noWrap/>
            <w:hideMark/>
          </w:tcPr>
          <w:p w14:paraId="62DDB5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19 813,50</w:t>
            </w:r>
          </w:p>
        </w:tc>
        <w:tc>
          <w:tcPr>
            <w:tcW w:w="1034" w:type="dxa"/>
            <w:noWrap/>
            <w:hideMark/>
          </w:tcPr>
          <w:p w14:paraId="6E8F3C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112 164,80</w:t>
            </w:r>
          </w:p>
        </w:tc>
        <w:tc>
          <w:tcPr>
            <w:tcW w:w="982" w:type="dxa"/>
            <w:noWrap/>
            <w:hideMark/>
          </w:tcPr>
          <w:p w14:paraId="080C5E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264 302,63</w:t>
            </w:r>
          </w:p>
        </w:tc>
      </w:tr>
      <w:tr w:rsidR="00B44686" w:rsidRPr="00B44686" w14:paraId="3338D069" w14:textId="77777777" w:rsidTr="00B44686">
        <w:trPr>
          <w:trHeight w:val="480"/>
        </w:trPr>
        <w:tc>
          <w:tcPr>
            <w:tcW w:w="724" w:type="dxa"/>
            <w:noWrap/>
            <w:hideMark/>
          </w:tcPr>
          <w:p w14:paraId="447866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9F2D1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3597A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2AB0C4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A7206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Дошкольное образование</w:t>
            </w:r>
          </w:p>
        </w:tc>
        <w:tc>
          <w:tcPr>
            <w:tcW w:w="1140" w:type="dxa"/>
            <w:noWrap/>
            <w:hideMark/>
          </w:tcPr>
          <w:p w14:paraId="635E37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308208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770,78</w:t>
            </w:r>
          </w:p>
        </w:tc>
        <w:tc>
          <w:tcPr>
            <w:tcW w:w="982" w:type="dxa"/>
            <w:noWrap/>
            <w:hideMark/>
          </w:tcPr>
          <w:p w14:paraId="07967C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6935C0D" w14:textId="77777777" w:rsidTr="00B44686">
        <w:trPr>
          <w:trHeight w:val="1050"/>
        </w:trPr>
        <w:tc>
          <w:tcPr>
            <w:tcW w:w="724" w:type="dxa"/>
            <w:hideMark/>
          </w:tcPr>
          <w:p w14:paraId="25A019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9FB1B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16BEE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249A37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B4E5F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140" w:type="dxa"/>
            <w:hideMark/>
          </w:tcPr>
          <w:p w14:paraId="18B052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hideMark/>
          </w:tcPr>
          <w:p w14:paraId="3F5AA0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770,78</w:t>
            </w:r>
          </w:p>
        </w:tc>
        <w:tc>
          <w:tcPr>
            <w:tcW w:w="982" w:type="dxa"/>
            <w:hideMark/>
          </w:tcPr>
          <w:p w14:paraId="12B9A2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E461BC0" w14:textId="77777777" w:rsidTr="00B44686">
        <w:trPr>
          <w:trHeight w:val="990"/>
        </w:trPr>
        <w:tc>
          <w:tcPr>
            <w:tcW w:w="724" w:type="dxa"/>
            <w:hideMark/>
          </w:tcPr>
          <w:p w14:paraId="0E3F4B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D4F5C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8A3DD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01 1 02 00000</w:t>
            </w:r>
          </w:p>
        </w:tc>
        <w:tc>
          <w:tcPr>
            <w:tcW w:w="652" w:type="dxa"/>
            <w:noWrap/>
            <w:hideMark/>
          </w:tcPr>
          <w:p w14:paraId="217914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D18C9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Укрепление материально-технической базы   образовательных учреждений, реализующих основную программу дошкольного образования</w:t>
            </w:r>
          </w:p>
        </w:tc>
        <w:tc>
          <w:tcPr>
            <w:tcW w:w="1140" w:type="dxa"/>
            <w:hideMark/>
          </w:tcPr>
          <w:p w14:paraId="7AFD57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hideMark/>
          </w:tcPr>
          <w:p w14:paraId="641479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770,78</w:t>
            </w:r>
          </w:p>
        </w:tc>
        <w:tc>
          <w:tcPr>
            <w:tcW w:w="982" w:type="dxa"/>
            <w:hideMark/>
          </w:tcPr>
          <w:p w14:paraId="007547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CBFD581" w14:textId="77777777" w:rsidTr="00B44686">
        <w:trPr>
          <w:trHeight w:val="1320"/>
        </w:trPr>
        <w:tc>
          <w:tcPr>
            <w:tcW w:w="724" w:type="dxa"/>
            <w:hideMark/>
          </w:tcPr>
          <w:p w14:paraId="52A36B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625DB9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40A0B9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S1040</w:t>
            </w:r>
          </w:p>
        </w:tc>
        <w:tc>
          <w:tcPr>
            <w:tcW w:w="652" w:type="dxa"/>
            <w:noWrap/>
            <w:hideMark/>
          </w:tcPr>
          <w:p w14:paraId="70EB42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C5BE5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укрепление материально-технической базы муниципальных образовательных организаций, реализующих программы дошкольного образования за счет средств бюджета округа</w:t>
            </w:r>
          </w:p>
        </w:tc>
        <w:tc>
          <w:tcPr>
            <w:tcW w:w="1140" w:type="dxa"/>
            <w:noWrap/>
            <w:hideMark/>
          </w:tcPr>
          <w:p w14:paraId="3C863B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4AFB0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770,78</w:t>
            </w:r>
          </w:p>
        </w:tc>
        <w:tc>
          <w:tcPr>
            <w:tcW w:w="982" w:type="dxa"/>
            <w:noWrap/>
            <w:hideMark/>
          </w:tcPr>
          <w:p w14:paraId="632490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07ACAB3" w14:textId="77777777" w:rsidTr="00B44686">
        <w:trPr>
          <w:trHeight w:val="762"/>
        </w:trPr>
        <w:tc>
          <w:tcPr>
            <w:tcW w:w="724" w:type="dxa"/>
            <w:hideMark/>
          </w:tcPr>
          <w:p w14:paraId="366E63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FD09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D65B5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S1040</w:t>
            </w:r>
          </w:p>
        </w:tc>
        <w:tc>
          <w:tcPr>
            <w:tcW w:w="652" w:type="dxa"/>
            <w:noWrap/>
            <w:hideMark/>
          </w:tcPr>
          <w:p w14:paraId="21DFB3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DFDBD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A4E8D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28EF6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770,78</w:t>
            </w:r>
          </w:p>
        </w:tc>
        <w:tc>
          <w:tcPr>
            <w:tcW w:w="982" w:type="dxa"/>
            <w:noWrap/>
            <w:hideMark/>
          </w:tcPr>
          <w:p w14:paraId="619808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4A99AF5" w14:textId="77777777" w:rsidTr="00B44686">
        <w:trPr>
          <w:trHeight w:val="679"/>
        </w:trPr>
        <w:tc>
          <w:tcPr>
            <w:tcW w:w="724" w:type="dxa"/>
            <w:hideMark/>
          </w:tcPr>
          <w:p w14:paraId="21BEE9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4210C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72D933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S1040</w:t>
            </w:r>
          </w:p>
        </w:tc>
        <w:tc>
          <w:tcPr>
            <w:tcW w:w="652" w:type="dxa"/>
            <w:noWrap/>
            <w:hideMark/>
          </w:tcPr>
          <w:p w14:paraId="118981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34C03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61FC7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3C3639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770,78</w:t>
            </w:r>
          </w:p>
        </w:tc>
        <w:tc>
          <w:tcPr>
            <w:tcW w:w="982" w:type="dxa"/>
            <w:noWrap/>
            <w:hideMark/>
          </w:tcPr>
          <w:p w14:paraId="074F34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98FAEAD" w14:textId="77777777" w:rsidTr="00B44686">
        <w:trPr>
          <w:trHeight w:val="480"/>
        </w:trPr>
        <w:tc>
          <w:tcPr>
            <w:tcW w:w="724" w:type="dxa"/>
            <w:noWrap/>
            <w:hideMark/>
          </w:tcPr>
          <w:p w14:paraId="79AA4D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56BC6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2A03E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88939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363DE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Общее образование</w:t>
            </w:r>
          </w:p>
        </w:tc>
        <w:tc>
          <w:tcPr>
            <w:tcW w:w="1140" w:type="dxa"/>
            <w:hideMark/>
          </w:tcPr>
          <w:p w14:paraId="294C41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17 340,50</w:t>
            </w:r>
          </w:p>
        </w:tc>
        <w:tc>
          <w:tcPr>
            <w:tcW w:w="1034" w:type="dxa"/>
            <w:hideMark/>
          </w:tcPr>
          <w:p w14:paraId="6D8C90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108 913,42</w:t>
            </w:r>
          </w:p>
        </w:tc>
        <w:tc>
          <w:tcPr>
            <w:tcW w:w="982" w:type="dxa"/>
            <w:hideMark/>
          </w:tcPr>
          <w:p w14:paraId="448125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261 813,93</w:t>
            </w:r>
          </w:p>
        </w:tc>
      </w:tr>
      <w:tr w:rsidR="00B44686" w:rsidRPr="00B44686" w14:paraId="4A1D6891" w14:textId="77777777" w:rsidTr="00B44686">
        <w:trPr>
          <w:trHeight w:val="1002"/>
        </w:trPr>
        <w:tc>
          <w:tcPr>
            <w:tcW w:w="724" w:type="dxa"/>
            <w:noWrap/>
            <w:hideMark/>
          </w:tcPr>
          <w:p w14:paraId="082CDF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C7D10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4EC54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19608B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7CECA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140" w:type="dxa"/>
            <w:hideMark/>
          </w:tcPr>
          <w:p w14:paraId="43366D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17 340,50</w:t>
            </w:r>
          </w:p>
        </w:tc>
        <w:tc>
          <w:tcPr>
            <w:tcW w:w="1034" w:type="dxa"/>
            <w:hideMark/>
          </w:tcPr>
          <w:p w14:paraId="1A1BB8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108 913,42</w:t>
            </w:r>
          </w:p>
        </w:tc>
        <w:tc>
          <w:tcPr>
            <w:tcW w:w="982" w:type="dxa"/>
            <w:hideMark/>
          </w:tcPr>
          <w:p w14:paraId="348AC1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261 813,93</w:t>
            </w:r>
          </w:p>
        </w:tc>
      </w:tr>
      <w:tr w:rsidR="00B44686" w:rsidRPr="00B44686" w14:paraId="47AD486B" w14:textId="77777777" w:rsidTr="00B44686">
        <w:trPr>
          <w:trHeight w:val="1440"/>
        </w:trPr>
        <w:tc>
          <w:tcPr>
            <w:tcW w:w="724" w:type="dxa"/>
            <w:hideMark/>
          </w:tcPr>
          <w:p w14:paraId="65414F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59E5B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72D53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01 2 02 00000</w:t>
            </w:r>
          </w:p>
        </w:tc>
        <w:tc>
          <w:tcPr>
            <w:tcW w:w="652" w:type="dxa"/>
            <w:noWrap/>
            <w:hideMark/>
          </w:tcPr>
          <w:p w14:paraId="20D9E7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29AED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Развитие инфраструктуры муниципальных общеобразовательных учреждений Калининского муниципального округа Тверской области  в соответствии с требованиями действующего законодательства</w:t>
            </w:r>
          </w:p>
        </w:tc>
        <w:tc>
          <w:tcPr>
            <w:tcW w:w="1140" w:type="dxa"/>
            <w:hideMark/>
          </w:tcPr>
          <w:p w14:paraId="6CA4DC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17 340,50</w:t>
            </w:r>
          </w:p>
        </w:tc>
        <w:tc>
          <w:tcPr>
            <w:tcW w:w="1034" w:type="dxa"/>
            <w:hideMark/>
          </w:tcPr>
          <w:p w14:paraId="0BB98A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9 059,22</w:t>
            </w:r>
          </w:p>
        </w:tc>
        <w:tc>
          <w:tcPr>
            <w:tcW w:w="982" w:type="dxa"/>
            <w:hideMark/>
          </w:tcPr>
          <w:p w14:paraId="68094B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35 715,13</w:t>
            </w:r>
          </w:p>
        </w:tc>
      </w:tr>
      <w:tr w:rsidR="00B44686" w:rsidRPr="00B44686" w14:paraId="4313A009" w14:textId="77777777" w:rsidTr="00B44686">
        <w:trPr>
          <w:trHeight w:val="720"/>
        </w:trPr>
        <w:tc>
          <w:tcPr>
            <w:tcW w:w="724" w:type="dxa"/>
            <w:hideMark/>
          </w:tcPr>
          <w:p w14:paraId="5DC008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B003E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3686F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01 2 02 10440</w:t>
            </w:r>
          </w:p>
        </w:tc>
        <w:tc>
          <w:tcPr>
            <w:tcW w:w="652" w:type="dxa"/>
            <w:noWrap/>
            <w:hideMark/>
          </w:tcPr>
          <w:p w14:paraId="189259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18DFE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укрепление материально-технической базы муниципальных общеобразовательных организаций</w:t>
            </w:r>
          </w:p>
        </w:tc>
        <w:tc>
          <w:tcPr>
            <w:tcW w:w="1140" w:type="dxa"/>
            <w:hideMark/>
          </w:tcPr>
          <w:p w14:paraId="7F561E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10 709,70</w:t>
            </w:r>
          </w:p>
        </w:tc>
        <w:tc>
          <w:tcPr>
            <w:tcW w:w="1034" w:type="dxa"/>
            <w:hideMark/>
          </w:tcPr>
          <w:p w14:paraId="25EAEE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40CAE7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9286626" w14:textId="77777777" w:rsidTr="00B44686">
        <w:trPr>
          <w:trHeight w:val="702"/>
        </w:trPr>
        <w:tc>
          <w:tcPr>
            <w:tcW w:w="724" w:type="dxa"/>
            <w:hideMark/>
          </w:tcPr>
          <w:p w14:paraId="62EF48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0B63D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A60E9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01 2 02 10440</w:t>
            </w:r>
          </w:p>
        </w:tc>
        <w:tc>
          <w:tcPr>
            <w:tcW w:w="652" w:type="dxa"/>
            <w:noWrap/>
            <w:hideMark/>
          </w:tcPr>
          <w:p w14:paraId="32EE9D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72E47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1576D3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10 709,70</w:t>
            </w:r>
          </w:p>
        </w:tc>
        <w:tc>
          <w:tcPr>
            <w:tcW w:w="1034" w:type="dxa"/>
            <w:hideMark/>
          </w:tcPr>
          <w:p w14:paraId="0A98CF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23665D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CA9F732" w14:textId="77777777" w:rsidTr="00B44686">
        <w:trPr>
          <w:trHeight w:val="799"/>
        </w:trPr>
        <w:tc>
          <w:tcPr>
            <w:tcW w:w="724" w:type="dxa"/>
            <w:hideMark/>
          </w:tcPr>
          <w:p w14:paraId="0DE384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C6DE4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EE16C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01 2 02 10440</w:t>
            </w:r>
          </w:p>
        </w:tc>
        <w:tc>
          <w:tcPr>
            <w:tcW w:w="652" w:type="dxa"/>
            <w:noWrap/>
            <w:hideMark/>
          </w:tcPr>
          <w:p w14:paraId="39145B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D0D18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A65F9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10 709,70</w:t>
            </w:r>
          </w:p>
        </w:tc>
        <w:tc>
          <w:tcPr>
            <w:tcW w:w="1034" w:type="dxa"/>
            <w:hideMark/>
          </w:tcPr>
          <w:p w14:paraId="15282E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418F97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BE82D45" w14:textId="77777777" w:rsidTr="00B44686">
        <w:trPr>
          <w:trHeight w:val="1062"/>
        </w:trPr>
        <w:tc>
          <w:tcPr>
            <w:tcW w:w="724" w:type="dxa"/>
            <w:hideMark/>
          </w:tcPr>
          <w:p w14:paraId="5F7D12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C3D9F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328BA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01 2 02 20010</w:t>
            </w:r>
          </w:p>
        </w:tc>
        <w:tc>
          <w:tcPr>
            <w:tcW w:w="652" w:type="dxa"/>
            <w:noWrap/>
            <w:hideMark/>
          </w:tcPr>
          <w:p w14:paraId="0C8081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8F12D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Ремонт зданий и помещений, находящихся в муниципальной собственности и используемых для  размещения общеобразовательных учреждений</w:t>
            </w:r>
          </w:p>
        </w:tc>
        <w:tc>
          <w:tcPr>
            <w:tcW w:w="1140" w:type="dxa"/>
            <w:noWrap/>
            <w:hideMark/>
          </w:tcPr>
          <w:p w14:paraId="1763B7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c>
          <w:tcPr>
            <w:tcW w:w="1034" w:type="dxa"/>
            <w:noWrap/>
            <w:hideMark/>
          </w:tcPr>
          <w:p w14:paraId="678332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F31FD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5C7C547" w14:textId="77777777" w:rsidTr="00B44686">
        <w:trPr>
          <w:trHeight w:val="720"/>
        </w:trPr>
        <w:tc>
          <w:tcPr>
            <w:tcW w:w="724" w:type="dxa"/>
            <w:hideMark/>
          </w:tcPr>
          <w:p w14:paraId="051D69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45DF3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3482D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01 2 02 20010</w:t>
            </w:r>
          </w:p>
        </w:tc>
        <w:tc>
          <w:tcPr>
            <w:tcW w:w="652" w:type="dxa"/>
            <w:noWrap/>
            <w:hideMark/>
          </w:tcPr>
          <w:p w14:paraId="7309E4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DA047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8E750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c>
          <w:tcPr>
            <w:tcW w:w="1034" w:type="dxa"/>
            <w:noWrap/>
            <w:hideMark/>
          </w:tcPr>
          <w:p w14:paraId="0D077C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3483F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EC95CF6" w14:textId="77777777" w:rsidTr="00B44686">
        <w:trPr>
          <w:trHeight w:val="720"/>
        </w:trPr>
        <w:tc>
          <w:tcPr>
            <w:tcW w:w="724" w:type="dxa"/>
            <w:hideMark/>
          </w:tcPr>
          <w:p w14:paraId="4BE7F8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1D27D5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C2F8C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01 2 02 20010</w:t>
            </w:r>
          </w:p>
        </w:tc>
        <w:tc>
          <w:tcPr>
            <w:tcW w:w="652" w:type="dxa"/>
            <w:noWrap/>
            <w:hideMark/>
          </w:tcPr>
          <w:p w14:paraId="673C17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76F0C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A3611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3 000,00</w:t>
            </w:r>
          </w:p>
        </w:tc>
        <w:tc>
          <w:tcPr>
            <w:tcW w:w="1034" w:type="dxa"/>
            <w:hideMark/>
          </w:tcPr>
          <w:p w14:paraId="1738E7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7D1EB9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AB3152F" w14:textId="77777777" w:rsidTr="00B44686">
        <w:trPr>
          <w:trHeight w:val="1020"/>
        </w:trPr>
        <w:tc>
          <w:tcPr>
            <w:tcW w:w="724" w:type="dxa"/>
            <w:hideMark/>
          </w:tcPr>
          <w:p w14:paraId="2E000B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2BBA3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374F5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S0440</w:t>
            </w:r>
          </w:p>
        </w:tc>
        <w:tc>
          <w:tcPr>
            <w:tcW w:w="652" w:type="dxa"/>
            <w:noWrap/>
            <w:hideMark/>
          </w:tcPr>
          <w:p w14:paraId="38FA12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CAE29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укрепление материально-технической базы муниципальных общеобразовательных организаций за счет средств  бюджета  округа</w:t>
            </w:r>
          </w:p>
        </w:tc>
        <w:tc>
          <w:tcPr>
            <w:tcW w:w="1140" w:type="dxa"/>
            <w:noWrap/>
            <w:hideMark/>
          </w:tcPr>
          <w:p w14:paraId="7089D7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3 630,80</w:t>
            </w:r>
          </w:p>
        </w:tc>
        <w:tc>
          <w:tcPr>
            <w:tcW w:w="1034" w:type="dxa"/>
            <w:noWrap/>
            <w:hideMark/>
          </w:tcPr>
          <w:p w14:paraId="730A57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9 059,22</w:t>
            </w:r>
          </w:p>
        </w:tc>
        <w:tc>
          <w:tcPr>
            <w:tcW w:w="982" w:type="dxa"/>
            <w:noWrap/>
            <w:hideMark/>
          </w:tcPr>
          <w:p w14:paraId="6EBE04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35 715,13</w:t>
            </w:r>
          </w:p>
        </w:tc>
      </w:tr>
      <w:tr w:rsidR="00B44686" w:rsidRPr="00B44686" w14:paraId="783C86F5" w14:textId="77777777" w:rsidTr="00B44686">
        <w:trPr>
          <w:trHeight w:val="660"/>
        </w:trPr>
        <w:tc>
          <w:tcPr>
            <w:tcW w:w="724" w:type="dxa"/>
            <w:hideMark/>
          </w:tcPr>
          <w:p w14:paraId="13404F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53D11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2CDFA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S0440</w:t>
            </w:r>
          </w:p>
        </w:tc>
        <w:tc>
          <w:tcPr>
            <w:tcW w:w="652" w:type="dxa"/>
            <w:noWrap/>
            <w:hideMark/>
          </w:tcPr>
          <w:p w14:paraId="2319D6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141B1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0468E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3 630,80</w:t>
            </w:r>
          </w:p>
        </w:tc>
        <w:tc>
          <w:tcPr>
            <w:tcW w:w="1034" w:type="dxa"/>
            <w:noWrap/>
            <w:hideMark/>
          </w:tcPr>
          <w:p w14:paraId="6DD0CC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9 059,22</w:t>
            </w:r>
          </w:p>
        </w:tc>
        <w:tc>
          <w:tcPr>
            <w:tcW w:w="982" w:type="dxa"/>
            <w:noWrap/>
            <w:hideMark/>
          </w:tcPr>
          <w:p w14:paraId="7E3953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35 715,13</w:t>
            </w:r>
          </w:p>
        </w:tc>
      </w:tr>
      <w:tr w:rsidR="00B44686" w:rsidRPr="00B44686" w14:paraId="06C25475" w14:textId="77777777" w:rsidTr="00B44686">
        <w:trPr>
          <w:trHeight w:val="720"/>
        </w:trPr>
        <w:tc>
          <w:tcPr>
            <w:tcW w:w="724" w:type="dxa"/>
            <w:hideMark/>
          </w:tcPr>
          <w:p w14:paraId="45125F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CF27D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DBE3C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S0440</w:t>
            </w:r>
          </w:p>
        </w:tc>
        <w:tc>
          <w:tcPr>
            <w:tcW w:w="652" w:type="dxa"/>
            <w:noWrap/>
            <w:hideMark/>
          </w:tcPr>
          <w:p w14:paraId="761979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A46BF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17276D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3 630,80</w:t>
            </w:r>
          </w:p>
        </w:tc>
        <w:tc>
          <w:tcPr>
            <w:tcW w:w="1034" w:type="dxa"/>
            <w:hideMark/>
          </w:tcPr>
          <w:p w14:paraId="5E9192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9 059,22</w:t>
            </w:r>
          </w:p>
        </w:tc>
        <w:tc>
          <w:tcPr>
            <w:tcW w:w="982" w:type="dxa"/>
            <w:hideMark/>
          </w:tcPr>
          <w:p w14:paraId="11A875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35 715,13</w:t>
            </w:r>
          </w:p>
        </w:tc>
      </w:tr>
      <w:tr w:rsidR="00B44686" w:rsidRPr="00B44686" w14:paraId="7A0A5DC8" w14:textId="77777777" w:rsidTr="00B44686">
        <w:trPr>
          <w:trHeight w:val="840"/>
        </w:trPr>
        <w:tc>
          <w:tcPr>
            <w:tcW w:w="724" w:type="dxa"/>
            <w:hideMark/>
          </w:tcPr>
          <w:p w14:paraId="682ECA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60EC0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EF2D9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00000</w:t>
            </w:r>
          </w:p>
        </w:tc>
        <w:tc>
          <w:tcPr>
            <w:tcW w:w="652" w:type="dxa"/>
            <w:noWrap/>
            <w:hideMark/>
          </w:tcPr>
          <w:p w14:paraId="257EAF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80F71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Региональный проект "Всё лучшее детям" в рамках национального проекта  "Молодежь и дети"</w:t>
            </w:r>
          </w:p>
        </w:tc>
        <w:tc>
          <w:tcPr>
            <w:tcW w:w="1140" w:type="dxa"/>
            <w:noWrap/>
            <w:hideMark/>
          </w:tcPr>
          <w:p w14:paraId="538D8F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78CCCC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20 854,20</w:t>
            </w:r>
          </w:p>
        </w:tc>
        <w:tc>
          <w:tcPr>
            <w:tcW w:w="982" w:type="dxa"/>
            <w:noWrap/>
            <w:hideMark/>
          </w:tcPr>
          <w:p w14:paraId="63D83F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126 098,80</w:t>
            </w:r>
          </w:p>
        </w:tc>
      </w:tr>
      <w:tr w:rsidR="00B44686" w:rsidRPr="00B44686" w14:paraId="33D6AD45" w14:textId="77777777" w:rsidTr="00B44686">
        <w:trPr>
          <w:trHeight w:val="720"/>
        </w:trPr>
        <w:tc>
          <w:tcPr>
            <w:tcW w:w="724" w:type="dxa"/>
            <w:hideMark/>
          </w:tcPr>
          <w:p w14:paraId="7ABCBA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55A92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EBD76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57500</w:t>
            </w:r>
          </w:p>
        </w:tc>
        <w:tc>
          <w:tcPr>
            <w:tcW w:w="652" w:type="dxa"/>
            <w:noWrap/>
            <w:hideMark/>
          </w:tcPr>
          <w:p w14:paraId="757B75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C5EE4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Реализация мероприятий по модернизации школьных систем образования </w:t>
            </w:r>
          </w:p>
        </w:tc>
        <w:tc>
          <w:tcPr>
            <w:tcW w:w="1140" w:type="dxa"/>
            <w:noWrap/>
            <w:hideMark/>
          </w:tcPr>
          <w:p w14:paraId="7F6E6E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4A83F9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17 208,30</w:t>
            </w:r>
          </w:p>
        </w:tc>
        <w:tc>
          <w:tcPr>
            <w:tcW w:w="982" w:type="dxa"/>
            <w:noWrap/>
            <w:hideMark/>
          </w:tcPr>
          <w:p w14:paraId="43FBF4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104 053,50</w:t>
            </w:r>
          </w:p>
        </w:tc>
      </w:tr>
      <w:tr w:rsidR="00B44686" w:rsidRPr="00B44686" w14:paraId="0E71507E" w14:textId="77777777" w:rsidTr="00B44686">
        <w:trPr>
          <w:trHeight w:val="840"/>
        </w:trPr>
        <w:tc>
          <w:tcPr>
            <w:tcW w:w="724" w:type="dxa"/>
            <w:hideMark/>
          </w:tcPr>
          <w:p w14:paraId="4DC1FE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6482E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A3AE8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57500</w:t>
            </w:r>
          </w:p>
        </w:tc>
        <w:tc>
          <w:tcPr>
            <w:tcW w:w="652" w:type="dxa"/>
            <w:noWrap/>
            <w:hideMark/>
          </w:tcPr>
          <w:p w14:paraId="01046D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1F92E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F7141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66DEF3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17 208,30</w:t>
            </w:r>
          </w:p>
        </w:tc>
        <w:tc>
          <w:tcPr>
            <w:tcW w:w="982" w:type="dxa"/>
            <w:noWrap/>
            <w:hideMark/>
          </w:tcPr>
          <w:p w14:paraId="1234CB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104 053,50</w:t>
            </w:r>
          </w:p>
        </w:tc>
      </w:tr>
      <w:tr w:rsidR="00B44686" w:rsidRPr="00B44686" w14:paraId="10A30365" w14:textId="77777777" w:rsidTr="00B44686">
        <w:trPr>
          <w:trHeight w:val="840"/>
        </w:trPr>
        <w:tc>
          <w:tcPr>
            <w:tcW w:w="724" w:type="dxa"/>
            <w:hideMark/>
          </w:tcPr>
          <w:p w14:paraId="2C299F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3E0A3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BECF0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57500</w:t>
            </w:r>
          </w:p>
        </w:tc>
        <w:tc>
          <w:tcPr>
            <w:tcW w:w="652" w:type="dxa"/>
            <w:noWrap/>
            <w:hideMark/>
          </w:tcPr>
          <w:p w14:paraId="7BC846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D52B6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793B59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hideMark/>
          </w:tcPr>
          <w:p w14:paraId="74F853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17 208,30</w:t>
            </w:r>
          </w:p>
        </w:tc>
        <w:tc>
          <w:tcPr>
            <w:tcW w:w="982" w:type="dxa"/>
            <w:hideMark/>
          </w:tcPr>
          <w:p w14:paraId="75B089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104 053,50</w:t>
            </w:r>
          </w:p>
        </w:tc>
      </w:tr>
      <w:tr w:rsidR="00B44686" w:rsidRPr="00B44686" w14:paraId="0CE8A7F3" w14:textId="77777777" w:rsidTr="00B44686">
        <w:trPr>
          <w:trHeight w:val="780"/>
        </w:trPr>
        <w:tc>
          <w:tcPr>
            <w:tcW w:w="724" w:type="dxa"/>
            <w:hideMark/>
          </w:tcPr>
          <w:p w14:paraId="58C5FA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E2DC5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CEBF6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57500</w:t>
            </w:r>
          </w:p>
        </w:tc>
        <w:tc>
          <w:tcPr>
            <w:tcW w:w="652" w:type="dxa"/>
            <w:noWrap/>
            <w:hideMark/>
          </w:tcPr>
          <w:p w14:paraId="036DD9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84EAA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мероприятий по модернизации школьных систем образования за счет бюджета округа</w:t>
            </w:r>
          </w:p>
        </w:tc>
        <w:tc>
          <w:tcPr>
            <w:tcW w:w="1140" w:type="dxa"/>
            <w:noWrap/>
            <w:hideMark/>
          </w:tcPr>
          <w:p w14:paraId="6CE524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DC83D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1 912,00</w:t>
            </w:r>
          </w:p>
        </w:tc>
        <w:tc>
          <w:tcPr>
            <w:tcW w:w="982" w:type="dxa"/>
            <w:noWrap/>
            <w:hideMark/>
          </w:tcPr>
          <w:p w14:paraId="75E27D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11 561,50</w:t>
            </w:r>
          </w:p>
        </w:tc>
      </w:tr>
      <w:tr w:rsidR="00B44686" w:rsidRPr="00B44686" w14:paraId="16984D27" w14:textId="77777777" w:rsidTr="00B44686">
        <w:trPr>
          <w:trHeight w:val="720"/>
        </w:trPr>
        <w:tc>
          <w:tcPr>
            <w:tcW w:w="724" w:type="dxa"/>
            <w:hideMark/>
          </w:tcPr>
          <w:p w14:paraId="547FDA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7E047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22EA0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57500</w:t>
            </w:r>
          </w:p>
        </w:tc>
        <w:tc>
          <w:tcPr>
            <w:tcW w:w="652" w:type="dxa"/>
            <w:noWrap/>
            <w:hideMark/>
          </w:tcPr>
          <w:p w14:paraId="51BE9E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8D008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7FF144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65F00F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1 912,00</w:t>
            </w:r>
          </w:p>
        </w:tc>
        <w:tc>
          <w:tcPr>
            <w:tcW w:w="982" w:type="dxa"/>
            <w:noWrap/>
            <w:hideMark/>
          </w:tcPr>
          <w:p w14:paraId="4584E6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11 561,50</w:t>
            </w:r>
          </w:p>
        </w:tc>
      </w:tr>
      <w:tr w:rsidR="00B44686" w:rsidRPr="00B44686" w14:paraId="52063340" w14:textId="77777777" w:rsidTr="00B44686">
        <w:trPr>
          <w:trHeight w:val="720"/>
        </w:trPr>
        <w:tc>
          <w:tcPr>
            <w:tcW w:w="724" w:type="dxa"/>
            <w:hideMark/>
          </w:tcPr>
          <w:p w14:paraId="6BD487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35EBA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42D3B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57500</w:t>
            </w:r>
          </w:p>
        </w:tc>
        <w:tc>
          <w:tcPr>
            <w:tcW w:w="652" w:type="dxa"/>
            <w:noWrap/>
            <w:hideMark/>
          </w:tcPr>
          <w:p w14:paraId="0647A2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532F4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0EDD9B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hideMark/>
          </w:tcPr>
          <w:p w14:paraId="66B466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1 912,00</w:t>
            </w:r>
          </w:p>
        </w:tc>
        <w:tc>
          <w:tcPr>
            <w:tcW w:w="982" w:type="dxa"/>
            <w:hideMark/>
          </w:tcPr>
          <w:p w14:paraId="31BA45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11 561,50</w:t>
            </w:r>
          </w:p>
        </w:tc>
      </w:tr>
      <w:tr w:rsidR="00B44686" w:rsidRPr="00B44686" w14:paraId="5321B7B1" w14:textId="77777777" w:rsidTr="00B44686">
        <w:trPr>
          <w:trHeight w:val="720"/>
        </w:trPr>
        <w:tc>
          <w:tcPr>
            <w:tcW w:w="724" w:type="dxa"/>
            <w:hideMark/>
          </w:tcPr>
          <w:p w14:paraId="52E8F1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D7708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A7CDA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А7500</w:t>
            </w:r>
          </w:p>
        </w:tc>
        <w:tc>
          <w:tcPr>
            <w:tcW w:w="652" w:type="dxa"/>
            <w:noWrap/>
            <w:hideMark/>
          </w:tcPr>
          <w:p w14:paraId="52C7E9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A49DD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Реализация мероприятий по модернизации школьных систем образования за счет средств областного бюджета </w:t>
            </w:r>
          </w:p>
        </w:tc>
        <w:tc>
          <w:tcPr>
            <w:tcW w:w="1140" w:type="dxa"/>
            <w:noWrap/>
            <w:hideMark/>
          </w:tcPr>
          <w:p w14:paraId="5EB637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F8F24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1 560,50</w:t>
            </w:r>
          </w:p>
        </w:tc>
        <w:tc>
          <w:tcPr>
            <w:tcW w:w="982" w:type="dxa"/>
            <w:noWrap/>
            <w:hideMark/>
          </w:tcPr>
          <w:p w14:paraId="0169CE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9 435,40</w:t>
            </w:r>
          </w:p>
        </w:tc>
      </w:tr>
      <w:tr w:rsidR="00B44686" w:rsidRPr="00B44686" w14:paraId="2B212AC1" w14:textId="77777777" w:rsidTr="00B44686">
        <w:trPr>
          <w:trHeight w:val="720"/>
        </w:trPr>
        <w:tc>
          <w:tcPr>
            <w:tcW w:w="724" w:type="dxa"/>
            <w:hideMark/>
          </w:tcPr>
          <w:p w14:paraId="4F90D7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2AF97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546F5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А7500</w:t>
            </w:r>
          </w:p>
        </w:tc>
        <w:tc>
          <w:tcPr>
            <w:tcW w:w="652" w:type="dxa"/>
            <w:noWrap/>
            <w:hideMark/>
          </w:tcPr>
          <w:p w14:paraId="2E4083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BF806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75106F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128E20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1 560,50</w:t>
            </w:r>
          </w:p>
        </w:tc>
        <w:tc>
          <w:tcPr>
            <w:tcW w:w="982" w:type="dxa"/>
            <w:noWrap/>
            <w:hideMark/>
          </w:tcPr>
          <w:p w14:paraId="718C36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9 435,40</w:t>
            </w:r>
          </w:p>
        </w:tc>
      </w:tr>
      <w:tr w:rsidR="00B44686" w:rsidRPr="00B44686" w14:paraId="5165D8A2" w14:textId="77777777" w:rsidTr="00B44686">
        <w:trPr>
          <w:trHeight w:val="720"/>
        </w:trPr>
        <w:tc>
          <w:tcPr>
            <w:tcW w:w="724" w:type="dxa"/>
            <w:hideMark/>
          </w:tcPr>
          <w:p w14:paraId="3271F4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58C80E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DDE0B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А7500</w:t>
            </w:r>
          </w:p>
        </w:tc>
        <w:tc>
          <w:tcPr>
            <w:tcW w:w="652" w:type="dxa"/>
            <w:noWrap/>
            <w:hideMark/>
          </w:tcPr>
          <w:p w14:paraId="1A69CF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8489A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445999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hideMark/>
          </w:tcPr>
          <w:p w14:paraId="3C6FE7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1 560,50</w:t>
            </w:r>
          </w:p>
        </w:tc>
        <w:tc>
          <w:tcPr>
            <w:tcW w:w="982" w:type="dxa"/>
            <w:hideMark/>
          </w:tcPr>
          <w:p w14:paraId="2C1234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9 435,40</w:t>
            </w:r>
          </w:p>
        </w:tc>
      </w:tr>
      <w:tr w:rsidR="00B44686" w:rsidRPr="00B44686" w14:paraId="316A4810" w14:textId="77777777" w:rsidTr="00B44686">
        <w:trPr>
          <w:trHeight w:val="720"/>
        </w:trPr>
        <w:tc>
          <w:tcPr>
            <w:tcW w:w="724" w:type="dxa"/>
            <w:hideMark/>
          </w:tcPr>
          <w:p w14:paraId="4B349D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C7C28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22484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S7500</w:t>
            </w:r>
          </w:p>
        </w:tc>
        <w:tc>
          <w:tcPr>
            <w:tcW w:w="652" w:type="dxa"/>
            <w:noWrap/>
            <w:hideMark/>
          </w:tcPr>
          <w:p w14:paraId="4DF7FB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D65D0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мероприятий по модернизации школьных систем образования за счет средств бюджета округа</w:t>
            </w:r>
          </w:p>
        </w:tc>
        <w:tc>
          <w:tcPr>
            <w:tcW w:w="1140" w:type="dxa"/>
            <w:noWrap/>
            <w:hideMark/>
          </w:tcPr>
          <w:p w14:paraId="060ECF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13582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173,40</w:t>
            </w:r>
          </w:p>
        </w:tc>
        <w:tc>
          <w:tcPr>
            <w:tcW w:w="982" w:type="dxa"/>
            <w:noWrap/>
            <w:hideMark/>
          </w:tcPr>
          <w:p w14:paraId="7CED29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1 048,40</w:t>
            </w:r>
          </w:p>
        </w:tc>
      </w:tr>
      <w:tr w:rsidR="00B44686" w:rsidRPr="00B44686" w14:paraId="582B7DE5" w14:textId="77777777" w:rsidTr="00B44686">
        <w:trPr>
          <w:trHeight w:val="720"/>
        </w:trPr>
        <w:tc>
          <w:tcPr>
            <w:tcW w:w="724" w:type="dxa"/>
            <w:hideMark/>
          </w:tcPr>
          <w:p w14:paraId="555B6D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F733A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28602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S7500</w:t>
            </w:r>
          </w:p>
        </w:tc>
        <w:tc>
          <w:tcPr>
            <w:tcW w:w="652" w:type="dxa"/>
            <w:noWrap/>
            <w:hideMark/>
          </w:tcPr>
          <w:p w14:paraId="1A0C48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444B1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A5E5F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190E2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173,40</w:t>
            </w:r>
          </w:p>
        </w:tc>
        <w:tc>
          <w:tcPr>
            <w:tcW w:w="982" w:type="dxa"/>
            <w:noWrap/>
            <w:hideMark/>
          </w:tcPr>
          <w:p w14:paraId="3E54D9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1 048,40</w:t>
            </w:r>
          </w:p>
        </w:tc>
      </w:tr>
      <w:tr w:rsidR="00B44686" w:rsidRPr="00B44686" w14:paraId="31C51BD9" w14:textId="77777777" w:rsidTr="00B44686">
        <w:trPr>
          <w:trHeight w:val="720"/>
        </w:trPr>
        <w:tc>
          <w:tcPr>
            <w:tcW w:w="724" w:type="dxa"/>
            <w:hideMark/>
          </w:tcPr>
          <w:p w14:paraId="17899B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51D5B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256A2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Ю4 S7500</w:t>
            </w:r>
          </w:p>
        </w:tc>
        <w:tc>
          <w:tcPr>
            <w:tcW w:w="652" w:type="dxa"/>
            <w:noWrap/>
            <w:hideMark/>
          </w:tcPr>
          <w:p w14:paraId="709E63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768AA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556BC0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hideMark/>
          </w:tcPr>
          <w:p w14:paraId="21BD0C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173,40</w:t>
            </w:r>
          </w:p>
        </w:tc>
        <w:tc>
          <w:tcPr>
            <w:tcW w:w="982" w:type="dxa"/>
            <w:hideMark/>
          </w:tcPr>
          <w:p w14:paraId="6C847D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1 048,40</w:t>
            </w:r>
          </w:p>
        </w:tc>
      </w:tr>
      <w:tr w:rsidR="00B44686" w:rsidRPr="00B44686" w14:paraId="58515937" w14:textId="77777777" w:rsidTr="00B44686">
        <w:trPr>
          <w:trHeight w:val="660"/>
        </w:trPr>
        <w:tc>
          <w:tcPr>
            <w:tcW w:w="724" w:type="dxa"/>
            <w:noWrap/>
            <w:hideMark/>
          </w:tcPr>
          <w:p w14:paraId="71CA1E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1FC8B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08203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01 5 02 00000</w:t>
            </w:r>
          </w:p>
        </w:tc>
        <w:tc>
          <w:tcPr>
            <w:tcW w:w="652" w:type="dxa"/>
            <w:noWrap/>
            <w:hideMark/>
          </w:tcPr>
          <w:p w14:paraId="16C856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EA7E0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муниципальных объектов общего образования</w:t>
            </w:r>
          </w:p>
        </w:tc>
        <w:tc>
          <w:tcPr>
            <w:tcW w:w="1140" w:type="dxa"/>
            <w:noWrap/>
            <w:hideMark/>
          </w:tcPr>
          <w:p w14:paraId="295C52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55C759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79 000,00</w:t>
            </w:r>
          </w:p>
        </w:tc>
        <w:tc>
          <w:tcPr>
            <w:tcW w:w="982" w:type="dxa"/>
            <w:noWrap/>
            <w:hideMark/>
          </w:tcPr>
          <w:p w14:paraId="5BC60F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100 000,00</w:t>
            </w:r>
          </w:p>
        </w:tc>
      </w:tr>
      <w:tr w:rsidR="00B44686" w:rsidRPr="00B44686" w14:paraId="79FD42CD" w14:textId="77777777" w:rsidTr="00B44686">
        <w:trPr>
          <w:trHeight w:val="840"/>
        </w:trPr>
        <w:tc>
          <w:tcPr>
            <w:tcW w:w="724" w:type="dxa"/>
            <w:noWrap/>
            <w:hideMark/>
          </w:tcPr>
          <w:p w14:paraId="43D87D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5D28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7F083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01 5 02 20060</w:t>
            </w:r>
          </w:p>
        </w:tc>
        <w:tc>
          <w:tcPr>
            <w:tcW w:w="652" w:type="dxa"/>
            <w:noWrap/>
            <w:hideMark/>
          </w:tcPr>
          <w:p w14:paraId="30E039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50BC5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школы на 500 мест по адресу: Тверская область, Калининский муниципальный округ, д. Никулино</w:t>
            </w:r>
          </w:p>
        </w:tc>
        <w:tc>
          <w:tcPr>
            <w:tcW w:w="1140" w:type="dxa"/>
            <w:noWrap/>
            <w:hideMark/>
          </w:tcPr>
          <w:p w14:paraId="4FA5FC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DCBEB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c>
          <w:tcPr>
            <w:tcW w:w="982" w:type="dxa"/>
            <w:noWrap/>
            <w:hideMark/>
          </w:tcPr>
          <w:p w14:paraId="031C91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62EA0FE" w14:textId="77777777" w:rsidTr="00B44686">
        <w:trPr>
          <w:trHeight w:val="739"/>
        </w:trPr>
        <w:tc>
          <w:tcPr>
            <w:tcW w:w="724" w:type="dxa"/>
            <w:noWrap/>
            <w:hideMark/>
          </w:tcPr>
          <w:p w14:paraId="03F8AA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5B7ED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C1CA5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01 5 02 20060</w:t>
            </w:r>
          </w:p>
        </w:tc>
        <w:tc>
          <w:tcPr>
            <w:tcW w:w="652" w:type="dxa"/>
            <w:noWrap/>
            <w:hideMark/>
          </w:tcPr>
          <w:p w14:paraId="6208C1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04FE02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1FB865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01EDA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c>
          <w:tcPr>
            <w:tcW w:w="982" w:type="dxa"/>
            <w:noWrap/>
            <w:hideMark/>
          </w:tcPr>
          <w:p w14:paraId="3AA5D0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0D5EF75" w14:textId="77777777" w:rsidTr="00B44686">
        <w:trPr>
          <w:trHeight w:val="480"/>
        </w:trPr>
        <w:tc>
          <w:tcPr>
            <w:tcW w:w="724" w:type="dxa"/>
            <w:noWrap/>
            <w:hideMark/>
          </w:tcPr>
          <w:p w14:paraId="45E2DC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B39DA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5833C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01 5 02 20060</w:t>
            </w:r>
          </w:p>
        </w:tc>
        <w:tc>
          <w:tcPr>
            <w:tcW w:w="652" w:type="dxa"/>
            <w:noWrap/>
            <w:hideMark/>
          </w:tcPr>
          <w:p w14:paraId="76C43B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12369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269D3C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792B97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c>
          <w:tcPr>
            <w:tcW w:w="982" w:type="dxa"/>
            <w:noWrap/>
            <w:hideMark/>
          </w:tcPr>
          <w:p w14:paraId="185A07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A3E95C2" w14:textId="77777777" w:rsidTr="00B44686">
        <w:trPr>
          <w:trHeight w:val="840"/>
        </w:trPr>
        <w:tc>
          <w:tcPr>
            <w:tcW w:w="724" w:type="dxa"/>
            <w:noWrap/>
            <w:hideMark/>
          </w:tcPr>
          <w:p w14:paraId="3A502B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0B3F2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276B2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01 5 02 20070</w:t>
            </w:r>
          </w:p>
        </w:tc>
        <w:tc>
          <w:tcPr>
            <w:tcW w:w="652" w:type="dxa"/>
            <w:noWrap/>
            <w:hideMark/>
          </w:tcPr>
          <w:p w14:paraId="1EAFDC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BBD1A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школы на 500 мест по адресу: Тверская область, Калининский муниципальный округ, с. Бурашево</w:t>
            </w:r>
          </w:p>
        </w:tc>
        <w:tc>
          <w:tcPr>
            <w:tcW w:w="1140" w:type="dxa"/>
            <w:noWrap/>
            <w:hideMark/>
          </w:tcPr>
          <w:p w14:paraId="00AB63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4A0862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c>
          <w:tcPr>
            <w:tcW w:w="982" w:type="dxa"/>
            <w:noWrap/>
            <w:hideMark/>
          </w:tcPr>
          <w:p w14:paraId="3EC442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9C23E34" w14:textId="77777777" w:rsidTr="00B44686">
        <w:trPr>
          <w:trHeight w:val="720"/>
        </w:trPr>
        <w:tc>
          <w:tcPr>
            <w:tcW w:w="724" w:type="dxa"/>
            <w:noWrap/>
            <w:hideMark/>
          </w:tcPr>
          <w:p w14:paraId="1E03DB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510C3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F30FA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01 5 02 20070</w:t>
            </w:r>
          </w:p>
        </w:tc>
        <w:tc>
          <w:tcPr>
            <w:tcW w:w="652" w:type="dxa"/>
            <w:noWrap/>
            <w:hideMark/>
          </w:tcPr>
          <w:p w14:paraId="55145F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09B1D6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0680C0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14763E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c>
          <w:tcPr>
            <w:tcW w:w="982" w:type="dxa"/>
            <w:noWrap/>
            <w:hideMark/>
          </w:tcPr>
          <w:p w14:paraId="175818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BFDE0DA" w14:textId="77777777" w:rsidTr="00B44686">
        <w:trPr>
          <w:trHeight w:val="480"/>
        </w:trPr>
        <w:tc>
          <w:tcPr>
            <w:tcW w:w="724" w:type="dxa"/>
            <w:noWrap/>
            <w:hideMark/>
          </w:tcPr>
          <w:p w14:paraId="1BD92A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54079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594EB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01 5 02 20070</w:t>
            </w:r>
          </w:p>
        </w:tc>
        <w:tc>
          <w:tcPr>
            <w:tcW w:w="652" w:type="dxa"/>
            <w:noWrap/>
            <w:hideMark/>
          </w:tcPr>
          <w:p w14:paraId="7D0938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5D4A8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2A3DE3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234744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10 000,00</w:t>
            </w:r>
          </w:p>
        </w:tc>
        <w:tc>
          <w:tcPr>
            <w:tcW w:w="982" w:type="dxa"/>
            <w:noWrap/>
            <w:hideMark/>
          </w:tcPr>
          <w:p w14:paraId="000FDF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FDDE1EF" w14:textId="77777777" w:rsidTr="00B44686">
        <w:trPr>
          <w:trHeight w:val="780"/>
        </w:trPr>
        <w:tc>
          <w:tcPr>
            <w:tcW w:w="724" w:type="dxa"/>
            <w:noWrap/>
            <w:hideMark/>
          </w:tcPr>
          <w:p w14:paraId="55A803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99F34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BBCD1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01 5 02 20080</w:t>
            </w:r>
          </w:p>
        </w:tc>
        <w:tc>
          <w:tcPr>
            <w:tcW w:w="652" w:type="dxa"/>
            <w:noWrap/>
            <w:hideMark/>
          </w:tcPr>
          <w:p w14:paraId="75C441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5117D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школы на 500 мест по адресу: Тверская область, Калининский муниципальный округ, д. Кривцово</w:t>
            </w:r>
          </w:p>
        </w:tc>
        <w:tc>
          <w:tcPr>
            <w:tcW w:w="1140" w:type="dxa"/>
            <w:noWrap/>
            <w:hideMark/>
          </w:tcPr>
          <w:p w14:paraId="0B1030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72E88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59 000,00</w:t>
            </w:r>
          </w:p>
        </w:tc>
        <w:tc>
          <w:tcPr>
            <w:tcW w:w="982" w:type="dxa"/>
            <w:noWrap/>
            <w:hideMark/>
          </w:tcPr>
          <w:p w14:paraId="1F4186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100 000,00</w:t>
            </w:r>
          </w:p>
        </w:tc>
      </w:tr>
      <w:tr w:rsidR="00B44686" w:rsidRPr="00B44686" w14:paraId="1C4FDC6B" w14:textId="77777777" w:rsidTr="00B44686">
        <w:trPr>
          <w:trHeight w:val="762"/>
        </w:trPr>
        <w:tc>
          <w:tcPr>
            <w:tcW w:w="724" w:type="dxa"/>
            <w:noWrap/>
            <w:hideMark/>
          </w:tcPr>
          <w:p w14:paraId="6E3157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60151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BADC2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01 5 02 20080</w:t>
            </w:r>
          </w:p>
        </w:tc>
        <w:tc>
          <w:tcPr>
            <w:tcW w:w="652" w:type="dxa"/>
            <w:noWrap/>
            <w:hideMark/>
          </w:tcPr>
          <w:p w14:paraId="441266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10FCAF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48F567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99126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59 000,00</w:t>
            </w:r>
          </w:p>
        </w:tc>
        <w:tc>
          <w:tcPr>
            <w:tcW w:w="982" w:type="dxa"/>
            <w:noWrap/>
            <w:hideMark/>
          </w:tcPr>
          <w:p w14:paraId="206D4D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100 000,00</w:t>
            </w:r>
          </w:p>
        </w:tc>
      </w:tr>
      <w:tr w:rsidR="00B44686" w:rsidRPr="00B44686" w14:paraId="1B6D397C" w14:textId="77777777" w:rsidTr="00B44686">
        <w:trPr>
          <w:trHeight w:val="619"/>
        </w:trPr>
        <w:tc>
          <w:tcPr>
            <w:tcW w:w="724" w:type="dxa"/>
            <w:noWrap/>
            <w:hideMark/>
          </w:tcPr>
          <w:p w14:paraId="3EC7A7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C80F0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9A1F4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01 5 02 20080</w:t>
            </w:r>
          </w:p>
        </w:tc>
        <w:tc>
          <w:tcPr>
            <w:tcW w:w="652" w:type="dxa"/>
            <w:noWrap/>
            <w:hideMark/>
          </w:tcPr>
          <w:p w14:paraId="652A2C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1DEB82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Бюджетные инвестиции</w:t>
            </w:r>
          </w:p>
        </w:tc>
        <w:tc>
          <w:tcPr>
            <w:tcW w:w="1140" w:type="dxa"/>
            <w:noWrap/>
            <w:hideMark/>
          </w:tcPr>
          <w:p w14:paraId="6EEC99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1034" w:type="dxa"/>
            <w:noWrap/>
            <w:hideMark/>
          </w:tcPr>
          <w:p w14:paraId="05DB48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59 000,00</w:t>
            </w:r>
          </w:p>
        </w:tc>
        <w:tc>
          <w:tcPr>
            <w:tcW w:w="982" w:type="dxa"/>
            <w:noWrap/>
            <w:hideMark/>
          </w:tcPr>
          <w:p w14:paraId="486666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100 000,00</w:t>
            </w:r>
          </w:p>
        </w:tc>
      </w:tr>
      <w:tr w:rsidR="00B44686" w:rsidRPr="00B44686" w14:paraId="5BA70540" w14:textId="77777777" w:rsidTr="00B44686">
        <w:trPr>
          <w:trHeight w:val="705"/>
        </w:trPr>
        <w:tc>
          <w:tcPr>
            <w:tcW w:w="724" w:type="dxa"/>
            <w:noWrap/>
            <w:hideMark/>
          </w:tcPr>
          <w:p w14:paraId="4842FF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D440C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46A0A2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B8DC3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898B5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Профессиональная подготовка, переподготовка и повышение квалификации </w:t>
            </w:r>
          </w:p>
        </w:tc>
        <w:tc>
          <w:tcPr>
            <w:tcW w:w="1140" w:type="dxa"/>
            <w:noWrap/>
            <w:hideMark/>
          </w:tcPr>
          <w:p w14:paraId="056CD2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3AC12D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20042F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388D744E" w14:textId="77777777" w:rsidTr="00B44686">
        <w:trPr>
          <w:trHeight w:val="705"/>
        </w:trPr>
        <w:tc>
          <w:tcPr>
            <w:tcW w:w="724" w:type="dxa"/>
            <w:noWrap/>
            <w:hideMark/>
          </w:tcPr>
          <w:p w14:paraId="318141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46BD1E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605886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99 4 00 00000</w:t>
            </w:r>
          </w:p>
        </w:tc>
        <w:tc>
          <w:tcPr>
            <w:tcW w:w="652" w:type="dxa"/>
            <w:noWrap/>
            <w:hideMark/>
          </w:tcPr>
          <w:p w14:paraId="3F344C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46CA0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Мероприятия, не включенные в муниципальные программы</w:t>
            </w:r>
          </w:p>
        </w:tc>
        <w:tc>
          <w:tcPr>
            <w:tcW w:w="1140" w:type="dxa"/>
            <w:noWrap/>
            <w:hideMark/>
          </w:tcPr>
          <w:p w14:paraId="666533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5386EB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7A01F7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76A17355" w14:textId="77777777" w:rsidTr="00B44686">
        <w:trPr>
          <w:trHeight w:val="705"/>
        </w:trPr>
        <w:tc>
          <w:tcPr>
            <w:tcW w:w="724" w:type="dxa"/>
            <w:noWrap/>
            <w:hideMark/>
          </w:tcPr>
          <w:p w14:paraId="25B3AA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8A3CC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3EDEAC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99 4 00 20080</w:t>
            </w:r>
          </w:p>
        </w:tc>
        <w:tc>
          <w:tcPr>
            <w:tcW w:w="652" w:type="dxa"/>
            <w:noWrap/>
            <w:hideMark/>
          </w:tcPr>
          <w:p w14:paraId="7F8AC0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9141A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Профессиональная подготовка, переподготовка и повышение квалификации (государственных) муниципальных служащих</w:t>
            </w:r>
          </w:p>
        </w:tc>
        <w:tc>
          <w:tcPr>
            <w:tcW w:w="1140" w:type="dxa"/>
            <w:noWrap/>
            <w:hideMark/>
          </w:tcPr>
          <w:p w14:paraId="634D1F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20ACE3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239DC5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13151838" w14:textId="77777777" w:rsidTr="00B44686">
        <w:trPr>
          <w:trHeight w:val="690"/>
        </w:trPr>
        <w:tc>
          <w:tcPr>
            <w:tcW w:w="724" w:type="dxa"/>
            <w:noWrap/>
            <w:hideMark/>
          </w:tcPr>
          <w:p w14:paraId="2AD281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8D16E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459C0D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99 4 00 20080</w:t>
            </w:r>
          </w:p>
        </w:tc>
        <w:tc>
          <w:tcPr>
            <w:tcW w:w="652" w:type="dxa"/>
            <w:noWrap/>
            <w:hideMark/>
          </w:tcPr>
          <w:p w14:paraId="0EB6DC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82B58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1F72E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12BD3C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00D554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27F781CE" w14:textId="77777777" w:rsidTr="00B44686">
        <w:trPr>
          <w:trHeight w:val="735"/>
        </w:trPr>
        <w:tc>
          <w:tcPr>
            <w:tcW w:w="724" w:type="dxa"/>
            <w:noWrap/>
            <w:hideMark/>
          </w:tcPr>
          <w:p w14:paraId="2B4ED3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A1182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5CBED9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99 4 00 20080</w:t>
            </w:r>
          </w:p>
        </w:tc>
        <w:tc>
          <w:tcPr>
            <w:tcW w:w="652" w:type="dxa"/>
            <w:noWrap/>
            <w:hideMark/>
          </w:tcPr>
          <w:p w14:paraId="20B0E2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CF3EF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548D1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1034" w:type="dxa"/>
            <w:noWrap/>
            <w:hideMark/>
          </w:tcPr>
          <w:p w14:paraId="058BE4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c>
          <w:tcPr>
            <w:tcW w:w="982" w:type="dxa"/>
            <w:noWrap/>
            <w:hideMark/>
          </w:tcPr>
          <w:p w14:paraId="62C483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150,00</w:t>
            </w:r>
          </w:p>
        </w:tc>
      </w:tr>
      <w:tr w:rsidR="00B44686" w:rsidRPr="00B44686" w14:paraId="2E19D37A" w14:textId="77777777" w:rsidTr="00B44686">
        <w:trPr>
          <w:trHeight w:val="465"/>
        </w:trPr>
        <w:tc>
          <w:tcPr>
            <w:tcW w:w="724" w:type="dxa"/>
            <w:noWrap/>
            <w:hideMark/>
          </w:tcPr>
          <w:p w14:paraId="5D3B7D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E4C49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5F9F99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08E06E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50337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вопросы в области образования</w:t>
            </w:r>
          </w:p>
        </w:tc>
        <w:tc>
          <w:tcPr>
            <w:tcW w:w="1140" w:type="dxa"/>
            <w:noWrap/>
            <w:hideMark/>
          </w:tcPr>
          <w:p w14:paraId="07666A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2 323,00</w:t>
            </w:r>
          </w:p>
        </w:tc>
        <w:tc>
          <w:tcPr>
            <w:tcW w:w="1034" w:type="dxa"/>
            <w:noWrap/>
            <w:hideMark/>
          </w:tcPr>
          <w:p w14:paraId="7F0884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2 330,60</w:t>
            </w:r>
          </w:p>
        </w:tc>
        <w:tc>
          <w:tcPr>
            <w:tcW w:w="982" w:type="dxa"/>
            <w:noWrap/>
            <w:hideMark/>
          </w:tcPr>
          <w:p w14:paraId="04CC56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2 338,70</w:t>
            </w:r>
          </w:p>
        </w:tc>
      </w:tr>
      <w:tr w:rsidR="00B44686" w:rsidRPr="00B44686" w14:paraId="5A3FC352" w14:textId="77777777" w:rsidTr="00B44686">
        <w:trPr>
          <w:trHeight w:val="619"/>
        </w:trPr>
        <w:tc>
          <w:tcPr>
            <w:tcW w:w="724" w:type="dxa"/>
            <w:noWrap/>
            <w:hideMark/>
          </w:tcPr>
          <w:p w14:paraId="2FD2B0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0D5C5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40A54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99 8 00 00000</w:t>
            </w:r>
          </w:p>
        </w:tc>
        <w:tc>
          <w:tcPr>
            <w:tcW w:w="652" w:type="dxa"/>
            <w:noWrap/>
            <w:hideMark/>
          </w:tcPr>
          <w:p w14:paraId="7B5C5F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1C89D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исполнение переданных государственных полномочий</w:t>
            </w:r>
          </w:p>
        </w:tc>
        <w:tc>
          <w:tcPr>
            <w:tcW w:w="1140" w:type="dxa"/>
            <w:noWrap/>
            <w:hideMark/>
          </w:tcPr>
          <w:p w14:paraId="28455B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2 323,00</w:t>
            </w:r>
          </w:p>
        </w:tc>
        <w:tc>
          <w:tcPr>
            <w:tcW w:w="1034" w:type="dxa"/>
            <w:noWrap/>
            <w:hideMark/>
          </w:tcPr>
          <w:p w14:paraId="07D4CA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2 330,60</w:t>
            </w:r>
          </w:p>
        </w:tc>
        <w:tc>
          <w:tcPr>
            <w:tcW w:w="982" w:type="dxa"/>
            <w:noWrap/>
            <w:hideMark/>
          </w:tcPr>
          <w:p w14:paraId="0974A0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2 338,70</w:t>
            </w:r>
          </w:p>
        </w:tc>
      </w:tr>
      <w:tr w:rsidR="00B44686" w:rsidRPr="00B44686" w14:paraId="4EC4BAC8" w14:textId="77777777" w:rsidTr="00B44686">
        <w:trPr>
          <w:trHeight w:val="1065"/>
        </w:trPr>
        <w:tc>
          <w:tcPr>
            <w:tcW w:w="724" w:type="dxa"/>
            <w:noWrap/>
            <w:hideMark/>
          </w:tcPr>
          <w:p w14:paraId="5B34FD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AFE3E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26AF65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99 8 00 10510</w:t>
            </w:r>
          </w:p>
        </w:tc>
        <w:tc>
          <w:tcPr>
            <w:tcW w:w="652" w:type="dxa"/>
            <w:noWrap/>
            <w:hideMark/>
          </w:tcPr>
          <w:p w14:paraId="31D4B1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7B0B7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w:t>
            </w:r>
          </w:p>
        </w:tc>
        <w:tc>
          <w:tcPr>
            <w:tcW w:w="1140" w:type="dxa"/>
            <w:noWrap/>
            <w:hideMark/>
          </w:tcPr>
          <w:p w14:paraId="6177B7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1 216,30</w:t>
            </w:r>
          </w:p>
        </w:tc>
        <w:tc>
          <w:tcPr>
            <w:tcW w:w="1034" w:type="dxa"/>
            <w:noWrap/>
            <w:hideMark/>
          </w:tcPr>
          <w:p w14:paraId="48D858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1 223,90</w:t>
            </w:r>
          </w:p>
        </w:tc>
        <w:tc>
          <w:tcPr>
            <w:tcW w:w="982" w:type="dxa"/>
            <w:noWrap/>
            <w:hideMark/>
          </w:tcPr>
          <w:p w14:paraId="2ED224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1 232,00</w:t>
            </w:r>
          </w:p>
        </w:tc>
      </w:tr>
      <w:tr w:rsidR="00B44686" w:rsidRPr="00B44686" w14:paraId="3943F93C" w14:textId="77777777" w:rsidTr="00B44686">
        <w:trPr>
          <w:trHeight w:val="1482"/>
        </w:trPr>
        <w:tc>
          <w:tcPr>
            <w:tcW w:w="724" w:type="dxa"/>
            <w:noWrap/>
            <w:hideMark/>
          </w:tcPr>
          <w:p w14:paraId="6C3E72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2B036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2D19E9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99 8 00 10510</w:t>
            </w:r>
          </w:p>
        </w:tc>
        <w:tc>
          <w:tcPr>
            <w:tcW w:w="652" w:type="dxa"/>
            <w:noWrap/>
            <w:hideMark/>
          </w:tcPr>
          <w:p w14:paraId="56259F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7C53D1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36A466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1 210,30</w:t>
            </w:r>
          </w:p>
        </w:tc>
        <w:tc>
          <w:tcPr>
            <w:tcW w:w="1034" w:type="dxa"/>
            <w:noWrap/>
            <w:hideMark/>
          </w:tcPr>
          <w:p w14:paraId="5C033C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1 217,90</w:t>
            </w:r>
          </w:p>
        </w:tc>
        <w:tc>
          <w:tcPr>
            <w:tcW w:w="982" w:type="dxa"/>
            <w:noWrap/>
            <w:hideMark/>
          </w:tcPr>
          <w:p w14:paraId="03323C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1 226,00</w:t>
            </w:r>
          </w:p>
        </w:tc>
      </w:tr>
      <w:tr w:rsidR="00B44686" w:rsidRPr="00B44686" w14:paraId="426CBA8A" w14:textId="77777777" w:rsidTr="00B44686">
        <w:trPr>
          <w:trHeight w:val="645"/>
        </w:trPr>
        <w:tc>
          <w:tcPr>
            <w:tcW w:w="724" w:type="dxa"/>
            <w:noWrap/>
            <w:hideMark/>
          </w:tcPr>
          <w:p w14:paraId="7FBD47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B5A5B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47882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99 8 00 10510</w:t>
            </w:r>
          </w:p>
        </w:tc>
        <w:tc>
          <w:tcPr>
            <w:tcW w:w="652" w:type="dxa"/>
            <w:noWrap/>
            <w:hideMark/>
          </w:tcPr>
          <w:p w14:paraId="4E334F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21875E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noWrap/>
            <w:hideMark/>
          </w:tcPr>
          <w:p w14:paraId="6138A8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1 210,30</w:t>
            </w:r>
          </w:p>
        </w:tc>
        <w:tc>
          <w:tcPr>
            <w:tcW w:w="1034" w:type="dxa"/>
            <w:noWrap/>
            <w:hideMark/>
          </w:tcPr>
          <w:p w14:paraId="559F67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1 217,90</w:t>
            </w:r>
          </w:p>
        </w:tc>
        <w:tc>
          <w:tcPr>
            <w:tcW w:w="982" w:type="dxa"/>
            <w:noWrap/>
            <w:hideMark/>
          </w:tcPr>
          <w:p w14:paraId="5F4DB0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1 226,00</w:t>
            </w:r>
          </w:p>
        </w:tc>
      </w:tr>
      <w:tr w:rsidR="00B44686" w:rsidRPr="00B44686" w14:paraId="5D021396" w14:textId="77777777" w:rsidTr="00B44686">
        <w:trPr>
          <w:trHeight w:val="720"/>
        </w:trPr>
        <w:tc>
          <w:tcPr>
            <w:tcW w:w="724" w:type="dxa"/>
            <w:noWrap/>
            <w:hideMark/>
          </w:tcPr>
          <w:p w14:paraId="603D14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23CE1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1493EC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99 8 00 10510</w:t>
            </w:r>
          </w:p>
        </w:tc>
        <w:tc>
          <w:tcPr>
            <w:tcW w:w="652" w:type="dxa"/>
            <w:noWrap/>
            <w:hideMark/>
          </w:tcPr>
          <w:p w14:paraId="09F025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CE8EA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E7BBC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1034" w:type="dxa"/>
            <w:noWrap/>
            <w:hideMark/>
          </w:tcPr>
          <w:p w14:paraId="1C0415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982" w:type="dxa"/>
            <w:noWrap/>
            <w:hideMark/>
          </w:tcPr>
          <w:p w14:paraId="63C022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r>
      <w:tr w:rsidR="00B44686" w:rsidRPr="00B44686" w14:paraId="3B456EDA" w14:textId="77777777" w:rsidTr="00B44686">
        <w:trPr>
          <w:trHeight w:val="720"/>
        </w:trPr>
        <w:tc>
          <w:tcPr>
            <w:tcW w:w="724" w:type="dxa"/>
            <w:noWrap/>
            <w:hideMark/>
          </w:tcPr>
          <w:p w14:paraId="33B65A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5C087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61AC9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99 8 00 10510</w:t>
            </w:r>
          </w:p>
        </w:tc>
        <w:tc>
          <w:tcPr>
            <w:tcW w:w="652" w:type="dxa"/>
            <w:noWrap/>
            <w:hideMark/>
          </w:tcPr>
          <w:p w14:paraId="7CC0C1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9BC7A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EABD7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1034" w:type="dxa"/>
            <w:noWrap/>
            <w:hideMark/>
          </w:tcPr>
          <w:p w14:paraId="41743E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982" w:type="dxa"/>
            <w:noWrap/>
            <w:hideMark/>
          </w:tcPr>
          <w:p w14:paraId="237E31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r>
      <w:tr w:rsidR="00B44686" w:rsidRPr="00B44686" w14:paraId="4F669C5E" w14:textId="77777777" w:rsidTr="00B44686">
        <w:trPr>
          <w:trHeight w:val="780"/>
        </w:trPr>
        <w:tc>
          <w:tcPr>
            <w:tcW w:w="724" w:type="dxa"/>
            <w:noWrap/>
            <w:hideMark/>
          </w:tcPr>
          <w:p w14:paraId="71BA7E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A8D54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3AE5FF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99 8 00 20510</w:t>
            </w:r>
          </w:p>
        </w:tc>
        <w:tc>
          <w:tcPr>
            <w:tcW w:w="652" w:type="dxa"/>
            <w:noWrap/>
            <w:hideMark/>
          </w:tcPr>
          <w:p w14:paraId="247F33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EE538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Финансовое обеспечение  деятельности комиссий по делам несовершеннолетних за счет средств бюджета округа</w:t>
            </w:r>
          </w:p>
        </w:tc>
        <w:tc>
          <w:tcPr>
            <w:tcW w:w="1140" w:type="dxa"/>
            <w:noWrap/>
            <w:hideMark/>
          </w:tcPr>
          <w:p w14:paraId="7AA498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1 106,70</w:t>
            </w:r>
          </w:p>
        </w:tc>
        <w:tc>
          <w:tcPr>
            <w:tcW w:w="1034" w:type="dxa"/>
            <w:noWrap/>
            <w:hideMark/>
          </w:tcPr>
          <w:p w14:paraId="178011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1 106,70</w:t>
            </w:r>
          </w:p>
        </w:tc>
        <w:tc>
          <w:tcPr>
            <w:tcW w:w="982" w:type="dxa"/>
            <w:noWrap/>
            <w:hideMark/>
          </w:tcPr>
          <w:p w14:paraId="27324A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1 106,70</w:t>
            </w:r>
          </w:p>
        </w:tc>
      </w:tr>
      <w:tr w:rsidR="00B44686" w:rsidRPr="00B44686" w14:paraId="223F3327" w14:textId="77777777" w:rsidTr="00B44686">
        <w:trPr>
          <w:trHeight w:val="1500"/>
        </w:trPr>
        <w:tc>
          <w:tcPr>
            <w:tcW w:w="724" w:type="dxa"/>
            <w:noWrap/>
            <w:hideMark/>
          </w:tcPr>
          <w:p w14:paraId="2E89A8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721AB4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58F20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99 8 00 20510</w:t>
            </w:r>
          </w:p>
        </w:tc>
        <w:tc>
          <w:tcPr>
            <w:tcW w:w="652" w:type="dxa"/>
            <w:noWrap/>
            <w:hideMark/>
          </w:tcPr>
          <w:p w14:paraId="5EEF32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196157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467402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1 098,30</w:t>
            </w:r>
          </w:p>
        </w:tc>
        <w:tc>
          <w:tcPr>
            <w:tcW w:w="1034" w:type="dxa"/>
            <w:noWrap/>
            <w:hideMark/>
          </w:tcPr>
          <w:p w14:paraId="6B85BE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1 098,30</w:t>
            </w:r>
          </w:p>
        </w:tc>
        <w:tc>
          <w:tcPr>
            <w:tcW w:w="982" w:type="dxa"/>
            <w:noWrap/>
            <w:hideMark/>
          </w:tcPr>
          <w:p w14:paraId="04E6B8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1 098,30</w:t>
            </w:r>
          </w:p>
        </w:tc>
      </w:tr>
      <w:tr w:rsidR="00B44686" w:rsidRPr="00B44686" w14:paraId="56122429" w14:textId="77777777" w:rsidTr="00B44686">
        <w:trPr>
          <w:trHeight w:val="705"/>
        </w:trPr>
        <w:tc>
          <w:tcPr>
            <w:tcW w:w="724" w:type="dxa"/>
            <w:noWrap/>
            <w:hideMark/>
          </w:tcPr>
          <w:p w14:paraId="6D9A20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CCC9E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0E80B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99 8 00 20510</w:t>
            </w:r>
          </w:p>
        </w:tc>
        <w:tc>
          <w:tcPr>
            <w:tcW w:w="652" w:type="dxa"/>
            <w:noWrap/>
            <w:hideMark/>
          </w:tcPr>
          <w:p w14:paraId="411E74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487AEB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noWrap/>
            <w:hideMark/>
          </w:tcPr>
          <w:p w14:paraId="2EA37C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1 098,30</w:t>
            </w:r>
          </w:p>
        </w:tc>
        <w:tc>
          <w:tcPr>
            <w:tcW w:w="1034" w:type="dxa"/>
            <w:noWrap/>
            <w:hideMark/>
          </w:tcPr>
          <w:p w14:paraId="50E11D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1 098,30</w:t>
            </w:r>
          </w:p>
        </w:tc>
        <w:tc>
          <w:tcPr>
            <w:tcW w:w="982" w:type="dxa"/>
            <w:noWrap/>
            <w:hideMark/>
          </w:tcPr>
          <w:p w14:paraId="6730CC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1 098,30</w:t>
            </w:r>
          </w:p>
        </w:tc>
      </w:tr>
      <w:tr w:rsidR="00B44686" w:rsidRPr="00B44686" w14:paraId="3BA95CA8" w14:textId="77777777" w:rsidTr="00B44686">
        <w:trPr>
          <w:trHeight w:val="690"/>
        </w:trPr>
        <w:tc>
          <w:tcPr>
            <w:tcW w:w="724" w:type="dxa"/>
            <w:noWrap/>
            <w:hideMark/>
          </w:tcPr>
          <w:p w14:paraId="11020D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6C3B1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C79DC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99 8 00 20510</w:t>
            </w:r>
          </w:p>
        </w:tc>
        <w:tc>
          <w:tcPr>
            <w:tcW w:w="652" w:type="dxa"/>
            <w:noWrap/>
            <w:hideMark/>
          </w:tcPr>
          <w:p w14:paraId="1A0B9A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A31D4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74AB28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8,40</w:t>
            </w:r>
          </w:p>
        </w:tc>
        <w:tc>
          <w:tcPr>
            <w:tcW w:w="1034" w:type="dxa"/>
            <w:noWrap/>
            <w:hideMark/>
          </w:tcPr>
          <w:p w14:paraId="65473B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8,40</w:t>
            </w:r>
          </w:p>
        </w:tc>
        <w:tc>
          <w:tcPr>
            <w:tcW w:w="982" w:type="dxa"/>
            <w:noWrap/>
            <w:hideMark/>
          </w:tcPr>
          <w:p w14:paraId="78B7BB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8,40</w:t>
            </w:r>
          </w:p>
        </w:tc>
      </w:tr>
      <w:tr w:rsidR="00B44686" w:rsidRPr="00B44686" w14:paraId="515AC37C" w14:textId="77777777" w:rsidTr="00B44686">
        <w:trPr>
          <w:trHeight w:val="690"/>
        </w:trPr>
        <w:tc>
          <w:tcPr>
            <w:tcW w:w="724" w:type="dxa"/>
            <w:noWrap/>
            <w:hideMark/>
          </w:tcPr>
          <w:p w14:paraId="6B5478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2A21C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039D0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99 8 00 20510</w:t>
            </w:r>
          </w:p>
        </w:tc>
        <w:tc>
          <w:tcPr>
            <w:tcW w:w="652" w:type="dxa"/>
            <w:noWrap/>
            <w:hideMark/>
          </w:tcPr>
          <w:p w14:paraId="050C41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22A93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66C8E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8,40</w:t>
            </w:r>
          </w:p>
        </w:tc>
        <w:tc>
          <w:tcPr>
            <w:tcW w:w="1034" w:type="dxa"/>
            <w:noWrap/>
            <w:hideMark/>
          </w:tcPr>
          <w:p w14:paraId="3DAD2A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8,40</w:t>
            </w:r>
          </w:p>
        </w:tc>
        <w:tc>
          <w:tcPr>
            <w:tcW w:w="982" w:type="dxa"/>
            <w:noWrap/>
            <w:hideMark/>
          </w:tcPr>
          <w:p w14:paraId="374446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8,40</w:t>
            </w:r>
          </w:p>
        </w:tc>
      </w:tr>
      <w:tr w:rsidR="00B44686" w:rsidRPr="00B44686" w14:paraId="0BED39E6" w14:textId="77777777" w:rsidTr="00B44686">
        <w:trPr>
          <w:trHeight w:val="522"/>
        </w:trPr>
        <w:tc>
          <w:tcPr>
            <w:tcW w:w="724" w:type="dxa"/>
            <w:noWrap/>
            <w:hideMark/>
          </w:tcPr>
          <w:p w14:paraId="220A4B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FFC9D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w:t>
            </w:r>
          </w:p>
        </w:tc>
        <w:tc>
          <w:tcPr>
            <w:tcW w:w="1017" w:type="dxa"/>
            <w:noWrap/>
            <w:hideMark/>
          </w:tcPr>
          <w:p w14:paraId="19359F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92220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36D3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Социальная политика</w:t>
            </w:r>
          </w:p>
        </w:tc>
        <w:tc>
          <w:tcPr>
            <w:tcW w:w="1140" w:type="dxa"/>
            <w:noWrap/>
            <w:hideMark/>
          </w:tcPr>
          <w:p w14:paraId="6B511D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36 721,51</w:t>
            </w:r>
          </w:p>
        </w:tc>
        <w:tc>
          <w:tcPr>
            <w:tcW w:w="1034" w:type="dxa"/>
            <w:noWrap/>
            <w:hideMark/>
          </w:tcPr>
          <w:p w14:paraId="21D727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29 404,13</w:t>
            </w:r>
          </w:p>
        </w:tc>
        <w:tc>
          <w:tcPr>
            <w:tcW w:w="982" w:type="dxa"/>
            <w:noWrap/>
            <w:hideMark/>
          </w:tcPr>
          <w:p w14:paraId="5604A9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13 689,63</w:t>
            </w:r>
          </w:p>
        </w:tc>
      </w:tr>
      <w:tr w:rsidR="00B44686" w:rsidRPr="00B44686" w14:paraId="32605EEC" w14:textId="77777777" w:rsidTr="00B44686">
        <w:trPr>
          <w:trHeight w:val="480"/>
        </w:trPr>
        <w:tc>
          <w:tcPr>
            <w:tcW w:w="724" w:type="dxa"/>
            <w:noWrap/>
            <w:hideMark/>
          </w:tcPr>
          <w:p w14:paraId="26D2D1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0CCFC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10 01</w:t>
            </w:r>
          </w:p>
        </w:tc>
        <w:tc>
          <w:tcPr>
            <w:tcW w:w="1017" w:type="dxa"/>
            <w:noWrap/>
            <w:hideMark/>
          </w:tcPr>
          <w:p w14:paraId="530E97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71DEF5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noWrap/>
            <w:hideMark/>
          </w:tcPr>
          <w:p w14:paraId="11824F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Пенсионное обеспечение</w:t>
            </w:r>
          </w:p>
        </w:tc>
        <w:tc>
          <w:tcPr>
            <w:tcW w:w="1140" w:type="dxa"/>
            <w:noWrap/>
            <w:hideMark/>
          </w:tcPr>
          <w:p w14:paraId="4F29E6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1034" w:type="dxa"/>
            <w:noWrap/>
            <w:hideMark/>
          </w:tcPr>
          <w:p w14:paraId="157195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982" w:type="dxa"/>
            <w:noWrap/>
            <w:hideMark/>
          </w:tcPr>
          <w:p w14:paraId="4177F7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r>
      <w:tr w:rsidR="00B44686" w:rsidRPr="00B44686" w14:paraId="71437A88" w14:textId="77777777" w:rsidTr="00B44686">
        <w:trPr>
          <w:trHeight w:val="720"/>
        </w:trPr>
        <w:tc>
          <w:tcPr>
            <w:tcW w:w="724" w:type="dxa"/>
            <w:noWrap/>
            <w:hideMark/>
          </w:tcPr>
          <w:p w14:paraId="36264B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63A40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10 01</w:t>
            </w:r>
          </w:p>
        </w:tc>
        <w:tc>
          <w:tcPr>
            <w:tcW w:w="1017" w:type="dxa"/>
            <w:noWrap/>
            <w:hideMark/>
          </w:tcPr>
          <w:p w14:paraId="33CCEE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99 4 00 00000</w:t>
            </w:r>
          </w:p>
        </w:tc>
        <w:tc>
          <w:tcPr>
            <w:tcW w:w="652" w:type="dxa"/>
            <w:noWrap/>
            <w:hideMark/>
          </w:tcPr>
          <w:p w14:paraId="57D6F7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CE92D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Мероприятия, не включенные в муниципальные программы</w:t>
            </w:r>
          </w:p>
        </w:tc>
        <w:tc>
          <w:tcPr>
            <w:tcW w:w="1140" w:type="dxa"/>
            <w:noWrap/>
            <w:hideMark/>
          </w:tcPr>
          <w:p w14:paraId="488346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1034" w:type="dxa"/>
            <w:noWrap/>
            <w:hideMark/>
          </w:tcPr>
          <w:p w14:paraId="6F23C7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982" w:type="dxa"/>
            <w:noWrap/>
            <w:hideMark/>
          </w:tcPr>
          <w:p w14:paraId="4AA684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r>
      <w:tr w:rsidR="00B44686" w:rsidRPr="00B44686" w14:paraId="6C13E5A3" w14:textId="77777777" w:rsidTr="00B44686">
        <w:trPr>
          <w:trHeight w:val="799"/>
        </w:trPr>
        <w:tc>
          <w:tcPr>
            <w:tcW w:w="724" w:type="dxa"/>
            <w:noWrap/>
            <w:hideMark/>
          </w:tcPr>
          <w:p w14:paraId="44C09D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C617F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10 01</w:t>
            </w:r>
          </w:p>
        </w:tc>
        <w:tc>
          <w:tcPr>
            <w:tcW w:w="1017" w:type="dxa"/>
            <w:noWrap/>
            <w:hideMark/>
          </w:tcPr>
          <w:p w14:paraId="3374A4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99 4 00 20030</w:t>
            </w:r>
          </w:p>
        </w:tc>
        <w:tc>
          <w:tcPr>
            <w:tcW w:w="652" w:type="dxa"/>
            <w:noWrap/>
            <w:hideMark/>
          </w:tcPr>
          <w:p w14:paraId="1CDA65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16978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Выплата пенсии за выслугу лет муниципальным служащим и лицам, замещавшим муниципальные должности</w:t>
            </w:r>
          </w:p>
        </w:tc>
        <w:tc>
          <w:tcPr>
            <w:tcW w:w="1140" w:type="dxa"/>
            <w:noWrap/>
            <w:hideMark/>
          </w:tcPr>
          <w:p w14:paraId="464EDB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1034" w:type="dxa"/>
            <w:noWrap/>
            <w:hideMark/>
          </w:tcPr>
          <w:p w14:paraId="5A58EA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982" w:type="dxa"/>
            <w:noWrap/>
            <w:hideMark/>
          </w:tcPr>
          <w:p w14:paraId="2025FA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r>
      <w:tr w:rsidR="00B44686" w:rsidRPr="00B44686" w14:paraId="16826C4D" w14:textId="77777777" w:rsidTr="00B44686">
        <w:trPr>
          <w:trHeight w:val="582"/>
        </w:trPr>
        <w:tc>
          <w:tcPr>
            <w:tcW w:w="724" w:type="dxa"/>
            <w:noWrap/>
            <w:hideMark/>
          </w:tcPr>
          <w:p w14:paraId="525D83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88B4E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10 01</w:t>
            </w:r>
          </w:p>
        </w:tc>
        <w:tc>
          <w:tcPr>
            <w:tcW w:w="1017" w:type="dxa"/>
            <w:noWrap/>
            <w:hideMark/>
          </w:tcPr>
          <w:p w14:paraId="43616F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99 4 00 20030</w:t>
            </w:r>
          </w:p>
        </w:tc>
        <w:tc>
          <w:tcPr>
            <w:tcW w:w="652" w:type="dxa"/>
            <w:noWrap/>
            <w:hideMark/>
          </w:tcPr>
          <w:p w14:paraId="0BF172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w:t>
            </w:r>
          </w:p>
        </w:tc>
        <w:tc>
          <w:tcPr>
            <w:tcW w:w="3239" w:type="dxa"/>
            <w:hideMark/>
          </w:tcPr>
          <w:p w14:paraId="48D1AB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и иные выплаты населению</w:t>
            </w:r>
          </w:p>
        </w:tc>
        <w:tc>
          <w:tcPr>
            <w:tcW w:w="1140" w:type="dxa"/>
            <w:noWrap/>
            <w:hideMark/>
          </w:tcPr>
          <w:p w14:paraId="2EB05E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1034" w:type="dxa"/>
            <w:noWrap/>
            <w:hideMark/>
          </w:tcPr>
          <w:p w14:paraId="3F2BF9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982" w:type="dxa"/>
            <w:noWrap/>
            <w:hideMark/>
          </w:tcPr>
          <w:p w14:paraId="1505B1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r>
      <w:tr w:rsidR="00B44686" w:rsidRPr="00B44686" w14:paraId="456FE101" w14:textId="77777777" w:rsidTr="00B44686">
        <w:trPr>
          <w:trHeight w:val="619"/>
        </w:trPr>
        <w:tc>
          <w:tcPr>
            <w:tcW w:w="724" w:type="dxa"/>
            <w:noWrap/>
            <w:hideMark/>
          </w:tcPr>
          <w:p w14:paraId="248178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5EF04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10 01</w:t>
            </w:r>
          </w:p>
        </w:tc>
        <w:tc>
          <w:tcPr>
            <w:tcW w:w="1017" w:type="dxa"/>
            <w:noWrap/>
            <w:hideMark/>
          </w:tcPr>
          <w:p w14:paraId="0D8D30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99 4 00 20030</w:t>
            </w:r>
          </w:p>
        </w:tc>
        <w:tc>
          <w:tcPr>
            <w:tcW w:w="652" w:type="dxa"/>
            <w:noWrap/>
            <w:hideMark/>
          </w:tcPr>
          <w:p w14:paraId="7C9A6F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310</w:t>
            </w:r>
          </w:p>
        </w:tc>
        <w:tc>
          <w:tcPr>
            <w:tcW w:w="3239" w:type="dxa"/>
            <w:hideMark/>
          </w:tcPr>
          <w:p w14:paraId="4BB844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Публичные нормативные социальные выплаты гражданам</w:t>
            </w:r>
          </w:p>
        </w:tc>
        <w:tc>
          <w:tcPr>
            <w:tcW w:w="1140" w:type="dxa"/>
            <w:noWrap/>
            <w:hideMark/>
          </w:tcPr>
          <w:p w14:paraId="772FAA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1034" w:type="dxa"/>
            <w:noWrap/>
            <w:hideMark/>
          </w:tcPr>
          <w:p w14:paraId="7A9B31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c>
          <w:tcPr>
            <w:tcW w:w="982" w:type="dxa"/>
            <w:noWrap/>
            <w:hideMark/>
          </w:tcPr>
          <w:p w14:paraId="2ED53C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3 140,00</w:t>
            </w:r>
          </w:p>
        </w:tc>
      </w:tr>
      <w:tr w:rsidR="00B44686" w:rsidRPr="00B44686" w14:paraId="3D7A2F58" w14:textId="77777777" w:rsidTr="00B44686">
        <w:trPr>
          <w:trHeight w:val="405"/>
        </w:trPr>
        <w:tc>
          <w:tcPr>
            <w:tcW w:w="724" w:type="dxa"/>
            <w:noWrap/>
            <w:hideMark/>
          </w:tcPr>
          <w:p w14:paraId="7017AD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75E01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4C5D64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5D4B2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BC8EA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населения</w:t>
            </w:r>
          </w:p>
        </w:tc>
        <w:tc>
          <w:tcPr>
            <w:tcW w:w="1140" w:type="dxa"/>
            <w:noWrap/>
            <w:hideMark/>
          </w:tcPr>
          <w:p w14:paraId="25D6F3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890,00</w:t>
            </w:r>
          </w:p>
        </w:tc>
        <w:tc>
          <w:tcPr>
            <w:tcW w:w="1034" w:type="dxa"/>
            <w:noWrap/>
            <w:hideMark/>
          </w:tcPr>
          <w:p w14:paraId="423FB8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390,00</w:t>
            </w:r>
          </w:p>
        </w:tc>
        <w:tc>
          <w:tcPr>
            <w:tcW w:w="982" w:type="dxa"/>
            <w:noWrap/>
            <w:hideMark/>
          </w:tcPr>
          <w:p w14:paraId="21A120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390,00</w:t>
            </w:r>
          </w:p>
        </w:tc>
      </w:tr>
      <w:tr w:rsidR="00B44686" w:rsidRPr="00B44686" w14:paraId="45E474A3" w14:textId="77777777" w:rsidTr="00B44686">
        <w:trPr>
          <w:trHeight w:val="1080"/>
        </w:trPr>
        <w:tc>
          <w:tcPr>
            <w:tcW w:w="724" w:type="dxa"/>
            <w:noWrap/>
            <w:hideMark/>
          </w:tcPr>
          <w:p w14:paraId="137722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C7C18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1FCAAB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10 0 00 00000</w:t>
            </w:r>
          </w:p>
        </w:tc>
        <w:tc>
          <w:tcPr>
            <w:tcW w:w="652" w:type="dxa"/>
            <w:noWrap/>
            <w:hideMark/>
          </w:tcPr>
          <w:p w14:paraId="3D2C43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62C92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"Социальная поддержка населения Калининского муниципального округа Тверской области на 2024-2029 годы"</w:t>
            </w:r>
          </w:p>
        </w:tc>
        <w:tc>
          <w:tcPr>
            <w:tcW w:w="1140" w:type="dxa"/>
            <w:noWrap/>
            <w:hideMark/>
          </w:tcPr>
          <w:p w14:paraId="570A4A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40CF54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CEFC8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A4FD1F0" w14:textId="77777777" w:rsidTr="00B44686">
        <w:trPr>
          <w:trHeight w:val="1062"/>
        </w:trPr>
        <w:tc>
          <w:tcPr>
            <w:tcW w:w="724" w:type="dxa"/>
            <w:noWrap/>
            <w:hideMark/>
          </w:tcPr>
          <w:p w14:paraId="685B67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59CCF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3BE316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10 4 01 00000</w:t>
            </w:r>
          </w:p>
        </w:tc>
        <w:tc>
          <w:tcPr>
            <w:tcW w:w="652" w:type="dxa"/>
            <w:noWrap/>
            <w:hideMark/>
          </w:tcPr>
          <w:p w14:paraId="11D439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5A0F5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мер социальной поддержки отдельным категориям военнослужащих и семьям погибших на специальной военной операции</w:t>
            </w:r>
          </w:p>
        </w:tc>
        <w:tc>
          <w:tcPr>
            <w:tcW w:w="1140" w:type="dxa"/>
            <w:noWrap/>
            <w:hideMark/>
          </w:tcPr>
          <w:p w14:paraId="5AF3CD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561DD5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188DB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62DA389" w14:textId="77777777" w:rsidTr="00B44686">
        <w:trPr>
          <w:trHeight w:val="1710"/>
        </w:trPr>
        <w:tc>
          <w:tcPr>
            <w:tcW w:w="724" w:type="dxa"/>
            <w:noWrap/>
            <w:hideMark/>
          </w:tcPr>
          <w:p w14:paraId="333593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296FCD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412337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10 4 01 20020</w:t>
            </w:r>
          </w:p>
        </w:tc>
        <w:tc>
          <w:tcPr>
            <w:tcW w:w="652" w:type="dxa"/>
            <w:noWrap/>
            <w:hideMark/>
          </w:tcPr>
          <w:p w14:paraId="7F0767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A0DEF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Оказание материальной помощи военнослужащим, принимающих (принимавших) непосредственное участие в боевых действиях и выполняющих (выполнявших) задачи в условиях вооруженных конфликтов и семьям погибших на специальной военной операции в случае трудной жизненной ситуации</w:t>
            </w:r>
          </w:p>
        </w:tc>
        <w:tc>
          <w:tcPr>
            <w:tcW w:w="1140" w:type="dxa"/>
            <w:noWrap/>
            <w:hideMark/>
          </w:tcPr>
          <w:p w14:paraId="63BA5B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7F54EF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8711B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0C0AC4C" w14:textId="77777777" w:rsidTr="00B44686">
        <w:trPr>
          <w:trHeight w:val="559"/>
        </w:trPr>
        <w:tc>
          <w:tcPr>
            <w:tcW w:w="724" w:type="dxa"/>
            <w:noWrap/>
            <w:hideMark/>
          </w:tcPr>
          <w:p w14:paraId="3FE78C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0F93F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6511E1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10 4 01 20020</w:t>
            </w:r>
          </w:p>
        </w:tc>
        <w:tc>
          <w:tcPr>
            <w:tcW w:w="652" w:type="dxa"/>
            <w:noWrap/>
            <w:hideMark/>
          </w:tcPr>
          <w:p w14:paraId="7A0514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w:t>
            </w:r>
          </w:p>
        </w:tc>
        <w:tc>
          <w:tcPr>
            <w:tcW w:w="3239" w:type="dxa"/>
            <w:hideMark/>
          </w:tcPr>
          <w:p w14:paraId="300302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и иные выплаты населению</w:t>
            </w:r>
          </w:p>
        </w:tc>
        <w:tc>
          <w:tcPr>
            <w:tcW w:w="1140" w:type="dxa"/>
            <w:noWrap/>
            <w:hideMark/>
          </w:tcPr>
          <w:p w14:paraId="7E8F6B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5F09F5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C241E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AD950E4" w14:textId="77777777" w:rsidTr="00B44686">
        <w:trPr>
          <w:trHeight w:val="679"/>
        </w:trPr>
        <w:tc>
          <w:tcPr>
            <w:tcW w:w="724" w:type="dxa"/>
            <w:noWrap/>
            <w:hideMark/>
          </w:tcPr>
          <w:p w14:paraId="6A9EB9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63782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7A9E3B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10 4 01 20020</w:t>
            </w:r>
          </w:p>
        </w:tc>
        <w:tc>
          <w:tcPr>
            <w:tcW w:w="652" w:type="dxa"/>
            <w:noWrap/>
            <w:hideMark/>
          </w:tcPr>
          <w:p w14:paraId="235912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320</w:t>
            </w:r>
          </w:p>
        </w:tc>
        <w:tc>
          <w:tcPr>
            <w:tcW w:w="3239" w:type="dxa"/>
            <w:hideMark/>
          </w:tcPr>
          <w:p w14:paraId="2B254B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Социальные выплаты гражданам, кроме публичных нормативных социальных выплат</w:t>
            </w:r>
          </w:p>
        </w:tc>
        <w:tc>
          <w:tcPr>
            <w:tcW w:w="1140" w:type="dxa"/>
            <w:noWrap/>
            <w:hideMark/>
          </w:tcPr>
          <w:p w14:paraId="50E152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6F22E7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92927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409DC72" w14:textId="77777777" w:rsidTr="00B44686">
        <w:trPr>
          <w:trHeight w:val="1080"/>
        </w:trPr>
        <w:tc>
          <w:tcPr>
            <w:tcW w:w="724" w:type="dxa"/>
            <w:noWrap/>
            <w:hideMark/>
          </w:tcPr>
          <w:p w14:paraId="6E0116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AD052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64F231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11 0 00 00000</w:t>
            </w:r>
          </w:p>
        </w:tc>
        <w:tc>
          <w:tcPr>
            <w:tcW w:w="652" w:type="dxa"/>
            <w:noWrap/>
            <w:hideMark/>
          </w:tcPr>
          <w:p w14:paraId="3A5890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2A41C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"Комплксное развитие сельских территорий Калининского муниципального округа Тверской области на 2024-2029 годы"</w:t>
            </w:r>
          </w:p>
        </w:tc>
        <w:tc>
          <w:tcPr>
            <w:tcW w:w="1140" w:type="dxa"/>
            <w:noWrap/>
            <w:hideMark/>
          </w:tcPr>
          <w:p w14:paraId="1CD909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1034" w:type="dxa"/>
            <w:noWrap/>
            <w:hideMark/>
          </w:tcPr>
          <w:p w14:paraId="4D6118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982" w:type="dxa"/>
            <w:noWrap/>
            <w:hideMark/>
          </w:tcPr>
          <w:p w14:paraId="20FAE4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r>
      <w:tr w:rsidR="00B44686" w:rsidRPr="00B44686" w14:paraId="3CE0F833" w14:textId="77777777" w:rsidTr="00B44686">
        <w:trPr>
          <w:trHeight w:val="900"/>
        </w:trPr>
        <w:tc>
          <w:tcPr>
            <w:tcW w:w="724" w:type="dxa"/>
            <w:noWrap/>
            <w:hideMark/>
          </w:tcPr>
          <w:p w14:paraId="195AD2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C440D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69CD76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11 1 01 00000</w:t>
            </w:r>
          </w:p>
        </w:tc>
        <w:tc>
          <w:tcPr>
            <w:tcW w:w="652" w:type="dxa"/>
            <w:noWrap/>
            <w:hideMark/>
          </w:tcPr>
          <w:p w14:paraId="0A5803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9458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Строительство (приобретение) жилья  гражданам, проживающим на сельских территориях Калининского муниципального округа</w:t>
            </w:r>
          </w:p>
        </w:tc>
        <w:tc>
          <w:tcPr>
            <w:tcW w:w="1140" w:type="dxa"/>
            <w:noWrap/>
            <w:hideMark/>
          </w:tcPr>
          <w:p w14:paraId="6F2192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1034" w:type="dxa"/>
            <w:noWrap/>
            <w:hideMark/>
          </w:tcPr>
          <w:p w14:paraId="75F6EF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982" w:type="dxa"/>
            <w:noWrap/>
            <w:hideMark/>
          </w:tcPr>
          <w:p w14:paraId="1D46B6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r>
      <w:tr w:rsidR="00B44686" w:rsidRPr="00B44686" w14:paraId="4CA62C35" w14:textId="77777777" w:rsidTr="00B44686">
        <w:trPr>
          <w:trHeight w:val="1395"/>
        </w:trPr>
        <w:tc>
          <w:tcPr>
            <w:tcW w:w="724" w:type="dxa"/>
            <w:noWrap/>
            <w:hideMark/>
          </w:tcPr>
          <w:p w14:paraId="1D9E88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5F31D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hideMark/>
          </w:tcPr>
          <w:p w14:paraId="3AB524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11 1 01 20190</w:t>
            </w:r>
          </w:p>
        </w:tc>
        <w:tc>
          <w:tcPr>
            <w:tcW w:w="652" w:type="dxa"/>
            <w:noWrap/>
            <w:hideMark/>
          </w:tcPr>
          <w:p w14:paraId="5244E6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8549D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социальных выплат на строительство (приобретение) жилья  отдельным категориям граждан, проживающим на сельских территориях Калининского муниципального округа</w:t>
            </w:r>
          </w:p>
        </w:tc>
        <w:tc>
          <w:tcPr>
            <w:tcW w:w="1140" w:type="dxa"/>
            <w:noWrap/>
            <w:hideMark/>
          </w:tcPr>
          <w:p w14:paraId="2130E3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1034" w:type="dxa"/>
            <w:noWrap/>
            <w:hideMark/>
          </w:tcPr>
          <w:p w14:paraId="6BA63B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982" w:type="dxa"/>
            <w:noWrap/>
            <w:hideMark/>
          </w:tcPr>
          <w:p w14:paraId="634442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r>
      <w:tr w:rsidR="00B44686" w:rsidRPr="00B44686" w14:paraId="1F923D04" w14:textId="77777777" w:rsidTr="00B44686">
        <w:trPr>
          <w:trHeight w:val="495"/>
        </w:trPr>
        <w:tc>
          <w:tcPr>
            <w:tcW w:w="724" w:type="dxa"/>
            <w:noWrap/>
            <w:hideMark/>
          </w:tcPr>
          <w:p w14:paraId="1DFADE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C32AD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hideMark/>
          </w:tcPr>
          <w:p w14:paraId="7F2A3A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11 1 01 20190</w:t>
            </w:r>
          </w:p>
        </w:tc>
        <w:tc>
          <w:tcPr>
            <w:tcW w:w="652" w:type="dxa"/>
            <w:noWrap/>
            <w:hideMark/>
          </w:tcPr>
          <w:p w14:paraId="121B4E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w:t>
            </w:r>
          </w:p>
        </w:tc>
        <w:tc>
          <w:tcPr>
            <w:tcW w:w="3239" w:type="dxa"/>
            <w:hideMark/>
          </w:tcPr>
          <w:p w14:paraId="3C9125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и иные выплаты населению</w:t>
            </w:r>
          </w:p>
        </w:tc>
        <w:tc>
          <w:tcPr>
            <w:tcW w:w="1140" w:type="dxa"/>
            <w:noWrap/>
            <w:hideMark/>
          </w:tcPr>
          <w:p w14:paraId="274A0E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1034" w:type="dxa"/>
            <w:noWrap/>
            <w:hideMark/>
          </w:tcPr>
          <w:p w14:paraId="5F07D3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982" w:type="dxa"/>
            <w:noWrap/>
            <w:hideMark/>
          </w:tcPr>
          <w:p w14:paraId="4A4A4D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r>
      <w:tr w:rsidR="00B44686" w:rsidRPr="00B44686" w14:paraId="21C57080" w14:textId="77777777" w:rsidTr="00B44686">
        <w:trPr>
          <w:trHeight w:val="705"/>
        </w:trPr>
        <w:tc>
          <w:tcPr>
            <w:tcW w:w="724" w:type="dxa"/>
            <w:noWrap/>
            <w:hideMark/>
          </w:tcPr>
          <w:p w14:paraId="483B76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601 </w:t>
            </w:r>
          </w:p>
        </w:tc>
        <w:tc>
          <w:tcPr>
            <w:tcW w:w="557" w:type="dxa"/>
            <w:noWrap/>
            <w:hideMark/>
          </w:tcPr>
          <w:p w14:paraId="2C309C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hideMark/>
          </w:tcPr>
          <w:p w14:paraId="5FFA18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11 1 01 20190</w:t>
            </w:r>
          </w:p>
        </w:tc>
        <w:tc>
          <w:tcPr>
            <w:tcW w:w="652" w:type="dxa"/>
            <w:noWrap/>
            <w:hideMark/>
          </w:tcPr>
          <w:p w14:paraId="188769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320</w:t>
            </w:r>
          </w:p>
        </w:tc>
        <w:tc>
          <w:tcPr>
            <w:tcW w:w="3239" w:type="dxa"/>
            <w:hideMark/>
          </w:tcPr>
          <w:p w14:paraId="1DF4DE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Социальные выплаты гражданам, кроме публичных нормативных социальных выплат</w:t>
            </w:r>
          </w:p>
        </w:tc>
        <w:tc>
          <w:tcPr>
            <w:tcW w:w="1140" w:type="dxa"/>
            <w:noWrap/>
            <w:hideMark/>
          </w:tcPr>
          <w:p w14:paraId="55F9B3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1034" w:type="dxa"/>
            <w:noWrap/>
            <w:hideMark/>
          </w:tcPr>
          <w:p w14:paraId="67572C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c>
          <w:tcPr>
            <w:tcW w:w="982" w:type="dxa"/>
            <w:noWrap/>
            <w:hideMark/>
          </w:tcPr>
          <w:p w14:paraId="166452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w:t>
            </w:r>
          </w:p>
        </w:tc>
      </w:tr>
      <w:tr w:rsidR="00B44686" w:rsidRPr="00B44686" w14:paraId="322C4AAA" w14:textId="77777777" w:rsidTr="00B44686">
        <w:trPr>
          <w:trHeight w:val="679"/>
        </w:trPr>
        <w:tc>
          <w:tcPr>
            <w:tcW w:w="724" w:type="dxa"/>
            <w:noWrap/>
            <w:hideMark/>
          </w:tcPr>
          <w:p w14:paraId="2E799F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AE19E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0C895C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99 4 00 00000</w:t>
            </w:r>
          </w:p>
        </w:tc>
        <w:tc>
          <w:tcPr>
            <w:tcW w:w="652" w:type="dxa"/>
            <w:noWrap/>
            <w:hideMark/>
          </w:tcPr>
          <w:p w14:paraId="0CB629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365D1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Мероприятия, не включенные в муниципальные программы</w:t>
            </w:r>
          </w:p>
        </w:tc>
        <w:tc>
          <w:tcPr>
            <w:tcW w:w="1140" w:type="dxa"/>
            <w:noWrap/>
            <w:hideMark/>
          </w:tcPr>
          <w:p w14:paraId="342236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c>
          <w:tcPr>
            <w:tcW w:w="1034" w:type="dxa"/>
            <w:noWrap/>
            <w:hideMark/>
          </w:tcPr>
          <w:p w14:paraId="1F9D05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c>
          <w:tcPr>
            <w:tcW w:w="982" w:type="dxa"/>
            <w:noWrap/>
            <w:hideMark/>
          </w:tcPr>
          <w:p w14:paraId="65DB89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r>
      <w:tr w:rsidR="00B44686" w:rsidRPr="00B44686" w14:paraId="7EA94DFA" w14:textId="77777777" w:rsidTr="00B44686">
        <w:trPr>
          <w:trHeight w:val="1302"/>
        </w:trPr>
        <w:tc>
          <w:tcPr>
            <w:tcW w:w="724" w:type="dxa"/>
            <w:noWrap/>
            <w:hideMark/>
          </w:tcPr>
          <w:p w14:paraId="683938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6345B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51A5E4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99 4 00 20040</w:t>
            </w:r>
          </w:p>
        </w:tc>
        <w:tc>
          <w:tcPr>
            <w:tcW w:w="652" w:type="dxa"/>
            <w:noWrap/>
            <w:hideMark/>
          </w:tcPr>
          <w:p w14:paraId="644D67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87E80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Мероприятия в области социальной политики (Социальные выплаты гражданам, награжденным почетным званием "Почетный гражданин Калининского округа" и иные выплаты)</w:t>
            </w:r>
          </w:p>
        </w:tc>
        <w:tc>
          <w:tcPr>
            <w:tcW w:w="1140" w:type="dxa"/>
            <w:noWrap/>
            <w:hideMark/>
          </w:tcPr>
          <w:p w14:paraId="78016E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c>
          <w:tcPr>
            <w:tcW w:w="1034" w:type="dxa"/>
            <w:noWrap/>
            <w:hideMark/>
          </w:tcPr>
          <w:p w14:paraId="6A0AFA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c>
          <w:tcPr>
            <w:tcW w:w="982" w:type="dxa"/>
            <w:noWrap/>
            <w:hideMark/>
          </w:tcPr>
          <w:p w14:paraId="423176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r>
      <w:tr w:rsidR="00B44686" w:rsidRPr="00B44686" w14:paraId="11904368" w14:textId="77777777" w:rsidTr="00B44686">
        <w:trPr>
          <w:trHeight w:val="582"/>
        </w:trPr>
        <w:tc>
          <w:tcPr>
            <w:tcW w:w="724" w:type="dxa"/>
            <w:noWrap/>
            <w:hideMark/>
          </w:tcPr>
          <w:p w14:paraId="402166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C5DB8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128509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99 4 00 20040</w:t>
            </w:r>
          </w:p>
        </w:tc>
        <w:tc>
          <w:tcPr>
            <w:tcW w:w="652" w:type="dxa"/>
            <w:noWrap/>
            <w:hideMark/>
          </w:tcPr>
          <w:p w14:paraId="14D0CB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w:t>
            </w:r>
          </w:p>
        </w:tc>
        <w:tc>
          <w:tcPr>
            <w:tcW w:w="3239" w:type="dxa"/>
            <w:hideMark/>
          </w:tcPr>
          <w:p w14:paraId="29121F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и иные выплаты населению</w:t>
            </w:r>
          </w:p>
        </w:tc>
        <w:tc>
          <w:tcPr>
            <w:tcW w:w="1140" w:type="dxa"/>
            <w:noWrap/>
            <w:hideMark/>
          </w:tcPr>
          <w:p w14:paraId="375BF0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c>
          <w:tcPr>
            <w:tcW w:w="1034" w:type="dxa"/>
            <w:noWrap/>
            <w:hideMark/>
          </w:tcPr>
          <w:p w14:paraId="5D1687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c>
          <w:tcPr>
            <w:tcW w:w="982" w:type="dxa"/>
            <w:noWrap/>
            <w:hideMark/>
          </w:tcPr>
          <w:p w14:paraId="445F28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r>
      <w:tr w:rsidR="00B44686" w:rsidRPr="00B44686" w14:paraId="50B2A0AC" w14:textId="77777777" w:rsidTr="00B44686">
        <w:trPr>
          <w:trHeight w:val="660"/>
        </w:trPr>
        <w:tc>
          <w:tcPr>
            <w:tcW w:w="724" w:type="dxa"/>
            <w:noWrap/>
            <w:hideMark/>
          </w:tcPr>
          <w:p w14:paraId="6676A7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710888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6F7BA3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99 4 00 20040</w:t>
            </w:r>
          </w:p>
        </w:tc>
        <w:tc>
          <w:tcPr>
            <w:tcW w:w="652" w:type="dxa"/>
            <w:noWrap/>
            <w:hideMark/>
          </w:tcPr>
          <w:p w14:paraId="754EA0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330</w:t>
            </w:r>
          </w:p>
        </w:tc>
        <w:tc>
          <w:tcPr>
            <w:tcW w:w="3239" w:type="dxa"/>
            <w:hideMark/>
          </w:tcPr>
          <w:p w14:paraId="647D04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Публичные нормативные выплаты гражданам несоциального характера</w:t>
            </w:r>
          </w:p>
        </w:tc>
        <w:tc>
          <w:tcPr>
            <w:tcW w:w="1140" w:type="dxa"/>
            <w:noWrap/>
            <w:hideMark/>
          </w:tcPr>
          <w:p w14:paraId="2B29B0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c>
          <w:tcPr>
            <w:tcW w:w="1034" w:type="dxa"/>
            <w:noWrap/>
            <w:hideMark/>
          </w:tcPr>
          <w:p w14:paraId="796F77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c>
          <w:tcPr>
            <w:tcW w:w="982" w:type="dxa"/>
            <w:noWrap/>
            <w:hideMark/>
          </w:tcPr>
          <w:p w14:paraId="445374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360,00</w:t>
            </w:r>
          </w:p>
        </w:tc>
      </w:tr>
      <w:tr w:rsidR="00B44686" w:rsidRPr="00B44686" w14:paraId="26410806" w14:textId="77777777" w:rsidTr="00B44686">
        <w:trPr>
          <w:trHeight w:val="540"/>
        </w:trPr>
        <w:tc>
          <w:tcPr>
            <w:tcW w:w="724" w:type="dxa"/>
            <w:noWrap/>
            <w:hideMark/>
          </w:tcPr>
          <w:p w14:paraId="6FCAC5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112D8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5B0407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449293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6408B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Охрана семьи и детства</w:t>
            </w:r>
          </w:p>
        </w:tc>
        <w:tc>
          <w:tcPr>
            <w:tcW w:w="1140" w:type="dxa"/>
            <w:noWrap/>
            <w:hideMark/>
          </w:tcPr>
          <w:p w14:paraId="352C5A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32 691,51</w:t>
            </w:r>
          </w:p>
        </w:tc>
        <w:tc>
          <w:tcPr>
            <w:tcW w:w="1034" w:type="dxa"/>
            <w:noWrap/>
            <w:hideMark/>
          </w:tcPr>
          <w:p w14:paraId="018DE3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25 874,13</w:t>
            </w:r>
          </w:p>
        </w:tc>
        <w:tc>
          <w:tcPr>
            <w:tcW w:w="982" w:type="dxa"/>
            <w:noWrap/>
            <w:hideMark/>
          </w:tcPr>
          <w:p w14:paraId="3B4A23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10 159,63</w:t>
            </w:r>
          </w:p>
        </w:tc>
      </w:tr>
      <w:tr w:rsidR="00B44686" w:rsidRPr="00B44686" w14:paraId="1D14C948" w14:textId="77777777" w:rsidTr="00B44686">
        <w:trPr>
          <w:trHeight w:val="1020"/>
        </w:trPr>
        <w:tc>
          <w:tcPr>
            <w:tcW w:w="724" w:type="dxa"/>
            <w:noWrap/>
            <w:hideMark/>
          </w:tcPr>
          <w:p w14:paraId="27DD8C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95C09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5ADF1E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10 0 00 00000</w:t>
            </w:r>
          </w:p>
        </w:tc>
        <w:tc>
          <w:tcPr>
            <w:tcW w:w="652" w:type="dxa"/>
            <w:noWrap/>
            <w:hideMark/>
          </w:tcPr>
          <w:p w14:paraId="3C9880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19017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"Социальная поддержка населения Калининского муниципального округа Тверской области на 2024-2029 годы"</w:t>
            </w:r>
          </w:p>
        </w:tc>
        <w:tc>
          <w:tcPr>
            <w:tcW w:w="1140" w:type="dxa"/>
            <w:noWrap/>
            <w:hideMark/>
          </w:tcPr>
          <w:p w14:paraId="4FD3E4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32 691,51</w:t>
            </w:r>
          </w:p>
        </w:tc>
        <w:tc>
          <w:tcPr>
            <w:tcW w:w="1034" w:type="dxa"/>
            <w:noWrap/>
            <w:hideMark/>
          </w:tcPr>
          <w:p w14:paraId="0EE417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25 874,13</w:t>
            </w:r>
          </w:p>
        </w:tc>
        <w:tc>
          <w:tcPr>
            <w:tcW w:w="982" w:type="dxa"/>
            <w:noWrap/>
            <w:hideMark/>
          </w:tcPr>
          <w:p w14:paraId="5F716A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10 159,63</w:t>
            </w:r>
          </w:p>
        </w:tc>
      </w:tr>
      <w:tr w:rsidR="00B44686" w:rsidRPr="00B44686" w14:paraId="305515CF" w14:textId="77777777" w:rsidTr="00B44686">
        <w:trPr>
          <w:trHeight w:val="780"/>
        </w:trPr>
        <w:tc>
          <w:tcPr>
            <w:tcW w:w="724" w:type="dxa"/>
            <w:noWrap/>
            <w:hideMark/>
          </w:tcPr>
          <w:p w14:paraId="417A8F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5DAFC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0D1709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10 1 01 00000</w:t>
            </w:r>
          </w:p>
        </w:tc>
        <w:tc>
          <w:tcPr>
            <w:tcW w:w="652" w:type="dxa"/>
            <w:noWrap/>
            <w:hideMark/>
          </w:tcPr>
          <w:p w14:paraId="47D39B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BF727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жилыми помещениями малоимущих многодетных семей</w:t>
            </w:r>
          </w:p>
        </w:tc>
        <w:tc>
          <w:tcPr>
            <w:tcW w:w="1140" w:type="dxa"/>
            <w:noWrap/>
            <w:hideMark/>
          </w:tcPr>
          <w:p w14:paraId="73BA4B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13 484,81</w:t>
            </w:r>
          </w:p>
        </w:tc>
        <w:tc>
          <w:tcPr>
            <w:tcW w:w="1034" w:type="dxa"/>
            <w:noWrap/>
            <w:hideMark/>
          </w:tcPr>
          <w:p w14:paraId="4CDF04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c>
          <w:tcPr>
            <w:tcW w:w="982" w:type="dxa"/>
            <w:noWrap/>
            <w:hideMark/>
          </w:tcPr>
          <w:p w14:paraId="22B5B7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r>
      <w:tr w:rsidR="00B44686" w:rsidRPr="00B44686" w14:paraId="4C110B8F" w14:textId="77777777" w:rsidTr="00B44686">
        <w:trPr>
          <w:trHeight w:val="762"/>
        </w:trPr>
        <w:tc>
          <w:tcPr>
            <w:tcW w:w="724" w:type="dxa"/>
            <w:noWrap/>
            <w:hideMark/>
          </w:tcPr>
          <w:p w14:paraId="4B3280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B7810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781EF2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10 1 01 10290</w:t>
            </w:r>
          </w:p>
        </w:tc>
        <w:tc>
          <w:tcPr>
            <w:tcW w:w="652" w:type="dxa"/>
            <w:noWrap/>
            <w:hideMark/>
          </w:tcPr>
          <w:p w14:paraId="56396D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41AC9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жилыми помещениями малоимущих многодетных семей, нуждающихся в жилых помещениях</w:t>
            </w:r>
          </w:p>
        </w:tc>
        <w:tc>
          <w:tcPr>
            <w:tcW w:w="1140" w:type="dxa"/>
            <w:noWrap/>
            <w:hideMark/>
          </w:tcPr>
          <w:p w14:paraId="429EB1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10 309,48</w:t>
            </w:r>
          </w:p>
        </w:tc>
        <w:tc>
          <w:tcPr>
            <w:tcW w:w="1034" w:type="dxa"/>
            <w:noWrap/>
            <w:hideMark/>
          </w:tcPr>
          <w:p w14:paraId="5D0AE4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5E8B9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20FD76F" w14:textId="77777777" w:rsidTr="00B44686">
        <w:trPr>
          <w:trHeight w:val="780"/>
        </w:trPr>
        <w:tc>
          <w:tcPr>
            <w:tcW w:w="724" w:type="dxa"/>
            <w:noWrap/>
            <w:hideMark/>
          </w:tcPr>
          <w:p w14:paraId="44F537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E6D7E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19A5F3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10 1 01 10290</w:t>
            </w:r>
          </w:p>
        </w:tc>
        <w:tc>
          <w:tcPr>
            <w:tcW w:w="652" w:type="dxa"/>
            <w:noWrap/>
            <w:hideMark/>
          </w:tcPr>
          <w:p w14:paraId="0E7115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2346F5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7438D3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10 309,48</w:t>
            </w:r>
          </w:p>
        </w:tc>
        <w:tc>
          <w:tcPr>
            <w:tcW w:w="1034" w:type="dxa"/>
            <w:noWrap/>
            <w:hideMark/>
          </w:tcPr>
          <w:p w14:paraId="431BB3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8B7E6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36CC03C" w14:textId="77777777" w:rsidTr="00B44686">
        <w:trPr>
          <w:trHeight w:val="540"/>
        </w:trPr>
        <w:tc>
          <w:tcPr>
            <w:tcW w:w="724" w:type="dxa"/>
            <w:noWrap/>
            <w:hideMark/>
          </w:tcPr>
          <w:p w14:paraId="14C8B6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30D81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683C25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10 1 01 10290</w:t>
            </w:r>
          </w:p>
        </w:tc>
        <w:tc>
          <w:tcPr>
            <w:tcW w:w="652" w:type="dxa"/>
            <w:noWrap/>
            <w:hideMark/>
          </w:tcPr>
          <w:p w14:paraId="6669F4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09CC26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Бюджетные инвестиции </w:t>
            </w:r>
          </w:p>
        </w:tc>
        <w:tc>
          <w:tcPr>
            <w:tcW w:w="1140" w:type="dxa"/>
            <w:noWrap/>
            <w:hideMark/>
          </w:tcPr>
          <w:p w14:paraId="77DE67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10 309,48</w:t>
            </w:r>
          </w:p>
        </w:tc>
        <w:tc>
          <w:tcPr>
            <w:tcW w:w="1034" w:type="dxa"/>
            <w:noWrap/>
            <w:hideMark/>
          </w:tcPr>
          <w:p w14:paraId="2A3BFC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A43BB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14B086F" w14:textId="77777777" w:rsidTr="00B44686">
        <w:trPr>
          <w:trHeight w:val="1099"/>
        </w:trPr>
        <w:tc>
          <w:tcPr>
            <w:tcW w:w="724" w:type="dxa"/>
            <w:noWrap/>
            <w:hideMark/>
          </w:tcPr>
          <w:p w14:paraId="2E17B3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5E3D2A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6B9936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1 01 S0290</w:t>
            </w:r>
          </w:p>
        </w:tc>
        <w:tc>
          <w:tcPr>
            <w:tcW w:w="652" w:type="dxa"/>
            <w:noWrap/>
            <w:hideMark/>
          </w:tcPr>
          <w:p w14:paraId="6FD49D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AB9E9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обеспечение жилыми помещениями малоимущих многодетных семей, нуждающихся в жилых помещениях за счет средств бюджета муниципального округа</w:t>
            </w:r>
          </w:p>
        </w:tc>
        <w:tc>
          <w:tcPr>
            <w:tcW w:w="1140" w:type="dxa"/>
            <w:noWrap/>
            <w:hideMark/>
          </w:tcPr>
          <w:p w14:paraId="593069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c>
          <w:tcPr>
            <w:tcW w:w="1034" w:type="dxa"/>
            <w:noWrap/>
            <w:hideMark/>
          </w:tcPr>
          <w:p w14:paraId="315E8C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c>
          <w:tcPr>
            <w:tcW w:w="982" w:type="dxa"/>
            <w:noWrap/>
            <w:hideMark/>
          </w:tcPr>
          <w:p w14:paraId="133B9E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r>
      <w:tr w:rsidR="00B44686" w:rsidRPr="00B44686" w14:paraId="0CD7AA16" w14:textId="77777777" w:rsidTr="00B44686">
        <w:trPr>
          <w:trHeight w:val="702"/>
        </w:trPr>
        <w:tc>
          <w:tcPr>
            <w:tcW w:w="724" w:type="dxa"/>
            <w:noWrap/>
            <w:hideMark/>
          </w:tcPr>
          <w:p w14:paraId="668F7D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9C845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03210E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1 01 S0290</w:t>
            </w:r>
          </w:p>
        </w:tc>
        <w:tc>
          <w:tcPr>
            <w:tcW w:w="652" w:type="dxa"/>
            <w:noWrap/>
            <w:hideMark/>
          </w:tcPr>
          <w:p w14:paraId="2648AE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4D58F7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690F46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c>
          <w:tcPr>
            <w:tcW w:w="1034" w:type="dxa"/>
            <w:noWrap/>
            <w:hideMark/>
          </w:tcPr>
          <w:p w14:paraId="0A1CDF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c>
          <w:tcPr>
            <w:tcW w:w="982" w:type="dxa"/>
            <w:noWrap/>
            <w:hideMark/>
          </w:tcPr>
          <w:p w14:paraId="10B50D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r>
      <w:tr w:rsidR="00B44686" w:rsidRPr="00B44686" w14:paraId="18E2ABA2" w14:textId="77777777" w:rsidTr="00B44686">
        <w:trPr>
          <w:trHeight w:val="540"/>
        </w:trPr>
        <w:tc>
          <w:tcPr>
            <w:tcW w:w="724" w:type="dxa"/>
            <w:noWrap/>
            <w:hideMark/>
          </w:tcPr>
          <w:p w14:paraId="48A4B9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25A18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05794E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1 01 S0290</w:t>
            </w:r>
          </w:p>
        </w:tc>
        <w:tc>
          <w:tcPr>
            <w:tcW w:w="652" w:type="dxa"/>
            <w:noWrap/>
            <w:hideMark/>
          </w:tcPr>
          <w:p w14:paraId="19C35C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76AE78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Бюджетные инвестиции </w:t>
            </w:r>
          </w:p>
        </w:tc>
        <w:tc>
          <w:tcPr>
            <w:tcW w:w="1140" w:type="dxa"/>
            <w:noWrap/>
            <w:hideMark/>
          </w:tcPr>
          <w:p w14:paraId="1E63A8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c>
          <w:tcPr>
            <w:tcW w:w="1034" w:type="dxa"/>
            <w:noWrap/>
            <w:hideMark/>
          </w:tcPr>
          <w:p w14:paraId="704A9B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c>
          <w:tcPr>
            <w:tcW w:w="982" w:type="dxa"/>
            <w:noWrap/>
            <w:hideMark/>
          </w:tcPr>
          <w:p w14:paraId="793F9F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3 175,33</w:t>
            </w:r>
          </w:p>
        </w:tc>
      </w:tr>
      <w:tr w:rsidR="00B44686" w:rsidRPr="00B44686" w14:paraId="7235A07B" w14:textId="77777777" w:rsidTr="00B44686">
        <w:trPr>
          <w:trHeight w:val="822"/>
        </w:trPr>
        <w:tc>
          <w:tcPr>
            <w:tcW w:w="724" w:type="dxa"/>
            <w:noWrap/>
            <w:hideMark/>
          </w:tcPr>
          <w:p w14:paraId="4ADF1A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C14FA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7BDEB9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10 2 01 00000</w:t>
            </w:r>
          </w:p>
        </w:tc>
        <w:tc>
          <w:tcPr>
            <w:tcW w:w="652" w:type="dxa"/>
            <w:noWrap/>
            <w:hideMark/>
          </w:tcPr>
          <w:p w14:paraId="2A849E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CBC7B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Выполнение государственных полномочий по обеспечению жилыми помещениями отдельных категорий граждан</w:t>
            </w:r>
          </w:p>
        </w:tc>
        <w:tc>
          <w:tcPr>
            <w:tcW w:w="1140" w:type="dxa"/>
            <w:noWrap/>
            <w:hideMark/>
          </w:tcPr>
          <w:p w14:paraId="25DE9B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19 206,70</w:t>
            </w:r>
          </w:p>
        </w:tc>
        <w:tc>
          <w:tcPr>
            <w:tcW w:w="1034" w:type="dxa"/>
            <w:noWrap/>
            <w:hideMark/>
          </w:tcPr>
          <w:p w14:paraId="68067E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22 698,80</w:t>
            </w:r>
          </w:p>
        </w:tc>
        <w:tc>
          <w:tcPr>
            <w:tcW w:w="982" w:type="dxa"/>
            <w:noWrap/>
            <w:hideMark/>
          </w:tcPr>
          <w:p w14:paraId="5C34D7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6 984,30</w:t>
            </w:r>
          </w:p>
        </w:tc>
      </w:tr>
      <w:tr w:rsidR="00B44686" w:rsidRPr="00B44686" w14:paraId="6F901010" w14:textId="77777777" w:rsidTr="00B44686">
        <w:trPr>
          <w:trHeight w:val="2145"/>
        </w:trPr>
        <w:tc>
          <w:tcPr>
            <w:tcW w:w="724" w:type="dxa"/>
            <w:noWrap/>
            <w:hideMark/>
          </w:tcPr>
          <w:p w14:paraId="0E5A8F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336CB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282965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 01 R0820</w:t>
            </w:r>
          </w:p>
        </w:tc>
        <w:tc>
          <w:tcPr>
            <w:tcW w:w="652" w:type="dxa"/>
            <w:noWrap/>
            <w:hideMark/>
          </w:tcPr>
          <w:p w14:paraId="5729EF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EC47F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государственных полномочий по обеспечению благоустроенными жилыми помещениями специализированного жилищного фонда детей-сирот, детей, оставшихся без попечения родителей, лиц из их числа по договорам найма специализированных жилых помещений за счет средств федерального бюджета</w:t>
            </w:r>
            <w:r w:rsidRPr="00B44686">
              <w:rPr>
                <w:rFonts w:ascii="Times New Roman" w:hAnsi="Times New Roman" w:cs="Times New Roman"/>
                <w:sz w:val="22"/>
                <w:szCs w:val="22"/>
              </w:rPr>
              <w:br/>
            </w:r>
            <w:r w:rsidRPr="00B44686">
              <w:rPr>
                <w:rFonts w:ascii="Times New Roman" w:hAnsi="Times New Roman" w:cs="Times New Roman"/>
                <w:sz w:val="22"/>
                <w:szCs w:val="22"/>
              </w:rPr>
              <w:lastRenderedPageBreak/>
              <w:t xml:space="preserve"> </w:t>
            </w:r>
          </w:p>
        </w:tc>
        <w:tc>
          <w:tcPr>
            <w:tcW w:w="1140" w:type="dxa"/>
            <w:noWrap/>
            <w:hideMark/>
          </w:tcPr>
          <w:p w14:paraId="536A3F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8 730,30</w:t>
            </w:r>
          </w:p>
        </w:tc>
        <w:tc>
          <w:tcPr>
            <w:tcW w:w="1034" w:type="dxa"/>
            <w:noWrap/>
            <w:hideMark/>
          </w:tcPr>
          <w:p w14:paraId="2E1A2D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5 238,20</w:t>
            </w:r>
          </w:p>
        </w:tc>
        <w:tc>
          <w:tcPr>
            <w:tcW w:w="982" w:type="dxa"/>
            <w:noWrap/>
            <w:hideMark/>
          </w:tcPr>
          <w:p w14:paraId="3D4733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5 238,20</w:t>
            </w:r>
          </w:p>
        </w:tc>
      </w:tr>
      <w:tr w:rsidR="00B44686" w:rsidRPr="00B44686" w14:paraId="00A77CAD" w14:textId="77777777" w:rsidTr="00B44686">
        <w:trPr>
          <w:trHeight w:val="822"/>
        </w:trPr>
        <w:tc>
          <w:tcPr>
            <w:tcW w:w="724" w:type="dxa"/>
            <w:noWrap/>
            <w:hideMark/>
          </w:tcPr>
          <w:p w14:paraId="04C530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BD2F3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06CE3C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 01 R0820</w:t>
            </w:r>
          </w:p>
        </w:tc>
        <w:tc>
          <w:tcPr>
            <w:tcW w:w="652" w:type="dxa"/>
            <w:noWrap/>
            <w:hideMark/>
          </w:tcPr>
          <w:p w14:paraId="30F9A9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74EE8D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7EC341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8 730,30</w:t>
            </w:r>
          </w:p>
        </w:tc>
        <w:tc>
          <w:tcPr>
            <w:tcW w:w="1034" w:type="dxa"/>
            <w:noWrap/>
            <w:hideMark/>
          </w:tcPr>
          <w:p w14:paraId="23A542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5 238,20</w:t>
            </w:r>
          </w:p>
        </w:tc>
        <w:tc>
          <w:tcPr>
            <w:tcW w:w="982" w:type="dxa"/>
            <w:noWrap/>
            <w:hideMark/>
          </w:tcPr>
          <w:p w14:paraId="15F55A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5 238,20</w:t>
            </w:r>
          </w:p>
        </w:tc>
      </w:tr>
      <w:tr w:rsidR="00B44686" w:rsidRPr="00B44686" w14:paraId="25D471EE" w14:textId="77777777" w:rsidTr="00B44686">
        <w:trPr>
          <w:trHeight w:val="582"/>
        </w:trPr>
        <w:tc>
          <w:tcPr>
            <w:tcW w:w="724" w:type="dxa"/>
            <w:noWrap/>
            <w:hideMark/>
          </w:tcPr>
          <w:p w14:paraId="3466B5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340EE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4D0CFB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 01 R0820</w:t>
            </w:r>
          </w:p>
        </w:tc>
        <w:tc>
          <w:tcPr>
            <w:tcW w:w="652" w:type="dxa"/>
            <w:noWrap/>
            <w:hideMark/>
          </w:tcPr>
          <w:p w14:paraId="061EA5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60B997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Бюджетные инвестиции </w:t>
            </w:r>
          </w:p>
        </w:tc>
        <w:tc>
          <w:tcPr>
            <w:tcW w:w="1140" w:type="dxa"/>
            <w:noWrap/>
            <w:hideMark/>
          </w:tcPr>
          <w:p w14:paraId="4AE894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8 730,30</w:t>
            </w:r>
          </w:p>
        </w:tc>
        <w:tc>
          <w:tcPr>
            <w:tcW w:w="1034" w:type="dxa"/>
            <w:noWrap/>
            <w:hideMark/>
          </w:tcPr>
          <w:p w14:paraId="57A429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5 238,20</w:t>
            </w:r>
          </w:p>
        </w:tc>
        <w:tc>
          <w:tcPr>
            <w:tcW w:w="982" w:type="dxa"/>
            <w:noWrap/>
            <w:hideMark/>
          </w:tcPr>
          <w:p w14:paraId="4FE52B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5 238,20</w:t>
            </w:r>
          </w:p>
        </w:tc>
      </w:tr>
      <w:tr w:rsidR="00B44686" w:rsidRPr="00B44686" w14:paraId="3A22E4C1" w14:textId="77777777" w:rsidTr="00B44686">
        <w:trPr>
          <w:trHeight w:val="1440"/>
        </w:trPr>
        <w:tc>
          <w:tcPr>
            <w:tcW w:w="724" w:type="dxa"/>
            <w:noWrap/>
            <w:hideMark/>
          </w:tcPr>
          <w:p w14:paraId="622391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98169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44A73D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 01 Д0820</w:t>
            </w:r>
          </w:p>
        </w:tc>
        <w:tc>
          <w:tcPr>
            <w:tcW w:w="652" w:type="dxa"/>
            <w:noWrap/>
            <w:hideMark/>
          </w:tcPr>
          <w:p w14:paraId="5EF549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31163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государственных полномочий по обеспечению жилыми помещениями детей-сирот, детей, оставшихся без попечения родителей, лиц из их числа детей-сирот, детей, оставшихся без попечения родителей, за счет средств областного бюджета</w:t>
            </w:r>
          </w:p>
        </w:tc>
        <w:tc>
          <w:tcPr>
            <w:tcW w:w="1140" w:type="dxa"/>
            <w:noWrap/>
            <w:hideMark/>
          </w:tcPr>
          <w:p w14:paraId="4D213C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10 476,40</w:t>
            </w:r>
          </w:p>
        </w:tc>
        <w:tc>
          <w:tcPr>
            <w:tcW w:w="1034" w:type="dxa"/>
            <w:noWrap/>
            <w:hideMark/>
          </w:tcPr>
          <w:p w14:paraId="0F1D88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17 460,60</w:t>
            </w:r>
          </w:p>
        </w:tc>
        <w:tc>
          <w:tcPr>
            <w:tcW w:w="982" w:type="dxa"/>
            <w:noWrap/>
            <w:hideMark/>
          </w:tcPr>
          <w:p w14:paraId="7B02EB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1 746,10</w:t>
            </w:r>
          </w:p>
        </w:tc>
      </w:tr>
      <w:tr w:rsidR="00B44686" w:rsidRPr="00B44686" w14:paraId="7874B0C8" w14:textId="77777777" w:rsidTr="00B44686">
        <w:trPr>
          <w:trHeight w:val="720"/>
        </w:trPr>
        <w:tc>
          <w:tcPr>
            <w:tcW w:w="724" w:type="dxa"/>
            <w:noWrap/>
            <w:hideMark/>
          </w:tcPr>
          <w:p w14:paraId="67AE96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FCAFD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196CB6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 01 Д0820</w:t>
            </w:r>
          </w:p>
        </w:tc>
        <w:tc>
          <w:tcPr>
            <w:tcW w:w="652" w:type="dxa"/>
            <w:noWrap/>
            <w:hideMark/>
          </w:tcPr>
          <w:p w14:paraId="7AA9D3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w:t>
            </w:r>
          </w:p>
        </w:tc>
        <w:tc>
          <w:tcPr>
            <w:tcW w:w="3239" w:type="dxa"/>
            <w:hideMark/>
          </w:tcPr>
          <w:p w14:paraId="6028C9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140" w:type="dxa"/>
            <w:noWrap/>
            <w:hideMark/>
          </w:tcPr>
          <w:p w14:paraId="17BB20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10 476,40</w:t>
            </w:r>
          </w:p>
        </w:tc>
        <w:tc>
          <w:tcPr>
            <w:tcW w:w="1034" w:type="dxa"/>
            <w:noWrap/>
            <w:hideMark/>
          </w:tcPr>
          <w:p w14:paraId="00D929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17 460,60</w:t>
            </w:r>
          </w:p>
        </w:tc>
        <w:tc>
          <w:tcPr>
            <w:tcW w:w="982" w:type="dxa"/>
            <w:noWrap/>
            <w:hideMark/>
          </w:tcPr>
          <w:p w14:paraId="261B18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1 746,10</w:t>
            </w:r>
          </w:p>
        </w:tc>
      </w:tr>
      <w:tr w:rsidR="00B44686" w:rsidRPr="00B44686" w14:paraId="66A337B8" w14:textId="77777777" w:rsidTr="00B44686">
        <w:trPr>
          <w:trHeight w:val="559"/>
        </w:trPr>
        <w:tc>
          <w:tcPr>
            <w:tcW w:w="724" w:type="dxa"/>
            <w:noWrap/>
            <w:hideMark/>
          </w:tcPr>
          <w:p w14:paraId="2FAEEC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4C1DA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hideMark/>
          </w:tcPr>
          <w:p w14:paraId="7BF33E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 01 Д0820</w:t>
            </w:r>
          </w:p>
        </w:tc>
        <w:tc>
          <w:tcPr>
            <w:tcW w:w="652" w:type="dxa"/>
            <w:noWrap/>
            <w:hideMark/>
          </w:tcPr>
          <w:p w14:paraId="3DB409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410</w:t>
            </w:r>
          </w:p>
        </w:tc>
        <w:tc>
          <w:tcPr>
            <w:tcW w:w="3239" w:type="dxa"/>
            <w:hideMark/>
          </w:tcPr>
          <w:p w14:paraId="3EE068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Бюджетные инвестиции </w:t>
            </w:r>
          </w:p>
        </w:tc>
        <w:tc>
          <w:tcPr>
            <w:tcW w:w="1140" w:type="dxa"/>
            <w:noWrap/>
            <w:hideMark/>
          </w:tcPr>
          <w:p w14:paraId="422637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10 476,40</w:t>
            </w:r>
          </w:p>
        </w:tc>
        <w:tc>
          <w:tcPr>
            <w:tcW w:w="1034" w:type="dxa"/>
            <w:noWrap/>
            <w:hideMark/>
          </w:tcPr>
          <w:p w14:paraId="4F1C7C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17 460,60</w:t>
            </w:r>
          </w:p>
        </w:tc>
        <w:tc>
          <w:tcPr>
            <w:tcW w:w="982" w:type="dxa"/>
            <w:noWrap/>
            <w:hideMark/>
          </w:tcPr>
          <w:p w14:paraId="12D73F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1 746,10</w:t>
            </w:r>
          </w:p>
        </w:tc>
      </w:tr>
      <w:tr w:rsidR="00B44686" w:rsidRPr="00B44686" w14:paraId="04F09835" w14:textId="77777777" w:rsidTr="00B44686">
        <w:trPr>
          <w:trHeight w:val="435"/>
        </w:trPr>
        <w:tc>
          <w:tcPr>
            <w:tcW w:w="724" w:type="dxa"/>
            <w:noWrap/>
            <w:hideMark/>
          </w:tcPr>
          <w:p w14:paraId="1E9D7F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B232D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12 00</w:t>
            </w:r>
          </w:p>
        </w:tc>
        <w:tc>
          <w:tcPr>
            <w:tcW w:w="1017" w:type="dxa"/>
            <w:noWrap/>
            <w:hideMark/>
          </w:tcPr>
          <w:p w14:paraId="2F9FA0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9CC09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394B0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Средства массовой информации</w:t>
            </w:r>
          </w:p>
        </w:tc>
        <w:tc>
          <w:tcPr>
            <w:tcW w:w="1140" w:type="dxa"/>
            <w:noWrap/>
            <w:hideMark/>
          </w:tcPr>
          <w:p w14:paraId="3A3343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6 102,70</w:t>
            </w:r>
          </w:p>
        </w:tc>
        <w:tc>
          <w:tcPr>
            <w:tcW w:w="1034" w:type="dxa"/>
            <w:noWrap/>
            <w:hideMark/>
          </w:tcPr>
          <w:p w14:paraId="5BBA48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5 960,80</w:t>
            </w:r>
          </w:p>
        </w:tc>
        <w:tc>
          <w:tcPr>
            <w:tcW w:w="982" w:type="dxa"/>
            <w:noWrap/>
            <w:hideMark/>
          </w:tcPr>
          <w:p w14:paraId="14831C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5 960,80</w:t>
            </w:r>
          </w:p>
        </w:tc>
      </w:tr>
      <w:tr w:rsidR="00B44686" w:rsidRPr="00B44686" w14:paraId="64FBBD71" w14:textId="77777777" w:rsidTr="00B44686">
        <w:trPr>
          <w:trHeight w:val="522"/>
        </w:trPr>
        <w:tc>
          <w:tcPr>
            <w:tcW w:w="724" w:type="dxa"/>
            <w:noWrap/>
            <w:hideMark/>
          </w:tcPr>
          <w:p w14:paraId="1D0BDD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B4DC1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210688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2C0A6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3C316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вопросы в области средств массовой информации</w:t>
            </w:r>
          </w:p>
        </w:tc>
        <w:tc>
          <w:tcPr>
            <w:tcW w:w="1140" w:type="dxa"/>
            <w:noWrap/>
            <w:hideMark/>
          </w:tcPr>
          <w:p w14:paraId="6E353A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6 102,70</w:t>
            </w:r>
          </w:p>
        </w:tc>
        <w:tc>
          <w:tcPr>
            <w:tcW w:w="1034" w:type="dxa"/>
            <w:noWrap/>
            <w:hideMark/>
          </w:tcPr>
          <w:p w14:paraId="0B12D9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5 960,80</w:t>
            </w:r>
          </w:p>
        </w:tc>
        <w:tc>
          <w:tcPr>
            <w:tcW w:w="982" w:type="dxa"/>
            <w:noWrap/>
            <w:hideMark/>
          </w:tcPr>
          <w:p w14:paraId="6D22A4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5 960,80</w:t>
            </w:r>
          </w:p>
        </w:tc>
      </w:tr>
      <w:tr w:rsidR="00B44686" w:rsidRPr="00B44686" w14:paraId="3972EF9E" w14:textId="77777777" w:rsidTr="00B44686">
        <w:trPr>
          <w:trHeight w:val="780"/>
        </w:trPr>
        <w:tc>
          <w:tcPr>
            <w:tcW w:w="724" w:type="dxa"/>
            <w:noWrap/>
            <w:hideMark/>
          </w:tcPr>
          <w:p w14:paraId="289F7F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9F1F1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21D268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07 0 00 00000</w:t>
            </w:r>
          </w:p>
        </w:tc>
        <w:tc>
          <w:tcPr>
            <w:tcW w:w="652" w:type="dxa"/>
            <w:noWrap/>
            <w:hideMark/>
          </w:tcPr>
          <w:p w14:paraId="200A3A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36DD1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"Поддержка и развитие редакции газеты "Ленинское знамя" на 2024-2029 годы"</w:t>
            </w:r>
          </w:p>
        </w:tc>
        <w:tc>
          <w:tcPr>
            <w:tcW w:w="1140" w:type="dxa"/>
            <w:noWrap/>
            <w:hideMark/>
          </w:tcPr>
          <w:p w14:paraId="6713EB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6 102,70</w:t>
            </w:r>
          </w:p>
        </w:tc>
        <w:tc>
          <w:tcPr>
            <w:tcW w:w="1034" w:type="dxa"/>
            <w:noWrap/>
            <w:hideMark/>
          </w:tcPr>
          <w:p w14:paraId="024C83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5 960,80</w:t>
            </w:r>
          </w:p>
        </w:tc>
        <w:tc>
          <w:tcPr>
            <w:tcW w:w="982" w:type="dxa"/>
            <w:noWrap/>
            <w:hideMark/>
          </w:tcPr>
          <w:p w14:paraId="4C6E2A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5 960,80</w:t>
            </w:r>
          </w:p>
        </w:tc>
      </w:tr>
      <w:tr w:rsidR="00B44686" w:rsidRPr="00B44686" w14:paraId="32C1D2A3" w14:textId="77777777" w:rsidTr="00B44686">
        <w:trPr>
          <w:trHeight w:val="679"/>
        </w:trPr>
        <w:tc>
          <w:tcPr>
            <w:tcW w:w="724" w:type="dxa"/>
            <w:noWrap/>
            <w:hideMark/>
          </w:tcPr>
          <w:p w14:paraId="095F5F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ADEDE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431564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07 1 01 00000</w:t>
            </w:r>
          </w:p>
        </w:tc>
        <w:tc>
          <w:tcPr>
            <w:tcW w:w="652" w:type="dxa"/>
            <w:noWrap/>
            <w:hideMark/>
          </w:tcPr>
          <w:p w14:paraId="26AE94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29669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Поддержка и развитие АНО "Редакция газеты "Ленинское знамя"</w:t>
            </w:r>
          </w:p>
        </w:tc>
        <w:tc>
          <w:tcPr>
            <w:tcW w:w="1140" w:type="dxa"/>
            <w:noWrap/>
            <w:hideMark/>
          </w:tcPr>
          <w:p w14:paraId="2F5396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5 987,70</w:t>
            </w:r>
          </w:p>
        </w:tc>
        <w:tc>
          <w:tcPr>
            <w:tcW w:w="1034" w:type="dxa"/>
            <w:noWrap/>
            <w:hideMark/>
          </w:tcPr>
          <w:p w14:paraId="34D1F3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5 910,80</w:t>
            </w:r>
          </w:p>
        </w:tc>
        <w:tc>
          <w:tcPr>
            <w:tcW w:w="982" w:type="dxa"/>
            <w:noWrap/>
            <w:hideMark/>
          </w:tcPr>
          <w:p w14:paraId="7564B0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5 910,80</w:t>
            </w:r>
          </w:p>
        </w:tc>
      </w:tr>
      <w:tr w:rsidR="00B44686" w:rsidRPr="00B44686" w14:paraId="7A7F78C1" w14:textId="77777777" w:rsidTr="00B44686">
        <w:trPr>
          <w:trHeight w:val="420"/>
        </w:trPr>
        <w:tc>
          <w:tcPr>
            <w:tcW w:w="724" w:type="dxa"/>
            <w:noWrap/>
            <w:hideMark/>
          </w:tcPr>
          <w:p w14:paraId="50BA85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EAC6B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5797BB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07 1 01 10320</w:t>
            </w:r>
          </w:p>
        </w:tc>
        <w:tc>
          <w:tcPr>
            <w:tcW w:w="652" w:type="dxa"/>
            <w:noWrap/>
            <w:hideMark/>
          </w:tcPr>
          <w:p w14:paraId="72F802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F832B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поддержку редакций районных и городских газет</w:t>
            </w:r>
          </w:p>
        </w:tc>
        <w:tc>
          <w:tcPr>
            <w:tcW w:w="1140" w:type="dxa"/>
            <w:noWrap/>
            <w:hideMark/>
          </w:tcPr>
          <w:p w14:paraId="563353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990,80</w:t>
            </w:r>
          </w:p>
        </w:tc>
        <w:tc>
          <w:tcPr>
            <w:tcW w:w="1034" w:type="dxa"/>
            <w:noWrap/>
            <w:hideMark/>
          </w:tcPr>
          <w:p w14:paraId="0A06DB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990,80</w:t>
            </w:r>
          </w:p>
        </w:tc>
        <w:tc>
          <w:tcPr>
            <w:tcW w:w="982" w:type="dxa"/>
            <w:noWrap/>
            <w:hideMark/>
          </w:tcPr>
          <w:p w14:paraId="44187C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990,80</w:t>
            </w:r>
          </w:p>
        </w:tc>
      </w:tr>
      <w:tr w:rsidR="00B44686" w:rsidRPr="00B44686" w14:paraId="0A5E1E67" w14:textId="77777777" w:rsidTr="00B44686">
        <w:trPr>
          <w:trHeight w:val="739"/>
        </w:trPr>
        <w:tc>
          <w:tcPr>
            <w:tcW w:w="724" w:type="dxa"/>
            <w:noWrap/>
            <w:hideMark/>
          </w:tcPr>
          <w:p w14:paraId="074880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03792F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5B256E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07 1 01 10320</w:t>
            </w:r>
          </w:p>
        </w:tc>
        <w:tc>
          <w:tcPr>
            <w:tcW w:w="652" w:type="dxa"/>
            <w:noWrap/>
            <w:hideMark/>
          </w:tcPr>
          <w:p w14:paraId="4618D8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42472B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F5FB6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990,80</w:t>
            </w:r>
          </w:p>
        </w:tc>
        <w:tc>
          <w:tcPr>
            <w:tcW w:w="1034" w:type="dxa"/>
            <w:noWrap/>
            <w:hideMark/>
          </w:tcPr>
          <w:p w14:paraId="55D77F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990,80</w:t>
            </w:r>
          </w:p>
        </w:tc>
        <w:tc>
          <w:tcPr>
            <w:tcW w:w="982" w:type="dxa"/>
            <w:noWrap/>
            <w:hideMark/>
          </w:tcPr>
          <w:p w14:paraId="473D01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990,80</w:t>
            </w:r>
          </w:p>
        </w:tc>
      </w:tr>
      <w:tr w:rsidR="00B44686" w:rsidRPr="00B44686" w14:paraId="4D081D27" w14:textId="77777777" w:rsidTr="00B44686">
        <w:trPr>
          <w:trHeight w:val="1320"/>
        </w:trPr>
        <w:tc>
          <w:tcPr>
            <w:tcW w:w="724" w:type="dxa"/>
            <w:noWrap/>
            <w:hideMark/>
          </w:tcPr>
          <w:p w14:paraId="57C0FE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1E6DD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30C1DD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07 1 01 10320</w:t>
            </w:r>
          </w:p>
        </w:tc>
        <w:tc>
          <w:tcPr>
            <w:tcW w:w="652" w:type="dxa"/>
            <w:noWrap/>
            <w:hideMark/>
          </w:tcPr>
          <w:p w14:paraId="184FD3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630</w:t>
            </w:r>
          </w:p>
        </w:tc>
        <w:tc>
          <w:tcPr>
            <w:tcW w:w="3239" w:type="dxa"/>
            <w:hideMark/>
          </w:tcPr>
          <w:p w14:paraId="49693E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0" w:type="dxa"/>
            <w:noWrap/>
            <w:hideMark/>
          </w:tcPr>
          <w:p w14:paraId="658640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990,80</w:t>
            </w:r>
          </w:p>
        </w:tc>
        <w:tc>
          <w:tcPr>
            <w:tcW w:w="1034" w:type="dxa"/>
            <w:noWrap/>
            <w:hideMark/>
          </w:tcPr>
          <w:p w14:paraId="6A5D60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990,80</w:t>
            </w:r>
          </w:p>
        </w:tc>
        <w:tc>
          <w:tcPr>
            <w:tcW w:w="982" w:type="dxa"/>
            <w:noWrap/>
            <w:hideMark/>
          </w:tcPr>
          <w:p w14:paraId="1B52A8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990,80</w:t>
            </w:r>
          </w:p>
        </w:tc>
      </w:tr>
      <w:tr w:rsidR="00B44686" w:rsidRPr="00B44686" w14:paraId="2558BE2F" w14:textId="77777777" w:rsidTr="00B44686">
        <w:trPr>
          <w:trHeight w:val="582"/>
        </w:trPr>
        <w:tc>
          <w:tcPr>
            <w:tcW w:w="724" w:type="dxa"/>
            <w:noWrap/>
            <w:hideMark/>
          </w:tcPr>
          <w:p w14:paraId="4B5338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601</w:t>
            </w:r>
          </w:p>
        </w:tc>
        <w:tc>
          <w:tcPr>
            <w:tcW w:w="557" w:type="dxa"/>
            <w:noWrap/>
            <w:hideMark/>
          </w:tcPr>
          <w:p w14:paraId="52BDF0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5BCF30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01 S0320</w:t>
            </w:r>
          </w:p>
        </w:tc>
        <w:tc>
          <w:tcPr>
            <w:tcW w:w="652" w:type="dxa"/>
            <w:noWrap/>
            <w:hideMark/>
          </w:tcPr>
          <w:p w14:paraId="36807D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A4E92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поддержку редакции  газеты «Ленинское знамя»</w:t>
            </w:r>
          </w:p>
        </w:tc>
        <w:tc>
          <w:tcPr>
            <w:tcW w:w="1140" w:type="dxa"/>
            <w:noWrap/>
            <w:hideMark/>
          </w:tcPr>
          <w:p w14:paraId="3351FF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4 996,90</w:t>
            </w:r>
          </w:p>
        </w:tc>
        <w:tc>
          <w:tcPr>
            <w:tcW w:w="1034" w:type="dxa"/>
            <w:noWrap/>
            <w:hideMark/>
          </w:tcPr>
          <w:p w14:paraId="6BBF27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4 920,00</w:t>
            </w:r>
          </w:p>
        </w:tc>
        <w:tc>
          <w:tcPr>
            <w:tcW w:w="982" w:type="dxa"/>
            <w:noWrap/>
            <w:hideMark/>
          </w:tcPr>
          <w:p w14:paraId="1F5545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4 920,00</w:t>
            </w:r>
          </w:p>
        </w:tc>
      </w:tr>
      <w:tr w:rsidR="00B44686" w:rsidRPr="00B44686" w14:paraId="5910920F" w14:textId="77777777" w:rsidTr="00B44686">
        <w:trPr>
          <w:trHeight w:val="799"/>
        </w:trPr>
        <w:tc>
          <w:tcPr>
            <w:tcW w:w="724" w:type="dxa"/>
            <w:noWrap/>
            <w:hideMark/>
          </w:tcPr>
          <w:p w14:paraId="5884D3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7ABCAC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3337F0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01 S0320</w:t>
            </w:r>
          </w:p>
        </w:tc>
        <w:tc>
          <w:tcPr>
            <w:tcW w:w="652" w:type="dxa"/>
            <w:noWrap/>
            <w:hideMark/>
          </w:tcPr>
          <w:p w14:paraId="040DD3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17848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E8A85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4 996,90</w:t>
            </w:r>
          </w:p>
        </w:tc>
        <w:tc>
          <w:tcPr>
            <w:tcW w:w="1034" w:type="dxa"/>
            <w:noWrap/>
            <w:hideMark/>
          </w:tcPr>
          <w:p w14:paraId="433229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4 920,00</w:t>
            </w:r>
          </w:p>
        </w:tc>
        <w:tc>
          <w:tcPr>
            <w:tcW w:w="982" w:type="dxa"/>
            <w:noWrap/>
            <w:hideMark/>
          </w:tcPr>
          <w:p w14:paraId="7669EF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4 920,00</w:t>
            </w:r>
          </w:p>
        </w:tc>
      </w:tr>
      <w:tr w:rsidR="00B44686" w:rsidRPr="00B44686" w14:paraId="41ED7BAC" w14:textId="77777777" w:rsidTr="00B44686">
        <w:trPr>
          <w:trHeight w:val="1399"/>
        </w:trPr>
        <w:tc>
          <w:tcPr>
            <w:tcW w:w="724" w:type="dxa"/>
            <w:noWrap/>
            <w:hideMark/>
          </w:tcPr>
          <w:p w14:paraId="6BC02A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61F13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3141F2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01 S0320</w:t>
            </w:r>
          </w:p>
        </w:tc>
        <w:tc>
          <w:tcPr>
            <w:tcW w:w="652" w:type="dxa"/>
            <w:noWrap/>
            <w:hideMark/>
          </w:tcPr>
          <w:p w14:paraId="49F04E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630</w:t>
            </w:r>
          </w:p>
        </w:tc>
        <w:tc>
          <w:tcPr>
            <w:tcW w:w="3239" w:type="dxa"/>
            <w:hideMark/>
          </w:tcPr>
          <w:p w14:paraId="22FE1D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0" w:type="dxa"/>
            <w:noWrap/>
            <w:hideMark/>
          </w:tcPr>
          <w:p w14:paraId="09CBA4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4 996,90</w:t>
            </w:r>
          </w:p>
        </w:tc>
        <w:tc>
          <w:tcPr>
            <w:tcW w:w="1034" w:type="dxa"/>
            <w:noWrap/>
            <w:hideMark/>
          </w:tcPr>
          <w:p w14:paraId="646B57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4 920,00</w:t>
            </w:r>
          </w:p>
        </w:tc>
        <w:tc>
          <w:tcPr>
            <w:tcW w:w="982" w:type="dxa"/>
            <w:noWrap/>
            <w:hideMark/>
          </w:tcPr>
          <w:p w14:paraId="050593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4 920,00</w:t>
            </w:r>
          </w:p>
        </w:tc>
      </w:tr>
      <w:tr w:rsidR="00B44686" w:rsidRPr="00B44686" w14:paraId="59793C9E" w14:textId="77777777" w:rsidTr="00B44686">
        <w:trPr>
          <w:trHeight w:val="1062"/>
        </w:trPr>
        <w:tc>
          <w:tcPr>
            <w:tcW w:w="724" w:type="dxa"/>
            <w:noWrap/>
            <w:hideMark/>
          </w:tcPr>
          <w:p w14:paraId="4EAE55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110ECA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7F759D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07 1 02 00000</w:t>
            </w:r>
          </w:p>
        </w:tc>
        <w:tc>
          <w:tcPr>
            <w:tcW w:w="652" w:type="dxa"/>
            <w:noWrap/>
            <w:hideMark/>
          </w:tcPr>
          <w:p w14:paraId="5E1C00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3519B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Укрепление материально-технической базы и обеспечение устойчивого развития АНО "Редакция газеты "Ленинское знамя" и сетевого издания «Ленинское знамя»</w:t>
            </w:r>
          </w:p>
        </w:tc>
        <w:tc>
          <w:tcPr>
            <w:tcW w:w="1140" w:type="dxa"/>
            <w:noWrap/>
            <w:hideMark/>
          </w:tcPr>
          <w:p w14:paraId="1CC464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115,00</w:t>
            </w:r>
          </w:p>
        </w:tc>
        <w:tc>
          <w:tcPr>
            <w:tcW w:w="1034" w:type="dxa"/>
            <w:noWrap/>
            <w:hideMark/>
          </w:tcPr>
          <w:p w14:paraId="35426D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noWrap/>
            <w:hideMark/>
          </w:tcPr>
          <w:p w14:paraId="507953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44388CB6" w14:textId="77777777" w:rsidTr="00B44686">
        <w:trPr>
          <w:trHeight w:val="780"/>
        </w:trPr>
        <w:tc>
          <w:tcPr>
            <w:tcW w:w="724" w:type="dxa"/>
            <w:noWrap/>
            <w:hideMark/>
          </w:tcPr>
          <w:p w14:paraId="1B174D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80986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507AEA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07 1 02 10490</w:t>
            </w:r>
          </w:p>
        </w:tc>
        <w:tc>
          <w:tcPr>
            <w:tcW w:w="652" w:type="dxa"/>
            <w:noWrap/>
            <w:hideMark/>
          </w:tcPr>
          <w:p w14:paraId="169504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DDB5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развитие материально-технической базы редакций районных и городских газет</w:t>
            </w:r>
          </w:p>
        </w:tc>
        <w:tc>
          <w:tcPr>
            <w:tcW w:w="1140" w:type="dxa"/>
            <w:noWrap/>
            <w:hideMark/>
          </w:tcPr>
          <w:p w14:paraId="6D9536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65,00</w:t>
            </w:r>
          </w:p>
        </w:tc>
        <w:tc>
          <w:tcPr>
            <w:tcW w:w="1034" w:type="dxa"/>
            <w:noWrap/>
            <w:hideMark/>
          </w:tcPr>
          <w:p w14:paraId="10586D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B750B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B6C9A99" w14:textId="77777777" w:rsidTr="00B44686">
        <w:trPr>
          <w:trHeight w:val="762"/>
        </w:trPr>
        <w:tc>
          <w:tcPr>
            <w:tcW w:w="724" w:type="dxa"/>
            <w:noWrap/>
            <w:hideMark/>
          </w:tcPr>
          <w:p w14:paraId="487B03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325169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785B19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07 1 02 10490</w:t>
            </w:r>
          </w:p>
        </w:tc>
        <w:tc>
          <w:tcPr>
            <w:tcW w:w="652" w:type="dxa"/>
            <w:noWrap/>
            <w:hideMark/>
          </w:tcPr>
          <w:p w14:paraId="59F3C4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7D4C1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82296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65,00</w:t>
            </w:r>
          </w:p>
        </w:tc>
        <w:tc>
          <w:tcPr>
            <w:tcW w:w="1034" w:type="dxa"/>
            <w:noWrap/>
            <w:hideMark/>
          </w:tcPr>
          <w:p w14:paraId="21FA17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2636D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5B1A11C" w14:textId="77777777" w:rsidTr="00B44686">
        <w:trPr>
          <w:trHeight w:val="1260"/>
        </w:trPr>
        <w:tc>
          <w:tcPr>
            <w:tcW w:w="724" w:type="dxa"/>
            <w:noWrap/>
            <w:hideMark/>
          </w:tcPr>
          <w:p w14:paraId="6073A3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4F643B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533928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07 1 02 10490</w:t>
            </w:r>
          </w:p>
        </w:tc>
        <w:tc>
          <w:tcPr>
            <w:tcW w:w="652" w:type="dxa"/>
            <w:noWrap/>
            <w:hideMark/>
          </w:tcPr>
          <w:p w14:paraId="52C250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630</w:t>
            </w:r>
          </w:p>
        </w:tc>
        <w:tc>
          <w:tcPr>
            <w:tcW w:w="3239" w:type="dxa"/>
            <w:hideMark/>
          </w:tcPr>
          <w:p w14:paraId="0397B0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0" w:type="dxa"/>
            <w:noWrap/>
            <w:hideMark/>
          </w:tcPr>
          <w:p w14:paraId="6D6CEB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65,00</w:t>
            </w:r>
          </w:p>
        </w:tc>
        <w:tc>
          <w:tcPr>
            <w:tcW w:w="1034" w:type="dxa"/>
            <w:noWrap/>
            <w:hideMark/>
          </w:tcPr>
          <w:p w14:paraId="06A077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513DA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304BDDD" w14:textId="77777777" w:rsidTr="00B44686">
        <w:trPr>
          <w:trHeight w:val="702"/>
        </w:trPr>
        <w:tc>
          <w:tcPr>
            <w:tcW w:w="724" w:type="dxa"/>
            <w:noWrap/>
            <w:hideMark/>
          </w:tcPr>
          <w:p w14:paraId="3A7E95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543B3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315788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02 S0490</w:t>
            </w:r>
          </w:p>
        </w:tc>
        <w:tc>
          <w:tcPr>
            <w:tcW w:w="652" w:type="dxa"/>
            <w:noWrap/>
            <w:hideMark/>
          </w:tcPr>
          <w:p w14:paraId="061CED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EBDB4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развитие материально-технической базы редакции  газеты</w:t>
            </w:r>
          </w:p>
        </w:tc>
        <w:tc>
          <w:tcPr>
            <w:tcW w:w="1140" w:type="dxa"/>
            <w:noWrap/>
            <w:hideMark/>
          </w:tcPr>
          <w:p w14:paraId="6EB246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1034" w:type="dxa"/>
            <w:noWrap/>
            <w:hideMark/>
          </w:tcPr>
          <w:p w14:paraId="483DB6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noWrap/>
            <w:hideMark/>
          </w:tcPr>
          <w:p w14:paraId="0296EC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6F52C00F" w14:textId="77777777" w:rsidTr="00B44686">
        <w:trPr>
          <w:trHeight w:val="762"/>
        </w:trPr>
        <w:tc>
          <w:tcPr>
            <w:tcW w:w="724" w:type="dxa"/>
            <w:noWrap/>
            <w:hideMark/>
          </w:tcPr>
          <w:p w14:paraId="17F4B1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215454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3B3DFB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02 S0490</w:t>
            </w:r>
          </w:p>
        </w:tc>
        <w:tc>
          <w:tcPr>
            <w:tcW w:w="652" w:type="dxa"/>
            <w:noWrap/>
            <w:hideMark/>
          </w:tcPr>
          <w:p w14:paraId="53D3EA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03DEAB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078EB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1034" w:type="dxa"/>
            <w:noWrap/>
            <w:hideMark/>
          </w:tcPr>
          <w:p w14:paraId="09E1A2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noWrap/>
            <w:hideMark/>
          </w:tcPr>
          <w:p w14:paraId="3034A9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2B2FA24F" w14:textId="77777777" w:rsidTr="00B44686">
        <w:trPr>
          <w:trHeight w:val="1320"/>
        </w:trPr>
        <w:tc>
          <w:tcPr>
            <w:tcW w:w="724" w:type="dxa"/>
            <w:noWrap/>
            <w:hideMark/>
          </w:tcPr>
          <w:p w14:paraId="549EE6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601</w:t>
            </w:r>
          </w:p>
        </w:tc>
        <w:tc>
          <w:tcPr>
            <w:tcW w:w="557" w:type="dxa"/>
            <w:noWrap/>
            <w:hideMark/>
          </w:tcPr>
          <w:p w14:paraId="6F0826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12 04</w:t>
            </w:r>
          </w:p>
        </w:tc>
        <w:tc>
          <w:tcPr>
            <w:tcW w:w="1017" w:type="dxa"/>
            <w:noWrap/>
            <w:hideMark/>
          </w:tcPr>
          <w:p w14:paraId="26B41E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1 02 S0490</w:t>
            </w:r>
          </w:p>
        </w:tc>
        <w:tc>
          <w:tcPr>
            <w:tcW w:w="652" w:type="dxa"/>
            <w:noWrap/>
            <w:hideMark/>
          </w:tcPr>
          <w:p w14:paraId="66F618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630</w:t>
            </w:r>
          </w:p>
        </w:tc>
        <w:tc>
          <w:tcPr>
            <w:tcW w:w="3239" w:type="dxa"/>
            <w:hideMark/>
          </w:tcPr>
          <w:p w14:paraId="0A19F8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0" w:type="dxa"/>
            <w:noWrap/>
            <w:hideMark/>
          </w:tcPr>
          <w:p w14:paraId="215E2C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1034" w:type="dxa"/>
            <w:noWrap/>
            <w:hideMark/>
          </w:tcPr>
          <w:p w14:paraId="34EA5F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noWrap/>
            <w:hideMark/>
          </w:tcPr>
          <w:p w14:paraId="1E61DB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62DDC40B" w14:textId="77777777" w:rsidTr="00B44686">
        <w:trPr>
          <w:trHeight w:val="720"/>
        </w:trPr>
        <w:tc>
          <w:tcPr>
            <w:tcW w:w="724" w:type="dxa"/>
            <w:noWrap/>
            <w:hideMark/>
          </w:tcPr>
          <w:p w14:paraId="5D7289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602</w:t>
            </w:r>
          </w:p>
        </w:tc>
        <w:tc>
          <w:tcPr>
            <w:tcW w:w="557" w:type="dxa"/>
            <w:noWrap/>
            <w:hideMark/>
          </w:tcPr>
          <w:p w14:paraId="0E1163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00 00</w:t>
            </w:r>
          </w:p>
        </w:tc>
        <w:tc>
          <w:tcPr>
            <w:tcW w:w="1017" w:type="dxa"/>
            <w:noWrap/>
            <w:hideMark/>
          </w:tcPr>
          <w:p w14:paraId="4C276A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00 0 00 00000</w:t>
            </w:r>
          </w:p>
        </w:tc>
        <w:tc>
          <w:tcPr>
            <w:tcW w:w="652" w:type="dxa"/>
            <w:noWrap/>
            <w:hideMark/>
          </w:tcPr>
          <w:p w14:paraId="1F375D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000</w:t>
            </w:r>
          </w:p>
        </w:tc>
        <w:tc>
          <w:tcPr>
            <w:tcW w:w="3239" w:type="dxa"/>
            <w:hideMark/>
          </w:tcPr>
          <w:p w14:paraId="2A0928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Управление образования администрации Калининского муниципального округа Тверской области</w:t>
            </w:r>
          </w:p>
        </w:tc>
        <w:tc>
          <w:tcPr>
            <w:tcW w:w="1140" w:type="dxa"/>
            <w:noWrap/>
            <w:hideMark/>
          </w:tcPr>
          <w:p w14:paraId="3C57E6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1 590 413,96</w:t>
            </w:r>
          </w:p>
        </w:tc>
        <w:tc>
          <w:tcPr>
            <w:tcW w:w="1034" w:type="dxa"/>
            <w:noWrap/>
            <w:hideMark/>
          </w:tcPr>
          <w:p w14:paraId="13222D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1 474 216,38</w:t>
            </w:r>
          </w:p>
        </w:tc>
        <w:tc>
          <w:tcPr>
            <w:tcW w:w="982" w:type="dxa"/>
            <w:noWrap/>
            <w:hideMark/>
          </w:tcPr>
          <w:p w14:paraId="213AAB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1 419 874,45</w:t>
            </w:r>
          </w:p>
        </w:tc>
      </w:tr>
      <w:tr w:rsidR="00B44686" w:rsidRPr="00B44686" w14:paraId="7FCFD7BE" w14:textId="77777777" w:rsidTr="00B44686">
        <w:trPr>
          <w:trHeight w:val="480"/>
        </w:trPr>
        <w:tc>
          <w:tcPr>
            <w:tcW w:w="724" w:type="dxa"/>
            <w:noWrap/>
            <w:hideMark/>
          </w:tcPr>
          <w:p w14:paraId="70B6BB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2D403D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07 00</w:t>
            </w:r>
          </w:p>
        </w:tc>
        <w:tc>
          <w:tcPr>
            <w:tcW w:w="1017" w:type="dxa"/>
            <w:noWrap/>
            <w:hideMark/>
          </w:tcPr>
          <w:p w14:paraId="147E84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4BE73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9539C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Образование</w:t>
            </w:r>
          </w:p>
        </w:tc>
        <w:tc>
          <w:tcPr>
            <w:tcW w:w="1140" w:type="dxa"/>
            <w:noWrap/>
            <w:hideMark/>
          </w:tcPr>
          <w:p w14:paraId="07AA4F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1 542 715,90</w:t>
            </w:r>
          </w:p>
        </w:tc>
        <w:tc>
          <w:tcPr>
            <w:tcW w:w="1034" w:type="dxa"/>
            <w:noWrap/>
            <w:hideMark/>
          </w:tcPr>
          <w:p w14:paraId="2BC71F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1 426 937,68</w:t>
            </w:r>
          </w:p>
        </w:tc>
        <w:tc>
          <w:tcPr>
            <w:tcW w:w="982" w:type="dxa"/>
            <w:noWrap/>
            <w:hideMark/>
          </w:tcPr>
          <w:p w14:paraId="110174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1 372 595,75</w:t>
            </w:r>
          </w:p>
        </w:tc>
      </w:tr>
      <w:tr w:rsidR="00B44686" w:rsidRPr="00B44686" w14:paraId="6F3DA61B" w14:textId="77777777" w:rsidTr="00B44686">
        <w:trPr>
          <w:trHeight w:val="495"/>
        </w:trPr>
        <w:tc>
          <w:tcPr>
            <w:tcW w:w="724" w:type="dxa"/>
            <w:noWrap/>
            <w:hideMark/>
          </w:tcPr>
          <w:p w14:paraId="63948D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4F633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41074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065DAD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2D4BB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Дошкольное образование</w:t>
            </w:r>
          </w:p>
        </w:tc>
        <w:tc>
          <w:tcPr>
            <w:tcW w:w="1140" w:type="dxa"/>
            <w:noWrap/>
            <w:hideMark/>
          </w:tcPr>
          <w:p w14:paraId="463CF2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340 326,91</w:t>
            </w:r>
          </w:p>
        </w:tc>
        <w:tc>
          <w:tcPr>
            <w:tcW w:w="1034" w:type="dxa"/>
            <w:noWrap/>
            <w:hideMark/>
          </w:tcPr>
          <w:p w14:paraId="2B3353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328 949,60</w:t>
            </w:r>
          </w:p>
        </w:tc>
        <w:tc>
          <w:tcPr>
            <w:tcW w:w="982" w:type="dxa"/>
            <w:noWrap/>
            <w:hideMark/>
          </w:tcPr>
          <w:p w14:paraId="6B0D10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327 505,80</w:t>
            </w:r>
          </w:p>
        </w:tc>
      </w:tr>
      <w:tr w:rsidR="00B44686" w:rsidRPr="00B44686" w14:paraId="0D40E115" w14:textId="77777777" w:rsidTr="00B44686">
        <w:trPr>
          <w:trHeight w:val="1035"/>
        </w:trPr>
        <w:tc>
          <w:tcPr>
            <w:tcW w:w="724" w:type="dxa"/>
            <w:noWrap/>
            <w:hideMark/>
          </w:tcPr>
          <w:p w14:paraId="2B1A43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9A91D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7CEE0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368603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E424B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140" w:type="dxa"/>
            <w:noWrap/>
            <w:hideMark/>
          </w:tcPr>
          <w:p w14:paraId="6048F8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339 734,04</w:t>
            </w:r>
          </w:p>
        </w:tc>
        <w:tc>
          <w:tcPr>
            <w:tcW w:w="1034" w:type="dxa"/>
            <w:noWrap/>
            <w:hideMark/>
          </w:tcPr>
          <w:p w14:paraId="6A7F57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328 949,60</w:t>
            </w:r>
          </w:p>
        </w:tc>
        <w:tc>
          <w:tcPr>
            <w:tcW w:w="982" w:type="dxa"/>
            <w:noWrap/>
            <w:hideMark/>
          </w:tcPr>
          <w:p w14:paraId="32554B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327 505,80</w:t>
            </w:r>
          </w:p>
        </w:tc>
      </w:tr>
      <w:tr w:rsidR="00B44686" w:rsidRPr="00B44686" w14:paraId="64D5D128" w14:textId="77777777" w:rsidTr="00B44686">
        <w:trPr>
          <w:trHeight w:val="1062"/>
        </w:trPr>
        <w:tc>
          <w:tcPr>
            <w:tcW w:w="724" w:type="dxa"/>
            <w:noWrap/>
            <w:hideMark/>
          </w:tcPr>
          <w:p w14:paraId="0D0789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527F1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187131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01 1 01 00000</w:t>
            </w:r>
          </w:p>
        </w:tc>
        <w:tc>
          <w:tcPr>
            <w:tcW w:w="652" w:type="dxa"/>
            <w:noWrap/>
            <w:hideMark/>
          </w:tcPr>
          <w:p w14:paraId="49935F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5BCE4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Организация предоставления общедоступного и бесплатного образования в образовательных организациях, реализующих программы дошкольного образования» </w:t>
            </w:r>
          </w:p>
        </w:tc>
        <w:tc>
          <w:tcPr>
            <w:tcW w:w="1140" w:type="dxa"/>
            <w:noWrap/>
            <w:hideMark/>
          </w:tcPr>
          <w:p w14:paraId="2A8935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300 995,70</w:t>
            </w:r>
          </w:p>
        </w:tc>
        <w:tc>
          <w:tcPr>
            <w:tcW w:w="1034" w:type="dxa"/>
            <w:noWrap/>
            <w:hideMark/>
          </w:tcPr>
          <w:p w14:paraId="6CE8D6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305 551,30</w:t>
            </w:r>
          </w:p>
        </w:tc>
        <w:tc>
          <w:tcPr>
            <w:tcW w:w="982" w:type="dxa"/>
            <w:noWrap/>
            <w:hideMark/>
          </w:tcPr>
          <w:p w14:paraId="3B7A7B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306 398,50</w:t>
            </w:r>
          </w:p>
        </w:tc>
      </w:tr>
      <w:tr w:rsidR="00B44686" w:rsidRPr="00B44686" w14:paraId="15F0632E" w14:textId="77777777" w:rsidTr="00B44686">
        <w:trPr>
          <w:trHeight w:val="1399"/>
        </w:trPr>
        <w:tc>
          <w:tcPr>
            <w:tcW w:w="724" w:type="dxa"/>
            <w:noWrap/>
            <w:hideMark/>
          </w:tcPr>
          <w:p w14:paraId="79C5E6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819C6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hideMark/>
          </w:tcPr>
          <w:p w14:paraId="4FE769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01 1 01 10740</w:t>
            </w:r>
          </w:p>
        </w:tc>
        <w:tc>
          <w:tcPr>
            <w:tcW w:w="652" w:type="dxa"/>
            <w:noWrap/>
            <w:hideMark/>
          </w:tcPr>
          <w:p w14:paraId="7BD116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F69B8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140" w:type="dxa"/>
            <w:noWrap/>
            <w:hideMark/>
          </w:tcPr>
          <w:p w14:paraId="35D3F8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146 769,50</w:t>
            </w:r>
          </w:p>
        </w:tc>
        <w:tc>
          <w:tcPr>
            <w:tcW w:w="1034" w:type="dxa"/>
            <w:noWrap/>
            <w:hideMark/>
          </w:tcPr>
          <w:p w14:paraId="1FEB39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147 350,10</w:t>
            </w:r>
          </w:p>
        </w:tc>
        <w:tc>
          <w:tcPr>
            <w:tcW w:w="982" w:type="dxa"/>
            <w:noWrap/>
            <w:hideMark/>
          </w:tcPr>
          <w:p w14:paraId="1E008B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148 197,30</w:t>
            </w:r>
          </w:p>
        </w:tc>
      </w:tr>
      <w:tr w:rsidR="00B44686" w:rsidRPr="00B44686" w14:paraId="2D17127B" w14:textId="77777777" w:rsidTr="00B44686">
        <w:trPr>
          <w:trHeight w:val="739"/>
        </w:trPr>
        <w:tc>
          <w:tcPr>
            <w:tcW w:w="724" w:type="dxa"/>
            <w:noWrap/>
            <w:hideMark/>
          </w:tcPr>
          <w:p w14:paraId="4219AC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DEC84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hideMark/>
          </w:tcPr>
          <w:p w14:paraId="259813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01 1 01 10740</w:t>
            </w:r>
          </w:p>
        </w:tc>
        <w:tc>
          <w:tcPr>
            <w:tcW w:w="652" w:type="dxa"/>
            <w:noWrap/>
            <w:hideMark/>
          </w:tcPr>
          <w:p w14:paraId="562B75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C5621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6F4410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146 769,50</w:t>
            </w:r>
          </w:p>
        </w:tc>
        <w:tc>
          <w:tcPr>
            <w:tcW w:w="1034" w:type="dxa"/>
            <w:noWrap/>
            <w:hideMark/>
          </w:tcPr>
          <w:p w14:paraId="212F0F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147 350,10</w:t>
            </w:r>
          </w:p>
        </w:tc>
        <w:tc>
          <w:tcPr>
            <w:tcW w:w="982" w:type="dxa"/>
            <w:noWrap/>
            <w:hideMark/>
          </w:tcPr>
          <w:p w14:paraId="257C50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148 197,30</w:t>
            </w:r>
          </w:p>
        </w:tc>
      </w:tr>
      <w:tr w:rsidR="00B44686" w:rsidRPr="00B44686" w14:paraId="55B39BC9" w14:textId="77777777" w:rsidTr="00B44686">
        <w:trPr>
          <w:trHeight w:val="480"/>
        </w:trPr>
        <w:tc>
          <w:tcPr>
            <w:tcW w:w="724" w:type="dxa"/>
            <w:noWrap/>
            <w:hideMark/>
          </w:tcPr>
          <w:p w14:paraId="692CCE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70576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hideMark/>
          </w:tcPr>
          <w:p w14:paraId="27AC17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01 1 01 10740</w:t>
            </w:r>
          </w:p>
        </w:tc>
        <w:tc>
          <w:tcPr>
            <w:tcW w:w="652" w:type="dxa"/>
            <w:noWrap/>
            <w:hideMark/>
          </w:tcPr>
          <w:p w14:paraId="10105E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EF8E7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DD69B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146 769,50</w:t>
            </w:r>
          </w:p>
        </w:tc>
        <w:tc>
          <w:tcPr>
            <w:tcW w:w="1034" w:type="dxa"/>
            <w:noWrap/>
            <w:hideMark/>
          </w:tcPr>
          <w:p w14:paraId="7D1D3F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147 350,10</w:t>
            </w:r>
          </w:p>
        </w:tc>
        <w:tc>
          <w:tcPr>
            <w:tcW w:w="982" w:type="dxa"/>
            <w:noWrap/>
            <w:hideMark/>
          </w:tcPr>
          <w:p w14:paraId="6625DD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148 197,30</w:t>
            </w:r>
          </w:p>
        </w:tc>
      </w:tr>
      <w:tr w:rsidR="00B44686" w:rsidRPr="00B44686" w14:paraId="798BF50A" w14:textId="77777777" w:rsidTr="00B44686">
        <w:trPr>
          <w:trHeight w:val="780"/>
        </w:trPr>
        <w:tc>
          <w:tcPr>
            <w:tcW w:w="724" w:type="dxa"/>
            <w:noWrap/>
            <w:hideMark/>
          </w:tcPr>
          <w:p w14:paraId="666C60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6B98A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76FBA6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01 1 01 20020</w:t>
            </w:r>
          </w:p>
        </w:tc>
        <w:tc>
          <w:tcPr>
            <w:tcW w:w="652" w:type="dxa"/>
            <w:noWrap/>
            <w:hideMark/>
          </w:tcPr>
          <w:p w14:paraId="2F3CF5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09797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Обеспечение деятельности дошкольных образовательных учреждений </w:t>
            </w:r>
          </w:p>
        </w:tc>
        <w:tc>
          <w:tcPr>
            <w:tcW w:w="1140" w:type="dxa"/>
            <w:noWrap/>
            <w:hideMark/>
          </w:tcPr>
          <w:p w14:paraId="628A61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119 478,60</w:t>
            </w:r>
          </w:p>
        </w:tc>
        <w:tc>
          <w:tcPr>
            <w:tcW w:w="1034" w:type="dxa"/>
            <w:noWrap/>
            <w:hideMark/>
          </w:tcPr>
          <w:p w14:paraId="71DCA9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121 978,60</w:t>
            </w:r>
          </w:p>
        </w:tc>
        <w:tc>
          <w:tcPr>
            <w:tcW w:w="982" w:type="dxa"/>
            <w:noWrap/>
            <w:hideMark/>
          </w:tcPr>
          <w:p w14:paraId="395128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121 978,60</w:t>
            </w:r>
          </w:p>
        </w:tc>
      </w:tr>
      <w:tr w:rsidR="00B44686" w:rsidRPr="00B44686" w14:paraId="110B0FB3" w14:textId="77777777" w:rsidTr="00B44686">
        <w:trPr>
          <w:trHeight w:val="799"/>
        </w:trPr>
        <w:tc>
          <w:tcPr>
            <w:tcW w:w="724" w:type="dxa"/>
            <w:noWrap/>
            <w:hideMark/>
          </w:tcPr>
          <w:p w14:paraId="09447D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38E09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1B0AD5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01 1 01 20020</w:t>
            </w:r>
          </w:p>
        </w:tc>
        <w:tc>
          <w:tcPr>
            <w:tcW w:w="652" w:type="dxa"/>
            <w:noWrap/>
            <w:hideMark/>
          </w:tcPr>
          <w:p w14:paraId="09AFAA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32A5C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B204F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119 478,60</w:t>
            </w:r>
          </w:p>
        </w:tc>
        <w:tc>
          <w:tcPr>
            <w:tcW w:w="1034" w:type="dxa"/>
            <w:noWrap/>
            <w:hideMark/>
          </w:tcPr>
          <w:p w14:paraId="21863C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121 978,60</w:t>
            </w:r>
          </w:p>
        </w:tc>
        <w:tc>
          <w:tcPr>
            <w:tcW w:w="982" w:type="dxa"/>
            <w:noWrap/>
            <w:hideMark/>
          </w:tcPr>
          <w:p w14:paraId="35B8E3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121 978,60</w:t>
            </w:r>
          </w:p>
        </w:tc>
      </w:tr>
      <w:tr w:rsidR="00B44686" w:rsidRPr="00B44686" w14:paraId="1D86461C" w14:textId="77777777" w:rsidTr="00B44686">
        <w:trPr>
          <w:trHeight w:val="480"/>
        </w:trPr>
        <w:tc>
          <w:tcPr>
            <w:tcW w:w="724" w:type="dxa"/>
            <w:noWrap/>
            <w:hideMark/>
          </w:tcPr>
          <w:p w14:paraId="7065FB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360D8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565C9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01 1 01 20020</w:t>
            </w:r>
          </w:p>
        </w:tc>
        <w:tc>
          <w:tcPr>
            <w:tcW w:w="652" w:type="dxa"/>
            <w:noWrap/>
            <w:hideMark/>
          </w:tcPr>
          <w:p w14:paraId="2CF9C7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56A6A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E766D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119 478,60</w:t>
            </w:r>
          </w:p>
        </w:tc>
        <w:tc>
          <w:tcPr>
            <w:tcW w:w="1034" w:type="dxa"/>
            <w:noWrap/>
            <w:hideMark/>
          </w:tcPr>
          <w:p w14:paraId="004EB9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121 978,60</w:t>
            </w:r>
          </w:p>
        </w:tc>
        <w:tc>
          <w:tcPr>
            <w:tcW w:w="982" w:type="dxa"/>
            <w:noWrap/>
            <w:hideMark/>
          </w:tcPr>
          <w:p w14:paraId="672550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121 978,60</w:t>
            </w:r>
          </w:p>
        </w:tc>
      </w:tr>
      <w:tr w:rsidR="00B44686" w:rsidRPr="00B44686" w14:paraId="6CB834A1" w14:textId="77777777" w:rsidTr="00B44686">
        <w:trPr>
          <w:trHeight w:val="919"/>
        </w:trPr>
        <w:tc>
          <w:tcPr>
            <w:tcW w:w="724" w:type="dxa"/>
            <w:noWrap/>
            <w:hideMark/>
          </w:tcPr>
          <w:p w14:paraId="433C61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E75A1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1B04D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01 1 01 20030</w:t>
            </w:r>
          </w:p>
        </w:tc>
        <w:tc>
          <w:tcPr>
            <w:tcW w:w="652" w:type="dxa"/>
            <w:noWrap/>
            <w:hideMark/>
          </w:tcPr>
          <w:p w14:paraId="63AC83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C3DC6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Обеспечение деятельности дошкольных образовательных учреждений в части предоставления коммунальных услуг </w:t>
            </w:r>
          </w:p>
        </w:tc>
        <w:tc>
          <w:tcPr>
            <w:tcW w:w="1140" w:type="dxa"/>
            <w:noWrap/>
            <w:hideMark/>
          </w:tcPr>
          <w:p w14:paraId="18EA92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22 457,60</w:t>
            </w:r>
          </w:p>
        </w:tc>
        <w:tc>
          <w:tcPr>
            <w:tcW w:w="1034" w:type="dxa"/>
            <w:noWrap/>
            <w:hideMark/>
          </w:tcPr>
          <w:p w14:paraId="79F608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22 457,60</w:t>
            </w:r>
          </w:p>
        </w:tc>
        <w:tc>
          <w:tcPr>
            <w:tcW w:w="982" w:type="dxa"/>
            <w:noWrap/>
            <w:hideMark/>
          </w:tcPr>
          <w:p w14:paraId="6EB9E5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22 457,60</w:t>
            </w:r>
          </w:p>
        </w:tc>
      </w:tr>
      <w:tr w:rsidR="00B44686" w:rsidRPr="00B44686" w14:paraId="23153680" w14:textId="77777777" w:rsidTr="00B44686">
        <w:trPr>
          <w:trHeight w:val="720"/>
        </w:trPr>
        <w:tc>
          <w:tcPr>
            <w:tcW w:w="724" w:type="dxa"/>
            <w:noWrap/>
            <w:hideMark/>
          </w:tcPr>
          <w:p w14:paraId="71C807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1C4C7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153605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01 1 01 20030</w:t>
            </w:r>
          </w:p>
        </w:tc>
        <w:tc>
          <w:tcPr>
            <w:tcW w:w="652" w:type="dxa"/>
            <w:noWrap/>
            <w:hideMark/>
          </w:tcPr>
          <w:p w14:paraId="5475EB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4AD100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EFDCD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22 457,60</w:t>
            </w:r>
          </w:p>
        </w:tc>
        <w:tc>
          <w:tcPr>
            <w:tcW w:w="1034" w:type="dxa"/>
            <w:noWrap/>
            <w:hideMark/>
          </w:tcPr>
          <w:p w14:paraId="79BF6C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22 457,60</w:t>
            </w:r>
          </w:p>
        </w:tc>
        <w:tc>
          <w:tcPr>
            <w:tcW w:w="982" w:type="dxa"/>
            <w:noWrap/>
            <w:hideMark/>
          </w:tcPr>
          <w:p w14:paraId="3FBBCF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22 457,60</w:t>
            </w:r>
          </w:p>
        </w:tc>
      </w:tr>
      <w:tr w:rsidR="00B44686" w:rsidRPr="00B44686" w14:paraId="4396602A" w14:textId="77777777" w:rsidTr="00B44686">
        <w:trPr>
          <w:trHeight w:val="450"/>
        </w:trPr>
        <w:tc>
          <w:tcPr>
            <w:tcW w:w="724" w:type="dxa"/>
            <w:noWrap/>
            <w:hideMark/>
          </w:tcPr>
          <w:p w14:paraId="7FD898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369E0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7FDD84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01 1 01 20030</w:t>
            </w:r>
          </w:p>
        </w:tc>
        <w:tc>
          <w:tcPr>
            <w:tcW w:w="652" w:type="dxa"/>
            <w:noWrap/>
            <w:hideMark/>
          </w:tcPr>
          <w:p w14:paraId="701F9E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80F40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C36D9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22 457,60</w:t>
            </w:r>
          </w:p>
        </w:tc>
        <w:tc>
          <w:tcPr>
            <w:tcW w:w="1034" w:type="dxa"/>
            <w:noWrap/>
            <w:hideMark/>
          </w:tcPr>
          <w:p w14:paraId="6F4CD2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22 457,60</w:t>
            </w:r>
          </w:p>
        </w:tc>
        <w:tc>
          <w:tcPr>
            <w:tcW w:w="982" w:type="dxa"/>
            <w:noWrap/>
            <w:hideMark/>
          </w:tcPr>
          <w:p w14:paraId="712215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22 457,60</w:t>
            </w:r>
          </w:p>
        </w:tc>
      </w:tr>
      <w:tr w:rsidR="00B44686" w:rsidRPr="00B44686" w14:paraId="040FABE2" w14:textId="77777777" w:rsidTr="00B44686">
        <w:trPr>
          <w:trHeight w:val="702"/>
        </w:trPr>
        <w:tc>
          <w:tcPr>
            <w:tcW w:w="724" w:type="dxa"/>
            <w:noWrap/>
            <w:hideMark/>
          </w:tcPr>
          <w:p w14:paraId="7AF407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ECA9D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E176B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01 1 01 20040</w:t>
            </w:r>
          </w:p>
        </w:tc>
        <w:tc>
          <w:tcPr>
            <w:tcW w:w="652" w:type="dxa"/>
            <w:noWrap/>
            <w:hideMark/>
          </w:tcPr>
          <w:p w14:paraId="237943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E15A4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питания в дошкольных образовательных организациях</w:t>
            </w:r>
          </w:p>
        </w:tc>
        <w:tc>
          <w:tcPr>
            <w:tcW w:w="1140" w:type="dxa"/>
            <w:noWrap/>
            <w:hideMark/>
          </w:tcPr>
          <w:p w14:paraId="1F434A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12 290,00</w:t>
            </w:r>
          </w:p>
        </w:tc>
        <w:tc>
          <w:tcPr>
            <w:tcW w:w="1034" w:type="dxa"/>
            <w:noWrap/>
            <w:hideMark/>
          </w:tcPr>
          <w:p w14:paraId="7383AC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13 765,00</w:t>
            </w:r>
          </w:p>
        </w:tc>
        <w:tc>
          <w:tcPr>
            <w:tcW w:w="982" w:type="dxa"/>
            <w:noWrap/>
            <w:hideMark/>
          </w:tcPr>
          <w:p w14:paraId="1D814A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13 765,00</w:t>
            </w:r>
          </w:p>
        </w:tc>
      </w:tr>
      <w:tr w:rsidR="00B44686" w:rsidRPr="00B44686" w14:paraId="236ECBC8" w14:textId="77777777" w:rsidTr="00B44686">
        <w:trPr>
          <w:trHeight w:val="799"/>
        </w:trPr>
        <w:tc>
          <w:tcPr>
            <w:tcW w:w="724" w:type="dxa"/>
            <w:noWrap/>
            <w:hideMark/>
          </w:tcPr>
          <w:p w14:paraId="6841B0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B1D0F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64EB0B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01 1 01 20040</w:t>
            </w:r>
          </w:p>
        </w:tc>
        <w:tc>
          <w:tcPr>
            <w:tcW w:w="652" w:type="dxa"/>
            <w:noWrap/>
            <w:hideMark/>
          </w:tcPr>
          <w:p w14:paraId="2818FE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1E02C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Предоставление субсидий бюджетным, автономным учреждениям и иным </w:t>
            </w:r>
            <w:r w:rsidRPr="00B44686">
              <w:rPr>
                <w:rFonts w:ascii="Times New Roman" w:hAnsi="Times New Roman" w:cs="Times New Roman"/>
                <w:sz w:val="22"/>
                <w:szCs w:val="22"/>
              </w:rPr>
              <w:lastRenderedPageBreak/>
              <w:t>некоммерческим организациям</w:t>
            </w:r>
          </w:p>
        </w:tc>
        <w:tc>
          <w:tcPr>
            <w:tcW w:w="1140" w:type="dxa"/>
            <w:noWrap/>
            <w:hideMark/>
          </w:tcPr>
          <w:p w14:paraId="700ADB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12 290,00</w:t>
            </w:r>
          </w:p>
        </w:tc>
        <w:tc>
          <w:tcPr>
            <w:tcW w:w="1034" w:type="dxa"/>
            <w:noWrap/>
            <w:hideMark/>
          </w:tcPr>
          <w:p w14:paraId="6B84C6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13 765,00</w:t>
            </w:r>
          </w:p>
        </w:tc>
        <w:tc>
          <w:tcPr>
            <w:tcW w:w="982" w:type="dxa"/>
            <w:noWrap/>
            <w:hideMark/>
          </w:tcPr>
          <w:p w14:paraId="5FC1A8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13 765,00</w:t>
            </w:r>
          </w:p>
        </w:tc>
      </w:tr>
      <w:tr w:rsidR="00B44686" w:rsidRPr="00B44686" w14:paraId="735A7D9D" w14:textId="77777777" w:rsidTr="00B44686">
        <w:trPr>
          <w:trHeight w:val="480"/>
        </w:trPr>
        <w:tc>
          <w:tcPr>
            <w:tcW w:w="724" w:type="dxa"/>
            <w:noWrap/>
            <w:hideMark/>
          </w:tcPr>
          <w:p w14:paraId="6C8C80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52444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B61D3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01 1 01 20040</w:t>
            </w:r>
          </w:p>
        </w:tc>
        <w:tc>
          <w:tcPr>
            <w:tcW w:w="652" w:type="dxa"/>
            <w:noWrap/>
            <w:hideMark/>
          </w:tcPr>
          <w:p w14:paraId="33036C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566F2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797C62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12 290,00</w:t>
            </w:r>
          </w:p>
        </w:tc>
        <w:tc>
          <w:tcPr>
            <w:tcW w:w="1034" w:type="dxa"/>
            <w:noWrap/>
            <w:hideMark/>
          </w:tcPr>
          <w:p w14:paraId="33D061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13 765,00</w:t>
            </w:r>
          </w:p>
        </w:tc>
        <w:tc>
          <w:tcPr>
            <w:tcW w:w="982" w:type="dxa"/>
            <w:noWrap/>
            <w:hideMark/>
          </w:tcPr>
          <w:p w14:paraId="5C3EE1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13 765,00</w:t>
            </w:r>
          </w:p>
        </w:tc>
      </w:tr>
      <w:tr w:rsidR="00B44686" w:rsidRPr="00B44686" w14:paraId="06006150" w14:textId="77777777" w:rsidTr="00B44686">
        <w:trPr>
          <w:trHeight w:val="1099"/>
        </w:trPr>
        <w:tc>
          <w:tcPr>
            <w:tcW w:w="724" w:type="dxa"/>
            <w:noWrap/>
            <w:hideMark/>
          </w:tcPr>
          <w:p w14:paraId="7191F5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7891C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21ADD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01 1 02 00000</w:t>
            </w:r>
          </w:p>
        </w:tc>
        <w:tc>
          <w:tcPr>
            <w:tcW w:w="652" w:type="dxa"/>
            <w:noWrap/>
            <w:hideMark/>
          </w:tcPr>
          <w:p w14:paraId="4BBD6D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D1148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Укрепление материально-технической базы   образовательных учреждений, реализующих основную общеобразовательную программу дошкольного образования</w:t>
            </w:r>
          </w:p>
        </w:tc>
        <w:tc>
          <w:tcPr>
            <w:tcW w:w="1140" w:type="dxa"/>
            <w:noWrap/>
            <w:hideMark/>
          </w:tcPr>
          <w:p w14:paraId="5B0A22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16 288,00</w:t>
            </w:r>
          </w:p>
        </w:tc>
        <w:tc>
          <w:tcPr>
            <w:tcW w:w="1034" w:type="dxa"/>
            <w:noWrap/>
            <w:hideMark/>
          </w:tcPr>
          <w:p w14:paraId="2ED333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4 152,60</w:t>
            </w:r>
          </w:p>
        </w:tc>
        <w:tc>
          <w:tcPr>
            <w:tcW w:w="982" w:type="dxa"/>
            <w:noWrap/>
            <w:hideMark/>
          </w:tcPr>
          <w:p w14:paraId="776F5A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2 861,60</w:t>
            </w:r>
          </w:p>
        </w:tc>
      </w:tr>
      <w:tr w:rsidR="00B44686" w:rsidRPr="00B44686" w14:paraId="381D31DD" w14:textId="77777777" w:rsidTr="00B44686">
        <w:trPr>
          <w:trHeight w:val="979"/>
        </w:trPr>
        <w:tc>
          <w:tcPr>
            <w:tcW w:w="724" w:type="dxa"/>
            <w:noWrap/>
            <w:hideMark/>
          </w:tcPr>
          <w:p w14:paraId="57A1EF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A6D55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4F73B1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01 1 02 11350</w:t>
            </w:r>
          </w:p>
        </w:tc>
        <w:tc>
          <w:tcPr>
            <w:tcW w:w="652" w:type="dxa"/>
            <w:noWrap/>
            <w:hideMark/>
          </w:tcPr>
          <w:p w14:paraId="2468D4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4B281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Оснащение муниципальных образовательных организаций, реализующих программы дошкольного образования, уличными игровыми комплексами</w:t>
            </w:r>
          </w:p>
        </w:tc>
        <w:tc>
          <w:tcPr>
            <w:tcW w:w="1140" w:type="dxa"/>
            <w:noWrap/>
            <w:hideMark/>
          </w:tcPr>
          <w:p w14:paraId="2F2B6B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1 485,00</w:t>
            </w:r>
          </w:p>
        </w:tc>
        <w:tc>
          <w:tcPr>
            <w:tcW w:w="1034" w:type="dxa"/>
            <w:noWrap/>
            <w:hideMark/>
          </w:tcPr>
          <w:p w14:paraId="2FBD2E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7BEA7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35B633E" w14:textId="77777777" w:rsidTr="00B44686">
        <w:trPr>
          <w:trHeight w:val="822"/>
        </w:trPr>
        <w:tc>
          <w:tcPr>
            <w:tcW w:w="724" w:type="dxa"/>
            <w:noWrap/>
            <w:hideMark/>
          </w:tcPr>
          <w:p w14:paraId="530EC5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8BE6D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C7C6E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01 1 02 11350</w:t>
            </w:r>
          </w:p>
        </w:tc>
        <w:tc>
          <w:tcPr>
            <w:tcW w:w="652" w:type="dxa"/>
            <w:noWrap/>
            <w:hideMark/>
          </w:tcPr>
          <w:p w14:paraId="0CA1F6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C7B09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5737EE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1 485,00</w:t>
            </w:r>
          </w:p>
        </w:tc>
        <w:tc>
          <w:tcPr>
            <w:tcW w:w="1034" w:type="dxa"/>
            <w:noWrap/>
            <w:hideMark/>
          </w:tcPr>
          <w:p w14:paraId="17D719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1FA1D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C55B092" w14:textId="77777777" w:rsidTr="00B44686">
        <w:trPr>
          <w:trHeight w:val="480"/>
        </w:trPr>
        <w:tc>
          <w:tcPr>
            <w:tcW w:w="724" w:type="dxa"/>
            <w:noWrap/>
            <w:hideMark/>
          </w:tcPr>
          <w:p w14:paraId="43FB20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41347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42BAFE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01 1 02 11350</w:t>
            </w:r>
          </w:p>
        </w:tc>
        <w:tc>
          <w:tcPr>
            <w:tcW w:w="652" w:type="dxa"/>
            <w:noWrap/>
            <w:hideMark/>
          </w:tcPr>
          <w:p w14:paraId="1AC919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FEF96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157FD5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1 485,00</w:t>
            </w:r>
          </w:p>
        </w:tc>
        <w:tc>
          <w:tcPr>
            <w:tcW w:w="1034" w:type="dxa"/>
            <w:noWrap/>
            <w:hideMark/>
          </w:tcPr>
          <w:p w14:paraId="643ECE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885B3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07BD3D8" w14:textId="77777777" w:rsidTr="00B44686">
        <w:trPr>
          <w:trHeight w:val="979"/>
        </w:trPr>
        <w:tc>
          <w:tcPr>
            <w:tcW w:w="724" w:type="dxa"/>
            <w:noWrap/>
            <w:hideMark/>
          </w:tcPr>
          <w:p w14:paraId="1E63A0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F0FBD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49E155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S1350</w:t>
            </w:r>
          </w:p>
        </w:tc>
        <w:tc>
          <w:tcPr>
            <w:tcW w:w="652" w:type="dxa"/>
            <w:noWrap/>
            <w:hideMark/>
          </w:tcPr>
          <w:p w14:paraId="64A2CD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4C426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Оснащение муниципальных дошкольных образовательных организаций уличными игровыми комплексами за счет средств  бюджета округа</w:t>
            </w:r>
          </w:p>
        </w:tc>
        <w:tc>
          <w:tcPr>
            <w:tcW w:w="1140" w:type="dxa"/>
            <w:noWrap/>
            <w:hideMark/>
          </w:tcPr>
          <w:p w14:paraId="0412E3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w:t>
            </w:r>
          </w:p>
        </w:tc>
        <w:tc>
          <w:tcPr>
            <w:tcW w:w="1034" w:type="dxa"/>
            <w:noWrap/>
            <w:hideMark/>
          </w:tcPr>
          <w:p w14:paraId="639ED3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w:t>
            </w:r>
          </w:p>
        </w:tc>
        <w:tc>
          <w:tcPr>
            <w:tcW w:w="982" w:type="dxa"/>
            <w:noWrap/>
            <w:hideMark/>
          </w:tcPr>
          <w:p w14:paraId="5F176B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AD48828" w14:textId="77777777" w:rsidTr="00B44686">
        <w:trPr>
          <w:trHeight w:val="762"/>
        </w:trPr>
        <w:tc>
          <w:tcPr>
            <w:tcW w:w="724" w:type="dxa"/>
            <w:noWrap/>
            <w:hideMark/>
          </w:tcPr>
          <w:p w14:paraId="497AD6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88DFA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49C10D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S1350</w:t>
            </w:r>
          </w:p>
        </w:tc>
        <w:tc>
          <w:tcPr>
            <w:tcW w:w="652" w:type="dxa"/>
            <w:noWrap/>
            <w:hideMark/>
          </w:tcPr>
          <w:p w14:paraId="0E2A99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133D7F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942E9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w:t>
            </w:r>
          </w:p>
        </w:tc>
        <w:tc>
          <w:tcPr>
            <w:tcW w:w="1034" w:type="dxa"/>
            <w:noWrap/>
            <w:hideMark/>
          </w:tcPr>
          <w:p w14:paraId="571075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w:t>
            </w:r>
          </w:p>
        </w:tc>
        <w:tc>
          <w:tcPr>
            <w:tcW w:w="982" w:type="dxa"/>
            <w:noWrap/>
            <w:hideMark/>
          </w:tcPr>
          <w:p w14:paraId="2D72DE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1A7EC30" w14:textId="77777777" w:rsidTr="00B44686">
        <w:trPr>
          <w:trHeight w:val="540"/>
        </w:trPr>
        <w:tc>
          <w:tcPr>
            <w:tcW w:w="724" w:type="dxa"/>
            <w:noWrap/>
            <w:hideMark/>
          </w:tcPr>
          <w:p w14:paraId="367838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D0B3C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731E50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S1350</w:t>
            </w:r>
          </w:p>
        </w:tc>
        <w:tc>
          <w:tcPr>
            <w:tcW w:w="652" w:type="dxa"/>
            <w:noWrap/>
            <w:hideMark/>
          </w:tcPr>
          <w:p w14:paraId="6D06EE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E09B3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15332E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w:t>
            </w:r>
          </w:p>
        </w:tc>
        <w:tc>
          <w:tcPr>
            <w:tcW w:w="1034" w:type="dxa"/>
            <w:noWrap/>
            <w:hideMark/>
          </w:tcPr>
          <w:p w14:paraId="67837A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15,00</w:t>
            </w:r>
          </w:p>
        </w:tc>
        <w:tc>
          <w:tcPr>
            <w:tcW w:w="982" w:type="dxa"/>
            <w:noWrap/>
            <w:hideMark/>
          </w:tcPr>
          <w:p w14:paraId="39F185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D43B07A" w14:textId="77777777" w:rsidTr="00B44686">
        <w:trPr>
          <w:trHeight w:val="1380"/>
        </w:trPr>
        <w:tc>
          <w:tcPr>
            <w:tcW w:w="724" w:type="dxa"/>
            <w:noWrap/>
            <w:hideMark/>
          </w:tcPr>
          <w:p w14:paraId="221C9C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EAF4A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65BDB4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01 1 02 19052</w:t>
            </w:r>
          </w:p>
        </w:tc>
        <w:tc>
          <w:tcPr>
            <w:tcW w:w="652" w:type="dxa"/>
            <w:noWrap/>
            <w:hideMark/>
          </w:tcPr>
          <w:p w14:paraId="39C040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F7AF6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Обустройство спортивной площадки на территории МДОУ "Рязановский детский сад" Калининского округа Тверской области</w:t>
            </w:r>
          </w:p>
        </w:tc>
        <w:tc>
          <w:tcPr>
            <w:tcW w:w="1140" w:type="dxa"/>
            <w:noWrap/>
            <w:hideMark/>
          </w:tcPr>
          <w:p w14:paraId="4B4EE9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2 080,37</w:t>
            </w:r>
          </w:p>
        </w:tc>
        <w:tc>
          <w:tcPr>
            <w:tcW w:w="1034" w:type="dxa"/>
            <w:noWrap/>
            <w:hideMark/>
          </w:tcPr>
          <w:p w14:paraId="2D52A1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605F2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0C3F966" w14:textId="77777777" w:rsidTr="00B44686">
        <w:trPr>
          <w:trHeight w:val="780"/>
        </w:trPr>
        <w:tc>
          <w:tcPr>
            <w:tcW w:w="724" w:type="dxa"/>
            <w:noWrap/>
            <w:hideMark/>
          </w:tcPr>
          <w:p w14:paraId="68D613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7A8DE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247B74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01 1 02 19052</w:t>
            </w:r>
          </w:p>
        </w:tc>
        <w:tc>
          <w:tcPr>
            <w:tcW w:w="652" w:type="dxa"/>
            <w:noWrap/>
            <w:hideMark/>
          </w:tcPr>
          <w:p w14:paraId="2F36B1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03850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6B7D1A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2 080,37</w:t>
            </w:r>
          </w:p>
        </w:tc>
        <w:tc>
          <w:tcPr>
            <w:tcW w:w="1034" w:type="dxa"/>
            <w:noWrap/>
            <w:hideMark/>
          </w:tcPr>
          <w:p w14:paraId="396F80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5A7C8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47BDAAE" w14:textId="77777777" w:rsidTr="00B44686">
        <w:trPr>
          <w:trHeight w:val="499"/>
        </w:trPr>
        <w:tc>
          <w:tcPr>
            <w:tcW w:w="724" w:type="dxa"/>
            <w:noWrap/>
            <w:hideMark/>
          </w:tcPr>
          <w:p w14:paraId="49436D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AC087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71E1B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01 1 02 19052</w:t>
            </w:r>
          </w:p>
        </w:tc>
        <w:tc>
          <w:tcPr>
            <w:tcW w:w="652" w:type="dxa"/>
            <w:noWrap/>
            <w:hideMark/>
          </w:tcPr>
          <w:p w14:paraId="28FE87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7A0EB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370C7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2 080,37</w:t>
            </w:r>
          </w:p>
        </w:tc>
        <w:tc>
          <w:tcPr>
            <w:tcW w:w="1034" w:type="dxa"/>
            <w:noWrap/>
            <w:hideMark/>
          </w:tcPr>
          <w:p w14:paraId="189C15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6F448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12541DD" w14:textId="77777777" w:rsidTr="00B44686">
        <w:trPr>
          <w:trHeight w:val="1482"/>
        </w:trPr>
        <w:tc>
          <w:tcPr>
            <w:tcW w:w="724" w:type="dxa"/>
            <w:noWrap/>
            <w:hideMark/>
          </w:tcPr>
          <w:p w14:paraId="2E8130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D2EC9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76EBE7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S9052</w:t>
            </w:r>
          </w:p>
        </w:tc>
        <w:tc>
          <w:tcPr>
            <w:tcW w:w="652" w:type="dxa"/>
            <w:noWrap/>
            <w:hideMark/>
          </w:tcPr>
          <w:p w14:paraId="5320FE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3C0E8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Реализация программ по поддержке местных инициатив в Тверской области. Обустройство спортивной площадки на территории МДОУ "Рязановский детский </w:t>
            </w:r>
            <w:r w:rsidRPr="00B44686">
              <w:rPr>
                <w:rFonts w:ascii="Times New Roman" w:hAnsi="Times New Roman" w:cs="Times New Roman"/>
                <w:sz w:val="22"/>
                <w:szCs w:val="22"/>
              </w:rPr>
              <w:lastRenderedPageBreak/>
              <w:t>сад" Калининского округа Тверской области</w:t>
            </w:r>
          </w:p>
        </w:tc>
        <w:tc>
          <w:tcPr>
            <w:tcW w:w="1140" w:type="dxa"/>
            <w:noWrap/>
            <w:hideMark/>
          </w:tcPr>
          <w:p w14:paraId="0A9F05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492,31</w:t>
            </w:r>
          </w:p>
        </w:tc>
        <w:tc>
          <w:tcPr>
            <w:tcW w:w="1034" w:type="dxa"/>
            <w:noWrap/>
            <w:hideMark/>
          </w:tcPr>
          <w:p w14:paraId="1193EE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32D6F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4AF6556" w14:textId="77777777" w:rsidTr="00B44686">
        <w:trPr>
          <w:trHeight w:val="679"/>
        </w:trPr>
        <w:tc>
          <w:tcPr>
            <w:tcW w:w="724" w:type="dxa"/>
            <w:noWrap/>
            <w:hideMark/>
          </w:tcPr>
          <w:p w14:paraId="7D5C93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39E00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F8AD0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S9052</w:t>
            </w:r>
          </w:p>
        </w:tc>
        <w:tc>
          <w:tcPr>
            <w:tcW w:w="652" w:type="dxa"/>
            <w:noWrap/>
            <w:hideMark/>
          </w:tcPr>
          <w:p w14:paraId="4B7F81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59AC9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E24CF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492,31</w:t>
            </w:r>
          </w:p>
        </w:tc>
        <w:tc>
          <w:tcPr>
            <w:tcW w:w="1034" w:type="dxa"/>
            <w:noWrap/>
            <w:hideMark/>
          </w:tcPr>
          <w:p w14:paraId="753215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D7320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12E1D2E" w14:textId="77777777" w:rsidTr="00B44686">
        <w:trPr>
          <w:trHeight w:val="480"/>
        </w:trPr>
        <w:tc>
          <w:tcPr>
            <w:tcW w:w="724" w:type="dxa"/>
            <w:noWrap/>
            <w:hideMark/>
          </w:tcPr>
          <w:p w14:paraId="37CF84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F1A66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22E029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S9052</w:t>
            </w:r>
          </w:p>
        </w:tc>
        <w:tc>
          <w:tcPr>
            <w:tcW w:w="652" w:type="dxa"/>
            <w:noWrap/>
            <w:hideMark/>
          </w:tcPr>
          <w:p w14:paraId="0CAB76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8F32C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13F26F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492,31</w:t>
            </w:r>
          </w:p>
        </w:tc>
        <w:tc>
          <w:tcPr>
            <w:tcW w:w="1034" w:type="dxa"/>
            <w:noWrap/>
            <w:hideMark/>
          </w:tcPr>
          <w:p w14:paraId="56AB46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3BBA8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93BFFD3" w14:textId="77777777" w:rsidTr="00B44686">
        <w:trPr>
          <w:trHeight w:val="1302"/>
        </w:trPr>
        <w:tc>
          <w:tcPr>
            <w:tcW w:w="724" w:type="dxa"/>
            <w:noWrap/>
            <w:hideMark/>
          </w:tcPr>
          <w:p w14:paraId="71225F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EA655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E22B5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01 1 02 19053</w:t>
            </w:r>
          </w:p>
        </w:tc>
        <w:tc>
          <w:tcPr>
            <w:tcW w:w="652" w:type="dxa"/>
            <w:noWrap/>
            <w:hideMark/>
          </w:tcPr>
          <w:p w14:paraId="749029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9829D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(младшая группа)</w:t>
            </w:r>
          </w:p>
        </w:tc>
        <w:tc>
          <w:tcPr>
            <w:tcW w:w="1140" w:type="dxa"/>
            <w:noWrap/>
            <w:hideMark/>
          </w:tcPr>
          <w:p w14:paraId="02E7CF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343,78</w:t>
            </w:r>
          </w:p>
        </w:tc>
        <w:tc>
          <w:tcPr>
            <w:tcW w:w="1034" w:type="dxa"/>
            <w:noWrap/>
            <w:hideMark/>
          </w:tcPr>
          <w:p w14:paraId="120625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0D512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076E249" w14:textId="77777777" w:rsidTr="00B44686">
        <w:trPr>
          <w:trHeight w:val="799"/>
        </w:trPr>
        <w:tc>
          <w:tcPr>
            <w:tcW w:w="724" w:type="dxa"/>
            <w:noWrap/>
            <w:hideMark/>
          </w:tcPr>
          <w:p w14:paraId="6DD219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027E5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5ACFD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01 1 02 19053</w:t>
            </w:r>
          </w:p>
        </w:tc>
        <w:tc>
          <w:tcPr>
            <w:tcW w:w="652" w:type="dxa"/>
            <w:noWrap/>
            <w:hideMark/>
          </w:tcPr>
          <w:p w14:paraId="58929F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0BFC25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633732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343,78</w:t>
            </w:r>
          </w:p>
        </w:tc>
        <w:tc>
          <w:tcPr>
            <w:tcW w:w="1034" w:type="dxa"/>
            <w:noWrap/>
            <w:hideMark/>
          </w:tcPr>
          <w:p w14:paraId="5794AA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D6756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F17BA77" w14:textId="77777777" w:rsidTr="00B44686">
        <w:trPr>
          <w:trHeight w:val="480"/>
        </w:trPr>
        <w:tc>
          <w:tcPr>
            <w:tcW w:w="724" w:type="dxa"/>
            <w:noWrap/>
            <w:hideMark/>
          </w:tcPr>
          <w:p w14:paraId="6BD3AD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2AE8E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6D8B34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01 1 02 19053</w:t>
            </w:r>
          </w:p>
        </w:tc>
        <w:tc>
          <w:tcPr>
            <w:tcW w:w="652" w:type="dxa"/>
            <w:noWrap/>
            <w:hideMark/>
          </w:tcPr>
          <w:p w14:paraId="107948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7E4F4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57658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343,78</w:t>
            </w:r>
          </w:p>
        </w:tc>
        <w:tc>
          <w:tcPr>
            <w:tcW w:w="1034" w:type="dxa"/>
            <w:noWrap/>
            <w:hideMark/>
          </w:tcPr>
          <w:p w14:paraId="681DB2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65CBE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2E55055" w14:textId="77777777" w:rsidTr="00B44686">
        <w:trPr>
          <w:trHeight w:val="1320"/>
        </w:trPr>
        <w:tc>
          <w:tcPr>
            <w:tcW w:w="724" w:type="dxa"/>
            <w:noWrap/>
            <w:hideMark/>
          </w:tcPr>
          <w:p w14:paraId="0C5936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59852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4FB242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S9053</w:t>
            </w:r>
          </w:p>
        </w:tc>
        <w:tc>
          <w:tcPr>
            <w:tcW w:w="652" w:type="dxa"/>
            <w:noWrap/>
            <w:hideMark/>
          </w:tcPr>
          <w:p w14:paraId="04C0A5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8D6A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(младшая группа)</w:t>
            </w:r>
          </w:p>
        </w:tc>
        <w:tc>
          <w:tcPr>
            <w:tcW w:w="1140" w:type="dxa"/>
            <w:noWrap/>
            <w:hideMark/>
          </w:tcPr>
          <w:p w14:paraId="65489C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98,50</w:t>
            </w:r>
          </w:p>
        </w:tc>
        <w:tc>
          <w:tcPr>
            <w:tcW w:w="1034" w:type="dxa"/>
            <w:noWrap/>
            <w:hideMark/>
          </w:tcPr>
          <w:p w14:paraId="2DA82D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7F667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8C38DBF" w14:textId="77777777" w:rsidTr="00B44686">
        <w:trPr>
          <w:trHeight w:val="660"/>
        </w:trPr>
        <w:tc>
          <w:tcPr>
            <w:tcW w:w="724" w:type="dxa"/>
            <w:noWrap/>
            <w:hideMark/>
          </w:tcPr>
          <w:p w14:paraId="2247AD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2D946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47BEF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S9053</w:t>
            </w:r>
          </w:p>
        </w:tc>
        <w:tc>
          <w:tcPr>
            <w:tcW w:w="652" w:type="dxa"/>
            <w:noWrap/>
            <w:hideMark/>
          </w:tcPr>
          <w:p w14:paraId="319BBF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F1401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D8A35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98,50</w:t>
            </w:r>
          </w:p>
        </w:tc>
        <w:tc>
          <w:tcPr>
            <w:tcW w:w="1034" w:type="dxa"/>
            <w:noWrap/>
            <w:hideMark/>
          </w:tcPr>
          <w:p w14:paraId="3A401E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8D61A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F91984A" w14:textId="77777777" w:rsidTr="00B44686">
        <w:trPr>
          <w:trHeight w:val="480"/>
        </w:trPr>
        <w:tc>
          <w:tcPr>
            <w:tcW w:w="724" w:type="dxa"/>
            <w:noWrap/>
            <w:hideMark/>
          </w:tcPr>
          <w:p w14:paraId="6121AB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3C7F7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97CBB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S9053</w:t>
            </w:r>
          </w:p>
        </w:tc>
        <w:tc>
          <w:tcPr>
            <w:tcW w:w="652" w:type="dxa"/>
            <w:noWrap/>
            <w:hideMark/>
          </w:tcPr>
          <w:p w14:paraId="113E15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5C3CC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138212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98,50</w:t>
            </w:r>
          </w:p>
        </w:tc>
        <w:tc>
          <w:tcPr>
            <w:tcW w:w="1034" w:type="dxa"/>
            <w:noWrap/>
            <w:hideMark/>
          </w:tcPr>
          <w:p w14:paraId="001602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76F9A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F04D7B1" w14:textId="77777777" w:rsidTr="00B44686">
        <w:trPr>
          <w:trHeight w:val="1362"/>
        </w:trPr>
        <w:tc>
          <w:tcPr>
            <w:tcW w:w="724" w:type="dxa"/>
            <w:noWrap/>
            <w:hideMark/>
          </w:tcPr>
          <w:p w14:paraId="4F8C27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EDDB4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2A64BA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01 1 02 19054</w:t>
            </w:r>
          </w:p>
        </w:tc>
        <w:tc>
          <w:tcPr>
            <w:tcW w:w="652" w:type="dxa"/>
            <w:noWrap/>
            <w:hideMark/>
          </w:tcPr>
          <w:p w14:paraId="75557C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B990C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(старшая группа)</w:t>
            </w:r>
          </w:p>
        </w:tc>
        <w:tc>
          <w:tcPr>
            <w:tcW w:w="1140" w:type="dxa"/>
            <w:noWrap/>
            <w:hideMark/>
          </w:tcPr>
          <w:p w14:paraId="69921E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508,81</w:t>
            </w:r>
          </w:p>
        </w:tc>
        <w:tc>
          <w:tcPr>
            <w:tcW w:w="1034" w:type="dxa"/>
            <w:noWrap/>
            <w:hideMark/>
          </w:tcPr>
          <w:p w14:paraId="25AE50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B4487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759394A" w14:textId="77777777" w:rsidTr="00B44686">
        <w:trPr>
          <w:trHeight w:val="679"/>
        </w:trPr>
        <w:tc>
          <w:tcPr>
            <w:tcW w:w="724" w:type="dxa"/>
            <w:noWrap/>
            <w:hideMark/>
          </w:tcPr>
          <w:p w14:paraId="77D3AB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E7171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12843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01 1 02 19054</w:t>
            </w:r>
          </w:p>
        </w:tc>
        <w:tc>
          <w:tcPr>
            <w:tcW w:w="652" w:type="dxa"/>
            <w:noWrap/>
            <w:hideMark/>
          </w:tcPr>
          <w:p w14:paraId="70A8F6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1D0FBB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F9753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508,81</w:t>
            </w:r>
          </w:p>
        </w:tc>
        <w:tc>
          <w:tcPr>
            <w:tcW w:w="1034" w:type="dxa"/>
            <w:noWrap/>
            <w:hideMark/>
          </w:tcPr>
          <w:p w14:paraId="6B7A2A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8B373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4F62784" w14:textId="77777777" w:rsidTr="00B44686">
        <w:trPr>
          <w:trHeight w:val="480"/>
        </w:trPr>
        <w:tc>
          <w:tcPr>
            <w:tcW w:w="724" w:type="dxa"/>
            <w:noWrap/>
            <w:hideMark/>
          </w:tcPr>
          <w:p w14:paraId="24F799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9DA30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2774F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01 1 02 19054</w:t>
            </w:r>
          </w:p>
        </w:tc>
        <w:tc>
          <w:tcPr>
            <w:tcW w:w="652" w:type="dxa"/>
            <w:noWrap/>
            <w:hideMark/>
          </w:tcPr>
          <w:p w14:paraId="4629D0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D2BF4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2A5B34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508,81</w:t>
            </w:r>
          </w:p>
        </w:tc>
        <w:tc>
          <w:tcPr>
            <w:tcW w:w="1034" w:type="dxa"/>
            <w:noWrap/>
            <w:hideMark/>
          </w:tcPr>
          <w:p w14:paraId="080BAF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347CF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62F4E3C" w14:textId="77777777" w:rsidTr="00B44686">
        <w:trPr>
          <w:trHeight w:val="1399"/>
        </w:trPr>
        <w:tc>
          <w:tcPr>
            <w:tcW w:w="724" w:type="dxa"/>
            <w:noWrap/>
            <w:hideMark/>
          </w:tcPr>
          <w:p w14:paraId="6256B1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32DF48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AF6D3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S9054</w:t>
            </w:r>
          </w:p>
        </w:tc>
        <w:tc>
          <w:tcPr>
            <w:tcW w:w="652" w:type="dxa"/>
            <w:noWrap/>
            <w:hideMark/>
          </w:tcPr>
          <w:p w14:paraId="2A1429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28344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(старшая группа)</w:t>
            </w:r>
          </w:p>
        </w:tc>
        <w:tc>
          <w:tcPr>
            <w:tcW w:w="1140" w:type="dxa"/>
            <w:noWrap/>
            <w:hideMark/>
          </w:tcPr>
          <w:p w14:paraId="60E2F9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109,46</w:t>
            </w:r>
          </w:p>
        </w:tc>
        <w:tc>
          <w:tcPr>
            <w:tcW w:w="1034" w:type="dxa"/>
            <w:noWrap/>
            <w:hideMark/>
          </w:tcPr>
          <w:p w14:paraId="7E7E3F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C5865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0AEB34A" w14:textId="77777777" w:rsidTr="00B44686">
        <w:trPr>
          <w:trHeight w:val="762"/>
        </w:trPr>
        <w:tc>
          <w:tcPr>
            <w:tcW w:w="724" w:type="dxa"/>
            <w:noWrap/>
            <w:hideMark/>
          </w:tcPr>
          <w:p w14:paraId="0FD945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D4D8E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436B6B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S9054</w:t>
            </w:r>
          </w:p>
        </w:tc>
        <w:tc>
          <w:tcPr>
            <w:tcW w:w="652" w:type="dxa"/>
            <w:noWrap/>
            <w:hideMark/>
          </w:tcPr>
          <w:p w14:paraId="0B103C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08E424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367F6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109,46</w:t>
            </w:r>
          </w:p>
        </w:tc>
        <w:tc>
          <w:tcPr>
            <w:tcW w:w="1034" w:type="dxa"/>
            <w:noWrap/>
            <w:hideMark/>
          </w:tcPr>
          <w:p w14:paraId="3673E4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70833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A551AD5" w14:textId="77777777" w:rsidTr="00B44686">
        <w:trPr>
          <w:trHeight w:val="480"/>
        </w:trPr>
        <w:tc>
          <w:tcPr>
            <w:tcW w:w="724" w:type="dxa"/>
            <w:noWrap/>
            <w:hideMark/>
          </w:tcPr>
          <w:p w14:paraId="3920FC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1843D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93C1B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S9054</w:t>
            </w:r>
          </w:p>
        </w:tc>
        <w:tc>
          <w:tcPr>
            <w:tcW w:w="652" w:type="dxa"/>
            <w:noWrap/>
            <w:hideMark/>
          </w:tcPr>
          <w:p w14:paraId="61E9A7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BBFD3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691BE1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109,46</w:t>
            </w:r>
          </w:p>
        </w:tc>
        <w:tc>
          <w:tcPr>
            <w:tcW w:w="1034" w:type="dxa"/>
            <w:noWrap/>
            <w:hideMark/>
          </w:tcPr>
          <w:p w14:paraId="6D9E93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781D1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20F0D92" w14:textId="77777777" w:rsidTr="00B44686">
        <w:trPr>
          <w:trHeight w:val="1302"/>
        </w:trPr>
        <w:tc>
          <w:tcPr>
            <w:tcW w:w="724" w:type="dxa"/>
            <w:noWrap/>
            <w:hideMark/>
          </w:tcPr>
          <w:p w14:paraId="3DF340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7FEA0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E728A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01 1 02 20010</w:t>
            </w:r>
          </w:p>
        </w:tc>
        <w:tc>
          <w:tcPr>
            <w:tcW w:w="652" w:type="dxa"/>
            <w:noWrap/>
            <w:hideMark/>
          </w:tcPr>
          <w:p w14:paraId="4B2FE8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8043D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ремонта  зданий и помещений, находящихся в муниципальной собственности, используемых для размещения образовательных организациях, реализующих программы дошкольного образования</w:t>
            </w:r>
          </w:p>
        </w:tc>
        <w:tc>
          <w:tcPr>
            <w:tcW w:w="1140" w:type="dxa"/>
            <w:noWrap/>
            <w:hideMark/>
          </w:tcPr>
          <w:p w14:paraId="25AB9C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8 938,31</w:t>
            </w:r>
          </w:p>
        </w:tc>
        <w:tc>
          <w:tcPr>
            <w:tcW w:w="1034" w:type="dxa"/>
            <w:noWrap/>
            <w:hideMark/>
          </w:tcPr>
          <w:p w14:paraId="4395FF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1 291,00</w:t>
            </w:r>
          </w:p>
        </w:tc>
        <w:tc>
          <w:tcPr>
            <w:tcW w:w="982" w:type="dxa"/>
            <w:noWrap/>
            <w:hideMark/>
          </w:tcPr>
          <w:p w14:paraId="6C85BF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B113F1B" w14:textId="77777777" w:rsidTr="00B44686">
        <w:trPr>
          <w:trHeight w:val="840"/>
        </w:trPr>
        <w:tc>
          <w:tcPr>
            <w:tcW w:w="724" w:type="dxa"/>
            <w:noWrap/>
            <w:hideMark/>
          </w:tcPr>
          <w:p w14:paraId="768896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0F115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6BD043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01 1 02 20010</w:t>
            </w:r>
          </w:p>
        </w:tc>
        <w:tc>
          <w:tcPr>
            <w:tcW w:w="652" w:type="dxa"/>
            <w:noWrap/>
            <w:hideMark/>
          </w:tcPr>
          <w:p w14:paraId="2FC6E3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C09C4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DBF8F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8 938,31</w:t>
            </w:r>
          </w:p>
        </w:tc>
        <w:tc>
          <w:tcPr>
            <w:tcW w:w="1034" w:type="dxa"/>
            <w:noWrap/>
            <w:hideMark/>
          </w:tcPr>
          <w:p w14:paraId="58FCD8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1 291,00</w:t>
            </w:r>
          </w:p>
        </w:tc>
        <w:tc>
          <w:tcPr>
            <w:tcW w:w="982" w:type="dxa"/>
            <w:noWrap/>
            <w:hideMark/>
          </w:tcPr>
          <w:p w14:paraId="770F8F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65C696C" w14:textId="77777777" w:rsidTr="00B44686">
        <w:trPr>
          <w:trHeight w:val="480"/>
        </w:trPr>
        <w:tc>
          <w:tcPr>
            <w:tcW w:w="724" w:type="dxa"/>
            <w:noWrap/>
            <w:hideMark/>
          </w:tcPr>
          <w:p w14:paraId="4FAEB7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CCAB7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7E329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01 1 02 20010</w:t>
            </w:r>
          </w:p>
        </w:tc>
        <w:tc>
          <w:tcPr>
            <w:tcW w:w="652" w:type="dxa"/>
            <w:noWrap/>
            <w:hideMark/>
          </w:tcPr>
          <w:p w14:paraId="30CC09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E85A6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858F7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8 938,31</w:t>
            </w:r>
          </w:p>
        </w:tc>
        <w:tc>
          <w:tcPr>
            <w:tcW w:w="1034" w:type="dxa"/>
            <w:noWrap/>
            <w:hideMark/>
          </w:tcPr>
          <w:p w14:paraId="58242D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1 291,00</w:t>
            </w:r>
          </w:p>
        </w:tc>
        <w:tc>
          <w:tcPr>
            <w:tcW w:w="982" w:type="dxa"/>
            <w:noWrap/>
            <w:hideMark/>
          </w:tcPr>
          <w:p w14:paraId="7EFC0B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614A5EB" w14:textId="77777777" w:rsidTr="00B44686">
        <w:trPr>
          <w:trHeight w:val="1122"/>
        </w:trPr>
        <w:tc>
          <w:tcPr>
            <w:tcW w:w="724" w:type="dxa"/>
            <w:noWrap/>
            <w:hideMark/>
          </w:tcPr>
          <w:p w14:paraId="42451A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01A02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0D335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01 1 02 20020</w:t>
            </w:r>
          </w:p>
        </w:tc>
        <w:tc>
          <w:tcPr>
            <w:tcW w:w="652" w:type="dxa"/>
            <w:noWrap/>
            <w:hideMark/>
          </w:tcPr>
          <w:p w14:paraId="31AD85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8E0B5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Укрепление материально-технической базы образовательных учреждений, реализующих общеобразовательную программу дошкольного образования</w:t>
            </w:r>
          </w:p>
        </w:tc>
        <w:tc>
          <w:tcPr>
            <w:tcW w:w="1140" w:type="dxa"/>
            <w:noWrap/>
            <w:hideMark/>
          </w:tcPr>
          <w:p w14:paraId="0F9206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1 709,96</w:t>
            </w:r>
          </w:p>
        </w:tc>
        <w:tc>
          <w:tcPr>
            <w:tcW w:w="1034" w:type="dxa"/>
            <w:noWrap/>
            <w:hideMark/>
          </w:tcPr>
          <w:p w14:paraId="701C20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2 846,60</w:t>
            </w:r>
          </w:p>
        </w:tc>
        <w:tc>
          <w:tcPr>
            <w:tcW w:w="982" w:type="dxa"/>
            <w:noWrap/>
            <w:hideMark/>
          </w:tcPr>
          <w:p w14:paraId="020A09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2 861,60</w:t>
            </w:r>
          </w:p>
        </w:tc>
      </w:tr>
      <w:tr w:rsidR="00B44686" w:rsidRPr="00B44686" w14:paraId="33293FE1" w14:textId="77777777" w:rsidTr="00B44686">
        <w:trPr>
          <w:trHeight w:val="762"/>
        </w:trPr>
        <w:tc>
          <w:tcPr>
            <w:tcW w:w="724" w:type="dxa"/>
            <w:noWrap/>
            <w:hideMark/>
          </w:tcPr>
          <w:p w14:paraId="712E10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F3701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4C4ECD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01 1 02 20020</w:t>
            </w:r>
          </w:p>
        </w:tc>
        <w:tc>
          <w:tcPr>
            <w:tcW w:w="652" w:type="dxa"/>
            <w:noWrap/>
            <w:hideMark/>
          </w:tcPr>
          <w:p w14:paraId="061D69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157D9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241F5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1 709,96</w:t>
            </w:r>
          </w:p>
        </w:tc>
        <w:tc>
          <w:tcPr>
            <w:tcW w:w="1034" w:type="dxa"/>
            <w:noWrap/>
            <w:hideMark/>
          </w:tcPr>
          <w:p w14:paraId="0760E7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2 846,60</w:t>
            </w:r>
          </w:p>
        </w:tc>
        <w:tc>
          <w:tcPr>
            <w:tcW w:w="982" w:type="dxa"/>
            <w:noWrap/>
            <w:hideMark/>
          </w:tcPr>
          <w:p w14:paraId="2BA6A5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2 861,60</w:t>
            </w:r>
          </w:p>
        </w:tc>
      </w:tr>
      <w:tr w:rsidR="00B44686" w:rsidRPr="00B44686" w14:paraId="61875373" w14:textId="77777777" w:rsidTr="00B44686">
        <w:trPr>
          <w:trHeight w:val="480"/>
        </w:trPr>
        <w:tc>
          <w:tcPr>
            <w:tcW w:w="724" w:type="dxa"/>
            <w:noWrap/>
            <w:hideMark/>
          </w:tcPr>
          <w:p w14:paraId="50845C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0E42C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4C9365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01 1 02 20020</w:t>
            </w:r>
          </w:p>
        </w:tc>
        <w:tc>
          <w:tcPr>
            <w:tcW w:w="652" w:type="dxa"/>
            <w:noWrap/>
            <w:hideMark/>
          </w:tcPr>
          <w:p w14:paraId="4DBB31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172B4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87AFF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1 709,96</w:t>
            </w:r>
          </w:p>
        </w:tc>
        <w:tc>
          <w:tcPr>
            <w:tcW w:w="1034" w:type="dxa"/>
            <w:noWrap/>
            <w:hideMark/>
          </w:tcPr>
          <w:p w14:paraId="319882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2 846,60</w:t>
            </w:r>
          </w:p>
        </w:tc>
        <w:tc>
          <w:tcPr>
            <w:tcW w:w="982" w:type="dxa"/>
            <w:noWrap/>
            <w:hideMark/>
          </w:tcPr>
          <w:p w14:paraId="42DADE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2 861,60</w:t>
            </w:r>
          </w:p>
        </w:tc>
      </w:tr>
      <w:tr w:rsidR="00B44686" w:rsidRPr="00B44686" w14:paraId="6CE9082C" w14:textId="77777777" w:rsidTr="00B44686">
        <w:trPr>
          <w:trHeight w:val="1740"/>
        </w:trPr>
        <w:tc>
          <w:tcPr>
            <w:tcW w:w="724" w:type="dxa"/>
            <w:noWrap/>
            <w:hideMark/>
          </w:tcPr>
          <w:p w14:paraId="1F9951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7EA86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B2BAD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01 1 02 20040</w:t>
            </w:r>
          </w:p>
        </w:tc>
        <w:tc>
          <w:tcPr>
            <w:tcW w:w="652" w:type="dxa"/>
            <w:noWrap/>
            <w:hideMark/>
          </w:tcPr>
          <w:p w14:paraId="35B624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7A221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мероприятий, направленных для достижения запланированных значений показателей доступности для инвалидов объектов и услуг образования в образовательных организациях, реализующих образовательные программы общего образования</w:t>
            </w:r>
          </w:p>
        </w:tc>
        <w:tc>
          <w:tcPr>
            <w:tcW w:w="1140" w:type="dxa"/>
            <w:noWrap/>
            <w:hideMark/>
          </w:tcPr>
          <w:p w14:paraId="11F997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118,00</w:t>
            </w:r>
          </w:p>
        </w:tc>
        <w:tc>
          <w:tcPr>
            <w:tcW w:w="1034" w:type="dxa"/>
            <w:noWrap/>
            <w:hideMark/>
          </w:tcPr>
          <w:p w14:paraId="2F3A3F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8AA6B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CD324B9" w14:textId="77777777" w:rsidTr="00B44686">
        <w:trPr>
          <w:trHeight w:val="679"/>
        </w:trPr>
        <w:tc>
          <w:tcPr>
            <w:tcW w:w="724" w:type="dxa"/>
            <w:noWrap/>
            <w:hideMark/>
          </w:tcPr>
          <w:p w14:paraId="42EB61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B0138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8E017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01 1 02 20040</w:t>
            </w:r>
          </w:p>
        </w:tc>
        <w:tc>
          <w:tcPr>
            <w:tcW w:w="652" w:type="dxa"/>
            <w:noWrap/>
            <w:hideMark/>
          </w:tcPr>
          <w:p w14:paraId="27F192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99CFA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6320B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118,00</w:t>
            </w:r>
          </w:p>
        </w:tc>
        <w:tc>
          <w:tcPr>
            <w:tcW w:w="1034" w:type="dxa"/>
            <w:noWrap/>
            <w:hideMark/>
          </w:tcPr>
          <w:p w14:paraId="18EA90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9ADD5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685B9B0" w14:textId="77777777" w:rsidTr="00B44686">
        <w:trPr>
          <w:trHeight w:val="480"/>
        </w:trPr>
        <w:tc>
          <w:tcPr>
            <w:tcW w:w="724" w:type="dxa"/>
            <w:noWrap/>
            <w:hideMark/>
          </w:tcPr>
          <w:p w14:paraId="6B348E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A44B3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18AF11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01 1 02 20040</w:t>
            </w:r>
          </w:p>
        </w:tc>
        <w:tc>
          <w:tcPr>
            <w:tcW w:w="652" w:type="dxa"/>
            <w:noWrap/>
            <w:hideMark/>
          </w:tcPr>
          <w:p w14:paraId="0F3A7B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1B0E3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A1D2B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118,00</w:t>
            </w:r>
          </w:p>
        </w:tc>
        <w:tc>
          <w:tcPr>
            <w:tcW w:w="1034" w:type="dxa"/>
            <w:noWrap/>
            <w:hideMark/>
          </w:tcPr>
          <w:p w14:paraId="1C2D65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499AC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2E08856" w14:textId="77777777" w:rsidTr="00B44686">
        <w:trPr>
          <w:trHeight w:val="1279"/>
        </w:trPr>
        <w:tc>
          <w:tcPr>
            <w:tcW w:w="724" w:type="dxa"/>
            <w:noWrap/>
            <w:hideMark/>
          </w:tcPr>
          <w:p w14:paraId="333170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0ABB76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54C6C9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01 1 02 20080</w:t>
            </w:r>
          </w:p>
        </w:tc>
        <w:tc>
          <w:tcPr>
            <w:tcW w:w="652" w:type="dxa"/>
            <w:noWrap/>
            <w:hideMark/>
          </w:tcPr>
          <w:p w14:paraId="6928B2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956D8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мероприятий, направленных на обновление и благоустройство территорий муниципальных образовательных организаций, реализующих программу дошкольного образования</w:t>
            </w:r>
          </w:p>
        </w:tc>
        <w:tc>
          <w:tcPr>
            <w:tcW w:w="1140" w:type="dxa"/>
            <w:noWrap/>
            <w:hideMark/>
          </w:tcPr>
          <w:p w14:paraId="73B82F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388,50</w:t>
            </w:r>
          </w:p>
        </w:tc>
        <w:tc>
          <w:tcPr>
            <w:tcW w:w="1034" w:type="dxa"/>
            <w:noWrap/>
            <w:hideMark/>
          </w:tcPr>
          <w:p w14:paraId="7C124D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5358F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673B90B" w14:textId="77777777" w:rsidTr="00B44686">
        <w:trPr>
          <w:trHeight w:val="720"/>
        </w:trPr>
        <w:tc>
          <w:tcPr>
            <w:tcW w:w="724" w:type="dxa"/>
            <w:noWrap/>
            <w:hideMark/>
          </w:tcPr>
          <w:p w14:paraId="0ADB3F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81B5A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6C7B5A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01 1 02 20080</w:t>
            </w:r>
          </w:p>
        </w:tc>
        <w:tc>
          <w:tcPr>
            <w:tcW w:w="652" w:type="dxa"/>
            <w:noWrap/>
            <w:hideMark/>
          </w:tcPr>
          <w:p w14:paraId="535E54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4D052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26F751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388,50</w:t>
            </w:r>
          </w:p>
        </w:tc>
        <w:tc>
          <w:tcPr>
            <w:tcW w:w="1034" w:type="dxa"/>
            <w:noWrap/>
            <w:hideMark/>
          </w:tcPr>
          <w:p w14:paraId="78FD97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3A61B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1637A79" w14:textId="77777777" w:rsidTr="00B44686">
        <w:trPr>
          <w:trHeight w:val="480"/>
        </w:trPr>
        <w:tc>
          <w:tcPr>
            <w:tcW w:w="724" w:type="dxa"/>
            <w:noWrap/>
            <w:hideMark/>
          </w:tcPr>
          <w:p w14:paraId="208E85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6AC38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680A59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01 1 02 20080</w:t>
            </w:r>
          </w:p>
        </w:tc>
        <w:tc>
          <w:tcPr>
            <w:tcW w:w="652" w:type="dxa"/>
            <w:noWrap/>
            <w:hideMark/>
          </w:tcPr>
          <w:p w14:paraId="701EE4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6C26E0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2A7823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388,50</w:t>
            </w:r>
          </w:p>
        </w:tc>
        <w:tc>
          <w:tcPr>
            <w:tcW w:w="1034" w:type="dxa"/>
            <w:noWrap/>
            <w:hideMark/>
          </w:tcPr>
          <w:p w14:paraId="5DE82F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F7EDF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5FA6C07" w14:textId="77777777" w:rsidTr="00B44686">
        <w:trPr>
          <w:trHeight w:val="840"/>
        </w:trPr>
        <w:tc>
          <w:tcPr>
            <w:tcW w:w="724" w:type="dxa"/>
            <w:noWrap/>
            <w:hideMark/>
          </w:tcPr>
          <w:p w14:paraId="505E49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C2644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732F2E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01 1 04 00000</w:t>
            </w:r>
          </w:p>
        </w:tc>
        <w:tc>
          <w:tcPr>
            <w:tcW w:w="652" w:type="dxa"/>
            <w:noWrap/>
            <w:hideMark/>
          </w:tcPr>
          <w:p w14:paraId="742863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C89E6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Комплексная безопасность образовательных организаций, реализующих программы дошкольного образования</w:t>
            </w:r>
          </w:p>
        </w:tc>
        <w:tc>
          <w:tcPr>
            <w:tcW w:w="1140" w:type="dxa"/>
            <w:noWrap/>
            <w:hideMark/>
          </w:tcPr>
          <w:p w14:paraId="614C33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22 450,34</w:t>
            </w:r>
          </w:p>
        </w:tc>
        <w:tc>
          <w:tcPr>
            <w:tcW w:w="1034" w:type="dxa"/>
            <w:noWrap/>
            <w:hideMark/>
          </w:tcPr>
          <w:p w14:paraId="436861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19 245,70</w:t>
            </w:r>
          </w:p>
        </w:tc>
        <w:tc>
          <w:tcPr>
            <w:tcW w:w="982" w:type="dxa"/>
            <w:noWrap/>
            <w:hideMark/>
          </w:tcPr>
          <w:p w14:paraId="1665AF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18 245,70</w:t>
            </w:r>
          </w:p>
        </w:tc>
      </w:tr>
      <w:tr w:rsidR="00B44686" w:rsidRPr="00B44686" w14:paraId="330DDF6C" w14:textId="77777777" w:rsidTr="00B44686">
        <w:trPr>
          <w:trHeight w:val="739"/>
        </w:trPr>
        <w:tc>
          <w:tcPr>
            <w:tcW w:w="724" w:type="dxa"/>
            <w:noWrap/>
            <w:hideMark/>
          </w:tcPr>
          <w:p w14:paraId="030F39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A21F3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37B1F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01 1 04 20010</w:t>
            </w:r>
          </w:p>
        </w:tc>
        <w:tc>
          <w:tcPr>
            <w:tcW w:w="652" w:type="dxa"/>
            <w:noWrap/>
            <w:hideMark/>
          </w:tcPr>
          <w:p w14:paraId="2584AD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FC13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комплекса мер по противопожарной безопасности</w:t>
            </w:r>
          </w:p>
        </w:tc>
        <w:tc>
          <w:tcPr>
            <w:tcW w:w="1140" w:type="dxa"/>
            <w:noWrap/>
            <w:hideMark/>
          </w:tcPr>
          <w:p w14:paraId="7A80C3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4 992,75</w:t>
            </w:r>
          </w:p>
        </w:tc>
        <w:tc>
          <w:tcPr>
            <w:tcW w:w="1034" w:type="dxa"/>
            <w:noWrap/>
            <w:hideMark/>
          </w:tcPr>
          <w:p w14:paraId="38CBE2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2 493,20</w:t>
            </w:r>
          </w:p>
        </w:tc>
        <w:tc>
          <w:tcPr>
            <w:tcW w:w="982" w:type="dxa"/>
            <w:noWrap/>
            <w:hideMark/>
          </w:tcPr>
          <w:p w14:paraId="00AAC9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2 493,20</w:t>
            </w:r>
          </w:p>
        </w:tc>
      </w:tr>
      <w:tr w:rsidR="00B44686" w:rsidRPr="00B44686" w14:paraId="4C55BC4A" w14:textId="77777777" w:rsidTr="00B44686">
        <w:trPr>
          <w:trHeight w:val="739"/>
        </w:trPr>
        <w:tc>
          <w:tcPr>
            <w:tcW w:w="724" w:type="dxa"/>
            <w:noWrap/>
            <w:hideMark/>
          </w:tcPr>
          <w:p w14:paraId="364113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992C5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EABD4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01 1 04 20010</w:t>
            </w:r>
          </w:p>
        </w:tc>
        <w:tc>
          <w:tcPr>
            <w:tcW w:w="652" w:type="dxa"/>
            <w:noWrap/>
            <w:hideMark/>
          </w:tcPr>
          <w:p w14:paraId="70F812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7E1E3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2FD982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4 992,75</w:t>
            </w:r>
          </w:p>
        </w:tc>
        <w:tc>
          <w:tcPr>
            <w:tcW w:w="1034" w:type="dxa"/>
            <w:noWrap/>
            <w:hideMark/>
          </w:tcPr>
          <w:p w14:paraId="466C47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2 493,20</w:t>
            </w:r>
          </w:p>
        </w:tc>
        <w:tc>
          <w:tcPr>
            <w:tcW w:w="982" w:type="dxa"/>
            <w:noWrap/>
            <w:hideMark/>
          </w:tcPr>
          <w:p w14:paraId="430FB3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2 493,20</w:t>
            </w:r>
          </w:p>
        </w:tc>
      </w:tr>
      <w:tr w:rsidR="00B44686" w:rsidRPr="00B44686" w14:paraId="45EA846D" w14:textId="77777777" w:rsidTr="00B44686">
        <w:trPr>
          <w:trHeight w:val="480"/>
        </w:trPr>
        <w:tc>
          <w:tcPr>
            <w:tcW w:w="724" w:type="dxa"/>
            <w:noWrap/>
            <w:hideMark/>
          </w:tcPr>
          <w:p w14:paraId="10253B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F60B9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CB2F3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01 1 04 20010</w:t>
            </w:r>
          </w:p>
        </w:tc>
        <w:tc>
          <w:tcPr>
            <w:tcW w:w="652" w:type="dxa"/>
            <w:noWrap/>
            <w:hideMark/>
          </w:tcPr>
          <w:p w14:paraId="3828FF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7DF14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6420E4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4 992,75</w:t>
            </w:r>
          </w:p>
        </w:tc>
        <w:tc>
          <w:tcPr>
            <w:tcW w:w="1034" w:type="dxa"/>
            <w:noWrap/>
            <w:hideMark/>
          </w:tcPr>
          <w:p w14:paraId="5CF7A3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2 493,20</w:t>
            </w:r>
          </w:p>
        </w:tc>
        <w:tc>
          <w:tcPr>
            <w:tcW w:w="982" w:type="dxa"/>
            <w:noWrap/>
            <w:hideMark/>
          </w:tcPr>
          <w:p w14:paraId="235318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2 493,20</w:t>
            </w:r>
          </w:p>
        </w:tc>
      </w:tr>
      <w:tr w:rsidR="00B44686" w:rsidRPr="00B44686" w14:paraId="6596A91E" w14:textId="77777777" w:rsidTr="00B44686">
        <w:trPr>
          <w:trHeight w:val="645"/>
        </w:trPr>
        <w:tc>
          <w:tcPr>
            <w:tcW w:w="724" w:type="dxa"/>
            <w:noWrap/>
            <w:hideMark/>
          </w:tcPr>
          <w:p w14:paraId="50E726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EB48C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7F7CC7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01 1 04 20020</w:t>
            </w:r>
          </w:p>
        </w:tc>
        <w:tc>
          <w:tcPr>
            <w:tcW w:w="652" w:type="dxa"/>
            <w:noWrap/>
            <w:hideMark/>
          </w:tcPr>
          <w:p w14:paraId="710454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E2A45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комплекса мер по антитеррористической безопасности</w:t>
            </w:r>
          </w:p>
        </w:tc>
        <w:tc>
          <w:tcPr>
            <w:tcW w:w="1140" w:type="dxa"/>
            <w:noWrap/>
            <w:hideMark/>
          </w:tcPr>
          <w:p w14:paraId="46B1B1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17 457,59</w:t>
            </w:r>
          </w:p>
        </w:tc>
        <w:tc>
          <w:tcPr>
            <w:tcW w:w="1034" w:type="dxa"/>
            <w:noWrap/>
            <w:hideMark/>
          </w:tcPr>
          <w:p w14:paraId="2A04B7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16 752,50</w:t>
            </w:r>
          </w:p>
        </w:tc>
        <w:tc>
          <w:tcPr>
            <w:tcW w:w="982" w:type="dxa"/>
            <w:noWrap/>
            <w:hideMark/>
          </w:tcPr>
          <w:p w14:paraId="12085A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15 752,50</w:t>
            </w:r>
          </w:p>
        </w:tc>
      </w:tr>
      <w:tr w:rsidR="00B44686" w:rsidRPr="00B44686" w14:paraId="4C6E7D14" w14:textId="77777777" w:rsidTr="00B44686">
        <w:trPr>
          <w:trHeight w:val="859"/>
        </w:trPr>
        <w:tc>
          <w:tcPr>
            <w:tcW w:w="724" w:type="dxa"/>
            <w:noWrap/>
            <w:hideMark/>
          </w:tcPr>
          <w:p w14:paraId="5FE2D9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CC31D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0444EE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01 1 04 20020</w:t>
            </w:r>
          </w:p>
        </w:tc>
        <w:tc>
          <w:tcPr>
            <w:tcW w:w="652" w:type="dxa"/>
            <w:noWrap/>
            <w:hideMark/>
          </w:tcPr>
          <w:p w14:paraId="638223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12A136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DABA2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17 457,59</w:t>
            </w:r>
          </w:p>
        </w:tc>
        <w:tc>
          <w:tcPr>
            <w:tcW w:w="1034" w:type="dxa"/>
            <w:noWrap/>
            <w:hideMark/>
          </w:tcPr>
          <w:p w14:paraId="4C7959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16 752,50</w:t>
            </w:r>
          </w:p>
        </w:tc>
        <w:tc>
          <w:tcPr>
            <w:tcW w:w="982" w:type="dxa"/>
            <w:noWrap/>
            <w:hideMark/>
          </w:tcPr>
          <w:p w14:paraId="665E58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15 752,50</w:t>
            </w:r>
          </w:p>
        </w:tc>
      </w:tr>
      <w:tr w:rsidR="00B44686" w:rsidRPr="00B44686" w14:paraId="43F1B636" w14:textId="77777777" w:rsidTr="00B44686">
        <w:trPr>
          <w:trHeight w:val="480"/>
        </w:trPr>
        <w:tc>
          <w:tcPr>
            <w:tcW w:w="724" w:type="dxa"/>
            <w:noWrap/>
            <w:hideMark/>
          </w:tcPr>
          <w:p w14:paraId="45C152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492DA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noWrap/>
            <w:hideMark/>
          </w:tcPr>
          <w:p w14:paraId="30DAA0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01 1 04 20020</w:t>
            </w:r>
          </w:p>
        </w:tc>
        <w:tc>
          <w:tcPr>
            <w:tcW w:w="652" w:type="dxa"/>
            <w:noWrap/>
            <w:hideMark/>
          </w:tcPr>
          <w:p w14:paraId="4E537B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3AFBF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84044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17 457,59</w:t>
            </w:r>
          </w:p>
        </w:tc>
        <w:tc>
          <w:tcPr>
            <w:tcW w:w="1034" w:type="dxa"/>
            <w:noWrap/>
            <w:hideMark/>
          </w:tcPr>
          <w:p w14:paraId="1482CF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16 752,50</w:t>
            </w:r>
          </w:p>
        </w:tc>
        <w:tc>
          <w:tcPr>
            <w:tcW w:w="982" w:type="dxa"/>
            <w:noWrap/>
            <w:hideMark/>
          </w:tcPr>
          <w:p w14:paraId="795B70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15 752,50</w:t>
            </w:r>
          </w:p>
        </w:tc>
      </w:tr>
      <w:tr w:rsidR="00B44686" w:rsidRPr="00B44686" w14:paraId="2EC485BB" w14:textId="77777777" w:rsidTr="00B44686">
        <w:trPr>
          <w:trHeight w:val="480"/>
        </w:trPr>
        <w:tc>
          <w:tcPr>
            <w:tcW w:w="724" w:type="dxa"/>
            <w:noWrap/>
            <w:hideMark/>
          </w:tcPr>
          <w:p w14:paraId="2AE812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40D48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hideMark/>
          </w:tcPr>
          <w:p w14:paraId="2CA3F4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99 0 00 00000</w:t>
            </w:r>
          </w:p>
        </w:tc>
        <w:tc>
          <w:tcPr>
            <w:tcW w:w="652" w:type="dxa"/>
            <w:noWrap/>
            <w:hideMark/>
          </w:tcPr>
          <w:p w14:paraId="28F338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5BF49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не включенные в муниципальные программы </w:t>
            </w:r>
          </w:p>
        </w:tc>
        <w:tc>
          <w:tcPr>
            <w:tcW w:w="1140" w:type="dxa"/>
            <w:noWrap/>
            <w:hideMark/>
          </w:tcPr>
          <w:p w14:paraId="667398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592,87</w:t>
            </w:r>
          </w:p>
        </w:tc>
        <w:tc>
          <w:tcPr>
            <w:tcW w:w="1034" w:type="dxa"/>
            <w:noWrap/>
            <w:hideMark/>
          </w:tcPr>
          <w:p w14:paraId="7BBFA0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172DE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A144862" w14:textId="77777777" w:rsidTr="00B44686">
        <w:trPr>
          <w:trHeight w:val="1020"/>
        </w:trPr>
        <w:tc>
          <w:tcPr>
            <w:tcW w:w="724" w:type="dxa"/>
            <w:noWrap/>
            <w:hideMark/>
          </w:tcPr>
          <w:p w14:paraId="444B19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02E40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hideMark/>
          </w:tcPr>
          <w:p w14:paraId="596F19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16403F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9DB7E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реализацию мероприятий по обращениям, поступающим к депутатам  Калининского муниципального округа  Тверской области</w:t>
            </w:r>
          </w:p>
        </w:tc>
        <w:tc>
          <w:tcPr>
            <w:tcW w:w="1140" w:type="dxa"/>
            <w:noWrap/>
            <w:hideMark/>
          </w:tcPr>
          <w:p w14:paraId="349F19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592,87</w:t>
            </w:r>
          </w:p>
        </w:tc>
        <w:tc>
          <w:tcPr>
            <w:tcW w:w="1034" w:type="dxa"/>
            <w:noWrap/>
            <w:hideMark/>
          </w:tcPr>
          <w:p w14:paraId="569246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49F9B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FD3ACAD" w14:textId="77777777" w:rsidTr="00B44686">
        <w:trPr>
          <w:trHeight w:val="702"/>
        </w:trPr>
        <w:tc>
          <w:tcPr>
            <w:tcW w:w="724" w:type="dxa"/>
            <w:noWrap/>
            <w:hideMark/>
          </w:tcPr>
          <w:p w14:paraId="3729B8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6A2C1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hideMark/>
          </w:tcPr>
          <w:p w14:paraId="3CD4D4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4BF7AE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7F515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037D3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592,87</w:t>
            </w:r>
          </w:p>
        </w:tc>
        <w:tc>
          <w:tcPr>
            <w:tcW w:w="1034" w:type="dxa"/>
            <w:noWrap/>
            <w:hideMark/>
          </w:tcPr>
          <w:p w14:paraId="48B7BB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B9DCD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0569B43" w14:textId="77777777" w:rsidTr="00B44686">
        <w:trPr>
          <w:trHeight w:val="480"/>
        </w:trPr>
        <w:tc>
          <w:tcPr>
            <w:tcW w:w="724" w:type="dxa"/>
            <w:noWrap/>
            <w:hideMark/>
          </w:tcPr>
          <w:p w14:paraId="769457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3EB67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07 01</w:t>
            </w:r>
          </w:p>
        </w:tc>
        <w:tc>
          <w:tcPr>
            <w:tcW w:w="1017" w:type="dxa"/>
            <w:hideMark/>
          </w:tcPr>
          <w:p w14:paraId="68F96C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43D1B1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E8303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6329A7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592,87</w:t>
            </w:r>
          </w:p>
        </w:tc>
        <w:tc>
          <w:tcPr>
            <w:tcW w:w="1034" w:type="dxa"/>
            <w:noWrap/>
            <w:hideMark/>
          </w:tcPr>
          <w:p w14:paraId="50014D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D0A54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D6B90A8" w14:textId="77777777" w:rsidTr="00B44686">
        <w:trPr>
          <w:trHeight w:val="582"/>
        </w:trPr>
        <w:tc>
          <w:tcPr>
            <w:tcW w:w="724" w:type="dxa"/>
            <w:noWrap/>
            <w:hideMark/>
          </w:tcPr>
          <w:p w14:paraId="458F51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62BE9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DAA90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368CC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685F4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Общее образование</w:t>
            </w:r>
          </w:p>
        </w:tc>
        <w:tc>
          <w:tcPr>
            <w:tcW w:w="1140" w:type="dxa"/>
            <w:noWrap/>
            <w:hideMark/>
          </w:tcPr>
          <w:p w14:paraId="4BF9CB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1 117 785,20</w:t>
            </w:r>
          </w:p>
        </w:tc>
        <w:tc>
          <w:tcPr>
            <w:tcW w:w="1034" w:type="dxa"/>
            <w:noWrap/>
            <w:hideMark/>
          </w:tcPr>
          <w:p w14:paraId="4911CF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1 023 947,43</w:t>
            </w:r>
          </w:p>
        </w:tc>
        <w:tc>
          <w:tcPr>
            <w:tcW w:w="982" w:type="dxa"/>
            <w:noWrap/>
            <w:hideMark/>
          </w:tcPr>
          <w:p w14:paraId="4B54C0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971 049,30</w:t>
            </w:r>
          </w:p>
        </w:tc>
      </w:tr>
      <w:tr w:rsidR="00B44686" w:rsidRPr="00B44686" w14:paraId="0245835D" w14:textId="77777777" w:rsidTr="00B44686">
        <w:trPr>
          <w:trHeight w:val="1099"/>
        </w:trPr>
        <w:tc>
          <w:tcPr>
            <w:tcW w:w="724" w:type="dxa"/>
            <w:noWrap/>
            <w:hideMark/>
          </w:tcPr>
          <w:p w14:paraId="72992F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9C71E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6E310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2FF22B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8893F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Муниципальная программа "Развитие муниципальной системы образования Калининского муниципального округа Тверской области на </w:t>
            </w:r>
            <w:r w:rsidRPr="00B44686">
              <w:rPr>
                <w:rFonts w:ascii="Times New Roman" w:hAnsi="Times New Roman" w:cs="Times New Roman"/>
                <w:sz w:val="22"/>
                <w:szCs w:val="22"/>
              </w:rPr>
              <w:lastRenderedPageBreak/>
              <w:t>2024-2029 годы"</w:t>
            </w:r>
          </w:p>
        </w:tc>
        <w:tc>
          <w:tcPr>
            <w:tcW w:w="1140" w:type="dxa"/>
            <w:noWrap/>
            <w:hideMark/>
          </w:tcPr>
          <w:p w14:paraId="44572F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1 114 876,24</w:t>
            </w:r>
          </w:p>
        </w:tc>
        <w:tc>
          <w:tcPr>
            <w:tcW w:w="1034" w:type="dxa"/>
            <w:noWrap/>
            <w:hideMark/>
          </w:tcPr>
          <w:p w14:paraId="5FC54A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1 023 947,43</w:t>
            </w:r>
          </w:p>
        </w:tc>
        <w:tc>
          <w:tcPr>
            <w:tcW w:w="982" w:type="dxa"/>
            <w:noWrap/>
            <w:hideMark/>
          </w:tcPr>
          <w:p w14:paraId="2ED6D2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971 049,30</w:t>
            </w:r>
          </w:p>
        </w:tc>
      </w:tr>
      <w:tr w:rsidR="00B44686" w:rsidRPr="00B44686" w14:paraId="3190C4CC" w14:textId="77777777" w:rsidTr="00B44686">
        <w:trPr>
          <w:trHeight w:val="1080"/>
        </w:trPr>
        <w:tc>
          <w:tcPr>
            <w:tcW w:w="724" w:type="dxa"/>
            <w:noWrap/>
            <w:hideMark/>
          </w:tcPr>
          <w:p w14:paraId="3FCD28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C8C2D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8AE29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01 2 01 00000</w:t>
            </w:r>
          </w:p>
        </w:tc>
        <w:tc>
          <w:tcPr>
            <w:tcW w:w="652" w:type="dxa"/>
            <w:noWrap/>
            <w:hideMark/>
          </w:tcPr>
          <w:p w14:paraId="7C87AE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C3810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предоставления общедоступного и бесплатного образования в образовательных организациях, реализующих программы дошкольного, общего образования</w:t>
            </w:r>
          </w:p>
        </w:tc>
        <w:tc>
          <w:tcPr>
            <w:tcW w:w="1140" w:type="dxa"/>
            <w:hideMark/>
          </w:tcPr>
          <w:p w14:paraId="0DED4A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804 136,30</w:t>
            </w:r>
          </w:p>
        </w:tc>
        <w:tc>
          <w:tcPr>
            <w:tcW w:w="1034" w:type="dxa"/>
            <w:hideMark/>
          </w:tcPr>
          <w:p w14:paraId="635F69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788 214,35</w:t>
            </w:r>
          </w:p>
        </w:tc>
        <w:tc>
          <w:tcPr>
            <w:tcW w:w="982" w:type="dxa"/>
            <w:hideMark/>
          </w:tcPr>
          <w:p w14:paraId="5E6A5D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794 771,35</w:t>
            </w:r>
          </w:p>
        </w:tc>
      </w:tr>
      <w:tr w:rsidR="00B44686" w:rsidRPr="00B44686" w14:paraId="5709EC6E" w14:textId="77777777" w:rsidTr="00B44686">
        <w:trPr>
          <w:trHeight w:val="2239"/>
        </w:trPr>
        <w:tc>
          <w:tcPr>
            <w:tcW w:w="724" w:type="dxa"/>
            <w:noWrap/>
            <w:hideMark/>
          </w:tcPr>
          <w:p w14:paraId="19DA97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1FDAD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BE473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01 2 01 10750</w:t>
            </w:r>
          </w:p>
        </w:tc>
        <w:tc>
          <w:tcPr>
            <w:tcW w:w="652" w:type="dxa"/>
            <w:noWrap/>
            <w:hideMark/>
          </w:tcPr>
          <w:p w14:paraId="76330D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F8FF5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140" w:type="dxa"/>
            <w:hideMark/>
          </w:tcPr>
          <w:p w14:paraId="70D800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624 865,70</w:t>
            </w:r>
          </w:p>
        </w:tc>
        <w:tc>
          <w:tcPr>
            <w:tcW w:w="1034" w:type="dxa"/>
            <w:hideMark/>
          </w:tcPr>
          <w:p w14:paraId="299105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628 009,50</w:t>
            </w:r>
          </w:p>
        </w:tc>
        <w:tc>
          <w:tcPr>
            <w:tcW w:w="982" w:type="dxa"/>
            <w:hideMark/>
          </w:tcPr>
          <w:p w14:paraId="3B9B7C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634 454,80</w:t>
            </w:r>
          </w:p>
        </w:tc>
      </w:tr>
      <w:tr w:rsidR="00B44686" w:rsidRPr="00B44686" w14:paraId="6B9E33AD" w14:textId="77777777" w:rsidTr="00B44686">
        <w:trPr>
          <w:trHeight w:val="987"/>
        </w:trPr>
        <w:tc>
          <w:tcPr>
            <w:tcW w:w="724" w:type="dxa"/>
            <w:noWrap/>
            <w:hideMark/>
          </w:tcPr>
          <w:p w14:paraId="32C029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0F2CF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DFE19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01 2 01 10750</w:t>
            </w:r>
          </w:p>
        </w:tc>
        <w:tc>
          <w:tcPr>
            <w:tcW w:w="652" w:type="dxa"/>
            <w:noWrap/>
            <w:hideMark/>
          </w:tcPr>
          <w:p w14:paraId="2835DB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35311E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386A00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3 270,00</w:t>
            </w:r>
          </w:p>
        </w:tc>
        <w:tc>
          <w:tcPr>
            <w:tcW w:w="1034" w:type="dxa"/>
            <w:noWrap/>
            <w:hideMark/>
          </w:tcPr>
          <w:p w14:paraId="55AD05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3 286,00</w:t>
            </w:r>
          </w:p>
        </w:tc>
        <w:tc>
          <w:tcPr>
            <w:tcW w:w="982" w:type="dxa"/>
            <w:noWrap/>
            <w:hideMark/>
          </w:tcPr>
          <w:p w14:paraId="69AB4C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3 319,00</w:t>
            </w:r>
          </w:p>
        </w:tc>
      </w:tr>
      <w:tr w:rsidR="00B44686" w:rsidRPr="00B44686" w14:paraId="1AC0937F" w14:textId="77777777" w:rsidTr="00B44686">
        <w:trPr>
          <w:trHeight w:val="600"/>
        </w:trPr>
        <w:tc>
          <w:tcPr>
            <w:tcW w:w="724" w:type="dxa"/>
            <w:noWrap/>
            <w:hideMark/>
          </w:tcPr>
          <w:p w14:paraId="2F3159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335F6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84AC5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01 2 01 10750</w:t>
            </w:r>
          </w:p>
        </w:tc>
        <w:tc>
          <w:tcPr>
            <w:tcW w:w="652" w:type="dxa"/>
            <w:noWrap/>
            <w:hideMark/>
          </w:tcPr>
          <w:p w14:paraId="07812F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01F742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05CC1D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3 270,00</w:t>
            </w:r>
          </w:p>
        </w:tc>
        <w:tc>
          <w:tcPr>
            <w:tcW w:w="1034" w:type="dxa"/>
            <w:noWrap/>
            <w:hideMark/>
          </w:tcPr>
          <w:p w14:paraId="029976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3 286,00</w:t>
            </w:r>
          </w:p>
        </w:tc>
        <w:tc>
          <w:tcPr>
            <w:tcW w:w="982" w:type="dxa"/>
            <w:noWrap/>
            <w:hideMark/>
          </w:tcPr>
          <w:p w14:paraId="54534D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3 319,00</w:t>
            </w:r>
          </w:p>
        </w:tc>
      </w:tr>
      <w:tr w:rsidR="00B44686" w:rsidRPr="00B44686" w14:paraId="778BD3C0" w14:textId="77777777" w:rsidTr="00B44686">
        <w:trPr>
          <w:trHeight w:val="739"/>
        </w:trPr>
        <w:tc>
          <w:tcPr>
            <w:tcW w:w="724" w:type="dxa"/>
            <w:noWrap/>
            <w:hideMark/>
          </w:tcPr>
          <w:p w14:paraId="68E73E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A57E2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897EC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01 2 01 10750</w:t>
            </w:r>
          </w:p>
        </w:tc>
        <w:tc>
          <w:tcPr>
            <w:tcW w:w="652" w:type="dxa"/>
            <w:noWrap/>
            <w:hideMark/>
          </w:tcPr>
          <w:p w14:paraId="27536C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66E88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977C8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91,00</w:t>
            </w:r>
          </w:p>
        </w:tc>
        <w:tc>
          <w:tcPr>
            <w:tcW w:w="1034" w:type="dxa"/>
            <w:noWrap/>
            <w:hideMark/>
          </w:tcPr>
          <w:p w14:paraId="2351F3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91,00</w:t>
            </w:r>
          </w:p>
        </w:tc>
        <w:tc>
          <w:tcPr>
            <w:tcW w:w="982" w:type="dxa"/>
            <w:noWrap/>
            <w:hideMark/>
          </w:tcPr>
          <w:p w14:paraId="19EB6B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91,00</w:t>
            </w:r>
          </w:p>
        </w:tc>
      </w:tr>
      <w:tr w:rsidR="00B44686" w:rsidRPr="00B44686" w14:paraId="0544A009" w14:textId="77777777" w:rsidTr="00B44686">
        <w:trPr>
          <w:trHeight w:val="702"/>
        </w:trPr>
        <w:tc>
          <w:tcPr>
            <w:tcW w:w="724" w:type="dxa"/>
            <w:noWrap/>
            <w:hideMark/>
          </w:tcPr>
          <w:p w14:paraId="4A4760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F5433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C4C46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01 2 01 10750</w:t>
            </w:r>
          </w:p>
        </w:tc>
        <w:tc>
          <w:tcPr>
            <w:tcW w:w="652" w:type="dxa"/>
            <w:noWrap/>
            <w:hideMark/>
          </w:tcPr>
          <w:p w14:paraId="253005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E3CC5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C74FD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91,00</w:t>
            </w:r>
          </w:p>
        </w:tc>
        <w:tc>
          <w:tcPr>
            <w:tcW w:w="1034" w:type="dxa"/>
            <w:noWrap/>
            <w:hideMark/>
          </w:tcPr>
          <w:p w14:paraId="6F3215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91,00</w:t>
            </w:r>
          </w:p>
        </w:tc>
        <w:tc>
          <w:tcPr>
            <w:tcW w:w="982" w:type="dxa"/>
            <w:noWrap/>
            <w:hideMark/>
          </w:tcPr>
          <w:p w14:paraId="6F7562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91,00</w:t>
            </w:r>
          </w:p>
        </w:tc>
      </w:tr>
      <w:tr w:rsidR="00B44686" w:rsidRPr="00B44686" w14:paraId="2B552D04" w14:textId="77777777" w:rsidTr="00B44686">
        <w:trPr>
          <w:trHeight w:val="739"/>
        </w:trPr>
        <w:tc>
          <w:tcPr>
            <w:tcW w:w="724" w:type="dxa"/>
            <w:noWrap/>
            <w:hideMark/>
          </w:tcPr>
          <w:p w14:paraId="34BC2F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27AA8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69169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01 2 01 10750</w:t>
            </w:r>
          </w:p>
        </w:tc>
        <w:tc>
          <w:tcPr>
            <w:tcW w:w="652" w:type="dxa"/>
            <w:noWrap/>
            <w:hideMark/>
          </w:tcPr>
          <w:p w14:paraId="33903B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F35A7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086D94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621 504,70</w:t>
            </w:r>
          </w:p>
        </w:tc>
        <w:tc>
          <w:tcPr>
            <w:tcW w:w="1034" w:type="dxa"/>
            <w:noWrap/>
            <w:hideMark/>
          </w:tcPr>
          <w:p w14:paraId="6EDE1C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624 632,50</w:t>
            </w:r>
          </w:p>
        </w:tc>
        <w:tc>
          <w:tcPr>
            <w:tcW w:w="982" w:type="dxa"/>
            <w:noWrap/>
            <w:hideMark/>
          </w:tcPr>
          <w:p w14:paraId="5A0275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631 044,80</w:t>
            </w:r>
          </w:p>
        </w:tc>
      </w:tr>
      <w:tr w:rsidR="00B44686" w:rsidRPr="00B44686" w14:paraId="17FC46C7" w14:textId="77777777" w:rsidTr="00B44686">
        <w:trPr>
          <w:trHeight w:val="540"/>
        </w:trPr>
        <w:tc>
          <w:tcPr>
            <w:tcW w:w="724" w:type="dxa"/>
            <w:noWrap/>
            <w:hideMark/>
          </w:tcPr>
          <w:p w14:paraId="7DACAF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4DEFC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97DBA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01 2 01 10750</w:t>
            </w:r>
          </w:p>
        </w:tc>
        <w:tc>
          <w:tcPr>
            <w:tcW w:w="652" w:type="dxa"/>
            <w:noWrap/>
            <w:hideMark/>
          </w:tcPr>
          <w:p w14:paraId="476853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85F27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570E7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621 504,70</w:t>
            </w:r>
          </w:p>
        </w:tc>
        <w:tc>
          <w:tcPr>
            <w:tcW w:w="1034" w:type="dxa"/>
            <w:noWrap/>
            <w:hideMark/>
          </w:tcPr>
          <w:p w14:paraId="1765C8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624 632,50</w:t>
            </w:r>
          </w:p>
        </w:tc>
        <w:tc>
          <w:tcPr>
            <w:tcW w:w="982" w:type="dxa"/>
            <w:noWrap/>
            <w:hideMark/>
          </w:tcPr>
          <w:p w14:paraId="36B9FB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631 044,80</w:t>
            </w:r>
          </w:p>
        </w:tc>
      </w:tr>
      <w:tr w:rsidR="00B44686" w:rsidRPr="00B44686" w14:paraId="04A606F8" w14:textId="77777777" w:rsidTr="00B44686">
        <w:trPr>
          <w:trHeight w:val="660"/>
        </w:trPr>
        <w:tc>
          <w:tcPr>
            <w:tcW w:w="724" w:type="dxa"/>
            <w:noWrap/>
            <w:hideMark/>
          </w:tcPr>
          <w:p w14:paraId="4433F9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8E7B5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C19C1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01 2 01 20020</w:t>
            </w:r>
          </w:p>
        </w:tc>
        <w:tc>
          <w:tcPr>
            <w:tcW w:w="652" w:type="dxa"/>
            <w:noWrap/>
            <w:hideMark/>
          </w:tcPr>
          <w:p w14:paraId="532C24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F8E50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Обеспечение деятельности общеобразовательных учреждений </w:t>
            </w:r>
          </w:p>
        </w:tc>
        <w:tc>
          <w:tcPr>
            <w:tcW w:w="1140" w:type="dxa"/>
            <w:hideMark/>
          </w:tcPr>
          <w:p w14:paraId="71BBDC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93 507,55</w:t>
            </w:r>
          </w:p>
        </w:tc>
        <w:tc>
          <w:tcPr>
            <w:tcW w:w="1034" w:type="dxa"/>
            <w:hideMark/>
          </w:tcPr>
          <w:p w14:paraId="4F1031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94 931,70</w:t>
            </w:r>
          </w:p>
        </w:tc>
        <w:tc>
          <w:tcPr>
            <w:tcW w:w="982" w:type="dxa"/>
            <w:hideMark/>
          </w:tcPr>
          <w:p w14:paraId="3B45ED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94 931,70</w:t>
            </w:r>
          </w:p>
        </w:tc>
      </w:tr>
      <w:tr w:rsidR="00B44686" w:rsidRPr="00B44686" w14:paraId="7250C45E" w14:textId="77777777" w:rsidTr="00B44686">
        <w:trPr>
          <w:trHeight w:val="720"/>
        </w:trPr>
        <w:tc>
          <w:tcPr>
            <w:tcW w:w="724" w:type="dxa"/>
            <w:noWrap/>
            <w:hideMark/>
          </w:tcPr>
          <w:p w14:paraId="706609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58BF5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545AB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01 2 01 20020</w:t>
            </w:r>
          </w:p>
        </w:tc>
        <w:tc>
          <w:tcPr>
            <w:tcW w:w="652" w:type="dxa"/>
            <w:noWrap/>
            <w:hideMark/>
          </w:tcPr>
          <w:p w14:paraId="4CCB60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1359F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Предоставление субсидий бюджетным, автономным учреждениям и иным </w:t>
            </w:r>
            <w:r w:rsidRPr="00B44686">
              <w:rPr>
                <w:rFonts w:ascii="Times New Roman" w:hAnsi="Times New Roman" w:cs="Times New Roman"/>
                <w:sz w:val="22"/>
                <w:szCs w:val="22"/>
              </w:rPr>
              <w:lastRenderedPageBreak/>
              <w:t>некоммерческим организациям</w:t>
            </w:r>
          </w:p>
        </w:tc>
        <w:tc>
          <w:tcPr>
            <w:tcW w:w="1140" w:type="dxa"/>
            <w:hideMark/>
          </w:tcPr>
          <w:p w14:paraId="712D17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93 507,55</w:t>
            </w:r>
          </w:p>
        </w:tc>
        <w:tc>
          <w:tcPr>
            <w:tcW w:w="1034" w:type="dxa"/>
            <w:hideMark/>
          </w:tcPr>
          <w:p w14:paraId="69EF45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94 931,70</w:t>
            </w:r>
          </w:p>
        </w:tc>
        <w:tc>
          <w:tcPr>
            <w:tcW w:w="982" w:type="dxa"/>
            <w:hideMark/>
          </w:tcPr>
          <w:p w14:paraId="1B499E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94 931,70</w:t>
            </w:r>
          </w:p>
        </w:tc>
      </w:tr>
      <w:tr w:rsidR="00B44686" w:rsidRPr="00B44686" w14:paraId="51735FC7" w14:textId="77777777" w:rsidTr="00B44686">
        <w:trPr>
          <w:trHeight w:val="559"/>
        </w:trPr>
        <w:tc>
          <w:tcPr>
            <w:tcW w:w="724" w:type="dxa"/>
            <w:noWrap/>
            <w:hideMark/>
          </w:tcPr>
          <w:p w14:paraId="1F8A50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83EE5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0042A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01 2 01 20020</w:t>
            </w:r>
          </w:p>
        </w:tc>
        <w:tc>
          <w:tcPr>
            <w:tcW w:w="652" w:type="dxa"/>
            <w:noWrap/>
            <w:hideMark/>
          </w:tcPr>
          <w:p w14:paraId="7ADD19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F3684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98B28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93 507,55</w:t>
            </w:r>
          </w:p>
        </w:tc>
        <w:tc>
          <w:tcPr>
            <w:tcW w:w="1034" w:type="dxa"/>
            <w:noWrap/>
            <w:hideMark/>
          </w:tcPr>
          <w:p w14:paraId="2A90FA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94 931,70</w:t>
            </w:r>
          </w:p>
        </w:tc>
        <w:tc>
          <w:tcPr>
            <w:tcW w:w="982" w:type="dxa"/>
            <w:noWrap/>
            <w:hideMark/>
          </w:tcPr>
          <w:p w14:paraId="16E104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94 931,70</w:t>
            </w:r>
          </w:p>
        </w:tc>
      </w:tr>
      <w:tr w:rsidR="00B44686" w:rsidRPr="00B44686" w14:paraId="2D6DB146" w14:textId="77777777" w:rsidTr="00B44686">
        <w:trPr>
          <w:trHeight w:val="780"/>
        </w:trPr>
        <w:tc>
          <w:tcPr>
            <w:tcW w:w="724" w:type="dxa"/>
            <w:noWrap/>
            <w:hideMark/>
          </w:tcPr>
          <w:p w14:paraId="522E26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F7A0C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84005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01 2 01 20030</w:t>
            </w:r>
          </w:p>
        </w:tc>
        <w:tc>
          <w:tcPr>
            <w:tcW w:w="652" w:type="dxa"/>
            <w:noWrap/>
            <w:hideMark/>
          </w:tcPr>
          <w:p w14:paraId="6B271E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6DA83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Обеспечение деятельности  общеобразовательных учреждений в части предоставления коммунальных услуг </w:t>
            </w:r>
          </w:p>
        </w:tc>
        <w:tc>
          <w:tcPr>
            <w:tcW w:w="1140" w:type="dxa"/>
            <w:noWrap/>
            <w:hideMark/>
          </w:tcPr>
          <w:p w14:paraId="17E732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53 210,35</w:t>
            </w:r>
          </w:p>
        </w:tc>
        <w:tc>
          <w:tcPr>
            <w:tcW w:w="1034" w:type="dxa"/>
            <w:noWrap/>
            <w:hideMark/>
          </w:tcPr>
          <w:p w14:paraId="1B940F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53 210,35</w:t>
            </w:r>
          </w:p>
        </w:tc>
        <w:tc>
          <w:tcPr>
            <w:tcW w:w="982" w:type="dxa"/>
            <w:noWrap/>
            <w:hideMark/>
          </w:tcPr>
          <w:p w14:paraId="1A32E4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53 210,35</w:t>
            </w:r>
          </w:p>
        </w:tc>
      </w:tr>
      <w:tr w:rsidR="00B44686" w:rsidRPr="00B44686" w14:paraId="14BCD051" w14:textId="77777777" w:rsidTr="00B44686">
        <w:trPr>
          <w:trHeight w:val="720"/>
        </w:trPr>
        <w:tc>
          <w:tcPr>
            <w:tcW w:w="724" w:type="dxa"/>
            <w:noWrap/>
            <w:hideMark/>
          </w:tcPr>
          <w:p w14:paraId="643686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AD66F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F91AB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01 2 01 20030</w:t>
            </w:r>
          </w:p>
        </w:tc>
        <w:tc>
          <w:tcPr>
            <w:tcW w:w="652" w:type="dxa"/>
            <w:noWrap/>
            <w:hideMark/>
          </w:tcPr>
          <w:p w14:paraId="026748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4F5B07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24B35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53 210,35</w:t>
            </w:r>
          </w:p>
        </w:tc>
        <w:tc>
          <w:tcPr>
            <w:tcW w:w="1034" w:type="dxa"/>
            <w:noWrap/>
            <w:hideMark/>
          </w:tcPr>
          <w:p w14:paraId="4A60FC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53 210,35</w:t>
            </w:r>
          </w:p>
        </w:tc>
        <w:tc>
          <w:tcPr>
            <w:tcW w:w="982" w:type="dxa"/>
            <w:noWrap/>
            <w:hideMark/>
          </w:tcPr>
          <w:p w14:paraId="05CFEC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53 210,35</w:t>
            </w:r>
          </w:p>
        </w:tc>
      </w:tr>
      <w:tr w:rsidR="00B44686" w:rsidRPr="00B44686" w14:paraId="46178F4D" w14:textId="77777777" w:rsidTr="00B44686">
        <w:trPr>
          <w:trHeight w:val="420"/>
        </w:trPr>
        <w:tc>
          <w:tcPr>
            <w:tcW w:w="724" w:type="dxa"/>
            <w:noWrap/>
            <w:hideMark/>
          </w:tcPr>
          <w:p w14:paraId="2A9064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066C1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12CD2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01 2 01 20030</w:t>
            </w:r>
          </w:p>
        </w:tc>
        <w:tc>
          <w:tcPr>
            <w:tcW w:w="652" w:type="dxa"/>
            <w:noWrap/>
            <w:hideMark/>
          </w:tcPr>
          <w:p w14:paraId="2FA60F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0A2B6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D3162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53 210,35</w:t>
            </w:r>
          </w:p>
        </w:tc>
        <w:tc>
          <w:tcPr>
            <w:tcW w:w="1034" w:type="dxa"/>
            <w:noWrap/>
            <w:hideMark/>
          </w:tcPr>
          <w:p w14:paraId="7AA584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53 210,35</w:t>
            </w:r>
          </w:p>
        </w:tc>
        <w:tc>
          <w:tcPr>
            <w:tcW w:w="982" w:type="dxa"/>
            <w:noWrap/>
            <w:hideMark/>
          </w:tcPr>
          <w:p w14:paraId="3AE6DF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53 210,35</w:t>
            </w:r>
          </w:p>
        </w:tc>
      </w:tr>
      <w:tr w:rsidR="00B44686" w:rsidRPr="00B44686" w14:paraId="314E5AE0" w14:textId="77777777" w:rsidTr="00B44686">
        <w:trPr>
          <w:trHeight w:val="540"/>
        </w:trPr>
        <w:tc>
          <w:tcPr>
            <w:tcW w:w="724" w:type="dxa"/>
            <w:noWrap/>
            <w:hideMark/>
          </w:tcPr>
          <w:p w14:paraId="10E16A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2B4B9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A4667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01 2 01 20040</w:t>
            </w:r>
          </w:p>
        </w:tc>
        <w:tc>
          <w:tcPr>
            <w:tcW w:w="652" w:type="dxa"/>
            <w:noWrap/>
            <w:hideMark/>
          </w:tcPr>
          <w:p w14:paraId="5A0B92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8F3C3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питания в общеобразовательных учреждениях</w:t>
            </w:r>
          </w:p>
        </w:tc>
        <w:tc>
          <w:tcPr>
            <w:tcW w:w="1140" w:type="dxa"/>
            <w:noWrap/>
            <w:hideMark/>
          </w:tcPr>
          <w:p w14:paraId="0A8FC4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3 210,20</w:t>
            </w:r>
          </w:p>
        </w:tc>
        <w:tc>
          <w:tcPr>
            <w:tcW w:w="1034" w:type="dxa"/>
            <w:noWrap/>
            <w:hideMark/>
          </w:tcPr>
          <w:p w14:paraId="486BEA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4 084,30</w:t>
            </w:r>
          </w:p>
        </w:tc>
        <w:tc>
          <w:tcPr>
            <w:tcW w:w="982" w:type="dxa"/>
            <w:noWrap/>
            <w:hideMark/>
          </w:tcPr>
          <w:p w14:paraId="6F126F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4 196,00</w:t>
            </w:r>
          </w:p>
        </w:tc>
      </w:tr>
      <w:tr w:rsidR="00B44686" w:rsidRPr="00B44686" w14:paraId="5AEF5361" w14:textId="77777777" w:rsidTr="00B44686">
        <w:trPr>
          <w:trHeight w:val="762"/>
        </w:trPr>
        <w:tc>
          <w:tcPr>
            <w:tcW w:w="724" w:type="dxa"/>
            <w:noWrap/>
            <w:hideMark/>
          </w:tcPr>
          <w:p w14:paraId="260117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2F022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167A8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01 2 01 20040</w:t>
            </w:r>
          </w:p>
        </w:tc>
        <w:tc>
          <w:tcPr>
            <w:tcW w:w="652" w:type="dxa"/>
            <w:noWrap/>
            <w:hideMark/>
          </w:tcPr>
          <w:p w14:paraId="20B2F6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0C9E59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1DE88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3 210,20</w:t>
            </w:r>
          </w:p>
        </w:tc>
        <w:tc>
          <w:tcPr>
            <w:tcW w:w="1034" w:type="dxa"/>
            <w:noWrap/>
            <w:hideMark/>
          </w:tcPr>
          <w:p w14:paraId="411586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4 084,30</w:t>
            </w:r>
          </w:p>
        </w:tc>
        <w:tc>
          <w:tcPr>
            <w:tcW w:w="982" w:type="dxa"/>
            <w:noWrap/>
            <w:hideMark/>
          </w:tcPr>
          <w:p w14:paraId="71E435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4 196,00</w:t>
            </w:r>
          </w:p>
        </w:tc>
      </w:tr>
      <w:tr w:rsidR="00B44686" w:rsidRPr="00B44686" w14:paraId="50941467" w14:textId="77777777" w:rsidTr="00B44686">
        <w:trPr>
          <w:trHeight w:val="540"/>
        </w:trPr>
        <w:tc>
          <w:tcPr>
            <w:tcW w:w="724" w:type="dxa"/>
            <w:noWrap/>
            <w:hideMark/>
          </w:tcPr>
          <w:p w14:paraId="2A5E8C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83FEE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7B8F7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01 2 01 20040</w:t>
            </w:r>
          </w:p>
        </w:tc>
        <w:tc>
          <w:tcPr>
            <w:tcW w:w="652" w:type="dxa"/>
            <w:noWrap/>
            <w:hideMark/>
          </w:tcPr>
          <w:p w14:paraId="2DEB94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1AC00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7EA8D6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3 210,20</w:t>
            </w:r>
          </w:p>
        </w:tc>
        <w:tc>
          <w:tcPr>
            <w:tcW w:w="1034" w:type="dxa"/>
            <w:noWrap/>
            <w:hideMark/>
          </w:tcPr>
          <w:p w14:paraId="2E3AC9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4 084,30</w:t>
            </w:r>
          </w:p>
        </w:tc>
        <w:tc>
          <w:tcPr>
            <w:tcW w:w="982" w:type="dxa"/>
            <w:noWrap/>
            <w:hideMark/>
          </w:tcPr>
          <w:p w14:paraId="20434A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4 196,00</w:t>
            </w:r>
          </w:p>
        </w:tc>
      </w:tr>
      <w:tr w:rsidR="00B44686" w:rsidRPr="00B44686" w14:paraId="0A4781C8" w14:textId="77777777" w:rsidTr="00B44686">
        <w:trPr>
          <w:trHeight w:val="420"/>
        </w:trPr>
        <w:tc>
          <w:tcPr>
            <w:tcW w:w="724" w:type="dxa"/>
            <w:noWrap/>
            <w:hideMark/>
          </w:tcPr>
          <w:p w14:paraId="5BDF99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C1259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6FE05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01 2 01 20050</w:t>
            </w:r>
          </w:p>
        </w:tc>
        <w:tc>
          <w:tcPr>
            <w:tcW w:w="652" w:type="dxa"/>
            <w:noWrap/>
            <w:hideMark/>
          </w:tcPr>
          <w:p w14:paraId="6A2FEF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BF628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Укрепление материально-технической базы образовательных учреждений, реализующих основную программу общего образования</w:t>
            </w:r>
          </w:p>
        </w:tc>
        <w:tc>
          <w:tcPr>
            <w:tcW w:w="1140" w:type="dxa"/>
            <w:noWrap/>
            <w:hideMark/>
          </w:tcPr>
          <w:p w14:paraId="3D6D0F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28 334,50</w:t>
            </w:r>
          </w:p>
        </w:tc>
        <w:tc>
          <w:tcPr>
            <w:tcW w:w="1034" w:type="dxa"/>
            <w:noWrap/>
            <w:hideMark/>
          </w:tcPr>
          <w:p w14:paraId="1C028D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6 970,50</w:t>
            </w:r>
          </w:p>
        </w:tc>
        <w:tc>
          <w:tcPr>
            <w:tcW w:w="982" w:type="dxa"/>
            <w:noWrap/>
            <w:hideMark/>
          </w:tcPr>
          <w:p w14:paraId="28E8E9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6 970,50</w:t>
            </w:r>
          </w:p>
        </w:tc>
      </w:tr>
      <w:tr w:rsidR="00B44686" w:rsidRPr="00B44686" w14:paraId="624B90BE" w14:textId="77777777" w:rsidTr="00B44686">
        <w:trPr>
          <w:trHeight w:val="739"/>
        </w:trPr>
        <w:tc>
          <w:tcPr>
            <w:tcW w:w="724" w:type="dxa"/>
            <w:noWrap/>
            <w:hideMark/>
          </w:tcPr>
          <w:p w14:paraId="744A7B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87EE5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7471B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01 2 01 20050</w:t>
            </w:r>
          </w:p>
        </w:tc>
        <w:tc>
          <w:tcPr>
            <w:tcW w:w="652" w:type="dxa"/>
            <w:noWrap/>
            <w:hideMark/>
          </w:tcPr>
          <w:p w14:paraId="2E09E5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4CAC73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0EC5EF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28 334,50</w:t>
            </w:r>
          </w:p>
        </w:tc>
        <w:tc>
          <w:tcPr>
            <w:tcW w:w="1034" w:type="dxa"/>
            <w:noWrap/>
            <w:hideMark/>
          </w:tcPr>
          <w:p w14:paraId="5A7808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6 970,50</w:t>
            </w:r>
          </w:p>
        </w:tc>
        <w:tc>
          <w:tcPr>
            <w:tcW w:w="982" w:type="dxa"/>
            <w:noWrap/>
            <w:hideMark/>
          </w:tcPr>
          <w:p w14:paraId="49EE9E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6 970,50</w:t>
            </w:r>
          </w:p>
        </w:tc>
      </w:tr>
      <w:tr w:rsidR="00B44686" w:rsidRPr="00B44686" w14:paraId="6AF66803" w14:textId="77777777" w:rsidTr="00B44686">
        <w:trPr>
          <w:trHeight w:val="420"/>
        </w:trPr>
        <w:tc>
          <w:tcPr>
            <w:tcW w:w="724" w:type="dxa"/>
            <w:noWrap/>
            <w:hideMark/>
          </w:tcPr>
          <w:p w14:paraId="07FCC7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76D2B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22A5E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01 2 01 20050</w:t>
            </w:r>
          </w:p>
        </w:tc>
        <w:tc>
          <w:tcPr>
            <w:tcW w:w="652" w:type="dxa"/>
            <w:noWrap/>
            <w:hideMark/>
          </w:tcPr>
          <w:p w14:paraId="2E7B63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EB287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1FF5A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28 334,50</w:t>
            </w:r>
          </w:p>
        </w:tc>
        <w:tc>
          <w:tcPr>
            <w:tcW w:w="1034" w:type="dxa"/>
            <w:noWrap/>
            <w:hideMark/>
          </w:tcPr>
          <w:p w14:paraId="2C3C82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6 970,50</w:t>
            </w:r>
          </w:p>
        </w:tc>
        <w:tc>
          <w:tcPr>
            <w:tcW w:w="982" w:type="dxa"/>
            <w:noWrap/>
            <w:hideMark/>
          </w:tcPr>
          <w:p w14:paraId="286FFA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6 970,50</w:t>
            </w:r>
          </w:p>
        </w:tc>
      </w:tr>
      <w:tr w:rsidR="00B44686" w:rsidRPr="00B44686" w14:paraId="74CE3782" w14:textId="77777777" w:rsidTr="00B44686">
        <w:trPr>
          <w:trHeight w:val="979"/>
        </w:trPr>
        <w:tc>
          <w:tcPr>
            <w:tcW w:w="724" w:type="dxa"/>
            <w:noWrap/>
            <w:hideMark/>
          </w:tcPr>
          <w:p w14:paraId="0A0122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89508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87C8F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01 2 01 20060</w:t>
            </w:r>
          </w:p>
        </w:tc>
        <w:tc>
          <w:tcPr>
            <w:tcW w:w="652" w:type="dxa"/>
            <w:noWrap/>
            <w:hideMark/>
          </w:tcPr>
          <w:p w14:paraId="1DAB48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F1A6C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мероприятий, направленных на создание условий для реализации модели профессиональной работы в общеобразовательных организациях</w:t>
            </w:r>
          </w:p>
        </w:tc>
        <w:tc>
          <w:tcPr>
            <w:tcW w:w="1140" w:type="dxa"/>
            <w:noWrap/>
            <w:hideMark/>
          </w:tcPr>
          <w:p w14:paraId="43CC6B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1 008,00</w:t>
            </w:r>
          </w:p>
        </w:tc>
        <w:tc>
          <w:tcPr>
            <w:tcW w:w="1034" w:type="dxa"/>
            <w:noWrap/>
            <w:hideMark/>
          </w:tcPr>
          <w:p w14:paraId="14414F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1 008,00</w:t>
            </w:r>
          </w:p>
        </w:tc>
        <w:tc>
          <w:tcPr>
            <w:tcW w:w="982" w:type="dxa"/>
            <w:noWrap/>
            <w:hideMark/>
          </w:tcPr>
          <w:p w14:paraId="28919A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1 008,00</w:t>
            </w:r>
          </w:p>
        </w:tc>
      </w:tr>
      <w:tr w:rsidR="00B44686" w:rsidRPr="00B44686" w14:paraId="07E72052" w14:textId="77777777" w:rsidTr="00B44686">
        <w:trPr>
          <w:trHeight w:val="720"/>
        </w:trPr>
        <w:tc>
          <w:tcPr>
            <w:tcW w:w="724" w:type="dxa"/>
            <w:noWrap/>
            <w:hideMark/>
          </w:tcPr>
          <w:p w14:paraId="26346E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490B8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F0842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01 2 01 20060</w:t>
            </w:r>
          </w:p>
        </w:tc>
        <w:tc>
          <w:tcPr>
            <w:tcW w:w="652" w:type="dxa"/>
            <w:noWrap/>
            <w:hideMark/>
          </w:tcPr>
          <w:p w14:paraId="7ADA91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E076F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6E5BF5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1 008,00</w:t>
            </w:r>
          </w:p>
        </w:tc>
        <w:tc>
          <w:tcPr>
            <w:tcW w:w="1034" w:type="dxa"/>
            <w:noWrap/>
            <w:hideMark/>
          </w:tcPr>
          <w:p w14:paraId="58E676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1 008,00</w:t>
            </w:r>
          </w:p>
        </w:tc>
        <w:tc>
          <w:tcPr>
            <w:tcW w:w="982" w:type="dxa"/>
            <w:noWrap/>
            <w:hideMark/>
          </w:tcPr>
          <w:p w14:paraId="1C51C4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1 008,00</w:t>
            </w:r>
          </w:p>
        </w:tc>
      </w:tr>
      <w:tr w:rsidR="00B44686" w:rsidRPr="00B44686" w14:paraId="562A8A86" w14:textId="77777777" w:rsidTr="00B44686">
        <w:trPr>
          <w:trHeight w:val="462"/>
        </w:trPr>
        <w:tc>
          <w:tcPr>
            <w:tcW w:w="724" w:type="dxa"/>
            <w:noWrap/>
            <w:hideMark/>
          </w:tcPr>
          <w:p w14:paraId="48CF98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F2A52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5BA3D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01 2 01 20060</w:t>
            </w:r>
          </w:p>
        </w:tc>
        <w:tc>
          <w:tcPr>
            <w:tcW w:w="652" w:type="dxa"/>
            <w:noWrap/>
            <w:hideMark/>
          </w:tcPr>
          <w:p w14:paraId="04DA42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42943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7E2114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1 008,00</w:t>
            </w:r>
          </w:p>
        </w:tc>
        <w:tc>
          <w:tcPr>
            <w:tcW w:w="1034" w:type="dxa"/>
            <w:noWrap/>
            <w:hideMark/>
          </w:tcPr>
          <w:p w14:paraId="560DEE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1 008,00</w:t>
            </w:r>
          </w:p>
        </w:tc>
        <w:tc>
          <w:tcPr>
            <w:tcW w:w="982" w:type="dxa"/>
            <w:noWrap/>
            <w:hideMark/>
          </w:tcPr>
          <w:p w14:paraId="6F8B82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1 008,00</w:t>
            </w:r>
          </w:p>
        </w:tc>
      </w:tr>
      <w:tr w:rsidR="00B44686" w:rsidRPr="00B44686" w14:paraId="5553C602" w14:textId="77777777" w:rsidTr="00B44686">
        <w:trPr>
          <w:trHeight w:val="780"/>
        </w:trPr>
        <w:tc>
          <w:tcPr>
            <w:tcW w:w="724" w:type="dxa"/>
            <w:noWrap/>
            <w:hideMark/>
          </w:tcPr>
          <w:p w14:paraId="39111B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045FD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8299E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00000</w:t>
            </w:r>
          </w:p>
        </w:tc>
        <w:tc>
          <w:tcPr>
            <w:tcW w:w="652" w:type="dxa"/>
            <w:noWrap/>
            <w:hideMark/>
          </w:tcPr>
          <w:p w14:paraId="6FC552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FFE15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Региональный проект "Педагоги и наставники" в рамках национального проекта  "Молодежь и дети"</w:t>
            </w:r>
          </w:p>
        </w:tc>
        <w:tc>
          <w:tcPr>
            <w:tcW w:w="1140" w:type="dxa"/>
            <w:noWrap/>
            <w:hideMark/>
          </w:tcPr>
          <w:p w14:paraId="519C83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61 503,80</w:t>
            </w:r>
          </w:p>
        </w:tc>
        <w:tc>
          <w:tcPr>
            <w:tcW w:w="1034" w:type="dxa"/>
            <w:noWrap/>
            <w:hideMark/>
          </w:tcPr>
          <w:p w14:paraId="7C5EAA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61 602,60</w:t>
            </w:r>
          </w:p>
        </w:tc>
        <w:tc>
          <w:tcPr>
            <w:tcW w:w="982" w:type="dxa"/>
            <w:noWrap/>
            <w:hideMark/>
          </w:tcPr>
          <w:p w14:paraId="56CB6E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61 722,10</w:t>
            </w:r>
          </w:p>
        </w:tc>
      </w:tr>
      <w:tr w:rsidR="00B44686" w:rsidRPr="00B44686" w14:paraId="2782E51A" w14:textId="77777777" w:rsidTr="00B44686">
        <w:trPr>
          <w:trHeight w:val="1140"/>
        </w:trPr>
        <w:tc>
          <w:tcPr>
            <w:tcW w:w="724" w:type="dxa"/>
            <w:noWrap/>
            <w:hideMark/>
          </w:tcPr>
          <w:p w14:paraId="09E017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74F1EB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FDCE1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50501</w:t>
            </w:r>
          </w:p>
        </w:tc>
        <w:tc>
          <w:tcPr>
            <w:tcW w:w="652" w:type="dxa"/>
            <w:noWrap/>
            <w:hideMark/>
          </w:tcPr>
          <w:p w14:paraId="57C222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DAC3F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w:t>
            </w:r>
          </w:p>
        </w:tc>
        <w:tc>
          <w:tcPr>
            <w:tcW w:w="1140" w:type="dxa"/>
            <w:noWrap/>
            <w:hideMark/>
          </w:tcPr>
          <w:p w14:paraId="640E8C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2 031,10</w:t>
            </w:r>
          </w:p>
        </w:tc>
        <w:tc>
          <w:tcPr>
            <w:tcW w:w="1034" w:type="dxa"/>
            <w:noWrap/>
            <w:hideMark/>
          </w:tcPr>
          <w:p w14:paraId="1D2F8A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2 031,10</w:t>
            </w:r>
          </w:p>
        </w:tc>
        <w:tc>
          <w:tcPr>
            <w:tcW w:w="982" w:type="dxa"/>
            <w:noWrap/>
            <w:hideMark/>
          </w:tcPr>
          <w:p w14:paraId="43DA44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2 031,10</w:t>
            </w:r>
          </w:p>
        </w:tc>
      </w:tr>
      <w:tr w:rsidR="00B44686" w:rsidRPr="00B44686" w14:paraId="0A75D5EE" w14:textId="77777777" w:rsidTr="00B44686">
        <w:trPr>
          <w:trHeight w:val="739"/>
        </w:trPr>
        <w:tc>
          <w:tcPr>
            <w:tcW w:w="724" w:type="dxa"/>
            <w:noWrap/>
            <w:hideMark/>
          </w:tcPr>
          <w:p w14:paraId="639BE0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E10AC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0BE4F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50501</w:t>
            </w:r>
          </w:p>
        </w:tc>
        <w:tc>
          <w:tcPr>
            <w:tcW w:w="652" w:type="dxa"/>
            <w:noWrap/>
            <w:hideMark/>
          </w:tcPr>
          <w:p w14:paraId="7000BB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72462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9E970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2 031,10</w:t>
            </w:r>
          </w:p>
        </w:tc>
        <w:tc>
          <w:tcPr>
            <w:tcW w:w="1034" w:type="dxa"/>
            <w:noWrap/>
            <w:hideMark/>
          </w:tcPr>
          <w:p w14:paraId="0B9DAF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2 031,10</w:t>
            </w:r>
          </w:p>
        </w:tc>
        <w:tc>
          <w:tcPr>
            <w:tcW w:w="982" w:type="dxa"/>
            <w:noWrap/>
            <w:hideMark/>
          </w:tcPr>
          <w:p w14:paraId="3B60C5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2 031,10</w:t>
            </w:r>
          </w:p>
        </w:tc>
      </w:tr>
      <w:tr w:rsidR="00B44686" w:rsidRPr="00B44686" w14:paraId="75CF8868" w14:textId="77777777" w:rsidTr="00B44686">
        <w:trPr>
          <w:trHeight w:val="480"/>
        </w:trPr>
        <w:tc>
          <w:tcPr>
            <w:tcW w:w="724" w:type="dxa"/>
            <w:noWrap/>
            <w:hideMark/>
          </w:tcPr>
          <w:p w14:paraId="659CC5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A4D03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79539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50501</w:t>
            </w:r>
          </w:p>
        </w:tc>
        <w:tc>
          <w:tcPr>
            <w:tcW w:w="652" w:type="dxa"/>
            <w:noWrap/>
            <w:hideMark/>
          </w:tcPr>
          <w:p w14:paraId="02DB67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6271A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152B73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2 031,10</w:t>
            </w:r>
          </w:p>
        </w:tc>
        <w:tc>
          <w:tcPr>
            <w:tcW w:w="1034" w:type="dxa"/>
            <w:noWrap/>
            <w:hideMark/>
          </w:tcPr>
          <w:p w14:paraId="3EED51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2 031,10</w:t>
            </w:r>
          </w:p>
        </w:tc>
        <w:tc>
          <w:tcPr>
            <w:tcW w:w="982" w:type="dxa"/>
            <w:noWrap/>
            <w:hideMark/>
          </w:tcPr>
          <w:p w14:paraId="316E76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2 031,10</w:t>
            </w:r>
          </w:p>
        </w:tc>
      </w:tr>
      <w:tr w:rsidR="00B44686" w:rsidRPr="00B44686" w14:paraId="22601CA3" w14:textId="77777777" w:rsidTr="00B44686">
        <w:trPr>
          <w:trHeight w:val="1339"/>
        </w:trPr>
        <w:tc>
          <w:tcPr>
            <w:tcW w:w="724" w:type="dxa"/>
            <w:noWrap/>
            <w:hideMark/>
          </w:tcPr>
          <w:p w14:paraId="35B0EF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FCD98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D5329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51790</w:t>
            </w:r>
          </w:p>
        </w:tc>
        <w:tc>
          <w:tcPr>
            <w:tcW w:w="652" w:type="dxa"/>
            <w:noWrap/>
            <w:hideMark/>
          </w:tcPr>
          <w:p w14:paraId="2A6AD2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F281B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40" w:type="dxa"/>
            <w:noWrap/>
            <w:hideMark/>
          </w:tcPr>
          <w:p w14:paraId="20C399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6 507,30</w:t>
            </w:r>
          </w:p>
        </w:tc>
        <w:tc>
          <w:tcPr>
            <w:tcW w:w="1034" w:type="dxa"/>
            <w:noWrap/>
            <w:hideMark/>
          </w:tcPr>
          <w:p w14:paraId="0ADB23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6 606,10</w:t>
            </w:r>
          </w:p>
        </w:tc>
        <w:tc>
          <w:tcPr>
            <w:tcW w:w="982" w:type="dxa"/>
            <w:noWrap/>
            <w:hideMark/>
          </w:tcPr>
          <w:p w14:paraId="13F7BE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6 725,60</w:t>
            </w:r>
          </w:p>
        </w:tc>
      </w:tr>
      <w:tr w:rsidR="00B44686" w:rsidRPr="00B44686" w14:paraId="2EEFC364" w14:textId="77777777" w:rsidTr="00B44686">
        <w:trPr>
          <w:trHeight w:val="840"/>
        </w:trPr>
        <w:tc>
          <w:tcPr>
            <w:tcW w:w="724" w:type="dxa"/>
            <w:noWrap/>
            <w:hideMark/>
          </w:tcPr>
          <w:p w14:paraId="5C3762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3C4AE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B6AFB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51790</w:t>
            </w:r>
          </w:p>
        </w:tc>
        <w:tc>
          <w:tcPr>
            <w:tcW w:w="652" w:type="dxa"/>
            <w:noWrap/>
            <w:hideMark/>
          </w:tcPr>
          <w:p w14:paraId="12358D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B8843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259F78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6 507,30</w:t>
            </w:r>
          </w:p>
        </w:tc>
        <w:tc>
          <w:tcPr>
            <w:tcW w:w="1034" w:type="dxa"/>
            <w:noWrap/>
            <w:hideMark/>
          </w:tcPr>
          <w:p w14:paraId="71EB42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6 606,10</w:t>
            </w:r>
          </w:p>
        </w:tc>
        <w:tc>
          <w:tcPr>
            <w:tcW w:w="982" w:type="dxa"/>
            <w:noWrap/>
            <w:hideMark/>
          </w:tcPr>
          <w:p w14:paraId="69564D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6 725,60</w:t>
            </w:r>
          </w:p>
        </w:tc>
      </w:tr>
      <w:tr w:rsidR="00B44686" w:rsidRPr="00B44686" w14:paraId="19BD5B34" w14:textId="77777777" w:rsidTr="00B44686">
        <w:trPr>
          <w:trHeight w:val="480"/>
        </w:trPr>
        <w:tc>
          <w:tcPr>
            <w:tcW w:w="724" w:type="dxa"/>
            <w:noWrap/>
            <w:hideMark/>
          </w:tcPr>
          <w:p w14:paraId="3F2794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C73A7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BDE58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51790</w:t>
            </w:r>
          </w:p>
        </w:tc>
        <w:tc>
          <w:tcPr>
            <w:tcW w:w="652" w:type="dxa"/>
            <w:noWrap/>
            <w:hideMark/>
          </w:tcPr>
          <w:p w14:paraId="0C0282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75444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6D12B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6 507,30</w:t>
            </w:r>
          </w:p>
        </w:tc>
        <w:tc>
          <w:tcPr>
            <w:tcW w:w="1034" w:type="dxa"/>
            <w:noWrap/>
            <w:hideMark/>
          </w:tcPr>
          <w:p w14:paraId="31810E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6 606,10</w:t>
            </w:r>
          </w:p>
        </w:tc>
        <w:tc>
          <w:tcPr>
            <w:tcW w:w="982" w:type="dxa"/>
            <w:noWrap/>
            <w:hideMark/>
          </w:tcPr>
          <w:p w14:paraId="3F1EC0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6 725,60</w:t>
            </w:r>
          </w:p>
        </w:tc>
      </w:tr>
      <w:tr w:rsidR="00B44686" w:rsidRPr="00B44686" w14:paraId="77941AA6" w14:textId="77777777" w:rsidTr="00B44686">
        <w:trPr>
          <w:trHeight w:val="1920"/>
        </w:trPr>
        <w:tc>
          <w:tcPr>
            <w:tcW w:w="724" w:type="dxa"/>
            <w:noWrap/>
            <w:hideMark/>
          </w:tcPr>
          <w:p w14:paraId="106089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28C67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F6343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53031</w:t>
            </w:r>
          </w:p>
        </w:tc>
        <w:tc>
          <w:tcPr>
            <w:tcW w:w="652" w:type="dxa"/>
            <w:noWrap/>
            <w:hideMark/>
          </w:tcPr>
          <w:p w14:paraId="5E13C4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75E79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Выплата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40" w:type="dxa"/>
            <w:noWrap/>
            <w:hideMark/>
          </w:tcPr>
          <w:p w14:paraId="3E7ACB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52 965,40</w:t>
            </w:r>
          </w:p>
        </w:tc>
        <w:tc>
          <w:tcPr>
            <w:tcW w:w="1034" w:type="dxa"/>
            <w:noWrap/>
            <w:hideMark/>
          </w:tcPr>
          <w:p w14:paraId="07E5AE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52 965,40</w:t>
            </w:r>
          </w:p>
        </w:tc>
        <w:tc>
          <w:tcPr>
            <w:tcW w:w="982" w:type="dxa"/>
            <w:noWrap/>
            <w:hideMark/>
          </w:tcPr>
          <w:p w14:paraId="116C01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52 965,40</w:t>
            </w:r>
          </w:p>
        </w:tc>
      </w:tr>
      <w:tr w:rsidR="00B44686" w:rsidRPr="00B44686" w14:paraId="5C495B70" w14:textId="77777777" w:rsidTr="00B44686">
        <w:trPr>
          <w:trHeight w:val="840"/>
        </w:trPr>
        <w:tc>
          <w:tcPr>
            <w:tcW w:w="724" w:type="dxa"/>
            <w:noWrap/>
            <w:hideMark/>
          </w:tcPr>
          <w:p w14:paraId="07CF3B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4361E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B2CFA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53031</w:t>
            </w:r>
          </w:p>
        </w:tc>
        <w:tc>
          <w:tcPr>
            <w:tcW w:w="652" w:type="dxa"/>
            <w:noWrap/>
            <w:hideMark/>
          </w:tcPr>
          <w:p w14:paraId="27827A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3AA10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E359E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52 965,40</w:t>
            </w:r>
          </w:p>
        </w:tc>
        <w:tc>
          <w:tcPr>
            <w:tcW w:w="1034" w:type="dxa"/>
            <w:noWrap/>
            <w:hideMark/>
          </w:tcPr>
          <w:p w14:paraId="2A1648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52 965,40</w:t>
            </w:r>
          </w:p>
        </w:tc>
        <w:tc>
          <w:tcPr>
            <w:tcW w:w="982" w:type="dxa"/>
            <w:noWrap/>
            <w:hideMark/>
          </w:tcPr>
          <w:p w14:paraId="33DA64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52 965,40</w:t>
            </w:r>
          </w:p>
        </w:tc>
      </w:tr>
      <w:tr w:rsidR="00B44686" w:rsidRPr="00B44686" w14:paraId="549EC003" w14:textId="77777777" w:rsidTr="00B44686">
        <w:trPr>
          <w:trHeight w:val="600"/>
        </w:trPr>
        <w:tc>
          <w:tcPr>
            <w:tcW w:w="724" w:type="dxa"/>
            <w:noWrap/>
            <w:hideMark/>
          </w:tcPr>
          <w:p w14:paraId="0545CA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1672F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E8E47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Ю6 53031</w:t>
            </w:r>
          </w:p>
        </w:tc>
        <w:tc>
          <w:tcPr>
            <w:tcW w:w="652" w:type="dxa"/>
            <w:noWrap/>
            <w:hideMark/>
          </w:tcPr>
          <w:p w14:paraId="4346ED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31B7F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21082C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52 965,40</w:t>
            </w:r>
          </w:p>
        </w:tc>
        <w:tc>
          <w:tcPr>
            <w:tcW w:w="1034" w:type="dxa"/>
            <w:noWrap/>
            <w:hideMark/>
          </w:tcPr>
          <w:p w14:paraId="519841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52 965,40</w:t>
            </w:r>
          </w:p>
        </w:tc>
        <w:tc>
          <w:tcPr>
            <w:tcW w:w="982" w:type="dxa"/>
            <w:noWrap/>
            <w:hideMark/>
          </w:tcPr>
          <w:p w14:paraId="5905F5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52 965,40</w:t>
            </w:r>
          </w:p>
        </w:tc>
      </w:tr>
      <w:tr w:rsidR="00B44686" w:rsidRPr="00B44686" w14:paraId="57656055" w14:textId="77777777" w:rsidTr="00B44686">
        <w:trPr>
          <w:trHeight w:val="1399"/>
        </w:trPr>
        <w:tc>
          <w:tcPr>
            <w:tcW w:w="724" w:type="dxa"/>
            <w:noWrap/>
            <w:hideMark/>
          </w:tcPr>
          <w:p w14:paraId="693927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0AE4A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96240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01 2 02 00000</w:t>
            </w:r>
          </w:p>
        </w:tc>
        <w:tc>
          <w:tcPr>
            <w:tcW w:w="652" w:type="dxa"/>
            <w:noWrap/>
            <w:hideMark/>
          </w:tcPr>
          <w:p w14:paraId="5961A4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1E647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Развитие инфраструктуры муниципальных общеобразовательных учреждений Калининского муниципального округа Тверской области  в соответствии с требованиями действующего законодательства</w:t>
            </w:r>
          </w:p>
        </w:tc>
        <w:tc>
          <w:tcPr>
            <w:tcW w:w="1140" w:type="dxa"/>
            <w:noWrap/>
            <w:hideMark/>
          </w:tcPr>
          <w:p w14:paraId="4A3E7D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130 915,05</w:t>
            </w:r>
          </w:p>
        </w:tc>
        <w:tc>
          <w:tcPr>
            <w:tcW w:w="1034" w:type="dxa"/>
            <w:noWrap/>
            <w:hideMark/>
          </w:tcPr>
          <w:p w14:paraId="5A5322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87 106,80</w:t>
            </w:r>
          </w:p>
        </w:tc>
        <w:tc>
          <w:tcPr>
            <w:tcW w:w="982" w:type="dxa"/>
            <w:noWrap/>
            <w:hideMark/>
          </w:tcPr>
          <w:p w14:paraId="42587A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28 684,67</w:t>
            </w:r>
          </w:p>
        </w:tc>
      </w:tr>
      <w:tr w:rsidR="00B44686" w:rsidRPr="00B44686" w14:paraId="2E054B3C" w14:textId="77777777" w:rsidTr="00B44686">
        <w:trPr>
          <w:trHeight w:val="1339"/>
        </w:trPr>
        <w:tc>
          <w:tcPr>
            <w:tcW w:w="724" w:type="dxa"/>
            <w:noWrap/>
            <w:hideMark/>
          </w:tcPr>
          <w:p w14:paraId="672D81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57D3EF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89CFF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01 2 02 19048</w:t>
            </w:r>
          </w:p>
        </w:tc>
        <w:tc>
          <w:tcPr>
            <w:tcW w:w="652" w:type="dxa"/>
            <w:noWrap/>
            <w:hideMark/>
          </w:tcPr>
          <w:p w14:paraId="39FE0A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1F116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"Заволжская СОШ" Калининского округа Тверской области</w:t>
            </w:r>
          </w:p>
        </w:tc>
        <w:tc>
          <w:tcPr>
            <w:tcW w:w="1140" w:type="dxa"/>
            <w:noWrap/>
            <w:hideMark/>
          </w:tcPr>
          <w:p w14:paraId="7909E5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1 486,99</w:t>
            </w:r>
          </w:p>
        </w:tc>
        <w:tc>
          <w:tcPr>
            <w:tcW w:w="1034" w:type="dxa"/>
            <w:noWrap/>
            <w:hideMark/>
          </w:tcPr>
          <w:p w14:paraId="0BB38A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1D6F1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1D1D052" w14:textId="77777777" w:rsidTr="00B44686">
        <w:trPr>
          <w:trHeight w:val="762"/>
        </w:trPr>
        <w:tc>
          <w:tcPr>
            <w:tcW w:w="724" w:type="dxa"/>
            <w:noWrap/>
            <w:hideMark/>
          </w:tcPr>
          <w:p w14:paraId="1C2419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FF84E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3F0AD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01 2 02 19048</w:t>
            </w:r>
          </w:p>
        </w:tc>
        <w:tc>
          <w:tcPr>
            <w:tcW w:w="652" w:type="dxa"/>
            <w:noWrap/>
            <w:hideMark/>
          </w:tcPr>
          <w:p w14:paraId="234789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0A6C33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40B58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1 486,99</w:t>
            </w:r>
          </w:p>
        </w:tc>
        <w:tc>
          <w:tcPr>
            <w:tcW w:w="1034" w:type="dxa"/>
            <w:noWrap/>
            <w:hideMark/>
          </w:tcPr>
          <w:p w14:paraId="724CF0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CB7CA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26E334C" w14:textId="77777777" w:rsidTr="00B44686">
        <w:trPr>
          <w:trHeight w:val="559"/>
        </w:trPr>
        <w:tc>
          <w:tcPr>
            <w:tcW w:w="724" w:type="dxa"/>
            <w:noWrap/>
            <w:hideMark/>
          </w:tcPr>
          <w:p w14:paraId="693191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D97D4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4CADA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01 2 02 19048</w:t>
            </w:r>
          </w:p>
        </w:tc>
        <w:tc>
          <w:tcPr>
            <w:tcW w:w="652" w:type="dxa"/>
            <w:noWrap/>
            <w:hideMark/>
          </w:tcPr>
          <w:p w14:paraId="653490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C9AE3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D152F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1 486,99</w:t>
            </w:r>
          </w:p>
        </w:tc>
        <w:tc>
          <w:tcPr>
            <w:tcW w:w="1034" w:type="dxa"/>
            <w:noWrap/>
            <w:hideMark/>
          </w:tcPr>
          <w:p w14:paraId="40C9A2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25A6F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A990E5F" w14:textId="77777777" w:rsidTr="00B44686">
        <w:trPr>
          <w:trHeight w:val="1339"/>
        </w:trPr>
        <w:tc>
          <w:tcPr>
            <w:tcW w:w="724" w:type="dxa"/>
            <w:noWrap/>
            <w:hideMark/>
          </w:tcPr>
          <w:p w14:paraId="48B2CA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E1016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A4E33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S9048</w:t>
            </w:r>
          </w:p>
        </w:tc>
        <w:tc>
          <w:tcPr>
            <w:tcW w:w="652" w:type="dxa"/>
            <w:noWrap/>
            <w:hideMark/>
          </w:tcPr>
          <w:p w14:paraId="45134A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0151A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"Заволжская СОШ" Калининского округа Тверской области</w:t>
            </w:r>
          </w:p>
        </w:tc>
        <w:tc>
          <w:tcPr>
            <w:tcW w:w="1140" w:type="dxa"/>
            <w:noWrap/>
            <w:hideMark/>
          </w:tcPr>
          <w:p w14:paraId="14A572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285,57</w:t>
            </w:r>
          </w:p>
        </w:tc>
        <w:tc>
          <w:tcPr>
            <w:tcW w:w="1034" w:type="dxa"/>
            <w:noWrap/>
            <w:hideMark/>
          </w:tcPr>
          <w:p w14:paraId="2A3573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FAF7E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FDC0077" w14:textId="77777777" w:rsidTr="00B44686">
        <w:trPr>
          <w:trHeight w:val="762"/>
        </w:trPr>
        <w:tc>
          <w:tcPr>
            <w:tcW w:w="724" w:type="dxa"/>
            <w:noWrap/>
            <w:hideMark/>
          </w:tcPr>
          <w:p w14:paraId="0CC93B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EF630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5AF8B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S9048</w:t>
            </w:r>
          </w:p>
        </w:tc>
        <w:tc>
          <w:tcPr>
            <w:tcW w:w="652" w:type="dxa"/>
            <w:noWrap/>
            <w:hideMark/>
          </w:tcPr>
          <w:p w14:paraId="1A8E11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751FB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F3C61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285,57</w:t>
            </w:r>
          </w:p>
        </w:tc>
        <w:tc>
          <w:tcPr>
            <w:tcW w:w="1034" w:type="dxa"/>
            <w:noWrap/>
            <w:hideMark/>
          </w:tcPr>
          <w:p w14:paraId="4A799B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65FAF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E5ADB7B" w14:textId="77777777" w:rsidTr="00B44686">
        <w:trPr>
          <w:trHeight w:val="559"/>
        </w:trPr>
        <w:tc>
          <w:tcPr>
            <w:tcW w:w="724" w:type="dxa"/>
            <w:noWrap/>
            <w:hideMark/>
          </w:tcPr>
          <w:p w14:paraId="060A95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F19C3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A61A9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S9048</w:t>
            </w:r>
          </w:p>
        </w:tc>
        <w:tc>
          <w:tcPr>
            <w:tcW w:w="652" w:type="dxa"/>
            <w:noWrap/>
            <w:hideMark/>
          </w:tcPr>
          <w:p w14:paraId="0FA432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91F70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63C64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285,57</w:t>
            </w:r>
          </w:p>
        </w:tc>
        <w:tc>
          <w:tcPr>
            <w:tcW w:w="1034" w:type="dxa"/>
            <w:noWrap/>
            <w:hideMark/>
          </w:tcPr>
          <w:p w14:paraId="45E78C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F056E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EDDE4AA" w14:textId="77777777" w:rsidTr="00B44686">
        <w:trPr>
          <w:trHeight w:val="1320"/>
        </w:trPr>
        <w:tc>
          <w:tcPr>
            <w:tcW w:w="724" w:type="dxa"/>
            <w:noWrap/>
            <w:hideMark/>
          </w:tcPr>
          <w:p w14:paraId="2EA2EE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BB0F9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F5816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01 2 02 19049</w:t>
            </w:r>
          </w:p>
        </w:tc>
        <w:tc>
          <w:tcPr>
            <w:tcW w:w="652" w:type="dxa"/>
            <w:noWrap/>
            <w:hideMark/>
          </w:tcPr>
          <w:p w14:paraId="417064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FBB71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"Щербининская ООШ" Калининского округа Тверской области</w:t>
            </w:r>
          </w:p>
        </w:tc>
        <w:tc>
          <w:tcPr>
            <w:tcW w:w="1140" w:type="dxa"/>
            <w:noWrap/>
            <w:hideMark/>
          </w:tcPr>
          <w:p w14:paraId="24F4DA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2 117,03</w:t>
            </w:r>
          </w:p>
        </w:tc>
        <w:tc>
          <w:tcPr>
            <w:tcW w:w="1034" w:type="dxa"/>
            <w:noWrap/>
            <w:hideMark/>
          </w:tcPr>
          <w:p w14:paraId="6076EA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D02C8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1620757" w14:textId="77777777" w:rsidTr="00B44686">
        <w:trPr>
          <w:trHeight w:val="702"/>
        </w:trPr>
        <w:tc>
          <w:tcPr>
            <w:tcW w:w="724" w:type="dxa"/>
            <w:noWrap/>
            <w:hideMark/>
          </w:tcPr>
          <w:p w14:paraId="219A54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8AA9C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44BA7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01 2 02 19049</w:t>
            </w:r>
          </w:p>
        </w:tc>
        <w:tc>
          <w:tcPr>
            <w:tcW w:w="652" w:type="dxa"/>
            <w:noWrap/>
            <w:hideMark/>
          </w:tcPr>
          <w:p w14:paraId="655CED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90247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2772A0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2 117,03</w:t>
            </w:r>
          </w:p>
        </w:tc>
        <w:tc>
          <w:tcPr>
            <w:tcW w:w="1034" w:type="dxa"/>
            <w:noWrap/>
            <w:hideMark/>
          </w:tcPr>
          <w:p w14:paraId="7392D5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31FAD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D33E9B3" w14:textId="77777777" w:rsidTr="00B44686">
        <w:trPr>
          <w:trHeight w:val="559"/>
        </w:trPr>
        <w:tc>
          <w:tcPr>
            <w:tcW w:w="724" w:type="dxa"/>
            <w:noWrap/>
            <w:hideMark/>
          </w:tcPr>
          <w:p w14:paraId="38C085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CC695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96797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01 2 02 19049</w:t>
            </w:r>
          </w:p>
        </w:tc>
        <w:tc>
          <w:tcPr>
            <w:tcW w:w="652" w:type="dxa"/>
            <w:noWrap/>
            <w:hideMark/>
          </w:tcPr>
          <w:p w14:paraId="161A01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EBEEF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7DF282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2 117,03</w:t>
            </w:r>
          </w:p>
        </w:tc>
        <w:tc>
          <w:tcPr>
            <w:tcW w:w="1034" w:type="dxa"/>
            <w:noWrap/>
            <w:hideMark/>
          </w:tcPr>
          <w:p w14:paraId="5B93CA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FC7C0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8C88FDF" w14:textId="77777777" w:rsidTr="00B44686">
        <w:trPr>
          <w:trHeight w:val="1279"/>
        </w:trPr>
        <w:tc>
          <w:tcPr>
            <w:tcW w:w="724" w:type="dxa"/>
            <w:noWrap/>
            <w:hideMark/>
          </w:tcPr>
          <w:p w14:paraId="0B993C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0A4E8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184C5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S9049</w:t>
            </w:r>
          </w:p>
        </w:tc>
        <w:tc>
          <w:tcPr>
            <w:tcW w:w="652" w:type="dxa"/>
            <w:noWrap/>
            <w:hideMark/>
          </w:tcPr>
          <w:p w14:paraId="7DA86A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0FC7D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"Щербининская ООШ" Калининского округа Тверской области</w:t>
            </w:r>
          </w:p>
        </w:tc>
        <w:tc>
          <w:tcPr>
            <w:tcW w:w="1140" w:type="dxa"/>
            <w:noWrap/>
            <w:hideMark/>
          </w:tcPr>
          <w:p w14:paraId="3177FC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475,43</w:t>
            </w:r>
          </w:p>
        </w:tc>
        <w:tc>
          <w:tcPr>
            <w:tcW w:w="1034" w:type="dxa"/>
            <w:noWrap/>
            <w:hideMark/>
          </w:tcPr>
          <w:p w14:paraId="63279A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14BEC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C7E4EF5" w14:textId="77777777" w:rsidTr="00B44686">
        <w:trPr>
          <w:trHeight w:val="739"/>
        </w:trPr>
        <w:tc>
          <w:tcPr>
            <w:tcW w:w="724" w:type="dxa"/>
            <w:noWrap/>
            <w:hideMark/>
          </w:tcPr>
          <w:p w14:paraId="214453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54713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2C330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S9049</w:t>
            </w:r>
          </w:p>
        </w:tc>
        <w:tc>
          <w:tcPr>
            <w:tcW w:w="652" w:type="dxa"/>
            <w:noWrap/>
            <w:hideMark/>
          </w:tcPr>
          <w:p w14:paraId="3533D7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0D1D3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2CA12C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475,43</w:t>
            </w:r>
          </w:p>
        </w:tc>
        <w:tc>
          <w:tcPr>
            <w:tcW w:w="1034" w:type="dxa"/>
            <w:noWrap/>
            <w:hideMark/>
          </w:tcPr>
          <w:p w14:paraId="3E3B52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4D3CD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FBB1837" w14:textId="77777777" w:rsidTr="00B44686">
        <w:trPr>
          <w:trHeight w:val="559"/>
        </w:trPr>
        <w:tc>
          <w:tcPr>
            <w:tcW w:w="724" w:type="dxa"/>
            <w:noWrap/>
            <w:hideMark/>
          </w:tcPr>
          <w:p w14:paraId="24A7E9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58A5FA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27EAD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S9049</w:t>
            </w:r>
          </w:p>
        </w:tc>
        <w:tc>
          <w:tcPr>
            <w:tcW w:w="652" w:type="dxa"/>
            <w:noWrap/>
            <w:hideMark/>
          </w:tcPr>
          <w:p w14:paraId="00C6E3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6921EA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524E1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475,43</w:t>
            </w:r>
          </w:p>
        </w:tc>
        <w:tc>
          <w:tcPr>
            <w:tcW w:w="1034" w:type="dxa"/>
            <w:noWrap/>
            <w:hideMark/>
          </w:tcPr>
          <w:p w14:paraId="02FB77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41975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E499971" w14:textId="77777777" w:rsidTr="00B44686">
        <w:trPr>
          <w:trHeight w:val="1440"/>
        </w:trPr>
        <w:tc>
          <w:tcPr>
            <w:tcW w:w="724" w:type="dxa"/>
            <w:noWrap/>
            <w:hideMark/>
          </w:tcPr>
          <w:p w14:paraId="279CCE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5A0C3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37F31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01 2 02 19050</w:t>
            </w:r>
          </w:p>
        </w:tc>
        <w:tc>
          <w:tcPr>
            <w:tcW w:w="652" w:type="dxa"/>
            <w:noWrap/>
            <w:hideMark/>
          </w:tcPr>
          <w:p w14:paraId="01A8D4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4F513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"Аввакумовский детский сад" филиал МОУ "Горютинская СОШ" Калининского округа Тверской области</w:t>
            </w:r>
          </w:p>
        </w:tc>
        <w:tc>
          <w:tcPr>
            <w:tcW w:w="1140" w:type="dxa"/>
            <w:noWrap/>
            <w:hideMark/>
          </w:tcPr>
          <w:p w14:paraId="08F5FC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511,19</w:t>
            </w:r>
          </w:p>
        </w:tc>
        <w:tc>
          <w:tcPr>
            <w:tcW w:w="1034" w:type="dxa"/>
            <w:noWrap/>
            <w:hideMark/>
          </w:tcPr>
          <w:p w14:paraId="5FDB4A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AD3E6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1D6C9CC" w14:textId="77777777" w:rsidTr="00B44686">
        <w:trPr>
          <w:trHeight w:val="859"/>
        </w:trPr>
        <w:tc>
          <w:tcPr>
            <w:tcW w:w="724" w:type="dxa"/>
            <w:noWrap/>
            <w:hideMark/>
          </w:tcPr>
          <w:p w14:paraId="589057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47D50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680DA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01 2 02 19050</w:t>
            </w:r>
          </w:p>
        </w:tc>
        <w:tc>
          <w:tcPr>
            <w:tcW w:w="652" w:type="dxa"/>
            <w:noWrap/>
            <w:hideMark/>
          </w:tcPr>
          <w:p w14:paraId="583AE0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5B106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53605C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511,19</w:t>
            </w:r>
          </w:p>
        </w:tc>
        <w:tc>
          <w:tcPr>
            <w:tcW w:w="1034" w:type="dxa"/>
            <w:noWrap/>
            <w:hideMark/>
          </w:tcPr>
          <w:p w14:paraId="32DA66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F9C7F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D00EDB6" w14:textId="77777777" w:rsidTr="00B44686">
        <w:trPr>
          <w:trHeight w:val="559"/>
        </w:trPr>
        <w:tc>
          <w:tcPr>
            <w:tcW w:w="724" w:type="dxa"/>
            <w:noWrap/>
            <w:hideMark/>
          </w:tcPr>
          <w:p w14:paraId="180875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782E4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38CCC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01 2 02 19050</w:t>
            </w:r>
          </w:p>
        </w:tc>
        <w:tc>
          <w:tcPr>
            <w:tcW w:w="652" w:type="dxa"/>
            <w:noWrap/>
            <w:hideMark/>
          </w:tcPr>
          <w:p w14:paraId="1B8FD3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7B966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1EA79C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511,19</w:t>
            </w:r>
          </w:p>
        </w:tc>
        <w:tc>
          <w:tcPr>
            <w:tcW w:w="1034" w:type="dxa"/>
            <w:noWrap/>
            <w:hideMark/>
          </w:tcPr>
          <w:p w14:paraId="1F3488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D7001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BD86495" w14:textId="77777777" w:rsidTr="00B44686">
        <w:trPr>
          <w:trHeight w:val="1422"/>
        </w:trPr>
        <w:tc>
          <w:tcPr>
            <w:tcW w:w="724" w:type="dxa"/>
            <w:noWrap/>
            <w:hideMark/>
          </w:tcPr>
          <w:p w14:paraId="77AC1E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1156E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E404F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S9050</w:t>
            </w:r>
          </w:p>
        </w:tc>
        <w:tc>
          <w:tcPr>
            <w:tcW w:w="652" w:type="dxa"/>
            <w:noWrap/>
            <w:hideMark/>
          </w:tcPr>
          <w:p w14:paraId="142868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3523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"Аввакумовский детский сад" филиал МОУ "Горютинская СОШ" Калининского округа Тверской области</w:t>
            </w:r>
          </w:p>
        </w:tc>
        <w:tc>
          <w:tcPr>
            <w:tcW w:w="1140" w:type="dxa"/>
            <w:noWrap/>
            <w:hideMark/>
          </w:tcPr>
          <w:p w14:paraId="2AA424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108,10</w:t>
            </w:r>
          </w:p>
        </w:tc>
        <w:tc>
          <w:tcPr>
            <w:tcW w:w="1034" w:type="dxa"/>
            <w:noWrap/>
            <w:hideMark/>
          </w:tcPr>
          <w:p w14:paraId="760F08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9CDEB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3E47A55" w14:textId="77777777" w:rsidTr="00B44686">
        <w:trPr>
          <w:trHeight w:val="780"/>
        </w:trPr>
        <w:tc>
          <w:tcPr>
            <w:tcW w:w="724" w:type="dxa"/>
            <w:noWrap/>
            <w:hideMark/>
          </w:tcPr>
          <w:p w14:paraId="27977C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98482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B97D7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S9050</w:t>
            </w:r>
          </w:p>
        </w:tc>
        <w:tc>
          <w:tcPr>
            <w:tcW w:w="652" w:type="dxa"/>
            <w:noWrap/>
            <w:hideMark/>
          </w:tcPr>
          <w:p w14:paraId="3B2065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4EF6A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FE227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108,10</w:t>
            </w:r>
          </w:p>
        </w:tc>
        <w:tc>
          <w:tcPr>
            <w:tcW w:w="1034" w:type="dxa"/>
            <w:noWrap/>
            <w:hideMark/>
          </w:tcPr>
          <w:p w14:paraId="3218D7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E0EAB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5BB0A8B" w14:textId="77777777" w:rsidTr="00B44686">
        <w:trPr>
          <w:trHeight w:val="559"/>
        </w:trPr>
        <w:tc>
          <w:tcPr>
            <w:tcW w:w="724" w:type="dxa"/>
            <w:noWrap/>
            <w:hideMark/>
          </w:tcPr>
          <w:p w14:paraId="3F35CD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E0BDC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807E5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S9050</w:t>
            </w:r>
          </w:p>
        </w:tc>
        <w:tc>
          <w:tcPr>
            <w:tcW w:w="652" w:type="dxa"/>
            <w:noWrap/>
            <w:hideMark/>
          </w:tcPr>
          <w:p w14:paraId="61FF3C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7C3BD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B3B59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108,10</w:t>
            </w:r>
          </w:p>
        </w:tc>
        <w:tc>
          <w:tcPr>
            <w:tcW w:w="1034" w:type="dxa"/>
            <w:noWrap/>
            <w:hideMark/>
          </w:tcPr>
          <w:p w14:paraId="3EF009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9A478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506D42B" w14:textId="77777777" w:rsidTr="00B44686">
        <w:trPr>
          <w:trHeight w:val="1440"/>
        </w:trPr>
        <w:tc>
          <w:tcPr>
            <w:tcW w:w="724" w:type="dxa"/>
            <w:noWrap/>
            <w:hideMark/>
          </w:tcPr>
          <w:p w14:paraId="039047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11674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56EB9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01 2 02 19051</w:t>
            </w:r>
          </w:p>
        </w:tc>
        <w:tc>
          <w:tcPr>
            <w:tcW w:w="652" w:type="dxa"/>
            <w:noWrap/>
            <w:hideMark/>
          </w:tcPr>
          <w:p w14:paraId="63C355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7B610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"Горютинская СОШ" Калининского округа Тверской области</w:t>
            </w:r>
          </w:p>
        </w:tc>
        <w:tc>
          <w:tcPr>
            <w:tcW w:w="1140" w:type="dxa"/>
            <w:noWrap/>
            <w:hideMark/>
          </w:tcPr>
          <w:p w14:paraId="7EACE8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1 480,84</w:t>
            </w:r>
          </w:p>
        </w:tc>
        <w:tc>
          <w:tcPr>
            <w:tcW w:w="1034" w:type="dxa"/>
            <w:noWrap/>
            <w:hideMark/>
          </w:tcPr>
          <w:p w14:paraId="4A62EE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06746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0B80BE4" w14:textId="77777777" w:rsidTr="00B44686">
        <w:trPr>
          <w:trHeight w:val="762"/>
        </w:trPr>
        <w:tc>
          <w:tcPr>
            <w:tcW w:w="724" w:type="dxa"/>
            <w:noWrap/>
            <w:hideMark/>
          </w:tcPr>
          <w:p w14:paraId="12062B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1AE32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2D007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01 2 02 19051</w:t>
            </w:r>
          </w:p>
        </w:tc>
        <w:tc>
          <w:tcPr>
            <w:tcW w:w="652" w:type="dxa"/>
            <w:noWrap/>
            <w:hideMark/>
          </w:tcPr>
          <w:p w14:paraId="61C2B6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05DACA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59F28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1 480,84</w:t>
            </w:r>
          </w:p>
        </w:tc>
        <w:tc>
          <w:tcPr>
            <w:tcW w:w="1034" w:type="dxa"/>
            <w:noWrap/>
            <w:hideMark/>
          </w:tcPr>
          <w:p w14:paraId="35E9DF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837D3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FE15D2A" w14:textId="77777777" w:rsidTr="00B44686">
        <w:trPr>
          <w:trHeight w:val="559"/>
        </w:trPr>
        <w:tc>
          <w:tcPr>
            <w:tcW w:w="724" w:type="dxa"/>
            <w:noWrap/>
            <w:hideMark/>
          </w:tcPr>
          <w:p w14:paraId="6FAD02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B3BEB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4BCD1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01 2 02 19051</w:t>
            </w:r>
          </w:p>
        </w:tc>
        <w:tc>
          <w:tcPr>
            <w:tcW w:w="652" w:type="dxa"/>
            <w:noWrap/>
            <w:hideMark/>
          </w:tcPr>
          <w:p w14:paraId="7AB5D1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C4488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C2947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1 480,84</w:t>
            </w:r>
          </w:p>
        </w:tc>
        <w:tc>
          <w:tcPr>
            <w:tcW w:w="1034" w:type="dxa"/>
            <w:noWrap/>
            <w:hideMark/>
          </w:tcPr>
          <w:p w14:paraId="36A3C8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44616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7742A05" w14:textId="77777777" w:rsidTr="00B44686">
        <w:trPr>
          <w:trHeight w:val="1440"/>
        </w:trPr>
        <w:tc>
          <w:tcPr>
            <w:tcW w:w="724" w:type="dxa"/>
            <w:noWrap/>
            <w:hideMark/>
          </w:tcPr>
          <w:p w14:paraId="13BFFE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790AA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3EC1F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S9051</w:t>
            </w:r>
          </w:p>
        </w:tc>
        <w:tc>
          <w:tcPr>
            <w:tcW w:w="652" w:type="dxa"/>
            <w:noWrap/>
            <w:hideMark/>
          </w:tcPr>
          <w:p w14:paraId="6487B6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56926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Реализация программ по поддержке местных инициатив в Тверской области. Капитальный ремонт спортивной площадки на территории МОУ "Горютинская СОШ" Калининского округа Тверской </w:t>
            </w:r>
            <w:r w:rsidRPr="00B44686">
              <w:rPr>
                <w:rFonts w:ascii="Times New Roman" w:hAnsi="Times New Roman" w:cs="Times New Roman"/>
                <w:sz w:val="22"/>
                <w:szCs w:val="22"/>
              </w:rPr>
              <w:lastRenderedPageBreak/>
              <w:t>области</w:t>
            </w:r>
          </w:p>
        </w:tc>
        <w:tc>
          <w:tcPr>
            <w:tcW w:w="1140" w:type="dxa"/>
            <w:noWrap/>
            <w:hideMark/>
          </w:tcPr>
          <w:p w14:paraId="6DF8B7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283,45</w:t>
            </w:r>
          </w:p>
        </w:tc>
        <w:tc>
          <w:tcPr>
            <w:tcW w:w="1034" w:type="dxa"/>
            <w:noWrap/>
            <w:hideMark/>
          </w:tcPr>
          <w:p w14:paraId="79AE3A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C01AD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0FA5B2E" w14:textId="77777777" w:rsidTr="00B44686">
        <w:trPr>
          <w:trHeight w:val="762"/>
        </w:trPr>
        <w:tc>
          <w:tcPr>
            <w:tcW w:w="724" w:type="dxa"/>
            <w:noWrap/>
            <w:hideMark/>
          </w:tcPr>
          <w:p w14:paraId="1E7CD8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68233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BFF6E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S9051</w:t>
            </w:r>
          </w:p>
        </w:tc>
        <w:tc>
          <w:tcPr>
            <w:tcW w:w="652" w:type="dxa"/>
            <w:noWrap/>
            <w:hideMark/>
          </w:tcPr>
          <w:p w14:paraId="5146AC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1F5E5F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0278EC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283,45</w:t>
            </w:r>
          </w:p>
        </w:tc>
        <w:tc>
          <w:tcPr>
            <w:tcW w:w="1034" w:type="dxa"/>
            <w:noWrap/>
            <w:hideMark/>
          </w:tcPr>
          <w:p w14:paraId="741F34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C35A4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2D55543" w14:textId="77777777" w:rsidTr="00B44686">
        <w:trPr>
          <w:trHeight w:val="559"/>
        </w:trPr>
        <w:tc>
          <w:tcPr>
            <w:tcW w:w="724" w:type="dxa"/>
            <w:noWrap/>
            <w:hideMark/>
          </w:tcPr>
          <w:p w14:paraId="7F88DC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08711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8C197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S9051</w:t>
            </w:r>
          </w:p>
        </w:tc>
        <w:tc>
          <w:tcPr>
            <w:tcW w:w="652" w:type="dxa"/>
            <w:noWrap/>
            <w:hideMark/>
          </w:tcPr>
          <w:p w14:paraId="55DDB0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4C1CA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97C97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283,45</w:t>
            </w:r>
          </w:p>
        </w:tc>
        <w:tc>
          <w:tcPr>
            <w:tcW w:w="1034" w:type="dxa"/>
            <w:noWrap/>
            <w:hideMark/>
          </w:tcPr>
          <w:p w14:paraId="0BD24A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D75FF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CE42B81" w14:textId="77777777" w:rsidTr="00B44686">
        <w:trPr>
          <w:trHeight w:val="1260"/>
        </w:trPr>
        <w:tc>
          <w:tcPr>
            <w:tcW w:w="724" w:type="dxa"/>
            <w:noWrap/>
            <w:hideMark/>
          </w:tcPr>
          <w:p w14:paraId="5D34C2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C18AB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987D9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01 2 02 19055</w:t>
            </w:r>
          </w:p>
        </w:tc>
        <w:tc>
          <w:tcPr>
            <w:tcW w:w="652" w:type="dxa"/>
            <w:noWrap/>
            <w:hideMark/>
          </w:tcPr>
          <w:p w14:paraId="1BBC0E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88159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"Квакшинская СОШ" Калининского округа Тверской области</w:t>
            </w:r>
          </w:p>
        </w:tc>
        <w:tc>
          <w:tcPr>
            <w:tcW w:w="1140" w:type="dxa"/>
            <w:noWrap/>
            <w:hideMark/>
          </w:tcPr>
          <w:p w14:paraId="354D22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2 658,38</w:t>
            </w:r>
          </w:p>
        </w:tc>
        <w:tc>
          <w:tcPr>
            <w:tcW w:w="1034" w:type="dxa"/>
            <w:noWrap/>
            <w:hideMark/>
          </w:tcPr>
          <w:p w14:paraId="6B3F64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9F8E7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A61B458" w14:textId="77777777" w:rsidTr="00B44686">
        <w:trPr>
          <w:trHeight w:val="780"/>
        </w:trPr>
        <w:tc>
          <w:tcPr>
            <w:tcW w:w="724" w:type="dxa"/>
            <w:noWrap/>
            <w:hideMark/>
          </w:tcPr>
          <w:p w14:paraId="3865D7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606F3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3AEB8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01 2 02 19055</w:t>
            </w:r>
          </w:p>
        </w:tc>
        <w:tc>
          <w:tcPr>
            <w:tcW w:w="652" w:type="dxa"/>
            <w:noWrap/>
            <w:hideMark/>
          </w:tcPr>
          <w:p w14:paraId="20FB9A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F6208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EF18E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2 658,38</w:t>
            </w:r>
          </w:p>
        </w:tc>
        <w:tc>
          <w:tcPr>
            <w:tcW w:w="1034" w:type="dxa"/>
            <w:noWrap/>
            <w:hideMark/>
          </w:tcPr>
          <w:p w14:paraId="33F3F2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0BA69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5EBF504" w14:textId="77777777" w:rsidTr="00B44686">
        <w:trPr>
          <w:trHeight w:val="462"/>
        </w:trPr>
        <w:tc>
          <w:tcPr>
            <w:tcW w:w="724" w:type="dxa"/>
            <w:noWrap/>
            <w:hideMark/>
          </w:tcPr>
          <w:p w14:paraId="11507B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799B8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F4675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01 2 02 19055</w:t>
            </w:r>
          </w:p>
        </w:tc>
        <w:tc>
          <w:tcPr>
            <w:tcW w:w="652" w:type="dxa"/>
            <w:noWrap/>
            <w:hideMark/>
          </w:tcPr>
          <w:p w14:paraId="0D1ACD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84483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774EF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2 658,38</w:t>
            </w:r>
          </w:p>
        </w:tc>
        <w:tc>
          <w:tcPr>
            <w:tcW w:w="1034" w:type="dxa"/>
            <w:noWrap/>
            <w:hideMark/>
          </w:tcPr>
          <w:p w14:paraId="3C1CCD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80153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53F6BCF" w14:textId="77777777" w:rsidTr="00B44686">
        <w:trPr>
          <w:trHeight w:val="1215"/>
        </w:trPr>
        <w:tc>
          <w:tcPr>
            <w:tcW w:w="724" w:type="dxa"/>
            <w:noWrap/>
            <w:hideMark/>
          </w:tcPr>
          <w:p w14:paraId="68236C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211BF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DF9DD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S9055</w:t>
            </w:r>
          </w:p>
        </w:tc>
        <w:tc>
          <w:tcPr>
            <w:tcW w:w="652" w:type="dxa"/>
            <w:noWrap/>
            <w:hideMark/>
          </w:tcPr>
          <w:p w14:paraId="25BAC4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91C4C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"Квакшинская СОШ" Калининского округа Тверской области</w:t>
            </w:r>
          </w:p>
        </w:tc>
        <w:tc>
          <w:tcPr>
            <w:tcW w:w="1140" w:type="dxa"/>
            <w:noWrap/>
            <w:hideMark/>
          </w:tcPr>
          <w:p w14:paraId="1D9D8F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622,11</w:t>
            </w:r>
          </w:p>
        </w:tc>
        <w:tc>
          <w:tcPr>
            <w:tcW w:w="1034" w:type="dxa"/>
            <w:noWrap/>
            <w:hideMark/>
          </w:tcPr>
          <w:p w14:paraId="40A244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C1C50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243CDFE" w14:textId="77777777" w:rsidTr="00B44686">
        <w:trPr>
          <w:trHeight w:val="780"/>
        </w:trPr>
        <w:tc>
          <w:tcPr>
            <w:tcW w:w="724" w:type="dxa"/>
            <w:noWrap/>
            <w:hideMark/>
          </w:tcPr>
          <w:p w14:paraId="7D17C5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40A69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E90BF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S9055</w:t>
            </w:r>
          </w:p>
        </w:tc>
        <w:tc>
          <w:tcPr>
            <w:tcW w:w="652" w:type="dxa"/>
            <w:noWrap/>
            <w:hideMark/>
          </w:tcPr>
          <w:p w14:paraId="4210E6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1D698B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52377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622,11</w:t>
            </w:r>
          </w:p>
        </w:tc>
        <w:tc>
          <w:tcPr>
            <w:tcW w:w="1034" w:type="dxa"/>
            <w:noWrap/>
            <w:hideMark/>
          </w:tcPr>
          <w:p w14:paraId="6CB8DE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B3CB0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1A7B9DE" w14:textId="77777777" w:rsidTr="00B44686">
        <w:trPr>
          <w:trHeight w:val="559"/>
        </w:trPr>
        <w:tc>
          <w:tcPr>
            <w:tcW w:w="724" w:type="dxa"/>
            <w:noWrap/>
            <w:hideMark/>
          </w:tcPr>
          <w:p w14:paraId="6E424B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04C2A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505D4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S9055</w:t>
            </w:r>
          </w:p>
        </w:tc>
        <w:tc>
          <w:tcPr>
            <w:tcW w:w="652" w:type="dxa"/>
            <w:noWrap/>
            <w:hideMark/>
          </w:tcPr>
          <w:p w14:paraId="4BB9C2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061FD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A5751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622,11</w:t>
            </w:r>
          </w:p>
        </w:tc>
        <w:tc>
          <w:tcPr>
            <w:tcW w:w="1034" w:type="dxa"/>
            <w:noWrap/>
            <w:hideMark/>
          </w:tcPr>
          <w:p w14:paraId="42D025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632B0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24D31F7" w14:textId="77777777" w:rsidTr="00B44686">
        <w:trPr>
          <w:trHeight w:val="1005"/>
        </w:trPr>
        <w:tc>
          <w:tcPr>
            <w:tcW w:w="724" w:type="dxa"/>
            <w:noWrap/>
            <w:hideMark/>
          </w:tcPr>
          <w:p w14:paraId="3A9232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5B46C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5B20A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01 2 02 19062</w:t>
            </w:r>
          </w:p>
        </w:tc>
        <w:tc>
          <w:tcPr>
            <w:tcW w:w="652" w:type="dxa"/>
            <w:noWrap/>
            <w:hideMark/>
          </w:tcPr>
          <w:p w14:paraId="5A50EC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92F5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МОУ "Никольская НОШ" (детский сад) Калининского округа Тверской области</w:t>
            </w:r>
          </w:p>
        </w:tc>
        <w:tc>
          <w:tcPr>
            <w:tcW w:w="1140" w:type="dxa"/>
            <w:noWrap/>
            <w:hideMark/>
          </w:tcPr>
          <w:p w14:paraId="39EF18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559,55</w:t>
            </w:r>
          </w:p>
        </w:tc>
        <w:tc>
          <w:tcPr>
            <w:tcW w:w="1034" w:type="dxa"/>
            <w:noWrap/>
            <w:hideMark/>
          </w:tcPr>
          <w:p w14:paraId="248C7C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C87D6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0127D9A" w14:textId="77777777" w:rsidTr="00B44686">
        <w:trPr>
          <w:trHeight w:val="660"/>
        </w:trPr>
        <w:tc>
          <w:tcPr>
            <w:tcW w:w="724" w:type="dxa"/>
            <w:noWrap/>
            <w:hideMark/>
          </w:tcPr>
          <w:p w14:paraId="2682B1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EED48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FF662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01 2 02 19062</w:t>
            </w:r>
          </w:p>
        </w:tc>
        <w:tc>
          <w:tcPr>
            <w:tcW w:w="652" w:type="dxa"/>
            <w:noWrap/>
            <w:hideMark/>
          </w:tcPr>
          <w:p w14:paraId="5A3D04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1D9A8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62223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559,55</w:t>
            </w:r>
          </w:p>
        </w:tc>
        <w:tc>
          <w:tcPr>
            <w:tcW w:w="1034" w:type="dxa"/>
            <w:noWrap/>
            <w:hideMark/>
          </w:tcPr>
          <w:p w14:paraId="26C229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1CF7D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F892A7B" w14:textId="77777777" w:rsidTr="00B44686">
        <w:trPr>
          <w:trHeight w:val="559"/>
        </w:trPr>
        <w:tc>
          <w:tcPr>
            <w:tcW w:w="724" w:type="dxa"/>
            <w:noWrap/>
            <w:hideMark/>
          </w:tcPr>
          <w:p w14:paraId="30692B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DBE70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DDDB6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01 2 02 19062</w:t>
            </w:r>
          </w:p>
        </w:tc>
        <w:tc>
          <w:tcPr>
            <w:tcW w:w="652" w:type="dxa"/>
            <w:noWrap/>
            <w:hideMark/>
          </w:tcPr>
          <w:p w14:paraId="5DBCCD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F1F78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656CE8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559,55</w:t>
            </w:r>
          </w:p>
        </w:tc>
        <w:tc>
          <w:tcPr>
            <w:tcW w:w="1034" w:type="dxa"/>
            <w:noWrap/>
            <w:hideMark/>
          </w:tcPr>
          <w:p w14:paraId="1E1375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B895B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3871988" w14:textId="77777777" w:rsidTr="00B44686">
        <w:trPr>
          <w:trHeight w:val="1095"/>
        </w:trPr>
        <w:tc>
          <w:tcPr>
            <w:tcW w:w="724" w:type="dxa"/>
            <w:noWrap/>
            <w:hideMark/>
          </w:tcPr>
          <w:p w14:paraId="1C2F5B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5FD4D9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3AB7A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S9062</w:t>
            </w:r>
          </w:p>
        </w:tc>
        <w:tc>
          <w:tcPr>
            <w:tcW w:w="652" w:type="dxa"/>
            <w:noWrap/>
            <w:hideMark/>
          </w:tcPr>
          <w:p w14:paraId="6490E0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50FFC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МОУ "Никольская НОШ" (детский сад) Калининского округа Тверской области</w:t>
            </w:r>
          </w:p>
        </w:tc>
        <w:tc>
          <w:tcPr>
            <w:tcW w:w="1140" w:type="dxa"/>
            <w:noWrap/>
            <w:hideMark/>
          </w:tcPr>
          <w:p w14:paraId="715179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116,00</w:t>
            </w:r>
          </w:p>
        </w:tc>
        <w:tc>
          <w:tcPr>
            <w:tcW w:w="1034" w:type="dxa"/>
            <w:noWrap/>
            <w:hideMark/>
          </w:tcPr>
          <w:p w14:paraId="5DBB0E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C21B0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FE0D38B" w14:textId="77777777" w:rsidTr="00B44686">
        <w:trPr>
          <w:trHeight w:val="720"/>
        </w:trPr>
        <w:tc>
          <w:tcPr>
            <w:tcW w:w="724" w:type="dxa"/>
            <w:noWrap/>
            <w:hideMark/>
          </w:tcPr>
          <w:p w14:paraId="50EB57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F8646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D3DC6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S9062</w:t>
            </w:r>
          </w:p>
        </w:tc>
        <w:tc>
          <w:tcPr>
            <w:tcW w:w="652" w:type="dxa"/>
            <w:noWrap/>
            <w:hideMark/>
          </w:tcPr>
          <w:p w14:paraId="160218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96DCE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49504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116,00</w:t>
            </w:r>
          </w:p>
        </w:tc>
        <w:tc>
          <w:tcPr>
            <w:tcW w:w="1034" w:type="dxa"/>
            <w:noWrap/>
            <w:hideMark/>
          </w:tcPr>
          <w:p w14:paraId="53D06D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E02E3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74F2D4F" w14:textId="77777777" w:rsidTr="00B44686">
        <w:trPr>
          <w:trHeight w:val="559"/>
        </w:trPr>
        <w:tc>
          <w:tcPr>
            <w:tcW w:w="724" w:type="dxa"/>
            <w:noWrap/>
            <w:hideMark/>
          </w:tcPr>
          <w:p w14:paraId="7F2059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70C0F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4AF8D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S9062</w:t>
            </w:r>
          </w:p>
        </w:tc>
        <w:tc>
          <w:tcPr>
            <w:tcW w:w="652" w:type="dxa"/>
            <w:noWrap/>
            <w:hideMark/>
          </w:tcPr>
          <w:p w14:paraId="1DE220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70826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EC855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116,00</w:t>
            </w:r>
          </w:p>
        </w:tc>
        <w:tc>
          <w:tcPr>
            <w:tcW w:w="1034" w:type="dxa"/>
            <w:noWrap/>
            <w:hideMark/>
          </w:tcPr>
          <w:p w14:paraId="4677F4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2E85D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04F93BB" w14:textId="77777777" w:rsidTr="00B44686">
        <w:trPr>
          <w:trHeight w:val="1002"/>
        </w:trPr>
        <w:tc>
          <w:tcPr>
            <w:tcW w:w="724" w:type="dxa"/>
            <w:noWrap/>
            <w:hideMark/>
          </w:tcPr>
          <w:p w14:paraId="2389F2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E1EE4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21EC0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01 2 02 20010</w:t>
            </w:r>
          </w:p>
        </w:tc>
        <w:tc>
          <w:tcPr>
            <w:tcW w:w="652" w:type="dxa"/>
            <w:noWrap/>
            <w:hideMark/>
          </w:tcPr>
          <w:p w14:paraId="70CCC8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B3E08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Ремонт зданий и помещений, находящихся в муниципальной собственности и используемых для  размещения общеобразовательных учреждений</w:t>
            </w:r>
          </w:p>
        </w:tc>
        <w:tc>
          <w:tcPr>
            <w:tcW w:w="1140" w:type="dxa"/>
            <w:hideMark/>
          </w:tcPr>
          <w:p w14:paraId="15E1A1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117 469,39</w:t>
            </w:r>
          </w:p>
        </w:tc>
        <w:tc>
          <w:tcPr>
            <w:tcW w:w="1034" w:type="dxa"/>
            <w:hideMark/>
          </w:tcPr>
          <w:p w14:paraId="0BEE8B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87 106,80</w:t>
            </w:r>
          </w:p>
        </w:tc>
        <w:tc>
          <w:tcPr>
            <w:tcW w:w="982" w:type="dxa"/>
            <w:hideMark/>
          </w:tcPr>
          <w:p w14:paraId="596705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28 684,67</w:t>
            </w:r>
          </w:p>
        </w:tc>
      </w:tr>
      <w:tr w:rsidR="00B44686" w:rsidRPr="00B44686" w14:paraId="1657D404" w14:textId="77777777" w:rsidTr="00B44686">
        <w:trPr>
          <w:trHeight w:val="822"/>
        </w:trPr>
        <w:tc>
          <w:tcPr>
            <w:tcW w:w="724" w:type="dxa"/>
            <w:noWrap/>
            <w:hideMark/>
          </w:tcPr>
          <w:p w14:paraId="67E347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52D4A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5A15D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01 2 02 20010</w:t>
            </w:r>
          </w:p>
        </w:tc>
        <w:tc>
          <w:tcPr>
            <w:tcW w:w="652" w:type="dxa"/>
            <w:noWrap/>
            <w:hideMark/>
          </w:tcPr>
          <w:p w14:paraId="1A97DE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4F3EF5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hideMark/>
          </w:tcPr>
          <w:p w14:paraId="3D5130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117 469,39</w:t>
            </w:r>
          </w:p>
        </w:tc>
        <w:tc>
          <w:tcPr>
            <w:tcW w:w="1034" w:type="dxa"/>
            <w:hideMark/>
          </w:tcPr>
          <w:p w14:paraId="6ECB92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87 106,80</w:t>
            </w:r>
          </w:p>
        </w:tc>
        <w:tc>
          <w:tcPr>
            <w:tcW w:w="982" w:type="dxa"/>
            <w:hideMark/>
          </w:tcPr>
          <w:p w14:paraId="12BA76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28 684,67</w:t>
            </w:r>
          </w:p>
        </w:tc>
      </w:tr>
      <w:tr w:rsidR="00B44686" w:rsidRPr="00B44686" w14:paraId="402B5DDC" w14:textId="77777777" w:rsidTr="00B44686">
        <w:trPr>
          <w:trHeight w:val="559"/>
        </w:trPr>
        <w:tc>
          <w:tcPr>
            <w:tcW w:w="724" w:type="dxa"/>
            <w:noWrap/>
            <w:hideMark/>
          </w:tcPr>
          <w:p w14:paraId="426D51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6E06A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A7486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01 2 02 20010</w:t>
            </w:r>
          </w:p>
        </w:tc>
        <w:tc>
          <w:tcPr>
            <w:tcW w:w="652" w:type="dxa"/>
            <w:noWrap/>
            <w:hideMark/>
          </w:tcPr>
          <w:p w14:paraId="036292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79075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hideMark/>
          </w:tcPr>
          <w:p w14:paraId="7BE7D7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117 469,39</w:t>
            </w:r>
          </w:p>
        </w:tc>
        <w:tc>
          <w:tcPr>
            <w:tcW w:w="1034" w:type="dxa"/>
            <w:hideMark/>
          </w:tcPr>
          <w:p w14:paraId="083AB1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87 106,80</w:t>
            </w:r>
          </w:p>
        </w:tc>
        <w:tc>
          <w:tcPr>
            <w:tcW w:w="982" w:type="dxa"/>
            <w:hideMark/>
          </w:tcPr>
          <w:p w14:paraId="4EB2E5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28 684,67</w:t>
            </w:r>
          </w:p>
        </w:tc>
      </w:tr>
      <w:tr w:rsidR="00B44686" w:rsidRPr="00B44686" w14:paraId="6C838469" w14:textId="77777777" w:rsidTr="00B44686">
        <w:trPr>
          <w:trHeight w:val="420"/>
        </w:trPr>
        <w:tc>
          <w:tcPr>
            <w:tcW w:w="724" w:type="dxa"/>
            <w:noWrap/>
            <w:hideMark/>
          </w:tcPr>
          <w:p w14:paraId="5ABC93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F7608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E4151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01 2 02 20040</w:t>
            </w:r>
          </w:p>
        </w:tc>
        <w:tc>
          <w:tcPr>
            <w:tcW w:w="652" w:type="dxa"/>
            <w:noWrap/>
            <w:hideMark/>
          </w:tcPr>
          <w:p w14:paraId="6ADF85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C2259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мероприятий, направленных для достижения запланированных значений показателей доступности для инвалидов объектов и услуг образования в общеобразовательных организациях, реализующих образовательные программы общего образования</w:t>
            </w:r>
          </w:p>
        </w:tc>
        <w:tc>
          <w:tcPr>
            <w:tcW w:w="1140" w:type="dxa"/>
            <w:noWrap/>
            <w:hideMark/>
          </w:tcPr>
          <w:p w14:paraId="6CCF58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349,37</w:t>
            </w:r>
          </w:p>
        </w:tc>
        <w:tc>
          <w:tcPr>
            <w:tcW w:w="1034" w:type="dxa"/>
            <w:noWrap/>
            <w:hideMark/>
          </w:tcPr>
          <w:p w14:paraId="698666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4109D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BF39C8E" w14:textId="77777777" w:rsidTr="00B44686">
        <w:trPr>
          <w:trHeight w:val="739"/>
        </w:trPr>
        <w:tc>
          <w:tcPr>
            <w:tcW w:w="724" w:type="dxa"/>
            <w:noWrap/>
            <w:hideMark/>
          </w:tcPr>
          <w:p w14:paraId="0C7BAB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F6B60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5664A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01 2 02 20040</w:t>
            </w:r>
          </w:p>
        </w:tc>
        <w:tc>
          <w:tcPr>
            <w:tcW w:w="652" w:type="dxa"/>
            <w:noWrap/>
            <w:hideMark/>
          </w:tcPr>
          <w:p w14:paraId="5051F1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2B7E0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3212A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349,37</w:t>
            </w:r>
          </w:p>
        </w:tc>
        <w:tc>
          <w:tcPr>
            <w:tcW w:w="1034" w:type="dxa"/>
            <w:noWrap/>
            <w:hideMark/>
          </w:tcPr>
          <w:p w14:paraId="7A7949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A0E26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7C11443" w14:textId="77777777" w:rsidTr="00B44686">
        <w:trPr>
          <w:trHeight w:val="559"/>
        </w:trPr>
        <w:tc>
          <w:tcPr>
            <w:tcW w:w="724" w:type="dxa"/>
            <w:noWrap/>
            <w:hideMark/>
          </w:tcPr>
          <w:p w14:paraId="3BC9C6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6DACB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2C880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01 2 02 20040</w:t>
            </w:r>
          </w:p>
        </w:tc>
        <w:tc>
          <w:tcPr>
            <w:tcW w:w="652" w:type="dxa"/>
            <w:noWrap/>
            <w:hideMark/>
          </w:tcPr>
          <w:p w14:paraId="70EA84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6FF0FF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B93EC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349,37</w:t>
            </w:r>
          </w:p>
        </w:tc>
        <w:tc>
          <w:tcPr>
            <w:tcW w:w="1034" w:type="dxa"/>
            <w:noWrap/>
            <w:hideMark/>
          </w:tcPr>
          <w:p w14:paraId="44E099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77F3F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BEF433B" w14:textId="77777777" w:rsidTr="00B44686">
        <w:trPr>
          <w:trHeight w:val="919"/>
        </w:trPr>
        <w:tc>
          <w:tcPr>
            <w:tcW w:w="724" w:type="dxa"/>
            <w:noWrap/>
            <w:hideMark/>
          </w:tcPr>
          <w:p w14:paraId="753343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AB54F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8A672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01 2 02 20080</w:t>
            </w:r>
          </w:p>
        </w:tc>
        <w:tc>
          <w:tcPr>
            <w:tcW w:w="652" w:type="dxa"/>
            <w:noWrap/>
            <w:hideMark/>
          </w:tcPr>
          <w:p w14:paraId="14959E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AF687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мероприятий, направленных на обновление и благоустройство территорий  общеобразовательных учреждений</w:t>
            </w:r>
          </w:p>
        </w:tc>
        <w:tc>
          <w:tcPr>
            <w:tcW w:w="1140" w:type="dxa"/>
            <w:noWrap/>
            <w:hideMark/>
          </w:tcPr>
          <w:p w14:paraId="6EB197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2 391,66</w:t>
            </w:r>
          </w:p>
        </w:tc>
        <w:tc>
          <w:tcPr>
            <w:tcW w:w="1034" w:type="dxa"/>
            <w:noWrap/>
            <w:hideMark/>
          </w:tcPr>
          <w:p w14:paraId="2E080D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5F1E5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ACD3299" w14:textId="77777777" w:rsidTr="00B44686">
        <w:trPr>
          <w:trHeight w:val="780"/>
        </w:trPr>
        <w:tc>
          <w:tcPr>
            <w:tcW w:w="724" w:type="dxa"/>
            <w:noWrap/>
            <w:hideMark/>
          </w:tcPr>
          <w:p w14:paraId="14F303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9C800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8BAC5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01 2 02 20080</w:t>
            </w:r>
          </w:p>
        </w:tc>
        <w:tc>
          <w:tcPr>
            <w:tcW w:w="652" w:type="dxa"/>
            <w:noWrap/>
            <w:hideMark/>
          </w:tcPr>
          <w:p w14:paraId="503726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ED756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560BBA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2 391,66</w:t>
            </w:r>
          </w:p>
        </w:tc>
        <w:tc>
          <w:tcPr>
            <w:tcW w:w="1034" w:type="dxa"/>
            <w:noWrap/>
            <w:hideMark/>
          </w:tcPr>
          <w:p w14:paraId="1AF92C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4242C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3D930F7" w14:textId="77777777" w:rsidTr="00B44686">
        <w:trPr>
          <w:trHeight w:val="559"/>
        </w:trPr>
        <w:tc>
          <w:tcPr>
            <w:tcW w:w="724" w:type="dxa"/>
            <w:noWrap/>
            <w:hideMark/>
          </w:tcPr>
          <w:p w14:paraId="0D1B05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0B1CB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FCA1B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01 2 02 20080</w:t>
            </w:r>
          </w:p>
        </w:tc>
        <w:tc>
          <w:tcPr>
            <w:tcW w:w="652" w:type="dxa"/>
            <w:noWrap/>
            <w:hideMark/>
          </w:tcPr>
          <w:p w14:paraId="278499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4F82A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F7513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2 391,66</w:t>
            </w:r>
          </w:p>
        </w:tc>
        <w:tc>
          <w:tcPr>
            <w:tcW w:w="1034" w:type="dxa"/>
            <w:noWrap/>
            <w:hideMark/>
          </w:tcPr>
          <w:p w14:paraId="298645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F1F03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291FED7" w14:textId="77777777" w:rsidTr="00B44686">
        <w:trPr>
          <w:trHeight w:val="1242"/>
        </w:trPr>
        <w:tc>
          <w:tcPr>
            <w:tcW w:w="724" w:type="dxa"/>
            <w:noWrap/>
            <w:hideMark/>
          </w:tcPr>
          <w:p w14:paraId="3E3832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0CEE5A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F1DAE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01 2 03 00000</w:t>
            </w:r>
          </w:p>
        </w:tc>
        <w:tc>
          <w:tcPr>
            <w:tcW w:w="652" w:type="dxa"/>
            <w:noWrap/>
            <w:hideMark/>
          </w:tcPr>
          <w:p w14:paraId="20B4C5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20F26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Комплексные мероприятия в области энергосбережения  и повышения энергетической эффективности в образовательных организациях, реализующих программы общего образования</w:t>
            </w:r>
          </w:p>
        </w:tc>
        <w:tc>
          <w:tcPr>
            <w:tcW w:w="1140" w:type="dxa"/>
            <w:noWrap/>
            <w:hideMark/>
          </w:tcPr>
          <w:p w14:paraId="2A47DB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4 305,80</w:t>
            </w:r>
          </w:p>
        </w:tc>
        <w:tc>
          <w:tcPr>
            <w:tcW w:w="1034" w:type="dxa"/>
            <w:noWrap/>
            <w:hideMark/>
          </w:tcPr>
          <w:p w14:paraId="21B203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534B8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409257F" w14:textId="77777777" w:rsidTr="00B44686">
        <w:trPr>
          <w:trHeight w:val="720"/>
        </w:trPr>
        <w:tc>
          <w:tcPr>
            <w:tcW w:w="724" w:type="dxa"/>
            <w:noWrap/>
            <w:hideMark/>
          </w:tcPr>
          <w:p w14:paraId="05EA27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30A23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7001F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01 2 03 20020</w:t>
            </w:r>
          </w:p>
        </w:tc>
        <w:tc>
          <w:tcPr>
            <w:tcW w:w="652" w:type="dxa"/>
            <w:noWrap/>
            <w:hideMark/>
          </w:tcPr>
          <w:p w14:paraId="1AD731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C8D4C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Модернизация конструкции и инженерных систем зданий образовательных учреждений</w:t>
            </w:r>
          </w:p>
        </w:tc>
        <w:tc>
          <w:tcPr>
            <w:tcW w:w="1140" w:type="dxa"/>
            <w:noWrap/>
            <w:hideMark/>
          </w:tcPr>
          <w:p w14:paraId="63C609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4 305,80</w:t>
            </w:r>
          </w:p>
        </w:tc>
        <w:tc>
          <w:tcPr>
            <w:tcW w:w="1034" w:type="dxa"/>
            <w:noWrap/>
            <w:hideMark/>
          </w:tcPr>
          <w:p w14:paraId="3F6018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49144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FCB1140" w14:textId="77777777" w:rsidTr="00B44686">
        <w:trPr>
          <w:trHeight w:val="840"/>
        </w:trPr>
        <w:tc>
          <w:tcPr>
            <w:tcW w:w="724" w:type="dxa"/>
            <w:noWrap/>
            <w:hideMark/>
          </w:tcPr>
          <w:p w14:paraId="5DF035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33CA5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8A8E2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01 2 03 20020</w:t>
            </w:r>
          </w:p>
        </w:tc>
        <w:tc>
          <w:tcPr>
            <w:tcW w:w="652" w:type="dxa"/>
            <w:noWrap/>
            <w:hideMark/>
          </w:tcPr>
          <w:p w14:paraId="72006A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14FE54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BEB22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4 305,80</w:t>
            </w:r>
          </w:p>
        </w:tc>
        <w:tc>
          <w:tcPr>
            <w:tcW w:w="1034" w:type="dxa"/>
            <w:noWrap/>
            <w:hideMark/>
          </w:tcPr>
          <w:p w14:paraId="0693C5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E1251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14F8C55" w14:textId="77777777" w:rsidTr="00B44686">
        <w:trPr>
          <w:trHeight w:val="499"/>
        </w:trPr>
        <w:tc>
          <w:tcPr>
            <w:tcW w:w="724" w:type="dxa"/>
            <w:noWrap/>
            <w:hideMark/>
          </w:tcPr>
          <w:p w14:paraId="3C619C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7CCAC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1F309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01 2 03 20020</w:t>
            </w:r>
          </w:p>
        </w:tc>
        <w:tc>
          <w:tcPr>
            <w:tcW w:w="652" w:type="dxa"/>
            <w:noWrap/>
            <w:hideMark/>
          </w:tcPr>
          <w:p w14:paraId="73C746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EF42A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81205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4 305,80</w:t>
            </w:r>
          </w:p>
        </w:tc>
        <w:tc>
          <w:tcPr>
            <w:tcW w:w="1034" w:type="dxa"/>
            <w:noWrap/>
            <w:hideMark/>
          </w:tcPr>
          <w:p w14:paraId="267805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586D9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0850A30" w14:textId="77777777" w:rsidTr="00B44686">
        <w:trPr>
          <w:trHeight w:val="702"/>
        </w:trPr>
        <w:tc>
          <w:tcPr>
            <w:tcW w:w="724" w:type="dxa"/>
            <w:noWrap/>
            <w:hideMark/>
          </w:tcPr>
          <w:p w14:paraId="63C73D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D95AA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1AAA8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01 2 04 00000</w:t>
            </w:r>
          </w:p>
        </w:tc>
        <w:tc>
          <w:tcPr>
            <w:tcW w:w="652" w:type="dxa"/>
            <w:noWrap/>
            <w:hideMark/>
          </w:tcPr>
          <w:p w14:paraId="2B0436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B9866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Комплексная безопасность образовательных организаций, реализующих программы общего образования</w:t>
            </w:r>
          </w:p>
        </w:tc>
        <w:tc>
          <w:tcPr>
            <w:tcW w:w="1140" w:type="dxa"/>
            <w:noWrap/>
            <w:hideMark/>
          </w:tcPr>
          <w:p w14:paraId="00A802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32 639,60</w:t>
            </w:r>
          </w:p>
        </w:tc>
        <w:tc>
          <w:tcPr>
            <w:tcW w:w="1034" w:type="dxa"/>
            <w:noWrap/>
            <w:hideMark/>
          </w:tcPr>
          <w:p w14:paraId="4870A6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11 499,60</w:t>
            </w:r>
          </w:p>
        </w:tc>
        <w:tc>
          <w:tcPr>
            <w:tcW w:w="982" w:type="dxa"/>
            <w:noWrap/>
            <w:hideMark/>
          </w:tcPr>
          <w:p w14:paraId="24B8CC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11 499,60</w:t>
            </w:r>
          </w:p>
        </w:tc>
      </w:tr>
      <w:tr w:rsidR="00B44686" w:rsidRPr="00B44686" w14:paraId="1FD8E6BE" w14:textId="77777777" w:rsidTr="00B44686">
        <w:trPr>
          <w:trHeight w:val="739"/>
        </w:trPr>
        <w:tc>
          <w:tcPr>
            <w:tcW w:w="724" w:type="dxa"/>
            <w:noWrap/>
            <w:hideMark/>
          </w:tcPr>
          <w:p w14:paraId="6AE4BD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44DD2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8839A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01 2 04 20010</w:t>
            </w:r>
          </w:p>
        </w:tc>
        <w:tc>
          <w:tcPr>
            <w:tcW w:w="652" w:type="dxa"/>
            <w:noWrap/>
            <w:hideMark/>
          </w:tcPr>
          <w:p w14:paraId="0BD492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4FBFE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Осуществление комплекса мер по противопожарной безопасности </w:t>
            </w:r>
          </w:p>
        </w:tc>
        <w:tc>
          <w:tcPr>
            <w:tcW w:w="1140" w:type="dxa"/>
            <w:noWrap/>
            <w:hideMark/>
          </w:tcPr>
          <w:p w14:paraId="025A10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18 127,60</w:t>
            </w:r>
          </w:p>
        </w:tc>
        <w:tc>
          <w:tcPr>
            <w:tcW w:w="1034" w:type="dxa"/>
            <w:noWrap/>
            <w:hideMark/>
          </w:tcPr>
          <w:p w14:paraId="5435DD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6 627,60</w:t>
            </w:r>
          </w:p>
        </w:tc>
        <w:tc>
          <w:tcPr>
            <w:tcW w:w="982" w:type="dxa"/>
            <w:noWrap/>
            <w:hideMark/>
          </w:tcPr>
          <w:p w14:paraId="31803E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6 627,60</w:t>
            </w:r>
          </w:p>
        </w:tc>
      </w:tr>
      <w:tr w:rsidR="00B44686" w:rsidRPr="00B44686" w14:paraId="348AB3F9" w14:textId="77777777" w:rsidTr="00B44686">
        <w:trPr>
          <w:trHeight w:val="822"/>
        </w:trPr>
        <w:tc>
          <w:tcPr>
            <w:tcW w:w="724" w:type="dxa"/>
            <w:noWrap/>
            <w:hideMark/>
          </w:tcPr>
          <w:p w14:paraId="5F18CA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50D77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0A584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01 2 04 20010</w:t>
            </w:r>
          </w:p>
        </w:tc>
        <w:tc>
          <w:tcPr>
            <w:tcW w:w="652" w:type="dxa"/>
            <w:noWrap/>
            <w:hideMark/>
          </w:tcPr>
          <w:p w14:paraId="68DE0A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93D0D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264D05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18 127,60</w:t>
            </w:r>
          </w:p>
        </w:tc>
        <w:tc>
          <w:tcPr>
            <w:tcW w:w="1034" w:type="dxa"/>
            <w:noWrap/>
            <w:hideMark/>
          </w:tcPr>
          <w:p w14:paraId="73D92B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6 627,60</w:t>
            </w:r>
          </w:p>
        </w:tc>
        <w:tc>
          <w:tcPr>
            <w:tcW w:w="982" w:type="dxa"/>
            <w:noWrap/>
            <w:hideMark/>
          </w:tcPr>
          <w:p w14:paraId="6D56C3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6 627,60</w:t>
            </w:r>
          </w:p>
        </w:tc>
      </w:tr>
      <w:tr w:rsidR="00B44686" w:rsidRPr="00B44686" w14:paraId="14A3918B" w14:textId="77777777" w:rsidTr="00B44686">
        <w:trPr>
          <w:trHeight w:val="582"/>
        </w:trPr>
        <w:tc>
          <w:tcPr>
            <w:tcW w:w="724" w:type="dxa"/>
            <w:noWrap/>
            <w:hideMark/>
          </w:tcPr>
          <w:p w14:paraId="48271F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FEEE1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A3CEB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01 2 04 20010</w:t>
            </w:r>
          </w:p>
        </w:tc>
        <w:tc>
          <w:tcPr>
            <w:tcW w:w="652" w:type="dxa"/>
            <w:noWrap/>
            <w:hideMark/>
          </w:tcPr>
          <w:p w14:paraId="7E2601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320E7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706E34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18 127,60</w:t>
            </w:r>
          </w:p>
        </w:tc>
        <w:tc>
          <w:tcPr>
            <w:tcW w:w="1034" w:type="dxa"/>
            <w:noWrap/>
            <w:hideMark/>
          </w:tcPr>
          <w:p w14:paraId="4EE8D3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6 627,60</w:t>
            </w:r>
          </w:p>
        </w:tc>
        <w:tc>
          <w:tcPr>
            <w:tcW w:w="982" w:type="dxa"/>
            <w:noWrap/>
            <w:hideMark/>
          </w:tcPr>
          <w:p w14:paraId="551152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6 627,60</w:t>
            </w:r>
          </w:p>
        </w:tc>
      </w:tr>
      <w:tr w:rsidR="00B44686" w:rsidRPr="00B44686" w14:paraId="400A45C2" w14:textId="77777777" w:rsidTr="00B44686">
        <w:trPr>
          <w:trHeight w:val="780"/>
        </w:trPr>
        <w:tc>
          <w:tcPr>
            <w:tcW w:w="724" w:type="dxa"/>
            <w:noWrap/>
            <w:hideMark/>
          </w:tcPr>
          <w:p w14:paraId="621345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84B2A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6A87D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01 2 04 20020</w:t>
            </w:r>
          </w:p>
        </w:tc>
        <w:tc>
          <w:tcPr>
            <w:tcW w:w="652" w:type="dxa"/>
            <w:noWrap/>
            <w:hideMark/>
          </w:tcPr>
          <w:p w14:paraId="58F5D7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A66C5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комплекса мер по антитеррористической безопасности</w:t>
            </w:r>
          </w:p>
        </w:tc>
        <w:tc>
          <w:tcPr>
            <w:tcW w:w="1140" w:type="dxa"/>
            <w:noWrap/>
            <w:hideMark/>
          </w:tcPr>
          <w:p w14:paraId="03C4C9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14 512,00</w:t>
            </w:r>
          </w:p>
        </w:tc>
        <w:tc>
          <w:tcPr>
            <w:tcW w:w="1034" w:type="dxa"/>
            <w:noWrap/>
            <w:hideMark/>
          </w:tcPr>
          <w:p w14:paraId="2F7325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4 872,00</w:t>
            </w:r>
          </w:p>
        </w:tc>
        <w:tc>
          <w:tcPr>
            <w:tcW w:w="982" w:type="dxa"/>
            <w:noWrap/>
            <w:hideMark/>
          </w:tcPr>
          <w:p w14:paraId="6F76EA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4 872,00</w:t>
            </w:r>
          </w:p>
        </w:tc>
      </w:tr>
      <w:tr w:rsidR="00B44686" w:rsidRPr="00B44686" w14:paraId="3E26859E" w14:textId="77777777" w:rsidTr="00B44686">
        <w:trPr>
          <w:trHeight w:val="780"/>
        </w:trPr>
        <w:tc>
          <w:tcPr>
            <w:tcW w:w="724" w:type="dxa"/>
            <w:noWrap/>
            <w:hideMark/>
          </w:tcPr>
          <w:p w14:paraId="6522F8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993A7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0804A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01 2 04 20020</w:t>
            </w:r>
          </w:p>
        </w:tc>
        <w:tc>
          <w:tcPr>
            <w:tcW w:w="652" w:type="dxa"/>
            <w:noWrap/>
            <w:hideMark/>
          </w:tcPr>
          <w:p w14:paraId="54A887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075D0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22DFB5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14 512,00</w:t>
            </w:r>
          </w:p>
        </w:tc>
        <w:tc>
          <w:tcPr>
            <w:tcW w:w="1034" w:type="dxa"/>
            <w:noWrap/>
            <w:hideMark/>
          </w:tcPr>
          <w:p w14:paraId="7B2FD6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4 872,00</w:t>
            </w:r>
          </w:p>
        </w:tc>
        <w:tc>
          <w:tcPr>
            <w:tcW w:w="982" w:type="dxa"/>
            <w:noWrap/>
            <w:hideMark/>
          </w:tcPr>
          <w:p w14:paraId="7546F4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4 872,00</w:t>
            </w:r>
          </w:p>
        </w:tc>
      </w:tr>
      <w:tr w:rsidR="00B44686" w:rsidRPr="00B44686" w14:paraId="663DA957" w14:textId="77777777" w:rsidTr="00B44686">
        <w:trPr>
          <w:trHeight w:val="540"/>
        </w:trPr>
        <w:tc>
          <w:tcPr>
            <w:tcW w:w="724" w:type="dxa"/>
            <w:noWrap/>
            <w:hideMark/>
          </w:tcPr>
          <w:p w14:paraId="66E0CB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8E604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B3738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01 2 04 20020</w:t>
            </w:r>
          </w:p>
        </w:tc>
        <w:tc>
          <w:tcPr>
            <w:tcW w:w="652" w:type="dxa"/>
            <w:noWrap/>
            <w:hideMark/>
          </w:tcPr>
          <w:p w14:paraId="608239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EF4B0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C11FD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14 512,00</w:t>
            </w:r>
          </w:p>
        </w:tc>
        <w:tc>
          <w:tcPr>
            <w:tcW w:w="1034" w:type="dxa"/>
            <w:noWrap/>
            <w:hideMark/>
          </w:tcPr>
          <w:p w14:paraId="29399B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4 872,00</w:t>
            </w:r>
          </w:p>
        </w:tc>
        <w:tc>
          <w:tcPr>
            <w:tcW w:w="982" w:type="dxa"/>
            <w:noWrap/>
            <w:hideMark/>
          </w:tcPr>
          <w:p w14:paraId="221A4E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4 872,00</w:t>
            </w:r>
          </w:p>
        </w:tc>
      </w:tr>
      <w:tr w:rsidR="00B44686" w:rsidRPr="00B44686" w14:paraId="0CB9976D" w14:textId="77777777" w:rsidTr="00B44686">
        <w:trPr>
          <w:trHeight w:val="1122"/>
        </w:trPr>
        <w:tc>
          <w:tcPr>
            <w:tcW w:w="724" w:type="dxa"/>
            <w:noWrap/>
            <w:hideMark/>
          </w:tcPr>
          <w:p w14:paraId="669661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217C4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4DBAE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01 2 05 00000</w:t>
            </w:r>
          </w:p>
        </w:tc>
        <w:tc>
          <w:tcPr>
            <w:tcW w:w="652" w:type="dxa"/>
            <w:noWrap/>
            <w:hideMark/>
          </w:tcPr>
          <w:p w14:paraId="0ABEC8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4201A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w:t>
            </w:r>
          </w:p>
        </w:tc>
        <w:tc>
          <w:tcPr>
            <w:tcW w:w="1140" w:type="dxa"/>
            <w:hideMark/>
          </w:tcPr>
          <w:p w14:paraId="6E98BA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37 303,99</w:t>
            </w:r>
          </w:p>
        </w:tc>
        <w:tc>
          <w:tcPr>
            <w:tcW w:w="1034" w:type="dxa"/>
            <w:hideMark/>
          </w:tcPr>
          <w:p w14:paraId="7441AE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33 856,50</w:t>
            </w:r>
          </w:p>
        </w:tc>
        <w:tc>
          <w:tcPr>
            <w:tcW w:w="982" w:type="dxa"/>
            <w:hideMark/>
          </w:tcPr>
          <w:p w14:paraId="16C488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33 856,50</w:t>
            </w:r>
          </w:p>
        </w:tc>
      </w:tr>
      <w:tr w:rsidR="00B44686" w:rsidRPr="00B44686" w14:paraId="6B0F4047" w14:textId="77777777" w:rsidTr="00B44686">
        <w:trPr>
          <w:trHeight w:val="1902"/>
        </w:trPr>
        <w:tc>
          <w:tcPr>
            <w:tcW w:w="724" w:type="dxa"/>
            <w:noWrap/>
            <w:hideMark/>
          </w:tcPr>
          <w:p w14:paraId="46F2E0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E97A4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A9E62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01 2 05 10250</w:t>
            </w:r>
          </w:p>
        </w:tc>
        <w:tc>
          <w:tcPr>
            <w:tcW w:w="652" w:type="dxa"/>
            <w:noWrap/>
            <w:hideMark/>
          </w:tcPr>
          <w:p w14:paraId="39282E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57AEE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 проживающих в сельской местности, к месту обучения и </w:t>
            </w:r>
            <w:r w:rsidRPr="00B44686">
              <w:rPr>
                <w:rFonts w:ascii="Times New Roman" w:hAnsi="Times New Roman" w:cs="Times New Roman"/>
                <w:sz w:val="22"/>
                <w:szCs w:val="22"/>
              </w:rPr>
              <w:lastRenderedPageBreak/>
              <w:t>обратно</w:t>
            </w:r>
          </w:p>
        </w:tc>
        <w:tc>
          <w:tcPr>
            <w:tcW w:w="1140" w:type="dxa"/>
            <w:hideMark/>
          </w:tcPr>
          <w:p w14:paraId="680E40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3 975,30</w:t>
            </w:r>
          </w:p>
        </w:tc>
        <w:tc>
          <w:tcPr>
            <w:tcW w:w="1034" w:type="dxa"/>
            <w:hideMark/>
          </w:tcPr>
          <w:p w14:paraId="05C0F6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3 975,30</w:t>
            </w:r>
          </w:p>
        </w:tc>
        <w:tc>
          <w:tcPr>
            <w:tcW w:w="982" w:type="dxa"/>
            <w:hideMark/>
          </w:tcPr>
          <w:p w14:paraId="56BEA6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3 975,30</w:t>
            </w:r>
          </w:p>
        </w:tc>
      </w:tr>
      <w:tr w:rsidR="00B44686" w:rsidRPr="00B44686" w14:paraId="447A0C13" w14:textId="77777777" w:rsidTr="00B44686">
        <w:trPr>
          <w:trHeight w:val="882"/>
        </w:trPr>
        <w:tc>
          <w:tcPr>
            <w:tcW w:w="724" w:type="dxa"/>
            <w:noWrap/>
            <w:hideMark/>
          </w:tcPr>
          <w:p w14:paraId="4321D6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434D6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A1212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01 2 05 10250</w:t>
            </w:r>
          </w:p>
        </w:tc>
        <w:tc>
          <w:tcPr>
            <w:tcW w:w="652" w:type="dxa"/>
            <w:noWrap/>
            <w:hideMark/>
          </w:tcPr>
          <w:p w14:paraId="22598D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0919B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hideMark/>
          </w:tcPr>
          <w:p w14:paraId="4D067D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3 975,30</w:t>
            </w:r>
          </w:p>
        </w:tc>
        <w:tc>
          <w:tcPr>
            <w:tcW w:w="1034" w:type="dxa"/>
            <w:hideMark/>
          </w:tcPr>
          <w:p w14:paraId="0D1B8D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3 975,30</w:t>
            </w:r>
          </w:p>
        </w:tc>
        <w:tc>
          <w:tcPr>
            <w:tcW w:w="982" w:type="dxa"/>
            <w:hideMark/>
          </w:tcPr>
          <w:p w14:paraId="750E66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3 975,30</w:t>
            </w:r>
          </w:p>
        </w:tc>
      </w:tr>
      <w:tr w:rsidR="00B44686" w:rsidRPr="00B44686" w14:paraId="3A2FF097" w14:textId="77777777" w:rsidTr="00B44686">
        <w:trPr>
          <w:trHeight w:val="499"/>
        </w:trPr>
        <w:tc>
          <w:tcPr>
            <w:tcW w:w="724" w:type="dxa"/>
            <w:noWrap/>
            <w:hideMark/>
          </w:tcPr>
          <w:p w14:paraId="192E0C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69C64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8D529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01 2 05 10250</w:t>
            </w:r>
          </w:p>
        </w:tc>
        <w:tc>
          <w:tcPr>
            <w:tcW w:w="652" w:type="dxa"/>
            <w:noWrap/>
            <w:hideMark/>
          </w:tcPr>
          <w:p w14:paraId="74A7EE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6981DE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62EC5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3 975,30</w:t>
            </w:r>
          </w:p>
        </w:tc>
        <w:tc>
          <w:tcPr>
            <w:tcW w:w="1034" w:type="dxa"/>
            <w:noWrap/>
            <w:hideMark/>
          </w:tcPr>
          <w:p w14:paraId="3B6DB3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3 975,30</w:t>
            </w:r>
          </w:p>
        </w:tc>
        <w:tc>
          <w:tcPr>
            <w:tcW w:w="982" w:type="dxa"/>
            <w:noWrap/>
            <w:hideMark/>
          </w:tcPr>
          <w:p w14:paraId="7A94D1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3 975,30</w:t>
            </w:r>
          </w:p>
        </w:tc>
      </w:tr>
      <w:tr w:rsidR="00B44686" w:rsidRPr="00B44686" w14:paraId="3E2B03B8" w14:textId="77777777" w:rsidTr="00B44686">
        <w:trPr>
          <w:trHeight w:val="1680"/>
        </w:trPr>
        <w:tc>
          <w:tcPr>
            <w:tcW w:w="724" w:type="dxa"/>
            <w:noWrap/>
            <w:hideMark/>
          </w:tcPr>
          <w:p w14:paraId="5C2D9F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D50D3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0CDC4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S0250</w:t>
            </w:r>
          </w:p>
        </w:tc>
        <w:tc>
          <w:tcPr>
            <w:tcW w:w="652" w:type="dxa"/>
            <w:noWrap/>
            <w:hideMark/>
          </w:tcPr>
          <w:p w14:paraId="710443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B8DC5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условий для предоставления транспортных услуг населению и организации транспортного обслуживания населения в части обеспечения подвоза учащихся, проживающих в сельской местности, к месту обучения и обратно за счет средств  бюджета округа</w:t>
            </w:r>
          </w:p>
        </w:tc>
        <w:tc>
          <w:tcPr>
            <w:tcW w:w="1140" w:type="dxa"/>
            <w:hideMark/>
          </w:tcPr>
          <w:p w14:paraId="18DB11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33 328,69</w:t>
            </w:r>
          </w:p>
        </w:tc>
        <w:tc>
          <w:tcPr>
            <w:tcW w:w="1034" w:type="dxa"/>
            <w:hideMark/>
          </w:tcPr>
          <w:p w14:paraId="2731C8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29 881,20</w:t>
            </w:r>
          </w:p>
        </w:tc>
        <w:tc>
          <w:tcPr>
            <w:tcW w:w="982" w:type="dxa"/>
            <w:hideMark/>
          </w:tcPr>
          <w:p w14:paraId="3BEE40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29 881,20</w:t>
            </w:r>
          </w:p>
        </w:tc>
      </w:tr>
      <w:tr w:rsidR="00B44686" w:rsidRPr="00B44686" w14:paraId="3CF6EF5A" w14:textId="77777777" w:rsidTr="00B44686">
        <w:trPr>
          <w:trHeight w:val="840"/>
        </w:trPr>
        <w:tc>
          <w:tcPr>
            <w:tcW w:w="724" w:type="dxa"/>
            <w:noWrap/>
            <w:hideMark/>
          </w:tcPr>
          <w:p w14:paraId="133A8D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85051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C50EA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S0250</w:t>
            </w:r>
          </w:p>
        </w:tc>
        <w:tc>
          <w:tcPr>
            <w:tcW w:w="652" w:type="dxa"/>
            <w:noWrap/>
            <w:hideMark/>
          </w:tcPr>
          <w:p w14:paraId="573040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12297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hideMark/>
          </w:tcPr>
          <w:p w14:paraId="571C5B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33 328,69</w:t>
            </w:r>
          </w:p>
        </w:tc>
        <w:tc>
          <w:tcPr>
            <w:tcW w:w="1034" w:type="dxa"/>
            <w:hideMark/>
          </w:tcPr>
          <w:p w14:paraId="75FCA8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29 881,20</w:t>
            </w:r>
          </w:p>
        </w:tc>
        <w:tc>
          <w:tcPr>
            <w:tcW w:w="982" w:type="dxa"/>
            <w:hideMark/>
          </w:tcPr>
          <w:p w14:paraId="78D5CB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29 881,20</w:t>
            </w:r>
          </w:p>
        </w:tc>
      </w:tr>
      <w:tr w:rsidR="00B44686" w:rsidRPr="00B44686" w14:paraId="127C1892" w14:textId="77777777" w:rsidTr="00B44686">
        <w:trPr>
          <w:trHeight w:val="540"/>
        </w:trPr>
        <w:tc>
          <w:tcPr>
            <w:tcW w:w="724" w:type="dxa"/>
            <w:noWrap/>
            <w:hideMark/>
          </w:tcPr>
          <w:p w14:paraId="68491E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82D51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D8BBE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S0250</w:t>
            </w:r>
          </w:p>
        </w:tc>
        <w:tc>
          <w:tcPr>
            <w:tcW w:w="652" w:type="dxa"/>
            <w:noWrap/>
            <w:hideMark/>
          </w:tcPr>
          <w:p w14:paraId="550BF6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6EC31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hideMark/>
          </w:tcPr>
          <w:p w14:paraId="6E3062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33 328,69</w:t>
            </w:r>
          </w:p>
        </w:tc>
        <w:tc>
          <w:tcPr>
            <w:tcW w:w="1034" w:type="dxa"/>
            <w:hideMark/>
          </w:tcPr>
          <w:p w14:paraId="513850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29 881,20</w:t>
            </w:r>
          </w:p>
        </w:tc>
        <w:tc>
          <w:tcPr>
            <w:tcW w:w="982" w:type="dxa"/>
            <w:hideMark/>
          </w:tcPr>
          <w:p w14:paraId="787097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29 881,20</w:t>
            </w:r>
          </w:p>
        </w:tc>
      </w:tr>
      <w:tr w:rsidR="00B44686" w:rsidRPr="00B44686" w14:paraId="2826D70D" w14:textId="77777777" w:rsidTr="00B44686">
        <w:trPr>
          <w:trHeight w:val="1020"/>
        </w:trPr>
        <w:tc>
          <w:tcPr>
            <w:tcW w:w="724" w:type="dxa"/>
            <w:noWrap/>
            <w:hideMark/>
          </w:tcPr>
          <w:p w14:paraId="3DC75A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3D49E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ECB88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01 2 06 00000</w:t>
            </w:r>
          </w:p>
        </w:tc>
        <w:tc>
          <w:tcPr>
            <w:tcW w:w="652" w:type="dxa"/>
            <w:noWrap/>
            <w:hideMark/>
          </w:tcPr>
          <w:p w14:paraId="514D3E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B6A50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комплексной деятельности по сохранению и укреплению здоровья школьников, формированию основ здорового образа жизни</w:t>
            </w:r>
          </w:p>
        </w:tc>
        <w:tc>
          <w:tcPr>
            <w:tcW w:w="1140" w:type="dxa"/>
            <w:noWrap/>
            <w:hideMark/>
          </w:tcPr>
          <w:p w14:paraId="58ADC6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43 752,60</w:t>
            </w:r>
          </w:p>
        </w:tc>
        <w:tc>
          <w:tcPr>
            <w:tcW w:w="1034" w:type="dxa"/>
            <w:noWrap/>
            <w:hideMark/>
          </w:tcPr>
          <w:p w14:paraId="1D9FDC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41 202,58</w:t>
            </w:r>
          </w:p>
        </w:tc>
        <w:tc>
          <w:tcPr>
            <w:tcW w:w="982" w:type="dxa"/>
            <w:noWrap/>
            <w:hideMark/>
          </w:tcPr>
          <w:p w14:paraId="18EBC6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40 050,08</w:t>
            </w:r>
          </w:p>
        </w:tc>
      </w:tr>
      <w:tr w:rsidR="00B44686" w:rsidRPr="00B44686" w14:paraId="12A0615C" w14:textId="77777777" w:rsidTr="00B44686">
        <w:trPr>
          <w:trHeight w:val="420"/>
        </w:trPr>
        <w:tc>
          <w:tcPr>
            <w:tcW w:w="724" w:type="dxa"/>
            <w:noWrap/>
            <w:hideMark/>
          </w:tcPr>
          <w:p w14:paraId="7514D6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B7D8E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AC09B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01 2 06 20050</w:t>
            </w:r>
          </w:p>
        </w:tc>
        <w:tc>
          <w:tcPr>
            <w:tcW w:w="652" w:type="dxa"/>
            <w:noWrap/>
            <w:hideMark/>
          </w:tcPr>
          <w:p w14:paraId="2A1EA3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4796B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горячим питанием учащихся с ограниченными возможностями здоровья в общеобразовательных учреждениях</w:t>
            </w:r>
          </w:p>
        </w:tc>
        <w:tc>
          <w:tcPr>
            <w:tcW w:w="1140" w:type="dxa"/>
            <w:hideMark/>
          </w:tcPr>
          <w:p w14:paraId="710F97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9 056,66</w:t>
            </w:r>
          </w:p>
        </w:tc>
        <w:tc>
          <w:tcPr>
            <w:tcW w:w="1034" w:type="dxa"/>
            <w:hideMark/>
          </w:tcPr>
          <w:p w14:paraId="7E369A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9 024,31</w:t>
            </w:r>
          </w:p>
        </w:tc>
        <w:tc>
          <w:tcPr>
            <w:tcW w:w="982" w:type="dxa"/>
            <w:hideMark/>
          </w:tcPr>
          <w:p w14:paraId="0FC1A3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9 028,41</w:t>
            </w:r>
          </w:p>
        </w:tc>
      </w:tr>
      <w:tr w:rsidR="00B44686" w:rsidRPr="00B44686" w14:paraId="59190F1E" w14:textId="77777777" w:rsidTr="00B44686">
        <w:trPr>
          <w:trHeight w:val="702"/>
        </w:trPr>
        <w:tc>
          <w:tcPr>
            <w:tcW w:w="724" w:type="dxa"/>
            <w:noWrap/>
            <w:hideMark/>
          </w:tcPr>
          <w:p w14:paraId="2DC3C6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A9409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C2FBC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01 2 06 20050</w:t>
            </w:r>
          </w:p>
        </w:tc>
        <w:tc>
          <w:tcPr>
            <w:tcW w:w="652" w:type="dxa"/>
            <w:noWrap/>
            <w:hideMark/>
          </w:tcPr>
          <w:p w14:paraId="3E649E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513BE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hideMark/>
          </w:tcPr>
          <w:p w14:paraId="518490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9 056,66</w:t>
            </w:r>
          </w:p>
        </w:tc>
        <w:tc>
          <w:tcPr>
            <w:tcW w:w="1034" w:type="dxa"/>
            <w:hideMark/>
          </w:tcPr>
          <w:p w14:paraId="65AF68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9 024,31</w:t>
            </w:r>
          </w:p>
        </w:tc>
        <w:tc>
          <w:tcPr>
            <w:tcW w:w="982" w:type="dxa"/>
            <w:hideMark/>
          </w:tcPr>
          <w:p w14:paraId="155781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9 028,41</w:t>
            </w:r>
          </w:p>
        </w:tc>
      </w:tr>
      <w:tr w:rsidR="00B44686" w:rsidRPr="00B44686" w14:paraId="24228E92" w14:textId="77777777" w:rsidTr="00B44686">
        <w:trPr>
          <w:trHeight w:val="619"/>
        </w:trPr>
        <w:tc>
          <w:tcPr>
            <w:tcW w:w="724" w:type="dxa"/>
            <w:noWrap/>
            <w:hideMark/>
          </w:tcPr>
          <w:p w14:paraId="3165DB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BA188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EF1EA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01 2 06 20050</w:t>
            </w:r>
          </w:p>
        </w:tc>
        <w:tc>
          <w:tcPr>
            <w:tcW w:w="652" w:type="dxa"/>
            <w:noWrap/>
            <w:hideMark/>
          </w:tcPr>
          <w:p w14:paraId="51B6A8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67795A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hideMark/>
          </w:tcPr>
          <w:p w14:paraId="359701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9 056,66</w:t>
            </w:r>
          </w:p>
        </w:tc>
        <w:tc>
          <w:tcPr>
            <w:tcW w:w="1034" w:type="dxa"/>
            <w:hideMark/>
          </w:tcPr>
          <w:p w14:paraId="7D10F1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9 024,31</w:t>
            </w:r>
          </w:p>
        </w:tc>
        <w:tc>
          <w:tcPr>
            <w:tcW w:w="982" w:type="dxa"/>
            <w:hideMark/>
          </w:tcPr>
          <w:p w14:paraId="0E1DB1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9 028,41</w:t>
            </w:r>
          </w:p>
        </w:tc>
      </w:tr>
      <w:tr w:rsidR="00B44686" w:rsidRPr="00B44686" w14:paraId="00A471D7" w14:textId="77777777" w:rsidTr="00B44686">
        <w:trPr>
          <w:trHeight w:val="1080"/>
        </w:trPr>
        <w:tc>
          <w:tcPr>
            <w:tcW w:w="724" w:type="dxa"/>
            <w:noWrap/>
            <w:hideMark/>
          </w:tcPr>
          <w:p w14:paraId="5CC449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148C5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0FDF0B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01 2 06 20060</w:t>
            </w:r>
          </w:p>
        </w:tc>
        <w:tc>
          <w:tcPr>
            <w:tcW w:w="652" w:type="dxa"/>
            <w:noWrap/>
            <w:hideMark/>
          </w:tcPr>
          <w:p w14:paraId="7ABB34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AD342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горячим питанием учащихся 5-11 классов в общеобразовательных учреждениях, членов семей граждан РФ, призванных на военную службу</w:t>
            </w:r>
          </w:p>
        </w:tc>
        <w:tc>
          <w:tcPr>
            <w:tcW w:w="1140" w:type="dxa"/>
            <w:hideMark/>
          </w:tcPr>
          <w:p w14:paraId="15AEB7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805,82</w:t>
            </w:r>
          </w:p>
        </w:tc>
        <w:tc>
          <w:tcPr>
            <w:tcW w:w="1034" w:type="dxa"/>
            <w:hideMark/>
          </w:tcPr>
          <w:p w14:paraId="6AC3AF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805,80</w:t>
            </w:r>
          </w:p>
        </w:tc>
        <w:tc>
          <w:tcPr>
            <w:tcW w:w="982" w:type="dxa"/>
            <w:hideMark/>
          </w:tcPr>
          <w:p w14:paraId="701F6C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807,60</w:t>
            </w:r>
          </w:p>
        </w:tc>
      </w:tr>
      <w:tr w:rsidR="00B44686" w:rsidRPr="00B44686" w14:paraId="6119F2A4" w14:textId="77777777" w:rsidTr="00B44686">
        <w:trPr>
          <w:trHeight w:val="739"/>
        </w:trPr>
        <w:tc>
          <w:tcPr>
            <w:tcW w:w="724" w:type="dxa"/>
            <w:noWrap/>
            <w:hideMark/>
          </w:tcPr>
          <w:p w14:paraId="3FAFEF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B818D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4214F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01 2 06 20060</w:t>
            </w:r>
          </w:p>
        </w:tc>
        <w:tc>
          <w:tcPr>
            <w:tcW w:w="652" w:type="dxa"/>
            <w:noWrap/>
            <w:hideMark/>
          </w:tcPr>
          <w:p w14:paraId="5CFA11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0090D9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Предоставление субсидий бюджетным, автономным учреждениям и иным </w:t>
            </w:r>
            <w:r w:rsidRPr="00B44686">
              <w:rPr>
                <w:rFonts w:ascii="Times New Roman" w:hAnsi="Times New Roman" w:cs="Times New Roman"/>
                <w:sz w:val="22"/>
                <w:szCs w:val="22"/>
              </w:rPr>
              <w:lastRenderedPageBreak/>
              <w:t>некоммерческим организациям</w:t>
            </w:r>
          </w:p>
        </w:tc>
        <w:tc>
          <w:tcPr>
            <w:tcW w:w="1140" w:type="dxa"/>
            <w:hideMark/>
          </w:tcPr>
          <w:p w14:paraId="4FF88F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805,82</w:t>
            </w:r>
          </w:p>
        </w:tc>
        <w:tc>
          <w:tcPr>
            <w:tcW w:w="1034" w:type="dxa"/>
            <w:hideMark/>
          </w:tcPr>
          <w:p w14:paraId="0DA183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805,80</w:t>
            </w:r>
          </w:p>
        </w:tc>
        <w:tc>
          <w:tcPr>
            <w:tcW w:w="982" w:type="dxa"/>
            <w:hideMark/>
          </w:tcPr>
          <w:p w14:paraId="083B2C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807,60</w:t>
            </w:r>
          </w:p>
        </w:tc>
      </w:tr>
      <w:tr w:rsidR="00B44686" w:rsidRPr="00B44686" w14:paraId="014D8906" w14:textId="77777777" w:rsidTr="00B44686">
        <w:trPr>
          <w:trHeight w:val="462"/>
        </w:trPr>
        <w:tc>
          <w:tcPr>
            <w:tcW w:w="724" w:type="dxa"/>
            <w:noWrap/>
            <w:hideMark/>
          </w:tcPr>
          <w:p w14:paraId="3B7E5D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9E68A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C542B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01 2 06 20060</w:t>
            </w:r>
          </w:p>
        </w:tc>
        <w:tc>
          <w:tcPr>
            <w:tcW w:w="652" w:type="dxa"/>
            <w:noWrap/>
            <w:hideMark/>
          </w:tcPr>
          <w:p w14:paraId="6410CA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32EEB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hideMark/>
          </w:tcPr>
          <w:p w14:paraId="6A0033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805,82</w:t>
            </w:r>
          </w:p>
        </w:tc>
        <w:tc>
          <w:tcPr>
            <w:tcW w:w="1034" w:type="dxa"/>
            <w:hideMark/>
          </w:tcPr>
          <w:p w14:paraId="24D4CF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805,80</w:t>
            </w:r>
          </w:p>
        </w:tc>
        <w:tc>
          <w:tcPr>
            <w:tcW w:w="982" w:type="dxa"/>
            <w:hideMark/>
          </w:tcPr>
          <w:p w14:paraId="131E02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807,60</w:t>
            </w:r>
          </w:p>
        </w:tc>
      </w:tr>
      <w:tr w:rsidR="00B44686" w:rsidRPr="00B44686" w14:paraId="5DF47531" w14:textId="77777777" w:rsidTr="00B44686">
        <w:trPr>
          <w:trHeight w:val="1339"/>
        </w:trPr>
        <w:tc>
          <w:tcPr>
            <w:tcW w:w="724" w:type="dxa"/>
            <w:noWrap/>
            <w:hideMark/>
          </w:tcPr>
          <w:p w14:paraId="168E59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E0BCD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55DC67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L3041</w:t>
            </w:r>
          </w:p>
        </w:tc>
        <w:tc>
          <w:tcPr>
            <w:tcW w:w="652" w:type="dxa"/>
            <w:noWrap/>
            <w:hideMark/>
          </w:tcPr>
          <w:p w14:paraId="0387F3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1850F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бесплатного горячего 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1140" w:type="dxa"/>
            <w:noWrap/>
            <w:hideMark/>
          </w:tcPr>
          <w:p w14:paraId="38B23A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30 501,10</w:t>
            </w:r>
          </w:p>
        </w:tc>
        <w:tc>
          <w:tcPr>
            <w:tcW w:w="1034" w:type="dxa"/>
            <w:noWrap/>
            <w:hideMark/>
          </w:tcPr>
          <w:p w14:paraId="286A47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28 235,20</w:t>
            </w:r>
          </w:p>
        </w:tc>
        <w:tc>
          <w:tcPr>
            <w:tcW w:w="982" w:type="dxa"/>
            <w:noWrap/>
            <w:hideMark/>
          </w:tcPr>
          <w:p w14:paraId="103BB7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27 192,60</w:t>
            </w:r>
          </w:p>
        </w:tc>
      </w:tr>
      <w:tr w:rsidR="00B44686" w:rsidRPr="00B44686" w14:paraId="48A4C8AA" w14:textId="77777777" w:rsidTr="00B44686">
        <w:trPr>
          <w:trHeight w:val="702"/>
        </w:trPr>
        <w:tc>
          <w:tcPr>
            <w:tcW w:w="724" w:type="dxa"/>
            <w:noWrap/>
            <w:hideMark/>
          </w:tcPr>
          <w:p w14:paraId="0640BF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D0638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2BBDC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L3041</w:t>
            </w:r>
          </w:p>
        </w:tc>
        <w:tc>
          <w:tcPr>
            <w:tcW w:w="652" w:type="dxa"/>
            <w:noWrap/>
            <w:hideMark/>
          </w:tcPr>
          <w:p w14:paraId="2C0B5C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4ADB64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5DB48A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30 501,10</w:t>
            </w:r>
          </w:p>
        </w:tc>
        <w:tc>
          <w:tcPr>
            <w:tcW w:w="1034" w:type="dxa"/>
            <w:noWrap/>
            <w:hideMark/>
          </w:tcPr>
          <w:p w14:paraId="722B0F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28 235,20</w:t>
            </w:r>
          </w:p>
        </w:tc>
        <w:tc>
          <w:tcPr>
            <w:tcW w:w="982" w:type="dxa"/>
            <w:noWrap/>
            <w:hideMark/>
          </w:tcPr>
          <w:p w14:paraId="78F421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27 192,60</w:t>
            </w:r>
          </w:p>
        </w:tc>
      </w:tr>
      <w:tr w:rsidR="00B44686" w:rsidRPr="00B44686" w14:paraId="43AB1064" w14:textId="77777777" w:rsidTr="00B44686">
        <w:trPr>
          <w:trHeight w:val="462"/>
        </w:trPr>
        <w:tc>
          <w:tcPr>
            <w:tcW w:w="724" w:type="dxa"/>
            <w:noWrap/>
            <w:hideMark/>
          </w:tcPr>
          <w:p w14:paraId="74B2EC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F2C08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274053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L3041</w:t>
            </w:r>
          </w:p>
        </w:tc>
        <w:tc>
          <w:tcPr>
            <w:tcW w:w="652" w:type="dxa"/>
            <w:noWrap/>
            <w:hideMark/>
          </w:tcPr>
          <w:p w14:paraId="69BDC4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032D7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298598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30 501,10</w:t>
            </w:r>
          </w:p>
        </w:tc>
        <w:tc>
          <w:tcPr>
            <w:tcW w:w="1034" w:type="dxa"/>
            <w:noWrap/>
            <w:hideMark/>
          </w:tcPr>
          <w:p w14:paraId="05427A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28 235,20</w:t>
            </w:r>
          </w:p>
        </w:tc>
        <w:tc>
          <w:tcPr>
            <w:tcW w:w="982" w:type="dxa"/>
            <w:noWrap/>
            <w:hideMark/>
          </w:tcPr>
          <w:p w14:paraId="625075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27 192,60</w:t>
            </w:r>
          </w:p>
        </w:tc>
      </w:tr>
      <w:tr w:rsidR="00B44686" w:rsidRPr="00B44686" w14:paraId="1DB6EED4" w14:textId="77777777" w:rsidTr="00B44686">
        <w:trPr>
          <w:trHeight w:val="1140"/>
        </w:trPr>
        <w:tc>
          <w:tcPr>
            <w:tcW w:w="724" w:type="dxa"/>
            <w:noWrap/>
            <w:hideMark/>
          </w:tcPr>
          <w:p w14:paraId="14A0A1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152F9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74C0C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L3041</w:t>
            </w:r>
          </w:p>
        </w:tc>
        <w:tc>
          <w:tcPr>
            <w:tcW w:w="652" w:type="dxa"/>
            <w:noWrap/>
            <w:hideMark/>
          </w:tcPr>
          <w:p w14:paraId="5B9A15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124A6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Организация бесплатного горячего питания обучающихся, получающих  начальное  общее образование в муниципальных образовательных организациях за счет средств бюджета округа  </w:t>
            </w:r>
          </w:p>
        </w:tc>
        <w:tc>
          <w:tcPr>
            <w:tcW w:w="1140" w:type="dxa"/>
            <w:noWrap/>
            <w:hideMark/>
          </w:tcPr>
          <w:p w14:paraId="3620AF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3 389,02</w:t>
            </w:r>
          </w:p>
        </w:tc>
        <w:tc>
          <w:tcPr>
            <w:tcW w:w="1034" w:type="dxa"/>
            <w:noWrap/>
            <w:hideMark/>
          </w:tcPr>
          <w:p w14:paraId="1F0788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3 137,27</w:t>
            </w:r>
          </w:p>
        </w:tc>
        <w:tc>
          <w:tcPr>
            <w:tcW w:w="982" w:type="dxa"/>
            <w:noWrap/>
            <w:hideMark/>
          </w:tcPr>
          <w:p w14:paraId="7F0C80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3 021,47</w:t>
            </w:r>
          </w:p>
        </w:tc>
      </w:tr>
      <w:tr w:rsidR="00B44686" w:rsidRPr="00B44686" w14:paraId="0CE23C78" w14:textId="77777777" w:rsidTr="00B44686">
        <w:trPr>
          <w:trHeight w:val="600"/>
        </w:trPr>
        <w:tc>
          <w:tcPr>
            <w:tcW w:w="724" w:type="dxa"/>
            <w:noWrap/>
            <w:hideMark/>
          </w:tcPr>
          <w:p w14:paraId="0DF4FC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A7F11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7D4EF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L3041</w:t>
            </w:r>
          </w:p>
        </w:tc>
        <w:tc>
          <w:tcPr>
            <w:tcW w:w="652" w:type="dxa"/>
            <w:noWrap/>
            <w:hideMark/>
          </w:tcPr>
          <w:p w14:paraId="4EFBF9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39A81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9655E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3 389,02</w:t>
            </w:r>
          </w:p>
        </w:tc>
        <w:tc>
          <w:tcPr>
            <w:tcW w:w="1034" w:type="dxa"/>
            <w:noWrap/>
            <w:hideMark/>
          </w:tcPr>
          <w:p w14:paraId="50E4CE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3 137,27</w:t>
            </w:r>
          </w:p>
        </w:tc>
        <w:tc>
          <w:tcPr>
            <w:tcW w:w="982" w:type="dxa"/>
            <w:noWrap/>
            <w:hideMark/>
          </w:tcPr>
          <w:p w14:paraId="74E4E9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3 021,47</w:t>
            </w:r>
          </w:p>
        </w:tc>
      </w:tr>
      <w:tr w:rsidR="00B44686" w:rsidRPr="00B44686" w14:paraId="29F55DDA" w14:textId="77777777" w:rsidTr="00B44686">
        <w:trPr>
          <w:trHeight w:val="462"/>
        </w:trPr>
        <w:tc>
          <w:tcPr>
            <w:tcW w:w="724" w:type="dxa"/>
            <w:noWrap/>
            <w:hideMark/>
          </w:tcPr>
          <w:p w14:paraId="5E368F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E358F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17CFA1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L3041</w:t>
            </w:r>
          </w:p>
        </w:tc>
        <w:tc>
          <w:tcPr>
            <w:tcW w:w="652" w:type="dxa"/>
            <w:noWrap/>
            <w:hideMark/>
          </w:tcPr>
          <w:p w14:paraId="13802A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6FE18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CEFA8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3 389,02</w:t>
            </w:r>
          </w:p>
        </w:tc>
        <w:tc>
          <w:tcPr>
            <w:tcW w:w="1034" w:type="dxa"/>
            <w:noWrap/>
            <w:hideMark/>
          </w:tcPr>
          <w:p w14:paraId="212927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3 137,27</w:t>
            </w:r>
          </w:p>
        </w:tc>
        <w:tc>
          <w:tcPr>
            <w:tcW w:w="982" w:type="dxa"/>
            <w:noWrap/>
            <w:hideMark/>
          </w:tcPr>
          <w:p w14:paraId="42EA1A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3 021,47</w:t>
            </w:r>
          </w:p>
        </w:tc>
      </w:tr>
      <w:tr w:rsidR="00B44686" w:rsidRPr="00B44686" w14:paraId="5554CF03" w14:textId="77777777" w:rsidTr="00B44686">
        <w:trPr>
          <w:trHeight w:val="882"/>
        </w:trPr>
        <w:tc>
          <w:tcPr>
            <w:tcW w:w="724" w:type="dxa"/>
            <w:noWrap/>
            <w:hideMark/>
          </w:tcPr>
          <w:p w14:paraId="451E4F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6E97D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368D64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01 2 07 00000</w:t>
            </w:r>
          </w:p>
        </w:tc>
        <w:tc>
          <w:tcPr>
            <w:tcW w:w="652" w:type="dxa"/>
            <w:noWrap/>
            <w:hideMark/>
          </w:tcPr>
          <w:p w14:paraId="694E4E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C2BD3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Создание условий для воспитания гармонично развитой творческой личности в условиях современного социума </w:t>
            </w:r>
          </w:p>
        </w:tc>
        <w:tc>
          <w:tcPr>
            <w:tcW w:w="1140" w:type="dxa"/>
            <w:hideMark/>
          </w:tcPr>
          <w:p w14:paraId="386D15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319,10</w:t>
            </w:r>
          </w:p>
        </w:tc>
        <w:tc>
          <w:tcPr>
            <w:tcW w:w="1034" w:type="dxa"/>
            <w:hideMark/>
          </w:tcPr>
          <w:p w14:paraId="4BCEFA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465,00</w:t>
            </w:r>
          </w:p>
        </w:tc>
        <w:tc>
          <w:tcPr>
            <w:tcW w:w="982" w:type="dxa"/>
            <w:hideMark/>
          </w:tcPr>
          <w:p w14:paraId="5E7F51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465,00</w:t>
            </w:r>
          </w:p>
        </w:tc>
      </w:tr>
      <w:tr w:rsidR="00B44686" w:rsidRPr="00B44686" w14:paraId="6D2954EB" w14:textId="77777777" w:rsidTr="00B44686">
        <w:trPr>
          <w:trHeight w:val="420"/>
        </w:trPr>
        <w:tc>
          <w:tcPr>
            <w:tcW w:w="724" w:type="dxa"/>
            <w:noWrap/>
            <w:hideMark/>
          </w:tcPr>
          <w:p w14:paraId="319692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88DDE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759A5B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01 2 07 20020</w:t>
            </w:r>
          </w:p>
        </w:tc>
        <w:tc>
          <w:tcPr>
            <w:tcW w:w="652" w:type="dxa"/>
            <w:noWrap/>
            <w:hideMark/>
          </w:tcPr>
          <w:p w14:paraId="3DA4EE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B661A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Мероприятия для одаренных детей</w:t>
            </w:r>
          </w:p>
        </w:tc>
        <w:tc>
          <w:tcPr>
            <w:tcW w:w="1140" w:type="dxa"/>
            <w:hideMark/>
          </w:tcPr>
          <w:p w14:paraId="1706FF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319,10</w:t>
            </w:r>
          </w:p>
        </w:tc>
        <w:tc>
          <w:tcPr>
            <w:tcW w:w="1034" w:type="dxa"/>
            <w:hideMark/>
          </w:tcPr>
          <w:p w14:paraId="027DD8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465,00</w:t>
            </w:r>
          </w:p>
        </w:tc>
        <w:tc>
          <w:tcPr>
            <w:tcW w:w="982" w:type="dxa"/>
            <w:hideMark/>
          </w:tcPr>
          <w:p w14:paraId="30D4C2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465,00</w:t>
            </w:r>
          </w:p>
        </w:tc>
      </w:tr>
      <w:tr w:rsidR="00B44686" w:rsidRPr="00B44686" w14:paraId="3077C7FA" w14:textId="77777777" w:rsidTr="00B44686">
        <w:trPr>
          <w:trHeight w:val="420"/>
        </w:trPr>
        <w:tc>
          <w:tcPr>
            <w:tcW w:w="724" w:type="dxa"/>
            <w:noWrap/>
            <w:hideMark/>
          </w:tcPr>
          <w:p w14:paraId="65ABAA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5C3E5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473992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01 2 07 20020</w:t>
            </w:r>
          </w:p>
        </w:tc>
        <w:tc>
          <w:tcPr>
            <w:tcW w:w="652" w:type="dxa"/>
            <w:noWrap/>
            <w:hideMark/>
          </w:tcPr>
          <w:p w14:paraId="06BBF9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47074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1928DC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319,10</w:t>
            </w:r>
          </w:p>
        </w:tc>
        <w:tc>
          <w:tcPr>
            <w:tcW w:w="1034" w:type="dxa"/>
            <w:hideMark/>
          </w:tcPr>
          <w:p w14:paraId="4F9CE9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465,00</w:t>
            </w:r>
          </w:p>
        </w:tc>
        <w:tc>
          <w:tcPr>
            <w:tcW w:w="982" w:type="dxa"/>
            <w:hideMark/>
          </w:tcPr>
          <w:p w14:paraId="51C93E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465,00</w:t>
            </w:r>
          </w:p>
        </w:tc>
      </w:tr>
      <w:tr w:rsidR="00B44686" w:rsidRPr="00B44686" w14:paraId="1C3C354C" w14:textId="77777777" w:rsidTr="00B44686">
        <w:trPr>
          <w:trHeight w:val="822"/>
        </w:trPr>
        <w:tc>
          <w:tcPr>
            <w:tcW w:w="724" w:type="dxa"/>
            <w:noWrap/>
            <w:hideMark/>
          </w:tcPr>
          <w:p w14:paraId="7E3F7E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4F685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noWrap/>
            <w:hideMark/>
          </w:tcPr>
          <w:p w14:paraId="60701D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01 2 07 20020</w:t>
            </w:r>
          </w:p>
        </w:tc>
        <w:tc>
          <w:tcPr>
            <w:tcW w:w="652" w:type="dxa"/>
            <w:noWrap/>
            <w:hideMark/>
          </w:tcPr>
          <w:p w14:paraId="482930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F2796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5CBB63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319,10</w:t>
            </w:r>
          </w:p>
        </w:tc>
        <w:tc>
          <w:tcPr>
            <w:tcW w:w="1034" w:type="dxa"/>
            <w:hideMark/>
          </w:tcPr>
          <w:p w14:paraId="1BE4E7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465,00</w:t>
            </w:r>
          </w:p>
        </w:tc>
        <w:tc>
          <w:tcPr>
            <w:tcW w:w="982" w:type="dxa"/>
            <w:hideMark/>
          </w:tcPr>
          <w:p w14:paraId="37A3A6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465,00</w:t>
            </w:r>
          </w:p>
        </w:tc>
      </w:tr>
      <w:tr w:rsidR="00B44686" w:rsidRPr="00B44686" w14:paraId="2B4D0ED4" w14:textId="77777777" w:rsidTr="00B44686">
        <w:trPr>
          <w:trHeight w:val="582"/>
        </w:trPr>
        <w:tc>
          <w:tcPr>
            <w:tcW w:w="724" w:type="dxa"/>
            <w:noWrap/>
            <w:hideMark/>
          </w:tcPr>
          <w:p w14:paraId="4CD571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35E4A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hideMark/>
          </w:tcPr>
          <w:p w14:paraId="4360B1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99 0 00 00000</w:t>
            </w:r>
          </w:p>
        </w:tc>
        <w:tc>
          <w:tcPr>
            <w:tcW w:w="652" w:type="dxa"/>
            <w:noWrap/>
            <w:hideMark/>
          </w:tcPr>
          <w:p w14:paraId="6F8F77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EA38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не включенные в муниципальные программы </w:t>
            </w:r>
          </w:p>
        </w:tc>
        <w:tc>
          <w:tcPr>
            <w:tcW w:w="1140" w:type="dxa"/>
            <w:hideMark/>
          </w:tcPr>
          <w:p w14:paraId="4D87B1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2 908,96</w:t>
            </w:r>
          </w:p>
        </w:tc>
        <w:tc>
          <w:tcPr>
            <w:tcW w:w="1034" w:type="dxa"/>
            <w:hideMark/>
          </w:tcPr>
          <w:p w14:paraId="69A675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hideMark/>
          </w:tcPr>
          <w:p w14:paraId="320600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3DBCDDA" w14:textId="77777777" w:rsidTr="00B44686">
        <w:trPr>
          <w:trHeight w:val="1020"/>
        </w:trPr>
        <w:tc>
          <w:tcPr>
            <w:tcW w:w="724" w:type="dxa"/>
            <w:noWrap/>
            <w:hideMark/>
          </w:tcPr>
          <w:p w14:paraId="463EB1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E3CEC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hideMark/>
          </w:tcPr>
          <w:p w14:paraId="32411A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0692A4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2AF02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Средства на реализацию мероприятий по обращениям, поступающим к депутатам Законодательного Собрания Тверской области</w:t>
            </w:r>
          </w:p>
        </w:tc>
        <w:tc>
          <w:tcPr>
            <w:tcW w:w="1140" w:type="dxa"/>
            <w:noWrap/>
            <w:hideMark/>
          </w:tcPr>
          <w:p w14:paraId="4F0CDA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383,20</w:t>
            </w:r>
          </w:p>
        </w:tc>
        <w:tc>
          <w:tcPr>
            <w:tcW w:w="1034" w:type="dxa"/>
            <w:noWrap/>
            <w:hideMark/>
          </w:tcPr>
          <w:p w14:paraId="3B1AFC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542EF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8E8C702" w14:textId="77777777" w:rsidTr="00B44686">
        <w:trPr>
          <w:trHeight w:val="840"/>
        </w:trPr>
        <w:tc>
          <w:tcPr>
            <w:tcW w:w="724" w:type="dxa"/>
            <w:noWrap/>
            <w:hideMark/>
          </w:tcPr>
          <w:p w14:paraId="627505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3E5C24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hideMark/>
          </w:tcPr>
          <w:p w14:paraId="6FE830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398EED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B3FC5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8831B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383,20</w:t>
            </w:r>
          </w:p>
        </w:tc>
        <w:tc>
          <w:tcPr>
            <w:tcW w:w="1034" w:type="dxa"/>
            <w:noWrap/>
            <w:hideMark/>
          </w:tcPr>
          <w:p w14:paraId="78D28A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0069E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B3022A8" w14:textId="77777777" w:rsidTr="00B44686">
        <w:trPr>
          <w:trHeight w:val="619"/>
        </w:trPr>
        <w:tc>
          <w:tcPr>
            <w:tcW w:w="724" w:type="dxa"/>
            <w:noWrap/>
            <w:hideMark/>
          </w:tcPr>
          <w:p w14:paraId="752783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7EB9A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hideMark/>
          </w:tcPr>
          <w:p w14:paraId="7490A0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6B707B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548D8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66995B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383,20</w:t>
            </w:r>
          </w:p>
        </w:tc>
        <w:tc>
          <w:tcPr>
            <w:tcW w:w="1034" w:type="dxa"/>
            <w:noWrap/>
            <w:hideMark/>
          </w:tcPr>
          <w:p w14:paraId="244B0B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E075A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286BC5F" w14:textId="77777777" w:rsidTr="00B44686">
        <w:trPr>
          <w:trHeight w:val="979"/>
        </w:trPr>
        <w:tc>
          <w:tcPr>
            <w:tcW w:w="724" w:type="dxa"/>
            <w:noWrap/>
            <w:hideMark/>
          </w:tcPr>
          <w:p w14:paraId="70AE4A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968C3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hideMark/>
          </w:tcPr>
          <w:p w14:paraId="732027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33A81A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31B8E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реализацию мероприятий по обращениям, поступающим к депутатам  Калининского муниципального округа  Тверской области</w:t>
            </w:r>
          </w:p>
        </w:tc>
        <w:tc>
          <w:tcPr>
            <w:tcW w:w="1140" w:type="dxa"/>
            <w:noWrap/>
            <w:hideMark/>
          </w:tcPr>
          <w:p w14:paraId="63495F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2 525,76</w:t>
            </w:r>
          </w:p>
        </w:tc>
        <w:tc>
          <w:tcPr>
            <w:tcW w:w="1034" w:type="dxa"/>
            <w:noWrap/>
            <w:hideMark/>
          </w:tcPr>
          <w:p w14:paraId="10E802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FA971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B33A184" w14:textId="77777777" w:rsidTr="00B44686">
        <w:trPr>
          <w:trHeight w:val="822"/>
        </w:trPr>
        <w:tc>
          <w:tcPr>
            <w:tcW w:w="724" w:type="dxa"/>
            <w:noWrap/>
            <w:hideMark/>
          </w:tcPr>
          <w:p w14:paraId="55F54A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E3BB1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hideMark/>
          </w:tcPr>
          <w:p w14:paraId="131018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6B7D27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B5120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24D41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2 525,76</w:t>
            </w:r>
          </w:p>
        </w:tc>
        <w:tc>
          <w:tcPr>
            <w:tcW w:w="1034" w:type="dxa"/>
            <w:noWrap/>
            <w:hideMark/>
          </w:tcPr>
          <w:p w14:paraId="58C891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18EB7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96221EA" w14:textId="77777777" w:rsidTr="00B44686">
        <w:trPr>
          <w:trHeight w:val="499"/>
        </w:trPr>
        <w:tc>
          <w:tcPr>
            <w:tcW w:w="724" w:type="dxa"/>
            <w:noWrap/>
            <w:hideMark/>
          </w:tcPr>
          <w:p w14:paraId="06C846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C4B5E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07 02</w:t>
            </w:r>
          </w:p>
        </w:tc>
        <w:tc>
          <w:tcPr>
            <w:tcW w:w="1017" w:type="dxa"/>
            <w:hideMark/>
          </w:tcPr>
          <w:p w14:paraId="027C86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7E5283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E84FF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F5B83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2 525,76</w:t>
            </w:r>
          </w:p>
        </w:tc>
        <w:tc>
          <w:tcPr>
            <w:tcW w:w="1034" w:type="dxa"/>
            <w:noWrap/>
            <w:hideMark/>
          </w:tcPr>
          <w:p w14:paraId="44D4E7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6BADA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2F023CF" w14:textId="77777777" w:rsidTr="00B44686">
        <w:trPr>
          <w:trHeight w:val="642"/>
        </w:trPr>
        <w:tc>
          <w:tcPr>
            <w:tcW w:w="724" w:type="dxa"/>
            <w:noWrap/>
            <w:hideMark/>
          </w:tcPr>
          <w:p w14:paraId="04BBD6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513E0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56862D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747B5A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B5E5A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Дополнительное  образование детей</w:t>
            </w:r>
          </w:p>
        </w:tc>
        <w:tc>
          <w:tcPr>
            <w:tcW w:w="1140" w:type="dxa"/>
            <w:hideMark/>
          </w:tcPr>
          <w:p w14:paraId="2DCD47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16 945,15</w:t>
            </w:r>
          </w:p>
        </w:tc>
        <w:tc>
          <w:tcPr>
            <w:tcW w:w="1034" w:type="dxa"/>
            <w:hideMark/>
          </w:tcPr>
          <w:p w14:paraId="372BB7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16 952,75</w:t>
            </w:r>
          </w:p>
        </w:tc>
        <w:tc>
          <w:tcPr>
            <w:tcW w:w="982" w:type="dxa"/>
            <w:hideMark/>
          </w:tcPr>
          <w:p w14:paraId="233929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16 952,75</w:t>
            </w:r>
          </w:p>
        </w:tc>
      </w:tr>
      <w:tr w:rsidR="00B44686" w:rsidRPr="00B44686" w14:paraId="16B612E9" w14:textId="77777777" w:rsidTr="00B44686">
        <w:trPr>
          <w:trHeight w:val="945"/>
        </w:trPr>
        <w:tc>
          <w:tcPr>
            <w:tcW w:w="724" w:type="dxa"/>
            <w:noWrap/>
            <w:hideMark/>
          </w:tcPr>
          <w:p w14:paraId="319AB8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7B093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6C0FA9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2FF957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BAD2E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140" w:type="dxa"/>
            <w:hideMark/>
          </w:tcPr>
          <w:p w14:paraId="0DCD78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16 945,15</w:t>
            </w:r>
          </w:p>
        </w:tc>
        <w:tc>
          <w:tcPr>
            <w:tcW w:w="1034" w:type="dxa"/>
            <w:hideMark/>
          </w:tcPr>
          <w:p w14:paraId="1EA216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16 952,75</w:t>
            </w:r>
          </w:p>
        </w:tc>
        <w:tc>
          <w:tcPr>
            <w:tcW w:w="982" w:type="dxa"/>
            <w:hideMark/>
          </w:tcPr>
          <w:p w14:paraId="4B54FE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16 952,75</w:t>
            </w:r>
          </w:p>
        </w:tc>
      </w:tr>
      <w:tr w:rsidR="00B44686" w:rsidRPr="00B44686" w14:paraId="5A8994B6" w14:textId="77777777" w:rsidTr="00B44686">
        <w:trPr>
          <w:trHeight w:val="1002"/>
        </w:trPr>
        <w:tc>
          <w:tcPr>
            <w:tcW w:w="724" w:type="dxa"/>
            <w:noWrap/>
            <w:hideMark/>
          </w:tcPr>
          <w:p w14:paraId="620024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A77A5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1B2004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01 3 01 00000</w:t>
            </w:r>
          </w:p>
        </w:tc>
        <w:tc>
          <w:tcPr>
            <w:tcW w:w="652" w:type="dxa"/>
            <w:noWrap/>
            <w:hideMark/>
          </w:tcPr>
          <w:p w14:paraId="3646A1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EACF2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предоставления дополнительного образования в образовательных организациях дополнительного образования</w:t>
            </w:r>
          </w:p>
        </w:tc>
        <w:tc>
          <w:tcPr>
            <w:tcW w:w="1140" w:type="dxa"/>
            <w:hideMark/>
          </w:tcPr>
          <w:p w14:paraId="5BDE03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16 945,15</w:t>
            </w:r>
          </w:p>
        </w:tc>
        <w:tc>
          <w:tcPr>
            <w:tcW w:w="1034" w:type="dxa"/>
            <w:hideMark/>
          </w:tcPr>
          <w:p w14:paraId="6F3F5B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16 952,75</w:t>
            </w:r>
          </w:p>
        </w:tc>
        <w:tc>
          <w:tcPr>
            <w:tcW w:w="982" w:type="dxa"/>
            <w:hideMark/>
          </w:tcPr>
          <w:p w14:paraId="6C963C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16 952,75</w:t>
            </w:r>
          </w:p>
        </w:tc>
      </w:tr>
      <w:tr w:rsidR="00B44686" w:rsidRPr="00B44686" w14:paraId="3C98039D" w14:textId="77777777" w:rsidTr="00B44686">
        <w:trPr>
          <w:trHeight w:val="979"/>
        </w:trPr>
        <w:tc>
          <w:tcPr>
            <w:tcW w:w="724" w:type="dxa"/>
            <w:noWrap/>
            <w:hideMark/>
          </w:tcPr>
          <w:p w14:paraId="6B1ADE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0D908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213AA1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01 3 01 10690</w:t>
            </w:r>
          </w:p>
        </w:tc>
        <w:tc>
          <w:tcPr>
            <w:tcW w:w="652" w:type="dxa"/>
            <w:noWrap/>
            <w:hideMark/>
          </w:tcPr>
          <w:p w14:paraId="614948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37049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повышение заработной платы педагогическим работникам муниципальных организаций дополнительного образования </w:t>
            </w:r>
          </w:p>
        </w:tc>
        <w:tc>
          <w:tcPr>
            <w:tcW w:w="1140" w:type="dxa"/>
            <w:noWrap/>
            <w:hideMark/>
          </w:tcPr>
          <w:p w14:paraId="15BDF6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6 193,70</w:t>
            </w:r>
          </w:p>
        </w:tc>
        <w:tc>
          <w:tcPr>
            <w:tcW w:w="1034" w:type="dxa"/>
            <w:noWrap/>
            <w:hideMark/>
          </w:tcPr>
          <w:p w14:paraId="3398EC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6 193,70</w:t>
            </w:r>
          </w:p>
        </w:tc>
        <w:tc>
          <w:tcPr>
            <w:tcW w:w="982" w:type="dxa"/>
            <w:noWrap/>
            <w:hideMark/>
          </w:tcPr>
          <w:p w14:paraId="0CC6AA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6 193,70</w:t>
            </w:r>
          </w:p>
        </w:tc>
      </w:tr>
      <w:tr w:rsidR="00B44686" w:rsidRPr="00B44686" w14:paraId="5666EB0C" w14:textId="77777777" w:rsidTr="00B44686">
        <w:trPr>
          <w:trHeight w:val="739"/>
        </w:trPr>
        <w:tc>
          <w:tcPr>
            <w:tcW w:w="724" w:type="dxa"/>
            <w:noWrap/>
            <w:hideMark/>
          </w:tcPr>
          <w:p w14:paraId="2ECF7C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8F175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123AEE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01 3 01 10690</w:t>
            </w:r>
          </w:p>
        </w:tc>
        <w:tc>
          <w:tcPr>
            <w:tcW w:w="652" w:type="dxa"/>
            <w:noWrap/>
            <w:hideMark/>
          </w:tcPr>
          <w:p w14:paraId="79E1F0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BC6FB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BAD6C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6 193,70</w:t>
            </w:r>
          </w:p>
        </w:tc>
        <w:tc>
          <w:tcPr>
            <w:tcW w:w="1034" w:type="dxa"/>
            <w:noWrap/>
            <w:hideMark/>
          </w:tcPr>
          <w:p w14:paraId="572087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6 193,70</w:t>
            </w:r>
          </w:p>
        </w:tc>
        <w:tc>
          <w:tcPr>
            <w:tcW w:w="982" w:type="dxa"/>
            <w:noWrap/>
            <w:hideMark/>
          </w:tcPr>
          <w:p w14:paraId="15F0EA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6 193,70</w:t>
            </w:r>
          </w:p>
        </w:tc>
      </w:tr>
      <w:tr w:rsidR="00B44686" w:rsidRPr="00B44686" w14:paraId="7BCF2C59" w14:textId="77777777" w:rsidTr="00B44686">
        <w:trPr>
          <w:trHeight w:val="462"/>
        </w:trPr>
        <w:tc>
          <w:tcPr>
            <w:tcW w:w="724" w:type="dxa"/>
            <w:noWrap/>
            <w:hideMark/>
          </w:tcPr>
          <w:p w14:paraId="455418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62F86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2846EF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01 3 01 10690</w:t>
            </w:r>
          </w:p>
        </w:tc>
        <w:tc>
          <w:tcPr>
            <w:tcW w:w="652" w:type="dxa"/>
            <w:noWrap/>
            <w:hideMark/>
          </w:tcPr>
          <w:p w14:paraId="445570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CD8EA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8B058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6 193,70</w:t>
            </w:r>
          </w:p>
        </w:tc>
        <w:tc>
          <w:tcPr>
            <w:tcW w:w="1034" w:type="dxa"/>
            <w:noWrap/>
            <w:hideMark/>
          </w:tcPr>
          <w:p w14:paraId="3041E1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6 193,70</w:t>
            </w:r>
          </w:p>
        </w:tc>
        <w:tc>
          <w:tcPr>
            <w:tcW w:w="982" w:type="dxa"/>
            <w:noWrap/>
            <w:hideMark/>
          </w:tcPr>
          <w:p w14:paraId="6A6D3D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6 193,70</w:t>
            </w:r>
          </w:p>
        </w:tc>
      </w:tr>
      <w:tr w:rsidR="00B44686" w:rsidRPr="00B44686" w14:paraId="71EC4964" w14:textId="77777777" w:rsidTr="00B44686">
        <w:trPr>
          <w:trHeight w:val="1140"/>
        </w:trPr>
        <w:tc>
          <w:tcPr>
            <w:tcW w:w="724" w:type="dxa"/>
            <w:noWrap/>
            <w:hideMark/>
          </w:tcPr>
          <w:p w14:paraId="55E53A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60FCC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3720A9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01 3 01 20010</w:t>
            </w:r>
          </w:p>
        </w:tc>
        <w:tc>
          <w:tcPr>
            <w:tcW w:w="652" w:type="dxa"/>
            <w:noWrap/>
            <w:hideMark/>
          </w:tcPr>
          <w:p w14:paraId="7B214A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72447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Финансовое обеспечение муниципального задания образовательных организаций, реализующих программы дополнительного образования</w:t>
            </w:r>
          </w:p>
        </w:tc>
        <w:tc>
          <w:tcPr>
            <w:tcW w:w="1140" w:type="dxa"/>
            <w:noWrap/>
            <w:hideMark/>
          </w:tcPr>
          <w:p w14:paraId="55CA3A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2 635,00</w:t>
            </w:r>
          </w:p>
        </w:tc>
        <w:tc>
          <w:tcPr>
            <w:tcW w:w="1034" w:type="dxa"/>
            <w:noWrap/>
            <w:hideMark/>
          </w:tcPr>
          <w:p w14:paraId="4A3D79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2 635,00</w:t>
            </w:r>
          </w:p>
        </w:tc>
        <w:tc>
          <w:tcPr>
            <w:tcW w:w="982" w:type="dxa"/>
            <w:noWrap/>
            <w:hideMark/>
          </w:tcPr>
          <w:p w14:paraId="337386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2 635,00</w:t>
            </w:r>
          </w:p>
        </w:tc>
      </w:tr>
      <w:tr w:rsidR="00B44686" w:rsidRPr="00B44686" w14:paraId="638D047B" w14:textId="77777777" w:rsidTr="00B44686">
        <w:trPr>
          <w:trHeight w:val="735"/>
        </w:trPr>
        <w:tc>
          <w:tcPr>
            <w:tcW w:w="724" w:type="dxa"/>
            <w:noWrap/>
            <w:hideMark/>
          </w:tcPr>
          <w:p w14:paraId="10C879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5DC1E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189034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01 3 01 20010</w:t>
            </w:r>
          </w:p>
        </w:tc>
        <w:tc>
          <w:tcPr>
            <w:tcW w:w="652" w:type="dxa"/>
            <w:noWrap/>
            <w:hideMark/>
          </w:tcPr>
          <w:p w14:paraId="6F4556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2179D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6EFC25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2 635,00</w:t>
            </w:r>
          </w:p>
        </w:tc>
        <w:tc>
          <w:tcPr>
            <w:tcW w:w="1034" w:type="dxa"/>
            <w:noWrap/>
            <w:hideMark/>
          </w:tcPr>
          <w:p w14:paraId="5A3EC0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2 635,00</w:t>
            </w:r>
          </w:p>
        </w:tc>
        <w:tc>
          <w:tcPr>
            <w:tcW w:w="982" w:type="dxa"/>
            <w:noWrap/>
            <w:hideMark/>
          </w:tcPr>
          <w:p w14:paraId="346361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2 635,00</w:t>
            </w:r>
          </w:p>
        </w:tc>
      </w:tr>
      <w:tr w:rsidR="00B44686" w:rsidRPr="00B44686" w14:paraId="39B7530D" w14:textId="77777777" w:rsidTr="00B44686">
        <w:trPr>
          <w:trHeight w:val="405"/>
        </w:trPr>
        <w:tc>
          <w:tcPr>
            <w:tcW w:w="724" w:type="dxa"/>
            <w:noWrap/>
            <w:hideMark/>
          </w:tcPr>
          <w:p w14:paraId="33F1C7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D7DDF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40F2E4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01 3 01 20010</w:t>
            </w:r>
          </w:p>
        </w:tc>
        <w:tc>
          <w:tcPr>
            <w:tcW w:w="652" w:type="dxa"/>
            <w:noWrap/>
            <w:hideMark/>
          </w:tcPr>
          <w:p w14:paraId="412657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703F5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6E000D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2 635,00</w:t>
            </w:r>
          </w:p>
        </w:tc>
        <w:tc>
          <w:tcPr>
            <w:tcW w:w="1034" w:type="dxa"/>
            <w:noWrap/>
            <w:hideMark/>
          </w:tcPr>
          <w:p w14:paraId="130EE7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2 635,00</w:t>
            </w:r>
          </w:p>
        </w:tc>
        <w:tc>
          <w:tcPr>
            <w:tcW w:w="982" w:type="dxa"/>
            <w:noWrap/>
            <w:hideMark/>
          </w:tcPr>
          <w:p w14:paraId="3DE29D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2 635,00</w:t>
            </w:r>
          </w:p>
        </w:tc>
      </w:tr>
      <w:tr w:rsidR="00B44686" w:rsidRPr="00B44686" w14:paraId="421C7638" w14:textId="77777777" w:rsidTr="00B44686">
        <w:trPr>
          <w:trHeight w:val="1020"/>
        </w:trPr>
        <w:tc>
          <w:tcPr>
            <w:tcW w:w="724" w:type="dxa"/>
            <w:noWrap/>
            <w:hideMark/>
          </w:tcPr>
          <w:p w14:paraId="48F9F9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38E1E2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4CCA5C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01 3 01 20030</w:t>
            </w:r>
          </w:p>
        </w:tc>
        <w:tc>
          <w:tcPr>
            <w:tcW w:w="652" w:type="dxa"/>
            <w:noWrap/>
            <w:hideMark/>
          </w:tcPr>
          <w:p w14:paraId="0A47ED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464B6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функционирования модели персонифицированного финансирования дополнительного образования детей</w:t>
            </w:r>
          </w:p>
        </w:tc>
        <w:tc>
          <w:tcPr>
            <w:tcW w:w="1140" w:type="dxa"/>
            <w:noWrap/>
            <w:hideMark/>
          </w:tcPr>
          <w:p w14:paraId="26A894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8 045,20</w:t>
            </w:r>
          </w:p>
        </w:tc>
        <w:tc>
          <w:tcPr>
            <w:tcW w:w="1034" w:type="dxa"/>
            <w:noWrap/>
            <w:hideMark/>
          </w:tcPr>
          <w:p w14:paraId="2C435D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8 045,20</w:t>
            </w:r>
          </w:p>
        </w:tc>
        <w:tc>
          <w:tcPr>
            <w:tcW w:w="982" w:type="dxa"/>
            <w:noWrap/>
            <w:hideMark/>
          </w:tcPr>
          <w:p w14:paraId="2F6148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8 045,20</w:t>
            </w:r>
          </w:p>
        </w:tc>
      </w:tr>
      <w:tr w:rsidR="00B44686" w:rsidRPr="00B44686" w14:paraId="514AE6BB" w14:textId="77777777" w:rsidTr="00B44686">
        <w:trPr>
          <w:trHeight w:val="720"/>
        </w:trPr>
        <w:tc>
          <w:tcPr>
            <w:tcW w:w="724" w:type="dxa"/>
            <w:noWrap/>
            <w:hideMark/>
          </w:tcPr>
          <w:p w14:paraId="58F00F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C7EFF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7F17FD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01 3 01 20030</w:t>
            </w:r>
          </w:p>
        </w:tc>
        <w:tc>
          <w:tcPr>
            <w:tcW w:w="652" w:type="dxa"/>
            <w:noWrap/>
            <w:hideMark/>
          </w:tcPr>
          <w:p w14:paraId="5674AD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51F00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2165B3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8 045,20</w:t>
            </w:r>
          </w:p>
        </w:tc>
        <w:tc>
          <w:tcPr>
            <w:tcW w:w="1034" w:type="dxa"/>
            <w:noWrap/>
            <w:hideMark/>
          </w:tcPr>
          <w:p w14:paraId="55AE07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8 045,20</w:t>
            </w:r>
          </w:p>
        </w:tc>
        <w:tc>
          <w:tcPr>
            <w:tcW w:w="982" w:type="dxa"/>
            <w:noWrap/>
            <w:hideMark/>
          </w:tcPr>
          <w:p w14:paraId="106A18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8 045,20</w:t>
            </w:r>
          </w:p>
        </w:tc>
      </w:tr>
      <w:tr w:rsidR="00B44686" w:rsidRPr="00B44686" w14:paraId="797BC13E" w14:textId="77777777" w:rsidTr="00B44686">
        <w:trPr>
          <w:trHeight w:val="480"/>
        </w:trPr>
        <w:tc>
          <w:tcPr>
            <w:tcW w:w="724" w:type="dxa"/>
            <w:noWrap/>
            <w:hideMark/>
          </w:tcPr>
          <w:p w14:paraId="41827B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5C25F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4CCAC9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01 3 01 20030</w:t>
            </w:r>
          </w:p>
        </w:tc>
        <w:tc>
          <w:tcPr>
            <w:tcW w:w="652" w:type="dxa"/>
            <w:noWrap/>
            <w:hideMark/>
          </w:tcPr>
          <w:p w14:paraId="1AA2C5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172DD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E9A4B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8 045,20</w:t>
            </w:r>
          </w:p>
        </w:tc>
        <w:tc>
          <w:tcPr>
            <w:tcW w:w="1034" w:type="dxa"/>
            <w:noWrap/>
            <w:hideMark/>
          </w:tcPr>
          <w:p w14:paraId="604A7C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8 045,20</w:t>
            </w:r>
          </w:p>
        </w:tc>
        <w:tc>
          <w:tcPr>
            <w:tcW w:w="982" w:type="dxa"/>
            <w:noWrap/>
            <w:hideMark/>
          </w:tcPr>
          <w:p w14:paraId="249B6B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8 045,20</w:t>
            </w:r>
          </w:p>
        </w:tc>
      </w:tr>
      <w:tr w:rsidR="00B44686" w:rsidRPr="00B44686" w14:paraId="18FE50CC" w14:textId="77777777" w:rsidTr="00B44686">
        <w:trPr>
          <w:trHeight w:val="979"/>
        </w:trPr>
        <w:tc>
          <w:tcPr>
            <w:tcW w:w="724" w:type="dxa"/>
            <w:noWrap/>
            <w:hideMark/>
          </w:tcPr>
          <w:p w14:paraId="1BB160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ED408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275804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S0690</w:t>
            </w:r>
          </w:p>
        </w:tc>
        <w:tc>
          <w:tcPr>
            <w:tcW w:w="652" w:type="dxa"/>
            <w:noWrap/>
            <w:hideMark/>
          </w:tcPr>
          <w:p w14:paraId="76A9CF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B7BA7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повышение заработной платы педагогическим работникам муниципальных организаций дополнительного образования за счет средств  бюджета округа</w:t>
            </w:r>
          </w:p>
        </w:tc>
        <w:tc>
          <w:tcPr>
            <w:tcW w:w="1140" w:type="dxa"/>
            <w:noWrap/>
            <w:hideMark/>
          </w:tcPr>
          <w:p w14:paraId="01CB94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71,25</w:t>
            </w:r>
          </w:p>
        </w:tc>
        <w:tc>
          <w:tcPr>
            <w:tcW w:w="1034" w:type="dxa"/>
            <w:noWrap/>
            <w:hideMark/>
          </w:tcPr>
          <w:p w14:paraId="79FA5A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78,85</w:t>
            </w:r>
          </w:p>
        </w:tc>
        <w:tc>
          <w:tcPr>
            <w:tcW w:w="982" w:type="dxa"/>
            <w:noWrap/>
            <w:hideMark/>
          </w:tcPr>
          <w:p w14:paraId="14804C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78,85</w:t>
            </w:r>
          </w:p>
        </w:tc>
      </w:tr>
      <w:tr w:rsidR="00B44686" w:rsidRPr="00B44686" w14:paraId="7757EAB2" w14:textId="77777777" w:rsidTr="00B44686">
        <w:trPr>
          <w:trHeight w:val="720"/>
        </w:trPr>
        <w:tc>
          <w:tcPr>
            <w:tcW w:w="724" w:type="dxa"/>
            <w:noWrap/>
            <w:hideMark/>
          </w:tcPr>
          <w:p w14:paraId="6F6E60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88279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408B1F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S0690</w:t>
            </w:r>
          </w:p>
        </w:tc>
        <w:tc>
          <w:tcPr>
            <w:tcW w:w="652" w:type="dxa"/>
            <w:noWrap/>
            <w:hideMark/>
          </w:tcPr>
          <w:p w14:paraId="3441A5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57E2B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646704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71,25</w:t>
            </w:r>
          </w:p>
        </w:tc>
        <w:tc>
          <w:tcPr>
            <w:tcW w:w="1034" w:type="dxa"/>
            <w:noWrap/>
            <w:hideMark/>
          </w:tcPr>
          <w:p w14:paraId="5F1242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78,85</w:t>
            </w:r>
          </w:p>
        </w:tc>
        <w:tc>
          <w:tcPr>
            <w:tcW w:w="982" w:type="dxa"/>
            <w:noWrap/>
            <w:hideMark/>
          </w:tcPr>
          <w:p w14:paraId="5A8D3C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78,85</w:t>
            </w:r>
          </w:p>
        </w:tc>
      </w:tr>
      <w:tr w:rsidR="00B44686" w:rsidRPr="00B44686" w14:paraId="02F3C466" w14:textId="77777777" w:rsidTr="00B44686">
        <w:trPr>
          <w:trHeight w:val="499"/>
        </w:trPr>
        <w:tc>
          <w:tcPr>
            <w:tcW w:w="724" w:type="dxa"/>
            <w:noWrap/>
            <w:hideMark/>
          </w:tcPr>
          <w:p w14:paraId="02D39E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B8128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74EB1A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S0690</w:t>
            </w:r>
          </w:p>
        </w:tc>
        <w:tc>
          <w:tcPr>
            <w:tcW w:w="652" w:type="dxa"/>
            <w:noWrap/>
            <w:hideMark/>
          </w:tcPr>
          <w:p w14:paraId="7A628B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18BC7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A75A4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71,25</w:t>
            </w:r>
          </w:p>
        </w:tc>
        <w:tc>
          <w:tcPr>
            <w:tcW w:w="1034" w:type="dxa"/>
            <w:noWrap/>
            <w:hideMark/>
          </w:tcPr>
          <w:p w14:paraId="6E470D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78,85</w:t>
            </w:r>
          </w:p>
        </w:tc>
        <w:tc>
          <w:tcPr>
            <w:tcW w:w="982" w:type="dxa"/>
            <w:noWrap/>
            <w:hideMark/>
          </w:tcPr>
          <w:p w14:paraId="36EED1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78,85</w:t>
            </w:r>
          </w:p>
        </w:tc>
      </w:tr>
      <w:tr w:rsidR="00B44686" w:rsidRPr="00B44686" w14:paraId="39DDEC81" w14:textId="77777777" w:rsidTr="00B44686">
        <w:trPr>
          <w:trHeight w:val="522"/>
        </w:trPr>
        <w:tc>
          <w:tcPr>
            <w:tcW w:w="724" w:type="dxa"/>
            <w:noWrap/>
            <w:hideMark/>
          </w:tcPr>
          <w:p w14:paraId="5CC23A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24AF1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302E2A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761291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16586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Молодежная политика</w:t>
            </w:r>
          </w:p>
        </w:tc>
        <w:tc>
          <w:tcPr>
            <w:tcW w:w="1140" w:type="dxa"/>
            <w:noWrap/>
            <w:hideMark/>
          </w:tcPr>
          <w:p w14:paraId="6EDBB3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5 058,70</w:t>
            </w:r>
          </w:p>
        </w:tc>
        <w:tc>
          <w:tcPr>
            <w:tcW w:w="1034" w:type="dxa"/>
            <w:noWrap/>
            <w:hideMark/>
          </w:tcPr>
          <w:p w14:paraId="7D8D40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c>
          <w:tcPr>
            <w:tcW w:w="982" w:type="dxa"/>
            <w:noWrap/>
            <w:hideMark/>
          </w:tcPr>
          <w:p w14:paraId="2EE59D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r>
      <w:tr w:rsidR="00B44686" w:rsidRPr="00B44686" w14:paraId="56D2E60F" w14:textId="77777777" w:rsidTr="00B44686">
        <w:trPr>
          <w:trHeight w:val="1020"/>
        </w:trPr>
        <w:tc>
          <w:tcPr>
            <w:tcW w:w="724" w:type="dxa"/>
            <w:noWrap/>
            <w:hideMark/>
          </w:tcPr>
          <w:p w14:paraId="11C6EC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77469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6802E3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51D4E6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F9F0E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140" w:type="dxa"/>
            <w:noWrap/>
            <w:hideMark/>
          </w:tcPr>
          <w:p w14:paraId="44007C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5 058,70</w:t>
            </w:r>
          </w:p>
        </w:tc>
        <w:tc>
          <w:tcPr>
            <w:tcW w:w="1034" w:type="dxa"/>
            <w:noWrap/>
            <w:hideMark/>
          </w:tcPr>
          <w:p w14:paraId="61A678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c>
          <w:tcPr>
            <w:tcW w:w="982" w:type="dxa"/>
            <w:noWrap/>
            <w:hideMark/>
          </w:tcPr>
          <w:p w14:paraId="4A5916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r>
      <w:tr w:rsidR="00B44686" w:rsidRPr="00B44686" w14:paraId="580DA175" w14:textId="77777777" w:rsidTr="00B44686">
        <w:trPr>
          <w:trHeight w:val="1020"/>
        </w:trPr>
        <w:tc>
          <w:tcPr>
            <w:tcW w:w="724" w:type="dxa"/>
            <w:noWrap/>
            <w:hideMark/>
          </w:tcPr>
          <w:p w14:paraId="73D0AF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7EDA5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62E771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01 2 06 00000</w:t>
            </w:r>
          </w:p>
        </w:tc>
        <w:tc>
          <w:tcPr>
            <w:tcW w:w="652" w:type="dxa"/>
            <w:noWrap/>
            <w:hideMark/>
          </w:tcPr>
          <w:p w14:paraId="6409F6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D3F73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комплексной деятельности по сохранению и укреплению здоровья школьников, формированию основ здорового образа жизни</w:t>
            </w:r>
          </w:p>
        </w:tc>
        <w:tc>
          <w:tcPr>
            <w:tcW w:w="1140" w:type="dxa"/>
            <w:noWrap/>
            <w:hideMark/>
          </w:tcPr>
          <w:p w14:paraId="36507F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5 058,70</w:t>
            </w:r>
          </w:p>
        </w:tc>
        <w:tc>
          <w:tcPr>
            <w:tcW w:w="1034" w:type="dxa"/>
            <w:noWrap/>
            <w:hideMark/>
          </w:tcPr>
          <w:p w14:paraId="4931A7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c>
          <w:tcPr>
            <w:tcW w:w="982" w:type="dxa"/>
            <w:noWrap/>
            <w:hideMark/>
          </w:tcPr>
          <w:p w14:paraId="10E5B9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r>
      <w:tr w:rsidR="00B44686" w:rsidRPr="00B44686" w14:paraId="2AC3E3A2" w14:textId="77777777" w:rsidTr="00B44686">
        <w:trPr>
          <w:trHeight w:val="739"/>
        </w:trPr>
        <w:tc>
          <w:tcPr>
            <w:tcW w:w="724" w:type="dxa"/>
            <w:noWrap/>
            <w:hideMark/>
          </w:tcPr>
          <w:p w14:paraId="1DF7E9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AD552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74C733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01 2 06 20040</w:t>
            </w:r>
          </w:p>
        </w:tc>
        <w:tc>
          <w:tcPr>
            <w:tcW w:w="652" w:type="dxa"/>
            <w:noWrap/>
            <w:hideMark/>
          </w:tcPr>
          <w:p w14:paraId="191184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024AC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организации трудоустройства обучающихся общеобразовательных учреждений в каникулярное время</w:t>
            </w:r>
          </w:p>
        </w:tc>
        <w:tc>
          <w:tcPr>
            <w:tcW w:w="1140" w:type="dxa"/>
            <w:noWrap/>
            <w:hideMark/>
          </w:tcPr>
          <w:p w14:paraId="2A0013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5 058,70</w:t>
            </w:r>
          </w:p>
        </w:tc>
        <w:tc>
          <w:tcPr>
            <w:tcW w:w="1034" w:type="dxa"/>
            <w:noWrap/>
            <w:hideMark/>
          </w:tcPr>
          <w:p w14:paraId="5FEB97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c>
          <w:tcPr>
            <w:tcW w:w="982" w:type="dxa"/>
            <w:noWrap/>
            <w:hideMark/>
          </w:tcPr>
          <w:p w14:paraId="6C2035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r>
      <w:tr w:rsidR="00B44686" w:rsidRPr="00B44686" w14:paraId="36528109" w14:textId="77777777" w:rsidTr="00B44686">
        <w:trPr>
          <w:trHeight w:val="420"/>
        </w:trPr>
        <w:tc>
          <w:tcPr>
            <w:tcW w:w="724" w:type="dxa"/>
            <w:noWrap/>
            <w:hideMark/>
          </w:tcPr>
          <w:p w14:paraId="380084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6EE13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767B43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01 2 06 20040</w:t>
            </w:r>
          </w:p>
        </w:tc>
        <w:tc>
          <w:tcPr>
            <w:tcW w:w="652" w:type="dxa"/>
            <w:noWrap/>
            <w:hideMark/>
          </w:tcPr>
          <w:p w14:paraId="71DDE6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8E2AD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5B2BBD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5 058,70</w:t>
            </w:r>
          </w:p>
        </w:tc>
        <w:tc>
          <w:tcPr>
            <w:tcW w:w="1034" w:type="dxa"/>
            <w:noWrap/>
            <w:hideMark/>
          </w:tcPr>
          <w:p w14:paraId="380FB4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c>
          <w:tcPr>
            <w:tcW w:w="982" w:type="dxa"/>
            <w:noWrap/>
            <w:hideMark/>
          </w:tcPr>
          <w:p w14:paraId="4D9DB5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r>
      <w:tr w:rsidR="00B44686" w:rsidRPr="00B44686" w14:paraId="7B330041" w14:textId="77777777" w:rsidTr="00B44686">
        <w:trPr>
          <w:trHeight w:val="559"/>
        </w:trPr>
        <w:tc>
          <w:tcPr>
            <w:tcW w:w="724" w:type="dxa"/>
            <w:noWrap/>
            <w:hideMark/>
          </w:tcPr>
          <w:p w14:paraId="162CFA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693F9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05C7BE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01 2 06 20040</w:t>
            </w:r>
          </w:p>
        </w:tc>
        <w:tc>
          <w:tcPr>
            <w:tcW w:w="652" w:type="dxa"/>
            <w:noWrap/>
            <w:hideMark/>
          </w:tcPr>
          <w:p w14:paraId="5ADE31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9276F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18E529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5 058,70</w:t>
            </w:r>
          </w:p>
        </w:tc>
        <w:tc>
          <w:tcPr>
            <w:tcW w:w="1034" w:type="dxa"/>
            <w:noWrap/>
            <w:hideMark/>
          </w:tcPr>
          <w:p w14:paraId="2A842E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c>
          <w:tcPr>
            <w:tcW w:w="982" w:type="dxa"/>
            <w:noWrap/>
            <w:hideMark/>
          </w:tcPr>
          <w:p w14:paraId="2BF899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4 377,70</w:t>
            </w:r>
          </w:p>
        </w:tc>
      </w:tr>
      <w:tr w:rsidR="00B44686" w:rsidRPr="00B44686" w14:paraId="3583B988" w14:textId="77777777" w:rsidTr="00B44686">
        <w:trPr>
          <w:trHeight w:val="499"/>
        </w:trPr>
        <w:tc>
          <w:tcPr>
            <w:tcW w:w="724" w:type="dxa"/>
            <w:noWrap/>
            <w:hideMark/>
          </w:tcPr>
          <w:p w14:paraId="6E9DC9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64558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1D68BF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6947B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95CCD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вопросы в области образования</w:t>
            </w:r>
          </w:p>
        </w:tc>
        <w:tc>
          <w:tcPr>
            <w:tcW w:w="1140" w:type="dxa"/>
            <w:noWrap/>
            <w:hideMark/>
          </w:tcPr>
          <w:p w14:paraId="1850AC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62 599,94</w:t>
            </w:r>
          </w:p>
        </w:tc>
        <w:tc>
          <w:tcPr>
            <w:tcW w:w="1034" w:type="dxa"/>
            <w:noWrap/>
            <w:hideMark/>
          </w:tcPr>
          <w:p w14:paraId="6A0716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52 710,20</w:t>
            </w:r>
          </w:p>
        </w:tc>
        <w:tc>
          <w:tcPr>
            <w:tcW w:w="982" w:type="dxa"/>
            <w:noWrap/>
            <w:hideMark/>
          </w:tcPr>
          <w:p w14:paraId="2D01B4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52 710,20</w:t>
            </w:r>
          </w:p>
        </w:tc>
      </w:tr>
      <w:tr w:rsidR="00B44686" w:rsidRPr="00B44686" w14:paraId="1EB4D067" w14:textId="77777777" w:rsidTr="00B44686">
        <w:trPr>
          <w:trHeight w:val="1039"/>
        </w:trPr>
        <w:tc>
          <w:tcPr>
            <w:tcW w:w="724" w:type="dxa"/>
            <w:noWrap/>
            <w:hideMark/>
          </w:tcPr>
          <w:p w14:paraId="197161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DC6EB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33C30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7712CE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7799B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Муниципальная программа "Развитие муниципальной системы образования Калининского муниципального </w:t>
            </w:r>
            <w:r w:rsidRPr="00B44686">
              <w:rPr>
                <w:rFonts w:ascii="Times New Roman" w:hAnsi="Times New Roman" w:cs="Times New Roman"/>
                <w:sz w:val="22"/>
                <w:szCs w:val="22"/>
              </w:rPr>
              <w:lastRenderedPageBreak/>
              <w:t>округа Тверской области на 2024-2029 годы"</w:t>
            </w:r>
          </w:p>
        </w:tc>
        <w:tc>
          <w:tcPr>
            <w:tcW w:w="1140" w:type="dxa"/>
            <w:noWrap/>
            <w:hideMark/>
          </w:tcPr>
          <w:p w14:paraId="7F5538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52 280,78</w:t>
            </w:r>
          </w:p>
        </w:tc>
        <w:tc>
          <w:tcPr>
            <w:tcW w:w="1034" w:type="dxa"/>
            <w:noWrap/>
            <w:hideMark/>
          </w:tcPr>
          <w:p w14:paraId="0359D0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42 430,10</w:t>
            </w:r>
          </w:p>
        </w:tc>
        <w:tc>
          <w:tcPr>
            <w:tcW w:w="982" w:type="dxa"/>
            <w:noWrap/>
            <w:hideMark/>
          </w:tcPr>
          <w:p w14:paraId="27AFCF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42 430,10</w:t>
            </w:r>
          </w:p>
        </w:tc>
      </w:tr>
      <w:tr w:rsidR="00B44686" w:rsidRPr="00B44686" w14:paraId="2C954511" w14:textId="77777777" w:rsidTr="00B44686">
        <w:trPr>
          <w:trHeight w:val="1500"/>
        </w:trPr>
        <w:tc>
          <w:tcPr>
            <w:tcW w:w="724" w:type="dxa"/>
            <w:noWrap/>
            <w:hideMark/>
          </w:tcPr>
          <w:p w14:paraId="19ABD0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F6759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AF10C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01 2 02 00000</w:t>
            </w:r>
          </w:p>
        </w:tc>
        <w:tc>
          <w:tcPr>
            <w:tcW w:w="652" w:type="dxa"/>
            <w:noWrap/>
            <w:hideMark/>
          </w:tcPr>
          <w:p w14:paraId="3C7D12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529D5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Развитие инфраструктуры муниципальных общеобразовательных учреждений Калининского муниципального округа Тверской области  в соответствии с требованиями действующего законодательства</w:t>
            </w:r>
          </w:p>
        </w:tc>
        <w:tc>
          <w:tcPr>
            <w:tcW w:w="1140" w:type="dxa"/>
            <w:noWrap/>
            <w:hideMark/>
          </w:tcPr>
          <w:p w14:paraId="510301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770,00</w:t>
            </w:r>
          </w:p>
        </w:tc>
        <w:tc>
          <w:tcPr>
            <w:tcW w:w="1034" w:type="dxa"/>
            <w:noWrap/>
            <w:hideMark/>
          </w:tcPr>
          <w:p w14:paraId="7B6D07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0C7D0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57B76A7" w14:textId="77777777" w:rsidTr="00B44686">
        <w:trPr>
          <w:trHeight w:val="1399"/>
        </w:trPr>
        <w:tc>
          <w:tcPr>
            <w:tcW w:w="724" w:type="dxa"/>
            <w:noWrap/>
            <w:hideMark/>
          </w:tcPr>
          <w:p w14:paraId="75875C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50273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2A0C97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01 2 02 11460</w:t>
            </w:r>
          </w:p>
        </w:tc>
        <w:tc>
          <w:tcPr>
            <w:tcW w:w="652" w:type="dxa"/>
            <w:noWrap/>
            <w:hideMark/>
          </w:tcPr>
          <w:p w14:paraId="401337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C4FE3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Укрепление материально-технической базы муниципальных образовательных организаций в целях осуществления мероприятий по работе с детьми и молодежью, в том числе гражданско-патриотическому воспитанию</w:t>
            </w:r>
          </w:p>
        </w:tc>
        <w:tc>
          <w:tcPr>
            <w:tcW w:w="1140" w:type="dxa"/>
            <w:noWrap/>
            <w:hideMark/>
          </w:tcPr>
          <w:p w14:paraId="5FC72D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770,00</w:t>
            </w:r>
          </w:p>
        </w:tc>
        <w:tc>
          <w:tcPr>
            <w:tcW w:w="1034" w:type="dxa"/>
            <w:noWrap/>
            <w:hideMark/>
          </w:tcPr>
          <w:p w14:paraId="772BC9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5CEB1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7AFFACF" w14:textId="77777777" w:rsidTr="00B44686">
        <w:trPr>
          <w:trHeight w:val="660"/>
        </w:trPr>
        <w:tc>
          <w:tcPr>
            <w:tcW w:w="724" w:type="dxa"/>
            <w:noWrap/>
            <w:hideMark/>
          </w:tcPr>
          <w:p w14:paraId="2C83BC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4E876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508C3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01 2 02 11460</w:t>
            </w:r>
          </w:p>
        </w:tc>
        <w:tc>
          <w:tcPr>
            <w:tcW w:w="652" w:type="dxa"/>
            <w:noWrap/>
            <w:hideMark/>
          </w:tcPr>
          <w:p w14:paraId="6C47AF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15141C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F9D22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770,00</w:t>
            </w:r>
          </w:p>
        </w:tc>
        <w:tc>
          <w:tcPr>
            <w:tcW w:w="1034" w:type="dxa"/>
            <w:noWrap/>
            <w:hideMark/>
          </w:tcPr>
          <w:p w14:paraId="0A46C8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893C3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24EDEE5" w14:textId="77777777" w:rsidTr="00B44686">
        <w:trPr>
          <w:trHeight w:val="582"/>
        </w:trPr>
        <w:tc>
          <w:tcPr>
            <w:tcW w:w="724" w:type="dxa"/>
            <w:noWrap/>
            <w:hideMark/>
          </w:tcPr>
          <w:p w14:paraId="7535AC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72926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0A61E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01 2 02 11460</w:t>
            </w:r>
          </w:p>
        </w:tc>
        <w:tc>
          <w:tcPr>
            <w:tcW w:w="652" w:type="dxa"/>
            <w:noWrap/>
            <w:hideMark/>
          </w:tcPr>
          <w:p w14:paraId="2FEA74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07F37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B86E5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770,00</w:t>
            </w:r>
          </w:p>
        </w:tc>
        <w:tc>
          <w:tcPr>
            <w:tcW w:w="1034" w:type="dxa"/>
            <w:noWrap/>
            <w:hideMark/>
          </w:tcPr>
          <w:p w14:paraId="410CEB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7B268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27D2629" w14:textId="77777777" w:rsidTr="00B44686">
        <w:trPr>
          <w:trHeight w:val="1140"/>
        </w:trPr>
        <w:tc>
          <w:tcPr>
            <w:tcW w:w="724" w:type="dxa"/>
            <w:noWrap/>
            <w:hideMark/>
          </w:tcPr>
          <w:p w14:paraId="26C9A9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17FD5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02D82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01 2 05 00000</w:t>
            </w:r>
          </w:p>
        </w:tc>
        <w:tc>
          <w:tcPr>
            <w:tcW w:w="652" w:type="dxa"/>
            <w:noWrap/>
            <w:hideMark/>
          </w:tcPr>
          <w:p w14:paraId="2CF68E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9C97D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w:t>
            </w:r>
          </w:p>
        </w:tc>
        <w:tc>
          <w:tcPr>
            <w:tcW w:w="1140" w:type="dxa"/>
            <w:noWrap/>
            <w:hideMark/>
          </w:tcPr>
          <w:p w14:paraId="11F151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5 162,60</w:t>
            </w:r>
          </w:p>
        </w:tc>
        <w:tc>
          <w:tcPr>
            <w:tcW w:w="1034" w:type="dxa"/>
            <w:noWrap/>
            <w:hideMark/>
          </w:tcPr>
          <w:p w14:paraId="71DB27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1 111,60</w:t>
            </w:r>
          </w:p>
        </w:tc>
        <w:tc>
          <w:tcPr>
            <w:tcW w:w="982" w:type="dxa"/>
            <w:noWrap/>
            <w:hideMark/>
          </w:tcPr>
          <w:p w14:paraId="7F7C66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1 111,60</w:t>
            </w:r>
          </w:p>
        </w:tc>
      </w:tr>
      <w:tr w:rsidR="00B44686" w:rsidRPr="00B44686" w14:paraId="088DC039" w14:textId="77777777" w:rsidTr="00B44686">
        <w:trPr>
          <w:trHeight w:val="720"/>
        </w:trPr>
        <w:tc>
          <w:tcPr>
            <w:tcW w:w="724" w:type="dxa"/>
            <w:noWrap/>
            <w:hideMark/>
          </w:tcPr>
          <w:p w14:paraId="762DEF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B3E5E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2BB5E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01 2 05 11080</w:t>
            </w:r>
          </w:p>
        </w:tc>
        <w:tc>
          <w:tcPr>
            <w:tcW w:w="652" w:type="dxa"/>
            <w:noWrap/>
            <w:hideMark/>
          </w:tcPr>
          <w:p w14:paraId="691EF8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427E9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организацию участия детей и подростков в социально значимых региональных проектах</w:t>
            </w:r>
          </w:p>
        </w:tc>
        <w:tc>
          <w:tcPr>
            <w:tcW w:w="1140" w:type="dxa"/>
            <w:noWrap/>
            <w:hideMark/>
          </w:tcPr>
          <w:p w14:paraId="6A3D7F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194,60</w:t>
            </w:r>
          </w:p>
        </w:tc>
        <w:tc>
          <w:tcPr>
            <w:tcW w:w="1034" w:type="dxa"/>
            <w:noWrap/>
            <w:hideMark/>
          </w:tcPr>
          <w:p w14:paraId="544E34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194,60</w:t>
            </w:r>
          </w:p>
        </w:tc>
        <w:tc>
          <w:tcPr>
            <w:tcW w:w="982" w:type="dxa"/>
            <w:noWrap/>
            <w:hideMark/>
          </w:tcPr>
          <w:p w14:paraId="574837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194,60</w:t>
            </w:r>
          </w:p>
        </w:tc>
      </w:tr>
      <w:tr w:rsidR="00B44686" w:rsidRPr="00B44686" w14:paraId="080C9275" w14:textId="77777777" w:rsidTr="00B44686">
        <w:trPr>
          <w:trHeight w:val="720"/>
        </w:trPr>
        <w:tc>
          <w:tcPr>
            <w:tcW w:w="724" w:type="dxa"/>
            <w:noWrap/>
            <w:hideMark/>
          </w:tcPr>
          <w:p w14:paraId="4113F7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602AE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1FF2C4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01 2 05 11080</w:t>
            </w:r>
          </w:p>
        </w:tc>
        <w:tc>
          <w:tcPr>
            <w:tcW w:w="652" w:type="dxa"/>
            <w:noWrap/>
            <w:hideMark/>
          </w:tcPr>
          <w:p w14:paraId="3F7617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307E56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9BABF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194,60</w:t>
            </w:r>
          </w:p>
        </w:tc>
        <w:tc>
          <w:tcPr>
            <w:tcW w:w="1034" w:type="dxa"/>
            <w:noWrap/>
            <w:hideMark/>
          </w:tcPr>
          <w:p w14:paraId="0C42FC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194,60</w:t>
            </w:r>
          </w:p>
        </w:tc>
        <w:tc>
          <w:tcPr>
            <w:tcW w:w="982" w:type="dxa"/>
            <w:noWrap/>
            <w:hideMark/>
          </w:tcPr>
          <w:p w14:paraId="00E263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194,60</w:t>
            </w:r>
          </w:p>
        </w:tc>
      </w:tr>
      <w:tr w:rsidR="00B44686" w:rsidRPr="00B44686" w14:paraId="3E766AE2" w14:textId="77777777" w:rsidTr="00B44686">
        <w:trPr>
          <w:trHeight w:val="480"/>
        </w:trPr>
        <w:tc>
          <w:tcPr>
            <w:tcW w:w="724" w:type="dxa"/>
            <w:noWrap/>
            <w:hideMark/>
          </w:tcPr>
          <w:p w14:paraId="655B47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9DD88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2C0F7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01 2 05 11080</w:t>
            </w:r>
          </w:p>
        </w:tc>
        <w:tc>
          <w:tcPr>
            <w:tcW w:w="652" w:type="dxa"/>
            <w:noWrap/>
            <w:hideMark/>
          </w:tcPr>
          <w:p w14:paraId="7FE144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01380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73B53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194,60</w:t>
            </w:r>
          </w:p>
        </w:tc>
        <w:tc>
          <w:tcPr>
            <w:tcW w:w="1034" w:type="dxa"/>
            <w:noWrap/>
            <w:hideMark/>
          </w:tcPr>
          <w:p w14:paraId="09F843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194,60</w:t>
            </w:r>
          </w:p>
        </w:tc>
        <w:tc>
          <w:tcPr>
            <w:tcW w:w="982" w:type="dxa"/>
            <w:noWrap/>
            <w:hideMark/>
          </w:tcPr>
          <w:p w14:paraId="14488D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194,60</w:t>
            </w:r>
          </w:p>
        </w:tc>
      </w:tr>
      <w:tr w:rsidR="00B44686" w:rsidRPr="00B44686" w14:paraId="62D487A8" w14:textId="77777777" w:rsidTr="00B44686">
        <w:trPr>
          <w:trHeight w:val="703"/>
        </w:trPr>
        <w:tc>
          <w:tcPr>
            <w:tcW w:w="724" w:type="dxa"/>
            <w:noWrap/>
            <w:hideMark/>
          </w:tcPr>
          <w:p w14:paraId="5FEF38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755DE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344F94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01 2 05 20020</w:t>
            </w:r>
          </w:p>
        </w:tc>
        <w:tc>
          <w:tcPr>
            <w:tcW w:w="652" w:type="dxa"/>
            <w:noWrap/>
            <w:hideMark/>
          </w:tcPr>
          <w:p w14:paraId="6C0BDA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DD6E1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проведение муниципальных мероприятий, направленных на развитие творческого, спортивного, патриотического, интеллектуального потенциала и профессиональной ориентации школьников</w:t>
            </w:r>
          </w:p>
        </w:tc>
        <w:tc>
          <w:tcPr>
            <w:tcW w:w="1140" w:type="dxa"/>
            <w:noWrap/>
            <w:hideMark/>
          </w:tcPr>
          <w:p w14:paraId="57A3B6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751,00</w:t>
            </w:r>
          </w:p>
        </w:tc>
        <w:tc>
          <w:tcPr>
            <w:tcW w:w="1034" w:type="dxa"/>
            <w:noWrap/>
            <w:hideMark/>
          </w:tcPr>
          <w:p w14:paraId="3E8ADC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700,00</w:t>
            </w:r>
          </w:p>
        </w:tc>
        <w:tc>
          <w:tcPr>
            <w:tcW w:w="982" w:type="dxa"/>
            <w:noWrap/>
            <w:hideMark/>
          </w:tcPr>
          <w:p w14:paraId="704359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700,00</w:t>
            </w:r>
          </w:p>
        </w:tc>
      </w:tr>
      <w:tr w:rsidR="00B44686" w:rsidRPr="00B44686" w14:paraId="5CEA52AE" w14:textId="77777777" w:rsidTr="00B44686">
        <w:trPr>
          <w:trHeight w:val="720"/>
        </w:trPr>
        <w:tc>
          <w:tcPr>
            <w:tcW w:w="724" w:type="dxa"/>
            <w:noWrap/>
            <w:hideMark/>
          </w:tcPr>
          <w:p w14:paraId="0E6526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597946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1C92BA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01 2 05 20020</w:t>
            </w:r>
          </w:p>
        </w:tc>
        <w:tc>
          <w:tcPr>
            <w:tcW w:w="652" w:type="dxa"/>
            <w:noWrap/>
            <w:hideMark/>
          </w:tcPr>
          <w:p w14:paraId="43FF04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94D73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B465B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751,00</w:t>
            </w:r>
          </w:p>
        </w:tc>
        <w:tc>
          <w:tcPr>
            <w:tcW w:w="1034" w:type="dxa"/>
            <w:noWrap/>
            <w:hideMark/>
          </w:tcPr>
          <w:p w14:paraId="751E21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700,00</w:t>
            </w:r>
          </w:p>
        </w:tc>
        <w:tc>
          <w:tcPr>
            <w:tcW w:w="982" w:type="dxa"/>
            <w:noWrap/>
            <w:hideMark/>
          </w:tcPr>
          <w:p w14:paraId="1FE630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700,00</w:t>
            </w:r>
          </w:p>
        </w:tc>
      </w:tr>
      <w:tr w:rsidR="00B44686" w:rsidRPr="00B44686" w14:paraId="556C2544" w14:textId="77777777" w:rsidTr="00B44686">
        <w:trPr>
          <w:trHeight w:val="465"/>
        </w:trPr>
        <w:tc>
          <w:tcPr>
            <w:tcW w:w="724" w:type="dxa"/>
            <w:noWrap/>
            <w:hideMark/>
          </w:tcPr>
          <w:p w14:paraId="2472B7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004DD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35C46B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01 2 05 20020</w:t>
            </w:r>
          </w:p>
        </w:tc>
        <w:tc>
          <w:tcPr>
            <w:tcW w:w="652" w:type="dxa"/>
            <w:noWrap/>
            <w:hideMark/>
          </w:tcPr>
          <w:p w14:paraId="4B6B69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2AB3C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2E37D8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751,00</w:t>
            </w:r>
          </w:p>
        </w:tc>
        <w:tc>
          <w:tcPr>
            <w:tcW w:w="1034" w:type="dxa"/>
            <w:noWrap/>
            <w:hideMark/>
          </w:tcPr>
          <w:p w14:paraId="2F66BA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700,00</w:t>
            </w:r>
          </w:p>
        </w:tc>
        <w:tc>
          <w:tcPr>
            <w:tcW w:w="982" w:type="dxa"/>
            <w:noWrap/>
            <w:hideMark/>
          </w:tcPr>
          <w:p w14:paraId="130582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700,00</w:t>
            </w:r>
          </w:p>
        </w:tc>
      </w:tr>
      <w:tr w:rsidR="00B44686" w:rsidRPr="00B44686" w14:paraId="52D2191A" w14:textId="77777777" w:rsidTr="00B44686">
        <w:trPr>
          <w:trHeight w:val="1665"/>
        </w:trPr>
        <w:tc>
          <w:tcPr>
            <w:tcW w:w="724" w:type="dxa"/>
            <w:noWrap/>
            <w:hideMark/>
          </w:tcPr>
          <w:p w14:paraId="30DE87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3FF60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5729F0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S0250</w:t>
            </w:r>
          </w:p>
        </w:tc>
        <w:tc>
          <w:tcPr>
            <w:tcW w:w="652" w:type="dxa"/>
            <w:noWrap/>
            <w:hideMark/>
          </w:tcPr>
          <w:p w14:paraId="7F010D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671DB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условий для предоставления транспортных услуг населению и организации транспортного обслуживания населения в части обеспечения подвоза учащихся, проживающих в сельской местности, к месту обучения и обратно за счет средств  бюджета округа</w:t>
            </w:r>
          </w:p>
        </w:tc>
        <w:tc>
          <w:tcPr>
            <w:tcW w:w="1140" w:type="dxa"/>
            <w:noWrap/>
            <w:hideMark/>
          </w:tcPr>
          <w:p w14:paraId="390BF6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4 000,00</w:t>
            </w:r>
          </w:p>
        </w:tc>
        <w:tc>
          <w:tcPr>
            <w:tcW w:w="1034" w:type="dxa"/>
            <w:noWrap/>
            <w:hideMark/>
          </w:tcPr>
          <w:p w14:paraId="1B0E21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8196F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08714A9" w14:textId="77777777" w:rsidTr="00B44686">
        <w:trPr>
          <w:trHeight w:val="750"/>
        </w:trPr>
        <w:tc>
          <w:tcPr>
            <w:tcW w:w="724" w:type="dxa"/>
            <w:noWrap/>
            <w:hideMark/>
          </w:tcPr>
          <w:p w14:paraId="6119DD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861B5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178211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S0250</w:t>
            </w:r>
          </w:p>
        </w:tc>
        <w:tc>
          <w:tcPr>
            <w:tcW w:w="652" w:type="dxa"/>
            <w:noWrap/>
            <w:hideMark/>
          </w:tcPr>
          <w:p w14:paraId="73DA82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0DFAC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FEA8C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4 000,00</w:t>
            </w:r>
          </w:p>
        </w:tc>
        <w:tc>
          <w:tcPr>
            <w:tcW w:w="1034" w:type="dxa"/>
            <w:noWrap/>
            <w:hideMark/>
          </w:tcPr>
          <w:p w14:paraId="242407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52DFE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03BA9A9" w14:textId="77777777" w:rsidTr="00B44686">
        <w:trPr>
          <w:trHeight w:val="600"/>
        </w:trPr>
        <w:tc>
          <w:tcPr>
            <w:tcW w:w="724" w:type="dxa"/>
            <w:noWrap/>
            <w:hideMark/>
          </w:tcPr>
          <w:p w14:paraId="793068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1276B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052C5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S0250</w:t>
            </w:r>
          </w:p>
        </w:tc>
        <w:tc>
          <w:tcPr>
            <w:tcW w:w="652" w:type="dxa"/>
            <w:noWrap/>
            <w:hideMark/>
          </w:tcPr>
          <w:p w14:paraId="327BB9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F9B21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D6CE8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4 000,00</w:t>
            </w:r>
          </w:p>
        </w:tc>
        <w:tc>
          <w:tcPr>
            <w:tcW w:w="1034" w:type="dxa"/>
            <w:noWrap/>
            <w:hideMark/>
          </w:tcPr>
          <w:p w14:paraId="262247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C25C6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C87F474" w14:textId="77777777" w:rsidTr="00B44686">
        <w:trPr>
          <w:trHeight w:val="1065"/>
        </w:trPr>
        <w:tc>
          <w:tcPr>
            <w:tcW w:w="724" w:type="dxa"/>
            <w:noWrap/>
            <w:hideMark/>
          </w:tcPr>
          <w:p w14:paraId="2BE877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03CA7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1F7FF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S1080</w:t>
            </w:r>
          </w:p>
        </w:tc>
        <w:tc>
          <w:tcPr>
            <w:tcW w:w="652" w:type="dxa"/>
            <w:noWrap/>
            <w:hideMark/>
          </w:tcPr>
          <w:p w14:paraId="21FF1E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33D7E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организацию участия детей и подростков в социально значимых региональных проектах за счет средств  бюджета  округа</w:t>
            </w:r>
          </w:p>
        </w:tc>
        <w:tc>
          <w:tcPr>
            <w:tcW w:w="1140" w:type="dxa"/>
            <w:noWrap/>
            <w:hideMark/>
          </w:tcPr>
          <w:p w14:paraId="793C2F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217,00</w:t>
            </w:r>
          </w:p>
        </w:tc>
        <w:tc>
          <w:tcPr>
            <w:tcW w:w="1034" w:type="dxa"/>
            <w:noWrap/>
            <w:hideMark/>
          </w:tcPr>
          <w:p w14:paraId="150891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217,00</w:t>
            </w:r>
          </w:p>
        </w:tc>
        <w:tc>
          <w:tcPr>
            <w:tcW w:w="982" w:type="dxa"/>
            <w:noWrap/>
            <w:hideMark/>
          </w:tcPr>
          <w:p w14:paraId="04B987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217,00</w:t>
            </w:r>
          </w:p>
        </w:tc>
      </w:tr>
      <w:tr w:rsidR="00B44686" w:rsidRPr="00B44686" w14:paraId="50649C0B" w14:textId="77777777" w:rsidTr="00B44686">
        <w:trPr>
          <w:trHeight w:val="762"/>
        </w:trPr>
        <w:tc>
          <w:tcPr>
            <w:tcW w:w="724" w:type="dxa"/>
            <w:noWrap/>
            <w:hideMark/>
          </w:tcPr>
          <w:p w14:paraId="66B9E6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4C9A6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70E4A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S1080</w:t>
            </w:r>
          </w:p>
        </w:tc>
        <w:tc>
          <w:tcPr>
            <w:tcW w:w="652" w:type="dxa"/>
            <w:noWrap/>
            <w:hideMark/>
          </w:tcPr>
          <w:p w14:paraId="0A4EA4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061A81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1E11E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217,00</w:t>
            </w:r>
          </w:p>
        </w:tc>
        <w:tc>
          <w:tcPr>
            <w:tcW w:w="1034" w:type="dxa"/>
            <w:noWrap/>
            <w:hideMark/>
          </w:tcPr>
          <w:p w14:paraId="745565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217,00</w:t>
            </w:r>
          </w:p>
        </w:tc>
        <w:tc>
          <w:tcPr>
            <w:tcW w:w="982" w:type="dxa"/>
            <w:noWrap/>
            <w:hideMark/>
          </w:tcPr>
          <w:p w14:paraId="0B1219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217,00</w:t>
            </w:r>
          </w:p>
        </w:tc>
      </w:tr>
      <w:tr w:rsidR="00B44686" w:rsidRPr="00B44686" w14:paraId="05151203" w14:textId="77777777" w:rsidTr="00B44686">
        <w:trPr>
          <w:trHeight w:val="540"/>
        </w:trPr>
        <w:tc>
          <w:tcPr>
            <w:tcW w:w="724" w:type="dxa"/>
            <w:noWrap/>
            <w:hideMark/>
          </w:tcPr>
          <w:p w14:paraId="3EC32A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05024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D8595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05 S1080</w:t>
            </w:r>
          </w:p>
        </w:tc>
        <w:tc>
          <w:tcPr>
            <w:tcW w:w="652" w:type="dxa"/>
            <w:noWrap/>
            <w:hideMark/>
          </w:tcPr>
          <w:p w14:paraId="08BE34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3E342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40822C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217,00</w:t>
            </w:r>
          </w:p>
        </w:tc>
        <w:tc>
          <w:tcPr>
            <w:tcW w:w="1034" w:type="dxa"/>
            <w:noWrap/>
            <w:hideMark/>
          </w:tcPr>
          <w:p w14:paraId="5CE6D8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217,00</w:t>
            </w:r>
          </w:p>
        </w:tc>
        <w:tc>
          <w:tcPr>
            <w:tcW w:w="982" w:type="dxa"/>
            <w:noWrap/>
            <w:hideMark/>
          </w:tcPr>
          <w:p w14:paraId="1EFA58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217,00</w:t>
            </w:r>
          </w:p>
        </w:tc>
      </w:tr>
      <w:tr w:rsidR="00B44686" w:rsidRPr="00B44686" w14:paraId="220DCC01" w14:textId="77777777" w:rsidTr="00B44686">
        <w:trPr>
          <w:trHeight w:val="1002"/>
        </w:trPr>
        <w:tc>
          <w:tcPr>
            <w:tcW w:w="724" w:type="dxa"/>
            <w:noWrap/>
            <w:hideMark/>
          </w:tcPr>
          <w:p w14:paraId="1460AC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BD5A2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2DCEF7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01 2 06 00000</w:t>
            </w:r>
          </w:p>
        </w:tc>
        <w:tc>
          <w:tcPr>
            <w:tcW w:w="652" w:type="dxa"/>
            <w:noWrap/>
            <w:hideMark/>
          </w:tcPr>
          <w:p w14:paraId="77E99C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82592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комплексной деятельности по сохранению и укреплению здоровья школьников, формированию основ здорового образа жизни</w:t>
            </w:r>
          </w:p>
        </w:tc>
        <w:tc>
          <w:tcPr>
            <w:tcW w:w="1140" w:type="dxa"/>
            <w:noWrap/>
            <w:hideMark/>
          </w:tcPr>
          <w:p w14:paraId="348518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12 171,20</w:t>
            </w:r>
          </w:p>
        </w:tc>
        <w:tc>
          <w:tcPr>
            <w:tcW w:w="1034" w:type="dxa"/>
            <w:noWrap/>
            <w:hideMark/>
          </w:tcPr>
          <w:p w14:paraId="711C0E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8 981,20</w:t>
            </w:r>
          </w:p>
        </w:tc>
        <w:tc>
          <w:tcPr>
            <w:tcW w:w="982" w:type="dxa"/>
            <w:noWrap/>
            <w:hideMark/>
          </w:tcPr>
          <w:p w14:paraId="5C6822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8 981,20</w:t>
            </w:r>
          </w:p>
        </w:tc>
      </w:tr>
      <w:tr w:rsidR="00B44686" w:rsidRPr="00B44686" w14:paraId="652C3934" w14:textId="77777777" w:rsidTr="00B44686">
        <w:trPr>
          <w:trHeight w:val="720"/>
        </w:trPr>
        <w:tc>
          <w:tcPr>
            <w:tcW w:w="724" w:type="dxa"/>
            <w:noWrap/>
            <w:hideMark/>
          </w:tcPr>
          <w:p w14:paraId="06580E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B3C3F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51650B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01 2 06 10240</w:t>
            </w:r>
          </w:p>
        </w:tc>
        <w:tc>
          <w:tcPr>
            <w:tcW w:w="652" w:type="dxa"/>
            <w:noWrap/>
            <w:hideMark/>
          </w:tcPr>
          <w:p w14:paraId="2C6E54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FAB69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организацию отдыха детей в каникулярное время</w:t>
            </w:r>
          </w:p>
        </w:tc>
        <w:tc>
          <w:tcPr>
            <w:tcW w:w="1140" w:type="dxa"/>
            <w:noWrap/>
            <w:hideMark/>
          </w:tcPr>
          <w:p w14:paraId="0E084C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3 954,70</w:t>
            </w:r>
          </w:p>
        </w:tc>
        <w:tc>
          <w:tcPr>
            <w:tcW w:w="1034" w:type="dxa"/>
            <w:noWrap/>
            <w:hideMark/>
          </w:tcPr>
          <w:p w14:paraId="6F724E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3 954,70</w:t>
            </w:r>
          </w:p>
        </w:tc>
        <w:tc>
          <w:tcPr>
            <w:tcW w:w="982" w:type="dxa"/>
            <w:noWrap/>
            <w:hideMark/>
          </w:tcPr>
          <w:p w14:paraId="0F2A4F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3 954,70</w:t>
            </w:r>
          </w:p>
        </w:tc>
      </w:tr>
      <w:tr w:rsidR="00B44686" w:rsidRPr="00B44686" w14:paraId="0D7B790B" w14:textId="77777777" w:rsidTr="00B44686">
        <w:trPr>
          <w:trHeight w:val="762"/>
        </w:trPr>
        <w:tc>
          <w:tcPr>
            <w:tcW w:w="724" w:type="dxa"/>
            <w:noWrap/>
            <w:hideMark/>
          </w:tcPr>
          <w:p w14:paraId="6C9B61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FEABF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BCD02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01 2 06 10240</w:t>
            </w:r>
          </w:p>
        </w:tc>
        <w:tc>
          <w:tcPr>
            <w:tcW w:w="652" w:type="dxa"/>
            <w:noWrap/>
            <w:hideMark/>
          </w:tcPr>
          <w:p w14:paraId="52F6F8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79C80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A058B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3 954,70</w:t>
            </w:r>
          </w:p>
        </w:tc>
        <w:tc>
          <w:tcPr>
            <w:tcW w:w="1034" w:type="dxa"/>
            <w:noWrap/>
            <w:hideMark/>
          </w:tcPr>
          <w:p w14:paraId="41B4E2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3 954,70</w:t>
            </w:r>
          </w:p>
        </w:tc>
        <w:tc>
          <w:tcPr>
            <w:tcW w:w="982" w:type="dxa"/>
            <w:noWrap/>
            <w:hideMark/>
          </w:tcPr>
          <w:p w14:paraId="535561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3 954,70</w:t>
            </w:r>
          </w:p>
        </w:tc>
      </w:tr>
      <w:tr w:rsidR="00B44686" w:rsidRPr="00B44686" w14:paraId="5066BFE1" w14:textId="77777777" w:rsidTr="00B44686">
        <w:trPr>
          <w:trHeight w:val="510"/>
        </w:trPr>
        <w:tc>
          <w:tcPr>
            <w:tcW w:w="724" w:type="dxa"/>
            <w:noWrap/>
            <w:hideMark/>
          </w:tcPr>
          <w:p w14:paraId="54DF56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7143B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E2DD2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01 2 06 10240</w:t>
            </w:r>
          </w:p>
        </w:tc>
        <w:tc>
          <w:tcPr>
            <w:tcW w:w="652" w:type="dxa"/>
            <w:noWrap/>
            <w:hideMark/>
          </w:tcPr>
          <w:p w14:paraId="3EF662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D3447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29B3BC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3 954,70</w:t>
            </w:r>
          </w:p>
        </w:tc>
        <w:tc>
          <w:tcPr>
            <w:tcW w:w="1034" w:type="dxa"/>
            <w:noWrap/>
            <w:hideMark/>
          </w:tcPr>
          <w:p w14:paraId="6F5513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3 954,70</w:t>
            </w:r>
          </w:p>
        </w:tc>
        <w:tc>
          <w:tcPr>
            <w:tcW w:w="982" w:type="dxa"/>
            <w:noWrap/>
            <w:hideMark/>
          </w:tcPr>
          <w:p w14:paraId="2DD49B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3 954,70</w:t>
            </w:r>
          </w:p>
        </w:tc>
      </w:tr>
      <w:tr w:rsidR="00B44686" w:rsidRPr="00B44686" w14:paraId="12919BD3" w14:textId="77777777" w:rsidTr="00B44686">
        <w:trPr>
          <w:trHeight w:val="679"/>
        </w:trPr>
        <w:tc>
          <w:tcPr>
            <w:tcW w:w="724" w:type="dxa"/>
            <w:noWrap/>
            <w:hideMark/>
          </w:tcPr>
          <w:p w14:paraId="10DBF3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10646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8BE29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S0240</w:t>
            </w:r>
          </w:p>
        </w:tc>
        <w:tc>
          <w:tcPr>
            <w:tcW w:w="652" w:type="dxa"/>
            <w:noWrap/>
            <w:hideMark/>
          </w:tcPr>
          <w:p w14:paraId="42460E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49CDC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отдыха детей  в каникулярное время за счет средств  бюджета округа</w:t>
            </w:r>
          </w:p>
        </w:tc>
        <w:tc>
          <w:tcPr>
            <w:tcW w:w="1140" w:type="dxa"/>
            <w:noWrap/>
            <w:hideMark/>
          </w:tcPr>
          <w:p w14:paraId="60CE94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8 216,50</w:t>
            </w:r>
          </w:p>
        </w:tc>
        <w:tc>
          <w:tcPr>
            <w:tcW w:w="1034" w:type="dxa"/>
            <w:noWrap/>
            <w:hideMark/>
          </w:tcPr>
          <w:p w14:paraId="703667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5 026,50</w:t>
            </w:r>
          </w:p>
        </w:tc>
        <w:tc>
          <w:tcPr>
            <w:tcW w:w="982" w:type="dxa"/>
            <w:noWrap/>
            <w:hideMark/>
          </w:tcPr>
          <w:p w14:paraId="722BBA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5 026,50</w:t>
            </w:r>
          </w:p>
        </w:tc>
      </w:tr>
      <w:tr w:rsidR="00B44686" w:rsidRPr="00B44686" w14:paraId="17CE3CF1" w14:textId="77777777" w:rsidTr="00B44686">
        <w:trPr>
          <w:trHeight w:val="780"/>
        </w:trPr>
        <w:tc>
          <w:tcPr>
            <w:tcW w:w="724" w:type="dxa"/>
            <w:noWrap/>
            <w:hideMark/>
          </w:tcPr>
          <w:p w14:paraId="7713BA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AF614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5D70B7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S0240</w:t>
            </w:r>
          </w:p>
        </w:tc>
        <w:tc>
          <w:tcPr>
            <w:tcW w:w="652" w:type="dxa"/>
            <w:noWrap/>
            <w:hideMark/>
          </w:tcPr>
          <w:p w14:paraId="4835AE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4E7D5C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A4CE4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8 216,50</w:t>
            </w:r>
          </w:p>
        </w:tc>
        <w:tc>
          <w:tcPr>
            <w:tcW w:w="1034" w:type="dxa"/>
            <w:noWrap/>
            <w:hideMark/>
          </w:tcPr>
          <w:p w14:paraId="32F178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5 026,50</w:t>
            </w:r>
          </w:p>
        </w:tc>
        <w:tc>
          <w:tcPr>
            <w:tcW w:w="982" w:type="dxa"/>
            <w:noWrap/>
            <w:hideMark/>
          </w:tcPr>
          <w:p w14:paraId="74A277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5 026,50</w:t>
            </w:r>
          </w:p>
        </w:tc>
      </w:tr>
      <w:tr w:rsidR="00B44686" w:rsidRPr="00B44686" w14:paraId="7B46DDF8" w14:textId="77777777" w:rsidTr="00B44686">
        <w:trPr>
          <w:trHeight w:val="499"/>
        </w:trPr>
        <w:tc>
          <w:tcPr>
            <w:tcW w:w="724" w:type="dxa"/>
            <w:noWrap/>
            <w:hideMark/>
          </w:tcPr>
          <w:p w14:paraId="5E04B7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75F6F9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1EDFC8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06 S0240</w:t>
            </w:r>
          </w:p>
        </w:tc>
        <w:tc>
          <w:tcPr>
            <w:tcW w:w="652" w:type="dxa"/>
            <w:noWrap/>
            <w:hideMark/>
          </w:tcPr>
          <w:p w14:paraId="0A0C6B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98FA5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6CA5B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8 216,50</w:t>
            </w:r>
          </w:p>
        </w:tc>
        <w:tc>
          <w:tcPr>
            <w:tcW w:w="1034" w:type="dxa"/>
            <w:noWrap/>
            <w:hideMark/>
          </w:tcPr>
          <w:p w14:paraId="0C2A14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5 026,50</w:t>
            </w:r>
          </w:p>
        </w:tc>
        <w:tc>
          <w:tcPr>
            <w:tcW w:w="982" w:type="dxa"/>
            <w:noWrap/>
            <w:hideMark/>
          </w:tcPr>
          <w:p w14:paraId="45557A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5 026,50</w:t>
            </w:r>
          </w:p>
        </w:tc>
      </w:tr>
      <w:tr w:rsidR="00B44686" w:rsidRPr="00B44686" w14:paraId="0D802EB8" w14:textId="77777777" w:rsidTr="00B44686">
        <w:trPr>
          <w:trHeight w:val="720"/>
        </w:trPr>
        <w:tc>
          <w:tcPr>
            <w:tcW w:w="724" w:type="dxa"/>
            <w:noWrap/>
            <w:hideMark/>
          </w:tcPr>
          <w:p w14:paraId="68BE77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E00B4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2C270D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01 2 07 00000</w:t>
            </w:r>
          </w:p>
        </w:tc>
        <w:tc>
          <w:tcPr>
            <w:tcW w:w="652" w:type="dxa"/>
            <w:noWrap/>
            <w:hideMark/>
          </w:tcPr>
          <w:p w14:paraId="712D71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7711F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Создание условий для воспитания гармонично развитой творческой личности в условиях современного социума </w:t>
            </w:r>
          </w:p>
        </w:tc>
        <w:tc>
          <w:tcPr>
            <w:tcW w:w="1140" w:type="dxa"/>
            <w:hideMark/>
          </w:tcPr>
          <w:p w14:paraId="49CC82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2 870,58</w:t>
            </w:r>
          </w:p>
        </w:tc>
        <w:tc>
          <w:tcPr>
            <w:tcW w:w="1034" w:type="dxa"/>
            <w:hideMark/>
          </w:tcPr>
          <w:p w14:paraId="45B596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800,00</w:t>
            </w:r>
          </w:p>
        </w:tc>
        <w:tc>
          <w:tcPr>
            <w:tcW w:w="982" w:type="dxa"/>
            <w:hideMark/>
          </w:tcPr>
          <w:p w14:paraId="6255B7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800,00</w:t>
            </w:r>
          </w:p>
        </w:tc>
      </w:tr>
      <w:tr w:rsidR="00B44686" w:rsidRPr="00B44686" w14:paraId="5A69FB6D" w14:textId="77777777" w:rsidTr="00B44686">
        <w:trPr>
          <w:trHeight w:val="1080"/>
        </w:trPr>
        <w:tc>
          <w:tcPr>
            <w:tcW w:w="724" w:type="dxa"/>
            <w:noWrap/>
            <w:hideMark/>
          </w:tcPr>
          <w:p w14:paraId="098CF9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03D0D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12969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01 2 07 18009</w:t>
            </w:r>
          </w:p>
        </w:tc>
        <w:tc>
          <w:tcPr>
            <w:tcW w:w="652" w:type="dxa"/>
            <w:noWrap/>
            <w:hideMark/>
          </w:tcPr>
          <w:p w14:paraId="6CD2C0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C2F2D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Реализация образовательных проектов в рамках поддержки школьных инициатив Тверской области - проект «Центр детских инициатив «Детолидер»» МОУ «Славновская ООШ» </w:t>
            </w:r>
          </w:p>
        </w:tc>
        <w:tc>
          <w:tcPr>
            <w:tcW w:w="1140" w:type="dxa"/>
            <w:noWrap/>
            <w:hideMark/>
          </w:tcPr>
          <w:p w14:paraId="68E46F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293,00</w:t>
            </w:r>
          </w:p>
        </w:tc>
        <w:tc>
          <w:tcPr>
            <w:tcW w:w="1034" w:type="dxa"/>
            <w:noWrap/>
            <w:hideMark/>
          </w:tcPr>
          <w:p w14:paraId="1E8770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CFB29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D808EA8" w14:textId="77777777" w:rsidTr="00B44686">
        <w:trPr>
          <w:trHeight w:val="679"/>
        </w:trPr>
        <w:tc>
          <w:tcPr>
            <w:tcW w:w="724" w:type="dxa"/>
            <w:noWrap/>
            <w:hideMark/>
          </w:tcPr>
          <w:p w14:paraId="2EDF5E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A39A0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1FC4CC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01 2 07 18009</w:t>
            </w:r>
          </w:p>
        </w:tc>
        <w:tc>
          <w:tcPr>
            <w:tcW w:w="652" w:type="dxa"/>
            <w:noWrap/>
            <w:hideMark/>
          </w:tcPr>
          <w:p w14:paraId="5BEDE3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0504F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406E5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293,00</w:t>
            </w:r>
          </w:p>
        </w:tc>
        <w:tc>
          <w:tcPr>
            <w:tcW w:w="1034" w:type="dxa"/>
            <w:noWrap/>
            <w:hideMark/>
          </w:tcPr>
          <w:p w14:paraId="07A301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37729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108A2B7" w14:textId="77777777" w:rsidTr="00B44686">
        <w:trPr>
          <w:trHeight w:val="499"/>
        </w:trPr>
        <w:tc>
          <w:tcPr>
            <w:tcW w:w="724" w:type="dxa"/>
            <w:noWrap/>
            <w:hideMark/>
          </w:tcPr>
          <w:p w14:paraId="27EDBD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698AF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A9C5A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01 2 07 18009</w:t>
            </w:r>
          </w:p>
        </w:tc>
        <w:tc>
          <w:tcPr>
            <w:tcW w:w="652" w:type="dxa"/>
            <w:noWrap/>
            <w:hideMark/>
          </w:tcPr>
          <w:p w14:paraId="2B565D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2B4144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1DEF2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293,00</w:t>
            </w:r>
          </w:p>
        </w:tc>
        <w:tc>
          <w:tcPr>
            <w:tcW w:w="1034" w:type="dxa"/>
            <w:noWrap/>
            <w:hideMark/>
          </w:tcPr>
          <w:p w14:paraId="6101CD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D4812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8F00117" w14:textId="77777777" w:rsidTr="00B44686">
        <w:trPr>
          <w:trHeight w:val="1140"/>
        </w:trPr>
        <w:tc>
          <w:tcPr>
            <w:tcW w:w="724" w:type="dxa"/>
            <w:noWrap/>
            <w:hideMark/>
          </w:tcPr>
          <w:p w14:paraId="73573F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51A46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C0FEE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01 2 07 18010</w:t>
            </w:r>
          </w:p>
        </w:tc>
        <w:tc>
          <w:tcPr>
            <w:tcW w:w="652" w:type="dxa"/>
            <w:noWrap/>
            <w:hideMark/>
          </w:tcPr>
          <w:p w14:paraId="5A38AA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AE536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 проект «Мобильная телестудия «Дети 24/7»» МОУ «Михайловская СОШ»</w:t>
            </w:r>
          </w:p>
        </w:tc>
        <w:tc>
          <w:tcPr>
            <w:tcW w:w="1140" w:type="dxa"/>
            <w:noWrap/>
            <w:hideMark/>
          </w:tcPr>
          <w:p w14:paraId="5677D2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132,51</w:t>
            </w:r>
          </w:p>
        </w:tc>
        <w:tc>
          <w:tcPr>
            <w:tcW w:w="1034" w:type="dxa"/>
            <w:noWrap/>
            <w:hideMark/>
          </w:tcPr>
          <w:p w14:paraId="4DC0FA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F45EF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FA966B6" w14:textId="77777777" w:rsidTr="00B44686">
        <w:trPr>
          <w:trHeight w:val="739"/>
        </w:trPr>
        <w:tc>
          <w:tcPr>
            <w:tcW w:w="724" w:type="dxa"/>
            <w:noWrap/>
            <w:hideMark/>
          </w:tcPr>
          <w:p w14:paraId="6A669A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D424E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3BE3C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01 2 07 18010</w:t>
            </w:r>
          </w:p>
        </w:tc>
        <w:tc>
          <w:tcPr>
            <w:tcW w:w="652" w:type="dxa"/>
            <w:noWrap/>
            <w:hideMark/>
          </w:tcPr>
          <w:p w14:paraId="642631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8558A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4A160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132,51</w:t>
            </w:r>
          </w:p>
        </w:tc>
        <w:tc>
          <w:tcPr>
            <w:tcW w:w="1034" w:type="dxa"/>
            <w:noWrap/>
            <w:hideMark/>
          </w:tcPr>
          <w:p w14:paraId="6DFBC9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F7F3F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6DE3C9B" w14:textId="77777777" w:rsidTr="00B44686">
        <w:trPr>
          <w:trHeight w:val="480"/>
        </w:trPr>
        <w:tc>
          <w:tcPr>
            <w:tcW w:w="724" w:type="dxa"/>
            <w:noWrap/>
            <w:hideMark/>
          </w:tcPr>
          <w:p w14:paraId="20D661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B7308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7109F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01 2 07 18010</w:t>
            </w:r>
          </w:p>
        </w:tc>
        <w:tc>
          <w:tcPr>
            <w:tcW w:w="652" w:type="dxa"/>
            <w:noWrap/>
            <w:hideMark/>
          </w:tcPr>
          <w:p w14:paraId="03C1BF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ADFE2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9F81F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132,51</w:t>
            </w:r>
          </w:p>
        </w:tc>
        <w:tc>
          <w:tcPr>
            <w:tcW w:w="1034" w:type="dxa"/>
            <w:noWrap/>
            <w:hideMark/>
          </w:tcPr>
          <w:p w14:paraId="7EDB42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CA4BC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6CF3BF9" w14:textId="77777777" w:rsidTr="00B44686">
        <w:trPr>
          <w:trHeight w:val="1279"/>
        </w:trPr>
        <w:tc>
          <w:tcPr>
            <w:tcW w:w="724" w:type="dxa"/>
            <w:noWrap/>
            <w:hideMark/>
          </w:tcPr>
          <w:p w14:paraId="66C7BB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78281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4BFCF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01 2 07 18011</w:t>
            </w:r>
          </w:p>
        </w:tc>
        <w:tc>
          <w:tcPr>
            <w:tcW w:w="652" w:type="dxa"/>
            <w:noWrap/>
            <w:hideMark/>
          </w:tcPr>
          <w:p w14:paraId="4D88FA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AFB40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 проект «Комната детских инициатив «Вместе весело шагать»» МОУ «Квакшинская СОШ»</w:t>
            </w:r>
          </w:p>
        </w:tc>
        <w:tc>
          <w:tcPr>
            <w:tcW w:w="1140" w:type="dxa"/>
            <w:noWrap/>
            <w:hideMark/>
          </w:tcPr>
          <w:p w14:paraId="33E624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334,80</w:t>
            </w:r>
          </w:p>
        </w:tc>
        <w:tc>
          <w:tcPr>
            <w:tcW w:w="1034" w:type="dxa"/>
            <w:noWrap/>
            <w:hideMark/>
          </w:tcPr>
          <w:p w14:paraId="1F0E41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0EE08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99AC591" w14:textId="77777777" w:rsidTr="00B44686">
        <w:trPr>
          <w:trHeight w:val="679"/>
        </w:trPr>
        <w:tc>
          <w:tcPr>
            <w:tcW w:w="724" w:type="dxa"/>
            <w:noWrap/>
            <w:hideMark/>
          </w:tcPr>
          <w:p w14:paraId="173C8D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91169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C194A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01 2 07 18011</w:t>
            </w:r>
          </w:p>
        </w:tc>
        <w:tc>
          <w:tcPr>
            <w:tcW w:w="652" w:type="dxa"/>
            <w:noWrap/>
            <w:hideMark/>
          </w:tcPr>
          <w:p w14:paraId="715803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893BB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68482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334,80</w:t>
            </w:r>
          </w:p>
        </w:tc>
        <w:tc>
          <w:tcPr>
            <w:tcW w:w="1034" w:type="dxa"/>
            <w:noWrap/>
            <w:hideMark/>
          </w:tcPr>
          <w:p w14:paraId="1489EF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AA366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53F1F90" w14:textId="77777777" w:rsidTr="00B44686">
        <w:trPr>
          <w:trHeight w:val="540"/>
        </w:trPr>
        <w:tc>
          <w:tcPr>
            <w:tcW w:w="724" w:type="dxa"/>
            <w:noWrap/>
            <w:hideMark/>
          </w:tcPr>
          <w:p w14:paraId="019A25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1AF49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CB0F0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01 2 07 18011</w:t>
            </w:r>
          </w:p>
        </w:tc>
        <w:tc>
          <w:tcPr>
            <w:tcW w:w="652" w:type="dxa"/>
            <w:noWrap/>
            <w:hideMark/>
          </w:tcPr>
          <w:p w14:paraId="7B1503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704353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61F3AF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334,80</w:t>
            </w:r>
          </w:p>
        </w:tc>
        <w:tc>
          <w:tcPr>
            <w:tcW w:w="1034" w:type="dxa"/>
            <w:noWrap/>
            <w:hideMark/>
          </w:tcPr>
          <w:p w14:paraId="5CB2DA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464AC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CA24C65" w14:textId="77777777" w:rsidTr="00B44686">
        <w:trPr>
          <w:trHeight w:val="1039"/>
        </w:trPr>
        <w:tc>
          <w:tcPr>
            <w:tcW w:w="724" w:type="dxa"/>
            <w:noWrap/>
            <w:hideMark/>
          </w:tcPr>
          <w:p w14:paraId="51AA9B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92D7B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0E560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01 2 07 18012</w:t>
            </w:r>
          </w:p>
        </w:tc>
        <w:tc>
          <w:tcPr>
            <w:tcW w:w="652" w:type="dxa"/>
            <w:noWrap/>
            <w:hideMark/>
          </w:tcPr>
          <w:p w14:paraId="7AB17F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6878B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 проект «Школьный медиацентр «ЧеснОК»» МОУ «Суховерковская СОШ»</w:t>
            </w:r>
          </w:p>
        </w:tc>
        <w:tc>
          <w:tcPr>
            <w:tcW w:w="1140" w:type="dxa"/>
            <w:noWrap/>
            <w:hideMark/>
          </w:tcPr>
          <w:p w14:paraId="18F0AF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443,00</w:t>
            </w:r>
          </w:p>
        </w:tc>
        <w:tc>
          <w:tcPr>
            <w:tcW w:w="1034" w:type="dxa"/>
            <w:noWrap/>
            <w:hideMark/>
          </w:tcPr>
          <w:p w14:paraId="647B45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82348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8B8E5A3" w14:textId="77777777" w:rsidTr="00B44686">
        <w:trPr>
          <w:trHeight w:val="679"/>
        </w:trPr>
        <w:tc>
          <w:tcPr>
            <w:tcW w:w="724" w:type="dxa"/>
            <w:noWrap/>
            <w:hideMark/>
          </w:tcPr>
          <w:p w14:paraId="695981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9B6D3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5E3D5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01 2 07 18012</w:t>
            </w:r>
          </w:p>
        </w:tc>
        <w:tc>
          <w:tcPr>
            <w:tcW w:w="652" w:type="dxa"/>
            <w:noWrap/>
            <w:hideMark/>
          </w:tcPr>
          <w:p w14:paraId="709516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29063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1853FA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443,00</w:t>
            </w:r>
          </w:p>
        </w:tc>
        <w:tc>
          <w:tcPr>
            <w:tcW w:w="1034" w:type="dxa"/>
            <w:noWrap/>
            <w:hideMark/>
          </w:tcPr>
          <w:p w14:paraId="68B89C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D67F8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F3F2812" w14:textId="77777777" w:rsidTr="00B44686">
        <w:trPr>
          <w:trHeight w:val="522"/>
        </w:trPr>
        <w:tc>
          <w:tcPr>
            <w:tcW w:w="724" w:type="dxa"/>
            <w:noWrap/>
            <w:hideMark/>
          </w:tcPr>
          <w:p w14:paraId="184E99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1A5709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1817F9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01 2 07 18012</w:t>
            </w:r>
          </w:p>
        </w:tc>
        <w:tc>
          <w:tcPr>
            <w:tcW w:w="652" w:type="dxa"/>
            <w:noWrap/>
            <w:hideMark/>
          </w:tcPr>
          <w:p w14:paraId="6ACCFD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5525CD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263EE6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443,00</w:t>
            </w:r>
          </w:p>
        </w:tc>
        <w:tc>
          <w:tcPr>
            <w:tcW w:w="1034" w:type="dxa"/>
            <w:noWrap/>
            <w:hideMark/>
          </w:tcPr>
          <w:p w14:paraId="5624C5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BC352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3326179" w14:textId="77777777" w:rsidTr="00B44686">
        <w:trPr>
          <w:trHeight w:val="1320"/>
        </w:trPr>
        <w:tc>
          <w:tcPr>
            <w:tcW w:w="724" w:type="dxa"/>
            <w:noWrap/>
            <w:hideMark/>
          </w:tcPr>
          <w:p w14:paraId="64F125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225C2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D9ADD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01 2 07 18013</w:t>
            </w:r>
          </w:p>
        </w:tc>
        <w:tc>
          <w:tcPr>
            <w:tcW w:w="652" w:type="dxa"/>
            <w:noWrap/>
            <w:hideMark/>
          </w:tcPr>
          <w:p w14:paraId="493560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FC00D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–проект «Досуговые уголки в школе «Школа нашей мечты»» МОУ «Тверская СОШ имени Маршала Советского Союза И.С. Конева»</w:t>
            </w:r>
          </w:p>
        </w:tc>
        <w:tc>
          <w:tcPr>
            <w:tcW w:w="1140" w:type="dxa"/>
            <w:noWrap/>
            <w:hideMark/>
          </w:tcPr>
          <w:p w14:paraId="25BFEB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225,48</w:t>
            </w:r>
          </w:p>
        </w:tc>
        <w:tc>
          <w:tcPr>
            <w:tcW w:w="1034" w:type="dxa"/>
            <w:noWrap/>
            <w:hideMark/>
          </w:tcPr>
          <w:p w14:paraId="4EB6BA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32D7D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48C9318" w14:textId="77777777" w:rsidTr="00B44686">
        <w:trPr>
          <w:trHeight w:val="762"/>
        </w:trPr>
        <w:tc>
          <w:tcPr>
            <w:tcW w:w="724" w:type="dxa"/>
            <w:noWrap/>
            <w:hideMark/>
          </w:tcPr>
          <w:p w14:paraId="0ED217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CD7B5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A5945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01 2 07 18013</w:t>
            </w:r>
          </w:p>
        </w:tc>
        <w:tc>
          <w:tcPr>
            <w:tcW w:w="652" w:type="dxa"/>
            <w:noWrap/>
            <w:hideMark/>
          </w:tcPr>
          <w:p w14:paraId="7DD7FD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62178A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C2FC9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225,48</w:t>
            </w:r>
          </w:p>
        </w:tc>
        <w:tc>
          <w:tcPr>
            <w:tcW w:w="1034" w:type="dxa"/>
            <w:noWrap/>
            <w:hideMark/>
          </w:tcPr>
          <w:p w14:paraId="10586F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BACF0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62F48F7" w14:textId="77777777" w:rsidTr="00B44686">
        <w:trPr>
          <w:trHeight w:val="540"/>
        </w:trPr>
        <w:tc>
          <w:tcPr>
            <w:tcW w:w="724" w:type="dxa"/>
            <w:noWrap/>
            <w:hideMark/>
          </w:tcPr>
          <w:p w14:paraId="3FF3CB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6D76C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117101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01 2 07 18013</w:t>
            </w:r>
          </w:p>
        </w:tc>
        <w:tc>
          <w:tcPr>
            <w:tcW w:w="652" w:type="dxa"/>
            <w:noWrap/>
            <w:hideMark/>
          </w:tcPr>
          <w:p w14:paraId="3752ED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0374FA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39C6C5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225,48</w:t>
            </w:r>
          </w:p>
        </w:tc>
        <w:tc>
          <w:tcPr>
            <w:tcW w:w="1034" w:type="dxa"/>
            <w:noWrap/>
            <w:hideMark/>
          </w:tcPr>
          <w:p w14:paraId="199EDA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E3083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604463C" w14:textId="77777777" w:rsidTr="00B44686">
        <w:trPr>
          <w:trHeight w:val="720"/>
        </w:trPr>
        <w:tc>
          <w:tcPr>
            <w:tcW w:w="724" w:type="dxa"/>
            <w:noWrap/>
            <w:hideMark/>
          </w:tcPr>
          <w:p w14:paraId="7F0EE7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9C678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DFEC6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01 2 07 20010</w:t>
            </w:r>
          </w:p>
        </w:tc>
        <w:tc>
          <w:tcPr>
            <w:tcW w:w="652" w:type="dxa"/>
            <w:noWrap/>
            <w:hideMark/>
          </w:tcPr>
          <w:p w14:paraId="422135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F02E8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проведение муниципальных мероприятий по духовно-нравственному воспитанию школьников </w:t>
            </w:r>
          </w:p>
        </w:tc>
        <w:tc>
          <w:tcPr>
            <w:tcW w:w="1140" w:type="dxa"/>
            <w:hideMark/>
          </w:tcPr>
          <w:p w14:paraId="7DAFA3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1 441,80</w:t>
            </w:r>
          </w:p>
        </w:tc>
        <w:tc>
          <w:tcPr>
            <w:tcW w:w="1034" w:type="dxa"/>
            <w:hideMark/>
          </w:tcPr>
          <w:p w14:paraId="560EC4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800,00</w:t>
            </w:r>
          </w:p>
        </w:tc>
        <w:tc>
          <w:tcPr>
            <w:tcW w:w="982" w:type="dxa"/>
            <w:hideMark/>
          </w:tcPr>
          <w:p w14:paraId="0FA848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800,00</w:t>
            </w:r>
          </w:p>
        </w:tc>
      </w:tr>
      <w:tr w:rsidR="00B44686" w:rsidRPr="00B44686" w14:paraId="136C5B73" w14:textId="77777777" w:rsidTr="00B44686">
        <w:trPr>
          <w:trHeight w:val="780"/>
        </w:trPr>
        <w:tc>
          <w:tcPr>
            <w:tcW w:w="724" w:type="dxa"/>
            <w:noWrap/>
            <w:hideMark/>
          </w:tcPr>
          <w:p w14:paraId="2D0734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866AE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633C6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01 2 07 20010</w:t>
            </w:r>
          </w:p>
        </w:tc>
        <w:tc>
          <w:tcPr>
            <w:tcW w:w="652" w:type="dxa"/>
            <w:noWrap/>
            <w:hideMark/>
          </w:tcPr>
          <w:p w14:paraId="6B50A0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F23E1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6E8BF8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1 441,80</w:t>
            </w:r>
          </w:p>
        </w:tc>
        <w:tc>
          <w:tcPr>
            <w:tcW w:w="1034" w:type="dxa"/>
            <w:hideMark/>
          </w:tcPr>
          <w:p w14:paraId="0AD780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800,00</w:t>
            </w:r>
          </w:p>
        </w:tc>
        <w:tc>
          <w:tcPr>
            <w:tcW w:w="982" w:type="dxa"/>
            <w:hideMark/>
          </w:tcPr>
          <w:p w14:paraId="08788A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800,00</w:t>
            </w:r>
          </w:p>
        </w:tc>
      </w:tr>
      <w:tr w:rsidR="00B44686" w:rsidRPr="00B44686" w14:paraId="01E026AC" w14:textId="77777777" w:rsidTr="00B44686">
        <w:trPr>
          <w:trHeight w:val="739"/>
        </w:trPr>
        <w:tc>
          <w:tcPr>
            <w:tcW w:w="724" w:type="dxa"/>
            <w:noWrap/>
            <w:hideMark/>
          </w:tcPr>
          <w:p w14:paraId="3EFD0D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CF77B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D3CB8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01 2 07 20010</w:t>
            </w:r>
          </w:p>
        </w:tc>
        <w:tc>
          <w:tcPr>
            <w:tcW w:w="652" w:type="dxa"/>
            <w:noWrap/>
            <w:hideMark/>
          </w:tcPr>
          <w:p w14:paraId="6D8B43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2B5F9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6A29DE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1 441,80</w:t>
            </w:r>
          </w:p>
        </w:tc>
        <w:tc>
          <w:tcPr>
            <w:tcW w:w="1034" w:type="dxa"/>
            <w:hideMark/>
          </w:tcPr>
          <w:p w14:paraId="63442B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800,00</w:t>
            </w:r>
          </w:p>
        </w:tc>
        <w:tc>
          <w:tcPr>
            <w:tcW w:w="982" w:type="dxa"/>
            <w:hideMark/>
          </w:tcPr>
          <w:p w14:paraId="494BF4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800,00</w:t>
            </w:r>
          </w:p>
        </w:tc>
      </w:tr>
      <w:tr w:rsidR="00B44686" w:rsidRPr="00B44686" w14:paraId="1D1F1E32" w14:textId="77777777" w:rsidTr="00B44686">
        <w:trPr>
          <w:trHeight w:val="600"/>
        </w:trPr>
        <w:tc>
          <w:tcPr>
            <w:tcW w:w="724" w:type="dxa"/>
            <w:noWrap/>
            <w:hideMark/>
          </w:tcPr>
          <w:p w14:paraId="0F3841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C41C4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221D6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01 4 02 00000</w:t>
            </w:r>
          </w:p>
        </w:tc>
        <w:tc>
          <w:tcPr>
            <w:tcW w:w="652" w:type="dxa"/>
            <w:noWrap/>
            <w:hideMark/>
          </w:tcPr>
          <w:p w14:paraId="67419B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AECC8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Развитие кадрового потенциала педагогических работников</w:t>
            </w:r>
          </w:p>
        </w:tc>
        <w:tc>
          <w:tcPr>
            <w:tcW w:w="1140" w:type="dxa"/>
            <w:noWrap/>
            <w:hideMark/>
          </w:tcPr>
          <w:p w14:paraId="48D2E6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549,10</w:t>
            </w:r>
          </w:p>
        </w:tc>
        <w:tc>
          <w:tcPr>
            <w:tcW w:w="1034" w:type="dxa"/>
            <w:noWrap/>
            <w:hideMark/>
          </w:tcPr>
          <w:p w14:paraId="5DDFC1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780,00</w:t>
            </w:r>
          </w:p>
        </w:tc>
        <w:tc>
          <w:tcPr>
            <w:tcW w:w="982" w:type="dxa"/>
            <w:noWrap/>
            <w:hideMark/>
          </w:tcPr>
          <w:p w14:paraId="6C1282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780,00</w:t>
            </w:r>
          </w:p>
        </w:tc>
      </w:tr>
      <w:tr w:rsidR="00B44686" w:rsidRPr="00B44686" w14:paraId="1A2447E5" w14:textId="77777777" w:rsidTr="00B44686">
        <w:trPr>
          <w:trHeight w:val="780"/>
        </w:trPr>
        <w:tc>
          <w:tcPr>
            <w:tcW w:w="724" w:type="dxa"/>
            <w:noWrap/>
            <w:hideMark/>
          </w:tcPr>
          <w:p w14:paraId="4DD62E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CD0D8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3016A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01 4 02 20010</w:t>
            </w:r>
          </w:p>
        </w:tc>
        <w:tc>
          <w:tcPr>
            <w:tcW w:w="652" w:type="dxa"/>
            <w:noWrap/>
            <w:hideMark/>
          </w:tcPr>
          <w:p w14:paraId="4868F0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CE563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и проведение муниципального этапа  Всероссийского конкурса «Учитель года»,  «Воспитатель года»</w:t>
            </w:r>
          </w:p>
        </w:tc>
        <w:tc>
          <w:tcPr>
            <w:tcW w:w="1140" w:type="dxa"/>
            <w:noWrap/>
            <w:hideMark/>
          </w:tcPr>
          <w:p w14:paraId="07394C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549,10</w:t>
            </w:r>
          </w:p>
        </w:tc>
        <w:tc>
          <w:tcPr>
            <w:tcW w:w="1034" w:type="dxa"/>
            <w:noWrap/>
            <w:hideMark/>
          </w:tcPr>
          <w:p w14:paraId="3C4547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780,00</w:t>
            </w:r>
          </w:p>
        </w:tc>
        <w:tc>
          <w:tcPr>
            <w:tcW w:w="982" w:type="dxa"/>
            <w:noWrap/>
            <w:hideMark/>
          </w:tcPr>
          <w:p w14:paraId="48C720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780,00</w:t>
            </w:r>
          </w:p>
        </w:tc>
      </w:tr>
      <w:tr w:rsidR="00B44686" w:rsidRPr="00B44686" w14:paraId="39BA6CEE" w14:textId="77777777" w:rsidTr="00B44686">
        <w:trPr>
          <w:trHeight w:val="720"/>
        </w:trPr>
        <w:tc>
          <w:tcPr>
            <w:tcW w:w="724" w:type="dxa"/>
            <w:noWrap/>
            <w:hideMark/>
          </w:tcPr>
          <w:p w14:paraId="7CE6DB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F7171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E0922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01 4 02 20010</w:t>
            </w:r>
          </w:p>
        </w:tc>
        <w:tc>
          <w:tcPr>
            <w:tcW w:w="652" w:type="dxa"/>
            <w:noWrap/>
            <w:hideMark/>
          </w:tcPr>
          <w:p w14:paraId="3F7CB0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D98C7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935D6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549,10</w:t>
            </w:r>
          </w:p>
        </w:tc>
        <w:tc>
          <w:tcPr>
            <w:tcW w:w="1034" w:type="dxa"/>
            <w:noWrap/>
            <w:hideMark/>
          </w:tcPr>
          <w:p w14:paraId="0183C2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780,00</w:t>
            </w:r>
          </w:p>
        </w:tc>
        <w:tc>
          <w:tcPr>
            <w:tcW w:w="982" w:type="dxa"/>
            <w:noWrap/>
            <w:hideMark/>
          </w:tcPr>
          <w:p w14:paraId="36D237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780,00</w:t>
            </w:r>
          </w:p>
        </w:tc>
      </w:tr>
      <w:tr w:rsidR="00B44686" w:rsidRPr="00B44686" w14:paraId="384D6C21" w14:textId="77777777" w:rsidTr="00B44686">
        <w:trPr>
          <w:trHeight w:val="780"/>
        </w:trPr>
        <w:tc>
          <w:tcPr>
            <w:tcW w:w="724" w:type="dxa"/>
            <w:noWrap/>
            <w:hideMark/>
          </w:tcPr>
          <w:p w14:paraId="3FF1B6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6E42D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6AA821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01 4 02 20010</w:t>
            </w:r>
          </w:p>
        </w:tc>
        <w:tc>
          <w:tcPr>
            <w:tcW w:w="652" w:type="dxa"/>
            <w:noWrap/>
            <w:hideMark/>
          </w:tcPr>
          <w:p w14:paraId="4F0E89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BBEDE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465FD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549,10</w:t>
            </w:r>
          </w:p>
        </w:tc>
        <w:tc>
          <w:tcPr>
            <w:tcW w:w="1034" w:type="dxa"/>
            <w:noWrap/>
            <w:hideMark/>
          </w:tcPr>
          <w:p w14:paraId="37A84A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780,00</w:t>
            </w:r>
          </w:p>
        </w:tc>
        <w:tc>
          <w:tcPr>
            <w:tcW w:w="982" w:type="dxa"/>
            <w:noWrap/>
            <w:hideMark/>
          </w:tcPr>
          <w:p w14:paraId="4E4E98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780,00</w:t>
            </w:r>
          </w:p>
        </w:tc>
      </w:tr>
      <w:tr w:rsidR="00B44686" w:rsidRPr="00B44686" w14:paraId="5DDADC0D" w14:textId="77777777" w:rsidTr="00B44686">
        <w:trPr>
          <w:trHeight w:val="679"/>
        </w:trPr>
        <w:tc>
          <w:tcPr>
            <w:tcW w:w="724" w:type="dxa"/>
            <w:noWrap/>
            <w:hideMark/>
          </w:tcPr>
          <w:p w14:paraId="0D39F2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306A7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314DD8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01 6 01 00000</w:t>
            </w:r>
          </w:p>
        </w:tc>
        <w:tc>
          <w:tcPr>
            <w:tcW w:w="652" w:type="dxa"/>
            <w:noWrap/>
            <w:hideMark/>
          </w:tcPr>
          <w:p w14:paraId="1269D7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18645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деятельности системы образования Калининского округа"</w:t>
            </w:r>
          </w:p>
        </w:tc>
        <w:tc>
          <w:tcPr>
            <w:tcW w:w="1140" w:type="dxa"/>
            <w:noWrap/>
            <w:hideMark/>
          </w:tcPr>
          <w:p w14:paraId="17214E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30 757,30</w:t>
            </w:r>
          </w:p>
        </w:tc>
        <w:tc>
          <w:tcPr>
            <w:tcW w:w="1034" w:type="dxa"/>
            <w:noWrap/>
            <w:hideMark/>
          </w:tcPr>
          <w:p w14:paraId="73D89B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30 757,30</w:t>
            </w:r>
          </w:p>
        </w:tc>
        <w:tc>
          <w:tcPr>
            <w:tcW w:w="982" w:type="dxa"/>
            <w:noWrap/>
            <w:hideMark/>
          </w:tcPr>
          <w:p w14:paraId="57CFE6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30 757,30</w:t>
            </w:r>
          </w:p>
        </w:tc>
      </w:tr>
      <w:tr w:rsidR="00B44686" w:rsidRPr="00B44686" w14:paraId="5364B413" w14:textId="77777777" w:rsidTr="00B44686">
        <w:trPr>
          <w:trHeight w:val="739"/>
        </w:trPr>
        <w:tc>
          <w:tcPr>
            <w:tcW w:w="724" w:type="dxa"/>
            <w:noWrap/>
            <w:hideMark/>
          </w:tcPr>
          <w:p w14:paraId="3038C3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CA84B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2F64EC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01 6 01 20010</w:t>
            </w:r>
          </w:p>
        </w:tc>
        <w:tc>
          <w:tcPr>
            <w:tcW w:w="652" w:type="dxa"/>
            <w:noWrap/>
            <w:hideMark/>
          </w:tcPr>
          <w:p w14:paraId="4DCA23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EBD3A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деятельности казенных учреждений, обслуживающих отрасль «Образование»</w:t>
            </w:r>
          </w:p>
        </w:tc>
        <w:tc>
          <w:tcPr>
            <w:tcW w:w="1140" w:type="dxa"/>
            <w:noWrap/>
            <w:hideMark/>
          </w:tcPr>
          <w:p w14:paraId="1C67F1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30 757,30</w:t>
            </w:r>
          </w:p>
        </w:tc>
        <w:tc>
          <w:tcPr>
            <w:tcW w:w="1034" w:type="dxa"/>
            <w:noWrap/>
            <w:hideMark/>
          </w:tcPr>
          <w:p w14:paraId="5AB964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30 757,30</w:t>
            </w:r>
          </w:p>
        </w:tc>
        <w:tc>
          <w:tcPr>
            <w:tcW w:w="982" w:type="dxa"/>
            <w:noWrap/>
            <w:hideMark/>
          </w:tcPr>
          <w:p w14:paraId="154D59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30 757,30</w:t>
            </w:r>
          </w:p>
        </w:tc>
      </w:tr>
      <w:tr w:rsidR="00B44686" w:rsidRPr="00B44686" w14:paraId="4C1B0F88" w14:textId="77777777" w:rsidTr="00B44686">
        <w:trPr>
          <w:trHeight w:val="1440"/>
        </w:trPr>
        <w:tc>
          <w:tcPr>
            <w:tcW w:w="724" w:type="dxa"/>
            <w:noWrap/>
            <w:hideMark/>
          </w:tcPr>
          <w:p w14:paraId="595D2A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664665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35BB5C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01 6 01 20010</w:t>
            </w:r>
          </w:p>
        </w:tc>
        <w:tc>
          <w:tcPr>
            <w:tcW w:w="652" w:type="dxa"/>
            <w:noWrap/>
            <w:hideMark/>
          </w:tcPr>
          <w:p w14:paraId="6FD9B4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0DDD77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043C1B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29 914,80</w:t>
            </w:r>
          </w:p>
        </w:tc>
        <w:tc>
          <w:tcPr>
            <w:tcW w:w="1034" w:type="dxa"/>
            <w:noWrap/>
            <w:hideMark/>
          </w:tcPr>
          <w:p w14:paraId="11002A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29 914,80</w:t>
            </w:r>
          </w:p>
        </w:tc>
        <w:tc>
          <w:tcPr>
            <w:tcW w:w="982" w:type="dxa"/>
            <w:noWrap/>
            <w:hideMark/>
          </w:tcPr>
          <w:p w14:paraId="4E6678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29 914,80</w:t>
            </w:r>
          </w:p>
        </w:tc>
      </w:tr>
      <w:tr w:rsidR="00B44686" w:rsidRPr="00B44686" w14:paraId="61CAC92F" w14:textId="77777777" w:rsidTr="00B44686">
        <w:trPr>
          <w:trHeight w:val="559"/>
        </w:trPr>
        <w:tc>
          <w:tcPr>
            <w:tcW w:w="724" w:type="dxa"/>
            <w:noWrap/>
            <w:hideMark/>
          </w:tcPr>
          <w:p w14:paraId="452FBF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3C61B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72135A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01 6 01 20010</w:t>
            </w:r>
          </w:p>
        </w:tc>
        <w:tc>
          <w:tcPr>
            <w:tcW w:w="652" w:type="dxa"/>
            <w:noWrap/>
            <w:hideMark/>
          </w:tcPr>
          <w:p w14:paraId="6B88A8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74BB0A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46955A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29 914,80</w:t>
            </w:r>
          </w:p>
        </w:tc>
        <w:tc>
          <w:tcPr>
            <w:tcW w:w="1034" w:type="dxa"/>
            <w:noWrap/>
            <w:hideMark/>
          </w:tcPr>
          <w:p w14:paraId="6AAA93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29 914,80</w:t>
            </w:r>
          </w:p>
        </w:tc>
        <w:tc>
          <w:tcPr>
            <w:tcW w:w="982" w:type="dxa"/>
            <w:noWrap/>
            <w:hideMark/>
          </w:tcPr>
          <w:p w14:paraId="2CD77C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29 914,80</w:t>
            </w:r>
          </w:p>
        </w:tc>
      </w:tr>
      <w:tr w:rsidR="00B44686" w:rsidRPr="00B44686" w14:paraId="22590CE3" w14:textId="77777777" w:rsidTr="00B44686">
        <w:trPr>
          <w:trHeight w:val="780"/>
        </w:trPr>
        <w:tc>
          <w:tcPr>
            <w:tcW w:w="724" w:type="dxa"/>
            <w:noWrap/>
            <w:hideMark/>
          </w:tcPr>
          <w:p w14:paraId="3B9502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E84BD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256C66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01 6 01 20010</w:t>
            </w:r>
          </w:p>
        </w:tc>
        <w:tc>
          <w:tcPr>
            <w:tcW w:w="652" w:type="dxa"/>
            <w:noWrap/>
            <w:hideMark/>
          </w:tcPr>
          <w:p w14:paraId="4A946F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B75D7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2DF4B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842,50</w:t>
            </w:r>
          </w:p>
        </w:tc>
        <w:tc>
          <w:tcPr>
            <w:tcW w:w="1034" w:type="dxa"/>
            <w:noWrap/>
            <w:hideMark/>
          </w:tcPr>
          <w:p w14:paraId="3B55F2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842,50</w:t>
            </w:r>
          </w:p>
        </w:tc>
        <w:tc>
          <w:tcPr>
            <w:tcW w:w="982" w:type="dxa"/>
            <w:noWrap/>
            <w:hideMark/>
          </w:tcPr>
          <w:p w14:paraId="6B3D1B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842,50</w:t>
            </w:r>
          </w:p>
        </w:tc>
      </w:tr>
      <w:tr w:rsidR="00B44686" w:rsidRPr="00B44686" w14:paraId="56797F3F" w14:textId="77777777" w:rsidTr="00B44686">
        <w:trPr>
          <w:trHeight w:val="739"/>
        </w:trPr>
        <w:tc>
          <w:tcPr>
            <w:tcW w:w="724" w:type="dxa"/>
            <w:noWrap/>
            <w:hideMark/>
          </w:tcPr>
          <w:p w14:paraId="4D5012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3E058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20BBDC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01 6 01 20010</w:t>
            </w:r>
          </w:p>
        </w:tc>
        <w:tc>
          <w:tcPr>
            <w:tcW w:w="652" w:type="dxa"/>
            <w:noWrap/>
            <w:hideMark/>
          </w:tcPr>
          <w:p w14:paraId="61FEA3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0C9BA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5F42C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842,50</w:t>
            </w:r>
          </w:p>
        </w:tc>
        <w:tc>
          <w:tcPr>
            <w:tcW w:w="1034" w:type="dxa"/>
            <w:noWrap/>
            <w:hideMark/>
          </w:tcPr>
          <w:p w14:paraId="136EC7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842,50</w:t>
            </w:r>
          </w:p>
        </w:tc>
        <w:tc>
          <w:tcPr>
            <w:tcW w:w="982" w:type="dxa"/>
            <w:noWrap/>
            <w:hideMark/>
          </w:tcPr>
          <w:p w14:paraId="1BEFB8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842,50</w:t>
            </w:r>
          </w:p>
        </w:tc>
      </w:tr>
      <w:tr w:rsidR="00B44686" w:rsidRPr="00B44686" w14:paraId="4FAD078A" w14:textId="77777777" w:rsidTr="00B44686">
        <w:trPr>
          <w:trHeight w:val="540"/>
        </w:trPr>
        <w:tc>
          <w:tcPr>
            <w:tcW w:w="724" w:type="dxa"/>
            <w:noWrap/>
            <w:hideMark/>
          </w:tcPr>
          <w:p w14:paraId="0E1379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C1A36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34ACE5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99 9 00 00000</w:t>
            </w:r>
          </w:p>
        </w:tc>
        <w:tc>
          <w:tcPr>
            <w:tcW w:w="652" w:type="dxa"/>
            <w:noWrap/>
            <w:hideMark/>
          </w:tcPr>
          <w:p w14:paraId="67E54F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31699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функций органов местного самоуправления</w:t>
            </w:r>
          </w:p>
        </w:tc>
        <w:tc>
          <w:tcPr>
            <w:tcW w:w="1140" w:type="dxa"/>
            <w:noWrap/>
            <w:hideMark/>
          </w:tcPr>
          <w:p w14:paraId="7510DB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10 319,16</w:t>
            </w:r>
          </w:p>
        </w:tc>
        <w:tc>
          <w:tcPr>
            <w:tcW w:w="1034" w:type="dxa"/>
            <w:noWrap/>
            <w:hideMark/>
          </w:tcPr>
          <w:p w14:paraId="22D3F6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10 280,10</w:t>
            </w:r>
          </w:p>
        </w:tc>
        <w:tc>
          <w:tcPr>
            <w:tcW w:w="982" w:type="dxa"/>
            <w:noWrap/>
            <w:hideMark/>
          </w:tcPr>
          <w:p w14:paraId="38B340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10 280,10</w:t>
            </w:r>
          </w:p>
        </w:tc>
      </w:tr>
      <w:tr w:rsidR="00B44686" w:rsidRPr="00B44686" w14:paraId="4122B60B" w14:textId="77777777" w:rsidTr="00B44686">
        <w:trPr>
          <w:trHeight w:val="660"/>
        </w:trPr>
        <w:tc>
          <w:tcPr>
            <w:tcW w:w="724" w:type="dxa"/>
            <w:noWrap/>
            <w:hideMark/>
          </w:tcPr>
          <w:p w14:paraId="3C072A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9FC03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5415FC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6A9122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CE9B3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по центральному  аппарату  органов местного самоуправления</w:t>
            </w:r>
          </w:p>
        </w:tc>
        <w:tc>
          <w:tcPr>
            <w:tcW w:w="1140" w:type="dxa"/>
            <w:noWrap/>
            <w:hideMark/>
          </w:tcPr>
          <w:p w14:paraId="0C9661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10 319,16</w:t>
            </w:r>
          </w:p>
        </w:tc>
        <w:tc>
          <w:tcPr>
            <w:tcW w:w="1034" w:type="dxa"/>
            <w:noWrap/>
            <w:hideMark/>
          </w:tcPr>
          <w:p w14:paraId="0034B3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10 280,10</w:t>
            </w:r>
          </w:p>
        </w:tc>
        <w:tc>
          <w:tcPr>
            <w:tcW w:w="982" w:type="dxa"/>
            <w:noWrap/>
            <w:hideMark/>
          </w:tcPr>
          <w:p w14:paraId="00D9DD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10 280,10</w:t>
            </w:r>
          </w:p>
        </w:tc>
      </w:tr>
      <w:tr w:rsidR="00B44686" w:rsidRPr="00B44686" w14:paraId="6F120EDC" w14:textId="77777777" w:rsidTr="00B44686">
        <w:trPr>
          <w:trHeight w:val="1422"/>
        </w:trPr>
        <w:tc>
          <w:tcPr>
            <w:tcW w:w="724" w:type="dxa"/>
            <w:noWrap/>
            <w:hideMark/>
          </w:tcPr>
          <w:p w14:paraId="6BAEA5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5FD61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049307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17A11C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1AD105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5FC6DC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10 319,16</w:t>
            </w:r>
          </w:p>
        </w:tc>
        <w:tc>
          <w:tcPr>
            <w:tcW w:w="1034" w:type="dxa"/>
            <w:noWrap/>
            <w:hideMark/>
          </w:tcPr>
          <w:p w14:paraId="6B0CE5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10 280,10</w:t>
            </w:r>
          </w:p>
        </w:tc>
        <w:tc>
          <w:tcPr>
            <w:tcW w:w="982" w:type="dxa"/>
            <w:noWrap/>
            <w:hideMark/>
          </w:tcPr>
          <w:p w14:paraId="68D283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10 280,10</w:t>
            </w:r>
          </w:p>
        </w:tc>
      </w:tr>
      <w:tr w:rsidR="00B44686" w:rsidRPr="00B44686" w14:paraId="0729A955" w14:textId="77777777" w:rsidTr="00B44686">
        <w:trPr>
          <w:trHeight w:val="762"/>
        </w:trPr>
        <w:tc>
          <w:tcPr>
            <w:tcW w:w="724" w:type="dxa"/>
            <w:noWrap/>
            <w:hideMark/>
          </w:tcPr>
          <w:p w14:paraId="22D102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75FE7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07 09</w:t>
            </w:r>
          </w:p>
        </w:tc>
        <w:tc>
          <w:tcPr>
            <w:tcW w:w="1017" w:type="dxa"/>
            <w:noWrap/>
            <w:hideMark/>
          </w:tcPr>
          <w:p w14:paraId="4536BA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5F9C66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0E279F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noWrap/>
            <w:hideMark/>
          </w:tcPr>
          <w:p w14:paraId="21293A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10 319,16</w:t>
            </w:r>
          </w:p>
        </w:tc>
        <w:tc>
          <w:tcPr>
            <w:tcW w:w="1034" w:type="dxa"/>
            <w:noWrap/>
            <w:hideMark/>
          </w:tcPr>
          <w:p w14:paraId="45BD17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10 280,10</w:t>
            </w:r>
          </w:p>
        </w:tc>
        <w:tc>
          <w:tcPr>
            <w:tcW w:w="982" w:type="dxa"/>
            <w:noWrap/>
            <w:hideMark/>
          </w:tcPr>
          <w:p w14:paraId="023D5D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10 280,10</w:t>
            </w:r>
          </w:p>
        </w:tc>
      </w:tr>
      <w:tr w:rsidR="00B44686" w:rsidRPr="00B44686" w14:paraId="0B1A17C6" w14:textId="77777777" w:rsidTr="00B44686">
        <w:trPr>
          <w:trHeight w:val="480"/>
        </w:trPr>
        <w:tc>
          <w:tcPr>
            <w:tcW w:w="724" w:type="dxa"/>
            <w:noWrap/>
            <w:hideMark/>
          </w:tcPr>
          <w:p w14:paraId="6451D1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1D1F3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w:t>
            </w:r>
          </w:p>
        </w:tc>
        <w:tc>
          <w:tcPr>
            <w:tcW w:w="1017" w:type="dxa"/>
            <w:noWrap/>
            <w:hideMark/>
          </w:tcPr>
          <w:p w14:paraId="5E8932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06C0E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C6C3A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Социальная политика</w:t>
            </w:r>
          </w:p>
        </w:tc>
        <w:tc>
          <w:tcPr>
            <w:tcW w:w="1140" w:type="dxa"/>
            <w:noWrap/>
            <w:hideMark/>
          </w:tcPr>
          <w:p w14:paraId="3F1A38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31 039,31</w:t>
            </w:r>
          </w:p>
        </w:tc>
        <w:tc>
          <w:tcPr>
            <w:tcW w:w="1034" w:type="dxa"/>
            <w:noWrap/>
            <w:hideMark/>
          </w:tcPr>
          <w:p w14:paraId="6C00E8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30 615,10</w:t>
            </w:r>
          </w:p>
        </w:tc>
        <w:tc>
          <w:tcPr>
            <w:tcW w:w="982" w:type="dxa"/>
            <w:noWrap/>
            <w:hideMark/>
          </w:tcPr>
          <w:p w14:paraId="79E96D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30 615,10</w:t>
            </w:r>
          </w:p>
        </w:tc>
      </w:tr>
      <w:tr w:rsidR="00B44686" w:rsidRPr="00B44686" w14:paraId="77886D60" w14:textId="77777777" w:rsidTr="00B44686">
        <w:trPr>
          <w:trHeight w:val="462"/>
        </w:trPr>
        <w:tc>
          <w:tcPr>
            <w:tcW w:w="724" w:type="dxa"/>
            <w:noWrap/>
            <w:hideMark/>
          </w:tcPr>
          <w:p w14:paraId="030EC5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8C6E5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316A8F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601FD5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04CAD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населения</w:t>
            </w:r>
          </w:p>
        </w:tc>
        <w:tc>
          <w:tcPr>
            <w:tcW w:w="1140" w:type="dxa"/>
            <w:noWrap/>
            <w:hideMark/>
          </w:tcPr>
          <w:p w14:paraId="58BB9D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11 754,21</w:t>
            </w:r>
          </w:p>
        </w:tc>
        <w:tc>
          <w:tcPr>
            <w:tcW w:w="1034" w:type="dxa"/>
            <w:noWrap/>
            <w:hideMark/>
          </w:tcPr>
          <w:p w14:paraId="309602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c>
          <w:tcPr>
            <w:tcW w:w="982" w:type="dxa"/>
            <w:noWrap/>
            <w:hideMark/>
          </w:tcPr>
          <w:p w14:paraId="05DC82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r>
      <w:tr w:rsidR="00B44686" w:rsidRPr="00B44686" w14:paraId="273ACB85" w14:textId="77777777" w:rsidTr="00B44686">
        <w:trPr>
          <w:trHeight w:val="1080"/>
        </w:trPr>
        <w:tc>
          <w:tcPr>
            <w:tcW w:w="724" w:type="dxa"/>
            <w:noWrap/>
            <w:hideMark/>
          </w:tcPr>
          <w:p w14:paraId="47D8F1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8A7AF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0413B8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039674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DF7A3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140" w:type="dxa"/>
            <w:noWrap/>
            <w:hideMark/>
          </w:tcPr>
          <w:p w14:paraId="6042B2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11 754,21</w:t>
            </w:r>
          </w:p>
        </w:tc>
        <w:tc>
          <w:tcPr>
            <w:tcW w:w="1034" w:type="dxa"/>
            <w:noWrap/>
            <w:hideMark/>
          </w:tcPr>
          <w:p w14:paraId="79C892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c>
          <w:tcPr>
            <w:tcW w:w="982" w:type="dxa"/>
            <w:noWrap/>
            <w:hideMark/>
          </w:tcPr>
          <w:p w14:paraId="1EAB28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r>
      <w:tr w:rsidR="00B44686" w:rsidRPr="00B44686" w14:paraId="229E75DA" w14:textId="77777777" w:rsidTr="00B44686">
        <w:trPr>
          <w:trHeight w:val="585"/>
        </w:trPr>
        <w:tc>
          <w:tcPr>
            <w:tcW w:w="724" w:type="dxa"/>
            <w:noWrap/>
            <w:hideMark/>
          </w:tcPr>
          <w:p w14:paraId="159E72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AA31E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5ED647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01 4 03 00000</w:t>
            </w:r>
          </w:p>
        </w:tc>
        <w:tc>
          <w:tcPr>
            <w:tcW w:w="652" w:type="dxa"/>
            <w:noWrap/>
            <w:hideMark/>
          </w:tcPr>
          <w:p w14:paraId="5D7398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69C12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Социальная поддержка руководящих и педагогических работников</w:t>
            </w:r>
          </w:p>
        </w:tc>
        <w:tc>
          <w:tcPr>
            <w:tcW w:w="1140" w:type="dxa"/>
            <w:noWrap/>
            <w:hideMark/>
          </w:tcPr>
          <w:p w14:paraId="1C831B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11 754,21</w:t>
            </w:r>
          </w:p>
        </w:tc>
        <w:tc>
          <w:tcPr>
            <w:tcW w:w="1034" w:type="dxa"/>
            <w:noWrap/>
            <w:hideMark/>
          </w:tcPr>
          <w:p w14:paraId="6CC5D0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c>
          <w:tcPr>
            <w:tcW w:w="982" w:type="dxa"/>
            <w:noWrap/>
            <w:hideMark/>
          </w:tcPr>
          <w:p w14:paraId="7BEF33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r>
      <w:tr w:rsidR="00B44686" w:rsidRPr="00B44686" w14:paraId="0AABC83C" w14:textId="77777777" w:rsidTr="00B44686">
        <w:trPr>
          <w:trHeight w:val="1980"/>
        </w:trPr>
        <w:tc>
          <w:tcPr>
            <w:tcW w:w="724" w:type="dxa"/>
            <w:noWrap/>
            <w:hideMark/>
          </w:tcPr>
          <w:p w14:paraId="341BE5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2D3B11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4E1496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01 4 03 10560</w:t>
            </w:r>
          </w:p>
        </w:tc>
        <w:tc>
          <w:tcPr>
            <w:tcW w:w="652" w:type="dxa"/>
            <w:noWrap/>
            <w:hideMark/>
          </w:tcPr>
          <w:p w14:paraId="06E2C9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5540E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отдельных государственных полномочий Тверской области по предоставлению компенсации расходов на оплату жилых помещений, отопления и освещения отдельным категориям педагогических работников, проживающим и работающим в сельских населенных пунктах, рабочих поселках (поселках городского типа)</w:t>
            </w:r>
          </w:p>
        </w:tc>
        <w:tc>
          <w:tcPr>
            <w:tcW w:w="1140" w:type="dxa"/>
            <w:noWrap/>
            <w:hideMark/>
          </w:tcPr>
          <w:p w14:paraId="44B034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c>
          <w:tcPr>
            <w:tcW w:w="1034" w:type="dxa"/>
            <w:noWrap/>
            <w:hideMark/>
          </w:tcPr>
          <w:p w14:paraId="36CCAB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c>
          <w:tcPr>
            <w:tcW w:w="982" w:type="dxa"/>
            <w:noWrap/>
            <w:hideMark/>
          </w:tcPr>
          <w:p w14:paraId="64E6F0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r>
      <w:tr w:rsidR="00B44686" w:rsidRPr="00B44686" w14:paraId="4B6CA5CB" w14:textId="77777777" w:rsidTr="00B44686">
        <w:trPr>
          <w:trHeight w:val="540"/>
        </w:trPr>
        <w:tc>
          <w:tcPr>
            <w:tcW w:w="724" w:type="dxa"/>
            <w:noWrap/>
            <w:hideMark/>
          </w:tcPr>
          <w:p w14:paraId="7B2D5F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16C0B8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7A804F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01 4 03 10560</w:t>
            </w:r>
          </w:p>
        </w:tc>
        <w:tc>
          <w:tcPr>
            <w:tcW w:w="652" w:type="dxa"/>
            <w:noWrap/>
            <w:hideMark/>
          </w:tcPr>
          <w:p w14:paraId="2772CB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w:t>
            </w:r>
          </w:p>
        </w:tc>
        <w:tc>
          <w:tcPr>
            <w:tcW w:w="3239" w:type="dxa"/>
            <w:hideMark/>
          </w:tcPr>
          <w:p w14:paraId="79F4F5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и иные выплаты населению</w:t>
            </w:r>
          </w:p>
        </w:tc>
        <w:tc>
          <w:tcPr>
            <w:tcW w:w="1140" w:type="dxa"/>
            <w:noWrap/>
            <w:hideMark/>
          </w:tcPr>
          <w:p w14:paraId="45880F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c>
          <w:tcPr>
            <w:tcW w:w="1034" w:type="dxa"/>
            <w:noWrap/>
            <w:hideMark/>
          </w:tcPr>
          <w:p w14:paraId="0FD5C5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c>
          <w:tcPr>
            <w:tcW w:w="982" w:type="dxa"/>
            <w:noWrap/>
            <w:hideMark/>
          </w:tcPr>
          <w:p w14:paraId="16F4E1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r>
      <w:tr w:rsidR="00B44686" w:rsidRPr="00B44686" w14:paraId="653A6182" w14:textId="77777777" w:rsidTr="00B44686">
        <w:trPr>
          <w:trHeight w:val="660"/>
        </w:trPr>
        <w:tc>
          <w:tcPr>
            <w:tcW w:w="724" w:type="dxa"/>
            <w:noWrap/>
            <w:hideMark/>
          </w:tcPr>
          <w:p w14:paraId="222146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19C2E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0FB541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01 4 03 10560</w:t>
            </w:r>
          </w:p>
        </w:tc>
        <w:tc>
          <w:tcPr>
            <w:tcW w:w="652" w:type="dxa"/>
            <w:noWrap/>
            <w:hideMark/>
          </w:tcPr>
          <w:p w14:paraId="379937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310</w:t>
            </w:r>
          </w:p>
        </w:tc>
        <w:tc>
          <w:tcPr>
            <w:tcW w:w="3239" w:type="dxa"/>
            <w:hideMark/>
          </w:tcPr>
          <w:p w14:paraId="0C012A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Публичные нормативные социальные выплаты гражданам</w:t>
            </w:r>
          </w:p>
        </w:tc>
        <w:tc>
          <w:tcPr>
            <w:tcW w:w="1140" w:type="dxa"/>
            <w:noWrap/>
            <w:hideMark/>
          </w:tcPr>
          <w:p w14:paraId="23C824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c>
          <w:tcPr>
            <w:tcW w:w="1034" w:type="dxa"/>
            <w:noWrap/>
            <w:hideMark/>
          </w:tcPr>
          <w:p w14:paraId="5035BE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c>
          <w:tcPr>
            <w:tcW w:w="982" w:type="dxa"/>
            <w:noWrap/>
            <w:hideMark/>
          </w:tcPr>
          <w:p w14:paraId="38CE81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11 330,00</w:t>
            </w:r>
          </w:p>
        </w:tc>
      </w:tr>
      <w:tr w:rsidR="00B44686" w:rsidRPr="00B44686" w14:paraId="7BE3BD13" w14:textId="77777777" w:rsidTr="00B44686">
        <w:trPr>
          <w:trHeight w:val="1380"/>
        </w:trPr>
        <w:tc>
          <w:tcPr>
            <w:tcW w:w="724" w:type="dxa"/>
            <w:noWrap/>
            <w:hideMark/>
          </w:tcPr>
          <w:p w14:paraId="0BBBAD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9FB78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7F4B2D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01 4 03 20020</w:t>
            </w:r>
          </w:p>
        </w:tc>
        <w:tc>
          <w:tcPr>
            <w:tcW w:w="652" w:type="dxa"/>
            <w:noWrap/>
            <w:hideMark/>
          </w:tcPr>
          <w:p w14:paraId="021208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8CF4E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Возмещения расходов на оплату стоимости проезда к месту работы и обратно педагогическим работникам муниципальных образовательных организаций Калининского муниципального округа Тверской области, проживающим в другой местности</w:t>
            </w:r>
          </w:p>
        </w:tc>
        <w:tc>
          <w:tcPr>
            <w:tcW w:w="1140" w:type="dxa"/>
            <w:noWrap/>
            <w:hideMark/>
          </w:tcPr>
          <w:p w14:paraId="140E12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424,21</w:t>
            </w:r>
          </w:p>
        </w:tc>
        <w:tc>
          <w:tcPr>
            <w:tcW w:w="1034" w:type="dxa"/>
            <w:noWrap/>
            <w:hideMark/>
          </w:tcPr>
          <w:p w14:paraId="7ADEBF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E5A5E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D6C157B" w14:textId="77777777" w:rsidTr="00B44686">
        <w:trPr>
          <w:trHeight w:val="780"/>
        </w:trPr>
        <w:tc>
          <w:tcPr>
            <w:tcW w:w="724" w:type="dxa"/>
            <w:noWrap/>
            <w:hideMark/>
          </w:tcPr>
          <w:p w14:paraId="6AD97C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347E01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6113F5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01 4 03 20020</w:t>
            </w:r>
          </w:p>
        </w:tc>
        <w:tc>
          <w:tcPr>
            <w:tcW w:w="652" w:type="dxa"/>
            <w:noWrap/>
            <w:hideMark/>
          </w:tcPr>
          <w:p w14:paraId="55C8FD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1AC457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95CE6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424,21</w:t>
            </w:r>
          </w:p>
        </w:tc>
        <w:tc>
          <w:tcPr>
            <w:tcW w:w="1034" w:type="dxa"/>
            <w:noWrap/>
            <w:hideMark/>
          </w:tcPr>
          <w:p w14:paraId="7C0738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BFE14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76B1114" w14:textId="77777777" w:rsidTr="00B44686">
        <w:trPr>
          <w:trHeight w:val="559"/>
        </w:trPr>
        <w:tc>
          <w:tcPr>
            <w:tcW w:w="724" w:type="dxa"/>
            <w:noWrap/>
            <w:hideMark/>
          </w:tcPr>
          <w:p w14:paraId="5680C0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47871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3BA00E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01 4 03 20020</w:t>
            </w:r>
          </w:p>
        </w:tc>
        <w:tc>
          <w:tcPr>
            <w:tcW w:w="652" w:type="dxa"/>
            <w:noWrap/>
            <w:hideMark/>
          </w:tcPr>
          <w:p w14:paraId="064EFD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F60BC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D2B29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424,21</w:t>
            </w:r>
          </w:p>
        </w:tc>
        <w:tc>
          <w:tcPr>
            <w:tcW w:w="1034" w:type="dxa"/>
            <w:noWrap/>
            <w:hideMark/>
          </w:tcPr>
          <w:p w14:paraId="5BEAA2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37340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DCA2708" w14:textId="77777777" w:rsidTr="00B44686">
        <w:trPr>
          <w:trHeight w:val="559"/>
        </w:trPr>
        <w:tc>
          <w:tcPr>
            <w:tcW w:w="724" w:type="dxa"/>
            <w:noWrap/>
            <w:hideMark/>
          </w:tcPr>
          <w:p w14:paraId="317ACD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F3A2C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05C90D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0D077A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2E230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Охрана семьи и детства</w:t>
            </w:r>
          </w:p>
        </w:tc>
        <w:tc>
          <w:tcPr>
            <w:tcW w:w="1140" w:type="dxa"/>
            <w:noWrap/>
            <w:hideMark/>
          </w:tcPr>
          <w:p w14:paraId="6A7E6C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1034" w:type="dxa"/>
            <w:noWrap/>
            <w:hideMark/>
          </w:tcPr>
          <w:p w14:paraId="0F089D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982" w:type="dxa"/>
            <w:noWrap/>
            <w:hideMark/>
          </w:tcPr>
          <w:p w14:paraId="587D66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r>
      <w:tr w:rsidR="00B44686" w:rsidRPr="00B44686" w14:paraId="729C44C7" w14:textId="77777777" w:rsidTr="00B44686">
        <w:trPr>
          <w:trHeight w:val="1020"/>
        </w:trPr>
        <w:tc>
          <w:tcPr>
            <w:tcW w:w="724" w:type="dxa"/>
            <w:noWrap/>
            <w:hideMark/>
          </w:tcPr>
          <w:p w14:paraId="2F484B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37DAA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06FB4A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715E4F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A133D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140" w:type="dxa"/>
            <w:noWrap/>
            <w:hideMark/>
          </w:tcPr>
          <w:p w14:paraId="5F3C0B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1034" w:type="dxa"/>
            <w:noWrap/>
            <w:hideMark/>
          </w:tcPr>
          <w:p w14:paraId="1D8E92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982" w:type="dxa"/>
            <w:noWrap/>
            <w:hideMark/>
          </w:tcPr>
          <w:p w14:paraId="018BFE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r>
      <w:tr w:rsidR="00B44686" w:rsidRPr="00B44686" w14:paraId="7199C244" w14:textId="77777777" w:rsidTr="00B44686">
        <w:trPr>
          <w:trHeight w:val="1020"/>
        </w:trPr>
        <w:tc>
          <w:tcPr>
            <w:tcW w:w="724" w:type="dxa"/>
            <w:noWrap/>
            <w:hideMark/>
          </w:tcPr>
          <w:p w14:paraId="70076D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7EE3F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3A02D2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01 1 01 00000</w:t>
            </w:r>
          </w:p>
        </w:tc>
        <w:tc>
          <w:tcPr>
            <w:tcW w:w="652" w:type="dxa"/>
            <w:noWrap/>
            <w:hideMark/>
          </w:tcPr>
          <w:p w14:paraId="195D8C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4D325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предоставления общедоступного и бесплатного образования в образовательных организациях, реализующих программы дошкольного образования</w:t>
            </w:r>
          </w:p>
        </w:tc>
        <w:tc>
          <w:tcPr>
            <w:tcW w:w="1140" w:type="dxa"/>
            <w:noWrap/>
            <w:hideMark/>
          </w:tcPr>
          <w:p w14:paraId="234896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1034" w:type="dxa"/>
            <w:noWrap/>
            <w:hideMark/>
          </w:tcPr>
          <w:p w14:paraId="32CD80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982" w:type="dxa"/>
            <w:noWrap/>
            <w:hideMark/>
          </w:tcPr>
          <w:p w14:paraId="10B457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r>
      <w:tr w:rsidR="00B44686" w:rsidRPr="00B44686" w14:paraId="6AE10711" w14:textId="77777777" w:rsidTr="00B44686">
        <w:trPr>
          <w:trHeight w:val="2460"/>
        </w:trPr>
        <w:tc>
          <w:tcPr>
            <w:tcW w:w="724" w:type="dxa"/>
            <w:noWrap/>
            <w:hideMark/>
          </w:tcPr>
          <w:p w14:paraId="32BEA6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570B7F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6F2631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01 1 01 10500</w:t>
            </w:r>
          </w:p>
        </w:tc>
        <w:tc>
          <w:tcPr>
            <w:tcW w:w="652" w:type="dxa"/>
            <w:noWrap/>
            <w:hideMark/>
          </w:tcPr>
          <w:p w14:paraId="2732CA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289DA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140" w:type="dxa"/>
            <w:noWrap/>
            <w:hideMark/>
          </w:tcPr>
          <w:p w14:paraId="5D9236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1034" w:type="dxa"/>
            <w:noWrap/>
            <w:hideMark/>
          </w:tcPr>
          <w:p w14:paraId="4D4A5F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982" w:type="dxa"/>
            <w:noWrap/>
            <w:hideMark/>
          </w:tcPr>
          <w:p w14:paraId="394A1A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r>
      <w:tr w:rsidR="00B44686" w:rsidRPr="00B44686" w14:paraId="17A05E20" w14:textId="77777777" w:rsidTr="00B44686">
        <w:trPr>
          <w:trHeight w:val="720"/>
        </w:trPr>
        <w:tc>
          <w:tcPr>
            <w:tcW w:w="724" w:type="dxa"/>
            <w:noWrap/>
            <w:hideMark/>
          </w:tcPr>
          <w:p w14:paraId="55D90F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32F23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427B42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01 1 01 10500</w:t>
            </w:r>
          </w:p>
        </w:tc>
        <w:tc>
          <w:tcPr>
            <w:tcW w:w="652" w:type="dxa"/>
            <w:noWrap/>
            <w:hideMark/>
          </w:tcPr>
          <w:p w14:paraId="0DBBF2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7E5E7E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0A2457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1034" w:type="dxa"/>
            <w:noWrap/>
            <w:hideMark/>
          </w:tcPr>
          <w:p w14:paraId="2F2ECC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982" w:type="dxa"/>
            <w:noWrap/>
            <w:hideMark/>
          </w:tcPr>
          <w:p w14:paraId="3172AE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r>
      <w:tr w:rsidR="00B44686" w:rsidRPr="00B44686" w14:paraId="7E8ED7D7" w14:textId="77777777" w:rsidTr="00B44686">
        <w:trPr>
          <w:trHeight w:val="450"/>
        </w:trPr>
        <w:tc>
          <w:tcPr>
            <w:tcW w:w="724" w:type="dxa"/>
            <w:noWrap/>
            <w:hideMark/>
          </w:tcPr>
          <w:p w14:paraId="7E47BC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2124DF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10 04</w:t>
            </w:r>
          </w:p>
        </w:tc>
        <w:tc>
          <w:tcPr>
            <w:tcW w:w="1017" w:type="dxa"/>
            <w:noWrap/>
            <w:hideMark/>
          </w:tcPr>
          <w:p w14:paraId="1E907F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01 1 01 10500</w:t>
            </w:r>
          </w:p>
        </w:tc>
        <w:tc>
          <w:tcPr>
            <w:tcW w:w="652" w:type="dxa"/>
            <w:noWrap/>
            <w:hideMark/>
          </w:tcPr>
          <w:p w14:paraId="287FF5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FF0A8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5E880F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1034" w:type="dxa"/>
            <w:noWrap/>
            <w:hideMark/>
          </w:tcPr>
          <w:p w14:paraId="24CC10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c>
          <w:tcPr>
            <w:tcW w:w="982" w:type="dxa"/>
            <w:noWrap/>
            <w:hideMark/>
          </w:tcPr>
          <w:p w14:paraId="439322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19 285,10</w:t>
            </w:r>
          </w:p>
        </w:tc>
      </w:tr>
      <w:tr w:rsidR="00B44686" w:rsidRPr="00B44686" w14:paraId="561DBF14" w14:textId="77777777" w:rsidTr="00B44686">
        <w:trPr>
          <w:trHeight w:val="450"/>
        </w:trPr>
        <w:tc>
          <w:tcPr>
            <w:tcW w:w="724" w:type="dxa"/>
            <w:noWrap/>
            <w:hideMark/>
          </w:tcPr>
          <w:p w14:paraId="48FB42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A1FCD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11 00</w:t>
            </w:r>
          </w:p>
        </w:tc>
        <w:tc>
          <w:tcPr>
            <w:tcW w:w="1017" w:type="dxa"/>
            <w:noWrap/>
            <w:hideMark/>
          </w:tcPr>
          <w:p w14:paraId="6111BC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006C35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245C4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Физическая культура и спорт</w:t>
            </w:r>
          </w:p>
        </w:tc>
        <w:tc>
          <w:tcPr>
            <w:tcW w:w="1140" w:type="dxa"/>
            <w:noWrap/>
            <w:hideMark/>
          </w:tcPr>
          <w:p w14:paraId="59A1B9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16 658,75</w:t>
            </w:r>
          </w:p>
        </w:tc>
        <w:tc>
          <w:tcPr>
            <w:tcW w:w="1034" w:type="dxa"/>
            <w:noWrap/>
            <w:hideMark/>
          </w:tcPr>
          <w:p w14:paraId="2C6002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16 663,60</w:t>
            </w:r>
          </w:p>
        </w:tc>
        <w:tc>
          <w:tcPr>
            <w:tcW w:w="982" w:type="dxa"/>
            <w:noWrap/>
            <w:hideMark/>
          </w:tcPr>
          <w:p w14:paraId="7A5626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16 663,60</w:t>
            </w:r>
          </w:p>
        </w:tc>
      </w:tr>
      <w:tr w:rsidR="00B44686" w:rsidRPr="00B44686" w14:paraId="1152E36A" w14:textId="77777777" w:rsidTr="00B44686">
        <w:trPr>
          <w:trHeight w:val="540"/>
        </w:trPr>
        <w:tc>
          <w:tcPr>
            <w:tcW w:w="724" w:type="dxa"/>
            <w:noWrap/>
            <w:hideMark/>
          </w:tcPr>
          <w:p w14:paraId="4E3857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282BA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4C2C11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1972A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F4026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Спорт высших достижений</w:t>
            </w:r>
          </w:p>
        </w:tc>
        <w:tc>
          <w:tcPr>
            <w:tcW w:w="1140" w:type="dxa"/>
            <w:noWrap/>
            <w:hideMark/>
          </w:tcPr>
          <w:p w14:paraId="4B1D15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16 658,75</w:t>
            </w:r>
          </w:p>
        </w:tc>
        <w:tc>
          <w:tcPr>
            <w:tcW w:w="1034" w:type="dxa"/>
            <w:noWrap/>
            <w:hideMark/>
          </w:tcPr>
          <w:p w14:paraId="35D88F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16 663,60</w:t>
            </w:r>
          </w:p>
        </w:tc>
        <w:tc>
          <w:tcPr>
            <w:tcW w:w="982" w:type="dxa"/>
            <w:noWrap/>
            <w:hideMark/>
          </w:tcPr>
          <w:p w14:paraId="5002AA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16 663,60</w:t>
            </w:r>
          </w:p>
        </w:tc>
      </w:tr>
      <w:tr w:rsidR="00B44686" w:rsidRPr="00B44686" w14:paraId="704381D4" w14:textId="77777777" w:rsidTr="00B44686">
        <w:trPr>
          <w:trHeight w:val="1080"/>
        </w:trPr>
        <w:tc>
          <w:tcPr>
            <w:tcW w:w="724" w:type="dxa"/>
            <w:noWrap/>
            <w:hideMark/>
          </w:tcPr>
          <w:p w14:paraId="33EB0B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B32D3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47DB96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4E24A9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F86AD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140" w:type="dxa"/>
            <w:noWrap/>
            <w:hideMark/>
          </w:tcPr>
          <w:p w14:paraId="1CCA1E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16 658,75</w:t>
            </w:r>
          </w:p>
        </w:tc>
        <w:tc>
          <w:tcPr>
            <w:tcW w:w="1034" w:type="dxa"/>
            <w:noWrap/>
            <w:hideMark/>
          </w:tcPr>
          <w:p w14:paraId="1108CA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16 663,60</w:t>
            </w:r>
          </w:p>
        </w:tc>
        <w:tc>
          <w:tcPr>
            <w:tcW w:w="982" w:type="dxa"/>
            <w:noWrap/>
            <w:hideMark/>
          </w:tcPr>
          <w:p w14:paraId="1951C0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16 663,60</w:t>
            </w:r>
          </w:p>
        </w:tc>
      </w:tr>
      <w:tr w:rsidR="00B44686" w:rsidRPr="00B44686" w14:paraId="05BAFB7D" w14:textId="77777777" w:rsidTr="00B44686">
        <w:trPr>
          <w:trHeight w:val="900"/>
        </w:trPr>
        <w:tc>
          <w:tcPr>
            <w:tcW w:w="724" w:type="dxa"/>
            <w:noWrap/>
            <w:hideMark/>
          </w:tcPr>
          <w:p w14:paraId="68D8A0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99D72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083D66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01 3 01 00000</w:t>
            </w:r>
          </w:p>
        </w:tc>
        <w:tc>
          <w:tcPr>
            <w:tcW w:w="652" w:type="dxa"/>
            <w:noWrap/>
            <w:hideMark/>
          </w:tcPr>
          <w:p w14:paraId="36A232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7854A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Организация предоставления дополнительного образования в образовательных организациях дополнительного образования</w:t>
            </w:r>
          </w:p>
        </w:tc>
        <w:tc>
          <w:tcPr>
            <w:tcW w:w="1140" w:type="dxa"/>
            <w:noWrap/>
            <w:hideMark/>
          </w:tcPr>
          <w:p w14:paraId="1F844B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16 658,75</w:t>
            </w:r>
          </w:p>
        </w:tc>
        <w:tc>
          <w:tcPr>
            <w:tcW w:w="1034" w:type="dxa"/>
            <w:noWrap/>
            <w:hideMark/>
          </w:tcPr>
          <w:p w14:paraId="31561C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16 663,60</w:t>
            </w:r>
          </w:p>
        </w:tc>
        <w:tc>
          <w:tcPr>
            <w:tcW w:w="982" w:type="dxa"/>
            <w:noWrap/>
            <w:hideMark/>
          </w:tcPr>
          <w:p w14:paraId="4F9AEE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16 663,60</w:t>
            </w:r>
          </w:p>
        </w:tc>
      </w:tr>
      <w:tr w:rsidR="00B44686" w:rsidRPr="00B44686" w14:paraId="00D3ACD6" w14:textId="77777777" w:rsidTr="00B44686">
        <w:trPr>
          <w:trHeight w:val="1020"/>
        </w:trPr>
        <w:tc>
          <w:tcPr>
            <w:tcW w:w="724" w:type="dxa"/>
            <w:noWrap/>
            <w:hideMark/>
          </w:tcPr>
          <w:p w14:paraId="714E9C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FE960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672F24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01 3 01 10690</w:t>
            </w:r>
          </w:p>
        </w:tc>
        <w:tc>
          <w:tcPr>
            <w:tcW w:w="652" w:type="dxa"/>
            <w:noWrap/>
            <w:hideMark/>
          </w:tcPr>
          <w:p w14:paraId="169AA6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5EF25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повышение заработной платы педагогическим работникам муниципальных организаций дополнительного образования </w:t>
            </w:r>
          </w:p>
        </w:tc>
        <w:tc>
          <w:tcPr>
            <w:tcW w:w="1140" w:type="dxa"/>
            <w:noWrap/>
            <w:hideMark/>
          </w:tcPr>
          <w:p w14:paraId="0274BB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3 941,90</w:t>
            </w:r>
          </w:p>
        </w:tc>
        <w:tc>
          <w:tcPr>
            <w:tcW w:w="1034" w:type="dxa"/>
            <w:noWrap/>
            <w:hideMark/>
          </w:tcPr>
          <w:p w14:paraId="534CE0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3 941,90</w:t>
            </w:r>
          </w:p>
        </w:tc>
        <w:tc>
          <w:tcPr>
            <w:tcW w:w="982" w:type="dxa"/>
            <w:noWrap/>
            <w:hideMark/>
          </w:tcPr>
          <w:p w14:paraId="474D70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3 941,90</w:t>
            </w:r>
          </w:p>
        </w:tc>
      </w:tr>
      <w:tr w:rsidR="00B44686" w:rsidRPr="00B44686" w14:paraId="4430907B" w14:textId="77777777" w:rsidTr="00B44686">
        <w:trPr>
          <w:trHeight w:val="720"/>
        </w:trPr>
        <w:tc>
          <w:tcPr>
            <w:tcW w:w="724" w:type="dxa"/>
            <w:noWrap/>
            <w:hideMark/>
          </w:tcPr>
          <w:p w14:paraId="539A31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D5ACE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7FBD36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01 3 01 10690</w:t>
            </w:r>
          </w:p>
        </w:tc>
        <w:tc>
          <w:tcPr>
            <w:tcW w:w="652" w:type="dxa"/>
            <w:noWrap/>
            <w:hideMark/>
          </w:tcPr>
          <w:p w14:paraId="18ECB2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4B817E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41DEF3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3 941,90</w:t>
            </w:r>
          </w:p>
        </w:tc>
        <w:tc>
          <w:tcPr>
            <w:tcW w:w="1034" w:type="dxa"/>
            <w:noWrap/>
            <w:hideMark/>
          </w:tcPr>
          <w:p w14:paraId="213910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3 941,90</w:t>
            </w:r>
          </w:p>
        </w:tc>
        <w:tc>
          <w:tcPr>
            <w:tcW w:w="982" w:type="dxa"/>
            <w:noWrap/>
            <w:hideMark/>
          </w:tcPr>
          <w:p w14:paraId="254431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3 941,90</w:t>
            </w:r>
          </w:p>
        </w:tc>
      </w:tr>
      <w:tr w:rsidR="00B44686" w:rsidRPr="00B44686" w14:paraId="32017D2C" w14:textId="77777777" w:rsidTr="00B44686">
        <w:trPr>
          <w:trHeight w:val="525"/>
        </w:trPr>
        <w:tc>
          <w:tcPr>
            <w:tcW w:w="724" w:type="dxa"/>
            <w:noWrap/>
            <w:hideMark/>
          </w:tcPr>
          <w:p w14:paraId="162391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6D9F49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12E16B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01 3 01 10690</w:t>
            </w:r>
          </w:p>
        </w:tc>
        <w:tc>
          <w:tcPr>
            <w:tcW w:w="652" w:type="dxa"/>
            <w:noWrap/>
            <w:hideMark/>
          </w:tcPr>
          <w:p w14:paraId="6CF204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B96DE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5D94E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3 941,90</w:t>
            </w:r>
          </w:p>
        </w:tc>
        <w:tc>
          <w:tcPr>
            <w:tcW w:w="1034" w:type="dxa"/>
            <w:noWrap/>
            <w:hideMark/>
          </w:tcPr>
          <w:p w14:paraId="7CA6BF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3 941,90</w:t>
            </w:r>
          </w:p>
        </w:tc>
        <w:tc>
          <w:tcPr>
            <w:tcW w:w="982" w:type="dxa"/>
            <w:noWrap/>
            <w:hideMark/>
          </w:tcPr>
          <w:p w14:paraId="2406C0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3 941,90</w:t>
            </w:r>
          </w:p>
        </w:tc>
      </w:tr>
      <w:tr w:rsidR="00B44686" w:rsidRPr="00B44686" w14:paraId="0EAE781E" w14:textId="77777777" w:rsidTr="00B44686">
        <w:trPr>
          <w:trHeight w:val="1080"/>
        </w:trPr>
        <w:tc>
          <w:tcPr>
            <w:tcW w:w="724" w:type="dxa"/>
            <w:noWrap/>
            <w:hideMark/>
          </w:tcPr>
          <w:p w14:paraId="7E2BD6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2CD09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3F03BC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01 3 01 20020</w:t>
            </w:r>
          </w:p>
        </w:tc>
        <w:tc>
          <w:tcPr>
            <w:tcW w:w="652" w:type="dxa"/>
            <w:noWrap/>
            <w:hideMark/>
          </w:tcPr>
          <w:p w14:paraId="0D52BD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A4480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Развитие муниципальных учреждений дополнительного образования спортивной направленности, учреждения физической культуры и спорта</w:t>
            </w:r>
          </w:p>
        </w:tc>
        <w:tc>
          <w:tcPr>
            <w:tcW w:w="1140" w:type="dxa"/>
            <w:hideMark/>
          </w:tcPr>
          <w:p w14:paraId="7113CC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12 671,70</w:t>
            </w:r>
          </w:p>
        </w:tc>
        <w:tc>
          <w:tcPr>
            <w:tcW w:w="1034" w:type="dxa"/>
            <w:hideMark/>
          </w:tcPr>
          <w:p w14:paraId="1FAAB5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12 671,70</w:t>
            </w:r>
          </w:p>
        </w:tc>
        <w:tc>
          <w:tcPr>
            <w:tcW w:w="982" w:type="dxa"/>
            <w:hideMark/>
          </w:tcPr>
          <w:p w14:paraId="72FA7D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12 671,70</w:t>
            </w:r>
          </w:p>
        </w:tc>
      </w:tr>
      <w:tr w:rsidR="00B44686" w:rsidRPr="00B44686" w14:paraId="7FE626F5" w14:textId="77777777" w:rsidTr="00B44686">
        <w:trPr>
          <w:trHeight w:val="762"/>
        </w:trPr>
        <w:tc>
          <w:tcPr>
            <w:tcW w:w="724" w:type="dxa"/>
            <w:noWrap/>
            <w:hideMark/>
          </w:tcPr>
          <w:p w14:paraId="5642C2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5A3B23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29CCF5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01 3 01 20020</w:t>
            </w:r>
          </w:p>
        </w:tc>
        <w:tc>
          <w:tcPr>
            <w:tcW w:w="652" w:type="dxa"/>
            <w:noWrap/>
            <w:hideMark/>
          </w:tcPr>
          <w:p w14:paraId="36E6DB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17406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hideMark/>
          </w:tcPr>
          <w:p w14:paraId="6B1DAD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12 671,70</w:t>
            </w:r>
          </w:p>
        </w:tc>
        <w:tc>
          <w:tcPr>
            <w:tcW w:w="1034" w:type="dxa"/>
            <w:hideMark/>
          </w:tcPr>
          <w:p w14:paraId="6C8BBC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12 671,70</w:t>
            </w:r>
          </w:p>
        </w:tc>
        <w:tc>
          <w:tcPr>
            <w:tcW w:w="982" w:type="dxa"/>
            <w:hideMark/>
          </w:tcPr>
          <w:p w14:paraId="47BEDB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12 671,70</w:t>
            </w:r>
          </w:p>
        </w:tc>
      </w:tr>
      <w:tr w:rsidR="00B44686" w:rsidRPr="00B44686" w14:paraId="450CAB9F" w14:textId="77777777" w:rsidTr="00B44686">
        <w:trPr>
          <w:trHeight w:val="480"/>
        </w:trPr>
        <w:tc>
          <w:tcPr>
            <w:tcW w:w="724" w:type="dxa"/>
            <w:noWrap/>
            <w:hideMark/>
          </w:tcPr>
          <w:p w14:paraId="3B718F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602</w:t>
            </w:r>
          </w:p>
        </w:tc>
        <w:tc>
          <w:tcPr>
            <w:tcW w:w="557" w:type="dxa"/>
            <w:noWrap/>
            <w:hideMark/>
          </w:tcPr>
          <w:p w14:paraId="0EA561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79A197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01 3 01 20020</w:t>
            </w:r>
          </w:p>
        </w:tc>
        <w:tc>
          <w:tcPr>
            <w:tcW w:w="652" w:type="dxa"/>
            <w:noWrap/>
            <w:hideMark/>
          </w:tcPr>
          <w:p w14:paraId="472D6A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345101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hideMark/>
          </w:tcPr>
          <w:p w14:paraId="22A2EC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12 671,70</w:t>
            </w:r>
          </w:p>
        </w:tc>
        <w:tc>
          <w:tcPr>
            <w:tcW w:w="1034" w:type="dxa"/>
            <w:hideMark/>
          </w:tcPr>
          <w:p w14:paraId="5F615A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12 671,70</w:t>
            </w:r>
          </w:p>
        </w:tc>
        <w:tc>
          <w:tcPr>
            <w:tcW w:w="982" w:type="dxa"/>
            <w:hideMark/>
          </w:tcPr>
          <w:p w14:paraId="34CA04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12 671,70</w:t>
            </w:r>
          </w:p>
        </w:tc>
      </w:tr>
      <w:tr w:rsidR="00B44686" w:rsidRPr="00B44686" w14:paraId="044E7AD6" w14:textId="77777777" w:rsidTr="00B44686">
        <w:trPr>
          <w:trHeight w:val="1020"/>
        </w:trPr>
        <w:tc>
          <w:tcPr>
            <w:tcW w:w="724" w:type="dxa"/>
            <w:noWrap/>
            <w:hideMark/>
          </w:tcPr>
          <w:p w14:paraId="1220B9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0C7902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196569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S0690</w:t>
            </w:r>
          </w:p>
        </w:tc>
        <w:tc>
          <w:tcPr>
            <w:tcW w:w="652" w:type="dxa"/>
            <w:noWrap/>
            <w:hideMark/>
          </w:tcPr>
          <w:p w14:paraId="6293A6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576C7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повышение заработной платы педагогическим работникам муниципальных организаций дополнительного образования за счет средств бюджета округа</w:t>
            </w:r>
          </w:p>
        </w:tc>
        <w:tc>
          <w:tcPr>
            <w:tcW w:w="1140" w:type="dxa"/>
            <w:noWrap/>
            <w:hideMark/>
          </w:tcPr>
          <w:p w14:paraId="48C9D2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45,15</w:t>
            </w:r>
          </w:p>
        </w:tc>
        <w:tc>
          <w:tcPr>
            <w:tcW w:w="1034" w:type="dxa"/>
            <w:noWrap/>
            <w:hideMark/>
          </w:tcPr>
          <w:p w14:paraId="019ABB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noWrap/>
            <w:hideMark/>
          </w:tcPr>
          <w:p w14:paraId="28273C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4CC320BB" w14:textId="77777777" w:rsidTr="00B44686">
        <w:trPr>
          <w:trHeight w:val="780"/>
        </w:trPr>
        <w:tc>
          <w:tcPr>
            <w:tcW w:w="724" w:type="dxa"/>
            <w:noWrap/>
            <w:hideMark/>
          </w:tcPr>
          <w:p w14:paraId="51CB0A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7550F7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3E36F1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S0690</w:t>
            </w:r>
          </w:p>
        </w:tc>
        <w:tc>
          <w:tcPr>
            <w:tcW w:w="652" w:type="dxa"/>
            <w:noWrap/>
            <w:hideMark/>
          </w:tcPr>
          <w:p w14:paraId="5CEA54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24B988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7CAFA4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45,15</w:t>
            </w:r>
          </w:p>
        </w:tc>
        <w:tc>
          <w:tcPr>
            <w:tcW w:w="1034" w:type="dxa"/>
            <w:noWrap/>
            <w:hideMark/>
          </w:tcPr>
          <w:p w14:paraId="794106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noWrap/>
            <w:hideMark/>
          </w:tcPr>
          <w:p w14:paraId="4EA28B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5FA39C1F" w14:textId="77777777" w:rsidTr="00B44686">
        <w:trPr>
          <w:trHeight w:val="480"/>
        </w:trPr>
        <w:tc>
          <w:tcPr>
            <w:tcW w:w="724" w:type="dxa"/>
            <w:noWrap/>
            <w:hideMark/>
          </w:tcPr>
          <w:p w14:paraId="74CB93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602</w:t>
            </w:r>
          </w:p>
        </w:tc>
        <w:tc>
          <w:tcPr>
            <w:tcW w:w="557" w:type="dxa"/>
            <w:noWrap/>
            <w:hideMark/>
          </w:tcPr>
          <w:p w14:paraId="40F11E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11 03</w:t>
            </w:r>
          </w:p>
        </w:tc>
        <w:tc>
          <w:tcPr>
            <w:tcW w:w="1017" w:type="dxa"/>
            <w:noWrap/>
            <w:hideMark/>
          </w:tcPr>
          <w:p w14:paraId="7D1B7E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3 01 S0690</w:t>
            </w:r>
          </w:p>
        </w:tc>
        <w:tc>
          <w:tcPr>
            <w:tcW w:w="652" w:type="dxa"/>
            <w:noWrap/>
            <w:hideMark/>
          </w:tcPr>
          <w:p w14:paraId="22C5F0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1EA752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141EBF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45,15</w:t>
            </w:r>
          </w:p>
        </w:tc>
        <w:tc>
          <w:tcPr>
            <w:tcW w:w="1034" w:type="dxa"/>
            <w:noWrap/>
            <w:hideMark/>
          </w:tcPr>
          <w:p w14:paraId="7AA6A3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982" w:type="dxa"/>
            <w:noWrap/>
            <w:hideMark/>
          </w:tcPr>
          <w:p w14:paraId="65CF60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r>
      <w:tr w:rsidR="00B44686" w:rsidRPr="00B44686" w14:paraId="46F8BDC4" w14:textId="77777777" w:rsidTr="00B44686">
        <w:trPr>
          <w:trHeight w:val="1080"/>
        </w:trPr>
        <w:tc>
          <w:tcPr>
            <w:tcW w:w="724" w:type="dxa"/>
            <w:noWrap/>
            <w:hideMark/>
          </w:tcPr>
          <w:p w14:paraId="22A938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603</w:t>
            </w:r>
          </w:p>
        </w:tc>
        <w:tc>
          <w:tcPr>
            <w:tcW w:w="557" w:type="dxa"/>
            <w:noWrap/>
            <w:hideMark/>
          </w:tcPr>
          <w:p w14:paraId="50DE5F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00 00</w:t>
            </w:r>
          </w:p>
        </w:tc>
        <w:tc>
          <w:tcPr>
            <w:tcW w:w="1017" w:type="dxa"/>
            <w:noWrap/>
            <w:hideMark/>
          </w:tcPr>
          <w:p w14:paraId="7E01F9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00 0 00 00000</w:t>
            </w:r>
          </w:p>
        </w:tc>
        <w:tc>
          <w:tcPr>
            <w:tcW w:w="652" w:type="dxa"/>
            <w:noWrap/>
            <w:hideMark/>
          </w:tcPr>
          <w:p w14:paraId="2CC036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000</w:t>
            </w:r>
          </w:p>
        </w:tc>
        <w:tc>
          <w:tcPr>
            <w:tcW w:w="3239" w:type="dxa"/>
            <w:hideMark/>
          </w:tcPr>
          <w:p w14:paraId="64FB2E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Комитет  по делам культуры, молодежи и спорта  администрации Калининского муниципального округа Тверской области</w:t>
            </w:r>
          </w:p>
        </w:tc>
        <w:tc>
          <w:tcPr>
            <w:tcW w:w="1140" w:type="dxa"/>
            <w:noWrap/>
            <w:hideMark/>
          </w:tcPr>
          <w:p w14:paraId="133690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271 213,75</w:t>
            </w:r>
          </w:p>
        </w:tc>
        <w:tc>
          <w:tcPr>
            <w:tcW w:w="1034" w:type="dxa"/>
            <w:noWrap/>
            <w:hideMark/>
          </w:tcPr>
          <w:p w14:paraId="2F5522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228 936,04</w:t>
            </w:r>
          </w:p>
        </w:tc>
        <w:tc>
          <w:tcPr>
            <w:tcW w:w="982" w:type="dxa"/>
            <w:noWrap/>
            <w:hideMark/>
          </w:tcPr>
          <w:p w14:paraId="702142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208 936,04</w:t>
            </w:r>
          </w:p>
        </w:tc>
      </w:tr>
      <w:tr w:rsidR="00B44686" w:rsidRPr="00B44686" w14:paraId="7FEF718E" w14:textId="77777777" w:rsidTr="00B44686">
        <w:trPr>
          <w:trHeight w:val="435"/>
        </w:trPr>
        <w:tc>
          <w:tcPr>
            <w:tcW w:w="724" w:type="dxa"/>
            <w:noWrap/>
            <w:hideMark/>
          </w:tcPr>
          <w:p w14:paraId="4F94DA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C911E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03 00</w:t>
            </w:r>
          </w:p>
        </w:tc>
        <w:tc>
          <w:tcPr>
            <w:tcW w:w="1017" w:type="dxa"/>
            <w:noWrap/>
            <w:hideMark/>
          </w:tcPr>
          <w:p w14:paraId="064FC9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DEFE9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7DF25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Национальная безопасность и правоохранительная деятельность</w:t>
            </w:r>
          </w:p>
        </w:tc>
        <w:tc>
          <w:tcPr>
            <w:tcW w:w="1140" w:type="dxa"/>
            <w:noWrap/>
            <w:hideMark/>
          </w:tcPr>
          <w:p w14:paraId="06B92A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08A1FB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982" w:type="dxa"/>
            <w:noWrap/>
            <w:hideMark/>
          </w:tcPr>
          <w:p w14:paraId="494890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r>
      <w:tr w:rsidR="00B44686" w:rsidRPr="00B44686" w14:paraId="77E8567C" w14:textId="77777777" w:rsidTr="00B44686">
        <w:trPr>
          <w:trHeight w:val="735"/>
        </w:trPr>
        <w:tc>
          <w:tcPr>
            <w:tcW w:w="724" w:type="dxa"/>
            <w:noWrap/>
            <w:hideMark/>
          </w:tcPr>
          <w:p w14:paraId="1FE45C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6BDAD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05C49B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629FCC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76A15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вопросы в области национальной безопасности и правоохранительной деятельности</w:t>
            </w:r>
          </w:p>
        </w:tc>
        <w:tc>
          <w:tcPr>
            <w:tcW w:w="1140" w:type="dxa"/>
            <w:noWrap/>
            <w:hideMark/>
          </w:tcPr>
          <w:p w14:paraId="2BB566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691B45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982" w:type="dxa"/>
            <w:noWrap/>
            <w:hideMark/>
          </w:tcPr>
          <w:p w14:paraId="564D8B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r>
      <w:tr w:rsidR="00B44686" w:rsidRPr="00B44686" w14:paraId="223BC17D" w14:textId="77777777" w:rsidTr="00B44686">
        <w:trPr>
          <w:trHeight w:val="1260"/>
        </w:trPr>
        <w:tc>
          <w:tcPr>
            <w:tcW w:w="724" w:type="dxa"/>
            <w:noWrap/>
            <w:hideMark/>
          </w:tcPr>
          <w:p w14:paraId="274ABB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91638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647C7C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05 0 00 00000</w:t>
            </w:r>
          </w:p>
        </w:tc>
        <w:tc>
          <w:tcPr>
            <w:tcW w:w="652" w:type="dxa"/>
            <w:noWrap/>
            <w:hideMark/>
          </w:tcPr>
          <w:p w14:paraId="16B206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6B51A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140" w:type="dxa"/>
            <w:noWrap/>
            <w:hideMark/>
          </w:tcPr>
          <w:p w14:paraId="2CD0A7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5BBA5C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982" w:type="dxa"/>
            <w:noWrap/>
            <w:hideMark/>
          </w:tcPr>
          <w:p w14:paraId="177FF0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r>
      <w:tr w:rsidR="00B44686" w:rsidRPr="00B44686" w14:paraId="780071A2" w14:textId="77777777" w:rsidTr="00B44686">
        <w:trPr>
          <w:trHeight w:val="1320"/>
        </w:trPr>
        <w:tc>
          <w:tcPr>
            <w:tcW w:w="724" w:type="dxa"/>
            <w:noWrap/>
            <w:hideMark/>
          </w:tcPr>
          <w:p w14:paraId="697AAC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2405C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1A2925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05 1 04 00000</w:t>
            </w:r>
          </w:p>
        </w:tc>
        <w:tc>
          <w:tcPr>
            <w:tcW w:w="652" w:type="dxa"/>
            <w:noWrap/>
            <w:hideMark/>
          </w:tcPr>
          <w:p w14:paraId="378587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8B953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Комплексные меры по противодействию экстремизму и профилактика терроризма, профилактике правонарушений и употреблению наркотических средств и их незаконному обороту</w:t>
            </w:r>
          </w:p>
        </w:tc>
        <w:tc>
          <w:tcPr>
            <w:tcW w:w="1140" w:type="dxa"/>
            <w:noWrap/>
            <w:hideMark/>
          </w:tcPr>
          <w:p w14:paraId="18CAA3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30E2E5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982" w:type="dxa"/>
            <w:noWrap/>
            <w:hideMark/>
          </w:tcPr>
          <w:p w14:paraId="0B7A90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r>
      <w:tr w:rsidR="00B44686" w:rsidRPr="00B44686" w14:paraId="133B125E" w14:textId="77777777" w:rsidTr="00B44686">
        <w:trPr>
          <w:trHeight w:val="780"/>
        </w:trPr>
        <w:tc>
          <w:tcPr>
            <w:tcW w:w="724" w:type="dxa"/>
            <w:noWrap/>
            <w:hideMark/>
          </w:tcPr>
          <w:p w14:paraId="441442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8516C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46C155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05 1 04 20030</w:t>
            </w:r>
          </w:p>
        </w:tc>
        <w:tc>
          <w:tcPr>
            <w:tcW w:w="652" w:type="dxa"/>
            <w:noWrap/>
            <w:hideMark/>
          </w:tcPr>
          <w:p w14:paraId="01EB71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05C39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Комплексная профилактика правонарушений в   Калининском муниципальном округе Тверской области</w:t>
            </w:r>
          </w:p>
        </w:tc>
        <w:tc>
          <w:tcPr>
            <w:tcW w:w="1140" w:type="dxa"/>
            <w:noWrap/>
            <w:hideMark/>
          </w:tcPr>
          <w:p w14:paraId="2D25AE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1034" w:type="dxa"/>
            <w:noWrap/>
            <w:hideMark/>
          </w:tcPr>
          <w:p w14:paraId="19A750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982" w:type="dxa"/>
            <w:noWrap/>
            <w:hideMark/>
          </w:tcPr>
          <w:p w14:paraId="42D8D3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r>
      <w:tr w:rsidR="00B44686" w:rsidRPr="00B44686" w14:paraId="5971FF9C" w14:textId="77777777" w:rsidTr="00B44686">
        <w:trPr>
          <w:trHeight w:val="720"/>
        </w:trPr>
        <w:tc>
          <w:tcPr>
            <w:tcW w:w="724" w:type="dxa"/>
            <w:noWrap/>
            <w:hideMark/>
          </w:tcPr>
          <w:p w14:paraId="5C3C5B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2A004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1FD73F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05 1 04 20030</w:t>
            </w:r>
          </w:p>
        </w:tc>
        <w:tc>
          <w:tcPr>
            <w:tcW w:w="652" w:type="dxa"/>
            <w:noWrap/>
            <w:hideMark/>
          </w:tcPr>
          <w:p w14:paraId="1FA6A4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6F756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9B5E2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1034" w:type="dxa"/>
            <w:noWrap/>
            <w:hideMark/>
          </w:tcPr>
          <w:p w14:paraId="01C884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982" w:type="dxa"/>
            <w:noWrap/>
            <w:hideMark/>
          </w:tcPr>
          <w:p w14:paraId="047D64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r>
      <w:tr w:rsidR="00B44686" w:rsidRPr="00B44686" w14:paraId="2AD62981" w14:textId="77777777" w:rsidTr="00B44686">
        <w:trPr>
          <w:trHeight w:val="750"/>
        </w:trPr>
        <w:tc>
          <w:tcPr>
            <w:tcW w:w="724" w:type="dxa"/>
            <w:noWrap/>
            <w:hideMark/>
          </w:tcPr>
          <w:p w14:paraId="0567E9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E782B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6326E6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05 1 04 20030</w:t>
            </w:r>
          </w:p>
        </w:tc>
        <w:tc>
          <w:tcPr>
            <w:tcW w:w="652" w:type="dxa"/>
            <w:noWrap/>
            <w:hideMark/>
          </w:tcPr>
          <w:p w14:paraId="667666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73C54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08E09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1034" w:type="dxa"/>
            <w:noWrap/>
            <w:hideMark/>
          </w:tcPr>
          <w:p w14:paraId="341DA2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c>
          <w:tcPr>
            <w:tcW w:w="982" w:type="dxa"/>
            <w:noWrap/>
            <w:hideMark/>
          </w:tcPr>
          <w:p w14:paraId="6FE477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160,00</w:t>
            </w:r>
          </w:p>
        </w:tc>
      </w:tr>
      <w:tr w:rsidR="00B44686" w:rsidRPr="00B44686" w14:paraId="2220F5C0" w14:textId="77777777" w:rsidTr="00B44686">
        <w:trPr>
          <w:trHeight w:val="1410"/>
        </w:trPr>
        <w:tc>
          <w:tcPr>
            <w:tcW w:w="724" w:type="dxa"/>
            <w:noWrap/>
            <w:hideMark/>
          </w:tcPr>
          <w:p w14:paraId="75030E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115FBA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207C70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05 1 04 20040</w:t>
            </w:r>
          </w:p>
        </w:tc>
        <w:tc>
          <w:tcPr>
            <w:tcW w:w="652" w:type="dxa"/>
            <w:noWrap/>
            <w:hideMark/>
          </w:tcPr>
          <w:p w14:paraId="60EEF0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99BCC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Комплексные меры противодействия злоупотреблению наркотическими средствами, психотропными веществами и их незаконному обороту в  Калининском муниципальном округе Тверской области</w:t>
            </w:r>
          </w:p>
        </w:tc>
        <w:tc>
          <w:tcPr>
            <w:tcW w:w="1140" w:type="dxa"/>
            <w:noWrap/>
            <w:hideMark/>
          </w:tcPr>
          <w:p w14:paraId="790D49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c>
          <w:tcPr>
            <w:tcW w:w="1034" w:type="dxa"/>
            <w:noWrap/>
            <w:hideMark/>
          </w:tcPr>
          <w:p w14:paraId="0DB7D9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c>
          <w:tcPr>
            <w:tcW w:w="982" w:type="dxa"/>
            <w:noWrap/>
            <w:hideMark/>
          </w:tcPr>
          <w:p w14:paraId="6126A1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r>
      <w:tr w:rsidR="00B44686" w:rsidRPr="00B44686" w14:paraId="0928697C" w14:textId="77777777" w:rsidTr="00B44686">
        <w:trPr>
          <w:trHeight w:val="720"/>
        </w:trPr>
        <w:tc>
          <w:tcPr>
            <w:tcW w:w="724" w:type="dxa"/>
            <w:noWrap/>
            <w:hideMark/>
          </w:tcPr>
          <w:p w14:paraId="658078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CAA17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7443E4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05 1 04 20040</w:t>
            </w:r>
          </w:p>
        </w:tc>
        <w:tc>
          <w:tcPr>
            <w:tcW w:w="652" w:type="dxa"/>
            <w:noWrap/>
            <w:hideMark/>
          </w:tcPr>
          <w:p w14:paraId="6B9D4B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C5649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550C0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c>
          <w:tcPr>
            <w:tcW w:w="1034" w:type="dxa"/>
            <w:noWrap/>
            <w:hideMark/>
          </w:tcPr>
          <w:p w14:paraId="65EA48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c>
          <w:tcPr>
            <w:tcW w:w="982" w:type="dxa"/>
            <w:noWrap/>
            <w:hideMark/>
          </w:tcPr>
          <w:p w14:paraId="67F6FB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r>
      <w:tr w:rsidR="00B44686" w:rsidRPr="00B44686" w14:paraId="754A9B53" w14:textId="77777777" w:rsidTr="00B44686">
        <w:trPr>
          <w:trHeight w:val="679"/>
        </w:trPr>
        <w:tc>
          <w:tcPr>
            <w:tcW w:w="724" w:type="dxa"/>
            <w:noWrap/>
            <w:hideMark/>
          </w:tcPr>
          <w:p w14:paraId="6E636F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7BDFB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03 14</w:t>
            </w:r>
          </w:p>
        </w:tc>
        <w:tc>
          <w:tcPr>
            <w:tcW w:w="1017" w:type="dxa"/>
            <w:noWrap/>
            <w:hideMark/>
          </w:tcPr>
          <w:p w14:paraId="4E6F0E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05 1 04 20040</w:t>
            </w:r>
          </w:p>
        </w:tc>
        <w:tc>
          <w:tcPr>
            <w:tcW w:w="652" w:type="dxa"/>
            <w:noWrap/>
            <w:hideMark/>
          </w:tcPr>
          <w:p w14:paraId="157F94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A78E5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AF91D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c>
          <w:tcPr>
            <w:tcW w:w="1034" w:type="dxa"/>
            <w:noWrap/>
            <w:hideMark/>
          </w:tcPr>
          <w:p w14:paraId="71F69D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c>
          <w:tcPr>
            <w:tcW w:w="982" w:type="dxa"/>
            <w:noWrap/>
            <w:hideMark/>
          </w:tcPr>
          <w:p w14:paraId="1D08CA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40,00</w:t>
            </w:r>
          </w:p>
        </w:tc>
      </w:tr>
      <w:tr w:rsidR="00B44686" w:rsidRPr="00B44686" w14:paraId="1126A0F8" w14:textId="77777777" w:rsidTr="00B44686">
        <w:trPr>
          <w:trHeight w:val="540"/>
        </w:trPr>
        <w:tc>
          <w:tcPr>
            <w:tcW w:w="724" w:type="dxa"/>
            <w:noWrap/>
            <w:hideMark/>
          </w:tcPr>
          <w:p w14:paraId="4A35B6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99F07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04 00</w:t>
            </w:r>
          </w:p>
        </w:tc>
        <w:tc>
          <w:tcPr>
            <w:tcW w:w="1017" w:type="dxa"/>
            <w:noWrap/>
            <w:hideMark/>
          </w:tcPr>
          <w:p w14:paraId="34F0AD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034FB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BA5F9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Национальная экономика</w:t>
            </w:r>
          </w:p>
        </w:tc>
        <w:tc>
          <w:tcPr>
            <w:tcW w:w="1140" w:type="dxa"/>
            <w:noWrap/>
            <w:hideMark/>
          </w:tcPr>
          <w:p w14:paraId="096AFF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1034" w:type="dxa"/>
            <w:noWrap/>
            <w:hideMark/>
          </w:tcPr>
          <w:p w14:paraId="68D15B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982" w:type="dxa"/>
            <w:noWrap/>
            <w:hideMark/>
          </w:tcPr>
          <w:p w14:paraId="42A6B9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r>
      <w:tr w:rsidR="00B44686" w:rsidRPr="00B44686" w14:paraId="08CFFBFA" w14:textId="77777777" w:rsidTr="00B44686">
        <w:trPr>
          <w:trHeight w:val="540"/>
        </w:trPr>
        <w:tc>
          <w:tcPr>
            <w:tcW w:w="724" w:type="dxa"/>
            <w:noWrap/>
            <w:hideMark/>
          </w:tcPr>
          <w:p w14:paraId="11F9F2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CCCAF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13708F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602FA0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E3230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вопросы в области национальной экономики</w:t>
            </w:r>
          </w:p>
        </w:tc>
        <w:tc>
          <w:tcPr>
            <w:tcW w:w="1140" w:type="dxa"/>
            <w:noWrap/>
            <w:hideMark/>
          </w:tcPr>
          <w:p w14:paraId="068733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1034" w:type="dxa"/>
            <w:noWrap/>
            <w:hideMark/>
          </w:tcPr>
          <w:p w14:paraId="0BCB54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982" w:type="dxa"/>
            <w:noWrap/>
            <w:hideMark/>
          </w:tcPr>
          <w:p w14:paraId="12635C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r>
      <w:tr w:rsidR="00B44686" w:rsidRPr="00B44686" w14:paraId="3E458ADC" w14:textId="77777777" w:rsidTr="00B44686">
        <w:trPr>
          <w:trHeight w:val="1080"/>
        </w:trPr>
        <w:tc>
          <w:tcPr>
            <w:tcW w:w="724" w:type="dxa"/>
            <w:noWrap/>
            <w:hideMark/>
          </w:tcPr>
          <w:p w14:paraId="2E026C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E1108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5E8AE7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05 0 00 00000</w:t>
            </w:r>
          </w:p>
        </w:tc>
        <w:tc>
          <w:tcPr>
            <w:tcW w:w="652" w:type="dxa"/>
            <w:noWrap/>
            <w:hideMark/>
          </w:tcPr>
          <w:p w14:paraId="11D57E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666AE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140" w:type="dxa"/>
            <w:hideMark/>
          </w:tcPr>
          <w:p w14:paraId="6C3A21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1034" w:type="dxa"/>
            <w:hideMark/>
          </w:tcPr>
          <w:p w14:paraId="0D15E8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982" w:type="dxa"/>
            <w:hideMark/>
          </w:tcPr>
          <w:p w14:paraId="1C8BE7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r>
      <w:tr w:rsidR="00B44686" w:rsidRPr="00B44686" w14:paraId="3B40B01B" w14:textId="77777777" w:rsidTr="00B44686">
        <w:trPr>
          <w:trHeight w:val="780"/>
        </w:trPr>
        <w:tc>
          <w:tcPr>
            <w:tcW w:w="724" w:type="dxa"/>
            <w:noWrap/>
            <w:hideMark/>
          </w:tcPr>
          <w:p w14:paraId="0CECED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8701B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7FDFA4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05 4 01 00000</w:t>
            </w:r>
          </w:p>
        </w:tc>
        <w:tc>
          <w:tcPr>
            <w:tcW w:w="652" w:type="dxa"/>
            <w:noWrap/>
            <w:hideMark/>
          </w:tcPr>
          <w:p w14:paraId="41B6E6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0BC07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Продвижение туристских ресурсов Калининского муниципального округа</w:t>
            </w:r>
          </w:p>
        </w:tc>
        <w:tc>
          <w:tcPr>
            <w:tcW w:w="1140" w:type="dxa"/>
            <w:noWrap/>
            <w:hideMark/>
          </w:tcPr>
          <w:p w14:paraId="6867BB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1034" w:type="dxa"/>
            <w:noWrap/>
            <w:hideMark/>
          </w:tcPr>
          <w:p w14:paraId="6E9474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982" w:type="dxa"/>
            <w:noWrap/>
            <w:hideMark/>
          </w:tcPr>
          <w:p w14:paraId="503FD0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r>
      <w:tr w:rsidR="00B44686" w:rsidRPr="00B44686" w14:paraId="2B76B981" w14:textId="77777777" w:rsidTr="00B44686">
        <w:trPr>
          <w:trHeight w:val="600"/>
        </w:trPr>
        <w:tc>
          <w:tcPr>
            <w:tcW w:w="724" w:type="dxa"/>
            <w:noWrap/>
            <w:hideMark/>
          </w:tcPr>
          <w:p w14:paraId="3BB0D8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A7CAD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6C15A3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05 4 01 20010</w:t>
            </w:r>
          </w:p>
        </w:tc>
        <w:tc>
          <w:tcPr>
            <w:tcW w:w="652" w:type="dxa"/>
            <w:noWrap/>
            <w:hideMark/>
          </w:tcPr>
          <w:p w14:paraId="152E90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66CB2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Продвижение туристских ресурсов</w:t>
            </w:r>
          </w:p>
        </w:tc>
        <w:tc>
          <w:tcPr>
            <w:tcW w:w="1140" w:type="dxa"/>
            <w:noWrap/>
            <w:hideMark/>
          </w:tcPr>
          <w:p w14:paraId="02FBC4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1034" w:type="dxa"/>
            <w:noWrap/>
            <w:hideMark/>
          </w:tcPr>
          <w:p w14:paraId="0FAF75F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982" w:type="dxa"/>
            <w:noWrap/>
            <w:hideMark/>
          </w:tcPr>
          <w:p w14:paraId="594E49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r>
      <w:tr w:rsidR="00B44686" w:rsidRPr="00B44686" w14:paraId="6FB94129" w14:textId="77777777" w:rsidTr="00B44686">
        <w:trPr>
          <w:trHeight w:val="780"/>
        </w:trPr>
        <w:tc>
          <w:tcPr>
            <w:tcW w:w="724" w:type="dxa"/>
            <w:noWrap/>
            <w:hideMark/>
          </w:tcPr>
          <w:p w14:paraId="04B74A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6AD2D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3CC1EA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05 4 01 20010</w:t>
            </w:r>
          </w:p>
        </w:tc>
        <w:tc>
          <w:tcPr>
            <w:tcW w:w="652" w:type="dxa"/>
            <w:noWrap/>
            <w:hideMark/>
          </w:tcPr>
          <w:p w14:paraId="7640E9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34DC5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9AF1C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1034" w:type="dxa"/>
            <w:noWrap/>
            <w:hideMark/>
          </w:tcPr>
          <w:p w14:paraId="5DDF30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982" w:type="dxa"/>
            <w:noWrap/>
            <w:hideMark/>
          </w:tcPr>
          <w:p w14:paraId="565401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r>
      <w:tr w:rsidR="00B44686" w:rsidRPr="00B44686" w14:paraId="1BE966AB" w14:textId="77777777" w:rsidTr="00B44686">
        <w:trPr>
          <w:trHeight w:val="735"/>
        </w:trPr>
        <w:tc>
          <w:tcPr>
            <w:tcW w:w="724" w:type="dxa"/>
            <w:noWrap/>
            <w:hideMark/>
          </w:tcPr>
          <w:p w14:paraId="3105C2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4F9CA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04 12</w:t>
            </w:r>
          </w:p>
        </w:tc>
        <w:tc>
          <w:tcPr>
            <w:tcW w:w="1017" w:type="dxa"/>
            <w:noWrap/>
            <w:hideMark/>
          </w:tcPr>
          <w:p w14:paraId="3DDD1B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05 4 01 20010</w:t>
            </w:r>
          </w:p>
        </w:tc>
        <w:tc>
          <w:tcPr>
            <w:tcW w:w="652" w:type="dxa"/>
            <w:noWrap/>
            <w:hideMark/>
          </w:tcPr>
          <w:p w14:paraId="666798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F4DD3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7A65F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1034" w:type="dxa"/>
            <w:noWrap/>
            <w:hideMark/>
          </w:tcPr>
          <w:p w14:paraId="24A40F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c>
          <w:tcPr>
            <w:tcW w:w="982" w:type="dxa"/>
            <w:noWrap/>
            <w:hideMark/>
          </w:tcPr>
          <w:p w14:paraId="4502EA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264,30</w:t>
            </w:r>
          </w:p>
        </w:tc>
      </w:tr>
      <w:tr w:rsidR="00B44686" w:rsidRPr="00B44686" w14:paraId="331570A9" w14:textId="77777777" w:rsidTr="00B44686">
        <w:trPr>
          <w:trHeight w:val="499"/>
        </w:trPr>
        <w:tc>
          <w:tcPr>
            <w:tcW w:w="724" w:type="dxa"/>
            <w:noWrap/>
            <w:hideMark/>
          </w:tcPr>
          <w:p w14:paraId="641471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F5820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05 00</w:t>
            </w:r>
          </w:p>
        </w:tc>
        <w:tc>
          <w:tcPr>
            <w:tcW w:w="1017" w:type="dxa"/>
            <w:noWrap/>
            <w:hideMark/>
          </w:tcPr>
          <w:p w14:paraId="72E6A7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5B8B7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A5374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Жилищно-коммунальное хозяйство</w:t>
            </w:r>
          </w:p>
        </w:tc>
        <w:tc>
          <w:tcPr>
            <w:tcW w:w="1140" w:type="dxa"/>
            <w:noWrap/>
            <w:hideMark/>
          </w:tcPr>
          <w:p w14:paraId="1EA9E3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9 746,00</w:t>
            </w:r>
          </w:p>
        </w:tc>
        <w:tc>
          <w:tcPr>
            <w:tcW w:w="1034" w:type="dxa"/>
            <w:noWrap/>
            <w:hideMark/>
          </w:tcPr>
          <w:p w14:paraId="76853B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c>
          <w:tcPr>
            <w:tcW w:w="982" w:type="dxa"/>
            <w:noWrap/>
            <w:hideMark/>
          </w:tcPr>
          <w:p w14:paraId="70421B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r>
      <w:tr w:rsidR="00B44686" w:rsidRPr="00B44686" w14:paraId="2E7F01F3" w14:textId="77777777" w:rsidTr="00B44686">
        <w:trPr>
          <w:trHeight w:val="582"/>
        </w:trPr>
        <w:tc>
          <w:tcPr>
            <w:tcW w:w="724" w:type="dxa"/>
            <w:noWrap/>
            <w:hideMark/>
          </w:tcPr>
          <w:p w14:paraId="588FC5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E8F41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8DE2F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7EE32C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C3DDA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Благоустройство</w:t>
            </w:r>
          </w:p>
        </w:tc>
        <w:tc>
          <w:tcPr>
            <w:tcW w:w="1140" w:type="dxa"/>
            <w:noWrap/>
            <w:hideMark/>
          </w:tcPr>
          <w:p w14:paraId="1BF833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9 746,00</w:t>
            </w:r>
          </w:p>
        </w:tc>
        <w:tc>
          <w:tcPr>
            <w:tcW w:w="1034" w:type="dxa"/>
            <w:noWrap/>
            <w:hideMark/>
          </w:tcPr>
          <w:p w14:paraId="1BDF11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c>
          <w:tcPr>
            <w:tcW w:w="982" w:type="dxa"/>
            <w:noWrap/>
            <w:hideMark/>
          </w:tcPr>
          <w:p w14:paraId="57B3F9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r>
      <w:tr w:rsidR="00B44686" w:rsidRPr="00B44686" w14:paraId="7B956B9F" w14:textId="77777777" w:rsidTr="00B44686">
        <w:trPr>
          <w:trHeight w:val="1260"/>
        </w:trPr>
        <w:tc>
          <w:tcPr>
            <w:tcW w:w="724" w:type="dxa"/>
            <w:noWrap/>
            <w:hideMark/>
          </w:tcPr>
          <w:p w14:paraId="597A8A6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D1CD4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61ADE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05 0 00 00000</w:t>
            </w:r>
          </w:p>
        </w:tc>
        <w:tc>
          <w:tcPr>
            <w:tcW w:w="652" w:type="dxa"/>
            <w:noWrap/>
            <w:hideMark/>
          </w:tcPr>
          <w:p w14:paraId="2FD8E3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EA601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140" w:type="dxa"/>
            <w:noWrap/>
            <w:hideMark/>
          </w:tcPr>
          <w:p w14:paraId="318FF5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9 746,00</w:t>
            </w:r>
          </w:p>
        </w:tc>
        <w:tc>
          <w:tcPr>
            <w:tcW w:w="1034" w:type="dxa"/>
            <w:noWrap/>
            <w:hideMark/>
          </w:tcPr>
          <w:p w14:paraId="7ABBB5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c>
          <w:tcPr>
            <w:tcW w:w="982" w:type="dxa"/>
            <w:noWrap/>
            <w:hideMark/>
          </w:tcPr>
          <w:p w14:paraId="0E29FB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r>
      <w:tr w:rsidR="00B44686" w:rsidRPr="00B44686" w14:paraId="7303E187" w14:textId="77777777" w:rsidTr="00B44686">
        <w:trPr>
          <w:trHeight w:val="702"/>
        </w:trPr>
        <w:tc>
          <w:tcPr>
            <w:tcW w:w="724" w:type="dxa"/>
            <w:noWrap/>
            <w:hideMark/>
          </w:tcPr>
          <w:p w14:paraId="2E4EAC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B2EEB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200C7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05 1 06 00000</w:t>
            </w:r>
          </w:p>
        </w:tc>
        <w:tc>
          <w:tcPr>
            <w:tcW w:w="652" w:type="dxa"/>
            <w:noWrap/>
            <w:hideMark/>
          </w:tcPr>
          <w:p w14:paraId="22FC2F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FC93C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Содействие развитию гражданско-патриотического и духовно-нравственного </w:t>
            </w:r>
            <w:r w:rsidRPr="00B44686">
              <w:rPr>
                <w:rFonts w:ascii="Times New Roman" w:hAnsi="Times New Roman" w:cs="Times New Roman"/>
                <w:sz w:val="22"/>
                <w:szCs w:val="22"/>
              </w:rPr>
              <w:lastRenderedPageBreak/>
              <w:t>воспитания молодежи</w:t>
            </w:r>
          </w:p>
        </w:tc>
        <w:tc>
          <w:tcPr>
            <w:tcW w:w="1140" w:type="dxa"/>
            <w:noWrap/>
            <w:hideMark/>
          </w:tcPr>
          <w:p w14:paraId="26301F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9 746,00</w:t>
            </w:r>
          </w:p>
        </w:tc>
        <w:tc>
          <w:tcPr>
            <w:tcW w:w="1034" w:type="dxa"/>
            <w:noWrap/>
            <w:hideMark/>
          </w:tcPr>
          <w:p w14:paraId="1F244E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c>
          <w:tcPr>
            <w:tcW w:w="982" w:type="dxa"/>
            <w:noWrap/>
            <w:hideMark/>
          </w:tcPr>
          <w:p w14:paraId="4ED8EC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r>
      <w:tr w:rsidR="00B44686" w:rsidRPr="00B44686" w14:paraId="134FBD5B" w14:textId="77777777" w:rsidTr="00B44686">
        <w:trPr>
          <w:trHeight w:val="702"/>
        </w:trPr>
        <w:tc>
          <w:tcPr>
            <w:tcW w:w="724" w:type="dxa"/>
            <w:noWrap/>
            <w:hideMark/>
          </w:tcPr>
          <w:p w14:paraId="76EFF2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E4743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EFE9B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05 1 06 10280</w:t>
            </w:r>
          </w:p>
        </w:tc>
        <w:tc>
          <w:tcPr>
            <w:tcW w:w="652" w:type="dxa"/>
            <w:noWrap/>
            <w:hideMark/>
          </w:tcPr>
          <w:p w14:paraId="4893EE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E2CE1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Проведение работ по восстановлению воинских захоронений </w:t>
            </w:r>
          </w:p>
        </w:tc>
        <w:tc>
          <w:tcPr>
            <w:tcW w:w="1140" w:type="dxa"/>
            <w:noWrap/>
            <w:hideMark/>
          </w:tcPr>
          <w:p w14:paraId="4ADB37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3 195,22</w:t>
            </w:r>
          </w:p>
        </w:tc>
        <w:tc>
          <w:tcPr>
            <w:tcW w:w="1034" w:type="dxa"/>
            <w:noWrap/>
            <w:hideMark/>
          </w:tcPr>
          <w:p w14:paraId="56DC53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D6C00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1591013" w14:textId="77777777" w:rsidTr="00B44686">
        <w:trPr>
          <w:trHeight w:val="702"/>
        </w:trPr>
        <w:tc>
          <w:tcPr>
            <w:tcW w:w="724" w:type="dxa"/>
            <w:noWrap/>
            <w:hideMark/>
          </w:tcPr>
          <w:p w14:paraId="751FFA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6EBA4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90C19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05 1 06 10280</w:t>
            </w:r>
          </w:p>
        </w:tc>
        <w:tc>
          <w:tcPr>
            <w:tcW w:w="652" w:type="dxa"/>
            <w:noWrap/>
            <w:hideMark/>
          </w:tcPr>
          <w:p w14:paraId="602F04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6D724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6B081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3 195,22</w:t>
            </w:r>
          </w:p>
        </w:tc>
        <w:tc>
          <w:tcPr>
            <w:tcW w:w="1034" w:type="dxa"/>
            <w:noWrap/>
            <w:hideMark/>
          </w:tcPr>
          <w:p w14:paraId="3C6E5A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09579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DD7F82F" w14:textId="77777777" w:rsidTr="00B44686">
        <w:trPr>
          <w:trHeight w:val="702"/>
        </w:trPr>
        <w:tc>
          <w:tcPr>
            <w:tcW w:w="724" w:type="dxa"/>
            <w:noWrap/>
            <w:hideMark/>
          </w:tcPr>
          <w:p w14:paraId="40CA66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FCDB5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01B1F3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05 1 06 10280</w:t>
            </w:r>
          </w:p>
        </w:tc>
        <w:tc>
          <w:tcPr>
            <w:tcW w:w="652" w:type="dxa"/>
            <w:noWrap/>
            <w:hideMark/>
          </w:tcPr>
          <w:p w14:paraId="22CA6D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AC72B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5CC59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3 195,22</w:t>
            </w:r>
          </w:p>
        </w:tc>
        <w:tc>
          <w:tcPr>
            <w:tcW w:w="1034" w:type="dxa"/>
            <w:noWrap/>
            <w:hideMark/>
          </w:tcPr>
          <w:p w14:paraId="1B826B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5508A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C3606F2" w14:textId="77777777" w:rsidTr="00B44686">
        <w:trPr>
          <w:trHeight w:val="1020"/>
        </w:trPr>
        <w:tc>
          <w:tcPr>
            <w:tcW w:w="724" w:type="dxa"/>
            <w:noWrap/>
            <w:hideMark/>
          </w:tcPr>
          <w:p w14:paraId="5158EF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BDA86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6965C6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05 1 06 20090</w:t>
            </w:r>
          </w:p>
        </w:tc>
        <w:tc>
          <w:tcPr>
            <w:tcW w:w="652" w:type="dxa"/>
            <w:noWrap/>
            <w:hideMark/>
          </w:tcPr>
          <w:p w14:paraId="008556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66223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Обустройство и восстановление воинских захоронений в рамках подготовки к празднованию  80-летия Победы в Великой Отечественной войне 1941-1945 годов</w:t>
            </w:r>
          </w:p>
        </w:tc>
        <w:tc>
          <w:tcPr>
            <w:tcW w:w="1140" w:type="dxa"/>
            <w:noWrap/>
            <w:hideMark/>
          </w:tcPr>
          <w:p w14:paraId="4E05DAD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5 282,00</w:t>
            </w:r>
          </w:p>
        </w:tc>
        <w:tc>
          <w:tcPr>
            <w:tcW w:w="1034" w:type="dxa"/>
            <w:noWrap/>
            <w:hideMark/>
          </w:tcPr>
          <w:p w14:paraId="51A9CA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9BE14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F827D84" w14:textId="77777777" w:rsidTr="00B44686">
        <w:trPr>
          <w:trHeight w:val="720"/>
        </w:trPr>
        <w:tc>
          <w:tcPr>
            <w:tcW w:w="724" w:type="dxa"/>
            <w:noWrap/>
            <w:hideMark/>
          </w:tcPr>
          <w:p w14:paraId="0FB517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15756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EA9A0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05 1 06 20090</w:t>
            </w:r>
          </w:p>
        </w:tc>
        <w:tc>
          <w:tcPr>
            <w:tcW w:w="652" w:type="dxa"/>
            <w:noWrap/>
            <w:hideMark/>
          </w:tcPr>
          <w:p w14:paraId="4C7F71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02845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3FCEB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5 282,00</w:t>
            </w:r>
          </w:p>
        </w:tc>
        <w:tc>
          <w:tcPr>
            <w:tcW w:w="1034" w:type="dxa"/>
            <w:noWrap/>
            <w:hideMark/>
          </w:tcPr>
          <w:p w14:paraId="08EED2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D11D0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C3DBF35" w14:textId="77777777" w:rsidTr="00B44686">
        <w:trPr>
          <w:trHeight w:val="720"/>
        </w:trPr>
        <w:tc>
          <w:tcPr>
            <w:tcW w:w="724" w:type="dxa"/>
            <w:noWrap/>
            <w:hideMark/>
          </w:tcPr>
          <w:p w14:paraId="0C15FF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2E593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7C60F4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05 1 06 20090</w:t>
            </w:r>
          </w:p>
        </w:tc>
        <w:tc>
          <w:tcPr>
            <w:tcW w:w="652" w:type="dxa"/>
            <w:noWrap/>
            <w:hideMark/>
          </w:tcPr>
          <w:p w14:paraId="2E8DD9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2E6B6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7F6DE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5 282,00</w:t>
            </w:r>
          </w:p>
        </w:tc>
        <w:tc>
          <w:tcPr>
            <w:tcW w:w="1034" w:type="dxa"/>
            <w:noWrap/>
            <w:hideMark/>
          </w:tcPr>
          <w:p w14:paraId="14C297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842F8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CC59D1D" w14:textId="77777777" w:rsidTr="00B44686">
        <w:trPr>
          <w:trHeight w:val="720"/>
        </w:trPr>
        <w:tc>
          <w:tcPr>
            <w:tcW w:w="724" w:type="dxa"/>
            <w:noWrap/>
            <w:hideMark/>
          </w:tcPr>
          <w:p w14:paraId="37DCFE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40B93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B1E51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S0280</w:t>
            </w:r>
          </w:p>
        </w:tc>
        <w:tc>
          <w:tcPr>
            <w:tcW w:w="652" w:type="dxa"/>
            <w:noWrap/>
            <w:hideMark/>
          </w:tcPr>
          <w:p w14:paraId="153510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FB754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работ по восстановлению воинских захоронений за счет средств бюджета округа</w:t>
            </w:r>
          </w:p>
        </w:tc>
        <w:tc>
          <w:tcPr>
            <w:tcW w:w="1140" w:type="dxa"/>
            <w:noWrap/>
            <w:hideMark/>
          </w:tcPr>
          <w:p w14:paraId="273BBA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1 268,78</w:t>
            </w:r>
          </w:p>
        </w:tc>
        <w:tc>
          <w:tcPr>
            <w:tcW w:w="1034" w:type="dxa"/>
            <w:noWrap/>
            <w:hideMark/>
          </w:tcPr>
          <w:p w14:paraId="3962E5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c>
          <w:tcPr>
            <w:tcW w:w="982" w:type="dxa"/>
            <w:noWrap/>
            <w:hideMark/>
          </w:tcPr>
          <w:p w14:paraId="220E61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r>
      <w:tr w:rsidR="00B44686" w:rsidRPr="00B44686" w14:paraId="27262AEE" w14:textId="77777777" w:rsidTr="00B44686">
        <w:trPr>
          <w:trHeight w:val="679"/>
        </w:trPr>
        <w:tc>
          <w:tcPr>
            <w:tcW w:w="724" w:type="dxa"/>
            <w:noWrap/>
            <w:hideMark/>
          </w:tcPr>
          <w:p w14:paraId="642919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7CA1D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3FE3E8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S0280</w:t>
            </w:r>
          </w:p>
        </w:tc>
        <w:tc>
          <w:tcPr>
            <w:tcW w:w="652" w:type="dxa"/>
            <w:noWrap/>
            <w:hideMark/>
          </w:tcPr>
          <w:p w14:paraId="255969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226D4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6A0D0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1 268,78</w:t>
            </w:r>
          </w:p>
        </w:tc>
        <w:tc>
          <w:tcPr>
            <w:tcW w:w="1034" w:type="dxa"/>
            <w:noWrap/>
            <w:hideMark/>
          </w:tcPr>
          <w:p w14:paraId="727E0F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c>
          <w:tcPr>
            <w:tcW w:w="982" w:type="dxa"/>
            <w:noWrap/>
            <w:hideMark/>
          </w:tcPr>
          <w:p w14:paraId="6916B4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r>
      <w:tr w:rsidR="00B44686" w:rsidRPr="00B44686" w14:paraId="3C389097" w14:textId="77777777" w:rsidTr="00B44686">
        <w:trPr>
          <w:trHeight w:val="690"/>
        </w:trPr>
        <w:tc>
          <w:tcPr>
            <w:tcW w:w="724" w:type="dxa"/>
            <w:noWrap/>
            <w:hideMark/>
          </w:tcPr>
          <w:p w14:paraId="7E49A4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A3324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05 03</w:t>
            </w:r>
          </w:p>
        </w:tc>
        <w:tc>
          <w:tcPr>
            <w:tcW w:w="1017" w:type="dxa"/>
            <w:noWrap/>
            <w:hideMark/>
          </w:tcPr>
          <w:p w14:paraId="4701B7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06 S0280</w:t>
            </w:r>
          </w:p>
        </w:tc>
        <w:tc>
          <w:tcPr>
            <w:tcW w:w="652" w:type="dxa"/>
            <w:noWrap/>
            <w:hideMark/>
          </w:tcPr>
          <w:p w14:paraId="27FA37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5217E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0F701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1 268,78</w:t>
            </w:r>
          </w:p>
        </w:tc>
        <w:tc>
          <w:tcPr>
            <w:tcW w:w="1034" w:type="dxa"/>
            <w:noWrap/>
            <w:hideMark/>
          </w:tcPr>
          <w:p w14:paraId="0F0FC7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c>
          <w:tcPr>
            <w:tcW w:w="982" w:type="dxa"/>
            <w:noWrap/>
            <w:hideMark/>
          </w:tcPr>
          <w:p w14:paraId="6B5879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1 550,78</w:t>
            </w:r>
          </w:p>
        </w:tc>
      </w:tr>
      <w:tr w:rsidR="00B44686" w:rsidRPr="00B44686" w14:paraId="009B3B9B" w14:textId="77777777" w:rsidTr="00B44686">
        <w:trPr>
          <w:trHeight w:val="480"/>
        </w:trPr>
        <w:tc>
          <w:tcPr>
            <w:tcW w:w="724" w:type="dxa"/>
            <w:noWrap/>
            <w:hideMark/>
          </w:tcPr>
          <w:p w14:paraId="610FB9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35BFD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07 00</w:t>
            </w:r>
          </w:p>
        </w:tc>
        <w:tc>
          <w:tcPr>
            <w:tcW w:w="1017" w:type="dxa"/>
            <w:noWrap/>
            <w:hideMark/>
          </w:tcPr>
          <w:p w14:paraId="6B1175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7C713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B49F5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Образование</w:t>
            </w:r>
          </w:p>
        </w:tc>
        <w:tc>
          <w:tcPr>
            <w:tcW w:w="1140" w:type="dxa"/>
            <w:noWrap/>
            <w:hideMark/>
          </w:tcPr>
          <w:p w14:paraId="6F56C8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12 369,80</w:t>
            </w:r>
          </w:p>
        </w:tc>
        <w:tc>
          <w:tcPr>
            <w:tcW w:w="1034" w:type="dxa"/>
            <w:noWrap/>
            <w:hideMark/>
          </w:tcPr>
          <w:p w14:paraId="6F6051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12 153,90</w:t>
            </w:r>
          </w:p>
        </w:tc>
        <w:tc>
          <w:tcPr>
            <w:tcW w:w="982" w:type="dxa"/>
            <w:noWrap/>
            <w:hideMark/>
          </w:tcPr>
          <w:p w14:paraId="5D116D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12 153,90</w:t>
            </w:r>
          </w:p>
        </w:tc>
      </w:tr>
      <w:tr w:rsidR="00B44686" w:rsidRPr="00B44686" w14:paraId="39BD7444" w14:textId="77777777" w:rsidTr="00B44686">
        <w:trPr>
          <w:trHeight w:val="450"/>
        </w:trPr>
        <w:tc>
          <w:tcPr>
            <w:tcW w:w="724" w:type="dxa"/>
            <w:noWrap/>
            <w:hideMark/>
          </w:tcPr>
          <w:p w14:paraId="5E4A5C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5D93C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59F541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0CD2F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AB50E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Дополнительное  образование детей</w:t>
            </w:r>
          </w:p>
        </w:tc>
        <w:tc>
          <w:tcPr>
            <w:tcW w:w="1140" w:type="dxa"/>
            <w:noWrap/>
            <w:hideMark/>
          </w:tcPr>
          <w:p w14:paraId="1EF7A9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12 238,64</w:t>
            </w:r>
          </w:p>
        </w:tc>
        <w:tc>
          <w:tcPr>
            <w:tcW w:w="1034" w:type="dxa"/>
            <w:noWrap/>
            <w:hideMark/>
          </w:tcPr>
          <w:p w14:paraId="1E1BDF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12 037,90</w:t>
            </w:r>
          </w:p>
        </w:tc>
        <w:tc>
          <w:tcPr>
            <w:tcW w:w="982" w:type="dxa"/>
            <w:noWrap/>
            <w:hideMark/>
          </w:tcPr>
          <w:p w14:paraId="2E597A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12 037,90</w:t>
            </w:r>
          </w:p>
        </w:tc>
      </w:tr>
      <w:tr w:rsidR="00B44686" w:rsidRPr="00B44686" w14:paraId="464675A6" w14:textId="77777777" w:rsidTr="00B44686">
        <w:trPr>
          <w:trHeight w:val="1260"/>
        </w:trPr>
        <w:tc>
          <w:tcPr>
            <w:tcW w:w="724" w:type="dxa"/>
            <w:noWrap/>
            <w:hideMark/>
          </w:tcPr>
          <w:p w14:paraId="342220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C46D4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644D5D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05 0 00 00000</w:t>
            </w:r>
          </w:p>
        </w:tc>
        <w:tc>
          <w:tcPr>
            <w:tcW w:w="652" w:type="dxa"/>
            <w:noWrap/>
            <w:hideMark/>
          </w:tcPr>
          <w:p w14:paraId="070726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858E9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140" w:type="dxa"/>
            <w:hideMark/>
          </w:tcPr>
          <w:p w14:paraId="45F640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12 118,64</w:t>
            </w:r>
          </w:p>
        </w:tc>
        <w:tc>
          <w:tcPr>
            <w:tcW w:w="1034" w:type="dxa"/>
            <w:hideMark/>
          </w:tcPr>
          <w:p w14:paraId="130926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12 037,90</w:t>
            </w:r>
          </w:p>
        </w:tc>
        <w:tc>
          <w:tcPr>
            <w:tcW w:w="982" w:type="dxa"/>
            <w:hideMark/>
          </w:tcPr>
          <w:p w14:paraId="612793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12 037,90</w:t>
            </w:r>
          </w:p>
        </w:tc>
      </w:tr>
      <w:tr w:rsidR="00B44686" w:rsidRPr="00B44686" w14:paraId="0D4E3ABE" w14:textId="77777777" w:rsidTr="00B44686">
        <w:trPr>
          <w:trHeight w:val="642"/>
        </w:trPr>
        <w:tc>
          <w:tcPr>
            <w:tcW w:w="724" w:type="dxa"/>
            <w:noWrap/>
            <w:hideMark/>
          </w:tcPr>
          <w:p w14:paraId="181C39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DDC4E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57C408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05 3 01 00000</w:t>
            </w:r>
          </w:p>
        </w:tc>
        <w:tc>
          <w:tcPr>
            <w:tcW w:w="652" w:type="dxa"/>
            <w:noWrap/>
            <w:hideMark/>
          </w:tcPr>
          <w:p w14:paraId="167807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5BBA7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Создание условий для предоставления дополнительного образования</w:t>
            </w:r>
          </w:p>
        </w:tc>
        <w:tc>
          <w:tcPr>
            <w:tcW w:w="1140" w:type="dxa"/>
            <w:noWrap/>
            <w:hideMark/>
          </w:tcPr>
          <w:p w14:paraId="5B16A8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12 118,64</w:t>
            </w:r>
          </w:p>
        </w:tc>
        <w:tc>
          <w:tcPr>
            <w:tcW w:w="1034" w:type="dxa"/>
            <w:noWrap/>
            <w:hideMark/>
          </w:tcPr>
          <w:p w14:paraId="0F3CDB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12 037,90</w:t>
            </w:r>
          </w:p>
        </w:tc>
        <w:tc>
          <w:tcPr>
            <w:tcW w:w="982" w:type="dxa"/>
            <w:noWrap/>
            <w:hideMark/>
          </w:tcPr>
          <w:p w14:paraId="2CC7EF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12 037,90</w:t>
            </w:r>
          </w:p>
        </w:tc>
      </w:tr>
      <w:tr w:rsidR="00B44686" w:rsidRPr="00B44686" w14:paraId="2587EFFE" w14:textId="77777777" w:rsidTr="00B44686">
        <w:trPr>
          <w:trHeight w:val="979"/>
        </w:trPr>
        <w:tc>
          <w:tcPr>
            <w:tcW w:w="724" w:type="dxa"/>
            <w:noWrap/>
            <w:hideMark/>
          </w:tcPr>
          <w:p w14:paraId="0D3034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0D50B7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6CAB74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05 3 01 10690</w:t>
            </w:r>
          </w:p>
        </w:tc>
        <w:tc>
          <w:tcPr>
            <w:tcW w:w="652" w:type="dxa"/>
            <w:noWrap/>
            <w:hideMark/>
          </w:tcPr>
          <w:p w14:paraId="089B88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1C993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повышение заработной платы педагогическим работникам муниципальных организаций дополнительного образования </w:t>
            </w:r>
          </w:p>
        </w:tc>
        <w:tc>
          <w:tcPr>
            <w:tcW w:w="1140" w:type="dxa"/>
            <w:noWrap/>
            <w:hideMark/>
          </w:tcPr>
          <w:p w14:paraId="3D34E3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3 371,30</w:t>
            </w:r>
          </w:p>
        </w:tc>
        <w:tc>
          <w:tcPr>
            <w:tcW w:w="1034" w:type="dxa"/>
            <w:noWrap/>
            <w:hideMark/>
          </w:tcPr>
          <w:p w14:paraId="30FCB7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3 371,30</w:t>
            </w:r>
          </w:p>
        </w:tc>
        <w:tc>
          <w:tcPr>
            <w:tcW w:w="982" w:type="dxa"/>
            <w:noWrap/>
            <w:hideMark/>
          </w:tcPr>
          <w:p w14:paraId="6A1793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3 371,30</w:t>
            </w:r>
          </w:p>
        </w:tc>
      </w:tr>
      <w:tr w:rsidR="00B44686" w:rsidRPr="00B44686" w14:paraId="72744406" w14:textId="77777777" w:rsidTr="00B44686">
        <w:trPr>
          <w:trHeight w:val="1602"/>
        </w:trPr>
        <w:tc>
          <w:tcPr>
            <w:tcW w:w="724" w:type="dxa"/>
            <w:noWrap/>
            <w:hideMark/>
          </w:tcPr>
          <w:p w14:paraId="6B0EAE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D5A8B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05AC44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05 3 01 10690</w:t>
            </w:r>
          </w:p>
        </w:tc>
        <w:tc>
          <w:tcPr>
            <w:tcW w:w="652" w:type="dxa"/>
            <w:noWrap/>
            <w:hideMark/>
          </w:tcPr>
          <w:p w14:paraId="3CC83E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691AC7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43653F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3 371,30</w:t>
            </w:r>
          </w:p>
        </w:tc>
        <w:tc>
          <w:tcPr>
            <w:tcW w:w="1034" w:type="dxa"/>
            <w:noWrap/>
            <w:hideMark/>
          </w:tcPr>
          <w:p w14:paraId="1E4B0A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3 371,30</w:t>
            </w:r>
          </w:p>
        </w:tc>
        <w:tc>
          <w:tcPr>
            <w:tcW w:w="982" w:type="dxa"/>
            <w:noWrap/>
            <w:hideMark/>
          </w:tcPr>
          <w:p w14:paraId="3FD53C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3 371,30</w:t>
            </w:r>
          </w:p>
        </w:tc>
      </w:tr>
      <w:tr w:rsidR="00B44686" w:rsidRPr="00B44686" w14:paraId="7D87318C" w14:textId="77777777" w:rsidTr="00B44686">
        <w:trPr>
          <w:trHeight w:val="619"/>
        </w:trPr>
        <w:tc>
          <w:tcPr>
            <w:tcW w:w="724" w:type="dxa"/>
            <w:noWrap/>
            <w:hideMark/>
          </w:tcPr>
          <w:p w14:paraId="71629A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EDD92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454AC2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05 3 01 10690</w:t>
            </w:r>
          </w:p>
        </w:tc>
        <w:tc>
          <w:tcPr>
            <w:tcW w:w="652" w:type="dxa"/>
            <w:noWrap/>
            <w:hideMark/>
          </w:tcPr>
          <w:p w14:paraId="6022B4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2E7994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094116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3 371,30</w:t>
            </w:r>
          </w:p>
        </w:tc>
        <w:tc>
          <w:tcPr>
            <w:tcW w:w="1034" w:type="dxa"/>
            <w:noWrap/>
            <w:hideMark/>
          </w:tcPr>
          <w:p w14:paraId="2118AA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3 371,30</w:t>
            </w:r>
          </w:p>
        </w:tc>
        <w:tc>
          <w:tcPr>
            <w:tcW w:w="982" w:type="dxa"/>
            <w:noWrap/>
            <w:hideMark/>
          </w:tcPr>
          <w:p w14:paraId="4A496A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3 371,30</w:t>
            </w:r>
          </w:p>
        </w:tc>
      </w:tr>
      <w:tr w:rsidR="00B44686" w:rsidRPr="00B44686" w14:paraId="1280B328" w14:textId="77777777" w:rsidTr="00B44686">
        <w:trPr>
          <w:trHeight w:val="720"/>
        </w:trPr>
        <w:tc>
          <w:tcPr>
            <w:tcW w:w="724" w:type="dxa"/>
            <w:noWrap/>
            <w:hideMark/>
          </w:tcPr>
          <w:p w14:paraId="4684B6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C5B3D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035F86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05 3 01 20010</w:t>
            </w:r>
          </w:p>
        </w:tc>
        <w:tc>
          <w:tcPr>
            <w:tcW w:w="652" w:type="dxa"/>
            <w:noWrap/>
            <w:hideMark/>
          </w:tcPr>
          <w:p w14:paraId="02C6BE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D8187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условий для предоставления дополнительного образования</w:t>
            </w:r>
          </w:p>
        </w:tc>
        <w:tc>
          <w:tcPr>
            <w:tcW w:w="1140" w:type="dxa"/>
            <w:noWrap/>
            <w:hideMark/>
          </w:tcPr>
          <w:p w14:paraId="0D3C9B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8 708,74</w:t>
            </w:r>
          </w:p>
        </w:tc>
        <w:tc>
          <w:tcPr>
            <w:tcW w:w="1034" w:type="dxa"/>
            <w:noWrap/>
            <w:hideMark/>
          </w:tcPr>
          <w:p w14:paraId="691647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8 623,90</w:t>
            </w:r>
          </w:p>
        </w:tc>
        <w:tc>
          <w:tcPr>
            <w:tcW w:w="982" w:type="dxa"/>
            <w:noWrap/>
            <w:hideMark/>
          </w:tcPr>
          <w:p w14:paraId="16C4AF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8 623,90</w:t>
            </w:r>
          </w:p>
        </w:tc>
      </w:tr>
      <w:tr w:rsidR="00B44686" w:rsidRPr="00B44686" w14:paraId="6D8419A8" w14:textId="77777777" w:rsidTr="00B44686">
        <w:trPr>
          <w:trHeight w:val="1579"/>
        </w:trPr>
        <w:tc>
          <w:tcPr>
            <w:tcW w:w="724" w:type="dxa"/>
            <w:noWrap/>
            <w:hideMark/>
          </w:tcPr>
          <w:p w14:paraId="6E65B1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E4F40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5172AE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05 3 01 20010</w:t>
            </w:r>
          </w:p>
        </w:tc>
        <w:tc>
          <w:tcPr>
            <w:tcW w:w="652" w:type="dxa"/>
            <w:noWrap/>
            <w:hideMark/>
          </w:tcPr>
          <w:p w14:paraId="37A803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439FEA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68E918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6 942,60</w:t>
            </w:r>
          </w:p>
        </w:tc>
        <w:tc>
          <w:tcPr>
            <w:tcW w:w="1034" w:type="dxa"/>
            <w:noWrap/>
            <w:hideMark/>
          </w:tcPr>
          <w:p w14:paraId="516540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6 942,60</w:t>
            </w:r>
          </w:p>
        </w:tc>
        <w:tc>
          <w:tcPr>
            <w:tcW w:w="982" w:type="dxa"/>
            <w:noWrap/>
            <w:hideMark/>
          </w:tcPr>
          <w:p w14:paraId="3477A8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6 942,60</w:t>
            </w:r>
          </w:p>
        </w:tc>
      </w:tr>
      <w:tr w:rsidR="00B44686" w:rsidRPr="00B44686" w14:paraId="6554292C" w14:textId="77777777" w:rsidTr="00B44686">
        <w:trPr>
          <w:trHeight w:val="559"/>
        </w:trPr>
        <w:tc>
          <w:tcPr>
            <w:tcW w:w="724" w:type="dxa"/>
            <w:noWrap/>
            <w:hideMark/>
          </w:tcPr>
          <w:p w14:paraId="7FD942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CDD28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5B73EB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05 3 01 20010</w:t>
            </w:r>
          </w:p>
        </w:tc>
        <w:tc>
          <w:tcPr>
            <w:tcW w:w="652" w:type="dxa"/>
            <w:noWrap/>
            <w:hideMark/>
          </w:tcPr>
          <w:p w14:paraId="091ED7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7F4424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7435F5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6 942,60</w:t>
            </w:r>
          </w:p>
        </w:tc>
        <w:tc>
          <w:tcPr>
            <w:tcW w:w="1034" w:type="dxa"/>
            <w:noWrap/>
            <w:hideMark/>
          </w:tcPr>
          <w:p w14:paraId="550FD8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6 942,60</w:t>
            </w:r>
          </w:p>
        </w:tc>
        <w:tc>
          <w:tcPr>
            <w:tcW w:w="982" w:type="dxa"/>
            <w:noWrap/>
            <w:hideMark/>
          </w:tcPr>
          <w:p w14:paraId="5BE7C3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6 942,60</w:t>
            </w:r>
          </w:p>
        </w:tc>
      </w:tr>
      <w:tr w:rsidR="00B44686" w:rsidRPr="00B44686" w14:paraId="216FF5F7" w14:textId="77777777" w:rsidTr="00B44686">
        <w:trPr>
          <w:trHeight w:val="762"/>
        </w:trPr>
        <w:tc>
          <w:tcPr>
            <w:tcW w:w="724" w:type="dxa"/>
            <w:noWrap/>
            <w:hideMark/>
          </w:tcPr>
          <w:p w14:paraId="68BC61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DE85C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763094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05 3 01 20010</w:t>
            </w:r>
          </w:p>
        </w:tc>
        <w:tc>
          <w:tcPr>
            <w:tcW w:w="652" w:type="dxa"/>
            <w:noWrap/>
            <w:hideMark/>
          </w:tcPr>
          <w:p w14:paraId="40BC01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79A2F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10B1B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1 716,14</w:t>
            </w:r>
          </w:p>
        </w:tc>
        <w:tc>
          <w:tcPr>
            <w:tcW w:w="1034" w:type="dxa"/>
            <w:noWrap/>
            <w:hideMark/>
          </w:tcPr>
          <w:p w14:paraId="621E5B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1 681,30</w:t>
            </w:r>
          </w:p>
        </w:tc>
        <w:tc>
          <w:tcPr>
            <w:tcW w:w="982" w:type="dxa"/>
            <w:noWrap/>
            <w:hideMark/>
          </w:tcPr>
          <w:p w14:paraId="41BA41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1 681,30</w:t>
            </w:r>
          </w:p>
        </w:tc>
      </w:tr>
      <w:tr w:rsidR="00B44686" w:rsidRPr="00B44686" w14:paraId="0542FF12" w14:textId="77777777" w:rsidTr="00B44686">
        <w:trPr>
          <w:trHeight w:val="720"/>
        </w:trPr>
        <w:tc>
          <w:tcPr>
            <w:tcW w:w="724" w:type="dxa"/>
            <w:noWrap/>
            <w:hideMark/>
          </w:tcPr>
          <w:p w14:paraId="5F3BC1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26CAB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6DFD88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05 3 01 20010</w:t>
            </w:r>
          </w:p>
        </w:tc>
        <w:tc>
          <w:tcPr>
            <w:tcW w:w="652" w:type="dxa"/>
            <w:noWrap/>
            <w:hideMark/>
          </w:tcPr>
          <w:p w14:paraId="326984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51721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37E63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1 716,14</w:t>
            </w:r>
          </w:p>
        </w:tc>
        <w:tc>
          <w:tcPr>
            <w:tcW w:w="1034" w:type="dxa"/>
            <w:noWrap/>
            <w:hideMark/>
          </w:tcPr>
          <w:p w14:paraId="12C7D1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1 681,30</w:t>
            </w:r>
          </w:p>
        </w:tc>
        <w:tc>
          <w:tcPr>
            <w:tcW w:w="982" w:type="dxa"/>
            <w:noWrap/>
            <w:hideMark/>
          </w:tcPr>
          <w:p w14:paraId="16C456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1 681,30</w:t>
            </w:r>
          </w:p>
        </w:tc>
      </w:tr>
      <w:tr w:rsidR="00B44686" w:rsidRPr="00B44686" w14:paraId="4DB7946B" w14:textId="77777777" w:rsidTr="00B44686">
        <w:trPr>
          <w:trHeight w:val="540"/>
        </w:trPr>
        <w:tc>
          <w:tcPr>
            <w:tcW w:w="724" w:type="dxa"/>
            <w:noWrap/>
            <w:hideMark/>
          </w:tcPr>
          <w:p w14:paraId="76400E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26747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1F2D4B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05 3 01 20010</w:t>
            </w:r>
          </w:p>
        </w:tc>
        <w:tc>
          <w:tcPr>
            <w:tcW w:w="652" w:type="dxa"/>
            <w:noWrap/>
            <w:hideMark/>
          </w:tcPr>
          <w:p w14:paraId="27C066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w:t>
            </w:r>
          </w:p>
        </w:tc>
        <w:tc>
          <w:tcPr>
            <w:tcW w:w="3239" w:type="dxa"/>
            <w:hideMark/>
          </w:tcPr>
          <w:p w14:paraId="1B1B0E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бюджетные ассигнования</w:t>
            </w:r>
          </w:p>
        </w:tc>
        <w:tc>
          <w:tcPr>
            <w:tcW w:w="1140" w:type="dxa"/>
            <w:noWrap/>
            <w:hideMark/>
          </w:tcPr>
          <w:p w14:paraId="780B10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1034" w:type="dxa"/>
            <w:noWrap/>
            <w:hideMark/>
          </w:tcPr>
          <w:p w14:paraId="5B8A4B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379AB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FC5C2B4" w14:textId="77777777" w:rsidTr="00B44686">
        <w:trPr>
          <w:trHeight w:val="540"/>
        </w:trPr>
        <w:tc>
          <w:tcPr>
            <w:tcW w:w="724" w:type="dxa"/>
            <w:noWrap/>
            <w:hideMark/>
          </w:tcPr>
          <w:p w14:paraId="16C5B6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9EF4A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2C18D9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05 3 01 20010</w:t>
            </w:r>
          </w:p>
        </w:tc>
        <w:tc>
          <w:tcPr>
            <w:tcW w:w="652" w:type="dxa"/>
            <w:noWrap/>
            <w:hideMark/>
          </w:tcPr>
          <w:p w14:paraId="504AD7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850</w:t>
            </w:r>
          </w:p>
        </w:tc>
        <w:tc>
          <w:tcPr>
            <w:tcW w:w="3239" w:type="dxa"/>
            <w:hideMark/>
          </w:tcPr>
          <w:p w14:paraId="6233A0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Уплата налогов, сборов и иных платежей</w:t>
            </w:r>
          </w:p>
        </w:tc>
        <w:tc>
          <w:tcPr>
            <w:tcW w:w="1140" w:type="dxa"/>
            <w:noWrap/>
            <w:hideMark/>
          </w:tcPr>
          <w:p w14:paraId="718F50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w:t>
            </w:r>
          </w:p>
        </w:tc>
        <w:tc>
          <w:tcPr>
            <w:tcW w:w="1034" w:type="dxa"/>
            <w:noWrap/>
            <w:hideMark/>
          </w:tcPr>
          <w:p w14:paraId="21FE50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45584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32F04DE" w14:textId="77777777" w:rsidTr="00B44686">
        <w:trPr>
          <w:trHeight w:val="979"/>
        </w:trPr>
        <w:tc>
          <w:tcPr>
            <w:tcW w:w="724" w:type="dxa"/>
            <w:noWrap/>
            <w:hideMark/>
          </w:tcPr>
          <w:p w14:paraId="70CB58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4080E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0432F7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S0690</w:t>
            </w:r>
          </w:p>
        </w:tc>
        <w:tc>
          <w:tcPr>
            <w:tcW w:w="652" w:type="dxa"/>
            <w:noWrap/>
            <w:hideMark/>
          </w:tcPr>
          <w:p w14:paraId="3240F3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0CA6F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повышение заработной платы педагогическим работникам муниципальных организаций дополнительного образования за счет средств бюджета округа</w:t>
            </w:r>
          </w:p>
        </w:tc>
        <w:tc>
          <w:tcPr>
            <w:tcW w:w="1140" w:type="dxa"/>
            <w:noWrap/>
            <w:hideMark/>
          </w:tcPr>
          <w:p w14:paraId="711B17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38,60</w:t>
            </w:r>
          </w:p>
        </w:tc>
        <w:tc>
          <w:tcPr>
            <w:tcW w:w="1034" w:type="dxa"/>
            <w:noWrap/>
            <w:hideMark/>
          </w:tcPr>
          <w:p w14:paraId="375548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42,70</w:t>
            </w:r>
          </w:p>
        </w:tc>
        <w:tc>
          <w:tcPr>
            <w:tcW w:w="982" w:type="dxa"/>
            <w:noWrap/>
            <w:hideMark/>
          </w:tcPr>
          <w:p w14:paraId="5DCF42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42,70</w:t>
            </w:r>
          </w:p>
        </w:tc>
      </w:tr>
      <w:tr w:rsidR="00B44686" w:rsidRPr="00B44686" w14:paraId="0A483AFD" w14:textId="77777777" w:rsidTr="00B44686">
        <w:trPr>
          <w:trHeight w:val="1440"/>
        </w:trPr>
        <w:tc>
          <w:tcPr>
            <w:tcW w:w="724" w:type="dxa"/>
            <w:noWrap/>
            <w:hideMark/>
          </w:tcPr>
          <w:p w14:paraId="6DDABF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BFAC9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5EFF8F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S0690</w:t>
            </w:r>
          </w:p>
        </w:tc>
        <w:tc>
          <w:tcPr>
            <w:tcW w:w="652" w:type="dxa"/>
            <w:noWrap/>
            <w:hideMark/>
          </w:tcPr>
          <w:p w14:paraId="0D4144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1BE7EE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B44686">
              <w:rPr>
                <w:rFonts w:ascii="Times New Roman" w:hAnsi="Times New Roman" w:cs="Times New Roman"/>
                <w:sz w:val="22"/>
                <w:szCs w:val="22"/>
              </w:rPr>
              <w:lastRenderedPageBreak/>
              <w:t>органами управления государственными внебюджетными фондами</w:t>
            </w:r>
          </w:p>
        </w:tc>
        <w:tc>
          <w:tcPr>
            <w:tcW w:w="1140" w:type="dxa"/>
            <w:noWrap/>
            <w:hideMark/>
          </w:tcPr>
          <w:p w14:paraId="2BB8CB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38,60</w:t>
            </w:r>
          </w:p>
        </w:tc>
        <w:tc>
          <w:tcPr>
            <w:tcW w:w="1034" w:type="dxa"/>
            <w:noWrap/>
            <w:hideMark/>
          </w:tcPr>
          <w:p w14:paraId="6B6AAE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42,70</w:t>
            </w:r>
          </w:p>
        </w:tc>
        <w:tc>
          <w:tcPr>
            <w:tcW w:w="982" w:type="dxa"/>
            <w:noWrap/>
            <w:hideMark/>
          </w:tcPr>
          <w:p w14:paraId="76AA9C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42,70</w:t>
            </w:r>
          </w:p>
        </w:tc>
      </w:tr>
      <w:tr w:rsidR="00B44686" w:rsidRPr="00B44686" w14:paraId="5851292A" w14:textId="77777777" w:rsidTr="00B44686">
        <w:trPr>
          <w:trHeight w:val="582"/>
        </w:trPr>
        <w:tc>
          <w:tcPr>
            <w:tcW w:w="724" w:type="dxa"/>
            <w:noWrap/>
            <w:hideMark/>
          </w:tcPr>
          <w:p w14:paraId="100BB5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C45AF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noWrap/>
            <w:hideMark/>
          </w:tcPr>
          <w:p w14:paraId="087517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01 S0690</w:t>
            </w:r>
          </w:p>
        </w:tc>
        <w:tc>
          <w:tcPr>
            <w:tcW w:w="652" w:type="dxa"/>
            <w:noWrap/>
            <w:hideMark/>
          </w:tcPr>
          <w:p w14:paraId="0F1051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0015FE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66D1FB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38,60</w:t>
            </w:r>
          </w:p>
        </w:tc>
        <w:tc>
          <w:tcPr>
            <w:tcW w:w="1034" w:type="dxa"/>
            <w:noWrap/>
            <w:hideMark/>
          </w:tcPr>
          <w:p w14:paraId="20B5A5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42,70</w:t>
            </w:r>
          </w:p>
        </w:tc>
        <w:tc>
          <w:tcPr>
            <w:tcW w:w="982" w:type="dxa"/>
            <w:noWrap/>
            <w:hideMark/>
          </w:tcPr>
          <w:p w14:paraId="73A9E8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42,70</w:t>
            </w:r>
          </w:p>
        </w:tc>
      </w:tr>
      <w:tr w:rsidR="00B44686" w:rsidRPr="00B44686" w14:paraId="63FDCD72" w14:textId="77777777" w:rsidTr="00B44686">
        <w:trPr>
          <w:trHeight w:val="1380"/>
        </w:trPr>
        <w:tc>
          <w:tcPr>
            <w:tcW w:w="724" w:type="dxa"/>
            <w:noWrap/>
            <w:hideMark/>
          </w:tcPr>
          <w:p w14:paraId="3CA520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5CE4C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hideMark/>
          </w:tcPr>
          <w:p w14:paraId="76628B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99 3 00 00000</w:t>
            </w:r>
          </w:p>
        </w:tc>
        <w:tc>
          <w:tcPr>
            <w:tcW w:w="652" w:type="dxa"/>
            <w:noWrap/>
            <w:hideMark/>
          </w:tcPr>
          <w:p w14:paraId="3D8911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E78F2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Реализация мероприятий по обращениям, поступающим к депутатам Законодательного Собрания Тверской области и депутатам Думы Калининского муниципального округа Тверской области</w:t>
            </w:r>
          </w:p>
        </w:tc>
        <w:tc>
          <w:tcPr>
            <w:tcW w:w="1140" w:type="dxa"/>
            <w:noWrap/>
            <w:hideMark/>
          </w:tcPr>
          <w:p w14:paraId="110540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1183D5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9B0F0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60088A5" w14:textId="77777777" w:rsidTr="00B44686">
        <w:trPr>
          <w:trHeight w:val="1002"/>
        </w:trPr>
        <w:tc>
          <w:tcPr>
            <w:tcW w:w="724" w:type="dxa"/>
            <w:noWrap/>
            <w:hideMark/>
          </w:tcPr>
          <w:p w14:paraId="1ABF74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DE3E2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hideMark/>
          </w:tcPr>
          <w:p w14:paraId="6A69D1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78871D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293B3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реализацию мероприятий по обращениям, поступающим к депутатам Думы  Калининского муниципального округа  Тверской области</w:t>
            </w:r>
          </w:p>
        </w:tc>
        <w:tc>
          <w:tcPr>
            <w:tcW w:w="1140" w:type="dxa"/>
            <w:noWrap/>
            <w:hideMark/>
          </w:tcPr>
          <w:p w14:paraId="2769CF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213A1F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DDA97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C4B7DE1" w14:textId="77777777" w:rsidTr="00B44686">
        <w:trPr>
          <w:trHeight w:val="739"/>
        </w:trPr>
        <w:tc>
          <w:tcPr>
            <w:tcW w:w="724" w:type="dxa"/>
            <w:noWrap/>
            <w:hideMark/>
          </w:tcPr>
          <w:p w14:paraId="6D8704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FD1C9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hideMark/>
          </w:tcPr>
          <w:p w14:paraId="5E32F1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63712E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8246A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781246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703819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32562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CE26521" w14:textId="77777777" w:rsidTr="00B44686">
        <w:trPr>
          <w:trHeight w:val="840"/>
        </w:trPr>
        <w:tc>
          <w:tcPr>
            <w:tcW w:w="724" w:type="dxa"/>
            <w:noWrap/>
            <w:hideMark/>
          </w:tcPr>
          <w:p w14:paraId="3728F7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9B776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07 03</w:t>
            </w:r>
          </w:p>
        </w:tc>
        <w:tc>
          <w:tcPr>
            <w:tcW w:w="1017" w:type="dxa"/>
            <w:hideMark/>
          </w:tcPr>
          <w:p w14:paraId="4E3F41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6BB228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CDB4C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420F4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2F55BA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6E93D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08A86C0" w14:textId="77777777" w:rsidTr="00B44686">
        <w:trPr>
          <w:trHeight w:val="630"/>
        </w:trPr>
        <w:tc>
          <w:tcPr>
            <w:tcW w:w="724" w:type="dxa"/>
            <w:noWrap/>
            <w:hideMark/>
          </w:tcPr>
          <w:p w14:paraId="544E83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325D6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3DA3F5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5FCBE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C3098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Профессиональная подготовка, переподготовка и повышение квалификации </w:t>
            </w:r>
          </w:p>
        </w:tc>
        <w:tc>
          <w:tcPr>
            <w:tcW w:w="1140" w:type="dxa"/>
            <w:noWrap/>
            <w:hideMark/>
          </w:tcPr>
          <w:p w14:paraId="4F55C6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31,16</w:t>
            </w:r>
          </w:p>
        </w:tc>
        <w:tc>
          <w:tcPr>
            <w:tcW w:w="1034" w:type="dxa"/>
            <w:noWrap/>
            <w:hideMark/>
          </w:tcPr>
          <w:p w14:paraId="28AC07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c>
          <w:tcPr>
            <w:tcW w:w="982" w:type="dxa"/>
            <w:noWrap/>
            <w:hideMark/>
          </w:tcPr>
          <w:p w14:paraId="6AA755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r>
      <w:tr w:rsidR="00B44686" w:rsidRPr="00B44686" w14:paraId="7C2C93C7" w14:textId="77777777" w:rsidTr="00B44686">
        <w:trPr>
          <w:trHeight w:val="1159"/>
        </w:trPr>
        <w:tc>
          <w:tcPr>
            <w:tcW w:w="724" w:type="dxa"/>
            <w:noWrap/>
            <w:hideMark/>
          </w:tcPr>
          <w:p w14:paraId="4D603C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00C68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770CB5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05 0 00 00000</w:t>
            </w:r>
          </w:p>
        </w:tc>
        <w:tc>
          <w:tcPr>
            <w:tcW w:w="652" w:type="dxa"/>
            <w:noWrap/>
            <w:hideMark/>
          </w:tcPr>
          <w:p w14:paraId="3DA7DA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B6FDA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140" w:type="dxa"/>
            <w:noWrap/>
            <w:hideMark/>
          </w:tcPr>
          <w:p w14:paraId="3D1A6D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31,16</w:t>
            </w:r>
          </w:p>
        </w:tc>
        <w:tc>
          <w:tcPr>
            <w:tcW w:w="1034" w:type="dxa"/>
            <w:noWrap/>
            <w:hideMark/>
          </w:tcPr>
          <w:p w14:paraId="39FA9B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c>
          <w:tcPr>
            <w:tcW w:w="982" w:type="dxa"/>
            <w:noWrap/>
            <w:hideMark/>
          </w:tcPr>
          <w:p w14:paraId="5E3396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r>
      <w:tr w:rsidR="00B44686" w:rsidRPr="00B44686" w14:paraId="04454D9C" w14:textId="77777777" w:rsidTr="00B44686">
        <w:trPr>
          <w:trHeight w:val="720"/>
        </w:trPr>
        <w:tc>
          <w:tcPr>
            <w:tcW w:w="724" w:type="dxa"/>
            <w:noWrap/>
            <w:hideMark/>
          </w:tcPr>
          <w:p w14:paraId="552E35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8CDF5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404C5C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05 3 02 00000</w:t>
            </w:r>
          </w:p>
        </w:tc>
        <w:tc>
          <w:tcPr>
            <w:tcW w:w="652" w:type="dxa"/>
            <w:noWrap/>
            <w:hideMark/>
          </w:tcPr>
          <w:p w14:paraId="4C7898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98870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Развитие кадрового потенциала педагогических работников дополнительного образования</w:t>
            </w:r>
          </w:p>
        </w:tc>
        <w:tc>
          <w:tcPr>
            <w:tcW w:w="1140" w:type="dxa"/>
            <w:noWrap/>
            <w:hideMark/>
          </w:tcPr>
          <w:p w14:paraId="12531F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31,16</w:t>
            </w:r>
          </w:p>
        </w:tc>
        <w:tc>
          <w:tcPr>
            <w:tcW w:w="1034" w:type="dxa"/>
            <w:noWrap/>
            <w:hideMark/>
          </w:tcPr>
          <w:p w14:paraId="19E68D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c>
          <w:tcPr>
            <w:tcW w:w="982" w:type="dxa"/>
            <w:noWrap/>
            <w:hideMark/>
          </w:tcPr>
          <w:p w14:paraId="3CD9A2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r>
      <w:tr w:rsidR="00B44686" w:rsidRPr="00B44686" w14:paraId="5866AF63" w14:textId="77777777" w:rsidTr="00B44686">
        <w:trPr>
          <w:trHeight w:val="720"/>
        </w:trPr>
        <w:tc>
          <w:tcPr>
            <w:tcW w:w="724" w:type="dxa"/>
            <w:noWrap/>
            <w:hideMark/>
          </w:tcPr>
          <w:p w14:paraId="71BF13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A59B1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6DFFAC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05 3 02 20010</w:t>
            </w:r>
          </w:p>
        </w:tc>
        <w:tc>
          <w:tcPr>
            <w:tcW w:w="652" w:type="dxa"/>
            <w:noWrap/>
            <w:hideMark/>
          </w:tcPr>
          <w:p w14:paraId="04903E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CABD3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Развитие кадрового потенциала педагогических работников дополнительного образования</w:t>
            </w:r>
          </w:p>
        </w:tc>
        <w:tc>
          <w:tcPr>
            <w:tcW w:w="1140" w:type="dxa"/>
            <w:noWrap/>
            <w:hideMark/>
          </w:tcPr>
          <w:p w14:paraId="56E35D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31,16</w:t>
            </w:r>
          </w:p>
        </w:tc>
        <w:tc>
          <w:tcPr>
            <w:tcW w:w="1034" w:type="dxa"/>
            <w:noWrap/>
            <w:hideMark/>
          </w:tcPr>
          <w:p w14:paraId="6B85C0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c>
          <w:tcPr>
            <w:tcW w:w="982" w:type="dxa"/>
            <w:noWrap/>
            <w:hideMark/>
          </w:tcPr>
          <w:p w14:paraId="0534DF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r>
      <w:tr w:rsidR="00B44686" w:rsidRPr="00B44686" w14:paraId="06655086" w14:textId="77777777" w:rsidTr="00B44686">
        <w:trPr>
          <w:trHeight w:val="750"/>
        </w:trPr>
        <w:tc>
          <w:tcPr>
            <w:tcW w:w="724" w:type="dxa"/>
            <w:noWrap/>
            <w:hideMark/>
          </w:tcPr>
          <w:p w14:paraId="766347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9C741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4C35CD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05 3 02 20010</w:t>
            </w:r>
          </w:p>
        </w:tc>
        <w:tc>
          <w:tcPr>
            <w:tcW w:w="652" w:type="dxa"/>
            <w:noWrap/>
            <w:hideMark/>
          </w:tcPr>
          <w:p w14:paraId="471457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25D82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863E8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31,16</w:t>
            </w:r>
          </w:p>
        </w:tc>
        <w:tc>
          <w:tcPr>
            <w:tcW w:w="1034" w:type="dxa"/>
            <w:noWrap/>
            <w:hideMark/>
          </w:tcPr>
          <w:p w14:paraId="7BE110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c>
          <w:tcPr>
            <w:tcW w:w="982" w:type="dxa"/>
            <w:noWrap/>
            <w:hideMark/>
          </w:tcPr>
          <w:p w14:paraId="04387E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r>
      <w:tr w:rsidR="00B44686" w:rsidRPr="00B44686" w14:paraId="3B43A273" w14:textId="77777777" w:rsidTr="00B44686">
        <w:trPr>
          <w:trHeight w:val="765"/>
        </w:trPr>
        <w:tc>
          <w:tcPr>
            <w:tcW w:w="724" w:type="dxa"/>
            <w:noWrap/>
            <w:hideMark/>
          </w:tcPr>
          <w:p w14:paraId="77CED4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4AEEF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5615E0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05 3 02 20010</w:t>
            </w:r>
          </w:p>
        </w:tc>
        <w:tc>
          <w:tcPr>
            <w:tcW w:w="652" w:type="dxa"/>
            <w:noWrap/>
            <w:hideMark/>
          </w:tcPr>
          <w:p w14:paraId="2044F9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124B2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7E7E8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31,16</w:t>
            </w:r>
          </w:p>
        </w:tc>
        <w:tc>
          <w:tcPr>
            <w:tcW w:w="1034" w:type="dxa"/>
            <w:noWrap/>
            <w:hideMark/>
          </w:tcPr>
          <w:p w14:paraId="26C3B3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c>
          <w:tcPr>
            <w:tcW w:w="982" w:type="dxa"/>
            <w:noWrap/>
            <w:hideMark/>
          </w:tcPr>
          <w:p w14:paraId="3CC3B6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16,00</w:t>
            </w:r>
          </w:p>
        </w:tc>
      </w:tr>
      <w:tr w:rsidR="00B44686" w:rsidRPr="00B44686" w14:paraId="229F6A6D" w14:textId="77777777" w:rsidTr="00B44686">
        <w:trPr>
          <w:trHeight w:val="420"/>
        </w:trPr>
        <w:tc>
          <w:tcPr>
            <w:tcW w:w="724" w:type="dxa"/>
            <w:noWrap/>
            <w:hideMark/>
          </w:tcPr>
          <w:p w14:paraId="2CBBF7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22363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62B53F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E5D20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5A8E2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Молодежная политика </w:t>
            </w:r>
          </w:p>
        </w:tc>
        <w:tc>
          <w:tcPr>
            <w:tcW w:w="1140" w:type="dxa"/>
            <w:noWrap/>
            <w:hideMark/>
          </w:tcPr>
          <w:p w14:paraId="2B0BD4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7FF31F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2D1891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20FE30EC" w14:textId="77777777" w:rsidTr="00B44686">
        <w:trPr>
          <w:trHeight w:val="1080"/>
        </w:trPr>
        <w:tc>
          <w:tcPr>
            <w:tcW w:w="724" w:type="dxa"/>
            <w:noWrap/>
            <w:hideMark/>
          </w:tcPr>
          <w:p w14:paraId="58C2AD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3F858E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01ADA1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05 0 00 00000</w:t>
            </w:r>
          </w:p>
        </w:tc>
        <w:tc>
          <w:tcPr>
            <w:tcW w:w="652" w:type="dxa"/>
            <w:noWrap/>
            <w:hideMark/>
          </w:tcPr>
          <w:p w14:paraId="7D1D98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35EA4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140" w:type="dxa"/>
            <w:hideMark/>
          </w:tcPr>
          <w:p w14:paraId="10DCB6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hideMark/>
          </w:tcPr>
          <w:p w14:paraId="7E5AEC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hideMark/>
          </w:tcPr>
          <w:p w14:paraId="0125C4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3E5145F5" w14:textId="77777777" w:rsidTr="00B44686">
        <w:trPr>
          <w:trHeight w:val="642"/>
        </w:trPr>
        <w:tc>
          <w:tcPr>
            <w:tcW w:w="724" w:type="dxa"/>
            <w:noWrap/>
            <w:hideMark/>
          </w:tcPr>
          <w:p w14:paraId="52A791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17356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40CA61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05 1 03 00000</w:t>
            </w:r>
          </w:p>
        </w:tc>
        <w:tc>
          <w:tcPr>
            <w:tcW w:w="652" w:type="dxa"/>
            <w:noWrap/>
            <w:hideMark/>
          </w:tcPr>
          <w:p w14:paraId="2F06FA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9C860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культурно-массовых и молодежных мероприятий</w:t>
            </w:r>
          </w:p>
        </w:tc>
        <w:tc>
          <w:tcPr>
            <w:tcW w:w="1140" w:type="dxa"/>
            <w:noWrap/>
            <w:hideMark/>
          </w:tcPr>
          <w:p w14:paraId="571E78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4709BA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5B393F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4FFC27A6" w14:textId="77777777" w:rsidTr="00B44686">
        <w:trPr>
          <w:trHeight w:val="679"/>
        </w:trPr>
        <w:tc>
          <w:tcPr>
            <w:tcW w:w="724" w:type="dxa"/>
            <w:noWrap/>
            <w:hideMark/>
          </w:tcPr>
          <w:p w14:paraId="4EF5A1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0404D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7DF506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05 1 03 20010</w:t>
            </w:r>
          </w:p>
        </w:tc>
        <w:tc>
          <w:tcPr>
            <w:tcW w:w="652" w:type="dxa"/>
            <w:noWrap/>
            <w:hideMark/>
          </w:tcPr>
          <w:p w14:paraId="3BF493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0D723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культурно-массовых и молодежных мероприятий</w:t>
            </w:r>
          </w:p>
        </w:tc>
        <w:tc>
          <w:tcPr>
            <w:tcW w:w="1140" w:type="dxa"/>
            <w:noWrap/>
            <w:hideMark/>
          </w:tcPr>
          <w:p w14:paraId="4870FB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3165FF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31060B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477A9187" w14:textId="77777777" w:rsidTr="00B44686">
        <w:trPr>
          <w:trHeight w:val="660"/>
        </w:trPr>
        <w:tc>
          <w:tcPr>
            <w:tcW w:w="724" w:type="dxa"/>
            <w:noWrap/>
            <w:hideMark/>
          </w:tcPr>
          <w:p w14:paraId="1789DF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F56B7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5CCC95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05 1 03 20010</w:t>
            </w:r>
          </w:p>
        </w:tc>
        <w:tc>
          <w:tcPr>
            <w:tcW w:w="652" w:type="dxa"/>
            <w:noWrap/>
            <w:hideMark/>
          </w:tcPr>
          <w:p w14:paraId="2F9FBE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E5CDA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B4930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71C6AD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6DFE15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0B9F9DFD" w14:textId="77777777" w:rsidTr="00B44686">
        <w:trPr>
          <w:trHeight w:val="675"/>
        </w:trPr>
        <w:tc>
          <w:tcPr>
            <w:tcW w:w="724" w:type="dxa"/>
            <w:noWrap/>
            <w:hideMark/>
          </w:tcPr>
          <w:p w14:paraId="442DC0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A514E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07 07</w:t>
            </w:r>
          </w:p>
        </w:tc>
        <w:tc>
          <w:tcPr>
            <w:tcW w:w="1017" w:type="dxa"/>
            <w:noWrap/>
            <w:hideMark/>
          </w:tcPr>
          <w:p w14:paraId="0C36AA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05 1 03 20010</w:t>
            </w:r>
          </w:p>
        </w:tc>
        <w:tc>
          <w:tcPr>
            <w:tcW w:w="652" w:type="dxa"/>
            <w:noWrap/>
            <w:hideMark/>
          </w:tcPr>
          <w:p w14:paraId="283CD2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0676D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AEB48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0F4395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2EC9B7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10D16B3D" w14:textId="77777777" w:rsidTr="00B44686">
        <w:trPr>
          <w:trHeight w:val="480"/>
        </w:trPr>
        <w:tc>
          <w:tcPr>
            <w:tcW w:w="724" w:type="dxa"/>
            <w:noWrap/>
            <w:hideMark/>
          </w:tcPr>
          <w:p w14:paraId="057C9A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8392A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08 00</w:t>
            </w:r>
          </w:p>
        </w:tc>
        <w:tc>
          <w:tcPr>
            <w:tcW w:w="1017" w:type="dxa"/>
            <w:noWrap/>
            <w:hideMark/>
          </w:tcPr>
          <w:p w14:paraId="641EAF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083462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CC288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Культура, кинематография</w:t>
            </w:r>
          </w:p>
        </w:tc>
        <w:tc>
          <w:tcPr>
            <w:tcW w:w="1140" w:type="dxa"/>
            <w:noWrap/>
            <w:hideMark/>
          </w:tcPr>
          <w:p w14:paraId="2DEC9E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230 012,25</w:t>
            </w:r>
          </w:p>
        </w:tc>
        <w:tc>
          <w:tcPr>
            <w:tcW w:w="1034" w:type="dxa"/>
            <w:noWrap/>
            <w:hideMark/>
          </w:tcPr>
          <w:p w14:paraId="6991DF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203 061,66</w:t>
            </w:r>
          </w:p>
        </w:tc>
        <w:tc>
          <w:tcPr>
            <w:tcW w:w="982" w:type="dxa"/>
            <w:noWrap/>
            <w:hideMark/>
          </w:tcPr>
          <w:p w14:paraId="1C269F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183 061,66</w:t>
            </w:r>
          </w:p>
        </w:tc>
      </w:tr>
      <w:tr w:rsidR="00B44686" w:rsidRPr="00B44686" w14:paraId="16C4BA1F" w14:textId="77777777" w:rsidTr="00B44686">
        <w:trPr>
          <w:trHeight w:val="499"/>
        </w:trPr>
        <w:tc>
          <w:tcPr>
            <w:tcW w:w="724" w:type="dxa"/>
            <w:noWrap/>
            <w:hideMark/>
          </w:tcPr>
          <w:p w14:paraId="4D0BC2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73088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BEFA4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389A4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284EB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Культура</w:t>
            </w:r>
          </w:p>
        </w:tc>
        <w:tc>
          <w:tcPr>
            <w:tcW w:w="1140" w:type="dxa"/>
            <w:noWrap/>
            <w:hideMark/>
          </w:tcPr>
          <w:p w14:paraId="0040C8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218 622,19</w:t>
            </w:r>
          </w:p>
        </w:tc>
        <w:tc>
          <w:tcPr>
            <w:tcW w:w="1034" w:type="dxa"/>
            <w:noWrap/>
            <w:hideMark/>
          </w:tcPr>
          <w:p w14:paraId="5066BA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191 710,66</w:t>
            </w:r>
          </w:p>
        </w:tc>
        <w:tc>
          <w:tcPr>
            <w:tcW w:w="982" w:type="dxa"/>
            <w:noWrap/>
            <w:hideMark/>
          </w:tcPr>
          <w:p w14:paraId="1007D0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171 710,66</w:t>
            </w:r>
          </w:p>
        </w:tc>
      </w:tr>
      <w:tr w:rsidR="00B44686" w:rsidRPr="00B44686" w14:paraId="4436604C" w14:textId="77777777" w:rsidTr="00B44686">
        <w:trPr>
          <w:trHeight w:val="1140"/>
        </w:trPr>
        <w:tc>
          <w:tcPr>
            <w:tcW w:w="724" w:type="dxa"/>
            <w:noWrap/>
            <w:hideMark/>
          </w:tcPr>
          <w:p w14:paraId="1424EA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73FC6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4C152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05 0 00 00000</w:t>
            </w:r>
          </w:p>
        </w:tc>
        <w:tc>
          <w:tcPr>
            <w:tcW w:w="652" w:type="dxa"/>
            <w:noWrap/>
            <w:hideMark/>
          </w:tcPr>
          <w:p w14:paraId="5792E8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9E5C9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140" w:type="dxa"/>
            <w:noWrap/>
            <w:hideMark/>
          </w:tcPr>
          <w:p w14:paraId="3F62C3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216 072,64</w:t>
            </w:r>
          </w:p>
        </w:tc>
        <w:tc>
          <w:tcPr>
            <w:tcW w:w="1034" w:type="dxa"/>
            <w:noWrap/>
            <w:hideMark/>
          </w:tcPr>
          <w:p w14:paraId="4AF0C3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191 710,66</w:t>
            </w:r>
          </w:p>
        </w:tc>
        <w:tc>
          <w:tcPr>
            <w:tcW w:w="982" w:type="dxa"/>
            <w:noWrap/>
            <w:hideMark/>
          </w:tcPr>
          <w:p w14:paraId="119961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171 710,66</w:t>
            </w:r>
          </w:p>
        </w:tc>
      </w:tr>
      <w:tr w:rsidR="00B44686" w:rsidRPr="00B44686" w14:paraId="6568A157" w14:textId="77777777" w:rsidTr="00B44686">
        <w:trPr>
          <w:trHeight w:val="1002"/>
        </w:trPr>
        <w:tc>
          <w:tcPr>
            <w:tcW w:w="724" w:type="dxa"/>
            <w:noWrap/>
            <w:hideMark/>
          </w:tcPr>
          <w:p w14:paraId="75192C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1D03C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CA721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05 1 01 00000</w:t>
            </w:r>
          </w:p>
        </w:tc>
        <w:tc>
          <w:tcPr>
            <w:tcW w:w="652" w:type="dxa"/>
            <w:noWrap/>
            <w:hideMark/>
          </w:tcPr>
          <w:p w14:paraId="02ACEF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F788F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условий для организации и проведения культурно-массовых и молодежных мероприятий на территории Калининского муниципального округа</w:t>
            </w:r>
          </w:p>
        </w:tc>
        <w:tc>
          <w:tcPr>
            <w:tcW w:w="1140" w:type="dxa"/>
            <w:noWrap/>
            <w:hideMark/>
          </w:tcPr>
          <w:p w14:paraId="0F1777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115 232,99</w:t>
            </w:r>
          </w:p>
        </w:tc>
        <w:tc>
          <w:tcPr>
            <w:tcW w:w="1034" w:type="dxa"/>
            <w:noWrap/>
            <w:hideMark/>
          </w:tcPr>
          <w:p w14:paraId="12530E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97 444,81</w:t>
            </w:r>
          </w:p>
        </w:tc>
        <w:tc>
          <w:tcPr>
            <w:tcW w:w="982" w:type="dxa"/>
            <w:noWrap/>
            <w:hideMark/>
          </w:tcPr>
          <w:p w14:paraId="1766FF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77 444,81</w:t>
            </w:r>
          </w:p>
        </w:tc>
      </w:tr>
      <w:tr w:rsidR="00B44686" w:rsidRPr="00B44686" w14:paraId="43706432" w14:textId="77777777" w:rsidTr="00B44686">
        <w:trPr>
          <w:trHeight w:val="1680"/>
        </w:trPr>
        <w:tc>
          <w:tcPr>
            <w:tcW w:w="724" w:type="dxa"/>
            <w:noWrap/>
            <w:hideMark/>
          </w:tcPr>
          <w:p w14:paraId="7A0284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D9309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CE154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05 1 01 19057</w:t>
            </w:r>
          </w:p>
        </w:tc>
        <w:tc>
          <w:tcPr>
            <w:tcW w:w="652" w:type="dxa"/>
            <w:noWrap/>
            <w:hideMark/>
          </w:tcPr>
          <w:p w14:paraId="0B730E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7F031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культурно-массовых, общественно и социально значимых мероприятий в МКУ "Заволжское ОКДЦ" филиал ДК "Мермерины" Калининского округа</w:t>
            </w:r>
          </w:p>
        </w:tc>
        <w:tc>
          <w:tcPr>
            <w:tcW w:w="1140" w:type="dxa"/>
            <w:noWrap/>
            <w:hideMark/>
          </w:tcPr>
          <w:p w14:paraId="349BFE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476,78</w:t>
            </w:r>
          </w:p>
        </w:tc>
        <w:tc>
          <w:tcPr>
            <w:tcW w:w="1034" w:type="dxa"/>
            <w:noWrap/>
            <w:hideMark/>
          </w:tcPr>
          <w:p w14:paraId="5F7C0B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4D751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2E01ACE" w14:textId="77777777" w:rsidTr="00B44686">
        <w:trPr>
          <w:trHeight w:val="762"/>
        </w:trPr>
        <w:tc>
          <w:tcPr>
            <w:tcW w:w="724" w:type="dxa"/>
            <w:noWrap/>
            <w:hideMark/>
          </w:tcPr>
          <w:p w14:paraId="49C0A8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F0C5A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7E9E5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05 1 01 19057</w:t>
            </w:r>
          </w:p>
        </w:tc>
        <w:tc>
          <w:tcPr>
            <w:tcW w:w="652" w:type="dxa"/>
            <w:noWrap/>
            <w:hideMark/>
          </w:tcPr>
          <w:p w14:paraId="0321A6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CF357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E8079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476,78</w:t>
            </w:r>
          </w:p>
        </w:tc>
        <w:tc>
          <w:tcPr>
            <w:tcW w:w="1034" w:type="dxa"/>
            <w:noWrap/>
            <w:hideMark/>
          </w:tcPr>
          <w:p w14:paraId="01B314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E2600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5E22C35" w14:textId="77777777" w:rsidTr="00B44686">
        <w:trPr>
          <w:trHeight w:val="780"/>
        </w:trPr>
        <w:tc>
          <w:tcPr>
            <w:tcW w:w="724" w:type="dxa"/>
            <w:noWrap/>
            <w:hideMark/>
          </w:tcPr>
          <w:p w14:paraId="0A7124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318D8B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E2908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05 1 01 19057</w:t>
            </w:r>
          </w:p>
        </w:tc>
        <w:tc>
          <w:tcPr>
            <w:tcW w:w="652" w:type="dxa"/>
            <w:noWrap/>
            <w:hideMark/>
          </w:tcPr>
          <w:p w14:paraId="2746E7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63D15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07F8F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476,78</w:t>
            </w:r>
          </w:p>
        </w:tc>
        <w:tc>
          <w:tcPr>
            <w:tcW w:w="1034" w:type="dxa"/>
            <w:noWrap/>
            <w:hideMark/>
          </w:tcPr>
          <w:p w14:paraId="489EB6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BBF53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4F870C5" w14:textId="77777777" w:rsidTr="00B44686">
        <w:trPr>
          <w:trHeight w:val="1699"/>
        </w:trPr>
        <w:tc>
          <w:tcPr>
            <w:tcW w:w="724" w:type="dxa"/>
            <w:noWrap/>
            <w:hideMark/>
          </w:tcPr>
          <w:p w14:paraId="10C6CB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56ECE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6EC56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S9057</w:t>
            </w:r>
          </w:p>
        </w:tc>
        <w:tc>
          <w:tcPr>
            <w:tcW w:w="652" w:type="dxa"/>
            <w:noWrap/>
            <w:hideMark/>
          </w:tcPr>
          <w:p w14:paraId="63C71A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845C6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культурно-массовых, общественно и социально значимых мероприятий в МКУ "Заволжское ОКДЦ" филиал ДК "Мермерины" Калининского округа</w:t>
            </w:r>
          </w:p>
        </w:tc>
        <w:tc>
          <w:tcPr>
            <w:tcW w:w="1140" w:type="dxa"/>
            <w:noWrap/>
            <w:hideMark/>
          </w:tcPr>
          <w:p w14:paraId="57E325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123,00</w:t>
            </w:r>
          </w:p>
        </w:tc>
        <w:tc>
          <w:tcPr>
            <w:tcW w:w="1034" w:type="dxa"/>
            <w:noWrap/>
            <w:hideMark/>
          </w:tcPr>
          <w:p w14:paraId="4033AB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95961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9FBD139" w14:textId="77777777" w:rsidTr="00B44686">
        <w:trPr>
          <w:trHeight w:val="720"/>
        </w:trPr>
        <w:tc>
          <w:tcPr>
            <w:tcW w:w="724" w:type="dxa"/>
            <w:noWrap/>
            <w:hideMark/>
          </w:tcPr>
          <w:p w14:paraId="1A0AFC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2839B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DE4C7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S9057</w:t>
            </w:r>
          </w:p>
        </w:tc>
        <w:tc>
          <w:tcPr>
            <w:tcW w:w="652" w:type="dxa"/>
            <w:noWrap/>
            <w:hideMark/>
          </w:tcPr>
          <w:p w14:paraId="4CBA85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A99E2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C8C58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123,00</w:t>
            </w:r>
          </w:p>
        </w:tc>
        <w:tc>
          <w:tcPr>
            <w:tcW w:w="1034" w:type="dxa"/>
            <w:noWrap/>
            <w:hideMark/>
          </w:tcPr>
          <w:p w14:paraId="5F388C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767F3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38CC3BE" w14:textId="77777777" w:rsidTr="00B44686">
        <w:trPr>
          <w:trHeight w:val="720"/>
        </w:trPr>
        <w:tc>
          <w:tcPr>
            <w:tcW w:w="724" w:type="dxa"/>
            <w:noWrap/>
            <w:hideMark/>
          </w:tcPr>
          <w:p w14:paraId="1C9632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92E6E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54A2C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S9057</w:t>
            </w:r>
          </w:p>
        </w:tc>
        <w:tc>
          <w:tcPr>
            <w:tcW w:w="652" w:type="dxa"/>
            <w:noWrap/>
            <w:hideMark/>
          </w:tcPr>
          <w:p w14:paraId="599660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904F7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E95A1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123,00</w:t>
            </w:r>
          </w:p>
        </w:tc>
        <w:tc>
          <w:tcPr>
            <w:tcW w:w="1034" w:type="dxa"/>
            <w:noWrap/>
            <w:hideMark/>
          </w:tcPr>
          <w:p w14:paraId="5D6C80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67939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CD77AAA" w14:textId="77777777" w:rsidTr="00B44686">
        <w:trPr>
          <w:trHeight w:val="420"/>
        </w:trPr>
        <w:tc>
          <w:tcPr>
            <w:tcW w:w="724" w:type="dxa"/>
            <w:noWrap/>
            <w:hideMark/>
          </w:tcPr>
          <w:p w14:paraId="1A3E04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83E75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F2E2C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05 1 01 19058</w:t>
            </w:r>
          </w:p>
        </w:tc>
        <w:tc>
          <w:tcPr>
            <w:tcW w:w="652" w:type="dxa"/>
            <w:noWrap/>
            <w:hideMark/>
          </w:tcPr>
          <w:p w14:paraId="597F5F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6889A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Приобретение звукового оборудования для проведения массовых мероприятий МКУ "Савватьевское ОКДЦ" Калининского округа</w:t>
            </w:r>
          </w:p>
        </w:tc>
        <w:tc>
          <w:tcPr>
            <w:tcW w:w="1140" w:type="dxa"/>
            <w:noWrap/>
            <w:hideMark/>
          </w:tcPr>
          <w:p w14:paraId="418B78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479,00</w:t>
            </w:r>
          </w:p>
        </w:tc>
        <w:tc>
          <w:tcPr>
            <w:tcW w:w="1034" w:type="dxa"/>
            <w:noWrap/>
            <w:hideMark/>
          </w:tcPr>
          <w:p w14:paraId="1E8D8B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7330F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FF6A4F0" w14:textId="77777777" w:rsidTr="00B44686">
        <w:trPr>
          <w:trHeight w:val="780"/>
        </w:trPr>
        <w:tc>
          <w:tcPr>
            <w:tcW w:w="724" w:type="dxa"/>
            <w:noWrap/>
            <w:hideMark/>
          </w:tcPr>
          <w:p w14:paraId="3189AF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A157F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5CBE2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05 1 01 19058</w:t>
            </w:r>
          </w:p>
        </w:tc>
        <w:tc>
          <w:tcPr>
            <w:tcW w:w="652" w:type="dxa"/>
            <w:noWrap/>
            <w:hideMark/>
          </w:tcPr>
          <w:p w14:paraId="29CC69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20196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1EF36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479,00</w:t>
            </w:r>
          </w:p>
        </w:tc>
        <w:tc>
          <w:tcPr>
            <w:tcW w:w="1034" w:type="dxa"/>
            <w:noWrap/>
            <w:hideMark/>
          </w:tcPr>
          <w:p w14:paraId="4108C2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8076D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481777A" w14:textId="77777777" w:rsidTr="00B44686">
        <w:trPr>
          <w:trHeight w:val="799"/>
        </w:trPr>
        <w:tc>
          <w:tcPr>
            <w:tcW w:w="724" w:type="dxa"/>
            <w:noWrap/>
            <w:hideMark/>
          </w:tcPr>
          <w:p w14:paraId="542254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4150B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66874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05 1 01 19058</w:t>
            </w:r>
          </w:p>
        </w:tc>
        <w:tc>
          <w:tcPr>
            <w:tcW w:w="652" w:type="dxa"/>
            <w:noWrap/>
            <w:hideMark/>
          </w:tcPr>
          <w:p w14:paraId="204310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7D65C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5AE43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479,00</w:t>
            </w:r>
          </w:p>
        </w:tc>
        <w:tc>
          <w:tcPr>
            <w:tcW w:w="1034" w:type="dxa"/>
            <w:noWrap/>
            <w:hideMark/>
          </w:tcPr>
          <w:p w14:paraId="096D9D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D5302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7AB9363" w14:textId="77777777" w:rsidTr="00B44686">
        <w:trPr>
          <w:trHeight w:val="1320"/>
        </w:trPr>
        <w:tc>
          <w:tcPr>
            <w:tcW w:w="724" w:type="dxa"/>
            <w:noWrap/>
            <w:hideMark/>
          </w:tcPr>
          <w:p w14:paraId="75D127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3F3FB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204DE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S9058</w:t>
            </w:r>
          </w:p>
        </w:tc>
        <w:tc>
          <w:tcPr>
            <w:tcW w:w="652" w:type="dxa"/>
            <w:noWrap/>
            <w:hideMark/>
          </w:tcPr>
          <w:p w14:paraId="3FE735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3EFFE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Приобретение звукового оборудования для проведения массовых мероприятий МКУ "Савватьевское ОКДЦ" Калининского округа</w:t>
            </w:r>
          </w:p>
        </w:tc>
        <w:tc>
          <w:tcPr>
            <w:tcW w:w="1140" w:type="dxa"/>
            <w:noWrap/>
            <w:hideMark/>
          </w:tcPr>
          <w:p w14:paraId="490917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7CD554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F269E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F5AACF5" w14:textId="77777777" w:rsidTr="00B44686">
        <w:trPr>
          <w:trHeight w:val="780"/>
        </w:trPr>
        <w:tc>
          <w:tcPr>
            <w:tcW w:w="724" w:type="dxa"/>
            <w:noWrap/>
            <w:hideMark/>
          </w:tcPr>
          <w:p w14:paraId="7C41F3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92D8B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33408B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S9058</w:t>
            </w:r>
          </w:p>
        </w:tc>
        <w:tc>
          <w:tcPr>
            <w:tcW w:w="652" w:type="dxa"/>
            <w:noWrap/>
            <w:hideMark/>
          </w:tcPr>
          <w:p w14:paraId="4E468E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3D1A8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D4216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0B7171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A1414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4E49DA5" w14:textId="77777777" w:rsidTr="00B44686">
        <w:trPr>
          <w:trHeight w:val="780"/>
        </w:trPr>
        <w:tc>
          <w:tcPr>
            <w:tcW w:w="724" w:type="dxa"/>
            <w:noWrap/>
            <w:hideMark/>
          </w:tcPr>
          <w:p w14:paraId="24A9D9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2FF05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2C791B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S9058</w:t>
            </w:r>
          </w:p>
        </w:tc>
        <w:tc>
          <w:tcPr>
            <w:tcW w:w="652" w:type="dxa"/>
            <w:noWrap/>
            <w:hideMark/>
          </w:tcPr>
          <w:p w14:paraId="3D2C60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A700D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7CE66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743C9EE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4A97B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EA752C7" w14:textId="77777777" w:rsidTr="00B44686">
        <w:trPr>
          <w:trHeight w:val="1260"/>
        </w:trPr>
        <w:tc>
          <w:tcPr>
            <w:tcW w:w="724" w:type="dxa"/>
            <w:noWrap/>
            <w:hideMark/>
          </w:tcPr>
          <w:p w14:paraId="518066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45E774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5B5D6B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05 1 01 19059</w:t>
            </w:r>
          </w:p>
        </w:tc>
        <w:tc>
          <w:tcPr>
            <w:tcW w:w="652" w:type="dxa"/>
            <w:noWrap/>
            <w:hideMark/>
          </w:tcPr>
          <w:p w14:paraId="29E568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0E6D7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Ремонт тренажерного зала в МКУ "Калининский культурно-досуговый центр" Калининского округа Тверской области</w:t>
            </w:r>
          </w:p>
        </w:tc>
        <w:tc>
          <w:tcPr>
            <w:tcW w:w="1140" w:type="dxa"/>
            <w:noWrap/>
            <w:hideMark/>
          </w:tcPr>
          <w:p w14:paraId="12E47E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1 371,16</w:t>
            </w:r>
          </w:p>
        </w:tc>
        <w:tc>
          <w:tcPr>
            <w:tcW w:w="1034" w:type="dxa"/>
            <w:noWrap/>
            <w:hideMark/>
          </w:tcPr>
          <w:p w14:paraId="62E8A7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27A08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181F465" w14:textId="77777777" w:rsidTr="00B44686">
        <w:trPr>
          <w:trHeight w:val="780"/>
        </w:trPr>
        <w:tc>
          <w:tcPr>
            <w:tcW w:w="724" w:type="dxa"/>
            <w:noWrap/>
            <w:hideMark/>
          </w:tcPr>
          <w:p w14:paraId="241F8D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98A5F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C7E29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05 1 01 19059</w:t>
            </w:r>
          </w:p>
        </w:tc>
        <w:tc>
          <w:tcPr>
            <w:tcW w:w="652" w:type="dxa"/>
            <w:noWrap/>
            <w:hideMark/>
          </w:tcPr>
          <w:p w14:paraId="0EFBE3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05FE8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A6B12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1 371,16</w:t>
            </w:r>
          </w:p>
        </w:tc>
        <w:tc>
          <w:tcPr>
            <w:tcW w:w="1034" w:type="dxa"/>
            <w:noWrap/>
            <w:hideMark/>
          </w:tcPr>
          <w:p w14:paraId="68AB8F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89A46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B8C490A" w14:textId="77777777" w:rsidTr="00B44686">
        <w:trPr>
          <w:trHeight w:val="799"/>
        </w:trPr>
        <w:tc>
          <w:tcPr>
            <w:tcW w:w="724" w:type="dxa"/>
            <w:noWrap/>
            <w:hideMark/>
          </w:tcPr>
          <w:p w14:paraId="2189C9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E0A6C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30E115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05 1 01 19059</w:t>
            </w:r>
          </w:p>
        </w:tc>
        <w:tc>
          <w:tcPr>
            <w:tcW w:w="652" w:type="dxa"/>
            <w:noWrap/>
            <w:hideMark/>
          </w:tcPr>
          <w:p w14:paraId="46079D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D34F3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366EE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1 371,16</w:t>
            </w:r>
          </w:p>
        </w:tc>
        <w:tc>
          <w:tcPr>
            <w:tcW w:w="1034" w:type="dxa"/>
            <w:noWrap/>
            <w:hideMark/>
          </w:tcPr>
          <w:p w14:paraId="7EDA4A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76227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2193F92" w14:textId="77777777" w:rsidTr="00B44686">
        <w:trPr>
          <w:trHeight w:val="1320"/>
        </w:trPr>
        <w:tc>
          <w:tcPr>
            <w:tcW w:w="724" w:type="dxa"/>
            <w:noWrap/>
            <w:hideMark/>
          </w:tcPr>
          <w:p w14:paraId="3FDAD7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99B84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E4592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S9059</w:t>
            </w:r>
          </w:p>
        </w:tc>
        <w:tc>
          <w:tcPr>
            <w:tcW w:w="652" w:type="dxa"/>
            <w:noWrap/>
            <w:hideMark/>
          </w:tcPr>
          <w:p w14:paraId="7E0DDA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47D6D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Ремонт тренажерного зала в МКУ "Калининский культурно-досуговый центр" Калининского округа Тверской области</w:t>
            </w:r>
          </w:p>
        </w:tc>
        <w:tc>
          <w:tcPr>
            <w:tcW w:w="1140" w:type="dxa"/>
            <w:noWrap/>
            <w:hideMark/>
          </w:tcPr>
          <w:p w14:paraId="0ADCEA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204,63</w:t>
            </w:r>
          </w:p>
        </w:tc>
        <w:tc>
          <w:tcPr>
            <w:tcW w:w="1034" w:type="dxa"/>
            <w:noWrap/>
            <w:hideMark/>
          </w:tcPr>
          <w:p w14:paraId="580E0E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E4D99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713A489" w14:textId="77777777" w:rsidTr="00B44686">
        <w:trPr>
          <w:trHeight w:val="762"/>
        </w:trPr>
        <w:tc>
          <w:tcPr>
            <w:tcW w:w="724" w:type="dxa"/>
            <w:noWrap/>
            <w:hideMark/>
          </w:tcPr>
          <w:p w14:paraId="4DA8BA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D1600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301E72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S9059</w:t>
            </w:r>
          </w:p>
        </w:tc>
        <w:tc>
          <w:tcPr>
            <w:tcW w:w="652" w:type="dxa"/>
            <w:noWrap/>
            <w:hideMark/>
          </w:tcPr>
          <w:p w14:paraId="1B2D2B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EE0EE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62E2D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204,63</w:t>
            </w:r>
          </w:p>
        </w:tc>
        <w:tc>
          <w:tcPr>
            <w:tcW w:w="1034" w:type="dxa"/>
            <w:noWrap/>
            <w:hideMark/>
          </w:tcPr>
          <w:p w14:paraId="34A144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9D979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F57039E" w14:textId="77777777" w:rsidTr="00B44686">
        <w:trPr>
          <w:trHeight w:val="780"/>
        </w:trPr>
        <w:tc>
          <w:tcPr>
            <w:tcW w:w="724" w:type="dxa"/>
            <w:noWrap/>
            <w:hideMark/>
          </w:tcPr>
          <w:p w14:paraId="679BEB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397C5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507EA7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S9059</w:t>
            </w:r>
          </w:p>
        </w:tc>
        <w:tc>
          <w:tcPr>
            <w:tcW w:w="652" w:type="dxa"/>
            <w:noWrap/>
            <w:hideMark/>
          </w:tcPr>
          <w:p w14:paraId="25F30B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803CF6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5384F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204,63</w:t>
            </w:r>
          </w:p>
        </w:tc>
        <w:tc>
          <w:tcPr>
            <w:tcW w:w="1034" w:type="dxa"/>
            <w:noWrap/>
            <w:hideMark/>
          </w:tcPr>
          <w:p w14:paraId="1C4FAF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7F9A5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2AA15EF" w14:textId="77777777" w:rsidTr="00B44686">
        <w:trPr>
          <w:trHeight w:val="1410"/>
        </w:trPr>
        <w:tc>
          <w:tcPr>
            <w:tcW w:w="724" w:type="dxa"/>
            <w:noWrap/>
            <w:hideMark/>
          </w:tcPr>
          <w:p w14:paraId="4832AF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B8B1D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2FF34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05 1 01 19063</w:t>
            </w:r>
          </w:p>
        </w:tc>
        <w:tc>
          <w:tcPr>
            <w:tcW w:w="652" w:type="dxa"/>
            <w:noWrap/>
            <w:hideMark/>
          </w:tcPr>
          <w:p w14:paraId="1385FA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5D60E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Реализация программ по поддержке местных инициатив в Тверской области. Приобретение оборудования для проведения массовых мероприятий МКУ «Калининский культурно- досуговый центр» Калининского округа Тверской области</w:t>
            </w:r>
          </w:p>
        </w:tc>
        <w:tc>
          <w:tcPr>
            <w:tcW w:w="1140" w:type="dxa"/>
            <w:noWrap/>
            <w:hideMark/>
          </w:tcPr>
          <w:p w14:paraId="4FF63B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475,00</w:t>
            </w:r>
          </w:p>
        </w:tc>
        <w:tc>
          <w:tcPr>
            <w:tcW w:w="1034" w:type="dxa"/>
            <w:noWrap/>
            <w:hideMark/>
          </w:tcPr>
          <w:p w14:paraId="345C68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8215A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FCC2E0B" w14:textId="77777777" w:rsidTr="00B44686">
        <w:trPr>
          <w:trHeight w:val="780"/>
        </w:trPr>
        <w:tc>
          <w:tcPr>
            <w:tcW w:w="724" w:type="dxa"/>
            <w:noWrap/>
            <w:hideMark/>
          </w:tcPr>
          <w:p w14:paraId="221831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53057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A9C1B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05 1 01 19063</w:t>
            </w:r>
          </w:p>
        </w:tc>
        <w:tc>
          <w:tcPr>
            <w:tcW w:w="652" w:type="dxa"/>
            <w:noWrap/>
            <w:hideMark/>
          </w:tcPr>
          <w:p w14:paraId="51D82F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D95DE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99082E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475,00</w:t>
            </w:r>
          </w:p>
        </w:tc>
        <w:tc>
          <w:tcPr>
            <w:tcW w:w="1034" w:type="dxa"/>
            <w:noWrap/>
            <w:hideMark/>
          </w:tcPr>
          <w:p w14:paraId="27FAFF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33B2A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410EF81" w14:textId="77777777" w:rsidTr="00B44686">
        <w:trPr>
          <w:trHeight w:val="780"/>
        </w:trPr>
        <w:tc>
          <w:tcPr>
            <w:tcW w:w="724" w:type="dxa"/>
            <w:noWrap/>
            <w:hideMark/>
          </w:tcPr>
          <w:p w14:paraId="070F58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2B2C9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4FE1D7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05 1 01 19063</w:t>
            </w:r>
          </w:p>
        </w:tc>
        <w:tc>
          <w:tcPr>
            <w:tcW w:w="652" w:type="dxa"/>
            <w:noWrap/>
            <w:hideMark/>
          </w:tcPr>
          <w:p w14:paraId="2625A5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D4E93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A8838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475,00</w:t>
            </w:r>
          </w:p>
        </w:tc>
        <w:tc>
          <w:tcPr>
            <w:tcW w:w="1034" w:type="dxa"/>
            <w:noWrap/>
            <w:hideMark/>
          </w:tcPr>
          <w:p w14:paraId="76DED1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D0A02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2CCD43F" w14:textId="77777777" w:rsidTr="00B44686">
        <w:trPr>
          <w:trHeight w:val="1425"/>
        </w:trPr>
        <w:tc>
          <w:tcPr>
            <w:tcW w:w="724" w:type="dxa"/>
            <w:noWrap/>
            <w:hideMark/>
          </w:tcPr>
          <w:p w14:paraId="78C113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21A29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0A9A3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S9063</w:t>
            </w:r>
          </w:p>
        </w:tc>
        <w:tc>
          <w:tcPr>
            <w:tcW w:w="652" w:type="dxa"/>
            <w:noWrap/>
            <w:hideMark/>
          </w:tcPr>
          <w:p w14:paraId="66E4A4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C8599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Реализация программ по поддержке местных инициатив в Тверской области. Приобретение оборудования для проведения массовых </w:t>
            </w:r>
            <w:r w:rsidRPr="00B44686">
              <w:rPr>
                <w:rFonts w:ascii="Times New Roman" w:hAnsi="Times New Roman" w:cs="Times New Roman"/>
                <w:sz w:val="22"/>
                <w:szCs w:val="22"/>
              </w:rPr>
              <w:lastRenderedPageBreak/>
              <w:t>мероприятий МКУ «Калининский культурно- досуговый центр» Калининского округа Тверской области</w:t>
            </w:r>
          </w:p>
        </w:tc>
        <w:tc>
          <w:tcPr>
            <w:tcW w:w="1140" w:type="dxa"/>
            <w:noWrap/>
            <w:hideMark/>
          </w:tcPr>
          <w:p w14:paraId="5C677F7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125,00</w:t>
            </w:r>
          </w:p>
        </w:tc>
        <w:tc>
          <w:tcPr>
            <w:tcW w:w="1034" w:type="dxa"/>
            <w:noWrap/>
            <w:hideMark/>
          </w:tcPr>
          <w:p w14:paraId="0992AF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B5A50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990D6AF" w14:textId="77777777" w:rsidTr="00B44686">
        <w:trPr>
          <w:trHeight w:val="780"/>
        </w:trPr>
        <w:tc>
          <w:tcPr>
            <w:tcW w:w="724" w:type="dxa"/>
            <w:noWrap/>
            <w:hideMark/>
          </w:tcPr>
          <w:p w14:paraId="76F73C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5D986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5102B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S9063</w:t>
            </w:r>
          </w:p>
        </w:tc>
        <w:tc>
          <w:tcPr>
            <w:tcW w:w="652" w:type="dxa"/>
            <w:noWrap/>
            <w:hideMark/>
          </w:tcPr>
          <w:p w14:paraId="5863D3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8C265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4C73D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125,00</w:t>
            </w:r>
          </w:p>
        </w:tc>
        <w:tc>
          <w:tcPr>
            <w:tcW w:w="1034" w:type="dxa"/>
            <w:noWrap/>
            <w:hideMark/>
          </w:tcPr>
          <w:p w14:paraId="0A814A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D0A27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C800CBA" w14:textId="77777777" w:rsidTr="00B44686">
        <w:trPr>
          <w:trHeight w:val="780"/>
        </w:trPr>
        <w:tc>
          <w:tcPr>
            <w:tcW w:w="724" w:type="dxa"/>
            <w:noWrap/>
            <w:hideMark/>
          </w:tcPr>
          <w:p w14:paraId="3488CA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EDC8C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E043E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S9063</w:t>
            </w:r>
          </w:p>
        </w:tc>
        <w:tc>
          <w:tcPr>
            <w:tcW w:w="652" w:type="dxa"/>
            <w:noWrap/>
            <w:hideMark/>
          </w:tcPr>
          <w:p w14:paraId="33E2E1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1E57A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BAAA2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125,00</w:t>
            </w:r>
          </w:p>
        </w:tc>
        <w:tc>
          <w:tcPr>
            <w:tcW w:w="1034" w:type="dxa"/>
            <w:noWrap/>
            <w:hideMark/>
          </w:tcPr>
          <w:p w14:paraId="5C3958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F034B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E67BDF2" w14:textId="77777777" w:rsidTr="00B44686">
        <w:trPr>
          <w:trHeight w:val="1155"/>
        </w:trPr>
        <w:tc>
          <w:tcPr>
            <w:tcW w:w="724" w:type="dxa"/>
            <w:noWrap/>
            <w:hideMark/>
          </w:tcPr>
          <w:p w14:paraId="377535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685F7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C8742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05 1 01 19064</w:t>
            </w:r>
          </w:p>
        </w:tc>
        <w:tc>
          <w:tcPr>
            <w:tcW w:w="652" w:type="dxa"/>
            <w:noWrap/>
            <w:hideMark/>
          </w:tcPr>
          <w:p w14:paraId="6C2084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68CBC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Реализация программ по поддержке местных инициатив в Тверской области. Ремонт хореографического класса МКУ "Заволжское ОКДЦ" Калининского округа Тверской области</w:t>
            </w:r>
          </w:p>
        </w:tc>
        <w:tc>
          <w:tcPr>
            <w:tcW w:w="1140" w:type="dxa"/>
            <w:noWrap/>
            <w:hideMark/>
          </w:tcPr>
          <w:p w14:paraId="5036B3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648,48</w:t>
            </w:r>
          </w:p>
        </w:tc>
        <w:tc>
          <w:tcPr>
            <w:tcW w:w="1034" w:type="dxa"/>
            <w:noWrap/>
            <w:hideMark/>
          </w:tcPr>
          <w:p w14:paraId="5D9590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DE327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D77F746" w14:textId="77777777" w:rsidTr="00B44686">
        <w:trPr>
          <w:trHeight w:val="780"/>
        </w:trPr>
        <w:tc>
          <w:tcPr>
            <w:tcW w:w="724" w:type="dxa"/>
            <w:noWrap/>
            <w:hideMark/>
          </w:tcPr>
          <w:p w14:paraId="0CEEA1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9C56B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5B695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05 1 01 19064</w:t>
            </w:r>
          </w:p>
        </w:tc>
        <w:tc>
          <w:tcPr>
            <w:tcW w:w="652" w:type="dxa"/>
            <w:noWrap/>
            <w:hideMark/>
          </w:tcPr>
          <w:p w14:paraId="2886C19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4BE4F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4051B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648,48</w:t>
            </w:r>
          </w:p>
        </w:tc>
        <w:tc>
          <w:tcPr>
            <w:tcW w:w="1034" w:type="dxa"/>
            <w:noWrap/>
            <w:hideMark/>
          </w:tcPr>
          <w:p w14:paraId="7304F5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03BB4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3151499" w14:textId="77777777" w:rsidTr="00B44686">
        <w:trPr>
          <w:trHeight w:val="780"/>
        </w:trPr>
        <w:tc>
          <w:tcPr>
            <w:tcW w:w="724" w:type="dxa"/>
            <w:noWrap/>
            <w:hideMark/>
          </w:tcPr>
          <w:p w14:paraId="6E55FF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424F3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48B088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05 1 01 19064</w:t>
            </w:r>
          </w:p>
        </w:tc>
        <w:tc>
          <w:tcPr>
            <w:tcW w:w="652" w:type="dxa"/>
            <w:noWrap/>
            <w:hideMark/>
          </w:tcPr>
          <w:p w14:paraId="3766DA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FE40F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B451A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648,48</w:t>
            </w:r>
          </w:p>
        </w:tc>
        <w:tc>
          <w:tcPr>
            <w:tcW w:w="1034" w:type="dxa"/>
            <w:noWrap/>
            <w:hideMark/>
          </w:tcPr>
          <w:p w14:paraId="550420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A7059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A45B87C" w14:textId="77777777" w:rsidTr="00B44686">
        <w:trPr>
          <w:trHeight w:val="845"/>
        </w:trPr>
        <w:tc>
          <w:tcPr>
            <w:tcW w:w="724" w:type="dxa"/>
            <w:noWrap/>
            <w:hideMark/>
          </w:tcPr>
          <w:p w14:paraId="3AC419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00DA7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6ED30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S9064</w:t>
            </w:r>
          </w:p>
        </w:tc>
        <w:tc>
          <w:tcPr>
            <w:tcW w:w="652" w:type="dxa"/>
            <w:noWrap/>
            <w:hideMark/>
          </w:tcPr>
          <w:p w14:paraId="04641A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F5690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Ремонт хореографического класса МКУ "Заволжское ОКДЦ" Калининского округа Тверской области</w:t>
            </w:r>
          </w:p>
        </w:tc>
        <w:tc>
          <w:tcPr>
            <w:tcW w:w="1140" w:type="dxa"/>
            <w:noWrap/>
            <w:hideMark/>
          </w:tcPr>
          <w:p w14:paraId="06F834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77,00</w:t>
            </w:r>
          </w:p>
        </w:tc>
        <w:tc>
          <w:tcPr>
            <w:tcW w:w="1034" w:type="dxa"/>
            <w:noWrap/>
            <w:hideMark/>
          </w:tcPr>
          <w:p w14:paraId="7AFC56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D87B5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6379A8E" w14:textId="77777777" w:rsidTr="00B44686">
        <w:trPr>
          <w:trHeight w:val="780"/>
        </w:trPr>
        <w:tc>
          <w:tcPr>
            <w:tcW w:w="724" w:type="dxa"/>
            <w:noWrap/>
            <w:hideMark/>
          </w:tcPr>
          <w:p w14:paraId="7FC31E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B7BA9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5225AC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S9064</w:t>
            </w:r>
          </w:p>
        </w:tc>
        <w:tc>
          <w:tcPr>
            <w:tcW w:w="652" w:type="dxa"/>
            <w:noWrap/>
            <w:hideMark/>
          </w:tcPr>
          <w:p w14:paraId="0A6699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1D0C07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718DAA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77,00</w:t>
            </w:r>
          </w:p>
        </w:tc>
        <w:tc>
          <w:tcPr>
            <w:tcW w:w="1034" w:type="dxa"/>
            <w:noWrap/>
            <w:hideMark/>
          </w:tcPr>
          <w:p w14:paraId="62D279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F7A69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0F94CAE" w14:textId="77777777" w:rsidTr="00B44686">
        <w:trPr>
          <w:trHeight w:val="780"/>
        </w:trPr>
        <w:tc>
          <w:tcPr>
            <w:tcW w:w="724" w:type="dxa"/>
            <w:noWrap/>
            <w:hideMark/>
          </w:tcPr>
          <w:p w14:paraId="2E310F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B1C55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91348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S9064</w:t>
            </w:r>
          </w:p>
        </w:tc>
        <w:tc>
          <w:tcPr>
            <w:tcW w:w="652" w:type="dxa"/>
            <w:noWrap/>
            <w:hideMark/>
          </w:tcPr>
          <w:p w14:paraId="73DC98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0E53A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4FF94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77,00</w:t>
            </w:r>
          </w:p>
        </w:tc>
        <w:tc>
          <w:tcPr>
            <w:tcW w:w="1034" w:type="dxa"/>
            <w:noWrap/>
            <w:hideMark/>
          </w:tcPr>
          <w:p w14:paraId="7BE3A8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7CA24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BEC3B10" w14:textId="77777777" w:rsidTr="00B44686">
        <w:trPr>
          <w:trHeight w:val="1395"/>
        </w:trPr>
        <w:tc>
          <w:tcPr>
            <w:tcW w:w="724" w:type="dxa"/>
            <w:noWrap/>
            <w:hideMark/>
          </w:tcPr>
          <w:p w14:paraId="06FFA2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807FD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596FA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05 1 01 19065</w:t>
            </w:r>
          </w:p>
        </w:tc>
        <w:tc>
          <w:tcPr>
            <w:tcW w:w="652" w:type="dxa"/>
            <w:noWrap/>
            <w:hideMark/>
          </w:tcPr>
          <w:p w14:paraId="0C0245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E349F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Реализация программ по поддержке местных инициатив в Тверской области. Приобретение оборудования для проведения массовых мероприятий МКУ "Верхневолжкое ОКДЦ" Калининского округа Тверской области</w:t>
            </w:r>
          </w:p>
        </w:tc>
        <w:tc>
          <w:tcPr>
            <w:tcW w:w="1140" w:type="dxa"/>
            <w:noWrap/>
            <w:hideMark/>
          </w:tcPr>
          <w:p w14:paraId="53D3FB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467,87</w:t>
            </w:r>
          </w:p>
        </w:tc>
        <w:tc>
          <w:tcPr>
            <w:tcW w:w="1034" w:type="dxa"/>
            <w:noWrap/>
            <w:hideMark/>
          </w:tcPr>
          <w:p w14:paraId="065D6E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9736B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0DD2C86" w14:textId="77777777" w:rsidTr="00B44686">
        <w:trPr>
          <w:trHeight w:val="780"/>
        </w:trPr>
        <w:tc>
          <w:tcPr>
            <w:tcW w:w="724" w:type="dxa"/>
            <w:noWrap/>
            <w:hideMark/>
          </w:tcPr>
          <w:p w14:paraId="60A2BD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E40B5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37917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05 1 01 19065</w:t>
            </w:r>
          </w:p>
        </w:tc>
        <w:tc>
          <w:tcPr>
            <w:tcW w:w="652" w:type="dxa"/>
            <w:noWrap/>
            <w:hideMark/>
          </w:tcPr>
          <w:p w14:paraId="078D4E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2F99B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Закупка товаров, работ и услуг для обеспечения государственных </w:t>
            </w:r>
            <w:r w:rsidRPr="00B44686">
              <w:rPr>
                <w:rFonts w:ascii="Times New Roman" w:hAnsi="Times New Roman" w:cs="Times New Roman"/>
                <w:sz w:val="22"/>
                <w:szCs w:val="22"/>
              </w:rPr>
              <w:lastRenderedPageBreak/>
              <w:t>(муниципальных) нужд</w:t>
            </w:r>
          </w:p>
        </w:tc>
        <w:tc>
          <w:tcPr>
            <w:tcW w:w="1140" w:type="dxa"/>
            <w:noWrap/>
            <w:hideMark/>
          </w:tcPr>
          <w:p w14:paraId="4CDEB4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467,87</w:t>
            </w:r>
          </w:p>
        </w:tc>
        <w:tc>
          <w:tcPr>
            <w:tcW w:w="1034" w:type="dxa"/>
            <w:noWrap/>
            <w:hideMark/>
          </w:tcPr>
          <w:p w14:paraId="16C711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DF025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FE9FEEB" w14:textId="77777777" w:rsidTr="00B44686">
        <w:trPr>
          <w:trHeight w:val="780"/>
        </w:trPr>
        <w:tc>
          <w:tcPr>
            <w:tcW w:w="724" w:type="dxa"/>
            <w:noWrap/>
            <w:hideMark/>
          </w:tcPr>
          <w:p w14:paraId="3001E1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32A52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99995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05 1 01 19065</w:t>
            </w:r>
          </w:p>
        </w:tc>
        <w:tc>
          <w:tcPr>
            <w:tcW w:w="652" w:type="dxa"/>
            <w:noWrap/>
            <w:hideMark/>
          </w:tcPr>
          <w:p w14:paraId="3416DF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C77F6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513955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467,87</w:t>
            </w:r>
          </w:p>
        </w:tc>
        <w:tc>
          <w:tcPr>
            <w:tcW w:w="1034" w:type="dxa"/>
            <w:noWrap/>
            <w:hideMark/>
          </w:tcPr>
          <w:p w14:paraId="1F9AEC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56572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FD8FE24" w14:textId="77777777" w:rsidTr="00B44686">
        <w:trPr>
          <w:trHeight w:val="1395"/>
        </w:trPr>
        <w:tc>
          <w:tcPr>
            <w:tcW w:w="724" w:type="dxa"/>
            <w:noWrap/>
            <w:hideMark/>
          </w:tcPr>
          <w:p w14:paraId="7EE565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1634C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9756A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S9065</w:t>
            </w:r>
          </w:p>
        </w:tc>
        <w:tc>
          <w:tcPr>
            <w:tcW w:w="652" w:type="dxa"/>
            <w:noWrap/>
            <w:hideMark/>
          </w:tcPr>
          <w:p w14:paraId="4874F5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9E948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массовых мероприятий МКУ "Верхневолжкое ОКДЦ" Калининского округа Тверской области</w:t>
            </w:r>
          </w:p>
        </w:tc>
        <w:tc>
          <w:tcPr>
            <w:tcW w:w="1140" w:type="dxa"/>
            <w:noWrap/>
            <w:hideMark/>
          </w:tcPr>
          <w:p w14:paraId="15A003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36C220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506438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CC6FFBD" w14:textId="77777777" w:rsidTr="00B44686">
        <w:trPr>
          <w:trHeight w:val="780"/>
        </w:trPr>
        <w:tc>
          <w:tcPr>
            <w:tcW w:w="724" w:type="dxa"/>
            <w:noWrap/>
            <w:hideMark/>
          </w:tcPr>
          <w:p w14:paraId="329A6A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90489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E2BE0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S9065</w:t>
            </w:r>
          </w:p>
        </w:tc>
        <w:tc>
          <w:tcPr>
            <w:tcW w:w="652" w:type="dxa"/>
            <w:noWrap/>
            <w:hideMark/>
          </w:tcPr>
          <w:p w14:paraId="2449B5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3AD172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025C5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1425E7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D2E85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F6B009C" w14:textId="77777777" w:rsidTr="00B44686">
        <w:trPr>
          <w:trHeight w:val="780"/>
        </w:trPr>
        <w:tc>
          <w:tcPr>
            <w:tcW w:w="724" w:type="dxa"/>
            <w:noWrap/>
            <w:hideMark/>
          </w:tcPr>
          <w:p w14:paraId="094DDD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B31FB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7807E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S9065</w:t>
            </w:r>
          </w:p>
        </w:tc>
        <w:tc>
          <w:tcPr>
            <w:tcW w:w="652" w:type="dxa"/>
            <w:noWrap/>
            <w:hideMark/>
          </w:tcPr>
          <w:p w14:paraId="37743E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192D9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79AD68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120,00</w:t>
            </w:r>
          </w:p>
        </w:tc>
        <w:tc>
          <w:tcPr>
            <w:tcW w:w="1034" w:type="dxa"/>
            <w:noWrap/>
            <w:hideMark/>
          </w:tcPr>
          <w:p w14:paraId="0C8328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EAEB5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77603CE" w14:textId="77777777" w:rsidTr="00B44686">
        <w:trPr>
          <w:trHeight w:val="762"/>
        </w:trPr>
        <w:tc>
          <w:tcPr>
            <w:tcW w:w="724" w:type="dxa"/>
            <w:noWrap/>
            <w:hideMark/>
          </w:tcPr>
          <w:p w14:paraId="37031D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D8777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2107E3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05 1 01 20010</w:t>
            </w:r>
          </w:p>
        </w:tc>
        <w:tc>
          <w:tcPr>
            <w:tcW w:w="652" w:type="dxa"/>
            <w:noWrap/>
            <w:hideMark/>
          </w:tcPr>
          <w:p w14:paraId="46AA89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759AE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условий для организации и проведения культурно-массовых и молодежных мероприятий</w:t>
            </w:r>
          </w:p>
        </w:tc>
        <w:tc>
          <w:tcPr>
            <w:tcW w:w="1140" w:type="dxa"/>
            <w:noWrap/>
            <w:hideMark/>
          </w:tcPr>
          <w:p w14:paraId="669166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59 211,77</w:t>
            </w:r>
          </w:p>
        </w:tc>
        <w:tc>
          <w:tcPr>
            <w:tcW w:w="1034" w:type="dxa"/>
            <w:noWrap/>
            <w:hideMark/>
          </w:tcPr>
          <w:p w14:paraId="732072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57 444,81</w:t>
            </w:r>
          </w:p>
        </w:tc>
        <w:tc>
          <w:tcPr>
            <w:tcW w:w="982" w:type="dxa"/>
            <w:noWrap/>
            <w:hideMark/>
          </w:tcPr>
          <w:p w14:paraId="3EE0F7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57 444,81</w:t>
            </w:r>
          </w:p>
        </w:tc>
      </w:tr>
      <w:tr w:rsidR="00B44686" w:rsidRPr="00B44686" w14:paraId="736C2A8B" w14:textId="77777777" w:rsidTr="00B44686">
        <w:trPr>
          <w:trHeight w:val="562"/>
        </w:trPr>
        <w:tc>
          <w:tcPr>
            <w:tcW w:w="724" w:type="dxa"/>
            <w:noWrap/>
            <w:hideMark/>
          </w:tcPr>
          <w:p w14:paraId="657CEC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49BDE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AC50F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05 1 01 20010</w:t>
            </w:r>
          </w:p>
        </w:tc>
        <w:tc>
          <w:tcPr>
            <w:tcW w:w="652" w:type="dxa"/>
            <w:noWrap/>
            <w:hideMark/>
          </w:tcPr>
          <w:p w14:paraId="2501F1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569167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233454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32 127,07</w:t>
            </w:r>
          </w:p>
        </w:tc>
        <w:tc>
          <w:tcPr>
            <w:tcW w:w="1034" w:type="dxa"/>
            <w:noWrap/>
            <w:hideMark/>
          </w:tcPr>
          <w:p w14:paraId="2998C6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32 222,11</w:t>
            </w:r>
          </w:p>
        </w:tc>
        <w:tc>
          <w:tcPr>
            <w:tcW w:w="982" w:type="dxa"/>
            <w:noWrap/>
            <w:hideMark/>
          </w:tcPr>
          <w:p w14:paraId="650106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32 222,11</w:t>
            </w:r>
          </w:p>
        </w:tc>
      </w:tr>
      <w:tr w:rsidR="00B44686" w:rsidRPr="00B44686" w14:paraId="13E2AED6" w14:textId="77777777" w:rsidTr="00B44686">
        <w:trPr>
          <w:trHeight w:val="600"/>
        </w:trPr>
        <w:tc>
          <w:tcPr>
            <w:tcW w:w="724" w:type="dxa"/>
            <w:noWrap/>
            <w:hideMark/>
          </w:tcPr>
          <w:p w14:paraId="17A904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A2F61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6BC3E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05 1 01 20010</w:t>
            </w:r>
          </w:p>
        </w:tc>
        <w:tc>
          <w:tcPr>
            <w:tcW w:w="652" w:type="dxa"/>
            <w:noWrap/>
            <w:hideMark/>
          </w:tcPr>
          <w:p w14:paraId="4EA618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551319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58D12A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32 127,07</w:t>
            </w:r>
          </w:p>
        </w:tc>
        <w:tc>
          <w:tcPr>
            <w:tcW w:w="1034" w:type="dxa"/>
            <w:noWrap/>
            <w:hideMark/>
          </w:tcPr>
          <w:p w14:paraId="6B5D50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32 222,11</w:t>
            </w:r>
          </w:p>
        </w:tc>
        <w:tc>
          <w:tcPr>
            <w:tcW w:w="982" w:type="dxa"/>
            <w:noWrap/>
            <w:hideMark/>
          </w:tcPr>
          <w:p w14:paraId="75F6B0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32 222,11</w:t>
            </w:r>
          </w:p>
        </w:tc>
      </w:tr>
      <w:tr w:rsidR="00B44686" w:rsidRPr="00B44686" w14:paraId="4192A137" w14:textId="77777777" w:rsidTr="00B44686">
        <w:trPr>
          <w:trHeight w:val="705"/>
        </w:trPr>
        <w:tc>
          <w:tcPr>
            <w:tcW w:w="724" w:type="dxa"/>
            <w:noWrap/>
            <w:hideMark/>
          </w:tcPr>
          <w:p w14:paraId="7A5A10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C48FF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477F18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05 1 01 20010</w:t>
            </w:r>
          </w:p>
        </w:tc>
        <w:tc>
          <w:tcPr>
            <w:tcW w:w="652" w:type="dxa"/>
            <w:noWrap/>
            <w:hideMark/>
          </w:tcPr>
          <w:p w14:paraId="71CDBE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D14C8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154DC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26 973,84</w:t>
            </w:r>
          </w:p>
        </w:tc>
        <w:tc>
          <w:tcPr>
            <w:tcW w:w="1034" w:type="dxa"/>
            <w:noWrap/>
            <w:hideMark/>
          </w:tcPr>
          <w:p w14:paraId="4FA5CD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25 175,70</w:t>
            </w:r>
          </w:p>
        </w:tc>
        <w:tc>
          <w:tcPr>
            <w:tcW w:w="982" w:type="dxa"/>
            <w:noWrap/>
            <w:hideMark/>
          </w:tcPr>
          <w:p w14:paraId="26CA7F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25 175,70</w:t>
            </w:r>
          </w:p>
        </w:tc>
      </w:tr>
      <w:tr w:rsidR="00B44686" w:rsidRPr="00B44686" w14:paraId="64BF3C13" w14:textId="77777777" w:rsidTr="00B44686">
        <w:trPr>
          <w:trHeight w:val="735"/>
        </w:trPr>
        <w:tc>
          <w:tcPr>
            <w:tcW w:w="724" w:type="dxa"/>
            <w:noWrap/>
            <w:hideMark/>
          </w:tcPr>
          <w:p w14:paraId="313F9F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0E95A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434911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05 1 01 20010</w:t>
            </w:r>
          </w:p>
        </w:tc>
        <w:tc>
          <w:tcPr>
            <w:tcW w:w="652" w:type="dxa"/>
            <w:noWrap/>
            <w:hideMark/>
          </w:tcPr>
          <w:p w14:paraId="652FE2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90065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F50B8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26 973,84</w:t>
            </w:r>
          </w:p>
        </w:tc>
        <w:tc>
          <w:tcPr>
            <w:tcW w:w="1034" w:type="dxa"/>
            <w:noWrap/>
            <w:hideMark/>
          </w:tcPr>
          <w:p w14:paraId="76B9A8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25 175,70</w:t>
            </w:r>
          </w:p>
        </w:tc>
        <w:tc>
          <w:tcPr>
            <w:tcW w:w="982" w:type="dxa"/>
            <w:noWrap/>
            <w:hideMark/>
          </w:tcPr>
          <w:p w14:paraId="4B7864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25 175,70</w:t>
            </w:r>
          </w:p>
        </w:tc>
      </w:tr>
      <w:tr w:rsidR="00B44686" w:rsidRPr="00B44686" w14:paraId="034A919C" w14:textId="77777777" w:rsidTr="00B44686">
        <w:trPr>
          <w:trHeight w:val="462"/>
        </w:trPr>
        <w:tc>
          <w:tcPr>
            <w:tcW w:w="724" w:type="dxa"/>
            <w:noWrap/>
            <w:hideMark/>
          </w:tcPr>
          <w:p w14:paraId="177082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24DAA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8836E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05 1 01 20010</w:t>
            </w:r>
          </w:p>
        </w:tc>
        <w:tc>
          <w:tcPr>
            <w:tcW w:w="652" w:type="dxa"/>
            <w:noWrap/>
            <w:hideMark/>
          </w:tcPr>
          <w:p w14:paraId="35321F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w:t>
            </w:r>
          </w:p>
        </w:tc>
        <w:tc>
          <w:tcPr>
            <w:tcW w:w="3239" w:type="dxa"/>
            <w:hideMark/>
          </w:tcPr>
          <w:p w14:paraId="5EF521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бюджетные ассигнования</w:t>
            </w:r>
          </w:p>
        </w:tc>
        <w:tc>
          <w:tcPr>
            <w:tcW w:w="1140" w:type="dxa"/>
            <w:noWrap/>
            <w:hideMark/>
          </w:tcPr>
          <w:p w14:paraId="7D1827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110,86</w:t>
            </w:r>
          </w:p>
        </w:tc>
        <w:tc>
          <w:tcPr>
            <w:tcW w:w="1034" w:type="dxa"/>
            <w:noWrap/>
            <w:hideMark/>
          </w:tcPr>
          <w:p w14:paraId="22A210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47,00</w:t>
            </w:r>
          </w:p>
        </w:tc>
        <w:tc>
          <w:tcPr>
            <w:tcW w:w="982" w:type="dxa"/>
            <w:noWrap/>
            <w:hideMark/>
          </w:tcPr>
          <w:p w14:paraId="3E66A8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47,00</w:t>
            </w:r>
          </w:p>
        </w:tc>
      </w:tr>
      <w:tr w:rsidR="00B44686" w:rsidRPr="00B44686" w14:paraId="2CF1ABE9" w14:textId="77777777" w:rsidTr="00B44686">
        <w:trPr>
          <w:trHeight w:val="480"/>
        </w:trPr>
        <w:tc>
          <w:tcPr>
            <w:tcW w:w="724" w:type="dxa"/>
            <w:noWrap/>
            <w:hideMark/>
          </w:tcPr>
          <w:p w14:paraId="5EC0C3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4205C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87969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05 1 01 20010</w:t>
            </w:r>
          </w:p>
        </w:tc>
        <w:tc>
          <w:tcPr>
            <w:tcW w:w="652" w:type="dxa"/>
            <w:noWrap/>
            <w:hideMark/>
          </w:tcPr>
          <w:p w14:paraId="34BDD0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850</w:t>
            </w:r>
          </w:p>
        </w:tc>
        <w:tc>
          <w:tcPr>
            <w:tcW w:w="3239" w:type="dxa"/>
            <w:hideMark/>
          </w:tcPr>
          <w:p w14:paraId="70F5DF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Уплата налогов, сборов и иных платежей</w:t>
            </w:r>
          </w:p>
        </w:tc>
        <w:tc>
          <w:tcPr>
            <w:tcW w:w="1140" w:type="dxa"/>
            <w:noWrap/>
            <w:hideMark/>
          </w:tcPr>
          <w:p w14:paraId="2393BE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110,86</w:t>
            </w:r>
          </w:p>
        </w:tc>
        <w:tc>
          <w:tcPr>
            <w:tcW w:w="1034" w:type="dxa"/>
            <w:noWrap/>
            <w:hideMark/>
          </w:tcPr>
          <w:p w14:paraId="75F690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47,00</w:t>
            </w:r>
          </w:p>
        </w:tc>
        <w:tc>
          <w:tcPr>
            <w:tcW w:w="982" w:type="dxa"/>
            <w:noWrap/>
            <w:hideMark/>
          </w:tcPr>
          <w:p w14:paraId="0F14D3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47,00</w:t>
            </w:r>
          </w:p>
        </w:tc>
      </w:tr>
      <w:tr w:rsidR="00B44686" w:rsidRPr="00B44686" w14:paraId="0579E780" w14:textId="77777777" w:rsidTr="00B44686">
        <w:trPr>
          <w:trHeight w:val="720"/>
        </w:trPr>
        <w:tc>
          <w:tcPr>
            <w:tcW w:w="724" w:type="dxa"/>
            <w:noWrap/>
            <w:hideMark/>
          </w:tcPr>
          <w:p w14:paraId="4E5CCB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900A6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90895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05 1 01 20020</w:t>
            </w:r>
          </w:p>
        </w:tc>
        <w:tc>
          <w:tcPr>
            <w:tcW w:w="652" w:type="dxa"/>
            <w:noWrap/>
            <w:hideMark/>
          </w:tcPr>
          <w:p w14:paraId="296B3C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2063AF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Проведение ремонта зданий и помещений муниципальных учреждений культуры </w:t>
            </w:r>
          </w:p>
        </w:tc>
        <w:tc>
          <w:tcPr>
            <w:tcW w:w="1140" w:type="dxa"/>
            <w:noWrap/>
            <w:hideMark/>
          </w:tcPr>
          <w:p w14:paraId="1410C5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49 877,70</w:t>
            </w:r>
          </w:p>
        </w:tc>
        <w:tc>
          <w:tcPr>
            <w:tcW w:w="1034" w:type="dxa"/>
            <w:noWrap/>
            <w:hideMark/>
          </w:tcPr>
          <w:p w14:paraId="62740E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40 000,00</w:t>
            </w:r>
          </w:p>
        </w:tc>
        <w:tc>
          <w:tcPr>
            <w:tcW w:w="982" w:type="dxa"/>
            <w:noWrap/>
            <w:hideMark/>
          </w:tcPr>
          <w:p w14:paraId="1958F9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5AFAA157" w14:textId="77777777" w:rsidTr="00B44686">
        <w:trPr>
          <w:trHeight w:val="705"/>
        </w:trPr>
        <w:tc>
          <w:tcPr>
            <w:tcW w:w="724" w:type="dxa"/>
            <w:noWrap/>
            <w:hideMark/>
          </w:tcPr>
          <w:p w14:paraId="30B2D5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57B615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F6D36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05 1 01 20020</w:t>
            </w:r>
          </w:p>
        </w:tc>
        <w:tc>
          <w:tcPr>
            <w:tcW w:w="652" w:type="dxa"/>
            <w:noWrap/>
            <w:hideMark/>
          </w:tcPr>
          <w:p w14:paraId="1BD843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2A625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AE6DB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49 877,70</w:t>
            </w:r>
          </w:p>
        </w:tc>
        <w:tc>
          <w:tcPr>
            <w:tcW w:w="1034" w:type="dxa"/>
            <w:noWrap/>
            <w:hideMark/>
          </w:tcPr>
          <w:p w14:paraId="158092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40 000,00</w:t>
            </w:r>
          </w:p>
        </w:tc>
        <w:tc>
          <w:tcPr>
            <w:tcW w:w="982" w:type="dxa"/>
            <w:noWrap/>
            <w:hideMark/>
          </w:tcPr>
          <w:p w14:paraId="006FC5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60F4652C" w14:textId="77777777" w:rsidTr="00B44686">
        <w:trPr>
          <w:trHeight w:val="690"/>
        </w:trPr>
        <w:tc>
          <w:tcPr>
            <w:tcW w:w="724" w:type="dxa"/>
            <w:noWrap/>
            <w:hideMark/>
          </w:tcPr>
          <w:p w14:paraId="5C0C6E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401D9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360F3D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05 1 01 20020</w:t>
            </w:r>
          </w:p>
        </w:tc>
        <w:tc>
          <w:tcPr>
            <w:tcW w:w="652" w:type="dxa"/>
            <w:noWrap/>
            <w:hideMark/>
          </w:tcPr>
          <w:p w14:paraId="01BF4D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31988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58D99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49 877,70</w:t>
            </w:r>
          </w:p>
        </w:tc>
        <w:tc>
          <w:tcPr>
            <w:tcW w:w="1034" w:type="dxa"/>
            <w:noWrap/>
            <w:hideMark/>
          </w:tcPr>
          <w:p w14:paraId="443884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40 000,00</w:t>
            </w:r>
          </w:p>
        </w:tc>
        <w:tc>
          <w:tcPr>
            <w:tcW w:w="982" w:type="dxa"/>
            <w:noWrap/>
            <w:hideMark/>
          </w:tcPr>
          <w:p w14:paraId="474299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20 000,00</w:t>
            </w:r>
          </w:p>
        </w:tc>
      </w:tr>
      <w:tr w:rsidR="00B44686" w:rsidRPr="00B44686" w14:paraId="6644C110" w14:textId="77777777" w:rsidTr="00B44686">
        <w:trPr>
          <w:trHeight w:val="1140"/>
        </w:trPr>
        <w:tc>
          <w:tcPr>
            <w:tcW w:w="724" w:type="dxa"/>
            <w:noWrap/>
            <w:hideMark/>
          </w:tcPr>
          <w:p w14:paraId="1ADA30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F81F2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74BF3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L4670</w:t>
            </w:r>
          </w:p>
        </w:tc>
        <w:tc>
          <w:tcPr>
            <w:tcW w:w="652" w:type="dxa"/>
            <w:noWrap/>
            <w:hideMark/>
          </w:tcPr>
          <w:p w14:paraId="37CEC6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2A6BF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p>
        </w:tc>
        <w:tc>
          <w:tcPr>
            <w:tcW w:w="1140" w:type="dxa"/>
            <w:noWrap/>
            <w:hideMark/>
          </w:tcPr>
          <w:p w14:paraId="220477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690,00</w:t>
            </w:r>
          </w:p>
        </w:tc>
        <w:tc>
          <w:tcPr>
            <w:tcW w:w="1034" w:type="dxa"/>
            <w:noWrap/>
            <w:hideMark/>
          </w:tcPr>
          <w:p w14:paraId="20584E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6D1B6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32A44AE" w14:textId="77777777" w:rsidTr="00B44686">
        <w:trPr>
          <w:trHeight w:val="690"/>
        </w:trPr>
        <w:tc>
          <w:tcPr>
            <w:tcW w:w="724" w:type="dxa"/>
            <w:noWrap/>
            <w:hideMark/>
          </w:tcPr>
          <w:p w14:paraId="76AF82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61F83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420B68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L4670</w:t>
            </w:r>
          </w:p>
        </w:tc>
        <w:tc>
          <w:tcPr>
            <w:tcW w:w="652" w:type="dxa"/>
            <w:noWrap/>
            <w:hideMark/>
          </w:tcPr>
          <w:p w14:paraId="4AB3E7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2D79C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494AD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690,00</w:t>
            </w:r>
          </w:p>
        </w:tc>
        <w:tc>
          <w:tcPr>
            <w:tcW w:w="1034" w:type="dxa"/>
            <w:noWrap/>
            <w:hideMark/>
          </w:tcPr>
          <w:p w14:paraId="66C6C0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1D493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1AFCC0A" w14:textId="77777777" w:rsidTr="00B44686">
        <w:trPr>
          <w:trHeight w:val="690"/>
        </w:trPr>
        <w:tc>
          <w:tcPr>
            <w:tcW w:w="724" w:type="dxa"/>
            <w:noWrap/>
            <w:hideMark/>
          </w:tcPr>
          <w:p w14:paraId="079971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4B152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41C518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L4670</w:t>
            </w:r>
          </w:p>
        </w:tc>
        <w:tc>
          <w:tcPr>
            <w:tcW w:w="652" w:type="dxa"/>
            <w:noWrap/>
            <w:hideMark/>
          </w:tcPr>
          <w:p w14:paraId="415B45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65838D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2EAF4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690,00</w:t>
            </w:r>
          </w:p>
        </w:tc>
        <w:tc>
          <w:tcPr>
            <w:tcW w:w="1034" w:type="dxa"/>
            <w:noWrap/>
            <w:hideMark/>
          </w:tcPr>
          <w:p w14:paraId="0AB2F1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DED3F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47A4F0C" w14:textId="77777777" w:rsidTr="00B44686">
        <w:trPr>
          <w:trHeight w:val="1099"/>
        </w:trPr>
        <w:tc>
          <w:tcPr>
            <w:tcW w:w="724" w:type="dxa"/>
            <w:noWrap/>
            <w:hideMark/>
          </w:tcPr>
          <w:p w14:paraId="303379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1BCBE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0DC07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L4670</w:t>
            </w:r>
          </w:p>
        </w:tc>
        <w:tc>
          <w:tcPr>
            <w:tcW w:w="652" w:type="dxa"/>
            <w:noWrap/>
            <w:hideMark/>
          </w:tcPr>
          <w:p w14:paraId="1414C5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BFAB2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бюджета округа</w:t>
            </w:r>
          </w:p>
        </w:tc>
        <w:tc>
          <w:tcPr>
            <w:tcW w:w="1140" w:type="dxa"/>
            <w:noWrap/>
            <w:hideMark/>
          </w:tcPr>
          <w:p w14:paraId="5B98F9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265,60</w:t>
            </w:r>
          </w:p>
        </w:tc>
        <w:tc>
          <w:tcPr>
            <w:tcW w:w="1034" w:type="dxa"/>
            <w:noWrap/>
            <w:hideMark/>
          </w:tcPr>
          <w:p w14:paraId="169856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D3565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CBFC4F4" w14:textId="77777777" w:rsidTr="00B44686">
        <w:trPr>
          <w:trHeight w:val="780"/>
        </w:trPr>
        <w:tc>
          <w:tcPr>
            <w:tcW w:w="724" w:type="dxa"/>
            <w:noWrap/>
            <w:hideMark/>
          </w:tcPr>
          <w:p w14:paraId="533750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C185A3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D4941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L4670</w:t>
            </w:r>
          </w:p>
        </w:tc>
        <w:tc>
          <w:tcPr>
            <w:tcW w:w="652" w:type="dxa"/>
            <w:noWrap/>
            <w:hideMark/>
          </w:tcPr>
          <w:p w14:paraId="1E667A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C660F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26EAC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265,60</w:t>
            </w:r>
          </w:p>
        </w:tc>
        <w:tc>
          <w:tcPr>
            <w:tcW w:w="1034" w:type="dxa"/>
            <w:noWrap/>
            <w:hideMark/>
          </w:tcPr>
          <w:p w14:paraId="7ACC1C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366E0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24A95256" w14:textId="77777777" w:rsidTr="00B44686">
        <w:trPr>
          <w:trHeight w:val="780"/>
        </w:trPr>
        <w:tc>
          <w:tcPr>
            <w:tcW w:w="724" w:type="dxa"/>
            <w:noWrap/>
            <w:hideMark/>
          </w:tcPr>
          <w:p w14:paraId="03F383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005F5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F9677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L4670</w:t>
            </w:r>
          </w:p>
        </w:tc>
        <w:tc>
          <w:tcPr>
            <w:tcW w:w="652" w:type="dxa"/>
            <w:noWrap/>
            <w:hideMark/>
          </w:tcPr>
          <w:p w14:paraId="7A8352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B0C79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8B087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265,60</w:t>
            </w:r>
          </w:p>
        </w:tc>
        <w:tc>
          <w:tcPr>
            <w:tcW w:w="1034" w:type="dxa"/>
            <w:noWrap/>
            <w:hideMark/>
          </w:tcPr>
          <w:p w14:paraId="374EC44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3CC03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1DD17F1" w14:textId="77777777" w:rsidTr="00B44686">
        <w:trPr>
          <w:trHeight w:val="780"/>
        </w:trPr>
        <w:tc>
          <w:tcPr>
            <w:tcW w:w="724" w:type="dxa"/>
            <w:noWrap/>
            <w:hideMark/>
          </w:tcPr>
          <w:p w14:paraId="0EC881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D188C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1C4AD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S9000</w:t>
            </w:r>
          </w:p>
        </w:tc>
        <w:tc>
          <w:tcPr>
            <w:tcW w:w="652" w:type="dxa"/>
            <w:noWrap/>
            <w:hideMark/>
          </w:tcPr>
          <w:p w14:paraId="214777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DC419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реализацию программы по поддержке местных инициатив</w:t>
            </w:r>
          </w:p>
        </w:tc>
        <w:tc>
          <w:tcPr>
            <w:tcW w:w="1140" w:type="dxa"/>
            <w:noWrap/>
            <w:hideMark/>
          </w:tcPr>
          <w:p w14:paraId="771E92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6AE93D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10EB67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1435AB8" w14:textId="77777777" w:rsidTr="00B44686">
        <w:trPr>
          <w:trHeight w:val="780"/>
        </w:trPr>
        <w:tc>
          <w:tcPr>
            <w:tcW w:w="724" w:type="dxa"/>
            <w:noWrap/>
            <w:hideMark/>
          </w:tcPr>
          <w:p w14:paraId="09EC57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AE7EF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3ECB9B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S9000</w:t>
            </w:r>
          </w:p>
        </w:tc>
        <w:tc>
          <w:tcPr>
            <w:tcW w:w="652" w:type="dxa"/>
            <w:noWrap/>
            <w:hideMark/>
          </w:tcPr>
          <w:p w14:paraId="242695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743DA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12DB4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51641E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8FC47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1F5018A" w14:textId="77777777" w:rsidTr="00B44686">
        <w:trPr>
          <w:trHeight w:val="780"/>
        </w:trPr>
        <w:tc>
          <w:tcPr>
            <w:tcW w:w="724" w:type="dxa"/>
            <w:noWrap/>
            <w:hideMark/>
          </w:tcPr>
          <w:p w14:paraId="1FFC28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7B31F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DDC44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01 S9000</w:t>
            </w:r>
          </w:p>
        </w:tc>
        <w:tc>
          <w:tcPr>
            <w:tcW w:w="652" w:type="dxa"/>
            <w:noWrap/>
            <w:hideMark/>
          </w:tcPr>
          <w:p w14:paraId="264188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3B1280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FC5E6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500,00</w:t>
            </w:r>
          </w:p>
        </w:tc>
        <w:tc>
          <w:tcPr>
            <w:tcW w:w="1034" w:type="dxa"/>
            <w:noWrap/>
            <w:hideMark/>
          </w:tcPr>
          <w:p w14:paraId="7627CC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FCB36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73BC6F5" w14:textId="77777777" w:rsidTr="00B44686">
        <w:trPr>
          <w:trHeight w:val="780"/>
        </w:trPr>
        <w:tc>
          <w:tcPr>
            <w:tcW w:w="724" w:type="dxa"/>
            <w:noWrap/>
            <w:hideMark/>
          </w:tcPr>
          <w:p w14:paraId="0F48FF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E8448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33CE6A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05 1 02 00000</w:t>
            </w:r>
          </w:p>
        </w:tc>
        <w:tc>
          <w:tcPr>
            <w:tcW w:w="652" w:type="dxa"/>
            <w:noWrap/>
            <w:hideMark/>
          </w:tcPr>
          <w:p w14:paraId="10D6C4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A45CC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условий для сохранения и развития библиотечной системы на территории Калининского муниципального округа</w:t>
            </w:r>
          </w:p>
        </w:tc>
        <w:tc>
          <w:tcPr>
            <w:tcW w:w="1140" w:type="dxa"/>
            <w:noWrap/>
            <w:hideMark/>
          </w:tcPr>
          <w:p w14:paraId="02B840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12 097,10</w:t>
            </w:r>
          </w:p>
        </w:tc>
        <w:tc>
          <w:tcPr>
            <w:tcW w:w="1034" w:type="dxa"/>
            <w:noWrap/>
            <w:hideMark/>
          </w:tcPr>
          <w:p w14:paraId="71803B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11 001,10</w:t>
            </w:r>
          </w:p>
        </w:tc>
        <w:tc>
          <w:tcPr>
            <w:tcW w:w="982" w:type="dxa"/>
            <w:noWrap/>
            <w:hideMark/>
          </w:tcPr>
          <w:p w14:paraId="5F811C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11 001,10</w:t>
            </w:r>
          </w:p>
        </w:tc>
      </w:tr>
      <w:tr w:rsidR="00B44686" w:rsidRPr="00B44686" w14:paraId="412BA4A0" w14:textId="77777777" w:rsidTr="00B44686">
        <w:trPr>
          <w:trHeight w:val="720"/>
        </w:trPr>
        <w:tc>
          <w:tcPr>
            <w:tcW w:w="724" w:type="dxa"/>
            <w:noWrap/>
            <w:hideMark/>
          </w:tcPr>
          <w:p w14:paraId="4B4C8B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52A1FF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2BD9BF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05 1 02 20010</w:t>
            </w:r>
          </w:p>
        </w:tc>
        <w:tc>
          <w:tcPr>
            <w:tcW w:w="652" w:type="dxa"/>
            <w:noWrap/>
            <w:hideMark/>
          </w:tcPr>
          <w:p w14:paraId="5B841D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65C9F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Создание условий для сохранения и развития библиотечной системы</w:t>
            </w:r>
          </w:p>
        </w:tc>
        <w:tc>
          <w:tcPr>
            <w:tcW w:w="1140" w:type="dxa"/>
            <w:noWrap/>
            <w:hideMark/>
          </w:tcPr>
          <w:p w14:paraId="5A4D6E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11 670,40</w:t>
            </w:r>
          </w:p>
        </w:tc>
        <w:tc>
          <w:tcPr>
            <w:tcW w:w="1034" w:type="dxa"/>
            <w:noWrap/>
            <w:hideMark/>
          </w:tcPr>
          <w:p w14:paraId="678ECC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10 774,40</w:t>
            </w:r>
          </w:p>
        </w:tc>
        <w:tc>
          <w:tcPr>
            <w:tcW w:w="982" w:type="dxa"/>
            <w:noWrap/>
            <w:hideMark/>
          </w:tcPr>
          <w:p w14:paraId="6C3ED2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10 774,40</w:t>
            </w:r>
          </w:p>
        </w:tc>
      </w:tr>
      <w:tr w:rsidR="00B44686" w:rsidRPr="00B44686" w14:paraId="00F994CA" w14:textId="77777777" w:rsidTr="00B44686">
        <w:trPr>
          <w:trHeight w:val="1399"/>
        </w:trPr>
        <w:tc>
          <w:tcPr>
            <w:tcW w:w="724" w:type="dxa"/>
            <w:noWrap/>
            <w:hideMark/>
          </w:tcPr>
          <w:p w14:paraId="425767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E1F81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9BF65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05 1 02 20010</w:t>
            </w:r>
          </w:p>
        </w:tc>
        <w:tc>
          <w:tcPr>
            <w:tcW w:w="652" w:type="dxa"/>
            <w:noWrap/>
            <w:hideMark/>
          </w:tcPr>
          <w:p w14:paraId="0EB519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549C26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0583FB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8 850,00</w:t>
            </w:r>
          </w:p>
        </w:tc>
        <w:tc>
          <w:tcPr>
            <w:tcW w:w="1034" w:type="dxa"/>
            <w:noWrap/>
            <w:hideMark/>
          </w:tcPr>
          <w:p w14:paraId="33585D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8 850,00</w:t>
            </w:r>
          </w:p>
        </w:tc>
        <w:tc>
          <w:tcPr>
            <w:tcW w:w="982" w:type="dxa"/>
            <w:noWrap/>
            <w:hideMark/>
          </w:tcPr>
          <w:p w14:paraId="60142C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8 850,00</w:t>
            </w:r>
          </w:p>
        </w:tc>
      </w:tr>
      <w:tr w:rsidR="00B44686" w:rsidRPr="00B44686" w14:paraId="0B122BAE" w14:textId="77777777" w:rsidTr="00B44686">
        <w:trPr>
          <w:trHeight w:val="480"/>
        </w:trPr>
        <w:tc>
          <w:tcPr>
            <w:tcW w:w="724" w:type="dxa"/>
            <w:noWrap/>
            <w:hideMark/>
          </w:tcPr>
          <w:p w14:paraId="01CDC3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DD2EA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2F6B1D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05 1 02 20010</w:t>
            </w:r>
          </w:p>
        </w:tc>
        <w:tc>
          <w:tcPr>
            <w:tcW w:w="652" w:type="dxa"/>
            <w:noWrap/>
            <w:hideMark/>
          </w:tcPr>
          <w:p w14:paraId="3B52D3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737A58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378EEE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8 850,00</w:t>
            </w:r>
          </w:p>
        </w:tc>
        <w:tc>
          <w:tcPr>
            <w:tcW w:w="1034" w:type="dxa"/>
            <w:noWrap/>
            <w:hideMark/>
          </w:tcPr>
          <w:p w14:paraId="017324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8 850,00</w:t>
            </w:r>
          </w:p>
        </w:tc>
        <w:tc>
          <w:tcPr>
            <w:tcW w:w="982" w:type="dxa"/>
            <w:noWrap/>
            <w:hideMark/>
          </w:tcPr>
          <w:p w14:paraId="394AF1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8 850,00</w:t>
            </w:r>
          </w:p>
        </w:tc>
      </w:tr>
      <w:tr w:rsidR="00B44686" w:rsidRPr="00B44686" w14:paraId="086DCFF9" w14:textId="77777777" w:rsidTr="00B44686">
        <w:trPr>
          <w:trHeight w:val="660"/>
        </w:trPr>
        <w:tc>
          <w:tcPr>
            <w:tcW w:w="724" w:type="dxa"/>
            <w:noWrap/>
            <w:hideMark/>
          </w:tcPr>
          <w:p w14:paraId="53226E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AEB93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A947B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05 1 02 20010</w:t>
            </w:r>
          </w:p>
        </w:tc>
        <w:tc>
          <w:tcPr>
            <w:tcW w:w="652" w:type="dxa"/>
            <w:noWrap/>
            <w:hideMark/>
          </w:tcPr>
          <w:p w14:paraId="5D566F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57F5EB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0518E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2 803,40</w:t>
            </w:r>
          </w:p>
        </w:tc>
        <w:tc>
          <w:tcPr>
            <w:tcW w:w="1034" w:type="dxa"/>
            <w:noWrap/>
            <w:hideMark/>
          </w:tcPr>
          <w:p w14:paraId="23C7D8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1 907,40</w:t>
            </w:r>
          </w:p>
        </w:tc>
        <w:tc>
          <w:tcPr>
            <w:tcW w:w="982" w:type="dxa"/>
            <w:noWrap/>
            <w:hideMark/>
          </w:tcPr>
          <w:p w14:paraId="44BFAD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1 907,40</w:t>
            </w:r>
          </w:p>
        </w:tc>
      </w:tr>
      <w:tr w:rsidR="00B44686" w:rsidRPr="00B44686" w14:paraId="2C99F962" w14:textId="77777777" w:rsidTr="00B44686">
        <w:trPr>
          <w:trHeight w:val="780"/>
        </w:trPr>
        <w:tc>
          <w:tcPr>
            <w:tcW w:w="724" w:type="dxa"/>
            <w:noWrap/>
            <w:hideMark/>
          </w:tcPr>
          <w:p w14:paraId="77D049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CB25F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320C31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05 1 02 20010</w:t>
            </w:r>
          </w:p>
        </w:tc>
        <w:tc>
          <w:tcPr>
            <w:tcW w:w="652" w:type="dxa"/>
            <w:noWrap/>
            <w:hideMark/>
          </w:tcPr>
          <w:p w14:paraId="18DD99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086100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C5EB6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2 803,40</w:t>
            </w:r>
          </w:p>
        </w:tc>
        <w:tc>
          <w:tcPr>
            <w:tcW w:w="1034" w:type="dxa"/>
            <w:noWrap/>
            <w:hideMark/>
          </w:tcPr>
          <w:p w14:paraId="288C3C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1 907,40</w:t>
            </w:r>
          </w:p>
        </w:tc>
        <w:tc>
          <w:tcPr>
            <w:tcW w:w="982" w:type="dxa"/>
            <w:noWrap/>
            <w:hideMark/>
          </w:tcPr>
          <w:p w14:paraId="270602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1 907,40</w:t>
            </w:r>
          </w:p>
        </w:tc>
      </w:tr>
      <w:tr w:rsidR="00B44686" w:rsidRPr="00B44686" w14:paraId="0E071FA9" w14:textId="77777777" w:rsidTr="00B44686">
        <w:trPr>
          <w:trHeight w:val="480"/>
        </w:trPr>
        <w:tc>
          <w:tcPr>
            <w:tcW w:w="724" w:type="dxa"/>
            <w:noWrap/>
            <w:hideMark/>
          </w:tcPr>
          <w:p w14:paraId="2A00F0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108FF6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513BBF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05 1 02 20010</w:t>
            </w:r>
          </w:p>
        </w:tc>
        <w:tc>
          <w:tcPr>
            <w:tcW w:w="652" w:type="dxa"/>
            <w:noWrap/>
            <w:hideMark/>
          </w:tcPr>
          <w:p w14:paraId="7C2DA5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w:t>
            </w:r>
          </w:p>
        </w:tc>
        <w:tc>
          <w:tcPr>
            <w:tcW w:w="3239" w:type="dxa"/>
            <w:hideMark/>
          </w:tcPr>
          <w:p w14:paraId="7E22DB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бюджетные ассигнования</w:t>
            </w:r>
          </w:p>
        </w:tc>
        <w:tc>
          <w:tcPr>
            <w:tcW w:w="1140" w:type="dxa"/>
            <w:noWrap/>
            <w:hideMark/>
          </w:tcPr>
          <w:p w14:paraId="1A5C60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17,00</w:t>
            </w:r>
          </w:p>
        </w:tc>
        <w:tc>
          <w:tcPr>
            <w:tcW w:w="1034" w:type="dxa"/>
            <w:noWrap/>
            <w:hideMark/>
          </w:tcPr>
          <w:p w14:paraId="64F97C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17,00</w:t>
            </w:r>
          </w:p>
        </w:tc>
        <w:tc>
          <w:tcPr>
            <w:tcW w:w="982" w:type="dxa"/>
            <w:noWrap/>
            <w:hideMark/>
          </w:tcPr>
          <w:p w14:paraId="523D20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17,00</w:t>
            </w:r>
          </w:p>
        </w:tc>
      </w:tr>
      <w:tr w:rsidR="00B44686" w:rsidRPr="00B44686" w14:paraId="2BE21676" w14:textId="77777777" w:rsidTr="00B44686">
        <w:trPr>
          <w:trHeight w:val="402"/>
        </w:trPr>
        <w:tc>
          <w:tcPr>
            <w:tcW w:w="724" w:type="dxa"/>
            <w:noWrap/>
            <w:hideMark/>
          </w:tcPr>
          <w:p w14:paraId="42563F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1C773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5BB6DD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05 1 02 20010</w:t>
            </w:r>
          </w:p>
        </w:tc>
        <w:tc>
          <w:tcPr>
            <w:tcW w:w="652" w:type="dxa"/>
            <w:noWrap/>
            <w:hideMark/>
          </w:tcPr>
          <w:p w14:paraId="1157B8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850</w:t>
            </w:r>
          </w:p>
        </w:tc>
        <w:tc>
          <w:tcPr>
            <w:tcW w:w="3239" w:type="dxa"/>
            <w:hideMark/>
          </w:tcPr>
          <w:p w14:paraId="6D48CE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Уплата налогов, сборов и иных платежей</w:t>
            </w:r>
          </w:p>
        </w:tc>
        <w:tc>
          <w:tcPr>
            <w:tcW w:w="1140" w:type="dxa"/>
            <w:noWrap/>
            <w:hideMark/>
          </w:tcPr>
          <w:p w14:paraId="1D2FBA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17,00</w:t>
            </w:r>
          </w:p>
        </w:tc>
        <w:tc>
          <w:tcPr>
            <w:tcW w:w="1034" w:type="dxa"/>
            <w:noWrap/>
            <w:hideMark/>
          </w:tcPr>
          <w:p w14:paraId="4B2395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17,00</w:t>
            </w:r>
          </w:p>
        </w:tc>
        <w:tc>
          <w:tcPr>
            <w:tcW w:w="982" w:type="dxa"/>
            <w:noWrap/>
            <w:hideMark/>
          </w:tcPr>
          <w:p w14:paraId="2F31FD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17,00</w:t>
            </w:r>
          </w:p>
        </w:tc>
      </w:tr>
      <w:tr w:rsidR="00B44686" w:rsidRPr="00B44686" w14:paraId="23B2F2D6" w14:textId="77777777" w:rsidTr="00B44686">
        <w:trPr>
          <w:trHeight w:val="439"/>
        </w:trPr>
        <w:tc>
          <w:tcPr>
            <w:tcW w:w="724" w:type="dxa"/>
            <w:noWrap/>
            <w:hideMark/>
          </w:tcPr>
          <w:p w14:paraId="1B846B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228AD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2DA273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05 1 02 20020</w:t>
            </w:r>
          </w:p>
        </w:tc>
        <w:tc>
          <w:tcPr>
            <w:tcW w:w="652" w:type="dxa"/>
            <w:noWrap/>
            <w:hideMark/>
          </w:tcPr>
          <w:p w14:paraId="4C2BCC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74B15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Комплектование библиотечных фондов</w:t>
            </w:r>
          </w:p>
        </w:tc>
        <w:tc>
          <w:tcPr>
            <w:tcW w:w="1140" w:type="dxa"/>
            <w:noWrap/>
            <w:hideMark/>
          </w:tcPr>
          <w:p w14:paraId="2697C3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2726C8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982" w:type="dxa"/>
            <w:noWrap/>
            <w:hideMark/>
          </w:tcPr>
          <w:p w14:paraId="15E595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r>
      <w:tr w:rsidR="00B44686" w:rsidRPr="00B44686" w14:paraId="6C1F725D" w14:textId="77777777" w:rsidTr="00B44686">
        <w:trPr>
          <w:trHeight w:val="660"/>
        </w:trPr>
        <w:tc>
          <w:tcPr>
            <w:tcW w:w="724" w:type="dxa"/>
            <w:noWrap/>
            <w:hideMark/>
          </w:tcPr>
          <w:p w14:paraId="231AD4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75288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459A1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05 1 02 20020</w:t>
            </w:r>
          </w:p>
        </w:tc>
        <w:tc>
          <w:tcPr>
            <w:tcW w:w="652" w:type="dxa"/>
            <w:noWrap/>
            <w:hideMark/>
          </w:tcPr>
          <w:p w14:paraId="4D99CC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03E2A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0BEEED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6817F1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982" w:type="dxa"/>
            <w:noWrap/>
            <w:hideMark/>
          </w:tcPr>
          <w:p w14:paraId="7991DE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r>
      <w:tr w:rsidR="00B44686" w:rsidRPr="00B44686" w14:paraId="58D3A761" w14:textId="77777777" w:rsidTr="00B44686">
        <w:trPr>
          <w:trHeight w:val="720"/>
        </w:trPr>
        <w:tc>
          <w:tcPr>
            <w:tcW w:w="724" w:type="dxa"/>
            <w:noWrap/>
            <w:hideMark/>
          </w:tcPr>
          <w:p w14:paraId="0D734E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BA6A3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2E6A5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05 1 02 20020</w:t>
            </w:r>
          </w:p>
        </w:tc>
        <w:tc>
          <w:tcPr>
            <w:tcW w:w="652" w:type="dxa"/>
            <w:noWrap/>
            <w:hideMark/>
          </w:tcPr>
          <w:p w14:paraId="456AB1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9255E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9B439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320C8E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982" w:type="dxa"/>
            <w:noWrap/>
            <w:hideMark/>
          </w:tcPr>
          <w:p w14:paraId="26B069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r>
      <w:tr w:rsidR="00B44686" w:rsidRPr="00B44686" w14:paraId="3F5FBC84" w14:textId="77777777" w:rsidTr="00B44686">
        <w:trPr>
          <w:trHeight w:val="1159"/>
        </w:trPr>
        <w:tc>
          <w:tcPr>
            <w:tcW w:w="724" w:type="dxa"/>
            <w:noWrap/>
            <w:hideMark/>
          </w:tcPr>
          <w:p w14:paraId="4AC92C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2C2B2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223A21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L5199</w:t>
            </w:r>
          </w:p>
        </w:tc>
        <w:tc>
          <w:tcPr>
            <w:tcW w:w="652" w:type="dxa"/>
            <w:noWrap/>
            <w:hideMark/>
          </w:tcPr>
          <w:p w14:paraId="2B35F4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FFA17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Государственная поддержка отрасли культуры (модернизации библиотек в части комплектования книжных фондов библиотек муниципальных образований) </w:t>
            </w:r>
          </w:p>
        </w:tc>
        <w:tc>
          <w:tcPr>
            <w:tcW w:w="1140" w:type="dxa"/>
            <w:noWrap/>
            <w:hideMark/>
          </w:tcPr>
          <w:p w14:paraId="48674F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3E5BE7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6C219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FEF6A67" w14:textId="77777777" w:rsidTr="00B44686">
        <w:trPr>
          <w:trHeight w:val="720"/>
        </w:trPr>
        <w:tc>
          <w:tcPr>
            <w:tcW w:w="724" w:type="dxa"/>
            <w:noWrap/>
            <w:hideMark/>
          </w:tcPr>
          <w:p w14:paraId="56CFF6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32CE78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CBBB1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L5199</w:t>
            </w:r>
          </w:p>
        </w:tc>
        <w:tc>
          <w:tcPr>
            <w:tcW w:w="652" w:type="dxa"/>
            <w:noWrap/>
            <w:hideMark/>
          </w:tcPr>
          <w:p w14:paraId="779C7FE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9E2F4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2D8B4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6E935F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6B59A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55EF5D3" w14:textId="77777777" w:rsidTr="00B44686">
        <w:trPr>
          <w:trHeight w:val="720"/>
        </w:trPr>
        <w:tc>
          <w:tcPr>
            <w:tcW w:w="724" w:type="dxa"/>
            <w:noWrap/>
            <w:hideMark/>
          </w:tcPr>
          <w:p w14:paraId="3ED1C6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0CB9C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E2D49E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L5199</w:t>
            </w:r>
          </w:p>
        </w:tc>
        <w:tc>
          <w:tcPr>
            <w:tcW w:w="652" w:type="dxa"/>
            <w:noWrap/>
            <w:hideMark/>
          </w:tcPr>
          <w:p w14:paraId="5A79E8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1D2D9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0F393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200,00</w:t>
            </w:r>
          </w:p>
        </w:tc>
        <w:tc>
          <w:tcPr>
            <w:tcW w:w="1034" w:type="dxa"/>
            <w:noWrap/>
            <w:hideMark/>
          </w:tcPr>
          <w:p w14:paraId="7B6722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EAE07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E6EFDE3" w14:textId="77777777" w:rsidTr="00B44686">
        <w:trPr>
          <w:trHeight w:val="1122"/>
        </w:trPr>
        <w:tc>
          <w:tcPr>
            <w:tcW w:w="724" w:type="dxa"/>
            <w:noWrap/>
            <w:hideMark/>
          </w:tcPr>
          <w:p w14:paraId="17097F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2753D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46CD4B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L5199</w:t>
            </w:r>
          </w:p>
        </w:tc>
        <w:tc>
          <w:tcPr>
            <w:tcW w:w="652" w:type="dxa"/>
            <w:noWrap/>
            <w:hideMark/>
          </w:tcPr>
          <w:p w14:paraId="4CDF0B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3D804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Государственная поддержка отрасли культуры (модернизации библиотек в части комплектования книжных фондов библиотек </w:t>
            </w:r>
            <w:r w:rsidRPr="00B44686">
              <w:rPr>
                <w:rFonts w:ascii="Times New Roman" w:hAnsi="Times New Roman" w:cs="Times New Roman"/>
                <w:sz w:val="22"/>
                <w:szCs w:val="22"/>
              </w:rPr>
              <w:lastRenderedPageBreak/>
              <w:t>муниципальных образований) за счет средств бюджета округа</w:t>
            </w:r>
          </w:p>
        </w:tc>
        <w:tc>
          <w:tcPr>
            <w:tcW w:w="1140" w:type="dxa"/>
            <w:noWrap/>
            <w:hideMark/>
          </w:tcPr>
          <w:p w14:paraId="3125A7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26,70</w:t>
            </w:r>
          </w:p>
        </w:tc>
        <w:tc>
          <w:tcPr>
            <w:tcW w:w="1034" w:type="dxa"/>
            <w:noWrap/>
            <w:hideMark/>
          </w:tcPr>
          <w:p w14:paraId="0CA692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26,70</w:t>
            </w:r>
          </w:p>
        </w:tc>
        <w:tc>
          <w:tcPr>
            <w:tcW w:w="982" w:type="dxa"/>
            <w:noWrap/>
            <w:hideMark/>
          </w:tcPr>
          <w:p w14:paraId="6D4A17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26,70</w:t>
            </w:r>
          </w:p>
        </w:tc>
      </w:tr>
      <w:tr w:rsidR="00B44686" w:rsidRPr="00B44686" w14:paraId="4564E464" w14:textId="77777777" w:rsidTr="00B44686">
        <w:trPr>
          <w:trHeight w:val="799"/>
        </w:trPr>
        <w:tc>
          <w:tcPr>
            <w:tcW w:w="724" w:type="dxa"/>
            <w:noWrap/>
            <w:hideMark/>
          </w:tcPr>
          <w:p w14:paraId="130EC2D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85454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644CD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L5199</w:t>
            </w:r>
          </w:p>
        </w:tc>
        <w:tc>
          <w:tcPr>
            <w:tcW w:w="652" w:type="dxa"/>
            <w:noWrap/>
            <w:hideMark/>
          </w:tcPr>
          <w:p w14:paraId="689343F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4A2ED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97411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26,70</w:t>
            </w:r>
          </w:p>
        </w:tc>
        <w:tc>
          <w:tcPr>
            <w:tcW w:w="1034" w:type="dxa"/>
            <w:noWrap/>
            <w:hideMark/>
          </w:tcPr>
          <w:p w14:paraId="64DCD5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26,70</w:t>
            </w:r>
          </w:p>
        </w:tc>
        <w:tc>
          <w:tcPr>
            <w:tcW w:w="982" w:type="dxa"/>
            <w:noWrap/>
            <w:hideMark/>
          </w:tcPr>
          <w:p w14:paraId="0700D1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26,70</w:t>
            </w:r>
          </w:p>
        </w:tc>
      </w:tr>
      <w:tr w:rsidR="00B44686" w:rsidRPr="00B44686" w14:paraId="7A9332EB" w14:textId="77777777" w:rsidTr="00B44686">
        <w:trPr>
          <w:trHeight w:val="720"/>
        </w:trPr>
        <w:tc>
          <w:tcPr>
            <w:tcW w:w="724" w:type="dxa"/>
            <w:noWrap/>
            <w:hideMark/>
          </w:tcPr>
          <w:p w14:paraId="4A9AA9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A6AE6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20E02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02 L5199</w:t>
            </w:r>
          </w:p>
        </w:tc>
        <w:tc>
          <w:tcPr>
            <w:tcW w:w="652" w:type="dxa"/>
            <w:noWrap/>
            <w:hideMark/>
          </w:tcPr>
          <w:p w14:paraId="4E7EF5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78AA5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CF13E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26,70</w:t>
            </w:r>
          </w:p>
        </w:tc>
        <w:tc>
          <w:tcPr>
            <w:tcW w:w="1034" w:type="dxa"/>
            <w:noWrap/>
            <w:hideMark/>
          </w:tcPr>
          <w:p w14:paraId="6DF655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26,70</w:t>
            </w:r>
          </w:p>
        </w:tc>
        <w:tc>
          <w:tcPr>
            <w:tcW w:w="982" w:type="dxa"/>
            <w:noWrap/>
            <w:hideMark/>
          </w:tcPr>
          <w:p w14:paraId="1E388D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26,70</w:t>
            </w:r>
          </w:p>
        </w:tc>
      </w:tr>
      <w:tr w:rsidR="00B44686" w:rsidRPr="00B44686" w14:paraId="59975B0E" w14:textId="77777777" w:rsidTr="00B44686">
        <w:trPr>
          <w:trHeight w:val="780"/>
        </w:trPr>
        <w:tc>
          <w:tcPr>
            <w:tcW w:w="724" w:type="dxa"/>
            <w:noWrap/>
            <w:hideMark/>
          </w:tcPr>
          <w:p w14:paraId="7C156C4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CE823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50AF96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05 1 03 00000</w:t>
            </w:r>
          </w:p>
        </w:tc>
        <w:tc>
          <w:tcPr>
            <w:tcW w:w="652" w:type="dxa"/>
            <w:noWrap/>
            <w:hideMark/>
          </w:tcPr>
          <w:p w14:paraId="7B2C7C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4A274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культурно-массовых и молодежных мероприятий на территории Калининского округа</w:t>
            </w:r>
          </w:p>
        </w:tc>
        <w:tc>
          <w:tcPr>
            <w:tcW w:w="1140" w:type="dxa"/>
            <w:noWrap/>
            <w:hideMark/>
          </w:tcPr>
          <w:p w14:paraId="17669C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7 477,80</w:t>
            </w:r>
          </w:p>
        </w:tc>
        <w:tc>
          <w:tcPr>
            <w:tcW w:w="1034" w:type="dxa"/>
            <w:noWrap/>
            <w:hideMark/>
          </w:tcPr>
          <w:p w14:paraId="569792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2 000,00</w:t>
            </w:r>
          </w:p>
        </w:tc>
        <w:tc>
          <w:tcPr>
            <w:tcW w:w="982" w:type="dxa"/>
            <w:noWrap/>
            <w:hideMark/>
          </w:tcPr>
          <w:p w14:paraId="0FE830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2 000,00</w:t>
            </w:r>
          </w:p>
        </w:tc>
      </w:tr>
      <w:tr w:rsidR="00B44686" w:rsidRPr="00B44686" w14:paraId="770CB4CA" w14:textId="77777777" w:rsidTr="00B44686">
        <w:trPr>
          <w:trHeight w:val="679"/>
        </w:trPr>
        <w:tc>
          <w:tcPr>
            <w:tcW w:w="724" w:type="dxa"/>
            <w:noWrap/>
            <w:hideMark/>
          </w:tcPr>
          <w:p w14:paraId="1E8D198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6192A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2E6E54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05 1 03 20010</w:t>
            </w:r>
          </w:p>
        </w:tc>
        <w:tc>
          <w:tcPr>
            <w:tcW w:w="652" w:type="dxa"/>
            <w:noWrap/>
            <w:hideMark/>
          </w:tcPr>
          <w:p w14:paraId="59AD1D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1423D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Проведение культурно-массовых и молодежных мероприятий</w:t>
            </w:r>
          </w:p>
        </w:tc>
        <w:tc>
          <w:tcPr>
            <w:tcW w:w="1140" w:type="dxa"/>
            <w:noWrap/>
            <w:hideMark/>
          </w:tcPr>
          <w:p w14:paraId="453B1C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7 477,80</w:t>
            </w:r>
          </w:p>
        </w:tc>
        <w:tc>
          <w:tcPr>
            <w:tcW w:w="1034" w:type="dxa"/>
            <w:noWrap/>
            <w:hideMark/>
          </w:tcPr>
          <w:p w14:paraId="07D239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2 000,00</w:t>
            </w:r>
          </w:p>
        </w:tc>
        <w:tc>
          <w:tcPr>
            <w:tcW w:w="982" w:type="dxa"/>
            <w:noWrap/>
            <w:hideMark/>
          </w:tcPr>
          <w:p w14:paraId="26E33F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2 000,00</w:t>
            </w:r>
          </w:p>
        </w:tc>
      </w:tr>
      <w:tr w:rsidR="00B44686" w:rsidRPr="00B44686" w14:paraId="2BFCD66B" w14:textId="77777777" w:rsidTr="00B44686">
        <w:trPr>
          <w:trHeight w:val="645"/>
        </w:trPr>
        <w:tc>
          <w:tcPr>
            <w:tcW w:w="724" w:type="dxa"/>
            <w:noWrap/>
            <w:hideMark/>
          </w:tcPr>
          <w:p w14:paraId="3D8097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93391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A5090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05 1 03 20010</w:t>
            </w:r>
          </w:p>
        </w:tc>
        <w:tc>
          <w:tcPr>
            <w:tcW w:w="652" w:type="dxa"/>
            <w:noWrap/>
            <w:hideMark/>
          </w:tcPr>
          <w:p w14:paraId="1FC113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D1777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853A9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7 477,80</w:t>
            </w:r>
          </w:p>
        </w:tc>
        <w:tc>
          <w:tcPr>
            <w:tcW w:w="1034" w:type="dxa"/>
            <w:noWrap/>
            <w:hideMark/>
          </w:tcPr>
          <w:p w14:paraId="5C9114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2 000,00</w:t>
            </w:r>
          </w:p>
        </w:tc>
        <w:tc>
          <w:tcPr>
            <w:tcW w:w="982" w:type="dxa"/>
            <w:noWrap/>
            <w:hideMark/>
          </w:tcPr>
          <w:p w14:paraId="44D7F5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2 000,00</w:t>
            </w:r>
          </w:p>
        </w:tc>
      </w:tr>
      <w:tr w:rsidR="00B44686" w:rsidRPr="00B44686" w14:paraId="4697D6F7" w14:textId="77777777" w:rsidTr="00B44686">
        <w:trPr>
          <w:trHeight w:val="675"/>
        </w:trPr>
        <w:tc>
          <w:tcPr>
            <w:tcW w:w="724" w:type="dxa"/>
            <w:noWrap/>
            <w:hideMark/>
          </w:tcPr>
          <w:p w14:paraId="1DBA9B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AF680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7DA5CC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05 1 03 20010</w:t>
            </w:r>
          </w:p>
        </w:tc>
        <w:tc>
          <w:tcPr>
            <w:tcW w:w="652" w:type="dxa"/>
            <w:noWrap/>
            <w:hideMark/>
          </w:tcPr>
          <w:p w14:paraId="5CB5E1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8A337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3884E5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7 477,80</w:t>
            </w:r>
          </w:p>
        </w:tc>
        <w:tc>
          <w:tcPr>
            <w:tcW w:w="1034" w:type="dxa"/>
            <w:noWrap/>
            <w:hideMark/>
          </w:tcPr>
          <w:p w14:paraId="5D61E3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2 000,00</w:t>
            </w:r>
          </w:p>
        </w:tc>
        <w:tc>
          <w:tcPr>
            <w:tcW w:w="982" w:type="dxa"/>
            <w:noWrap/>
            <w:hideMark/>
          </w:tcPr>
          <w:p w14:paraId="0F6591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2 000,00</w:t>
            </w:r>
          </w:p>
        </w:tc>
      </w:tr>
      <w:tr w:rsidR="00B44686" w:rsidRPr="00B44686" w14:paraId="79C860F7" w14:textId="77777777" w:rsidTr="00B44686">
        <w:trPr>
          <w:trHeight w:val="1020"/>
        </w:trPr>
        <w:tc>
          <w:tcPr>
            <w:tcW w:w="724" w:type="dxa"/>
            <w:noWrap/>
            <w:hideMark/>
          </w:tcPr>
          <w:p w14:paraId="4A1EAB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5B8856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2E212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05 1 05 00000</w:t>
            </w:r>
          </w:p>
        </w:tc>
        <w:tc>
          <w:tcPr>
            <w:tcW w:w="652" w:type="dxa"/>
            <w:noWrap/>
            <w:hideMark/>
          </w:tcPr>
          <w:p w14:paraId="15EEF1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AC14C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Повышение заработной платы работникам муниципальных учреждений культуры Калининского муниципального округа Тверской области</w:t>
            </w:r>
          </w:p>
        </w:tc>
        <w:tc>
          <w:tcPr>
            <w:tcW w:w="1140" w:type="dxa"/>
            <w:noWrap/>
            <w:hideMark/>
          </w:tcPr>
          <w:p w14:paraId="34A86F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81 264,75</w:t>
            </w:r>
          </w:p>
        </w:tc>
        <w:tc>
          <w:tcPr>
            <w:tcW w:w="1034" w:type="dxa"/>
            <w:noWrap/>
            <w:hideMark/>
          </w:tcPr>
          <w:p w14:paraId="3CD13B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81 264,75</w:t>
            </w:r>
          </w:p>
        </w:tc>
        <w:tc>
          <w:tcPr>
            <w:tcW w:w="982" w:type="dxa"/>
            <w:noWrap/>
            <w:hideMark/>
          </w:tcPr>
          <w:p w14:paraId="41DDEC8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81 264,75</w:t>
            </w:r>
          </w:p>
        </w:tc>
      </w:tr>
      <w:tr w:rsidR="00B44686" w:rsidRPr="00B44686" w14:paraId="650C262A" w14:textId="77777777" w:rsidTr="00B44686">
        <w:trPr>
          <w:trHeight w:val="780"/>
        </w:trPr>
        <w:tc>
          <w:tcPr>
            <w:tcW w:w="724" w:type="dxa"/>
            <w:noWrap/>
            <w:hideMark/>
          </w:tcPr>
          <w:p w14:paraId="173CE7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679D4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5ACC35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05 1 05 10680</w:t>
            </w:r>
          </w:p>
        </w:tc>
        <w:tc>
          <w:tcPr>
            <w:tcW w:w="652" w:type="dxa"/>
            <w:noWrap/>
            <w:hideMark/>
          </w:tcPr>
          <w:p w14:paraId="6738F9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FCF33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повышение заработной платы работникам муниципальных учреждений культуры Тверской области</w:t>
            </w:r>
          </w:p>
        </w:tc>
        <w:tc>
          <w:tcPr>
            <w:tcW w:w="1140" w:type="dxa"/>
            <w:noWrap/>
            <w:hideMark/>
          </w:tcPr>
          <w:p w14:paraId="1AF84E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80 452,10</w:t>
            </w:r>
          </w:p>
        </w:tc>
        <w:tc>
          <w:tcPr>
            <w:tcW w:w="1034" w:type="dxa"/>
            <w:noWrap/>
            <w:hideMark/>
          </w:tcPr>
          <w:p w14:paraId="42F043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80 452,10</w:t>
            </w:r>
          </w:p>
        </w:tc>
        <w:tc>
          <w:tcPr>
            <w:tcW w:w="982" w:type="dxa"/>
            <w:noWrap/>
            <w:hideMark/>
          </w:tcPr>
          <w:p w14:paraId="166CBF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80 452,10</w:t>
            </w:r>
          </w:p>
        </w:tc>
      </w:tr>
      <w:tr w:rsidR="00B44686" w:rsidRPr="00B44686" w14:paraId="7314630C" w14:textId="77777777" w:rsidTr="00B44686">
        <w:trPr>
          <w:trHeight w:val="1500"/>
        </w:trPr>
        <w:tc>
          <w:tcPr>
            <w:tcW w:w="724" w:type="dxa"/>
            <w:noWrap/>
            <w:hideMark/>
          </w:tcPr>
          <w:p w14:paraId="1E20FA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2290B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2BAEC2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05 1 05 10680</w:t>
            </w:r>
          </w:p>
        </w:tc>
        <w:tc>
          <w:tcPr>
            <w:tcW w:w="652" w:type="dxa"/>
            <w:noWrap/>
            <w:hideMark/>
          </w:tcPr>
          <w:p w14:paraId="6A5DF6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31BBC9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0C345A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80 452,10</w:t>
            </w:r>
          </w:p>
        </w:tc>
        <w:tc>
          <w:tcPr>
            <w:tcW w:w="1034" w:type="dxa"/>
            <w:noWrap/>
            <w:hideMark/>
          </w:tcPr>
          <w:p w14:paraId="4F76F4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80 452,10</w:t>
            </w:r>
          </w:p>
        </w:tc>
        <w:tc>
          <w:tcPr>
            <w:tcW w:w="982" w:type="dxa"/>
            <w:noWrap/>
            <w:hideMark/>
          </w:tcPr>
          <w:p w14:paraId="218B2B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80 452,10</w:t>
            </w:r>
          </w:p>
        </w:tc>
      </w:tr>
      <w:tr w:rsidR="00B44686" w:rsidRPr="00B44686" w14:paraId="3809F318" w14:textId="77777777" w:rsidTr="00B44686">
        <w:trPr>
          <w:trHeight w:val="540"/>
        </w:trPr>
        <w:tc>
          <w:tcPr>
            <w:tcW w:w="724" w:type="dxa"/>
            <w:noWrap/>
            <w:hideMark/>
          </w:tcPr>
          <w:p w14:paraId="7028B4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4AA16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6C3462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05 1 05 10680</w:t>
            </w:r>
          </w:p>
        </w:tc>
        <w:tc>
          <w:tcPr>
            <w:tcW w:w="652" w:type="dxa"/>
            <w:noWrap/>
            <w:hideMark/>
          </w:tcPr>
          <w:p w14:paraId="30B4CF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23770E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296C29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80 452,10</w:t>
            </w:r>
          </w:p>
        </w:tc>
        <w:tc>
          <w:tcPr>
            <w:tcW w:w="1034" w:type="dxa"/>
            <w:noWrap/>
            <w:hideMark/>
          </w:tcPr>
          <w:p w14:paraId="357D9D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80 452,10</w:t>
            </w:r>
          </w:p>
        </w:tc>
        <w:tc>
          <w:tcPr>
            <w:tcW w:w="982" w:type="dxa"/>
            <w:noWrap/>
            <w:hideMark/>
          </w:tcPr>
          <w:p w14:paraId="2EFCEC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80 452,10</w:t>
            </w:r>
          </w:p>
        </w:tc>
      </w:tr>
      <w:tr w:rsidR="00B44686" w:rsidRPr="00B44686" w14:paraId="42ECB2BB" w14:textId="77777777" w:rsidTr="00B44686">
        <w:trPr>
          <w:trHeight w:val="1080"/>
        </w:trPr>
        <w:tc>
          <w:tcPr>
            <w:tcW w:w="724" w:type="dxa"/>
            <w:noWrap/>
            <w:hideMark/>
          </w:tcPr>
          <w:p w14:paraId="70BFBE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6FF0B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17A87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05 S0680</w:t>
            </w:r>
          </w:p>
        </w:tc>
        <w:tc>
          <w:tcPr>
            <w:tcW w:w="652" w:type="dxa"/>
            <w:noWrap/>
            <w:hideMark/>
          </w:tcPr>
          <w:p w14:paraId="54BC70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C421D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повышение заработной платы работникам муниципальных учреждений культуры Тверской области за счет средств  бюджета  округа</w:t>
            </w:r>
          </w:p>
        </w:tc>
        <w:tc>
          <w:tcPr>
            <w:tcW w:w="1140" w:type="dxa"/>
            <w:noWrap/>
            <w:hideMark/>
          </w:tcPr>
          <w:p w14:paraId="6F61A0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812,65</w:t>
            </w:r>
          </w:p>
        </w:tc>
        <w:tc>
          <w:tcPr>
            <w:tcW w:w="1034" w:type="dxa"/>
            <w:noWrap/>
            <w:hideMark/>
          </w:tcPr>
          <w:p w14:paraId="0F6245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812,65</w:t>
            </w:r>
          </w:p>
        </w:tc>
        <w:tc>
          <w:tcPr>
            <w:tcW w:w="982" w:type="dxa"/>
            <w:noWrap/>
            <w:hideMark/>
          </w:tcPr>
          <w:p w14:paraId="480355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812,65</w:t>
            </w:r>
          </w:p>
        </w:tc>
      </w:tr>
      <w:tr w:rsidR="00B44686" w:rsidRPr="00B44686" w14:paraId="01D70B8A" w14:textId="77777777" w:rsidTr="00B44686">
        <w:trPr>
          <w:trHeight w:val="1335"/>
        </w:trPr>
        <w:tc>
          <w:tcPr>
            <w:tcW w:w="724" w:type="dxa"/>
            <w:noWrap/>
            <w:hideMark/>
          </w:tcPr>
          <w:p w14:paraId="0D9193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24D4F1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184CAD2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05 S0680</w:t>
            </w:r>
          </w:p>
        </w:tc>
        <w:tc>
          <w:tcPr>
            <w:tcW w:w="652" w:type="dxa"/>
            <w:noWrap/>
            <w:hideMark/>
          </w:tcPr>
          <w:p w14:paraId="509A56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4C01D1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7CC7E3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812,65</w:t>
            </w:r>
          </w:p>
        </w:tc>
        <w:tc>
          <w:tcPr>
            <w:tcW w:w="1034" w:type="dxa"/>
            <w:noWrap/>
            <w:hideMark/>
          </w:tcPr>
          <w:p w14:paraId="1B61F0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812,65</w:t>
            </w:r>
          </w:p>
        </w:tc>
        <w:tc>
          <w:tcPr>
            <w:tcW w:w="982" w:type="dxa"/>
            <w:noWrap/>
            <w:hideMark/>
          </w:tcPr>
          <w:p w14:paraId="175A64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812,65</w:t>
            </w:r>
          </w:p>
        </w:tc>
      </w:tr>
      <w:tr w:rsidR="00B44686" w:rsidRPr="00B44686" w14:paraId="4F0B1A5F" w14:textId="77777777" w:rsidTr="00B44686">
        <w:trPr>
          <w:trHeight w:val="642"/>
        </w:trPr>
        <w:tc>
          <w:tcPr>
            <w:tcW w:w="724" w:type="dxa"/>
            <w:noWrap/>
            <w:hideMark/>
          </w:tcPr>
          <w:p w14:paraId="31E26A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60B420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noWrap/>
            <w:hideMark/>
          </w:tcPr>
          <w:p w14:paraId="08F1C8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1 05 S0680</w:t>
            </w:r>
          </w:p>
        </w:tc>
        <w:tc>
          <w:tcPr>
            <w:tcW w:w="652" w:type="dxa"/>
            <w:noWrap/>
            <w:hideMark/>
          </w:tcPr>
          <w:p w14:paraId="3EA8F0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110</w:t>
            </w:r>
          </w:p>
        </w:tc>
        <w:tc>
          <w:tcPr>
            <w:tcW w:w="3239" w:type="dxa"/>
            <w:hideMark/>
          </w:tcPr>
          <w:p w14:paraId="721EEE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казенных учреждений</w:t>
            </w:r>
          </w:p>
        </w:tc>
        <w:tc>
          <w:tcPr>
            <w:tcW w:w="1140" w:type="dxa"/>
            <w:noWrap/>
            <w:hideMark/>
          </w:tcPr>
          <w:p w14:paraId="27C311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812,65</w:t>
            </w:r>
          </w:p>
        </w:tc>
        <w:tc>
          <w:tcPr>
            <w:tcW w:w="1034" w:type="dxa"/>
            <w:noWrap/>
            <w:hideMark/>
          </w:tcPr>
          <w:p w14:paraId="019211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812,65</w:t>
            </w:r>
          </w:p>
        </w:tc>
        <w:tc>
          <w:tcPr>
            <w:tcW w:w="982" w:type="dxa"/>
            <w:noWrap/>
            <w:hideMark/>
          </w:tcPr>
          <w:p w14:paraId="5BAE76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812,65</w:t>
            </w:r>
          </w:p>
        </w:tc>
      </w:tr>
      <w:tr w:rsidR="00B44686" w:rsidRPr="00B44686" w14:paraId="78037046" w14:textId="77777777" w:rsidTr="00B44686">
        <w:trPr>
          <w:trHeight w:val="480"/>
        </w:trPr>
        <w:tc>
          <w:tcPr>
            <w:tcW w:w="724" w:type="dxa"/>
            <w:noWrap/>
            <w:hideMark/>
          </w:tcPr>
          <w:p w14:paraId="77FF7F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FD705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hideMark/>
          </w:tcPr>
          <w:p w14:paraId="16EBE6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99 0 00 00000</w:t>
            </w:r>
          </w:p>
        </w:tc>
        <w:tc>
          <w:tcPr>
            <w:tcW w:w="652" w:type="dxa"/>
            <w:noWrap/>
            <w:hideMark/>
          </w:tcPr>
          <w:p w14:paraId="72E37E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C6EEE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не включенные в муниципальные программы </w:t>
            </w:r>
          </w:p>
        </w:tc>
        <w:tc>
          <w:tcPr>
            <w:tcW w:w="1140" w:type="dxa"/>
            <w:noWrap/>
            <w:hideMark/>
          </w:tcPr>
          <w:p w14:paraId="66B17D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2 549,55</w:t>
            </w:r>
          </w:p>
        </w:tc>
        <w:tc>
          <w:tcPr>
            <w:tcW w:w="1034" w:type="dxa"/>
            <w:noWrap/>
            <w:hideMark/>
          </w:tcPr>
          <w:p w14:paraId="4217C7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5458B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B0B003F" w14:textId="77777777" w:rsidTr="00B44686">
        <w:trPr>
          <w:trHeight w:val="1020"/>
        </w:trPr>
        <w:tc>
          <w:tcPr>
            <w:tcW w:w="724" w:type="dxa"/>
            <w:noWrap/>
            <w:hideMark/>
          </w:tcPr>
          <w:p w14:paraId="36F721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1D8460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hideMark/>
          </w:tcPr>
          <w:p w14:paraId="210380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1E5A99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4C421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Средства на реализацию мероприятий по обращениям, поступающим к депутатам Законодательного Собрания Тверской области</w:t>
            </w:r>
          </w:p>
        </w:tc>
        <w:tc>
          <w:tcPr>
            <w:tcW w:w="1140" w:type="dxa"/>
            <w:noWrap/>
            <w:hideMark/>
          </w:tcPr>
          <w:p w14:paraId="4353B8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408,80</w:t>
            </w:r>
          </w:p>
        </w:tc>
        <w:tc>
          <w:tcPr>
            <w:tcW w:w="1034" w:type="dxa"/>
            <w:noWrap/>
            <w:hideMark/>
          </w:tcPr>
          <w:p w14:paraId="7DCBC7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DB3F0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E44F626" w14:textId="77777777" w:rsidTr="00B44686">
        <w:trPr>
          <w:trHeight w:val="679"/>
        </w:trPr>
        <w:tc>
          <w:tcPr>
            <w:tcW w:w="724" w:type="dxa"/>
            <w:noWrap/>
            <w:hideMark/>
          </w:tcPr>
          <w:p w14:paraId="00155F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EF70F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hideMark/>
          </w:tcPr>
          <w:p w14:paraId="77214A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534136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7D9A9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44AC2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408,80</w:t>
            </w:r>
          </w:p>
        </w:tc>
        <w:tc>
          <w:tcPr>
            <w:tcW w:w="1034" w:type="dxa"/>
            <w:noWrap/>
            <w:hideMark/>
          </w:tcPr>
          <w:p w14:paraId="03124D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703AE3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9C4CC20" w14:textId="77777777" w:rsidTr="00B44686">
        <w:trPr>
          <w:trHeight w:val="762"/>
        </w:trPr>
        <w:tc>
          <w:tcPr>
            <w:tcW w:w="724" w:type="dxa"/>
            <w:noWrap/>
            <w:hideMark/>
          </w:tcPr>
          <w:p w14:paraId="56A3DE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79244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hideMark/>
          </w:tcPr>
          <w:p w14:paraId="7151F1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6F99150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EC791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91EB5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408,80</w:t>
            </w:r>
          </w:p>
        </w:tc>
        <w:tc>
          <w:tcPr>
            <w:tcW w:w="1034" w:type="dxa"/>
            <w:noWrap/>
            <w:hideMark/>
          </w:tcPr>
          <w:p w14:paraId="1A14B1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6F400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7F5A9B2" w14:textId="77777777" w:rsidTr="00B44686">
        <w:trPr>
          <w:trHeight w:val="1020"/>
        </w:trPr>
        <w:tc>
          <w:tcPr>
            <w:tcW w:w="724" w:type="dxa"/>
            <w:noWrap/>
            <w:hideMark/>
          </w:tcPr>
          <w:p w14:paraId="0DD7D1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B8728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hideMark/>
          </w:tcPr>
          <w:p w14:paraId="7B2BDE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5D16CF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F2ECC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реализацию мероприятий по обращениям, поступающим к депутатам  Калининского муниципального округа  Тверской области</w:t>
            </w:r>
          </w:p>
        </w:tc>
        <w:tc>
          <w:tcPr>
            <w:tcW w:w="1140" w:type="dxa"/>
            <w:noWrap/>
            <w:hideMark/>
          </w:tcPr>
          <w:p w14:paraId="516293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2 140,75</w:t>
            </w:r>
          </w:p>
        </w:tc>
        <w:tc>
          <w:tcPr>
            <w:tcW w:w="1034" w:type="dxa"/>
            <w:noWrap/>
            <w:hideMark/>
          </w:tcPr>
          <w:p w14:paraId="4DC46A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33309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AB7AEC0" w14:textId="77777777" w:rsidTr="00B44686">
        <w:trPr>
          <w:trHeight w:val="720"/>
        </w:trPr>
        <w:tc>
          <w:tcPr>
            <w:tcW w:w="724" w:type="dxa"/>
            <w:noWrap/>
            <w:hideMark/>
          </w:tcPr>
          <w:p w14:paraId="067BF1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BE3F29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hideMark/>
          </w:tcPr>
          <w:p w14:paraId="52DE040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2A4DB9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2C56F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6B5A1D8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2 140,75</w:t>
            </w:r>
          </w:p>
        </w:tc>
        <w:tc>
          <w:tcPr>
            <w:tcW w:w="1034" w:type="dxa"/>
            <w:noWrap/>
            <w:hideMark/>
          </w:tcPr>
          <w:p w14:paraId="7B2AE0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6E0D7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3371591" w14:textId="77777777" w:rsidTr="00B44686">
        <w:trPr>
          <w:trHeight w:val="660"/>
        </w:trPr>
        <w:tc>
          <w:tcPr>
            <w:tcW w:w="724" w:type="dxa"/>
            <w:noWrap/>
            <w:hideMark/>
          </w:tcPr>
          <w:p w14:paraId="23B7DB8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F6CE9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08 01</w:t>
            </w:r>
          </w:p>
        </w:tc>
        <w:tc>
          <w:tcPr>
            <w:tcW w:w="1017" w:type="dxa"/>
            <w:hideMark/>
          </w:tcPr>
          <w:p w14:paraId="703F68C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4BA41F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725BE6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A9B1B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2 140,75</w:t>
            </w:r>
          </w:p>
        </w:tc>
        <w:tc>
          <w:tcPr>
            <w:tcW w:w="1034" w:type="dxa"/>
            <w:noWrap/>
            <w:hideMark/>
          </w:tcPr>
          <w:p w14:paraId="3B724A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A96B8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B5EB0CF" w14:textId="77777777" w:rsidTr="00B44686">
        <w:trPr>
          <w:trHeight w:val="559"/>
        </w:trPr>
        <w:tc>
          <w:tcPr>
            <w:tcW w:w="724" w:type="dxa"/>
            <w:noWrap/>
            <w:hideMark/>
          </w:tcPr>
          <w:p w14:paraId="234344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69F21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08 04</w:t>
            </w:r>
          </w:p>
        </w:tc>
        <w:tc>
          <w:tcPr>
            <w:tcW w:w="1017" w:type="dxa"/>
            <w:noWrap/>
            <w:hideMark/>
          </w:tcPr>
          <w:p w14:paraId="01C781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DD21F1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100D7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вопросы в области культуры, кинематографии</w:t>
            </w:r>
          </w:p>
        </w:tc>
        <w:tc>
          <w:tcPr>
            <w:tcW w:w="1140" w:type="dxa"/>
            <w:noWrap/>
            <w:hideMark/>
          </w:tcPr>
          <w:p w14:paraId="784B03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11 390,06</w:t>
            </w:r>
          </w:p>
        </w:tc>
        <w:tc>
          <w:tcPr>
            <w:tcW w:w="1034" w:type="dxa"/>
            <w:noWrap/>
            <w:hideMark/>
          </w:tcPr>
          <w:p w14:paraId="70DCD8D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c>
          <w:tcPr>
            <w:tcW w:w="982" w:type="dxa"/>
            <w:noWrap/>
            <w:hideMark/>
          </w:tcPr>
          <w:p w14:paraId="63785B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r>
      <w:tr w:rsidR="00B44686" w:rsidRPr="00B44686" w14:paraId="1D5E47C2" w14:textId="77777777" w:rsidTr="00B44686">
        <w:trPr>
          <w:trHeight w:val="522"/>
        </w:trPr>
        <w:tc>
          <w:tcPr>
            <w:tcW w:w="724" w:type="dxa"/>
            <w:noWrap/>
            <w:hideMark/>
          </w:tcPr>
          <w:p w14:paraId="1AB1BF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018FE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08 04</w:t>
            </w:r>
          </w:p>
        </w:tc>
        <w:tc>
          <w:tcPr>
            <w:tcW w:w="1017" w:type="dxa"/>
            <w:noWrap/>
            <w:hideMark/>
          </w:tcPr>
          <w:p w14:paraId="49EA85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99 9 00 00000</w:t>
            </w:r>
          </w:p>
        </w:tc>
        <w:tc>
          <w:tcPr>
            <w:tcW w:w="652" w:type="dxa"/>
            <w:noWrap/>
            <w:hideMark/>
          </w:tcPr>
          <w:p w14:paraId="45207D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A8093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функций органов местного самоуправления</w:t>
            </w:r>
          </w:p>
        </w:tc>
        <w:tc>
          <w:tcPr>
            <w:tcW w:w="1140" w:type="dxa"/>
            <w:noWrap/>
            <w:hideMark/>
          </w:tcPr>
          <w:p w14:paraId="01B8EB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11 390,06</w:t>
            </w:r>
          </w:p>
        </w:tc>
        <w:tc>
          <w:tcPr>
            <w:tcW w:w="1034" w:type="dxa"/>
            <w:noWrap/>
            <w:hideMark/>
          </w:tcPr>
          <w:p w14:paraId="2E2600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c>
          <w:tcPr>
            <w:tcW w:w="982" w:type="dxa"/>
            <w:noWrap/>
            <w:hideMark/>
          </w:tcPr>
          <w:p w14:paraId="02FC1F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r>
      <w:tr w:rsidR="00B44686" w:rsidRPr="00B44686" w14:paraId="22362A6F" w14:textId="77777777" w:rsidTr="00B44686">
        <w:trPr>
          <w:trHeight w:val="660"/>
        </w:trPr>
        <w:tc>
          <w:tcPr>
            <w:tcW w:w="724" w:type="dxa"/>
            <w:noWrap/>
            <w:hideMark/>
          </w:tcPr>
          <w:p w14:paraId="44F3B0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3C133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08 04</w:t>
            </w:r>
          </w:p>
        </w:tc>
        <w:tc>
          <w:tcPr>
            <w:tcW w:w="1017" w:type="dxa"/>
            <w:noWrap/>
            <w:hideMark/>
          </w:tcPr>
          <w:p w14:paraId="35D348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05A1F1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0C47F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по центральному  аппарату  органов местного самоуправления</w:t>
            </w:r>
          </w:p>
        </w:tc>
        <w:tc>
          <w:tcPr>
            <w:tcW w:w="1140" w:type="dxa"/>
            <w:noWrap/>
            <w:hideMark/>
          </w:tcPr>
          <w:p w14:paraId="7D661E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11 390,06</w:t>
            </w:r>
          </w:p>
        </w:tc>
        <w:tc>
          <w:tcPr>
            <w:tcW w:w="1034" w:type="dxa"/>
            <w:noWrap/>
            <w:hideMark/>
          </w:tcPr>
          <w:p w14:paraId="51BF2D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c>
          <w:tcPr>
            <w:tcW w:w="982" w:type="dxa"/>
            <w:noWrap/>
            <w:hideMark/>
          </w:tcPr>
          <w:p w14:paraId="2E30D3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r>
      <w:tr w:rsidR="00B44686" w:rsidRPr="00B44686" w14:paraId="13CF1CA2" w14:textId="77777777" w:rsidTr="00B44686">
        <w:trPr>
          <w:trHeight w:val="1380"/>
        </w:trPr>
        <w:tc>
          <w:tcPr>
            <w:tcW w:w="724" w:type="dxa"/>
            <w:noWrap/>
            <w:hideMark/>
          </w:tcPr>
          <w:p w14:paraId="1306A4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0EE8E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08 04</w:t>
            </w:r>
          </w:p>
        </w:tc>
        <w:tc>
          <w:tcPr>
            <w:tcW w:w="1017" w:type="dxa"/>
            <w:noWrap/>
            <w:hideMark/>
          </w:tcPr>
          <w:p w14:paraId="5AE30E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53BBDDE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693C25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B44686">
              <w:rPr>
                <w:rFonts w:ascii="Times New Roman" w:hAnsi="Times New Roman" w:cs="Times New Roman"/>
                <w:sz w:val="22"/>
                <w:szCs w:val="22"/>
              </w:rPr>
              <w:lastRenderedPageBreak/>
              <w:t>внебюджетными фондами</w:t>
            </w:r>
          </w:p>
        </w:tc>
        <w:tc>
          <w:tcPr>
            <w:tcW w:w="1140" w:type="dxa"/>
            <w:noWrap/>
            <w:hideMark/>
          </w:tcPr>
          <w:p w14:paraId="43804F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11 390,06</w:t>
            </w:r>
          </w:p>
        </w:tc>
        <w:tc>
          <w:tcPr>
            <w:tcW w:w="1034" w:type="dxa"/>
            <w:noWrap/>
            <w:hideMark/>
          </w:tcPr>
          <w:p w14:paraId="2C7F4F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c>
          <w:tcPr>
            <w:tcW w:w="982" w:type="dxa"/>
            <w:noWrap/>
            <w:hideMark/>
          </w:tcPr>
          <w:p w14:paraId="2B165B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r>
      <w:tr w:rsidR="00B44686" w:rsidRPr="00B44686" w14:paraId="43866773" w14:textId="77777777" w:rsidTr="00B44686">
        <w:trPr>
          <w:trHeight w:val="660"/>
        </w:trPr>
        <w:tc>
          <w:tcPr>
            <w:tcW w:w="724" w:type="dxa"/>
            <w:noWrap/>
            <w:hideMark/>
          </w:tcPr>
          <w:p w14:paraId="0B8A23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D747B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08 04</w:t>
            </w:r>
          </w:p>
        </w:tc>
        <w:tc>
          <w:tcPr>
            <w:tcW w:w="1017" w:type="dxa"/>
            <w:noWrap/>
            <w:hideMark/>
          </w:tcPr>
          <w:p w14:paraId="08B749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99 9 00 20300</w:t>
            </w:r>
          </w:p>
        </w:tc>
        <w:tc>
          <w:tcPr>
            <w:tcW w:w="652" w:type="dxa"/>
            <w:noWrap/>
            <w:hideMark/>
          </w:tcPr>
          <w:p w14:paraId="7A8872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5FA60F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noWrap/>
            <w:hideMark/>
          </w:tcPr>
          <w:p w14:paraId="00B826C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11 390,06</w:t>
            </w:r>
          </w:p>
        </w:tc>
        <w:tc>
          <w:tcPr>
            <w:tcW w:w="1034" w:type="dxa"/>
            <w:noWrap/>
            <w:hideMark/>
          </w:tcPr>
          <w:p w14:paraId="33B45F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c>
          <w:tcPr>
            <w:tcW w:w="982" w:type="dxa"/>
            <w:noWrap/>
            <w:hideMark/>
          </w:tcPr>
          <w:p w14:paraId="29CD49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11 351,00</w:t>
            </w:r>
          </w:p>
        </w:tc>
      </w:tr>
      <w:tr w:rsidR="00B44686" w:rsidRPr="00B44686" w14:paraId="528DD9B2" w14:textId="77777777" w:rsidTr="00B44686">
        <w:trPr>
          <w:trHeight w:val="420"/>
        </w:trPr>
        <w:tc>
          <w:tcPr>
            <w:tcW w:w="724" w:type="dxa"/>
            <w:noWrap/>
            <w:hideMark/>
          </w:tcPr>
          <w:p w14:paraId="163B73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1C0E6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10 00</w:t>
            </w:r>
          </w:p>
        </w:tc>
        <w:tc>
          <w:tcPr>
            <w:tcW w:w="1017" w:type="dxa"/>
            <w:noWrap/>
            <w:hideMark/>
          </w:tcPr>
          <w:p w14:paraId="604BC9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67977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CE7F56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Социальная политика</w:t>
            </w:r>
          </w:p>
        </w:tc>
        <w:tc>
          <w:tcPr>
            <w:tcW w:w="1140" w:type="dxa"/>
            <w:noWrap/>
            <w:hideMark/>
          </w:tcPr>
          <w:p w14:paraId="39BF4C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7AE519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4222F7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60918105" w14:textId="77777777" w:rsidTr="00B44686">
        <w:trPr>
          <w:trHeight w:val="435"/>
        </w:trPr>
        <w:tc>
          <w:tcPr>
            <w:tcW w:w="724" w:type="dxa"/>
            <w:noWrap/>
            <w:hideMark/>
          </w:tcPr>
          <w:p w14:paraId="26E56E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ABA35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64A6CD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6E192F3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734B6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населения</w:t>
            </w:r>
          </w:p>
        </w:tc>
        <w:tc>
          <w:tcPr>
            <w:tcW w:w="1140" w:type="dxa"/>
            <w:noWrap/>
            <w:hideMark/>
          </w:tcPr>
          <w:p w14:paraId="1C3CF5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69A1EDB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042A29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1627AAB7" w14:textId="77777777" w:rsidTr="00B44686">
        <w:trPr>
          <w:trHeight w:val="1020"/>
        </w:trPr>
        <w:tc>
          <w:tcPr>
            <w:tcW w:w="724" w:type="dxa"/>
            <w:noWrap/>
            <w:hideMark/>
          </w:tcPr>
          <w:p w14:paraId="490F92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580AC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645645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01 0 00 00000</w:t>
            </w:r>
          </w:p>
        </w:tc>
        <w:tc>
          <w:tcPr>
            <w:tcW w:w="652" w:type="dxa"/>
            <w:noWrap/>
            <w:hideMark/>
          </w:tcPr>
          <w:p w14:paraId="5CBB99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3F0F8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140" w:type="dxa"/>
            <w:noWrap/>
            <w:hideMark/>
          </w:tcPr>
          <w:p w14:paraId="6E78DD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2DCCA8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1F7993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1D709559" w14:textId="77777777" w:rsidTr="00B44686">
        <w:trPr>
          <w:trHeight w:val="990"/>
        </w:trPr>
        <w:tc>
          <w:tcPr>
            <w:tcW w:w="724" w:type="dxa"/>
            <w:noWrap/>
            <w:hideMark/>
          </w:tcPr>
          <w:p w14:paraId="0ACCEB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26F75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38F6F5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01 4 00 00000</w:t>
            </w:r>
          </w:p>
        </w:tc>
        <w:tc>
          <w:tcPr>
            <w:tcW w:w="652" w:type="dxa"/>
            <w:noWrap/>
            <w:hideMark/>
          </w:tcPr>
          <w:p w14:paraId="753387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4CF3B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Подпрограмма "Профессиональная подготовка и социальная поддержка работников муниципальных образовательных организаций»</w:t>
            </w:r>
          </w:p>
        </w:tc>
        <w:tc>
          <w:tcPr>
            <w:tcW w:w="1140" w:type="dxa"/>
            <w:noWrap/>
            <w:hideMark/>
          </w:tcPr>
          <w:p w14:paraId="2D1A691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693DCC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02DE18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7BC8F1F1" w14:textId="77777777" w:rsidTr="00B44686">
        <w:trPr>
          <w:trHeight w:val="720"/>
        </w:trPr>
        <w:tc>
          <w:tcPr>
            <w:tcW w:w="724" w:type="dxa"/>
            <w:noWrap/>
            <w:hideMark/>
          </w:tcPr>
          <w:p w14:paraId="031E34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8C19F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771DBF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01 4 03 00000</w:t>
            </w:r>
          </w:p>
        </w:tc>
        <w:tc>
          <w:tcPr>
            <w:tcW w:w="652" w:type="dxa"/>
            <w:noWrap/>
            <w:hideMark/>
          </w:tcPr>
          <w:p w14:paraId="4B3AB63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66D83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Социальная поддержка руководящих и педагогических работников</w:t>
            </w:r>
          </w:p>
        </w:tc>
        <w:tc>
          <w:tcPr>
            <w:tcW w:w="1140" w:type="dxa"/>
            <w:noWrap/>
            <w:hideMark/>
          </w:tcPr>
          <w:p w14:paraId="524D05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6FD8B7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6814A9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48FE3003" w14:textId="77777777" w:rsidTr="00B44686">
        <w:trPr>
          <w:trHeight w:val="2040"/>
        </w:trPr>
        <w:tc>
          <w:tcPr>
            <w:tcW w:w="724" w:type="dxa"/>
            <w:noWrap/>
            <w:hideMark/>
          </w:tcPr>
          <w:p w14:paraId="66F6B7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1F889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56B83E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01 4 03 10560</w:t>
            </w:r>
          </w:p>
        </w:tc>
        <w:tc>
          <w:tcPr>
            <w:tcW w:w="652" w:type="dxa"/>
            <w:noWrap/>
            <w:hideMark/>
          </w:tcPr>
          <w:p w14:paraId="753000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D9537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Осуществление отдельных государственных полномочий Тверской области по предоставлению компенсации расходов на оплату жилых помещений, отопления и освещения отдельным категориям педагогических работников, проживающим и работающим в сельских населенных пунктах, рабочих поселках (поселках городского типа)</w:t>
            </w:r>
          </w:p>
        </w:tc>
        <w:tc>
          <w:tcPr>
            <w:tcW w:w="1140" w:type="dxa"/>
            <w:noWrap/>
            <w:hideMark/>
          </w:tcPr>
          <w:p w14:paraId="707531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5AE765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7A3E74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0EAFF70C" w14:textId="77777777" w:rsidTr="00B44686">
        <w:trPr>
          <w:trHeight w:val="499"/>
        </w:trPr>
        <w:tc>
          <w:tcPr>
            <w:tcW w:w="724" w:type="dxa"/>
            <w:noWrap/>
            <w:hideMark/>
          </w:tcPr>
          <w:p w14:paraId="5A84B3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FEC582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18FF4F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01 4 03 10560</w:t>
            </w:r>
          </w:p>
        </w:tc>
        <w:tc>
          <w:tcPr>
            <w:tcW w:w="652" w:type="dxa"/>
            <w:noWrap/>
            <w:hideMark/>
          </w:tcPr>
          <w:p w14:paraId="159203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w:t>
            </w:r>
          </w:p>
        </w:tc>
        <w:tc>
          <w:tcPr>
            <w:tcW w:w="3239" w:type="dxa"/>
            <w:hideMark/>
          </w:tcPr>
          <w:p w14:paraId="1D8DFD4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и иные выплаты населению</w:t>
            </w:r>
          </w:p>
        </w:tc>
        <w:tc>
          <w:tcPr>
            <w:tcW w:w="1140" w:type="dxa"/>
            <w:noWrap/>
            <w:hideMark/>
          </w:tcPr>
          <w:p w14:paraId="6B393C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0DE3C8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76895C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788DEC9E" w14:textId="77777777" w:rsidTr="00B44686">
        <w:trPr>
          <w:trHeight w:val="420"/>
        </w:trPr>
        <w:tc>
          <w:tcPr>
            <w:tcW w:w="724" w:type="dxa"/>
            <w:noWrap/>
            <w:hideMark/>
          </w:tcPr>
          <w:p w14:paraId="0FA543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227E5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10 03</w:t>
            </w:r>
          </w:p>
        </w:tc>
        <w:tc>
          <w:tcPr>
            <w:tcW w:w="1017" w:type="dxa"/>
            <w:noWrap/>
            <w:hideMark/>
          </w:tcPr>
          <w:p w14:paraId="5FAB5F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01 4 03 10560</w:t>
            </w:r>
          </w:p>
        </w:tc>
        <w:tc>
          <w:tcPr>
            <w:tcW w:w="652" w:type="dxa"/>
            <w:noWrap/>
            <w:hideMark/>
          </w:tcPr>
          <w:p w14:paraId="4C862A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310</w:t>
            </w:r>
          </w:p>
        </w:tc>
        <w:tc>
          <w:tcPr>
            <w:tcW w:w="3239" w:type="dxa"/>
            <w:hideMark/>
          </w:tcPr>
          <w:p w14:paraId="520A65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Публичные нормативные социальные выплаты гражданам</w:t>
            </w:r>
          </w:p>
        </w:tc>
        <w:tc>
          <w:tcPr>
            <w:tcW w:w="1140" w:type="dxa"/>
            <w:noWrap/>
            <w:hideMark/>
          </w:tcPr>
          <w:p w14:paraId="73EBF1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1034" w:type="dxa"/>
            <w:noWrap/>
            <w:hideMark/>
          </w:tcPr>
          <w:p w14:paraId="3DABB9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c>
          <w:tcPr>
            <w:tcW w:w="982" w:type="dxa"/>
            <w:noWrap/>
            <w:hideMark/>
          </w:tcPr>
          <w:p w14:paraId="7FFF19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100,00</w:t>
            </w:r>
          </w:p>
        </w:tc>
      </w:tr>
      <w:tr w:rsidR="00B44686" w:rsidRPr="00B44686" w14:paraId="0AFA8642" w14:textId="77777777" w:rsidTr="00B44686">
        <w:trPr>
          <w:trHeight w:val="495"/>
        </w:trPr>
        <w:tc>
          <w:tcPr>
            <w:tcW w:w="724" w:type="dxa"/>
            <w:noWrap/>
            <w:hideMark/>
          </w:tcPr>
          <w:p w14:paraId="77BB621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6AAF97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11 00</w:t>
            </w:r>
          </w:p>
        </w:tc>
        <w:tc>
          <w:tcPr>
            <w:tcW w:w="1017" w:type="dxa"/>
            <w:noWrap/>
            <w:hideMark/>
          </w:tcPr>
          <w:p w14:paraId="6D58AB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7DBE91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2D114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Физическая культура и спорт</w:t>
            </w:r>
          </w:p>
        </w:tc>
        <w:tc>
          <w:tcPr>
            <w:tcW w:w="1140" w:type="dxa"/>
            <w:noWrap/>
            <w:hideMark/>
          </w:tcPr>
          <w:p w14:paraId="7A1695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18 521,40</w:t>
            </w:r>
          </w:p>
        </w:tc>
        <w:tc>
          <w:tcPr>
            <w:tcW w:w="1034" w:type="dxa"/>
            <w:noWrap/>
            <w:hideMark/>
          </w:tcPr>
          <w:p w14:paraId="4F6B36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11 605,40</w:t>
            </w:r>
          </w:p>
        </w:tc>
        <w:tc>
          <w:tcPr>
            <w:tcW w:w="982" w:type="dxa"/>
            <w:noWrap/>
            <w:hideMark/>
          </w:tcPr>
          <w:p w14:paraId="5F20DE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11 605,40</w:t>
            </w:r>
          </w:p>
        </w:tc>
      </w:tr>
      <w:tr w:rsidR="00B44686" w:rsidRPr="00B44686" w14:paraId="5945FEAD" w14:textId="77777777" w:rsidTr="00B44686">
        <w:trPr>
          <w:trHeight w:val="330"/>
        </w:trPr>
        <w:tc>
          <w:tcPr>
            <w:tcW w:w="724" w:type="dxa"/>
            <w:noWrap/>
            <w:hideMark/>
          </w:tcPr>
          <w:p w14:paraId="47FD39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8811A4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11 01</w:t>
            </w:r>
          </w:p>
        </w:tc>
        <w:tc>
          <w:tcPr>
            <w:tcW w:w="1017" w:type="dxa"/>
            <w:noWrap/>
            <w:hideMark/>
          </w:tcPr>
          <w:p w14:paraId="6BDA0F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278235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noWrap/>
            <w:hideMark/>
          </w:tcPr>
          <w:p w14:paraId="494007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Физическая культура </w:t>
            </w:r>
          </w:p>
        </w:tc>
        <w:tc>
          <w:tcPr>
            <w:tcW w:w="1140" w:type="dxa"/>
            <w:noWrap/>
            <w:hideMark/>
          </w:tcPr>
          <w:p w14:paraId="3864CE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9 205,40</w:t>
            </w:r>
          </w:p>
        </w:tc>
        <w:tc>
          <w:tcPr>
            <w:tcW w:w="1034" w:type="dxa"/>
            <w:noWrap/>
            <w:hideMark/>
          </w:tcPr>
          <w:p w14:paraId="0E594A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c>
          <w:tcPr>
            <w:tcW w:w="982" w:type="dxa"/>
            <w:noWrap/>
            <w:hideMark/>
          </w:tcPr>
          <w:p w14:paraId="12942B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r>
      <w:tr w:rsidR="00B44686" w:rsidRPr="00B44686" w14:paraId="4A7FCEB3" w14:textId="77777777" w:rsidTr="00B44686">
        <w:trPr>
          <w:trHeight w:val="1242"/>
        </w:trPr>
        <w:tc>
          <w:tcPr>
            <w:tcW w:w="724" w:type="dxa"/>
            <w:noWrap/>
            <w:hideMark/>
          </w:tcPr>
          <w:p w14:paraId="6D480D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02FACB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11 01</w:t>
            </w:r>
          </w:p>
        </w:tc>
        <w:tc>
          <w:tcPr>
            <w:tcW w:w="1017" w:type="dxa"/>
            <w:noWrap/>
            <w:hideMark/>
          </w:tcPr>
          <w:p w14:paraId="400158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05 0 00 00000</w:t>
            </w:r>
          </w:p>
        </w:tc>
        <w:tc>
          <w:tcPr>
            <w:tcW w:w="652" w:type="dxa"/>
            <w:noWrap/>
            <w:hideMark/>
          </w:tcPr>
          <w:p w14:paraId="0EA80C5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FEDD6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140" w:type="dxa"/>
            <w:noWrap/>
            <w:hideMark/>
          </w:tcPr>
          <w:p w14:paraId="4240FF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9 205,40</w:t>
            </w:r>
          </w:p>
        </w:tc>
        <w:tc>
          <w:tcPr>
            <w:tcW w:w="1034" w:type="dxa"/>
            <w:noWrap/>
            <w:hideMark/>
          </w:tcPr>
          <w:p w14:paraId="529CC8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c>
          <w:tcPr>
            <w:tcW w:w="982" w:type="dxa"/>
            <w:noWrap/>
            <w:hideMark/>
          </w:tcPr>
          <w:p w14:paraId="63D3AC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r>
      <w:tr w:rsidR="00B44686" w:rsidRPr="00B44686" w14:paraId="6EEE1B36" w14:textId="77777777" w:rsidTr="00B44686">
        <w:trPr>
          <w:trHeight w:val="1500"/>
        </w:trPr>
        <w:tc>
          <w:tcPr>
            <w:tcW w:w="724" w:type="dxa"/>
            <w:noWrap/>
            <w:hideMark/>
          </w:tcPr>
          <w:p w14:paraId="242978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661001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11 01</w:t>
            </w:r>
          </w:p>
        </w:tc>
        <w:tc>
          <w:tcPr>
            <w:tcW w:w="1017" w:type="dxa"/>
            <w:noWrap/>
            <w:hideMark/>
          </w:tcPr>
          <w:p w14:paraId="0F172F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05 2 01 00000</w:t>
            </w:r>
          </w:p>
        </w:tc>
        <w:tc>
          <w:tcPr>
            <w:tcW w:w="652" w:type="dxa"/>
            <w:noWrap/>
            <w:hideMark/>
          </w:tcPr>
          <w:p w14:paraId="078E8E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30F93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Развитие  физкультурно-оздоровительного движения и массового спорта среди всех возрастных групп и категорий населения Калининского муниципального округа, включая лиц с ограниченными возможностями здоровья и инвалидов</w:t>
            </w:r>
          </w:p>
        </w:tc>
        <w:tc>
          <w:tcPr>
            <w:tcW w:w="1140" w:type="dxa"/>
            <w:noWrap/>
            <w:hideMark/>
          </w:tcPr>
          <w:p w14:paraId="07A861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9 205,40</w:t>
            </w:r>
          </w:p>
        </w:tc>
        <w:tc>
          <w:tcPr>
            <w:tcW w:w="1034" w:type="dxa"/>
            <w:noWrap/>
            <w:hideMark/>
          </w:tcPr>
          <w:p w14:paraId="61C35B6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c>
          <w:tcPr>
            <w:tcW w:w="982" w:type="dxa"/>
            <w:noWrap/>
            <w:hideMark/>
          </w:tcPr>
          <w:p w14:paraId="1E95AB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r>
      <w:tr w:rsidR="00B44686" w:rsidRPr="00B44686" w14:paraId="586448F8" w14:textId="77777777" w:rsidTr="00B44686">
        <w:trPr>
          <w:trHeight w:val="979"/>
        </w:trPr>
        <w:tc>
          <w:tcPr>
            <w:tcW w:w="724" w:type="dxa"/>
            <w:noWrap/>
            <w:hideMark/>
          </w:tcPr>
          <w:p w14:paraId="3F96EB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BC5B0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11 01</w:t>
            </w:r>
          </w:p>
        </w:tc>
        <w:tc>
          <w:tcPr>
            <w:tcW w:w="1017" w:type="dxa"/>
            <w:noWrap/>
            <w:hideMark/>
          </w:tcPr>
          <w:p w14:paraId="0A14658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05 2 01 20010</w:t>
            </w:r>
          </w:p>
        </w:tc>
        <w:tc>
          <w:tcPr>
            <w:tcW w:w="652" w:type="dxa"/>
            <w:noWrap/>
            <w:hideMark/>
          </w:tcPr>
          <w:p w14:paraId="4B87A9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E7532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Создание условия для развития физической культуры и всестороннего участия граждан Калининского округа  в спортивной жизни </w:t>
            </w:r>
          </w:p>
        </w:tc>
        <w:tc>
          <w:tcPr>
            <w:tcW w:w="1140" w:type="dxa"/>
            <w:noWrap/>
            <w:hideMark/>
          </w:tcPr>
          <w:p w14:paraId="6112C3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9 205,40</w:t>
            </w:r>
          </w:p>
        </w:tc>
        <w:tc>
          <w:tcPr>
            <w:tcW w:w="1034" w:type="dxa"/>
            <w:noWrap/>
            <w:hideMark/>
          </w:tcPr>
          <w:p w14:paraId="27D2FB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c>
          <w:tcPr>
            <w:tcW w:w="982" w:type="dxa"/>
            <w:noWrap/>
            <w:hideMark/>
          </w:tcPr>
          <w:p w14:paraId="64096B3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r>
      <w:tr w:rsidR="00B44686" w:rsidRPr="00B44686" w14:paraId="395336BE" w14:textId="77777777" w:rsidTr="00B44686">
        <w:trPr>
          <w:trHeight w:val="780"/>
        </w:trPr>
        <w:tc>
          <w:tcPr>
            <w:tcW w:w="724" w:type="dxa"/>
            <w:noWrap/>
            <w:hideMark/>
          </w:tcPr>
          <w:p w14:paraId="1A5040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13C01E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11 01</w:t>
            </w:r>
          </w:p>
        </w:tc>
        <w:tc>
          <w:tcPr>
            <w:tcW w:w="1017" w:type="dxa"/>
            <w:noWrap/>
            <w:hideMark/>
          </w:tcPr>
          <w:p w14:paraId="4C5800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05 2 01 20010</w:t>
            </w:r>
          </w:p>
        </w:tc>
        <w:tc>
          <w:tcPr>
            <w:tcW w:w="652" w:type="dxa"/>
            <w:noWrap/>
            <w:hideMark/>
          </w:tcPr>
          <w:p w14:paraId="6723066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5BA2A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11F13B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300,00</w:t>
            </w:r>
          </w:p>
        </w:tc>
        <w:tc>
          <w:tcPr>
            <w:tcW w:w="1034" w:type="dxa"/>
            <w:noWrap/>
            <w:hideMark/>
          </w:tcPr>
          <w:p w14:paraId="6E90AC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F3A44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D0F3798" w14:textId="77777777" w:rsidTr="00B44686">
        <w:trPr>
          <w:trHeight w:val="705"/>
        </w:trPr>
        <w:tc>
          <w:tcPr>
            <w:tcW w:w="724" w:type="dxa"/>
            <w:noWrap/>
            <w:hideMark/>
          </w:tcPr>
          <w:p w14:paraId="4867F1B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6AFBE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11 01</w:t>
            </w:r>
          </w:p>
        </w:tc>
        <w:tc>
          <w:tcPr>
            <w:tcW w:w="1017" w:type="dxa"/>
            <w:noWrap/>
            <w:hideMark/>
          </w:tcPr>
          <w:p w14:paraId="2F2D60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05 2 01 20010</w:t>
            </w:r>
          </w:p>
        </w:tc>
        <w:tc>
          <w:tcPr>
            <w:tcW w:w="652" w:type="dxa"/>
            <w:noWrap/>
            <w:hideMark/>
          </w:tcPr>
          <w:p w14:paraId="7AD00A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A221F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2A131D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300,00</w:t>
            </w:r>
          </w:p>
        </w:tc>
        <w:tc>
          <w:tcPr>
            <w:tcW w:w="1034" w:type="dxa"/>
            <w:noWrap/>
            <w:hideMark/>
          </w:tcPr>
          <w:p w14:paraId="3A681F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784647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2D0B0B5" w14:textId="77777777" w:rsidTr="00B44686">
        <w:trPr>
          <w:trHeight w:val="762"/>
        </w:trPr>
        <w:tc>
          <w:tcPr>
            <w:tcW w:w="724" w:type="dxa"/>
            <w:noWrap/>
            <w:hideMark/>
          </w:tcPr>
          <w:p w14:paraId="0BD4A0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72035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11 01</w:t>
            </w:r>
          </w:p>
        </w:tc>
        <w:tc>
          <w:tcPr>
            <w:tcW w:w="1017" w:type="dxa"/>
            <w:noWrap/>
            <w:hideMark/>
          </w:tcPr>
          <w:p w14:paraId="29ABF91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05 2 01 20010</w:t>
            </w:r>
          </w:p>
        </w:tc>
        <w:tc>
          <w:tcPr>
            <w:tcW w:w="652" w:type="dxa"/>
            <w:noWrap/>
            <w:hideMark/>
          </w:tcPr>
          <w:p w14:paraId="457FCC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600</w:t>
            </w:r>
          </w:p>
        </w:tc>
        <w:tc>
          <w:tcPr>
            <w:tcW w:w="3239" w:type="dxa"/>
            <w:hideMark/>
          </w:tcPr>
          <w:p w14:paraId="52C719F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140" w:type="dxa"/>
            <w:noWrap/>
            <w:hideMark/>
          </w:tcPr>
          <w:p w14:paraId="3B3B8B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c>
          <w:tcPr>
            <w:tcW w:w="1034" w:type="dxa"/>
            <w:noWrap/>
            <w:hideMark/>
          </w:tcPr>
          <w:p w14:paraId="7656CF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c>
          <w:tcPr>
            <w:tcW w:w="982" w:type="dxa"/>
            <w:noWrap/>
            <w:hideMark/>
          </w:tcPr>
          <w:p w14:paraId="7B56FA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r>
      <w:tr w:rsidR="00B44686" w:rsidRPr="00B44686" w14:paraId="0C729C68" w14:textId="77777777" w:rsidTr="00B44686">
        <w:trPr>
          <w:trHeight w:val="522"/>
        </w:trPr>
        <w:tc>
          <w:tcPr>
            <w:tcW w:w="724" w:type="dxa"/>
            <w:noWrap/>
            <w:hideMark/>
          </w:tcPr>
          <w:p w14:paraId="2B17FC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2435D0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11 01</w:t>
            </w:r>
          </w:p>
        </w:tc>
        <w:tc>
          <w:tcPr>
            <w:tcW w:w="1017" w:type="dxa"/>
            <w:noWrap/>
            <w:hideMark/>
          </w:tcPr>
          <w:p w14:paraId="7D553D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05 2 01 20010</w:t>
            </w:r>
          </w:p>
        </w:tc>
        <w:tc>
          <w:tcPr>
            <w:tcW w:w="652" w:type="dxa"/>
            <w:noWrap/>
            <w:hideMark/>
          </w:tcPr>
          <w:p w14:paraId="4A231F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610</w:t>
            </w:r>
          </w:p>
        </w:tc>
        <w:tc>
          <w:tcPr>
            <w:tcW w:w="3239" w:type="dxa"/>
            <w:hideMark/>
          </w:tcPr>
          <w:p w14:paraId="406BDB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Субсидии бюджетным учреждениям</w:t>
            </w:r>
          </w:p>
        </w:tc>
        <w:tc>
          <w:tcPr>
            <w:tcW w:w="1140" w:type="dxa"/>
            <w:noWrap/>
            <w:hideMark/>
          </w:tcPr>
          <w:p w14:paraId="04D6F8B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c>
          <w:tcPr>
            <w:tcW w:w="1034" w:type="dxa"/>
            <w:noWrap/>
            <w:hideMark/>
          </w:tcPr>
          <w:p w14:paraId="460FD3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c>
          <w:tcPr>
            <w:tcW w:w="982" w:type="dxa"/>
            <w:noWrap/>
            <w:hideMark/>
          </w:tcPr>
          <w:p w14:paraId="682271B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8 905,40</w:t>
            </w:r>
          </w:p>
        </w:tc>
      </w:tr>
      <w:tr w:rsidR="00B44686" w:rsidRPr="00B44686" w14:paraId="11DEBBB9" w14:textId="77777777" w:rsidTr="00B44686">
        <w:trPr>
          <w:trHeight w:val="522"/>
        </w:trPr>
        <w:tc>
          <w:tcPr>
            <w:tcW w:w="724" w:type="dxa"/>
            <w:noWrap/>
            <w:hideMark/>
          </w:tcPr>
          <w:p w14:paraId="23E70A7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18932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noWrap/>
            <w:hideMark/>
          </w:tcPr>
          <w:p w14:paraId="3751E6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C0E3F4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99E2D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Массовый спорт</w:t>
            </w:r>
          </w:p>
        </w:tc>
        <w:tc>
          <w:tcPr>
            <w:tcW w:w="1140" w:type="dxa"/>
            <w:noWrap/>
            <w:hideMark/>
          </w:tcPr>
          <w:p w14:paraId="343171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9 316,00</w:t>
            </w:r>
          </w:p>
        </w:tc>
        <w:tc>
          <w:tcPr>
            <w:tcW w:w="1034" w:type="dxa"/>
            <w:noWrap/>
            <w:hideMark/>
          </w:tcPr>
          <w:p w14:paraId="67E107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2 700,00</w:t>
            </w:r>
          </w:p>
        </w:tc>
        <w:tc>
          <w:tcPr>
            <w:tcW w:w="982" w:type="dxa"/>
            <w:noWrap/>
            <w:hideMark/>
          </w:tcPr>
          <w:p w14:paraId="3EE5D30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2 700,00</w:t>
            </w:r>
          </w:p>
        </w:tc>
      </w:tr>
      <w:tr w:rsidR="00B44686" w:rsidRPr="00B44686" w14:paraId="5BC2B2B7" w14:textId="77777777" w:rsidTr="00B44686">
        <w:trPr>
          <w:trHeight w:val="1200"/>
        </w:trPr>
        <w:tc>
          <w:tcPr>
            <w:tcW w:w="724" w:type="dxa"/>
            <w:noWrap/>
            <w:hideMark/>
          </w:tcPr>
          <w:p w14:paraId="28D4507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41EEDA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noWrap/>
            <w:hideMark/>
          </w:tcPr>
          <w:p w14:paraId="618FB0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05 0 00 00000</w:t>
            </w:r>
          </w:p>
        </w:tc>
        <w:tc>
          <w:tcPr>
            <w:tcW w:w="652" w:type="dxa"/>
            <w:noWrap/>
            <w:hideMark/>
          </w:tcPr>
          <w:p w14:paraId="6079BF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9BB401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140" w:type="dxa"/>
            <w:noWrap/>
            <w:hideMark/>
          </w:tcPr>
          <w:p w14:paraId="5F968F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8 900,00</w:t>
            </w:r>
          </w:p>
        </w:tc>
        <w:tc>
          <w:tcPr>
            <w:tcW w:w="1034" w:type="dxa"/>
            <w:noWrap/>
            <w:hideMark/>
          </w:tcPr>
          <w:p w14:paraId="2E1CE5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2 700,00</w:t>
            </w:r>
          </w:p>
        </w:tc>
        <w:tc>
          <w:tcPr>
            <w:tcW w:w="982" w:type="dxa"/>
            <w:noWrap/>
            <w:hideMark/>
          </w:tcPr>
          <w:p w14:paraId="259838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2 700,00</w:t>
            </w:r>
          </w:p>
        </w:tc>
      </w:tr>
      <w:tr w:rsidR="00B44686" w:rsidRPr="00B44686" w14:paraId="03F2D78D" w14:textId="77777777" w:rsidTr="00B44686">
        <w:trPr>
          <w:trHeight w:val="675"/>
        </w:trPr>
        <w:tc>
          <w:tcPr>
            <w:tcW w:w="724" w:type="dxa"/>
            <w:noWrap/>
            <w:hideMark/>
          </w:tcPr>
          <w:p w14:paraId="574EF1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AA588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noWrap/>
            <w:hideMark/>
          </w:tcPr>
          <w:p w14:paraId="0B76E0D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05 2 02 00000</w:t>
            </w:r>
          </w:p>
        </w:tc>
        <w:tc>
          <w:tcPr>
            <w:tcW w:w="652" w:type="dxa"/>
            <w:noWrap/>
            <w:hideMark/>
          </w:tcPr>
          <w:p w14:paraId="6A9CE1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F8A01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Развитие инфраструктуры массового спорта, укрепление материально технической базы</w:t>
            </w:r>
          </w:p>
        </w:tc>
        <w:tc>
          <w:tcPr>
            <w:tcW w:w="1140" w:type="dxa"/>
            <w:noWrap/>
            <w:hideMark/>
          </w:tcPr>
          <w:p w14:paraId="0C7268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8 900,00</w:t>
            </w:r>
          </w:p>
        </w:tc>
        <w:tc>
          <w:tcPr>
            <w:tcW w:w="1034" w:type="dxa"/>
            <w:noWrap/>
            <w:hideMark/>
          </w:tcPr>
          <w:p w14:paraId="1C2DA3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2 700,00</w:t>
            </w:r>
          </w:p>
        </w:tc>
        <w:tc>
          <w:tcPr>
            <w:tcW w:w="982" w:type="dxa"/>
            <w:noWrap/>
            <w:hideMark/>
          </w:tcPr>
          <w:p w14:paraId="1DEC0E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2 700,00</w:t>
            </w:r>
          </w:p>
        </w:tc>
      </w:tr>
      <w:tr w:rsidR="00B44686" w:rsidRPr="00B44686" w14:paraId="18B4436B" w14:textId="77777777" w:rsidTr="00B44686">
        <w:trPr>
          <w:trHeight w:val="679"/>
        </w:trPr>
        <w:tc>
          <w:tcPr>
            <w:tcW w:w="724" w:type="dxa"/>
            <w:noWrap/>
            <w:hideMark/>
          </w:tcPr>
          <w:p w14:paraId="1643EF2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473B58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noWrap/>
            <w:hideMark/>
          </w:tcPr>
          <w:p w14:paraId="4AC3022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05 2 02 20010</w:t>
            </w:r>
          </w:p>
        </w:tc>
        <w:tc>
          <w:tcPr>
            <w:tcW w:w="652" w:type="dxa"/>
            <w:noWrap/>
            <w:hideMark/>
          </w:tcPr>
          <w:p w14:paraId="363790A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CB621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Организация и проведение массовых спортивно- оздоровительных мероприятий </w:t>
            </w:r>
          </w:p>
        </w:tc>
        <w:tc>
          <w:tcPr>
            <w:tcW w:w="1140" w:type="dxa"/>
            <w:noWrap/>
            <w:hideMark/>
          </w:tcPr>
          <w:p w14:paraId="42267D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c>
          <w:tcPr>
            <w:tcW w:w="1034" w:type="dxa"/>
            <w:noWrap/>
            <w:hideMark/>
          </w:tcPr>
          <w:p w14:paraId="59A49F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c>
          <w:tcPr>
            <w:tcW w:w="982" w:type="dxa"/>
            <w:noWrap/>
            <w:hideMark/>
          </w:tcPr>
          <w:p w14:paraId="1B8D59A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r>
      <w:tr w:rsidR="00B44686" w:rsidRPr="00B44686" w14:paraId="7FE7C4E1" w14:textId="77777777" w:rsidTr="00B44686">
        <w:trPr>
          <w:trHeight w:val="702"/>
        </w:trPr>
        <w:tc>
          <w:tcPr>
            <w:tcW w:w="724" w:type="dxa"/>
            <w:noWrap/>
            <w:hideMark/>
          </w:tcPr>
          <w:p w14:paraId="568B0F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FE815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noWrap/>
            <w:hideMark/>
          </w:tcPr>
          <w:p w14:paraId="758297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05 2 02 20010</w:t>
            </w:r>
          </w:p>
        </w:tc>
        <w:tc>
          <w:tcPr>
            <w:tcW w:w="652" w:type="dxa"/>
            <w:noWrap/>
            <w:hideMark/>
          </w:tcPr>
          <w:p w14:paraId="2E0E1A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E1F87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4AA3AEE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c>
          <w:tcPr>
            <w:tcW w:w="1034" w:type="dxa"/>
            <w:noWrap/>
            <w:hideMark/>
          </w:tcPr>
          <w:p w14:paraId="047934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c>
          <w:tcPr>
            <w:tcW w:w="982" w:type="dxa"/>
            <w:noWrap/>
            <w:hideMark/>
          </w:tcPr>
          <w:p w14:paraId="38E68E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r>
      <w:tr w:rsidR="00B44686" w:rsidRPr="00B44686" w14:paraId="736DA5D6" w14:textId="77777777" w:rsidTr="00B44686">
        <w:trPr>
          <w:trHeight w:val="720"/>
        </w:trPr>
        <w:tc>
          <w:tcPr>
            <w:tcW w:w="724" w:type="dxa"/>
            <w:noWrap/>
            <w:hideMark/>
          </w:tcPr>
          <w:p w14:paraId="7978E8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E84B3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noWrap/>
            <w:hideMark/>
          </w:tcPr>
          <w:p w14:paraId="33F1F0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05 2 02 20010</w:t>
            </w:r>
          </w:p>
        </w:tc>
        <w:tc>
          <w:tcPr>
            <w:tcW w:w="652" w:type="dxa"/>
            <w:noWrap/>
            <w:hideMark/>
          </w:tcPr>
          <w:p w14:paraId="63B286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2DD227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880725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c>
          <w:tcPr>
            <w:tcW w:w="1034" w:type="dxa"/>
            <w:noWrap/>
            <w:hideMark/>
          </w:tcPr>
          <w:p w14:paraId="42AF73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c>
          <w:tcPr>
            <w:tcW w:w="982" w:type="dxa"/>
            <w:noWrap/>
            <w:hideMark/>
          </w:tcPr>
          <w:p w14:paraId="5FEF1E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1 200,00</w:t>
            </w:r>
          </w:p>
        </w:tc>
      </w:tr>
      <w:tr w:rsidR="00B44686" w:rsidRPr="00B44686" w14:paraId="3DA9B800" w14:textId="77777777" w:rsidTr="00B44686">
        <w:trPr>
          <w:trHeight w:val="480"/>
        </w:trPr>
        <w:tc>
          <w:tcPr>
            <w:tcW w:w="724" w:type="dxa"/>
            <w:noWrap/>
            <w:hideMark/>
          </w:tcPr>
          <w:p w14:paraId="507FF5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806C6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noWrap/>
            <w:hideMark/>
          </w:tcPr>
          <w:p w14:paraId="16EF24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05 2 02 20060</w:t>
            </w:r>
          </w:p>
        </w:tc>
        <w:tc>
          <w:tcPr>
            <w:tcW w:w="652" w:type="dxa"/>
            <w:noWrap/>
            <w:hideMark/>
          </w:tcPr>
          <w:p w14:paraId="6F4586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5952DA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Обустройство и содержание спортивных площадок</w:t>
            </w:r>
          </w:p>
        </w:tc>
        <w:tc>
          <w:tcPr>
            <w:tcW w:w="1140" w:type="dxa"/>
            <w:noWrap/>
            <w:hideMark/>
          </w:tcPr>
          <w:p w14:paraId="5A9CAA6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7 700,00</w:t>
            </w:r>
          </w:p>
        </w:tc>
        <w:tc>
          <w:tcPr>
            <w:tcW w:w="1034" w:type="dxa"/>
            <w:noWrap/>
            <w:hideMark/>
          </w:tcPr>
          <w:p w14:paraId="474296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c>
          <w:tcPr>
            <w:tcW w:w="982" w:type="dxa"/>
            <w:noWrap/>
            <w:hideMark/>
          </w:tcPr>
          <w:p w14:paraId="60A1E3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r>
      <w:tr w:rsidR="00B44686" w:rsidRPr="00B44686" w14:paraId="05C5102B" w14:textId="77777777" w:rsidTr="00B44686">
        <w:trPr>
          <w:trHeight w:val="645"/>
        </w:trPr>
        <w:tc>
          <w:tcPr>
            <w:tcW w:w="724" w:type="dxa"/>
            <w:noWrap/>
            <w:hideMark/>
          </w:tcPr>
          <w:p w14:paraId="3304AD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603</w:t>
            </w:r>
          </w:p>
        </w:tc>
        <w:tc>
          <w:tcPr>
            <w:tcW w:w="557" w:type="dxa"/>
            <w:noWrap/>
            <w:hideMark/>
          </w:tcPr>
          <w:p w14:paraId="55865E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noWrap/>
            <w:hideMark/>
          </w:tcPr>
          <w:p w14:paraId="1ED1BFC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05 2 02 20060</w:t>
            </w:r>
          </w:p>
        </w:tc>
        <w:tc>
          <w:tcPr>
            <w:tcW w:w="652" w:type="dxa"/>
            <w:noWrap/>
            <w:hideMark/>
          </w:tcPr>
          <w:p w14:paraId="6FB821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05E7E3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C11DA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7 700,00</w:t>
            </w:r>
          </w:p>
        </w:tc>
        <w:tc>
          <w:tcPr>
            <w:tcW w:w="1034" w:type="dxa"/>
            <w:noWrap/>
            <w:hideMark/>
          </w:tcPr>
          <w:p w14:paraId="43F2ED7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c>
          <w:tcPr>
            <w:tcW w:w="982" w:type="dxa"/>
            <w:noWrap/>
            <w:hideMark/>
          </w:tcPr>
          <w:p w14:paraId="598CB33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r>
      <w:tr w:rsidR="00B44686" w:rsidRPr="00B44686" w14:paraId="466148D2" w14:textId="77777777" w:rsidTr="00B44686">
        <w:trPr>
          <w:trHeight w:val="675"/>
        </w:trPr>
        <w:tc>
          <w:tcPr>
            <w:tcW w:w="724" w:type="dxa"/>
            <w:noWrap/>
            <w:hideMark/>
          </w:tcPr>
          <w:p w14:paraId="7409EF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C321B9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noWrap/>
            <w:hideMark/>
          </w:tcPr>
          <w:p w14:paraId="695902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05 2 02 20060</w:t>
            </w:r>
          </w:p>
        </w:tc>
        <w:tc>
          <w:tcPr>
            <w:tcW w:w="652" w:type="dxa"/>
            <w:noWrap/>
            <w:hideMark/>
          </w:tcPr>
          <w:p w14:paraId="16D37D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4A7F5A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12CCFC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7 700,00</w:t>
            </w:r>
          </w:p>
        </w:tc>
        <w:tc>
          <w:tcPr>
            <w:tcW w:w="1034" w:type="dxa"/>
            <w:noWrap/>
            <w:hideMark/>
          </w:tcPr>
          <w:p w14:paraId="5D05EA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c>
          <w:tcPr>
            <w:tcW w:w="982" w:type="dxa"/>
            <w:noWrap/>
            <w:hideMark/>
          </w:tcPr>
          <w:p w14:paraId="47092F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1 500,00</w:t>
            </w:r>
          </w:p>
        </w:tc>
      </w:tr>
      <w:tr w:rsidR="00B44686" w:rsidRPr="00B44686" w14:paraId="280DC9CA" w14:textId="77777777" w:rsidTr="00B44686">
        <w:trPr>
          <w:trHeight w:val="1260"/>
        </w:trPr>
        <w:tc>
          <w:tcPr>
            <w:tcW w:w="724" w:type="dxa"/>
            <w:noWrap/>
            <w:hideMark/>
          </w:tcPr>
          <w:p w14:paraId="1D337F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5BB2EC3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hideMark/>
          </w:tcPr>
          <w:p w14:paraId="7A1CFF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99 3 00 00000</w:t>
            </w:r>
          </w:p>
        </w:tc>
        <w:tc>
          <w:tcPr>
            <w:tcW w:w="652" w:type="dxa"/>
            <w:noWrap/>
            <w:hideMark/>
          </w:tcPr>
          <w:p w14:paraId="458E45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7DFBB4A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Реализация мероприятий по обращениям, поступающим к депутатам Законодательного Собрания Тверской области и депутатам Думы Калининского муниципального округа Тверской области</w:t>
            </w:r>
          </w:p>
        </w:tc>
        <w:tc>
          <w:tcPr>
            <w:tcW w:w="1140" w:type="dxa"/>
            <w:noWrap/>
            <w:hideMark/>
          </w:tcPr>
          <w:p w14:paraId="3C4E35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416,00</w:t>
            </w:r>
          </w:p>
        </w:tc>
        <w:tc>
          <w:tcPr>
            <w:tcW w:w="1034" w:type="dxa"/>
            <w:noWrap/>
            <w:hideMark/>
          </w:tcPr>
          <w:p w14:paraId="1F6AFAA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61E00B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7FB06264" w14:textId="77777777" w:rsidTr="00B44686">
        <w:trPr>
          <w:trHeight w:val="945"/>
        </w:trPr>
        <w:tc>
          <w:tcPr>
            <w:tcW w:w="724" w:type="dxa"/>
            <w:noWrap/>
            <w:hideMark/>
          </w:tcPr>
          <w:p w14:paraId="3403206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76FED6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hideMark/>
          </w:tcPr>
          <w:p w14:paraId="2989FA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2D507E8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412A8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Средства на реализацию мероприятий по обращениям, поступающим к депутатам Законодательного Собрания Тверской области</w:t>
            </w:r>
          </w:p>
        </w:tc>
        <w:tc>
          <w:tcPr>
            <w:tcW w:w="1140" w:type="dxa"/>
            <w:noWrap/>
            <w:hideMark/>
          </w:tcPr>
          <w:p w14:paraId="5AC9D9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94,00</w:t>
            </w:r>
          </w:p>
        </w:tc>
        <w:tc>
          <w:tcPr>
            <w:tcW w:w="1034" w:type="dxa"/>
            <w:noWrap/>
            <w:hideMark/>
          </w:tcPr>
          <w:p w14:paraId="0CA33A5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6D01F8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483B8234" w14:textId="77777777" w:rsidTr="00B44686">
        <w:trPr>
          <w:trHeight w:val="630"/>
        </w:trPr>
        <w:tc>
          <w:tcPr>
            <w:tcW w:w="724" w:type="dxa"/>
            <w:noWrap/>
            <w:hideMark/>
          </w:tcPr>
          <w:p w14:paraId="2CBBA0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5119F9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hideMark/>
          </w:tcPr>
          <w:p w14:paraId="002346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645A71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CC9A6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5EF6A1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94,00</w:t>
            </w:r>
          </w:p>
        </w:tc>
        <w:tc>
          <w:tcPr>
            <w:tcW w:w="1034" w:type="dxa"/>
            <w:noWrap/>
            <w:hideMark/>
          </w:tcPr>
          <w:p w14:paraId="36AF7A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050267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3754032" w14:textId="77777777" w:rsidTr="00B44686">
        <w:trPr>
          <w:trHeight w:val="630"/>
        </w:trPr>
        <w:tc>
          <w:tcPr>
            <w:tcW w:w="724" w:type="dxa"/>
            <w:noWrap/>
            <w:hideMark/>
          </w:tcPr>
          <w:p w14:paraId="2DFEF2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8AD3B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hideMark/>
          </w:tcPr>
          <w:p w14:paraId="18CA19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S0920</w:t>
            </w:r>
          </w:p>
        </w:tc>
        <w:tc>
          <w:tcPr>
            <w:tcW w:w="652" w:type="dxa"/>
            <w:noWrap/>
            <w:hideMark/>
          </w:tcPr>
          <w:p w14:paraId="1C49B2F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526453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DD6BE5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94,00</w:t>
            </w:r>
          </w:p>
        </w:tc>
        <w:tc>
          <w:tcPr>
            <w:tcW w:w="1034" w:type="dxa"/>
            <w:noWrap/>
            <w:hideMark/>
          </w:tcPr>
          <w:p w14:paraId="6250A1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A4E288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17D516F3" w14:textId="77777777" w:rsidTr="00B44686">
        <w:trPr>
          <w:trHeight w:val="1020"/>
        </w:trPr>
        <w:tc>
          <w:tcPr>
            <w:tcW w:w="724" w:type="dxa"/>
            <w:noWrap/>
            <w:hideMark/>
          </w:tcPr>
          <w:p w14:paraId="342C9B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2E5FE9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hideMark/>
          </w:tcPr>
          <w:p w14:paraId="309051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2B87A5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DEEDEF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реализацию мероприятий по обращениям, поступающим к депутатам Думы  Калининского муниципального округа  Тверской области</w:t>
            </w:r>
          </w:p>
        </w:tc>
        <w:tc>
          <w:tcPr>
            <w:tcW w:w="1140" w:type="dxa"/>
            <w:noWrap/>
            <w:hideMark/>
          </w:tcPr>
          <w:p w14:paraId="1FEC7B4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322,00</w:t>
            </w:r>
          </w:p>
        </w:tc>
        <w:tc>
          <w:tcPr>
            <w:tcW w:w="1034" w:type="dxa"/>
            <w:noWrap/>
            <w:hideMark/>
          </w:tcPr>
          <w:p w14:paraId="4E41381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710BA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F81AB0A" w14:textId="77777777" w:rsidTr="00B44686">
        <w:trPr>
          <w:trHeight w:val="675"/>
        </w:trPr>
        <w:tc>
          <w:tcPr>
            <w:tcW w:w="724" w:type="dxa"/>
            <w:noWrap/>
            <w:hideMark/>
          </w:tcPr>
          <w:p w14:paraId="64DE14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36D5F8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hideMark/>
          </w:tcPr>
          <w:p w14:paraId="49AD305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14250BE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6C470F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7D319A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322,00</w:t>
            </w:r>
          </w:p>
        </w:tc>
        <w:tc>
          <w:tcPr>
            <w:tcW w:w="1034" w:type="dxa"/>
            <w:noWrap/>
            <w:hideMark/>
          </w:tcPr>
          <w:p w14:paraId="72F540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5A96B2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3B638041" w14:textId="77777777" w:rsidTr="00B44686">
        <w:trPr>
          <w:trHeight w:val="675"/>
        </w:trPr>
        <w:tc>
          <w:tcPr>
            <w:tcW w:w="724" w:type="dxa"/>
            <w:noWrap/>
            <w:hideMark/>
          </w:tcPr>
          <w:p w14:paraId="7C8B64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603</w:t>
            </w:r>
          </w:p>
        </w:tc>
        <w:tc>
          <w:tcPr>
            <w:tcW w:w="557" w:type="dxa"/>
            <w:noWrap/>
            <w:hideMark/>
          </w:tcPr>
          <w:p w14:paraId="0A9FCDE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11 02</w:t>
            </w:r>
          </w:p>
        </w:tc>
        <w:tc>
          <w:tcPr>
            <w:tcW w:w="1017" w:type="dxa"/>
            <w:hideMark/>
          </w:tcPr>
          <w:p w14:paraId="2FAADB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48C3F8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111D1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43A2670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322,00</w:t>
            </w:r>
          </w:p>
        </w:tc>
        <w:tc>
          <w:tcPr>
            <w:tcW w:w="1034" w:type="dxa"/>
            <w:noWrap/>
            <w:hideMark/>
          </w:tcPr>
          <w:p w14:paraId="48570A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4E3AA89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6C837E88" w14:textId="77777777" w:rsidTr="00B44686">
        <w:trPr>
          <w:trHeight w:val="660"/>
        </w:trPr>
        <w:tc>
          <w:tcPr>
            <w:tcW w:w="724" w:type="dxa"/>
            <w:noWrap/>
            <w:hideMark/>
          </w:tcPr>
          <w:p w14:paraId="733C02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604</w:t>
            </w:r>
          </w:p>
        </w:tc>
        <w:tc>
          <w:tcPr>
            <w:tcW w:w="557" w:type="dxa"/>
            <w:noWrap/>
            <w:hideMark/>
          </w:tcPr>
          <w:p w14:paraId="604052A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00 00</w:t>
            </w:r>
          </w:p>
        </w:tc>
        <w:tc>
          <w:tcPr>
            <w:tcW w:w="1017" w:type="dxa"/>
            <w:noWrap/>
            <w:hideMark/>
          </w:tcPr>
          <w:p w14:paraId="1EAF07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00 0 00 00000</w:t>
            </w:r>
          </w:p>
        </w:tc>
        <w:tc>
          <w:tcPr>
            <w:tcW w:w="652" w:type="dxa"/>
            <w:noWrap/>
            <w:hideMark/>
          </w:tcPr>
          <w:p w14:paraId="3BB8689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000</w:t>
            </w:r>
          </w:p>
        </w:tc>
        <w:tc>
          <w:tcPr>
            <w:tcW w:w="3239" w:type="dxa"/>
            <w:hideMark/>
          </w:tcPr>
          <w:p w14:paraId="2C90811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Дума Калининского муниципального округа Тверской области</w:t>
            </w:r>
          </w:p>
        </w:tc>
        <w:tc>
          <w:tcPr>
            <w:tcW w:w="1140" w:type="dxa"/>
            <w:noWrap/>
            <w:hideMark/>
          </w:tcPr>
          <w:p w14:paraId="3EB4C6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8 581,26</w:t>
            </w:r>
          </w:p>
        </w:tc>
        <w:tc>
          <w:tcPr>
            <w:tcW w:w="1034" w:type="dxa"/>
            <w:noWrap/>
            <w:hideMark/>
          </w:tcPr>
          <w:p w14:paraId="38307F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14 300,60</w:t>
            </w:r>
          </w:p>
        </w:tc>
        <w:tc>
          <w:tcPr>
            <w:tcW w:w="982" w:type="dxa"/>
            <w:noWrap/>
            <w:hideMark/>
          </w:tcPr>
          <w:p w14:paraId="378B0D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14 300,60</w:t>
            </w:r>
          </w:p>
        </w:tc>
      </w:tr>
      <w:tr w:rsidR="00B44686" w:rsidRPr="00B44686" w14:paraId="1B50521B" w14:textId="77777777" w:rsidTr="00B44686">
        <w:trPr>
          <w:trHeight w:val="499"/>
        </w:trPr>
        <w:tc>
          <w:tcPr>
            <w:tcW w:w="724" w:type="dxa"/>
            <w:noWrap/>
            <w:hideMark/>
          </w:tcPr>
          <w:p w14:paraId="0B9A158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31399CA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01 00</w:t>
            </w:r>
          </w:p>
        </w:tc>
        <w:tc>
          <w:tcPr>
            <w:tcW w:w="1017" w:type="dxa"/>
            <w:noWrap/>
            <w:hideMark/>
          </w:tcPr>
          <w:p w14:paraId="0A3BE27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366B349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49CC49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Общегосударственные вопросы</w:t>
            </w:r>
          </w:p>
        </w:tc>
        <w:tc>
          <w:tcPr>
            <w:tcW w:w="1140" w:type="dxa"/>
            <w:noWrap/>
            <w:hideMark/>
          </w:tcPr>
          <w:p w14:paraId="3D2DE2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8 581,26</w:t>
            </w:r>
          </w:p>
        </w:tc>
        <w:tc>
          <w:tcPr>
            <w:tcW w:w="1034" w:type="dxa"/>
            <w:noWrap/>
            <w:hideMark/>
          </w:tcPr>
          <w:p w14:paraId="245F471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14 300,60</w:t>
            </w:r>
          </w:p>
        </w:tc>
        <w:tc>
          <w:tcPr>
            <w:tcW w:w="982" w:type="dxa"/>
            <w:noWrap/>
            <w:hideMark/>
          </w:tcPr>
          <w:p w14:paraId="763647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14 300,60</w:t>
            </w:r>
          </w:p>
        </w:tc>
      </w:tr>
      <w:tr w:rsidR="00B44686" w:rsidRPr="00B44686" w14:paraId="3AE5E998" w14:textId="77777777" w:rsidTr="00B44686">
        <w:trPr>
          <w:trHeight w:val="1080"/>
        </w:trPr>
        <w:tc>
          <w:tcPr>
            <w:tcW w:w="724" w:type="dxa"/>
            <w:noWrap/>
            <w:hideMark/>
          </w:tcPr>
          <w:p w14:paraId="736A98D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5B776C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01 03</w:t>
            </w:r>
          </w:p>
        </w:tc>
        <w:tc>
          <w:tcPr>
            <w:tcW w:w="1017" w:type="dxa"/>
            <w:noWrap/>
            <w:hideMark/>
          </w:tcPr>
          <w:p w14:paraId="0F8245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13B4DB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C6692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40" w:type="dxa"/>
            <w:noWrap/>
            <w:hideMark/>
          </w:tcPr>
          <w:p w14:paraId="261BA68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8 326,64</w:t>
            </w:r>
          </w:p>
        </w:tc>
        <w:tc>
          <w:tcPr>
            <w:tcW w:w="1034" w:type="dxa"/>
            <w:noWrap/>
            <w:hideMark/>
          </w:tcPr>
          <w:p w14:paraId="0DD08F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8 300,60</w:t>
            </w:r>
          </w:p>
        </w:tc>
        <w:tc>
          <w:tcPr>
            <w:tcW w:w="982" w:type="dxa"/>
            <w:noWrap/>
            <w:hideMark/>
          </w:tcPr>
          <w:p w14:paraId="1513FD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8 300,60</w:t>
            </w:r>
          </w:p>
        </w:tc>
      </w:tr>
      <w:tr w:rsidR="00B44686" w:rsidRPr="00B44686" w14:paraId="00B7EC20" w14:textId="77777777" w:rsidTr="00B44686">
        <w:trPr>
          <w:trHeight w:val="499"/>
        </w:trPr>
        <w:tc>
          <w:tcPr>
            <w:tcW w:w="724" w:type="dxa"/>
            <w:noWrap/>
            <w:hideMark/>
          </w:tcPr>
          <w:p w14:paraId="213F320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107001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01 03</w:t>
            </w:r>
          </w:p>
        </w:tc>
        <w:tc>
          <w:tcPr>
            <w:tcW w:w="1017" w:type="dxa"/>
            <w:noWrap/>
            <w:hideMark/>
          </w:tcPr>
          <w:p w14:paraId="33FC30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99 9 00 00000</w:t>
            </w:r>
          </w:p>
        </w:tc>
        <w:tc>
          <w:tcPr>
            <w:tcW w:w="652" w:type="dxa"/>
            <w:noWrap/>
            <w:hideMark/>
          </w:tcPr>
          <w:p w14:paraId="6CEAAB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1CBEA6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функций органов местного самоуправления</w:t>
            </w:r>
          </w:p>
        </w:tc>
        <w:tc>
          <w:tcPr>
            <w:tcW w:w="1140" w:type="dxa"/>
            <w:noWrap/>
            <w:hideMark/>
          </w:tcPr>
          <w:p w14:paraId="06ED0CE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8 326,64</w:t>
            </w:r>
          </w:p>
        </w:tc>
        <w:tc>
          <w:tcPr>
            <w:tcW w:w="1034" w:type="dxa"/>
            <w:noWrap/>
            <w:hideMark/>
          </w:tcPr>
          <w:p w14:paraId="4F13A6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8 300,60</w:t>
            </w:r>
          </w:p>
        </w:tc>
        <w:tc>
          <w:tcPr>
            <w:tcW w:w="982" w:type="dxa"/>
            <w:noWrap/>
            <w:hideMark/>
          </w:tcPr>
          <w:p w14:paraId="3FE64A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8 300,60</w:t>
            </w:r>
          </w:p>
        </w:tc>
      </w:tr>
      <w:tr w:rsidR="00B44686" w:rsidRPr="00B44686" w14:paraId="7AAC60EB" w14:textId="77777777" w:rsidTr="00B44686">
        <w:trPr>
          <w:trHeight w:val="660"/>
        </w:trPr>
        <w:tc>
          <w:tcPr>
            <w:tcW w:w="724" w:type="dxa"/>
            <w:noWrap/>
            <w:hideMark/>
          </w:tcPr>
          <w:p w14:paraId="2AEA4A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604</w:t>
            </w:r>
          </w:p>
        </w:tc>
        <w:tc>
          <w:tcPr>
            <w:tcW w:w="557" w:type="dxa"/>
            <w:noWrap/>
            <w:hideMark/>
          </w:tcPr>
          <w:p w14:paraId="7931AB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01 03</w:t>
            </w:r>
          </w:p>
        </w:tc>
        <w:tc>
          <w:tcPr>
            <w:tcW w:w="1017" w:type="dxa"/>
            <w:noWrap/>
            <w:hideMark/>
          </w:tcPr>
          <w:p w14:paraId="019B299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99 9 00 20200</w:t>
            </w:r>
          </w:p>
        </w:tc>
        <w:tc>
          <w:tcPr>
            <w:tcW w:w="652" w:type="dxa"/>
            <w:noWrap/>
            <w:hideMark/>
          </w:tcPr>
          <w:p w14:paraId="3897887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85ABA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Расходы на обеспечение деятельности представительных органов местного самоуправления  </w:t>
            </w:r>
          </w:p>
        </w:tc>
        <w:tc>
          <w:tcPr>
            <w:tcW w:w="1140" w:type="dxa"/>
            <w:noWrap/>
            <w:hideMark/>
          </w:tcPr>
          <w:p w14:paraId="3BC429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8 326,64</w:t>
            </w:r>
          </w:p>
        </w:tc>
        <w:tc>
          <w:tcPr>
            <w:tcW w:w="1034" w:type="dxa"/>
            <w:noWrap/>
            <w:hideMark/>
          </w:tcPr>
          <w:p w14:paraId="6F7D64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8 300,60</w:t>
            </w:r>
          </w:p>
        </w:tc>
        <w:tc>
          <w:tcPr>
            <w:tcW w:w="982" w:type="dxa"/>
            <w:noWrap/>
            <w:hideMark/>
          </w:tcPr>
          <w:p w14:paraId="3888FF0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8 300,60</w:t>
            </w:r>
          </w:p>
        </w:tc>
      </w:tr>
      <w:tr w:rsidR="00B44686" w:rsidRPr="00B44686" w14:paraId="3B21A2A7" w14:textId="77777777" w:rsidTr="00B44686">
        <w:trPr>
          <w:trHeight w:val="1482"/>
        </w:trPr>
        <w:tc>
          <w:tcPr>
            <w:tcW w:w="724" w:type="dxa"/>
            <w:noWrap/>
            <w:hideMark/>
          </w:tcPr>
          <w:p w14:paraId="420F0C1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565068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01 03</w:t>
            </w:r>
          </w:p>
        </w:tc>
        <w:tc>
          <w:tcPr>
            <w:tcW w:w="1017" w:type="dxa"/>
            <w:noWrap/>
            <w:hideMark/>
          </w:tcPr>
          <w:p w14:paraId="65B30CC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99 9 00 20200</w:t>
            </w:r>
          </w:p>
        </w:tc>
        <w:tc>
          <w:tcPr>
            <w:tcW w:w="652" w:type="dxa"/>
            <w:noWrap/>
            <w:hideMark/>
          </w:tcPr>
          <w:p w14:paraId="20FD6E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357A9B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3BB26E2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7 756,44</w:t>
            </w:r>
          </w:p>
        </w:tc>
        <w:tc>
          <w:tcPr>
            <w:tcW w:w="1034" w:type="dxa"/>
            <w:noWrap/>
            <w:hideMark/>
          </w:tcPr>
          <w:p w14:paraId="473873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7 730,40</w:t>
            </w:r>
          </w:p>
        </w:tc>
        <w:tc>
          <w:tcPr>
            <w:tcW w:w="982" w:type="dxa"/>
            <w:noWrap/>
            <w:hideMark/>
          </w:tcPr>
          <w:p w14:paraId="5BBEA0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7 730,40</w:t>
            </w:r>
          </w:p>
        </w:tc>
      </w:tr>
      <w:tr w:rsidR="00B44686" w:rsidRPr="00B44686" w14:paraId="3E12CBB5" w14:textId="77777777" w:rsidTr="00B44686">
        <w:trPr>
          <w:trHeight w:val="690"/>
        </w:trPr>
        <w:tc>
          <w:tcPr>
            <w:tcW w:w="724" w:type="dxa"/>
            <w:noWrap/>
            <w:hideMark/>
          </w:tcPr>
          <w:p w14:paraId="1469B65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3683E62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01 03</w:t>
            </w:r>
          </w:p>
        </w:tc>
        <w:tc>
          <w:tcPr>
            <w:tcW w:w="1017" w:type="dxa"/>
            <w:noWrap/>
            <w:hideMark/>
          </w:tcPr>
          <w:p w14:paraId="7D20CD1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99 9 00 20200</w:t>
            </w:r>
          </w:p>
        </w:tc>
        <w:tc>
          <w:tcPr>
            <w:tcW w:w="652" w:type="dxa"/>
            <w:noWrap/>
            <w:hideMark/>
          </w:tcPr>
          <w:p w14:paraId="6E67E4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22C0C4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noWrap/>
            <w:hideMark/>
          </w:tcPr>
          <w:p w14:paraId="583274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7 756,44</w:t>
            </w:r>
          </w:p>
        </w:tc>
        <w:tc>
          <w:tcPr>
            <w:tcW w:w="1034" w:type="dxa"/>
            <w:noWrap/>
            <w:hideMark/>
          </w:tcPr>
          <w:p w14:paraId="22B2B62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7 730,40</w:t>
            </w:r>
          </w:p>
        </w:tc>
        <w:tc>
          <w:tcPr>
            <w:tcW w:w="982" w:type="dxa"/>
            <w:noWrap/>
            <w:hideMark/>
          </w:tcPr>
          <w:p w14:paraId="3D032E4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7 730,40</w:t>
            </w:r>
          </w:p>
        </w:tc>
      </w:tr>
      <w:tr w:rsidR="00B44686" w:rsidRPr="00B44686" w14:paraId="5E4FA699" w14:textId="77777777" w:rsidTr="00B44686">
        <w:trPr>
          <w:trHeight w:val="750"/>
        </w:trPr>
        <w:tc>
          <w:tcPr>
            <w:tcW w:w="724" w:type="dxa"/>
            <w:noWrap/>
            <w:hideMark/>
          </w:tcPr>
          <w:p w14:paraId="721DB2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7864FA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01 03</w:t>
            </w:r>
          </w:p>
        </w:tc>
        <w:tc>
          <w:tcPr>
            <w:tcW w:w="1017" w:type="dxa"/>
            <w:noWrap/>
            <w:hideMark/>
          </w:tcPr>
          <w:p w14:paraId="54F344A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99 9 00 20200</w:t>
            </w:r>
          </w:p>
        </w:tc>
        <w:tc>
          <w:tcPr>
            <w:tcW w:w="652" w:type="dxa"/>
            <w:noWrap/>
            <w:hideMark/>
          </w:tcPr>
          <w:p w14:paraId="139E86F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43ACEE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hideMark/>
          </w:tcPr>
          <w:p w14:paraId="5C42A7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570,20</w:t>
            </w:r>
          </w:p>
        </w:tc>
        <w:tc>
          <w:tcPr>
            <w:tcW w:w="1034" w:type="dxa"/>
            <w:hideMark/>
          </w:tcPr>
          <w:p w14:paraId="0412824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570,20</w:t>
            </w:r>
          </w:p>
        </w:tc>
        <w:tc>
          <w:tcPr>
            <w:tcW w:w="982" w:type="dxa"/>
            <w:hideMark/>
          </w:tcPr>
          <w:p w14:paraId="551D40E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570,20</w:t>
            </w:r>
          </w:p>
        </w:tc>
      </w:tr>
      <w:tr w:rsidR="00B44686" w:rsidRPr="00B44686" w14:paraId="2DC49871" w14:textId="77777777" w:rsidTr="00B44686">
        <w:trPr>
          <w:trHeight w:val="645"/>
        </w:trPr>
        <w:tc>
          <w:tcPr>
            <w:tcW w:w="724" w:type="dxa"/>
            <w:noWrap/>
            <w:hideMark/>
          </w:tcPr>
          <w:p w14:paraId="30B71CC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7BD7553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01 03</w:t>
            </w:r>
          </w:p>
        </w:tc>
        <w:tc>
          <w:tcPr>
            <w:tcW w:w="1017" w:type="dxa"/>
            <w:noWrap/>
            <w:hideMark/>
          </w:tcPr>
          <w:p w14:paraId="0EEDA3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99 9 00 20200</w:t>
            </w:r>
          </w:p>
        </w:tc>
        <w:tc>
          <w:tcPr>
            <w:tcW w:w="652" w:type="dxa"/>
            <w:noWrap/>
            <w:hideMark/>
          </w:tcPr>
          <w:p w14:paraId="4DB7BAA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C8091E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hideMark/>
          </w:tcPr>
          <w:p w14:paraId="0B6A20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570,20</w:t>
            </w:r>
          </w:p>
        </w:tc>
        <w:tc>
          <w:tcPr>
            <w:tcW w:w="1034" w:type="dxa"/>
            <w:hideMark/>
          </w:tcPr>
          <w:p w14:paraId="0175BF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570,20</w:t>
            </w:r>
          </w:p>
        </w:tc>
        <w:tc>
          <w:tcPr>
            <w:tcW w:w="982" w:type="dxa"/>
            <w:hideMark/>
          </w:tcPr>
          <w:p w14:paraId="1D324D1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570,20</w:t>
            </w:r>
          </w:p>
        </w:tc>
      </w:tr>
      <w:tr w:rsidR="00B44686" w:rsidRPr="00B44686" w14:paraId="0DBD9C2A" w14:textId="77777777" w:rsidTr="00B44686">
        <w:trPr>
          <w:trHeight w:val="462"/>
        </w:trPr>
        <w:tc>
          <w:tcPr>
            <w:tcW w:w="724" w:type="dxa"/>
            <w:noWrap/>
            <w:hideMark/>
          </w:tcPr>
          <w:p w14:paraId="6A18FCA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5BA193C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noWrap/>
            <w:hideMark/>
          </w:tcPr>
          <w:p w14:paraId="60B0350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62EF3CA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EF707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Другие общегосударственные вопросы</w:t>
            </w:r>
          </w:p>
        </w:tc>
        <w:tc>
          <w:tcPr>
            <w:tcW w:w="1140" w:type="dxa"/>
            <w:noWrap/>
            <w:hideMark/>
          </w:tcPr>
          <w:p w14:paraId="35E94BC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254,62</w:t>
            </w:r>
          </w:p>
        </w:tc>
        <w:tc>
          <w:tcPr>
            <w:tcW w:w="1034" w:type="dxa"/>
            <w:noWrap/>
            <w:hideMark/>
          </w:tcPr>
          <w:p w14:paraId="520C8A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461AD08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0F525E50" w14:textId="77777777" w:rsidTr="00B44686">
        <w:trPr>
          <w:trHeight w:val="1279"/>
        </w:trPr>
        <w:tc>
          <w:tcPr>
            <w:tcW w:w="724" w:type="dxa"/>
            <w:noWrap/>
            <w:hideMark/>
          </w:tcPr>
          <w:p w14:paraId="3E1CAC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6D197C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hideMark/>
          </w:tcPr>
          <w:p w14:paraId="05CE27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99 3 00 00000</w:t>
            </w:r>
          </w:p>
        </w:tc>
        <w:tc>
          <w:tcPr>
            <w:tcW w:w="652" w:type="dxa"/>
            <w:noWrap/>
            <w:hideMark/>
          </w:tcPr>
          <w:p w14:paraId="50D396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04615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 Реализация мероприятий по обращениям, поступающим к депутатам Законодательного Собрания Тверской области и депутатам Думы Калининского муниципального округа Тверской области</w:t>
            </w:r>
          </w:p>
        </w:tc>
        <w:tc>
          <w:tcPr>
            <w:tcW w:w="1140" w:type="dxa"/>
            <w:noWrap/>
            <w:hideMark/>
          </w:tcPr>
          <w:p w14:paraId="7BB94A8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254,62</w:t>
            </w:r>
          </w:p>
        </w:tc>
        <w:tc>
          <w:tcPr>
            <w:tcW w:w="1034" w:type="dxa"/>
            <w:noWrap/>
            <w:hideMark/>
          </w:tcPr>
          <w:p w14:paraId="0E6C48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6B329A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136F4F99" w14:textId="77777777" w:rsidTr="00B44686">
        <w:trPr>
          <w:trHeight w:val="1002"/>
        </w:trPr>
        <w:tc>
          <w:tcPr>
            <w:tcW w:w="724" w:type="dxa"/>
            <w:noWrap/>
            <w:hideMark/>
          </w:tcPr>
          <w:p w14:paraId="65F8D7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16623C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hideMark/>
          </w:tcPr>
          <w:p w14:paraId="51C2305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21C5BD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3A13B65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реализацию мероприятий по обращениям, поступающим к депутатам Думы  Калининского муниципального округа  Тверской области</w:t>
            </w:r>
          </w:p>
        </w:tc>
        <w:tc>
          <w:tcPr>
            <w:tcW w:w="1140" w:type="dxa"/>
            <w:noWrap/>
            <w:hideMark/>
          </w:tcPr>
          <w:p w14:paraId="214602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254,62</w:t>
            </w:r>
          </w:p>
        </w:tc>
        <w:tc>
          <w:tcPr>
            <w:tcW w:w="1034" w:type="dxa"/>
            <w:noWrap/>
            <w:hideMark/>
          </w:tcPr>
          <w:p w14:paraId="15C81C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390BC4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5002216E" w14:textId="77777777" w:rsidTr="00B44686">
        <w:trPr>
          <w:trHeight w:val="522"/>
        </w:trPr>
        <w:tc>
          <w:tcPr>
            <w:tcW w:w="724" w:type="dxa"/>
            <w:noWrap/>
            <w:hideMark/>
          </w:tcPr>
          <w:p w14:paraId="304D69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24E30F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hideMark/>
          </w:tcPr>
          <w:p w14:paraId="35D5FD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6D77C2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800</w:t>
            </w:r>
          </w:p>
        </w:tc>
        <w:tc>
          <w:tcPr>
            <w:tcW w:w="3239" w:type="dxa"/>
            <w:hideMark/>
          </w:tcPr>
          <w:p w14:paraId="267CC85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бюджетные ассигнования</w:t>
            </w:r>
          </w:p>
        </w:tc>
        <w:tc>
          <w:tcPr>
            <w:tcW w:w="1140" w:type="dxa"/>
            <w:noWrap/>
            <w:hideMark/>
          </w:tcPr>
          <w:p w14:paraId="1C1DD8D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254,62</w:t>
            </w:r>
          </w:p>
        </w:tc>
        <w:tc>
          <w:tcPr>
            <w:tcW w:w="1034" w:type="dxa"/>
            <w:noWrap/>
            <w:hideMark/>
          </w:tcPr>
          <w:p w14:paraId="40139A6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4B1718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117E5655" w14:textId="77777777" w:rsidTr="00B44686">
        <w:trPr>
          <w:trHeight w:val="559"/>
        </w:trPr>
        <w:tc>
          <w:tcPr>
            <w:tcW w:w="724" w:type="dxa"/>
            <w:noWrap/>
            <w:hideMark/>
          </w:tcPr>
          <w:p w14:paraId="7CC9651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604</w:t>
            </w:r>
          </w:p>
        </w:tc>
        <w:tc>
          <w:tcPr>
            <w:tcW w:w="557" w:type="dxa"/>
            <w:noWrap/>
            <w:hideMark/>
          </w:tcPr>
          <w:p w14:paraId="5537B4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01 13</w:t>
            </w:r>
          </w:p>
        </w:tc>
        <w:tc>
          <w:tcPr>
            <w:tcW w:w="1017" w:type="dxa"/>
            <w:hideMark/>
          </w:tcPr>
          <w:p w14:paraId="5517D6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99 3 00 20200</w:t>
            </w:r>
          </w:p>
        </w:tc>
        <w:tc>
          <w:tcPr>
            <w:tcW w:w="652" w:type="dxa"/>
            <w:noWrap/>
            <w:hideMark/>
          </w:tcPr>
          <w:p w14:paraId="0E8532D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870</w:t>
            </w:r>
          </w:p>
        </w:tc>
        <w:tc>
          <w:tcPr>
            <w:tcW w:w="3239" w:type="dxa"/>
            <w:hideMark/>
          </w:tcPr>
          <w:p w14:paraId="26FB7CE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Резервные средства</w:t>
            </w:r>
          </w:p>
        </w:tc>
        <w:tc>
          <w:tcPr>
            <w:tcW w:w="1140" w:type="dxa"/>
            <w:noWrap/>
            <w:hideMark/>
          </w:tcPr>
          <w:p w14:paraId="18F28E5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254,62</w:t>
            </w:r>
          </w:p>
        </w:tc>
        <w:tc>
          <w:tcPr>
            <w:tcW w:w="1034" w:type="dxa"/>
            <w:noWrap/>
            <w:hideMark/>
          </w:tcPr>
          <w:p w14:paraId="2C4C82B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c>
          <w:tcPr>
            <w:tcW w:w="982" w:type="dxa"/>
            <w:noWrap/>
            <w:hideMark/>
          </w:tcPr>
          <w:p w14:paraId="0E3E92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6 000,00</w:t>
            </w:r>
          </w:p>
        </w:tc>
      </w:tr>
      <w:tr w:rsidR="00B44686" w:rsidRPr="00B44686" w14:paraId="54920553" w14:textId="77777777" w:rsidTr="00B44686">
        <w:trPr>
          <w:trHeight w:val="780"/>
        </w:trPr>
        <w:tc>
          <w:tcPr>
            <w:tcW w:w="724" w:type="dxa"/>
            <w:noWrap/>
            <w:hideMark/>
          </w:tcPr>
          <w:p w14:paraId="36C2B89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622</w:t>
            </w:r>
          </w:p>
        </w:tc>
        <w:tc>
          <w:tcPr>
            <w:tcW w:w="557" w:type="dxa"/>
            <w:noWrap/>
            <w:hideMark/>
          </w:tcPr>
          <w:p w14:paraId="6731790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00 00</w:t>
            </w:r>
          </w:p>
        </w:tc>
        <w:tc>
          <w:tcPr>
            <w:tcW w:w="1017" w:type="dxa"/>
            <w:noWrap/>
            <w:hideMark/>
          </w:tcPr>
          <w:p w14:paraId="6FFC4C5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00 0 00 00000</w:t>
            </w:r>
          </w:p>
        </w:tc>
        <w:tc>
          <w:tcPr>
            <w:tcW w:w="652" w:type="dxa"/>
            <w:noWrap/>
            <w:hideMark/>
          </w:tcPr>
          <w:p w14:paraId="3D09A7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000</w:t>
            </w:r>
          </w:p>
        </w:tc>
        <w:tc>
          <w:tcPr>
            <w:tcW w:w="3239" w:type="dxa"/>
            <w:hideMark/>
          </w:tcPr>
          <w:p w14:paraId="365E859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 xml:space="preserve">Финансовое управление администрации Калининского муниципального округа Тверской области  </w:t>
            </w:r>
          </w:p>
        </w:tc>
        <w:tc>
          <w:tcPr>
            <w:tcW w:w="1140" w:type="dxa"/>
            <w:noWrap/>
            <w:hideMark/>
          </w:tcPr>
          <w:p w14:paraId="6338E14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32 882,30</w:t>
            </w:r>
          </w:p>
        </w:tc>
        <w:tc>
          <w:tcPr>
            <w:tcW w:w="1034" w:type="dxa"/>
            <w:noWrap/>
            <w:hideMark/>
          </w:tcPr>
          <w:p w14:paraId="18283E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32 767,20</w:t>
            </w:r>
          </w:p>
        </w:tc>
        <w:tc>
          <w:tcPr>
            <w:tcW w:w="982" w:type="dxa"/>
            <w:noWrap/>
            <w:hideMark/>
          </w:tcPr>
          <w:p w14:paraId="5AE66A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b/>
                <w:bCs/>
                <w:sz w:val="22"/>
                <w:szCs w:val="22"/>
              </w:rPr>
            </w:pPr>
            <w:r w:rsidRPr="00B44686">
              <w:rPr>
                <w:rFonts w:ascii="Times New Roman" w:hAnsi="Times New Roman" w:cs="Times New Roman"/>
                <w:b/>
                <w:bCs/>
                <w:sz w:val="22"/>
                <w:szCs w:val="22"/>
              </w:rPr>
              <w:t>32 767,20</w:t>
            </w:r>
          </w:p>
        </w:tc>
      </w:tr>
      <w:tr w:rsidR="00B44686" w:rsidRPr="00B44686" w14:paraId="013B874A" w14:textId="77777777" w:rsidTr="00B44686">
        <w:trPr>
          <w:trHeight w:val="480"/>
        </w:trPr>
        <w:tc>
          <w:tcPr>
            <w:tcW w:w="724" w:type="dxa"/>
            <w:noWrap/>
            <w:hideMark/>
          </w:tcPr>
          <w:p w14:paraId="00E32F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2694912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01 00</w:t>
            </w:r>
          </w:p>
        </w:tc>
        <w:tc>
          <w:tcPr>
            <w:tcW w:w="1017" w:type="dxa"/>
            <w:noWrap/>
            <w:hideMark/>
          </w:tcPr>
          <w:p w14:paraId="2C9188E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663D84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115147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Общегосударственные вопросы</w:t>
            </w:r>
          </w:p>
        </w:tc>
        <w:tc>
          <w:tcPr>
            <w:tcW w:w="1140" w:type="dxa"/>
            <w:noWrap/>
            <w:hideMark/>
          </w:tcPr>
          <w:p w14:paraId="00BF46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32 787,30</w:t>
            </w:r>
          </w:p>
        </w:tc>
        <w:tc>
          <w:tcPr>
            <w:tcW w:w="1034" w:type="dxa"/>
            <w:noWrap/>
            <w:hideMark/>
          </w:tcPr>
          <w:p w14:paraId="44F39BC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32 672,20</w:t>
            </w:r>
          </w:p>
        </w:tc>
        <w:tc>
          <w:tcPr>
            <w:tcW w:w="982" w:type="dxa"/>
            <w:noWrap/>
            <w:hideMark/>
          </w:tcPr>
          <w:p w14:paraId="50AC68C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32 672,20</w:t>
            </w:r>
          </w:p>
        </w:tc>
      </w:tr>
      <w:tr w:rsidR="00B44686" w:rsidRPr="00B44686" w14:paraId="20F44624" w14:textId="77777777" w:rsidTr="00B44686">
        <w:trPr>
          <w:trHeight w:val="825"/>
        </w:trPr>
        <w:tc>
          <w:tcPr>
            <w:tcW w:w="724" w:type="dxa"/>
            <w:noWrap/>
            <w:hideMark/>
          </w:tcPr>
          <w:p w14:paraId="63C1C6D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1BF5553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01 06</w:t>
            </w:r>
          </w:p>
        </w:tc>
        <w:tc>
          <w:tcPr>
            <w:tcW w:w="1017" w:type="dxa"/>
            <w:noWrap/>
            <w:hideMark/>
          </w:tcPr>
          <w:p w14:paraId="2DD1CAC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645D4B4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6A1D96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1140" w:type="dxa"/>
            <w:noWrap/>
            <w:hideMark/>
          </w:tcPr>
          <w:p w14:paraId="0C23465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32 787,30</w:t>
            </w:r>
          </w:p>
        </w:tc>
        <w:tc>
          <w:tcPr>
            <w:tcW w:w="1034" w:type="dxa"/>
            <w:noWrap/>
            <w:hideMark/>
          </w:tcPr>
          <w:p w14:paraId="404EB7B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32 672,20</w:t>
            </w:r>
          </w:p>
        </w:tc>
        <w:tc>
          <w:tcPr>
            <w:tcW w:w="982" w:type="dxa"/>
            <w:noWrap/>
            <w:hideMark/>
          </w:tcPr>
          <w:p w14:paraId="26EB038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32 672,20</w:t>
            </w:r>
          </w:p>
        </w:tc>
      </w:tr>
      <w:tr w:rsidR="00B44686" w:rsidRPr="00B44686" w14:paraId="6E2A50DA" w14:textId="77777777" w:rsidTr="00B44686">
        <w:trPr>
          <w:trHeight w:val="480"/>
        </w:trPr>
        <w:tc>
          <w:tcPr>
            <w:tcW w:w="724" w:type="dxa"/>
            <w:noWrap/>
            <w:hideMark/>
          </w:tcPr>
          <w:p w14:paraId="5633879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lastRenderedPageBreak/>
              <w:t>622</w:t>
            </w:r>
          </w:p>
        </w:tc>
        <w:tc>
          <w:tcPr>
            <w:tcW w:w="557" w:type="dxa"/>
            <w:noWrap/>
            <w:hideMark/>
          </w:tcPr>
          <w:p w14:paraId="11E6057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01 06</w:t>
            </w:r>
          </w:p>
        </w:tc>
        <w:tc>
          <w:tcPr>
            <w:tcW w:w="1017" w:type="dxa"/>
            <w:noWrap/>
            <w:hideMark/>
          </w:tcPr>
          <w:p w14:paraId="406BD2D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99 9 00 00000</w:t>
            </w:r>
          </w:p>
        </w:tc>
        <w:tc>
          <w:tcPr>
            <w:tcW w:w="652" w:type="dxa"/>
            <w:noWrap/>
            <w:hideMark/>
          </w:tcPr>
          <w:p w14:paraId="03842F3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11411C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Реализация функций органов местного самоуправления</w:t>
            </w:r>
          </w:p>
        </w:tc>
        <w:tc>
          <w:tcPr>
            <w:tcW w:w="1140" w:type="dxa"/>
            <w:noWrap/>
            <w:hideMark/>
          </w:tcPr>
          <w:p w14:paraId="79FB77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32 787,30</w:t>
            </w:r>
          </w:p>
        </w:tc>
        <w:tc>
          <w:tcPr>
            <w:tcW w:w="1034" w:type="dxa"/>
            <w:noWrap/>
            <w:hideMark/>
          </w:tcPr>
          <w:p w14:paraId="3F170E4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32 672,20</w:t>
            </w:r>
          </w:p>
        </w:tc>
        <w:tc>
          <w:tcPr>
            <w:tcW w:w="982" w:type="dxa"/>
            <w:noWrap/>
            <w:hideMark/>
          </w:tcPr>
          <w:p w14:paraId="728B899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32 672,20</w:t>
            </w:r>
          </w:p>
        </w:tc>
      </w:tr>
      <w:tr w:rsidR="00B44686" w:rsidRPr="00B44686" w14:paraId="1164B463" w14:textId="77777777" w:rsidTr="00B44686">
        <w:trPr>
          <w:trHeight w:val="739"/>
        </w:trPr>
        <w:tc>
          <w:tcPr>
            <w:tcW w:w="724" w:type="dxa"/>
            <w:noWrap/>
            <w:hideMark/>
          </w:tcPr>
          <w:p w14:paraId="686CA3B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2AD1B2A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01 06</w:t>
            </w:r>
          </w:p>
        </w:tc>
        <w:tc>
          <w:tcPr>
            <w:tcW w:w="1017" w:type="dxa"/>
            <w:noWrap/>
            <w:hideMark/>
          </w:tcPr>
          <w:p w14:paraId="49C028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99 9 00 20600</w:t>
            </w:r>
          </w:p>
        </w:tc>
        <w:tc>
          <w:tcPr>
            <w:tcW w:w="652" w:type="dxa"/>
            <w:noWrap/>
            <w:hideMark/>
          </w:tcPr>
          <w:p w14:paraId="6BD9FE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501CE9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Обеспечение деятельности финансовых органов и органов  (финансово-бюджетного) надзора</w:t>
            </w:r>
          </w:p>
        </w:tc>
        <w:tc>
          <w:tcPr>
            <w:tcW w:w="1140" w:type="dxa"/>
            <w:noWrap/>
            <w:hideMark/>
          </w:tcPr>
          <w:p w14:paraId="515E9B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32 787,30</w:t>
            </w:r>
          </w:p>
        </w:tc>
        <w:tc>
          <w:tcPr>
            <w:tcW w:w="1034" w:type="dxa"/>
            <w:noWrap/>
            <w:hideMark/>
          </w:tcPr>
          <w:p w14:paraId="357B474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32 672,20</w:t>
            </w:r>
          </w:p>
        </w:tc>
        <w:tc>
          <w:tcPr>
            <w:tcW w:w="982" w:type="dxa"/>
            <w:noWrap/>
            <w:hideMark/>
          </w:tcPr>
          <w:p w14:paraId="556B53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32 672,20</w:t>
            </w:r>
          </w:p>
        </w:tc>
      </w:tr>
      <w:tr w:rsidR="00B44686" w:rsidRPr="00B44686" w14:paraId="0A03E723" w14:textId="77777777" w:rsidTr="00B44686">
        <w:trPr>
          <w:trHeight w:val="1440"/>
        </w:trPr>
        <w:tc>
          <w:tcPr>
            <w:tcW w:w="724" w:type="dxa"/>
            <w:noWrap/>
            <w:hideMark/>
          </w:tcPr>
          <w:p w14:paraId="5F68E50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5627E83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01 06</w:t>
            </w:r>
          </w:p>
        </w:tc>
        <w:tc>
          <w:tcPr>
            <w:tcW w:w="1017" w:type="dxa"/>
            <w:noWrap/>
            <w:hideMark/>
          </w:tcPr>
          <w:p w14:paraId="540413D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99 9 00 20600</w:t>
            </w:r>
          </w:p>
        </w:tc>
        <w:tc>
          <w:tcPr>
            <w:tcW w:w="652" w:type="dxa"/>
            <w:noWrap/>
            <w:hideMark/>
          </w:tcPr>
          <w:p w14:paraId="3B7A10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100</w:t>
            </w:r>
          </w:p>
        </w:tc>
        <w:tc>
          <w:tcPr>
            <w:tcW w:w="3239" w:type="dxa"/>
            <w:hideMark/>
          </w:tcPr>
          <w:p w14:paraId="54C865A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noWrap/>
            <w:hideMark/>
          </w:tcPr>
          <w:p w14:paraId="26EF7D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31 631,57</w:t>
            </w:r>
          </w:p>
        </w:tc>
        <w:tc>
          <w:tcPr>
            <w:tcW w:w="1034" w:type="dxa"/>
            <w:noWrap/>
            <w:hideMark/>
          </w:tcPr>
          <w:p w14:paraId="4C9EF6F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31 769,50</w:t>
            </w:r>
          </w:p>
        </w:tc>
        <w:tc>
          <w:tcPr>
            <w:tcW w:w="982" w:type="dxa"/>
            <w:noWrap/>
            <w:hideMark/>
          </w:tcPr>
          <w:p w14:paraId="0975DF4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31 769,50</w:t>
            </w:r>
          </w:p>
        </w:tc>
      </w:tr>
      <w:tr w:rsidR="00B44686" w:rsidRPr="00B44686" w14:paraId="4BBB2C63" w14:textId="77777777" w:rsidTr="00B44686">
        <w:trPr>
          <w:trHeight w:val="660"/>
        </w:trPr>
        <w:tc>
          <w:tcPr>
            <w:tcW w:w="724" w:type="dxa"/>
            <w:noWrap/>
            <w:hideMark/>
          </w:tcPr>
          <w:p w14:paraId="52C6E7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33B000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01 06</w:t>
            </w:r>
          </w:p>
        </w:tc>
        <w:tc>
          <w:tcPr>
            <w:tcW w:w="1017" w:type="dxa"/>
            <w:noWrap/>
            <w:hideMark/>
          </w:tcPr>
          <w:p w14:paraId="020FE4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99 9 00 20600</w:t>
            </w:r>
          </w:p>
        </w:tc>
        <w:tc>
          <w:tcPr>
            <w:tcW w:w="652" w:type="dxa"/>
            <w:noWrap/>
            <w:hideMark/>
          </w:tcPr>
          <w:p w14:paraId="36B061B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120</w:t>
            </w:r>
          </w:p>
        </w:tc>
        <w:tc>
          <w:tcPr>
            <w:tcW w:w="3239" w:type="dxa"/>
            <w:hideMark/>
          </w:tcPr>
          <w:p w14:paraId="27A28AF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Расходы на выплаты персоналу государственных (муниципальных) органов</w:t>
            </w:r>
          </w:p>
        </w:tc>
        <w:tc>
          <w:tcPr>
            <w:tcW w:w="1140" w:type="dxa"/>
            <w:noWrap/>
            <w:hideMark/>
          </w:tcPr>
          <w:p w14:paraId="21BB225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31 631,57</w:t>
            </w:r>
          </w:p>
        </w:tc>
        <w:tc>
          <w:tcPr>
            <w:tcW w:w="1034" w:type="dxa"/>
            <w:noWrap/>
            <w:hideMark/>
          </w:tcPr>
          <w:p w14:paraId="23223FC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31 769,50</w:t>
            </w:r>
          </w:p>
        </w:tc>
        <w:tc>
          <w:tcPr>
            <w:tcW w:w="982" w:type="dxa"/>
            <w:noWrap/>
            <w:hideMark/>
          </w:tcPr>
          <w:p w14:paraId="73F6522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31 769,50</w:t>
            </w:r>
          </w:p>
        </w:tc>
      </w:tr>
      <w:tr w:rsidR="00B44686" w:rsidRPr="00B44686" w14:paraId="7CDF2E90" w14:textId="77777777" w:rsidTr="00B44686">
        <w:trPr>
          <w:trHeight w:val="739"/>
        </w:trPr>
        <w:tc>
          <w:tcPr>
            <w:tcW w:w="724" w:type="dxa"/>
            <w:noWrap/>
            <w:hideMark/>
          </w:tcPr>
          <w:p w14:paraId="66A2BA0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0BC7F6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01 06</w:t>
            </w:r>
          </w:p>
        </w:tc>
        <w:tc>
          <w:tcPr>
            <w:tcW w:w="1017" w:type="dxa"/>
            <w:noWrap/>
            <w:hideMark/>
          </w:tcPr>
          <w:p w14:paraId="11591E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99 9 00 20600</w:t>
            </w:r>
          </w:p>
        </w:tc>
        <w:tc>
          <w:tcPr>
            <w:tcW w:w="652" w:type="dxa"/>
            <w:noWrap/>
            <w:hideMark/>
          </w:tcPr>
          <w:p w14:paraId="23010D2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7A624B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2809F2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952,70</w:t>
            </w:r>
          </w:p>
        </w:tc>
        <w:tc>
          <w:tcPr>
            <w:tcW w:w="1034" w:type="dxa"/>
            <w:noWrap/>
            <w:hideMark/>
          </w:tcPr>
          <w:p w14:paraId="20B9CCB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902,70</w:t>
            </w:r>
          </w:p>
        </w:tc>
        <w:tc>
          <w:tcPr>
            <w:tcW w:w="982" w:type="dxa"/>
            <w:noWrap/>
            <w:hideMark/>
          </w:tcPr>
          <w:p w14:paraId="12EF2E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902,70</w:t>
            </w:r>
          </w:p>
        </w:tc>
      </w:tr>
      <w:tr w:rsidR="00B44686" w:rsidRPr="00B44686" w14:paraId="58A3E73D" w14:textId="77777777" w:rsidTr="00B44686">
        <w:trPr>
          <w:trHeight w:val="690"/>
        </w:trPr>
        <w:tc>
          <w:tcPr>
            <w:tcW w:w="724" w:type="dxa"/>
            <w:noWrap/>
            <w:hideMark/>
          </w:tcPr>
          <w:p w14:paraId="190A4A9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3ADC5B7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01 06</w:t>
            </w:r>
          </w:p>
        </w:tc>
        <w:tc>
          <w:tcPr>
            <w:tcW w:w="1017" w:type="dxa"/>
            <w:noWrap/>
            <w:hideMark/>
          </w:tcPr>
          <w:p w14:paraId="32AEEC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99 9 00 20600</w:t>
            </w:r>
          </w:p>
        </w:tc>
        <w:tc>
          <w:tcPr>
            <w:tcW w:w="652" w:type="dxa"/>
            <w:noWrap/>
            <w:hideMark/>
          </w:tcPr>
          <w:p w14:paraId="7BB0206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2ED717D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0CBA241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952,70</w:t>
            </w:r>
          </w:p>
        </w:tc>
        <w:tc>
          <w:tcPr>
            <w:tcW w:w="1034" w:type="dxa"/>
            <w:noWrap/>
            <w:hideMark/>
          </w:tcPr>
          <w:p w14:paraId="5C084F4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902,70</w:t>
            </w:r>
          </w:p>
        </w:tc>
        <w:tc>
          <w:tcPr>
            <w:tcW w:w="982" w:type="dxa"/>
            <w:noWrap/>
            <w:hideMark/>
          </w:tcPr>
          <w:p w14:paraId="45D6B32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902,70</w:t>
            </w:r>
          </w:p>
        </w:tc>
      </w:tr>
      <w:tr w:rsidR="00B44686" w:rsidRPr="00B44686" w14:paraId="425D8E29" w14:textId="77777777" w:rsidTr="00B44686">
        <w:trPr>
          <w:trHeight w:val="690"/>
        </w:trPr>
        <w:tc>
          <w:tcPr>
            <w:tcW w:w="724" w:type="dxa"/>
            <w:noWrap/>
            <w:hideMark/>
          </w:tcPr>
          <w:p w14:paraId="22EAE39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282A7FF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01 06</w:t>
            </w:r>
          </w:p>
        </w:tc>
        <w:tc>
          <w:tcPr>
            <w:tcW w:w="1017" w:type="dxa"/>
            <w:noWrap/>
            <w:hideMark/>
          </w:tcPr>
          <w:p w14:paraId="017CB5C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99 9 00 20600</w:t>
            </w:r>
          </w:p>
        </w:tc>
        <w:tc>
          <w:tcPr>
            <w:tcW w:w="652" w:type="dxa"/>
            <w:noWrap/>
            <w:hideMark/>
          </w:tcPr>
          <w:p w14:paraId="28553A0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300</w:t>
            </w:r>
          </w:p>
        </w:tc>
        <w:tc>
          <w:tcPr>
            <w:tcW w:w="3239" w:type="dxa"/>
            <w:hideMark/>
          </w:tcPr>
          <w:p w14:paraId="689EF52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Социальное обеспечение и иные выплаты населению</w:t>
            </w:r>
          </w:p>
        </w:tc>
        <w:tc>
          <w:tcPr>
            <w:tcW w:w="1140" w:type="dxa"/>
            <w:noWrap/>
            <w:hideMark/>
          </w:tcPr>
          <w:p w14:paraId="352EE43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203,03</w:t>
            </w:r>
          </w:p>
        </w:tc>
        <w:tc>
          <w:tcPr>
            <w:tcW w:w="1034" w:type="dxa"/>
            <w:noWrap/>
            <w:hideMark/>
          </w:tcPr>
          <w:p w14:paraId="62F6FA3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37EAB63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026300BA" w14:textId="77777777" w:rsidTr="00B44686">
        <w:trPr>
          <w:trHeight w:val="690"/>
        </w:trPr>
        <w:tc>
          <w:tcPr>
            <w:tcW w:w="724" w:type="dxa"/>
            <w:noWrap/>
            <w:hideMark/>
          </w:tcPr>
          <w:p w14:paraId="1A23927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61B785D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01 06</w:t>
            </w:r>
          </w:p>
        </w:tc>
        <w:tc>
          <w:tcPr>
            <w:tcW w:w="1017" w:type="dxa"/>
            <w:noWrap/>
            <w:hideMark/>
          </w:tcPr>
          <w:p w14:paraId="5896B7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99 9 00 20600</w:t>
            </w:r>
          </w:p>
        </w:tc>
        <w:tc>
          <w:tcPr>
            <w:tcW w:w="652" w:type="dxa"/>
            <w:noWrap/>
            <w:hideMark/>
          </w:tcPr>
          <w:p w14:paraId="29149D3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321</w:t>
            </w:r>
          </w:p>
        </w:tc>
        <w:tc>
          <w:tcPr>
            <w:tcW w:w="3239" w:type="dxa"/>
            <w:hideMark/>
          </w:tcPr>
          <w:p w14:paraId="16DF231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Пособия, компенсации и иные социальные выплаты гражданам, кроме публичных нормативных обязательств</w:t>
            </w:r>
          </w:p>
        </w:tc>
        <w:tc>
          <w:tcPr>
            <w:tcW w:w="1140" w:type="dxa"/>
            <w:noWrap/>
            <w:hideMark/>
          </w:tcPr>
          <w:p w14:paraId="0952DFD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203,03</w:t>
            </w:r>
          </w:p>
        </w:tc>
        <w:tc>
          <w:tcPr>
            <w:tcW w:w="1034" w:type="dxa"/>
            <w:noWrap/>
            <w:hideMark/>
          </w:tcPr>
          <w:p w14:paraId="4B62C9F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982" w:type="dxa"/>
            <w:noWrap/>
            <w:hideMark/>
          </w:tcPr>
          <w:p w14:paraId="27EB212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r>
      <w:tr w:rsidR="00B44686" w:rsidRPr="00B44686" w14:paraId="548490EA" w14:textId="77777777" w:rsidTr="00B44686">
        <w:trPr>
          <w:trHeight w:val="420"/>
        </w:trPr>
        <w:tc>
          <w:tcPr>
            <w:tcW w:w="724" w:type="dxa"/>
            <w:noWrap/>
            <w:hideMark/>
          </w:tcPr>
          <w:p w14:paraId="2B1F9E3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770551C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07 00</w:t>
            </w:r>
          </w:p>
        </w:tc>
        <w:tc>
          <w:tcPr>
            <w:tcW w:w="1017" w:type="dxa"/>
            <w:noWrap/>
            <w:hideMark/>
          </w:tcPr>
          <w:p w14:paraId="221E960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0A6DA16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2AD665C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Образование</w:t>
            </w:r>
          </w:p>
        </w:tc>
        <w:tc>
          <w:tcPr>
            <w:tcW w:w="1140" w:type="dxa"/>
            <w:noWrap/>
            <w:hideMark/>
          </w:tcPr>
          <w:p w14:paraId="7E0B704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1034" w:type="dxa"/>
            <w:noWrap/>
            <w:hideMark/>
          </w:tcPr>
          <w:p w14:paraId="17E091E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982" w:type="dxa"/>
            <w:noWrap/>
            <w:hideMark/>
          </w:tcPr>
          <w:p w14:paraId="1D4AAAB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r>
      <w:tr w:rsidR="00B44686" w:rsidRPr="00B44686" w14:paraId="0CC22B64" w14:textId="77777777" w:rsidTr="00B44686">
        <w:trPr>
          <w:trHeight w:val="675"/>
        </w:trPr>
        <w:tc>
          <w:tcPr>
            <w:tcW w:w="724" w:type="dxa"/>
            <w:noWrap/>
            <w:hideMark/>
          </w:tcPr>
          <w:p w14:paraId="7CB837B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423DADF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534696D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00 0 00 00000</w:t>
            </w:r>
          </w:p>
        </w:tc>
        <w:tc>
          <w:tcPr>
            <w:tcW w:w="652" w:type="dxa"/>
            <w:noWrap/>
            <w:hideMark/>
          </w:tcPr>
          <w:p w14:paraId="5615C15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BA6535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 xml:space="preserve">Профессиональная подготовка, переподготовка и повышение квалификации </w:t>
            </w:r>
          </w:p>
        </w:tc>
        <w:tc>
          <w:tcPr>
            <w:tcW w:w="1140" w:type="dxa"/>
            <w:noWrap/>
            <w:hideMark/>
          </w:tcPr>
          <w:p w14:paraId="56D8D1D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1034" w:type="dxa"/>
            <w:noWrap/>
            <w:hideMark/>
          </w:tcPr>
          <w:p w14:paraId="56F690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982" w:type="dxa"/>
            <w:noWrap/>
            <w:hideMark/>
          </w:tcPr>
          <w:p w14:paraId="4C23997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r>
      <w:tr w:rsidR="00B44686" w:rsidRPr="00B44686" w14:paraId="2353ACE0" w14:textId="77777777" w:rsidTr="00B44686">
        <w:trPr>
          <w:trHeight w:val="435"/>
        </w:trPr>
        <w:tc>
          <w:tcPr>
            <w:tcW w:w="724" w:type="dxa"/>
            <w:noWrap/>
            <w:hideMark/>
          </w:tcPr>
          <w:p w14:paraId="10075CA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057ACE9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5354086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99 4 00 00000</w:t>
            </w:r>
          </w:p>
        </w:tc>
        <w:tc>
          <w:tcPr>
            <w:tcW w:w="652" w:type="dxa"/>
            <w:noWrap/>
            <w:hideMark/>
          </w:tcPr>
          <w:p w14:paraId="59D2AB2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01FC2A2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Мероприятия, не включенные в муниципальные программы</w:t>
            </w:r>
          </w:p>
        </w:tc>
        <w:tc>
          <w:tcPr>
            <w:tcW w:w="1140" w:type="dxa"/>
            <w:noWrap/>
            <w:hideMark/>
          </w:tcPr>
          <w:p w14:paraId="41E98B68"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1034" w:type="dxa"/>
            <w:noWrap/>
            <w:hideMark/>
          </w:tcPr>
          <w:p w14:paraId="3795F6F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982" w:type="dxa"/>
            <w:noWrap/>
            <w:hideMark/>
          </w:tcPr>
          <w:p w14:paraId="0F2F441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r>
      <w:tr w:rsidR="00B44686" w:rsidRPr="00B44686" w14:paraId="5525EC6F" w14:textId="77777777" w:rsidTr="00B44686">
        <w:trPr>
          <w:trHeight w:val="735"/>
        </w:trPr>
        <w:tc>
          <w:tcPr>
            <w:tcW w:w="724" w:type="dxa"/>
            <w:noWrap/>
            <w:hideMark/>
          </w:tcPr>
          <w:p w14:paraId="5C1BDFA5"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345FA7B7"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54B1EB19"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99 4 00 20080</w:t>
            </w:r>
          </w:p>
        </w:tc>
        <w:tc>
          <w:tcPr>
            <w:tcW w:w="652" w:type="dxa"/>
            <w:noWrap/>
            <w:hideMark/>
          </w:tcPr>
          <w:p w14:paraId="4895133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000</w:t>
            </w:r>
          </w:p>
        </w:tc>
        <w:tc>
          <w:tcPr>
            <w:tcW w:w="3239" w:type="dxa"/>
            <w:hideMark/>
          </w:tcPr>
          <w:p w14:paraId="1A0E3B5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Профессиональная подготовка, переподготовка и повышение квалификации (государственных) муниципальных служащих</w:t>
            </w:r>
          </w:p>
        </w:tc>
        <w:tc>
          <w:tcPr>
            <w:tcW w:w="1140" w:type="dxa"/>
            <w:noWrap/>
            <w:hideMark/>
          </w:tcPr>
          <w:p w14:paraId="2F070160"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1034" w:type="dxa"/>
            <w:noWrap/>
            <w:hideMark/>
          </w:tcPr>
          <w:p w14:paraId="3ACC7D0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982" w:type="dxa"/>
            <w:noWrap/>
            <w:hideMark/>
          </w:tcPr>
          <w:p w14:paraId="51E4E4A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r>
      <w:tr w:rsidR="00B44686" w:rsidRPr="00B44686" w14:paraId="409BC749" w14:textId="77777777" w:rsidTr="00B44686">
        <w:trPr>
          <w:trHeight w:val="720"/>
        </w:trPr>
        <w:tc>
          <w:tcPr>
            <w:tcW w:w="724" w:type="dxa"/>
            <w:noWrap/>
            <w:hideMark/>
          </w:tcPr>
          <w:p w14:paraId="2AEC3684"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42F437C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2E0C8E4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99 4 00 20080</w:t>
            </w:r>
          </w:p>
        </w:tc>
        <w:tc>
          <w:tcPr>
            <w:tcW w:w="652" w:type="dxa"/>
            <w:noWrap/>
            <w:hideMark/>
          </w:tcPr>
          <w:p w14:paraId="32BA3FF6"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200</w:t>
            </w:r>
          </w:p>
        </w:tc>
        <w:tc>
          <w:tcPr>
            <w:tcW w:w="3239" w:type="dxa"/>
            <w:hideMark/>
          </w:tcPr>
          <w:p w14:paraId="2E348CD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140" w:type="dxa"/>
            <w:noWrap/>
            <w:hideMark/>
          </w:tcPr>
          <w:p w14:paraId="310D0BF2"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1034" w:type="dxa"/>
            <w:noWrap/>
            <w:hideMark/>
          </w:tcPr>
          <w:p w14:paraId="5C9020F3"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982" w:type="dxa"/>
            <w:noWrap/>
            <w:hideMark/>
          </w:tcPr>
          <w:p w14:paraId="204CE28C"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r>
      <w:tr w:rsidR="00B44686" w:rsidRPr="00B44686" w14:paraId="4554C7C1" w14:textId="77777777" w:rsidTr="00B44686">
        <w:trPr>
          <w:trHeight w:val="679"/>
        </w:trPr>
        <w:tc>
          <w:tcPr>
            <w:tcW w:w="724" w:type="dxa"/>
            <w:noWrap/>
            <w:hideMark/>
          </w:tcPr>
          <w:p w14:paraId="33391EB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622</w:t>
            </w:r>
          </w:p>
        </w:tc>
        <w:tc>
          <w:tcPr>
            <w:tcW w:w="557" w:type="dxa"/>
            <w:noWrap/>
            <w:hideMark/>
          </w:tcPr>
          <w:p w14:paraId="315C8BE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07 05</w:t>
            </w:r>
          </w:p>
        </w:tc>
        <w:tc>
          <w:tcPr>
            <w:tcW w:w="1017" w:type="dxa"/>
            <w:noWrap/>
            <w:hideMark/>
          </w:tcPr>
          <w:p w14:paraId="4670F271"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99 4 00 20080</w:t>
            </w:r>
          </w:p>
        </w:tc>
        <w:tc>
          <w:tcPr>
            <w:tcW w:w="652" w:type="dxa"/>
            <w:noWrap/>
            <w:hideMark/>
          </w:tcPr>
          <w:p w14:paraId="7611AFBD"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240</w:t>
            </w:r>
          </w:p>
        </w:tc>
        <w:tc>
          <w:tcPr>
            <w:tcW w:w="3239" w:type="dxa"/>
            <w:hideMark/>
          </w:tcPr>
          <w:p w14:paraId="1F8FEBEF"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140" w:type="dxa"/>
            <w:noWrap/>
            <w:hideMark/>
          </w:tcPr>
          <w:p w14:paraId="6F5AF67B"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1034" w:type="dxa"/>
            <w:noWrap/>
            <w:hideMark/>
          </w:tcPr>
          <w:p w14:paraId="0FAEB18A"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c>
          <w:tcPr>
            <w:tcW w:w="982" w:type="dxa"/>
            <w:noWrap/>
            <w:hideMark/>
          </w:tcPr>
          <w:p w14:paraId="3BDDC17E" w14:textId="77777777" w:rsidR="00B44686" w:rsidRPr="00B44686" w:rsidRDefault="00B44686" w:rsidP="00B44686">
            <w:pPr>
              <w:pStyle w:val="ConsPlusNormal"/>
              <w:tabs>
                <w:tab w:val="left" w:pos="709"/>
              </w:tabs>
              <w:spacing w:line="252" w:lineRule="auto"/>
              <w:ind w:firstLine="0"/>
              <w:rPr>
                <w:rFonts w:ascii="Times New Roman" w:hAnsi="Times New Roman" w:cs="Times New Roman"/>
                <w:sz w:val="22"/>
                <w:szCs w:val="22"/>
              </w:rPr>
            </w:pPr>
            <w:r w:rsidRPr="00B44686">
              <w:rPr>
                <w:rFonts w:ascii="Times New Roman" w:hAnsi="Times New Roman" w:cs="Times New Roman"/>
                <w:sz w:val="22"/>
                <w:szCs w:val="22"/>
              </w:rPr>
              <w:t>95,00</w:t>
            </w:r>
          </w:p>
        </w:tc>
      </w:tr>
    </w:tbl>
    <w:p w14:paraId="540DB4AC" w14:textId="7B5DFC30" w:rsidR="00490550" w:rsidRDefault="00490550">
      <w:pPr>
        <w:pStyle w:val="ConsPlusNormal"/>
        <w:tabs>
          <w:tab w:val="left" w:pos="709"/>
        </w:tabs>
        <w:spacing w:line="252" w:lineRule="auto"/>
        <w:ind w:firstLine="0"/>
        <w:rPr>
          <w:rFonts w:ascii="Times New Roman" w:hAnsi="Times New Roman" w:cs="Times New Roman"/>
          <w:sz w:val="22"/>
          <w:szCs w:val="22"/>
        </w:rPr>
      </w:pPr>
    </w:p>
    <w:p w14:paraId="5FA0ACC8" w14:textId="32114B80" w:rsidR="00CF3C89" w:rsidRDefault="00CF3C89">
      <w:pPr>
        <w:pStyle w:val="ConsPlusNormal"/>
        <w:tabs>
          <w:tab w:val="left" w:pos="709"/>
        </w:tabs>
        <w:spacing w:line="252" w:lineRule="auto"/>
        <w:ind w:firstLine="0"/>
        <w:rPr>
          <w:rFonts w:ascii="Times New Roman" w:hAnsi="Times New Roman" w:cs="Times New Roman"/>
          <w:sz w:val="22"/>
          <w:szCs w:val="22"/>
        </w:rPr>
      </w:pPr>
    </w:p>
    <w:tbl>
      <w:tblPr>
        <w:tblStyle w:val="af2"/>
        <w:tblW w:w="0" w:type="auto"/>
        <w:tblLook w:val="04A0" w:firstRow="1" w:lastRow="0" w:firstColumn="1" w:lastColumn="0" w:noHBand="0" w:noVBand="1"/>
      </w:tblPr>
      <w:tblGrid>
        <w:gridCol w:w="596"/>
        <w:gridCol w:w="1145"/>
        <w:gridCol w:w="657"/>
        <w:gridCol w:w="3792"/>
        <w:gridCol w:w="1041"/>
        <w:gridCol w:w="1041"/>
        <w:gridCol w:w="1073"/>
      </w:tblGrid>
      <w:tr w:rsidR="007A7396" w:rsidRPr="007A7396" w14:paraId="6DB54E9E" w14:textId="77777777" w:rsidTr="007A7396">
        <w:trPr>
          <w:trHeight w:val="1128"/>
        </w:trPr>
        <w:tc>
          <w:tcPr>
            <w:tcW w:w="9345" w:type="dxa"/>
            <w:gridSpan w:val="7"/>
            <w:noWrap/>
            <w:hideMark/>
          </w:tcPr>
          <w:p w14:paraId="069DC5AE" w14:textId="77777777" w:rsidR="007A7396" w:rsidRPr="007A7396" w:rsidRDefault="007A7396" w:rsidP="007A7396">
            <w:pPr>
              <w:pStyle w:val="ConsPlusNormal"/>
              <w:tabs>
                <w:tab w:val="left" w:pos="709"/>
              </w:tabs>
              <w:spacing w:line="252" w:lineRule="auto"/>
              <w:ind w:firstLine="0"/>
              <w:jc w:val="right"/>
              <w:rPr>
                <w:rFonts w:ascii="Times New Roman" w:hAnsi="Times New Roman" w:cs="Times New Roman"/>
                <w:sz w:val="22"/>
                <w:szCs w:val="22"/>
              </w:rPr>
            </w:pPr>
            <w:bookmarkStart w:id="4" w:name="RANGE!A1:G1092"/>
            <w:bookmarkEnd w:id="4"/>
            <w:r w:rsidRPr="007A7396">
              <w:rPr>
                <w:rFonts w:ascii="Times New Roman" w:hAnsi="Times New Roman" w:cs="Times New Roman"/>
                <w:sz w:val="22"/>
                <w:szCs w:val="22"/>
              </w:rPr>
              <w:lastRenderedPageBreak/>
              <w:t xml:space="preserve">Приложение 5                                                                                                                                                                                                               к решению Думы  Калининского                                                                                                                                                                                                                                муниципального округа Тверской  области                                                                                                                                         </w:t>
            </w:r>
            <w:r w:rsidRPr="007A7396">
              <w:rPr>
                <w:rFonts w:ascii="Times New Roman" w:hAnsi="Times New Roman" w:cs="Times New Roman"/>
                <w:sz w:val="22"/>
                <w:szCs w:val="22"/>
              </w:rPr>
              <w:br/>
              <w:t>от  "29" июля  2025 г. №  430</w:t>
            </w:r>
          </w:p>
        </w:tc>
      </w:tr>
      <w:tr w:rsidR="007A7396" w:rsidRPr="007A7396" w14:paraId="2F3A1378" w14:textId="77777777" w:rsidTr="007A7396">
        <w:trPr>
          <w:trHeight w:val="1257"/>
        </w:trPr>
        <w:tc>
          <w:tcPr>
            <w:tcW w:w="9345" w:type="dxa"/>
            <w:gridSpan w:val="7"/>
            <w:noWrap/>
            <w:hideMark/>
          </w:tcPr>
          <w:p w14:paraId="41E953A1" w14:textId="77777777" w:rsidR="007A7396" w:rsidRPr="007A7396" w:rsidRDefault="007A7396" w:rsidP="007A7396">
            <w:pPr>
              <w:pStyle w:val="ConsPlusNormal"/>
              <w:tabs>
                <w:tab w:val="left" w:pos="709"/>
              </w:tabs>
              <w:spacing w:line="252" w:lineRule="auto"/>
              <w:ind w:firstLine="0"/>
              <w:jc w:val="right"/>
              <w:rPr>
                <w:rFonts w:ascii="Times New Roman" w:hAnsi="Times New Roman" w:cs="Times New Roman"/>
                <w:sz w:val="22"/>
                <w:szCs w:val="22"/>
              </w:rPr>
            </w:pPr>
            <w:r w:rsidRPr="007A7396">
              <w:rPr>
                <w:rFonts w:ascii="Times New Roman" w:hAnsi="Times New Roman" w:cs="Times New Roman"/>
                <w:sz w:val="22"/>
                <w:szCs w:val="22"/>
              </w:rPr>
              <w:t xml:space="preserve">Приложение 5                                                                                                                                                                                                               к решению Думы  Калининского                                                                                                                                                                                                                                муниципального округа Тверской  области                                                                                                                                         </w:t>
            </w:r>
            <w:r w:rsidRPr="007A7396">
              <w:rPr>
                <w:rFonts w:ascii="Times New Roman" w:hAnsi="Times New Roman" w:cs="Times New Roman"/>
                <w:sz w:val="22"/>
                <w:szCs w:val="22"/>
              </w:rPr>
              <w:br/>
              <w:t>от  "19" декабря  2024 г. № 333</w:t>
            </w:r>
          </w:p>
        </w:tc>
      </w:tr>
      <w:tr w:rsidR="002A2D1A" w:rsidRPr="007A7396" w14:paraId="25DD360E" w14:textId="77777777" w:rsidTr="007A7396">
        <w:trPr>
          <w:trHeight w:val="1500"/>
        </w:trPr>
        <w:tc>
          <w:tcPr>
            <w:tcW w:w="9345" w:type="dxa"/>
            <w:gridSpan w:val="7"/>
            <w:hideMark/>
          </w:tcPr>
          <w:p w14:paraId="62099D1C" w14:textId="77777777" w:rsidR="002A2D1A" w:rsidRPr="007A7396" w:rsidRDefault="002A2D1A" w:rsidP="007A7396">
            <w:pPr>
              <w:pStyle w:val="ConsPlusNormal"/>
              <w:tabs>
                <w:tab w:val="left" w:pos="709"/>
              </w:tabs>
              <w:spacing w:line="252" w:lineRule="auto"/>
              <w:ind w:firstLine="0"/>
              <w:jc w:val="center"/>
              <w:rPr>
                <w:rFonts w:ascii="Times New Roman" w:hAnsi="Times New Roman" w:cs="Times New Roman"/>
                <w:b/>
                <w:bCs/>
                <w:sz w:val="22"/>
                <w:szCs w:val="22"/>
              </w:rPr>
            </w:pPr>
            <w:r w:rsidRPr="007A7396">
              <w:rPr>
                <w:rFonts w:ascii="Times New Roman" w:hAnsi="Times New Roman" w:cs="Times New Roman"/>
                <w:b/>
                <w:bCs/>
                <w:sz w:val="22"/>
                <w:szCs w:val="22"/>
              </w:rPr>
              <w:t>Распределение бюджетных ассигнований  бюджета округа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p>
        </w:tc>
      </w:tr>
      <w:tr w:rsidR="002A2D1A" w:rsidRPr="007A7396" w14:paraId="7111383B" w14:textId="77777777" w:rsidTr="007A7396">
        <w:trPr>
          <w:trHeight w:val="390"/>
        </w:trPr>
        <w:tc>
          <w:tcPr>
            <w:tcW w:w="597" w:type="dxa"/>
            <w:vMerge w:val="restart"/>
            <w:noWrap/>
            <w:hideMark/>
          </w:tcPr>
          <w:p w14:paraId="5896B7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РП</w:t>
            </w:r>
          </w:p>
        </w:tc>
        <w:tc>
          <w:tcPr>
            <w:tcW w:w="1145" w:type="dxa"/>
            <w:vMerge w:val="restart"/>
            <w:noWrap/>
            <w:hideMark/>
          </w:tcPr>
          <w:p w14:paraId="28FA18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КЦСР</w:t>
            </w:r>
          </w:p>
        </w:tc>
        <w:tc>
          <w:tcPr>
            <w:tcW w:w="656" w:type="dxa"/>
            <w:vMerge w:val="restart"/>
            <w:noWrap/>
            <w:hideMark/>
          </w:tcPr>
          <w:p w14:paraId="1D9A87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КВР</w:t>
            </w:r>
          </w:p>
        </w:tc>
        <w:tc>
          <w:tcPr>
            <w:tcW w:w="3792" w:type="dxa"/>
            <w:vMerge w:val="restart"/>
            <w:noWrap/>
            <w:hideMark/>
          </w:tcPr>
          <w:p w14:paraId="4C52BF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Наименование</w:t>
            </w:r>
          </w:p>
        </w:tc>
        <w:tc>
          <w:tcPr>
            <w:tcW w:w="3155" w:type="dxa"/>
            <w:gridSpan w:val="3"/>
            <w:hideMark/>
          </w:tcPr>
          <w:p w14:paraId="1D8777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 xml:space="preserve"> Сумма  (тыс. руб.)</w:t>
            </w:r>
          </w:p>
        </w:tc>
      </w:tr>
      <w:tr w:rsidR="002A2D1A" w:rsidRPr="007A7396" w14:paraId="26B38849" w14:textId="77777777" w:rsidTr="007A7396">
        <w:trPr>
          <w:trHeight w:val="720"/>
        </w:trPr>
        <w:tc>
          <w:tcPr>
            <w:tcW w:w="597" w:type="dxa"/>
            <w:vMerge/>
            <w:hideMark/>
          </w:tcPr>
          <w:p w14:paraId="3CA72D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p>
        </w:tc>
        <w:tc>
          <w:tcPr>
            <w:tcW w:w="1145" w:type="dxa"/>
            <w:vMerge/>
            <w:hideMark/>
          </w:tcPr>
          <w:p w14:paraId="749934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p>
        </w:tc>
        <w:tc>
          <w:tcPr>
            <w:tcW w:w="656" w:type="dxa"/>
            <w:vMerge/>
            <w:hideMark/>
          </w:tcPr>
          <w:p w14:paraId="348DC7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p>
        </w:tc>
        <w:tc>
          <w:tcPr>
            <w:tcW w:w="3792" w:type="dxa"/>
            <w:vMerge/>
            <w:hideMark/>
          </w:tcPr>
          <w:p w14:paraId="3E264D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p>
        </w:tc>
        <w:tc>
          <w:tcPr>
            <w:tcW w:w="1041" w:type="dxa"/>
            <w:hideMark/>
          </w:tcPr>
          <w:p w14:paraId="5E6F2E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2025 год</w:t>
            </w:r>
          </w:p>
        </w:tc>
        <w:tc>
          <w:tcPr>
            <w:tcW w:w="1041" w:type="dxa"/>
            <w:hideMark/>
          </w:tcPr>
          <w:p w14:paraId="6A4593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2026 год</w:t>
            </w:r>
          </w:p>
        </w:tc>
        <w:tc>
          <w:tcPr>
            <w:tcW w:w="1073" w:type="dxa"/>
            <w:hideMark/>
          </w:tcPr>
          <w:p w14:paraId="0A457C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2027 год</w:t>
            </w:r>
          </w:p>
        </w:tc>
      </w:tr>
      <w:tr w:rsidR="002A2D1A" w:rsidRPr="007A7396" w14:paraId="79F3E955" w14:textId="77777777" w:rsidTr="007A7396">
        <w:trPr>
          <w:trHeight w:val="315"/>
        </w:trPr>
        <w:tc>
          <w:tcPr>
            <w:tcW w:w="597" w:type="dxa"/>
            <w:noWrap/>
            <w:hideMark/>
          </w:tcPr>
          <w:p w14:paraId="508022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w:t>
            </w:r>
          </w:p>
        </w:tc>
        <w:tc>
          <w:tcPr>
            <w:tcW w:w="1145" w:type="dxa"/>
            <w:noWrap/>
            <w:hideMark/>
          </w:tcPr>
          <w:p w14:paraId="5EB480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w:t>
            </w:r>
          </w:p>
        </w:tc>
        <w:tc>
          <w:tcPr>
            <w:tcW w:w="656" w:type="dxa"/>
            <w:noWrap/>
            <w:hideMark/>
          </w:tcPr>
          <w:p w14:paraId="4DB7E8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w:t>
            </w:r>
          </w:p>
        </w:tc>
        <w:tc>
          <w:tcPr>
            <w:tcW w:w="3792" w:type="dxa"/>
            <w:noWrap/>
            <w:hideMark/>
          </w:tcPr>
          <w:p w14:paraId="235B5C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w:t>
            </w:r>
          </w:p>
        </w:tc>
        <w:tc>
          <w:tcPr>
            <w:tcW w:w="1041" w:type="dxa"/>
            <w:noWrap/>
            <w:hideMark/>
          </w:tcPr>
          <w:p w14:paraId="02ED3E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w:t>
            </w:r>
          </w:p>
        </w:tc>
        <w:tc>
          <w:tcPr>
            <w:tcW w:w="1041" w:type="dxa"/>
            <w:noWrap/>
            <w:hideMark/>
          </w:tcPr>
          <w:p w14:paraId="627879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w:t>
            </w:r>
          </w:p>
        </w:tc>
        <w:tc>
          <w:tcPr>
            <w:tcW w:w="1073" w:type="dxa"/>
            <w:noWrap/>
            <w:hideMark/>
          </w:tcPr>
          <w:p w14:paraId="42CAD2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w:t>
            </w:r>
          </w:p>
        </w:tc>
      </w:tr>
      <w:tr w:rsidR="002A2D1A" w:rsidRPr="007A7396" w14:paraId="175B26FB" w14:textId="77777777" w:rsidTr="007A7396">
        <w:trPr>
          <w:trHeight w:val="465"/>
        </w:trPr>
        <w:tc>
          <w:tcPr>
            <w:tcW w:w="597" w:type="dxa"/>
            <w:noWrap/>
            <w:hideMark/>
          </w:tcPr>
          <w:p w14:paraId="1D4B55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w:t>
            </w:r>
          </w:p>
        </w:tc>
        <w:tc>
          <w:tcPr>
            <w:tcW w:w="1145" w:type="dxa"/>
            <w:noWrap/>
            <w:hideMark/>
          </w:tcPr>
          <w:p w14:paraId="6E2166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w:t>
            </w:r>
          </w:p>
        </w:tc>
        <w:tc>
          <w:tcPr>
            <w:tcW w:w="656" w:type="dxa"/>
            <w:noWrap/>
            <w:hideMark/>
          </w:tcPr>
          <w:p w14:paraId="127346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w:t>
            </w:r>
          </w:p>
        </w:tc>
        <w:tc>
          <w:tcPr>
            <w:tcW w:w="3792" w:type="dxa"/>
            <w:noWrap/>
            <w:hideMark/>
          </w:tcPr>
          <w:p w14:paraId="6B5FF6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 xml:space="preserve">Всего            </w:t>
            </w:r>
          </w:p>
        </w:tc>
        <w:tc>
          <w:tcPr>
            <w:tcW w:w="1041" w:type="dxa"/>
            <w:noWrap/>
            <w:hideMark/>
          </w:tcPr>
          <w:p w14:paraId="5B767D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3 797 679,25</w:t>
            </w:r>
          </w:p>
        </w:tc>
        <w:tc>
          <w:tcPr>
            <w:tcW w:w="1041" w:type="dxa"/>
            <w:noWrap/>
            <w:hideMark/>
          </w:tcPr>
          <w:p w14:paraId="6BC4A3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3 058 906,00</w:t>
            </w:r>
          </w:p>
        </w:tc>
        <w:tc>
          <w:tcPr>
            <w:tcW w:w="1073" w:type="dxa"/>
            <w:noWrap/>
            <w:hideMark/>
          </w:tcPr>
          <w:p w14:paraId="71C115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3 054 888,20</w:t>
            </w:r>
          </w:p>
        </w:tc>
      </w:tr>
      <w:tr w:rsidR="002A2D1A" w:rsidRPr="007A7396" w14:paraId="011E738C" w14:textId="77777777" w:rsidTr="007A7396">
        <w:trPr>
          <w:trHeight w:val="499"/>
        </w:trPr>
        <w:tc>
          <w:tcPr>
            <w:tcW w:w="597" w:type="dxa"/>
            <w:noWrap/>
            <w:hideMark/>
          </w:tcPr>
          <w:p w14:paraId="1EF336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01 00</w:t>
            </w:r>
          </w:p>
        </w:tc>
        <w:tc>
          <w:tcPr>
            <w:tcW w:w="1145" w:type="dxa"/>
            <w:noWrap/>
            <w:hideMark/>
          </w:tcPr>
          <w:p w14:paraId="737862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6C5C1A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245EDD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Общегосударственные вопросы</w:t>
            </w:r>
          </w:p>
        </w:tc>
        <w:tc>
          <w:tcPr>
            <w:tcW w:w="1041" w:type="dxa"/>
            <w:noWrap/>
            <w:hideMark/>
          </w:tcPr>
          <w:p w14:paraId="66530E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362 322,37</w:t>
            </w:r>
          </w:p>
        </w:tc>
        <w:tc>
          <w:tcPr>
            <w:tcW w:w="1041" w:type="dxa"/>
            <w:noWrap/>
            <w:hideMark/>
          </w:tcPr>
          <w:p w14:paraId="1B5553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320 676,90</w:t>
            </w:r>
          </w:p>
        </w:tc>
        <w:tc>
          <w:tcPr>
            <w:tcW w:w="1073" w:type="dxa"/>
            <w:noWrap/>
            <w:hideMark/>
          </w:tcPr>
          <w:p w14:paraId="337741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320 496,30</w:t>
            </w:r>
          </w:p>
        </w:tc>
      </w:tr>
      <w:tr w:rsidR="002A2D1A" w:rsidRPr="007A7396" w14:paraId="1991CF27" w14:textId="77777777" w:rsidTr="007A7396">
        <w:trPr>
          <w:trHeight w:val="810"/>
        </w:trPr>
        <w:tc>
          <w:tcPr>
            <w:tcW w:w="597" w:type="dxa"/>
            <w:noWrap/>
            <w:hideMark/>
          </w:tcPr>
          <w:p w14:paraId="084367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01 02</w:t>
            </w:r>
          </w:p>
        </w:tc>
        <w:tc>
          <w:tcPr>
            <w:tcW w:w="1145" w:type="dxa"/>
            <w:noWrap/>
            <w:hideMark/>
          </w:tcPr>
          <w:p w14:paraId="1CD70E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01539F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0216B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Функционирование высшего должностного лица субъекта Российской Федерации и муниципального образования</w:t>
            </w:r>
          </w:p>
        </w:tc>
        <w:tc>
          <w:tcPr>
            <w:tcW w:w="1041" w:type="dxa"/>
            <w:noWrap/>
            <w:hideMark/>
          </w:tcPr>
          <w:p w14:paraId="1D355A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7 548,19</w:t>
            </w:r>
          </w:p>
        </w:tc>
        <w:tc>
          <w:tcPr>
            <w:tcW w:w="1041" w:type="dxa"/>
            <w:noWrap/>
            <w:hideMark/>
          </w:tcPr>
          <w:p w14:paraId="22CB38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c>
          <w:tcPr>
            <w:tcW w:w="1073" w:type="dxa"/>
            <w:noWrap/>
            <w:hideMark/>
          </w:tcPr>
          <w:p w14:paraId="69310B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r>
      <w:tr w:rsidR="002A2D1A" w:rsidRPr="007A7396" w14:paraId="098893F3" w14:textId="77777777" w:rsidTr="007A7396">
        <w:trPr>
          <w:trHeight w:val="462"/>
        </w:trPr>
        <w:tc>
          <w:tcPr>
            <w:tcW w:w="597" w:type="dxa"/>
            <w:noWrap/>
            <w:hideMark/>
          </w:tcPr>
          <w:p w14:paraId="09C4D1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01 02</w:t>
            </w:r>
          </w:p>
        </w:tc>
        <w:tc>
          <w:tcPr>
            <w:tcW w:w="1145" w:type="dxa"/>
            <w:noWrap/>
            <w:hideMark/>
          </w:tcPr>
          <w:p w14:paraId="5E9891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99 0 00 00000</w:t>
            </w:r>
          </w:p>
        </w:tc>
        <w:tc>
          <w:tcPr>
            <w:tcW w:w="656" w:type="dxa"/>
            <w:noWrap/>
            <w:hideMark/>
          </w:tcPr>
          <w:p w14:paraId="1E1938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8963E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не включенные в муниципальные программы </w:t>
            </w:r>
          </w:p>
        </w:tc>
        <w:tc>
          <w:tcPr>
            <w:tcW w:w="1041" w:type="dxa"/>
            <w:noWrap/>
            <w:hideMark/>
          </w:tcPr>
          <w:p w14:paraId="46F822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7 548,19</w:t>
            </w:r>
          </w:p>
        </w:tc>
        <w:tc>
          <w:tcPr>
            <w:tcW w:w="1041" w:type="dxa"/>
            <w:noWrap/>
            <w:hideMark/>
          </w:tcPr>
          <w:p w14:paraId="38522D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c>
          <w:tcPr>
            <w:tcW w:w="1073" w:type="dxa"/>
            <w:noWrap/>
            <w:hideMark/>
          </w:tcPr>
          <w:p w14:paraId="43AE1C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r>
      <w:tr w:rsidR="002A2D1A" w:rsidRPr="007A7396" w14:paraId="03257D2C" w14:textId="77777777" w:rsidTr="007A7396">
        <w:trPr>
          <w:trHeight w:val="480"/>
        </w:trPr>
        <w:tc>
          <w:tcPr>
            <w:tcW w:w="597" w:type="dxa"/>
            <w:noWrap/>
            <w:hideMark/>
          </w:tcPr>
          <w:p w14:paraId="57A09A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01 02</w:t>
            </w:r>
          </w:p>
        </w:tc>
        <w:tc>
          <w:tcPr>
            <w:tcW w:w="1145" w:type="dxa"/>
            <w:noWrap/>
            <w:hideMark/>
          </w:tcPr>
          <w:p w14:paraId="474AAC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99 9 00 00000</w:t>
            </w:r>
          </w:p>
        </w:tc>
        <w:tc>
          <w:tcPr>
            <w:tcW w:w="656" w:type="dxa"/>
            <w:noWrap/>
            <w:hideMark/>
          </w:tcPr>
          <w:p w14:paraId="16CEFC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DA785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функций органов местного самоуправления</w:t>
            </w:r>
          </w:p>
        </w:tc>
        <w:tc>
          <w:tcPr>
            <w:tcW w:w="1041" w:type="dxa"/>
            <w:noWrap/>
            <w:hideMark/>
          </w:tcPr>
          <w:p w14:paraId="3EBBCA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7 548,19</w:t>
            </w:r>
          </w:p>
        </w:tc>
        <w:tc>
          <w:tcPr>
            <w:tcW w:w="1041" w:type="dxa"/>
            <w:noWrap/>
            <w:hideMark/>
          </w:tcPr>
          <w:p w14:paraId="454799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c>
          <w:tcPr>
            <w:tcW w:w="1073" w:type="dxa"/>
            <w:noWrap/>
            <w:hideMark/>
          </w:tcPr>
          <w:p w14:paraId="66E53B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r>
      <w:tr w:rsidR="002A2D1A" w:rsidRPr="007A7396" w14:paraId="5CD596E7" w14:textId="77777777" w:rsidTr="007A7396">
        <w:trPr>
          <w:trHeight w:val="465"/>
        </w:trPr>
        <w:tc>
          <w:tcPr>
            <w:tcW w:w="597" w:type="dxa"/>
            <w:noWrap/>
            <w:hideMark/>
          </w:tcPr>
          <w:p w14:paraId="503FB9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01 02</w:t>
            </w:r>
          </w:p>
        </w:tc>
        <w:tc>
          <w:tcPr>
            <w:tcW w:w="1145" w:type="dxa"/>
            <w:hideMark/>
          </w:tcPr>
          <w:p w14:paraId="37C6FB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99 9 00 20100</w:t>
            </w:r>
          </w:p>
        </w:tc>
        <w:tc>
          <w:tcPr>
            <w:tcW w:w="656" w:type="dxa"/>
            <w:noWrap/>
            <w:hideMark/>
          </w:tcPr>
          <w:p w14:paraId="67A5D0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F46A8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Глава муниципального образования</w:t>
            </w:r>
          </w:p>
        </w:tc>
        <w:tc>
          <w:tcPr>
            <w:tcW w:w="1041" w:type="dxa"/>
            <w:hideMark/>
          </w:tcPr>
          <w:p w14:paraId="34BED4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7 548,19</w:t>
            </w:r>
          </w:p>
        </w:tc>
        <w:tc>
          <w:tcPr>
            <w:tcW w:w="1041" w:type="dxa"/>
            <w:noWrap/>
            <w:hideMark/>
          </w:tcPr>
          <w:p w14:paraId="17F16A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c>
          <w:tcPr>
            <w:tcW w:w="1073" w:type="dxa"/>
            <w:noWrap/>
            <w:hideMark/>
          </w:tcPr>
          <w:p w14:paraId="239D19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r>
      <w:tr w:rsidR="002A2D1A" w:rsidRPr="007A7396" w14:paraId="012ACE2C" w14:textId="77777777" w:rsidTr="007A7396">
        <w:trPr>
          <w:trHeight w:val="1290"/>
        </w:trPr>
        <w:tc>
          <w:tcPr>
            <w:tcW w:w="597" w:type="dxa"/>
            <w:noWrap/>
            <w:hideMark/>
          </w:tcPr>
          <w:p w14:paraId="090AFD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01 02</w:t>
            </w:r>
          </w:p>
        </w:tc>
        <w:tc>
          <w:tcPr>
            <w:tcW w:w="1145" w:type="dxa"/>
            <w:hideMark/>
          </w:tcPr>
          <w:p w14:paraId="05B397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99 9 00 20100</w:t>
            </w:r>
          </w:p>
        </w:tc>
        <w:tc>
          <w:tcPr>
            <w:tcW w:w="656" w:type="dxa"/>
            <w:noWrap/>
            <w:hideMark/>
          </w:tcPr>
          <w:p w14:paraId="55C594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17E2CD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73012D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7 548,19</w:t>
            </w:r>
          </w:p>
        </w:tc>
        <w:tc>
          <w:tcPr>
            <w:tcW w:w="1041" w:type="dxa"/>
            <w:noWrap/>
            <w:hideMark/>
          </w:tcPr>
          <w:p w14:paraId="0F2FA5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c>
          <w:tcPr>
            <w:tcW w:w="1073" w:type="dxa"/>
            <w:noWrap/>
            <w:hideMark/>
          </w:tcPr>
          <w:p w14:paraId="31F438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r>
      <w:tr w:rsidR="002A2D1A" w:rsidRPr="007A7396" w14:paraId="51A35401" w14:textId="77777777" w:rsidTr="007A7396">
        <w:trPr>
          <w:trHeight w:val="645"/>
        </w:trPr>
        <w:tc>
          <w:tcPr>
            <w:tcW w:w="597" w:type="dxa"/>
            <w:noWrap/>
            <w:hideMark/>
          </w:tcPr>
          <w:p w14:paraId="62342A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01 02</w:t>
            </w:r>
          </w:p>
        </w:tc>
        <w:tc>
          <w:tcPr>
            <w:tcW w:w="1145" w:type="dxa"/>
            <w:hideMark/>
          </w:tcPr>
          <w:p w14:paraId="063C2E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99 9 00 20100</w:t>
            </w:r>
          </w:p>
        </w:tc>
        <w:tc>
          <w:tcPr>
            <w:tcW w:w="656" w:type="dxa"/>
            <w:noWrap/>
            <w:hideMark/>
          </w:tcPr>
          <w:p w14:paraId="4DDC23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114B96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hideMark/>
          </w:tcPr>
          <w:p w14:paraId="1BCF4B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7 548,19</w:t>
            </w:r>
          </w:p>
        </w:tc>
        <w:tc>
          <w:tcPr>
            <w:tcW w:w="1041" w:type="dxa"/>
            <w:hideMark/>
          </w:tcPr>
          <w:p w14:paraId="7A8B51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c>
          <w:tcPr>
            <w:tcW w:w="1073" w:type="dxa"/>
            <w:hideMark/>
          </w:tcPr>
          <w:p w14:paraId="4DC675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7 225,30</w:t>
            </w:r>
          </w:p>
        </w:tc>
      </w:tr>
      <w:tr w:rsidR="002A2D1A" w:rsidRPr="007A7396" w14:paraId="30189EBA" w14:textId="77777777" w:rsidTr="007A7396">
        <w:trPr>
          <w:trHeight w:val="1039"/>
        </w:trPr>
        <w:tc>
          <w:tcPr>
            <w:tcW w:w="597" w:type="dxa"/>
            <w:noWrap/>
            <w:hideMark/>
          </w:tcPr>
          <w:p w14:paraId="01DA8C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01 03</w:t>
            </w:r>
          </w:p>
        </w:tc>
        <w:tc>
          <w:tcPr>
            <w:tcW w:w="1145" w:type="dxa"/>
            <w:noWrap/>
            <w:hideMark/>
          </w:tcPr>
          <w:p w14:paraId="384222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5C3B00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E7C0D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41" w:type="dxa"/>
            <w:noWrap/>
            <w:hideMark/>
          </w:tcPr>
          <w:p w14:paraId="5817A5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8 326,64</w:t>
            </w:r>
          </w:p>
        </w:tc>
        <w:tc>
          <w:tcPr>
            <w:tcW w:w="1041" w:type="dxa"/>
            <w:noWrap/>
            <w:hideMark/>
          </w:tcPr>
          <w:p w14:paraId="1E457C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8 300,60</w:t>
            </w:r>
          </w:p>
        </w:tc>
        <w:tc>
          <w:tcPr>
            <w:tcW w:w="1073" w:type="dxa"/>
            <w:noWrap/>
            <w:hideMark/>
          </w:tcPr>
          <w:p w14:paraId="6AC8B0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8 300,60</w:t>
            </w:r>
          </w:p>
        </w:tc>
      </w:tr>
      <w:tr w:rsidR="002A2D1A" w:rsidRPr="007A7396" w14:paraId="56C491EF" w14:textId="77777777" w:rsidTr="007A7396">
        <w:trPr>
          <w:trHeight w:val="435"/>
        </w:trPr>
        <w:tc>
          <w:tcPr>
            <w:tcW w:w="597" w:type="dxa"/>
            <w:noWrap/>
            <w:hideMark/>
          </w:tcPr>
          <w:p w14:paraId="3B8E11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01 03</w:t>
            </w:r>
          </w:p>
        </w:tc>
        <w:tc>
          <w:tcPr>
            <w:tcW w:w="1145" w:type="dxa"/>
            <w:noWrap/>
            <w:hideMark/>
          </w:tcPr>
          <w:p w14:paraId="545268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99 0 00 00000</w:t>
            </w:r>
          </w:p>
        </w:tc>
        <w:tc>
          <w:tcPr>
            <w:tcW w:w="656" w:type="dxa"/>
            <w:noWrap/>
            <w:hideMark/>
          </w:tcPr>
          <w:p w14:paraId="787046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6607C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не включенные в муниципальные программы </w:t>
            </w:r>
          </w:p>
        </w:tc>
        <w:tc>
          <w:tcPr>
            <w:tcW w:w="1041" w:type="dxa"/>
            <w:noWrap/>
            <w:hideMark/>
          </w:tcPr>
          <w:p w14:paraId="3E87C4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8 326,64</w:t>
            </w:r>
          </w:p>
        </w:tc>
        <w:tc>
          <w:tcPr>
            <w:tcW w:w="1041" w:type="dxa"/>
            <w:noWrap/>
            <w:hideMark/>
          </w:tcPr>
          <w:p w14:paraId="79771A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8 300,60</w:t>
            </w:r>
          </w:p>
        </w:tc>
        <w:tc>
          <w:tcPr>
            <w:tcW w:w="1073" w:type="dxa"/>
            <w:noWrap/>
            <w:hideMark/>
          </w:tcPr>
          <w:p w14:paraId="692F4D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8 300,60</w:t>
            </w:r>
          </w:p>
        </w:tc>
      </w:tr>
      <w:tr w:rsidR="002A2D1A" w:rsidRPr="007A7396" w14:paraId="27547EB1" w14:textId="77777777" w:rsidTr="007A7396">
        <w:trPr>
          <w:trHeight w:val="435"/>
        </w:trPr>
        <w:tc>
          <w:tcPr>
            <w:tcW w:w="597" w:type="dxa"/>
            <w:noWrap/>
            <w:hideMark/>
          </w:tcPr>
          <w:p w14:paraId="4E1F69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01 03</w:t>
            </w:r>
          </w:p>
        </w:tc>
        <w:tc>
          <w:tcPr>
            <w:tcW w:w="1145" w:type="dxa"/>
            <w:noWrap/>
            <w:hideMark/>
          </w:tcPr>
          <w:p w14:paraId="2627A7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99 9 00 00000</w:t>
            </w:r>
          </w:p>
        </w:tc>
        <w:tc>
          <w:tcPr>
            <w:tcW w:w="656" w:type="dxa"/>
            <w:noWrap/>
            <w:hideMark/>
          </w:tcPr>
          <w:p w14:paraId="5A4893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D3C42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функций органов местного самоуправления</w:t>
            </w:r>
          </w:p>
        </w:tc>
        <w:tc>
          <w:tcPr>
            <w:tcW w:w="1041" w:type="dxa"/>
            <w:noWrap/>
            <w:hideMark/>
          </w:tcPr>
          <w:p w14:paraId="7BDB06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8 326,64</w:t>
            </w:r>
          </w:p>
        </w:tc>
        <w:tc>
          <w:tcPr>
            <w:tcW w:w="1041" w:type="dxa"/>
            <w:noWrap/>
            <w:hideMark/>
          </w:tcPr>
          <w:p w14:paraId="1C91F1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8 300,60</w:t>
            </w:r>
          </w:p>
        </w:tc>
        <w:tc>
          <w:tcPr>
            <w:tcW w:w="1073" w:type="dxa"/>
            <w:noWrap/>
            <w:hideMark/>
          </w:tcPr>
          <w:p w14:paraId="25F79D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8 300,60</w:t>
            </w:r>
          </w:p>
        </w:tc>
      </w:tr>
      <w:tr w:rsidR="002A2D1A" w:rsidRPr="007A7396" w14:paraId="4DB1756E" w14:textId="77777777" w:rsidTr="007A7396">
        <w:trPr>
          <w:trHeight w:val="660"/>
        </w:trPr>
        <w:tc>
          <w:tcPr>
            <w:tcW w:w="597" w:type="dxa"/>
            <w:noWrap/>
            <w:hideMark/>
          </w:tcPr>
          <w:p w14:paraId="6F8D15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01 03</w:t>
            </w:r>
          </w:p>
        </w:tc>
        <w:tc>
          <w:tcPr>
            <w:tcW w:w="1145" w:type="dxa"/>
            <w:noWrap/>
            <w:hideMark/>
          </w:tcPr>
          <w:p w14:paraId="127EE1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99 9 00 20200</w:t>
            </w:r>
          </w:p>
        </w:tc>
        <w:tc>
          <w:tcPr>
            <w:tcW w:w="656" w:type="dxa"/>
            <w:noWrap/>
            <w:hideMark/>
          </w:tcPr>
          <w:p w14:paraId="289C3F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D398D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обеспечение деятельности представительных органов местного самоуправления  </w:t>
            </w:r>
          </w:p>
        </w:tc>
        <w:tc>
          <w:tcPr>
            <w:tcW w:w="1041" w:type="dxa"/>
            <w:noWrap/>
            <w:hideMark/>
          </w:tcPr>
          <w:p w14:paraId="73EE2A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8 326,64</w:t>
            </w:r>
          </w:p>
        </w:tc>
        <w:tc>
          <w:tcPr>
            <w:tcW w:w="1041" w:type="dxa"/>
            <w:noWrap/>
            <w:hideMark/>
          </w:tcPr>
          <w:p w14:paraId="12D4AF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8 300,60</w:t>
            </w:r>
          </w:p>
        </w:tc>
        <w:tc>
          <w:tcPr>
            <w:tcW w:w="1073" w:type="dxa"/>
            <w:noWrap/>
            <w:hideMark/>
          </w:tcPr>
          <w:p w14:paraId="044E5F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8 300,60</w:t>
            </w:r>
          </w:p>
        </w:tc>
      </w:tr>
      <w:tr w:rsidR="002A2D1A" w:rsidRPr="007A7396" w14:paraId="77D00E65" w14:textId="77777777" w:rsidTr="007A7396">
        <w:trPr>
          <w:trHeight w:val="1335"/>
        </w:trPr>
        <w:tc>
          <w:tcPr>
            <w:tcW w:w="597" w:type="dxa"/>
            <w:noWrap/>
            <w:hideMark/>
          </w:tcPr>
          <w:p w14:paraId="2BF2D9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01 03</w:t>
            </w:r>
          </w:p>
        </w:tc>
        <w:tc>
          <w:tcPr>
            <w:tcW w:w="1145" w:type="dxa"/>
            <w:noWrap/>
            <w:hideMark/>
          </w:tcPr>
          <w:p w14:paraId="1EA002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99 9 00 20200</w:t>
            </w:r>
          </w:p>
        </w:tc>
        <w:tc>
          <w:tcPr>
            <w:tcW w:w="656" w:type="dxa"/>
            <w:noWrap/>
            <w:hideMark/>
          </w:tcPr>
          <w:p w14:paraId="7B94EC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1B37BE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44857C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7 756,44</w:t>
            </w:r>
          </w:p>
        </w:tc>
        <w:tc>
          <w:tcPr>
            <w:tcW w:w="1041" w:type="dxa"/>
            <w:noWrap/>
            <w:hideMark/>
          </w:tcPr>
          <w:p w14:paraId="500E16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7 730,40</w:t>
            </w:r>
          </w:p>
        </w:tc>
        <w:tc>
          <w:tcPr>
            <w:tcW w:w="1073" w:type="dxa"/>
            <w:noWrap/>
            <w:hideMark/>
          </w:tcPr>
          <w:p w14:paraId="4785EC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7 730,40</w:t>
            </w:r>
          </w:p>
        </w:tc>
      </w:tr>
      <w:tr w:rsidR="002A2D1A" w:rsidRPr="007A7396" w14:paraId="39926A9A" w14:textId="77777777" w:rsidTr="007A7396">
        <w:trPr>
          <w:trHeight w:val="679"/>
        </w:trPr>
        <w:tc>
          <w:tcPr>
            <w:tcW w:w="597" w:type="dxa"/>
            <w:noWrap/>
            <w:hideMark/>
          </w:tcPr>
          <w:p w14:paraId="03C535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01 03</w:t>
            </w:r>
          </w:p>
        </w:tc>
        <w:tc>
          <w:tcPr>
            <w:tcW w:w="1145" w:type="dxa"/>
            <w:noWrap/>
            <w:hideMark/>
          </w:tcPr>
          <w:p w14:paraId="3FA600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99 9 00 20200</w:t>
            </w:r>
          </w:p>
        </w:tc>
        <w:tc>
          <w:tcPr>
            <w:tcW w:w="656" w:type="dxa"/>
            <w:noWrap/>
            <w:hideMark/>
          </w:tcPr>
          <w:p w14:paraId="5E72F6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7B61E1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noWrap/>
            <w:hideMark/>
          </w:tcPr>
          <w:p w14:paraId="750330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7 756,44</w:t>
            </w:r>
          </w:p>
        </w:tc>
        <w:tc>
          <w:tcPr>
            <w:tcW w:w="1041" w:type="dxa"/>
            <w:noWrap/>
            <w:hideMark/>
          </w:tcPr>
          <w:p w14:paraId="166D24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7 730,40</w:t>
            </w:r>
          </w:p>
        </w:tc>
        <w:tc>
          <w:tcPr>
            <w:tcW w:w="1073" w:type="dxa"/>
            <w:noWrap/>
            <w:hideMark/>
          </w:tcPr>
          <w:p w14:paraId="741DE2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7 730,40</w:t>
            </w:r>
          </w:p>
        </w:tc>
      </w:tr>
      <w:tr w:rsidR="002A2D1A" w:rsidRPr="007A7396" w14:paraId="1C5CBFE4" w14:textId="77777777" w:rsidTr="007A7396">
        <w:trPr>
          <w:trHeight w:val="762"/>
        </w:trPr>
        <w:tc>
          <w:tcPr>
            <w:tcW w:w="597" w:type="dxa"/>
            <w:noWrap/>
            <w:hideMark/>
          </w:tcPr>
          <w:p w14:paraId="41105C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01 03</w:t>
            </w:r>
          </w:p>
        </w:tc>
        <w:tc>
          <w:tcPr>
            <w:tcW w:w="1145" w:type="dxa"/>
            <w:noWrap/>
            <w:hideMark/>
          </w:tcPr>
          <w:p w14:paraId="2BB1E5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99 9 00 20200</w:t>
            </w:r>
          </w:p>
        </w:tc>
        <w:tc>
          <w:tcPr>
            <w:tcW w:w="656" w:type="dxa"/>
            <w:noWrap/>
            <w:hideMark/>
          </w:tcPr>
          <w:p w14:paraId="62B72B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7FDFD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55FEB4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570,20</w:t>
            </w:r>
          </w:p>
        </w:tc>
        <w:tc>
          <w:tcPr>
            <w:tcW w:w="1041" w:type="dxa"/>
            <w:hideMark/>
          </w:tcPr>
          <w:p w14:paraId="276D1A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570,20</w:t>
            </w:r>
          </w:p>
        </w:tc>
        <w:tc>
          <w:tcPr>
            <w:tcW w:w="1073" w:type="dxa"/>
            <w:hideMark/>
          </w:tcPr>
          <w:p w14:paraId="1F9B1A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570,20</w:t>
            </w:r>
          </w:p>
        </w:tc>
      </w:tr>
      <w:tr w:rsidR="002A2D1A" w:rsidRPr="007A7396" w14:paraId="1F0889A7" w14:textId="77777777" w:rsidTr="007A7396">
        <w:trPr>
          <w:trHeight w:val="705"/>
        </w:trPr>
        <w:tc>
          <w:tcPr>
            <w:tcW w:w="597" w:type="dxa"/>
            <w:noWrap/>
            <w:hideMark/>
          </w:tcPr>
          <w:p w14:paraId="2D3A46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01 03</w:t>
            </w:r>
          </w:p>
        </w:tc>
        <w:tc>
          <w:tcPr>
            <w:tcW w:w="1145" w:type="dxa"/>
            <w:noWrap/>
            <w:hideMark/>
          </w:tcPr>
          <w:p w14:paraId="2FAB96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99 9 00 20200</w:t>
            </w:r>
          </w:p>
        </w:tc>
        <w:tc>
          <w:tcPr>
            <w:tcW w:w="656" w:type="dxa"/>
            <w:noWrap/>
            <w:hideMark/>
          </w:tcPr>
          <w:p w14:paraId="64AE89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6E4BF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60A336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570,20</w:t>
            </w:r>
          </w:p>
        </w:tc>
        <w:tc>
          <w:tcPr>
            <w:tcW w:w="1041" w:type="dxa"/>
            <w:hideMark/>
          </w:tcPr>
          <w:p w14:paraId="706D77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570,20</w:t>
            </w:r>
          </w:p>
        </w:tc>
        <w:tc>
          <w:tcPr>
            <w:tcW w:w="1073" w:type="dxa"/>
            <w:hideMark/>
          </w:tcPr>
          <w:p w14:paraId="329BD3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570,20</w:t>
            </w:r>
          </w:p>
        </w:tc>
      </w:tr>
      <w:tr w:rsidR="002A2D1A" w:rsidRPr="007A7396" w14:paraId="6F78F821" w14:textId="77777777" w:rsidTr="007A7396">
        <w:trPr>
          <w:trHeight w:val="1039"/>
        </w:trPr>
        <w:tc>
          <w:tcPr>
            <w:tcW w:w="597" w:type="dxa"/>
            <w:noWrap/>
            <w:hideMark/>
          </w:tcPr>
          <w:p w14:paraId="259590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01 04</w:t>
            </w:r>
          </w:p>
        </w:tc>
        <w:tc>
          <w:tcPr>
            <w:tcW w:w="1145" w:type="dxa"/>
            <w:noWrap/>
            <w:hideMark/>
          </w:tcPr>
          <w:p w14:paraId="75D941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2AC512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5619E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041" w:type="dxa"/>
            <w:noWrap/>
            <w:hideMark/>
          </w:tcPr>
          <w:p w14:paraId="6D12C3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108 623,65</w:t>
            </w:r>
          </w:p>
        </w:tc>
        <w:tc>
          <w:tcPr>
            <w:tcW w:w="1041" w:type="dxa"/>
            <w:noWrap/>
            <w:hideMark/>
          </w:tcPr>
          <w:p w14:paraId="03E78F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108 198,80</w:t>
            </w:r>
          </w:p>
        </w:tc>
        <w:tc>
          <w:tcPr>
            <w:tcW w:w="1073" w:type="dxa"/>
            <w:noWrap/>
            <w:hideMark/>
          </w:tcPr>
          <w:p w14:paraId="656F07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108 198,80</w:t>
            </w:r>
          </w:p>
        </w:tc>
      </w:tr>
      <w:tr w:rsidR="002A2D1A" w:rsidRPr="007A7396" w14:paraId="7594763D" w14:textId="77777777" w:rsidTr="007A7396">
        <w:trPr>
          <w:trHeight w:val="540"/>
        </w:trPr>
        <w:tc>
          <w:tcPr>
            <w:tcW w:w="597" w:type="dxa"/>
            <w:noWrap/>
            <w:hideMark/>
          </w:tcPr>
          <w:p w14:paraId="0ED409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01 04</w:t>
            </w:r>
          </w:p>
        </w:tc>
        <w:tc>
          <w:tcPr>
            <w:tcW w:w="1145" w:type="dxa"/>
            <w:noWrap/>
            <w:hideMark/>
          </w:tcPr>
          <w:p w14:paraId="77754D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99 9 00 00000</w:t>
            </w:r>
          </w:p>
        </w:tc>
        <w:tc>
          <w:tcPr>
            <w:tcW w:w="656" w:type="dxa"/>
            <w:noWrap/>
            <w:hideMark/>
          </w:tcPr>
          <w:p w14:paraId="6A1BA3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15D5E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функций органов местного самоуправления</w:t>
            </w:r>
          </w:p>
        </w:tc>
        <w:tc>
          <w:tcPr>
            <w:tcW w:w="1041" w:type="dxa"/>
            <w:noWrap/>
            <w:hideMark/>
          </w:tcPr>
          <w:p w14:paraId="35F24F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108 623,65</w:t>
            </w:r>
          </w:p>
        </w:tc>
        <w:tc>
          <w:tcPr>
            <w:tcW w:w="1041" w:type="dxa"/>
            <w:noWrap/>
            <w:hideMark/>
          </w:tcPr>
          <w:p w14:paraId="2BD5E8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108 198,80</w:t>
            </w:r>
          </w:p>
        </w:tc>
        <w:tc>
          <w:tcPr>
            <w:tcW w:w="1073" w:type="dxa"/>
            <w:noWrap/>
            <w:hideMark/>
          </w:tcPr>
          <w:p w14:paraId="484AB8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108 198,80</w:t>
            </w:r>
          </w:p>
        </w:tc>
      </w:tr>
      <w:tr w:rsidR="002A2D1A" w:rsidRPr="007A7396" w14:paraId="3986B1B9" w14:textId="77777777" w:rsidTr="007A7396">
        <w:trPr>
          <w:trHeight w:val="630"/>
        </w:trPr>
        <w:tc>
          <w:tcPr>
            <w:tcW w:w="597" w:type="dxa"/>
            <w:noWrap/>
            <w:hideMark/>
          </w:tcPr>
          <w:p w14:paraId="5B88F2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01 04</w:t>
            </w:r>
          </w:p>
        </w:tc>
        <w:tc>
          <w:tcPr>
            <w:tcW w:w="1145" w:type="dxa"/>
            <w:noWrap/>
            <w:hideMark/>
          </w:tcPr>
          <w:p w14:paraId="2FC837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2EF8B5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66808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по центральному  аппарату  органов местного самоуправления</w:t>
            </w:r>
          </w:p>
        </w:tc>
        <w:tc>
          <w:tcPr>
            <w:tcW w:w="1041" w:type="dxa"/>
            <w:noWrap/>
            <w:hideMark/>
          </w:tcPr>
          <w:p w14:paraId="300816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108 623,65</w:t>
            </w:r>
          </w:p>
        </w:tc>
        <w:tc>
          <w:tcPr>
            <w:tcW w:w="1041" w:type="dxa"/>
            <w:noWrap/>
            <w:hideMark/>
          </w:tcPr>
          <w:p w14:paraId="415174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108 198,80</w:t>
            </w:r>
          </w:p>
        </w:tc>
        <w:tc>
          <w:tcPr>
            <w:tcW w:w="1073" w:type="dxa"/>
            <w:noWrap/>
            <w:hideMark/>
          </w:tcPr>
          <w:p w14:paraId="6CF978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108 198,80</w:t>
            </w:r>
          </w:p>
        </w:tc>
      </w:tr>
      <w:tr w:rsidR="002A2D1A" w:rsidRPr="007A7396" w14:paraId="582B88F3" w14:textId="77777777" w:rsidTr="007A7396">
        <w:trPr>
          <w:trHeight w:val="1305"/>
        </w:trPr>
        <w:tc>
          <w:tcPr>
            <w:tcW w:w="597" w:type="dxa"/>
            <w:noWrap/>
            <w:hideMark/>
          </w:tcPr>
          <w:p w14:paraId="7F5CDF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01 04</w:t>
            </w:r>
          </w:p>
        </w:tc>
        <w:tc>
          <w:tcPr>
            <w:tcW w:w="1145" w:type="dxa"/>
            <w:noWrap/>
            <w:hideMark/>
          </w:tcPr>
          <w:p w14:paraId="29063E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6F907E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15525B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hideMark/>
          </w:tcPr>
          <w:p w14:paraId="138A5D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108 301,05</w:t>
            </w:r>
          </w:p>
        </w:tc>
        <w:tc>
          <w:tcPr>
            <w:tcW w:w="1041" w:type="dxa"/>
            <w:hideMark/>
          </w:tcPr>
          <w:p w14:paraId="3E416A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107 826,20</w:t>
            </w:r>
          </w:p>
        </w:tc>
        <w:tc>
          <w:tcPr>
            <w:tcW w:w="1073" w:type="dxa"/>
            <w:hideMark/>
          </w:tcPr>
          <w:p w14:paraId="6E8DFC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107 826,20</w:t>
            </w:r>
          </w:p>
        </w:tc>
      </w:tr>
      <w:tr w:rsidR="002A2D1A" w:rsidRPr="007A7396" w14:paraId="44D9FCAE" w14:textId="77777777" w:rsidTr="007A7396">
        <w:trPr>
          <w:trHeight w:val="750"/>
        </w:trPr>
        <w:tc>
          <w:tcPr>
            <w:tcW w:w="597" w:type="dxa"/>
            <w:noWrap/>
            <w:hideMark/>
          </w:tcPr>
          <w:p w14:paraId="1931AF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01 04</w:t>
            </w:r>
          </w:p>
        </w:tc>
        <w:tc>
          <w:tcPr>
            <w:tcW w:w="1145" w:type="dxa"/>
            <w:noWrap/>
            <w:hideMark/>
          </w:tcPr>
          <w:p w14:paraId="2217C7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054962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6B4390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hideMark/>
          </w:tcPr>
          <w:p w14:paraId="1A038B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108 301,05</w:t>
            </w:r>
          </w:p>
        </w:tc>
        <w:tc>
          <w:tcPr>
            <w:tcW w:w="1041" w:type="dxa"/>
            <w:hideMark/>
          </w:tcPr>
          <w:p w14:paraId="151CC9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107 826,20</w:t>
            </w:r>
          </w:p>
        </w:tc>
        <w:tc>
          <w:tcPr>
            <w:tcW w:w="1073" w:type="dxa"/>
            <w:hideMark/>
          </w:tcPr>
          <w:p w14:paraId="0C5C1D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107 826,20</w:t>
            </w:r>
          </w:p>
        </w:tc>
      </w:tr>
      <w:tr w:rsidR="002A2D1A" w:rsidRPr="007A7396" w14:paraId="26E6DF8A" w14:textId="77777777" w:rsidTr="007A7396">
        <w:trPr>
          <w:trHeight w:val="750"/>
        </w:trPr>
        <w:tc>
          <w:tcPr>
            <w:tcW w:w="597" w:type="dxa"/>
            <w:noWrap/>
            <w:hideMark/>
          </w:tcPr>
          <w:p w14:paraId="79BF8B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01 04</w:t>
            </w:r>
          </w:p>
        </w:tc>
        <w:tc>
          <w:tcPr>
            <w:tcW w:w="1145" w:type="dxa"/>
            <w:noWrap/>
            <w:hideMark/>
          </w:tcPr>
          <w:p w14:paraId="4453F9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649F88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73F62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35AEE4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322,60</w:t>
            </w:r>
          </w:p>
        </w:tc>
        <w:tc>
          <w:tcPr>
            <w:tcW w:w="1041" w:type="dxa"/>
            <w:hideMark/>
          </w:tcPr>
          <w:p w14:paraId="1184EA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372,60</w:t>
            </w:r>
          </w:p>
        </w:tc>
        <w:tc>
          <w:tcPr>
            <w:tcW w:w="1073" w:type="dxa"/>
            <w:hideMark/>
          </w:tcPr>
          <w:p w14:paraId="331E27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372,60</w:t>
            </w:r>
          </w:p>
        </w:tc>
      </w:tr>
      <w:tr w:rsidR="002A2D1A" w:rsidRPr="007A7396" w14:paraId="18C8CFC1" w14:textId="77777777" w:rsidTr="007A7396">
        <w:trPr>
          <w:trHeight w:val="750"/>
        </w:trPr>
        <w:tc>
          <w:tcPr>
            <w:tcW w:w="597" w:type="dxa"/>
            <w:noWrap/>
            <w:hideMark/>
          </w:tcPr>
          <w:p w14:paraId="021A8A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01 04</w:t>
            </w:r>
          </w:p>
        </w:tc>
        <w:tc>
          <w:tcPr>
            <w:tcW w:w="1145" w:type="dxa"/>
            <w:noWrap/>
            <w:hideMark/>
          </w:tcPr>
          <w:p w14:paraId="4F3585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534C5C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33846F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7AB401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322,60</w:t>
            </w:r>
          </w:p>
        </w:tc>
        <w:tc>
          <w:tcPr>
            <w:tcW w:w="1041" w:type="dxa"/>
            <w:hideMark/>
          </w:tcPr>
          <w:p w14:paraId="66ADD8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372,60</w:t>
            </w:r>
          </w:p>
        </w:tc>
        <w:tc>
          <w:tcPr>
            <w:tcW w:w="1073" w:type="dxa"/>
            <w:hideMark/>
          </w:tcPr>
          <w:p w14:paraId="366697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372,60</w:t>
            </w:r>
          </w:p>
        </w:tc>
      </w:tr>
      <w:tr w:rsidR="002A2D1A" w:rsidRPr="007A7396" w14:paraId="6B0E7590" w14:textId="77777777" w:rsidTr="007A7396">
        <w:trPr>
          <w:trHeight w:val="405"/>
        </w:trPr>
        <w:tc>
          <w:tcPr>
            <w:tcW w:w="597" w:type="dxa"/>
            <w:noWrap/>
            <w:hideMark/>
          </w:tcPr>
          <w:p w14:paraId="6AD6EF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01 05</w:t>
            </w:r>
          </w:p>
        </w:tc>
        <w:tc>
          <w:tcPr>
            <w:tcW w:w="1145" w:type="dxa"/>
            <w:noWrap/>
            <w:hideMark/>
          </w:tcPr>
          <w:p w14:paraId="52A3CB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70B462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339FE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Судебная система</w:t>
            </w:r>
          </w:p>
        </w:tc>
        <w:tc>
          <w:tcPr>
            <w:tcW w:w="1041" w:type="dxa"/>
            <w:hideMark/>
          </w:tcPr>
          <w:p w14:paraId="72D25C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18,20</w:t>
            </w:r>
          </w:p>
        </w:tc>
        <w:tc>
          <w:tcPr>
            <w:tcW w:w="1041" w:type="dxa"/>
            <w:hideMark/>
          </w:tcPr>
          <w:p w14:paraId="0B2364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197,30</w:t>
            </w:r>
          </w:p>
        </w:tc>
        <w:tc>
          <w:tcPr>
            <w:tcW w:w="1073" w:type="dxa"/>
            <w:hideMark/>
          </w:tcPr>
          <w:p w14:paraId="67DED7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17,70</w:t>
            </w:r>
          </w:p>
        </w:tc>
      </w:tr>
      <w:tr w:rsidR="002A2D1A" w:rsidRPr="007A7396" w14:paraId="465FAE9D" w14:textId="77777777" w:rsidTr="007A7396">
        <w:trPr>
          <w:trHeight w:val="675"/>
        </w:trPr>
        <w:tc>
          <w:tcPr>
            <w:tcW w:w="597" w:type="dxa"/>
            <w:noWrap/>
            <w:hideMark/>
          </w:tcPr>
          <w:p w14:paraId="24C106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01 05</w:t>
            </w:r>
          </w:p>
        </w:tc>
        <w:tc>
          <w:tcPr>
            <w:tcW w:w="1145" w:type="dxa"/>
            <w:noWrap/>
            <w:hideMark/>
          </w:tcPr>
          <w:p w14:paraId="1C2A14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99 8 00 00000</w:t>
            </w:r>
          </w:p>
        </w:tc>
        <w:tc>
          <w:tcPr>
            <w:tcW w:w="656" w:type="dxa"/>
            <w:noWrap/>
            <w:hideMark/>
          </w:tcPr>
          <w:p w14:paraId="1559DF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3CE28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исполнение переданных государственных </w:t>
            </w:r>
            <w:r w:rsidRPr="007A7396">
              <w:rPr>
                <w:rFonts w:ascii="Times New Roman" w:hAnsi="Times New Roman" w:cs="Times New Roman"/>
                <w:sz w:val="22"/>
                <w:szCs w:val="22"/>
              </w:rPr>
              <w:br/>
              <w:t>полномочий, не включенных в муниципальные программы</w:t>
            </w:r>
          </w:p>
        </w:tc>
        <w:tc>
          <w:tcPr>
            <w:tcW w:w="1041" w:type="dxa"/>
            <w:hideMark/>
          </w:tcPr>
          <w:p w14:paraId="0704B8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18,20</w:t>
            </w:r>
          </w:p>
        </w:tc>
        <w:tc>
          <w:tcPr>
            <w:tcW w:w="1041" w:type="dxa"/>
            <w:hideMark/>
          </w:tcPr>
          <w:p w14:paraId="5B2AE8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197,30</w:t>
            </w:r>
          </w:p>
        </w:tc>
        <w:tc>
          <w:tcPr>
            <w:tcW w:w="1073" w:type="dxa"/>
            <w:hideMark/>
          </w:tcPr>
          <w:p w14:paraId="181706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17,70</w:t>
            </w:r>
          </w:p>
        </w:tc>
      </w:tr>
      <w:tr w:rsidR="002A2D1A" w:rsidRPr="007A7396" w14:paraId="77AE45DE" w14:textId="77777777" w:rsidTr="007A7396">
        <w:trPr>
          <w:trHeight w:val="420"/>
        </w:trPr>
        <w:tc>
          <w:tcPr>
            <w:tcW w:w="597" w:type="dxa"/>
            <w:noWrap/>
            <w:hideMark/>
          </w:tcPr>
          <w:p w14:paraId="5FBA9D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01 05</w:t>
            </w:r>
          </w:p>
        </w:tc>
        <w:tc>
          <w:tcPr>
            <w:tcW w:w="1145" w:type="dxa"/>
            <w:noWrap/>
            <w:hideMark/>
          </w:tcPr>
          <w:p w14:paraId="1534F5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99 8 00 51200</w:t>
            </w:r>
          </w:p>
        </w:tc>
        <w:tc>
          <w:tcPr>
            <w:tcW w:w="656" w:type="dxa"/>
            <w:noWrap/>
            <w:hideMark/>
          </w:tcPr>
          <w:p w14:paraId="2BC65F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4406F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составление (изменение) списков кандидатов в присяжные заседатели федеральных судов общей юрисдикции в Российской </w:t>
            </w:r>
            <w:r w:rsidRPr="007A7396">
              <w:rPr>
                <w:rFonts w:ascii="Times New Roman" w:hAnsi="Times New Roman" w:cs="Times New Roman"/>
                <w:sz w:val="22"/>
                <w:szCs w:val="22"/>
              </w:rPr>
              <w:lastRenderedPageBreak/>
              <w:t>Федерации</w:t>
            </w:r>
          </w:p>
        </w:tc>
        <w:tc>
          <w:tcPr>
            <w:tcW w:w="1041" w:type="dxa"/>
            <w:hideMark/>
          </w:tcPr>
          <w:p w14:paraId="6706CC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18,20</w:t>
            </w:r>
          </w:p>
        </w:tc>
        <w:tc>
          <w:tcPr>
            <w:tcW w:w="1041" w:type="dxa"/>
            <w:hideMark/>
          </w:tcPr>
          <w:p w14:paraId="0AE6DF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197,30</w:t>
            </w:r>
          </w:p>
        </w:tc>
        <w:tc>
          <w:tcPr>
            <w:tcW w:w="1073" w:type="dxa"/>
            <w:hideMark/>
          </w:tcPr>
          <w:p w14:paraId="5614D1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17,70</w:t>
            </w:r>
          </w:p>
        </w:tc>
      </w:tr>
      <w:tr w:rsidR="002A2D1A" w:rsidRPr="007A7396" w14:paraId="79372307" w14:textId="77777777" w:rsidTr="007A7396">
        <w:trPr>
          <w:trHeight w:val="705"/>
        </w:trPr>
        <w:tc>
          <w:tcPr>
            <w:tcW w:w="597" w:type="dxa"/>
            <w:noWrap/>
            <w:hideMark/>
          </w:tcPr>
          <w:p w14:paraId="73BB60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01 05</w:t>
            </w:r>
          </w:p>
        </w:tc>
        <w:tc>
          <w:tcPr>
            <w:tcW w:w="1145" w:type="dxa"/>
            <w:noWrap/>
            <w:hideMark/>
          </w:tcPr>
          <w:p w14:paraId="76632C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99 8 00 51200</w:t>
            </w:r>
          </w:p>
        </w:tc>
        <w:tc>
          <w:tcPr>
            <w:tcW w:w="656" w:type="dxa"/>
            <w:noWrap/>
            <w:hideMark/>
          </w:tcPr>
          <w:p w14:paraId="55A192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27004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0E6CA6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18,20</w:t>
            </w:r>
          </w:p>
        </w:tc>
        <w:tc>
          <w:tcPr>
            <w:tcW w:w="1041" w:type="dxa"/>
            <w:hideMark/>
          </w:tcPr>
          <w:p w14:paraId="794F10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197,30</w:t>
            </w:r>
          </w:p>
        </w:tc>
        <w:tc>
          <w:tcPr>
            <w:tcW w:w="1073" w:type="dxa"/>
            <w:hideMark/>
          </w:tcPr>
          <w:p w14:paraId="692987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17,70</w:t>
            </w:r>
          </w:p>
        </w:tc>
      </w:tr>
      <w:tr w:rsidR="002A2D1A" w:rsidRPr="007A7396" w14:paraId="06E6D3B2" w14:textId="77777777" w:rsidTr="007A7396">
        <w:trPr>
          <w:trHeight w:val="795"/>
        </w:trPr>
        <w:tc>
          <w:tcPr>
            <w:tcW w:w="597" w:type="dxa"/>
            <w:noWrap/>
            <w:hideMark/>
          </w:tcPr>
          <w:p w14:paraId="5347AF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01 05</w:t>
            </w:r>
          </w:p>
        </w:tc>
        <w:tc>
          <w:tcPr>
            <w:tcW w:w="1145" w:type="dxa"/>
            <w:noWrap/>
            <w:hideMark/>
          </w:tcPr>
          <w:p w14:paraId="00338A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99 8 00 51200</w:t>
            </w:r>
          </w:p>
        </w:tc>
        <w:tc>
          <w:tcPr>
            <w:tcW w:w="656" w:type="dxa"/>
            <w:noWrap/>
            <w:hideMark/>
          </w:tcPr>
          <w:p w14:paraId="545463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47C14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726B4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18,20</w:t>
            </w:r>
          </w:p>
        </w:tc>
        <w:tc>
          <w:tcPr>
            <w:tcW w:w="1041" w:type="dxa"/>
            <w:noWrap/>
            <w:hideMark/>
          </w:tcPr>
          <w:p w14:paraId="52ECC4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197,30</w:t>
            </w:r>
          </w:p>
        </w:tc>
        <w:tc>
          <w:tcPr>
            <w:tcW w:w="1073" w:type="dxa"/>
            <w:noWrap/>
            <w:hideMark/>
          </w:tcPr>
          <w:p w14:paraId="603C5D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17,70</w:t>
            </w:r>
          </w:p>
        </w:tc>
      </w:tr>
      <w:tr w:rsidR="002A2D1A" w:rsidRPr="007A7396" w14:paraId="2895F3AB" w14:textId="77777777" w:rsidTr="007A7396">
        <w:trPr>
          <w:trHeight w:val="720"/>
        </w:trPr>
        <w:tc>
          <w:tcPr>
            <w:tcW w:w="597" w:type="dxa"/>
            <w:noWrap/>
            <w:hideMark/>
          </w:tcPr>
          <w:p w14:paraId="605407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01 06</w:t>
            </w:r>
          </w:p>
        </w:tc>
        <w:tc>
          <w:tcPr>
            <w:tcW w:w="1145" w:type="dxa"/>
            <w:noWrap/>
            <w:hideMark/>
          </w:tcPr>
          <w:p w14:paraId="12BCA0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696975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DC051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1041" w:type="dxa"/>
            <w:noWrap/>
            <w:hideMark/>
          </w:tcPr>
          <w:p w14:paraId="25F531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32 787,30</w:t>
            </w:r>
          </w:p>
        </w:tc>
        <w:tc>
          <w:tcPr>
            <w:tcW w:w="1041" w:type="dxa"/>
            <w:noWrap/>
            <w:hideMark/>
          </w:tcPr>
          <w:p w14:paraId="4A755B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32 672,20</w:t>
            </w:r>
          </w:p>
        </w:tc>
        <w:tc>
          <w:tcPr>
            <w:tcW w:w="1073" w:type="dxa"/>
            <w:noWrap/>
            <w:hideMark/>
          </w:tcPr>
          <w:p w14:paraId="1343BC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32 672,20</w:t>
            </w:r>
          </w:p>
        </w:tc>
      </w:tr>
      <w:tr w:rsidR="002A2D1A" w:rsidRPr="007A7396" w14:paraId="5EE20DAC" w14:textId="77777777" w:rsidTr="007A7396">
        <w:trPr>
          <w:trHeight w:val="600"/>
        </w:trPr>
        <w:tc>
          <w:tcPr>
            <w:tcW w:w="597" w:type="dxa"/>
            <w:noWrap/>
            <w:hideMark/>
          </w:tcPr>
          <w:p w14:paraId="1BB1B6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01 06</w:t>
            </w:r>
          </w:p>
        </w:tc>
        <w:tc>
          <w:tcPr>
            <w:tcW w:w="1145" w:type="dxa"/>
            <w:noWrap/>
            <w:hideMark/>
          </w:tcPr>
          <w:p w14:paraId="0BA961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99 9 00 00000</w:t>
            </w:r>
          </w:p>
        </w:tc>
        <w:tc>
          <w:tcPr>
            <w:tcW w:w="656" w:type="dxa"/>
            <w:noWrap/>
            <w:hideMark/>
          </w:tcPr>
          <w:p w14:paraId="7C0F85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A8763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функций органов местного самоуправления</w:t>
            </w:r>
          </w:p>
        </w:tc>
        <w:tc>
          <w:tcPr>
            <w:tcW w:w="1041" w:type="dxa"/>
            <w:noWrap/>
            <w:hideMark/>
          </w:tcPr>
          <w:p w14:paraId="36FD83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32 787,30</w:t>
            </w:r>
          </w:p>
        </w:tc>
        <w:tc>
          <w:tcPr>
            <w:tcW w:w="1041" w:type="dxa"/>
            <w:noWrap/>
            <w:hideMark/>
          </w:tcPr>
          <w:p w14:paraId="36B7C1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32 672,20</w:t>
            </w:r>
          </w:p>
        </w:tc>
        <w:tc>
          <w:tcPr>
            <w:tcW w:w="1073" w:type="dxa"/>
            <w:noWrap/>
            <w:hideMark/>
          </w:tcPr>
          <w:p w14:paraId="4276B3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32 672,20</w:t>
            </w:r>
          </w:p>
        </w:tc>
      </w:tr>
      <w:tr w:rsidR="002A2D1A" w:rsidRPr="007A7396" w14:paraId="3F9B4013" w14:textId="77777777" w:rsidTr="007A7396">
        <w:trPr>
          <w:trHeight w:val="765"/>
        </w:trPr>
        <w:tc>
          <w:tcPr>
            <w:tcW w:w="597" w:type="dxa"/>
            <w:noWrap/>
            <w:hideMark/>
          </w:tcPr>
          <w:p w14:paraId="213379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01 06</w:t>
            </w:r>
          </w:p>
        </w:tc>
        <w:tc>
          <w:tcPr>
            <w:tcW w:w="1145" w:type="dxa"/>
            <w:noWrap/>
            <w:hideMark/>
          </w:tcPr>
          <w:p w14:paraId="4ECD7F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99 9 00 20600</w:t>
            </w:r>
          </w:p>
        </w:tc>
        <w:tc>
          <w:tcPr>
            <w:tcW w:w="656" w:type="dxa"/>
            <w:noWrap/>
            <w:hideMark/>
          </w:tcPr>
          <w:p w14:paraId="3C913C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ADAD9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деятельности финансовых органов и органов  (финансово-бюджетного) надзора</w:t>
            </w:r>
          </w:p>
        </w:tc>
        <w:tc>
          <w:tcPr>
            <w:tcW w:w="1041" w:type="dxa"/>
            <w:noWrap/>
            <w:hideMark/>
          </w:tcPr>
          <w:p w14:paraId="28DB38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32 787,30</w:t>
            </w:r>
          </w:p>
        </w:tc>
        <w:tc>
          <w:tcPr>
            <w:tcW w:w="1041" w:type="dxa"/>
            <w:noWrap/>
            <w:hideMark/>
          </w:tcPr>
          <w:p w14:paraId="7D133F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32 672,20</w:t>
            </w:r>
          </w:p>
        </w:tc>
        <w:tc>
          <w:tcPr>
            <w:tcW w:w="1073" w:type="dxa"/>
            <w:noWrap/>
            <w:hideMark/>
          </w:tcPr>
          <w:p w14:paraId="6678B3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32 672,20</w:t>
            </w:r>
          </w:p>
        </w:tc>
      </w:tr>
      <w:tr w:rsidR="002A2D1A" w:rsidRPr="007A7396" w14:paraId="3D62EE9D" w14:textId="77777777" w:rsidTr="007A7396">
        <w:trPr>
          <w:trHeight w:val="1335"/>
        </w:trPr>
        <w:tc>
          <w:tcPr>
            <w:tcW w:w="597" w:type="dxa"/>
            <w:noWrap/>
            <w:hideMark/>
          </w:tcPr>
          <w:p w14:paraId="41F5DC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01 06</w:t>
            </w:r>
          </w:p>
        </w:tc>
        <w:tc>
          <w:tcPr>
            <w:tcW w:w="1145" w:type="dxa"/>
            <w:noWrap/>
            <w:hideMark/>
          </w:tcPr>
          <w:p w14:paraId="10187B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99 9 00 20600</w:t>
            </w:r>
          </w:p>
        </w:tc>
        <w:tc>
          <w:tcPr>
            <w:tcW w:w="656" w:type="dxa"/>
            <w:noWrap/>
            <w:hideMark/>
          </w:tcPr>
          <w:p w14:paraId="163790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6CB05D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44F011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31 631,57</w:t>
            </w:r>
          </w:p>
        </w:tc>
        <w:tc>
          <w:tcPr>
            <w:tcW w:w="1041" w:type="dxa"/>
            <w:noWrap/>
            <w:hideMark/>
          </w:tcPr>
          <w:p w14:paraId="48D197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31 769,50</w:t>
            </w:r>
          </w:p>
        </w:tc>
        <w:tc>
          <w:tcPr>
            <w:tcW w:w="1073" w:type="dxa"/>
            <w:noWrap/>
            <w:hideMark/>
          </w:tcPr>
          <w:p w14:paraId="2BBAEE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31 769,50</w:t>
            </w:r>
          </w:p>
        </w:tc>
      </w:tr>
      <w:tr w:rsidR="002A2D1A" w:rsidRPr="007A7396" w14:paraId="03B915C7" w14:textId="77777777" w:rsidTr="007A7396">
        <w:trPr>
          <w:trHeight w:val="735"/>
        </w:trPr>
        <w:tc>
          <w:tcPr>
            <w:tcW w:w="597" w:type="dxa"/>
            <w:noWrap/>
            <w:hideMark/>
          </w:tcPr>
          <w:p w14:paraId="1768C4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01 06</w:t>
            </w:r>
          </w:p>
        </w:tc>
        <w:tc>
          <w:tcPr>
            <w:tcW w:w="1145" w:type="dxa"/>
            <w:noWrap/>
            <w:hideMark/>
          </w:tcPr>
          <w:p w14:paraId="294220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99 9 00 20600</w:t>
            </w:r>
          </w:p>
        </w:tc>
        <w:tc>
          <w:tcPr>
            <w:tcW w:w="656" w:type="dxa"/>
            <w:noWrap/>
            <w:hideMark/>
          </w:tcPr>
          <w:p w14:paraId="68F877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1F170B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noWrap/>
            <w:hideMark/>
          </w:tcPr>
          <w:p w14:paraId="52300F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31 631,57</w:t>
            </w:r>
          </w:p>
        </w:tc>
        <w:tc>
          <w:tcPr>
            <w:tcW w:w="1041" w:type="dxa"/>
            <w:noWrap/>
            <w:hideMark/>
          </w:tcPr>
          <w:p w14:paraId="18CCD4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31 769,50</w:t>
            </w:r>
          </w:p>
        </w:tc>
        <w:tc>
          <w:tcPr>
            <w:tcW w:w="1073" w:type="dxa"/>
            <w:noWrap/>
            <w:hideMark/>
          </w:tcPr>
          <w:p w14:paraId="05009D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31 769,50</w:t>
            </w:r>
          </w:p>
        </w:tc>
      </w:tr>
      <w:tr w:rsidR="002A2D1A" w:rsidRPr="007A7396" w14:paraId="5BA4BDC8" w14:textId="77777777" w:rsidTr="007A7396">
        <w:trPr>
          <w:trHeight w:val="675"/>
        </w:trPr>
        <w:tc>
          <w:tcPr>
            <w:tcW w:w="597" w:type="dxa"/>
            <w:noWrap/>
            <w:hideMark/>
          </w:tcPr>
          <w:p w14:paraId="6E852F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01 06</w:t>
            </w:r>
          </w:p>
        </w:tc>
        <w:tc>
          <w:tcPr>
            <w:tcW w:w="1145" w:type="dxa"/>
            <w:noWrap/>
            <w:hideMark/>
          </w:tcPr>
          <w:p w14:paraId="0671F6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99 9 00 20600</w:t>
            </w:r>
          </w:p>
        </w:tc>
        <w:tc>
          <w:tcPr>
            <w:tcW w:w="656" w:type="dxa"/>
            <w:noWrap/>
            <w:hideMark/>
          </w:tcPr>
          <w:p w14:paraId="5D0F2C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A222C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C07B3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952,70</w:t>
            </w:r>
          </w:p>
        </w:tc>
        <w:tc>
          <w:tcPr>
            <w:tcW w:w="1041" w:type="dxa"/>
            <w:noWrap/>
            <w:hideMark/>
          </w:tcPr>
          <w:p w14:paraId="4E6F5E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902,70</w:t>
            </w:r>
          </w:p>
        </w:tc>
        <w:tc>
          <w:tcPr>
            <w:tcW w:w="1073" w:type="dxa"/>
            <w:noWrap/>
            <w:hideMark/>
          </w:tcPr>
          <w:p w14:paraId="21768A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902,70</w:t>
            </w:r>
          </w:p>
        </w:tc>
      </w:tr>
      <w:tr w:rsidR="002A2D1A" w:rsidRPr="007A7396" w14:paraId="346DCE96" w14:textId="77777777" w:rsidTr="007A7396">
        <w:trPr>
          <w:trHeight w:val="645"/>
        </w:trPr>
        <w:tc>
          <w:tcPr>
            <w:tcW w:w="597" w:type="dxa"/>
            <w:noWrap/>
            <w:hideMark/>
          </w:tcPr>
          <w:p w14:paraId="5A118D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01 06</w:t>
            </w:r>
          </w:p>
        </w:tc>
        <w:tc>
          <w:tcPr>
            <w:tcW w:w="1145" w:type="dxa"/>
            <w:noWrap/>
            <w:hideMark/>
          </w:tcPr>
          <w:p w14:paraId="6E7329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99 9 00 20600</w:t>
            </w:r>
          </w:p>
        </w:tc>
        <w:tc>
          <w:tcPr>
            <w:tcW w:w="656" w:type="dxa"/>
            <w:noWrap/>
            <w:hideMark/>
          </w:tcPr>
          <w:p w14:paraId="530C60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CD0AE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CB8B1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952,70</w:t>
            </w:r>
          </w:p>
        </w:tc>
        <w:tc>
          <w:tcPr>
            <w:tcW w:w="1041" w:type="dxa"/>
            <w:noWrap/>
            <w:hideMark/>
          </w:tcPr>
          <w:p w14:paraId="248036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902,70</w:t>
            </w:r>
          </w:p>
        </w:tc>
        <w:tc>
          <w:tcPr>
            <w:tcW w:w="1073" w:type="dxa"/>
            <w:noWrap/>
            <w:hideMark/>
          </w:tcPr>
          <w:p w14:paraId="65C43D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902,70</w:t>
            </w:r>
          </w:p>
        </w:tc>
      </w:tr>
      <w:tr w:rsidR="002A2D1A" w:rsidRPr="007A7396" w14:paraId="636C54E4" w14:textId="77777777" w:rsidTr="007A7396">
        <w:trPr>
          <w:trHeight w:val="555"/>
        </w:trPr>
        <w:tc>
          <w:tcPr>
            <w:tcW w:w="597" w:type="dxa"/>
            <w:noWrap/>
            <w:hideMark/>
          </w:tcPr>
          <w:p w14:paraId="739B15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01 06</w:t>
            </w:r>
          </w:p>
        </w:tc>
        <w:tc>
          <w:tcPr>
            <w:tcW w:w="1145" w:type="dxa"/>
            <w:noWrap/>
            <w:hideMark/>
          </w:tcPr>
          <w:p w14:paraId="1F8C14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99 9 00 20600</w:t>
            </w:r>
          </w:p>
        </w:tc>
        <w:tc>
          <w:tcPr>
            <w:tcW w:w="656" w:type="dxa"/>
            <w:noWrap/>
            <w:hideMark/>
          </w:tcPr>
          <w:p w14:paraId="5C0A4F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w:t>
            </w:r>
          </w:p>
        </w:tc>
        <w:tc>
          <w:tcPr>
            <w:tcW w:w="3792" w:type="dxa"/>
            <w:hideMark/>
          </w:tcPr>
          <w:p w14:paraId="12954E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Социальное обеспечение и иные выплаты населению</w:t>
            </w:r>
          </w:p>
        </w:tc>
        <w:tc>
          <w:tcPr>
            <w:tcW w:w="1041" w:type="dxa"/>
            <w:noWrap/>
            <w:hideMark/>
          </w:tcPr>
          <w:p w14:paraId="04E414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203,03</w:t>
            </w:r>
          </w:p>
        </w:tc>
        <w:tc>
          <w:tcPr>
            <w:tcW w:w="1041" w:type="dxa"/>
            <w:noWrap/>
            <w:hideMark/>
          </w:tcPr>
          <w:p w14:paraId="3CEB71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F6226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BDD19AC" w14:textId="77777777" w:rsidTr="007A7396">
        <w:trPr>
          <w:trHeight w:val="840"/>
        </w:trPr>
        <w:tc>
          <w:tcPr>
            <w:tcW w:w="597" w:type="dxa"/>
            <w:noWrap/>
            <w:hideMark/>
          </w:tcPr>
          <w:p w14:paraId="4E019E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01 06</w:t>
            </w:r>
          </w:p>
        </w:tc>
        <w:tc>
          <w:tcPr>
            <w:tcW w:w="1145" w:type="dxa"/>
            <w:noWrap/>
            <w:hideMark/>
          </w:tcPr>
          <w:p w14:paraId="2F37B3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99 9 00 20600</w:t>
            </w:r>
          </w:p>
        </w:tc>
        <w:tc>
          <w:tcPr>
            <w:tcW w:w="656" w:type="dxa"/>
            <w:noWrap/>
            <w:hideMark/>
          </w:tcPr>
          <w:p w14:paraId="06EE89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321</w:t>
            </w:r>
          </w:p>
        </w:tc>
        <w:tc>
          <w:tcPr>
            <w:tcW w:w="3792" w:type="dxa"/>
            <w:hideMark/>
          </w:tcPr>
          <w:p w14:paraId="08283A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Пособия, компенсации и иные социальные выплаты гражданам, кроме публичных нормативных обязательств</w:t>
            </w:r>
          </w:p>
        </w:tc>
        <w:tc>
          <w:tcPr>
            <w:tcW w:w="1041" w:type="dxa"/>
            <w:noWrap/>
            <w:hideMark/>
          </w:tcPr>
          <w:p w14:paraId="0A6AB4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203,03</w:t>
            </w:r>
          </w:p>
        </w:tc>
        <w:tc>
          <w:tcPr>
            <w:tcW w:w="1041" w:type="dxa"/>
            <w:noWrap/>
            <w:hideMark/>
          </w:tcPr>
          <w:p w14:paraId="3A9C6B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DD97E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73EDB72" w14:textId="77777777" w:rsidTr="007A7396">
        <w:trPr>
          <w:trHeight w:val="450"/>
        </w:trPr>
        <w:tc>
          <w:tcPr>
            <w:tcW w:w="597" w:type="dxa"/>
            <w:noWrap/>
            <w:hideMark/>
          </w:tcPr>
          <w:p w14:paraId="2C2EB4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01 11</w:t>
            </w:r>
          </w:p>
        </w:tc>
        <w:tc>
          <w:tcPr>
            <w:tcW w:w="1145" w:type="dxa"/>
            <w:noWrap/>
            <w:hideMark/>
          </w:tcPr>
          <w:p w14:paraId="16C104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05E593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3639A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Резервные фонды</w:t>
            </w:r>
          </w:p>
        </w:tc>
        <w:tc>
          <w:tcPr>
            <w:tcW w:w="1041" w:type="dxa"/>
            <w:noWrap/>
            <w:hideMark/>
          </w:tcPr>
          <w:p w14:paraId="2F3D46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3 863,15</w:t>
            </w:r>
          </w:p>
        </w:tc>
        <w:tc>
          <w:tcPr>
            <w:tcW w:w="1041" w:type="dxa"/>
            <w:noWrap/>
            <w:hideMark/>
          </w:tcPr>
          <w:p w14:paraId="5CC898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c>
          <w:tcPr>
            <w:tcW w:w="1073" w:type="dxa"/>
            <w:noWrap/>
            <w:hideMark/>
          </w:tcPr>
          <w:p w14:paraId="16892A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r>
      <w:tr w:rsidR="002A2D1A" w:rsidRPr="007A7396" w14:paraId="0C252387" w14:textId="77777777" w:rsidTr="007A7396">
        <w:trPr>
          <w:trHeight w:val="450"/>
        </w:trPr>
        <w:tc>
          <w:tcPr>
            <w:tcW w:w="597" w:type="dxa"/>
            <w:noWrap/>
            <w:hideMark/>
          </w:tcPr>
          <w:p w14:paraId="317578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01 11</w:t>
            </w:r>
          </w:p>
        </w:tc>
        <w:tc>
          <w:tcPr>
            <w:tcW w:w="1145" w:type="dxa"/>
            <w:noWrap/>
            <w:hideMark/>
          </w:tcPr>
          <w:p w14:paraId="02AA5E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99 2 00 00000</w:t>
            </w:r>
          </w:p>
        </w:tc>
        <w:tc>
          <w:tcPr>
            <w:tcW w:w="656" w:type="dxa"/>
            <w:noWrap/>
            <w:hideMark/>
          </w:tcPr>
          <w:p w14:paraId="5CFBE2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637EC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Резервные фонды</w:t>
            </w:r>
          </w:p>
        </w:tc>
        <w:tc>
          <w:tcPr>
            <w:tcW w:w="1041" w:type="dxa"/>
            <w:hideMark/>
          </w:tcPr>
          <w:p w14:paraId="6A700D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3 863,15</w:t>
            </w:r>
          </w:p>
        </w:tc>
        <w:tc>
          <w:tcPr>
            <w:tcW w:w="1041" w:type="dxa"/>
            <w:noWrap/>
            <w:hideMark/>
          </w:tcPr>
          <w:p w14:paraId="67B73A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c>
          <w:tcPr>
            <w:tcW w:w="1073" w:type="dxa"/>
            <w:noWrap/>
            <w:hideMark/>
          </w:tcPr>
          <w:p w14:paraId="7B411D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r>
      <w:tr w:rsidR="002A2D1A" w:rsidRPr="007A7396" w14:paraId="0576F4EC" w14:textId="77777777" w:rsidTr="007A7396">
        <w:trPr>
          <w:trHeight w:val="739"/>
        </w:trPr>
        <w:tc>
          <w:tcPr>
            <w:tcW w:w="597" w:type="dxa"/>
            <w:noWrap/>
            <w:hideMark/>
          </w:tcPr>
          <w:p w14:paraId="07D0A8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01 11</w:t>
            </w:r>
          </w:p>
        </w:tc>
        <w:tc>
          <w:tcPr>
            <w:tcW w:w="1145" w:type="dxa"/>
            <w:noWrap/>
            <w:hideMark/>
          </w:tcPr>
          <w:p w14:paraId="6AD22C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99 2 00 20000</w:t>
            </w:r>
          </w:p>
        </w:tc>
        <w:tc>
          <w:tcPr>
            <w:tcW w:w="656" w:type="dxa"/>
            <w:noWrap/>
            <w:hideMark/>
          </w:tcPr>
          <w:p w14:paraId="1BFB97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DEAA6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Резервный  фонд администрации Калининского муниципального округа  Тверской области </w:t>
            </w:r>
          </w:p>
        </w:tc>
        <w:tc>
          <w:tcPr>
            <w:tcW w:w="1041" w:type="dxa"/>
            <w:noWrap/>
            <w:hideMark/>
          </w:tcPr>
          <w:p w14:paraId="4E051C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3 863,15</w:t>
            </w:r>
          </w:p>
        </w:tc>
        <w:tc>
          <w:tcPr>
            <w:tcW w:w="1041" w:type="dxa"/>
            <w:noWrap/>
            <w:hideMark/>
          </w:tcPr>
          <w:p w14:paraId="3520AF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c>
          <w:tcPr>
            <w:tcW w:w="1073" w:type="dxa"/>
            <w:noWrap/>
            <w:hideMark/>
          </w:tcPr>
          <w:p w14:paraId="41FF97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r>
      <w:tr w:rsidR="002A2D1A" w:rsidRPr="007A7396" w14:paraId="55A6E6D3" w14:textId="77777777" w:rsidTr="007A7396">
        <w:trPr>
          <w:trHeight w:val="540"/>
        </w:trPr>
        <w:tc>
          <w:tcPr>
            <w:tcW w:w="597" w:type="dxa"/>
            <w:noWrap/>
            <w:hideMark/>
          </w:tcPr>
          <w:p w14:paraId="3F9EA8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01 11</w:t>
            </w:r>
          </w:p>
        </w:tc>
        <w:tc>
          <w:tcPr>
            <w:tcW w:w="1145" w:type="dxa"/>
            <w:noWrap/>
            <w:hideMark/>
          </w:tcPr>
          <w:p w14:paraId="44BA9F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99 2 00 20000</w:t>
            </w:r>
          </w:p>
        </w:tc>
        <w:tc>
          <w:tcPr>
            <w:tcW w:w="656" w:type="dxa"/>
            <w:noWrap/>
            <w:hideMark/>
          </w:tcPr>
          <w:p w14:paraId="46949E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w:t>
            </w:r>
          </w:p>
        </w:tc>
        <w:tc>
          <w:tcPr>
            <w:tcW w:w="3792" w:type="dxa"/>
            <w:hideMark/>
          </w:tcPr>
          <w:p w14:paraId="4E92A3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бюджетные ассигнования</w:t>
            </w:r>
          </w:p>
        </w:tc>
        <w:tc>
          <w:tcPr>
            <w:tcW w:w="1041" w:type="dxa"/>
            <w:noWrap/>
            <w:hideMark/>
          </w:tcPr>
          <w:p w14:paraId="6AA27B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3 863,15</w:t>
            </w:r>
          </w:p>
        </w:tc>
        <w:tc>
          <w:tcPr>
            <w:tcW w:w="1041" w:type="dxa"/>
            <w:noWrap/>
            <w:hideMark/>
          </w:tcPr>
          <w:p w14:paraId="765BBA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c>
          <w:tcPr>
            <w:tcW w:w="1073" w:type="dxa"/>
            <w:noWrap/>
            <w:hideMark/>
          </w:tcPr>
          <w:p w14:paraId="381340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r>
      <w:tr w:rsidR="002A2D1A" w:rsidRPr="007A7396" w14:paraId="4966DC81" w14:textId="77777777" w:rsidTr="007A7396">
        <w:trPr>
          <w:trHeight w:val="499"/>
        </w:trPr>
        <w:tc>
          <w:tcPr>
            <w:tcW w:w="597" w:type="dxa"/>
            <w:noWrap/>
            <w:hideMark/>
          </w:tcPr>
          <w:p w14:paraId="7EF222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01 11</w:t>
            </w:r>
          </w:p>
        </w:tc>
        <w:tc>
          <w:tcPr>
            <w:tcW w:w="1145" w:type="dxa"/>
            <w:noWrap/>
            <w:hideMark/>
          </w:tcPr>
          <w:p w14:paraId="2A3150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99 2 00 20000</w:t>
            </w:r>
          </w:p>
        </w:tc>
        <w:tc>
          <w:tcPr>
            <w:tcW w:w="656" w:type="dxa"/>
            <w:noWrap/>
            <w:hideMark/>
          </w:tcPr>
          <w:p w14:paraId="40E770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870</w:t>
            </w:r>
          </w:p>
        </w:tc>
        <w:tc>
          <w:tcPr>
            <w:tcW w:w="3792" w:type="dxa"/>
            <w:hideMark/>
          </w:tcPr>
          <w:p w14:paraId="09D168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Резервные средства</w:t>
            </w:r>
          </w:p>
        </w:tc>
        <w:tc>
          <w:tcPr>
            <w:tcW w:w="1041" w:type="dxa"/>
            <w:hideMark/>
          </w:tcPr>
          <w:p w14:paraId="41AD90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3 863,15</w:t>
            </w:r>
          </w:p>
        </w:tc>
        <w:tc>
          <w:tcPr>
            <w:tcW w:w="1041" w:type="dxa"/>
            <w:hideMark/>
          </w:tcPr>
          <w:p w14:paraId="3A85DD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c>
          <w:tcPr>
            <w:tcW w:w="1073" w:type="dxa"/>
            <w:hideMark/>
          </w:tcPr>
          <w:p w14:paraId="3C8B5C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r>
      <w:tr w:rsidR="002A2D1A" w:rsidRPr="007A7396" w14:paraId="3D9B4914" w14:textId="77777777" w:rsidTr="007A7396">
        <w:trPr>
          <w:trHeight w:val="420"/>
        </w:trPr>
        <w:tc>
          <w:tcPr>
            <w:tcW w:w="597" w:type="dxa"/>
            <w:noWrap/>
            <w:hideMark/>
          </w:tcPr>
          <w:p w14:paraId="0A261F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7387B5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384339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6072D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Другие общегосударственные вопросы</w:t>
            </w:r>
          </w:p>
        </w:tc>
        <w:tc>
          <w:tcPr>
            <w:tcW w:w="1041" w:type="dxa"/>
            <w:hideMark/>
          </w:tcPr>
          <w:p w14:paraId="5C63E1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201 155,24</w:t>
            </w:r>
          </w:p>
        </w:tc>
        <w:tc>
          <w:tcPr>
            <w:tcW w:w="1041" w:type="dxa"/>
            <w:hideMark/>
          </w:tcPr>
          <w:p w14:paraId="7ED4F5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161 082,70</w:t>
            </w:r>
          </w:p>
        </w:tc>
        <w:tc>
          <w:tcPr>
            <w:tcW w:w="1073" w:type="dxa"/>
            <w:hideMark/>
          </w:tcPr>
          <w:p w14:paraId="4AEB3D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161 081,70</w:t>
            </w:r>
          </w:p>
        </w:tc>
      </w:tr>
      <w:tr w:rsidR="002A2D1A" w:rsidRPr="007A7396" w14:paraId="07F539E0" w14:textId="77777777" w:rsidTr="007A7396">
        <w:trPr>
          <w:trHeight w:val="1320"/>
        </w:trPr>
        <w:tc>
          <w:tcPr>
            <w:tcW w:w="597" w:type="dxa"/>
            <w:noWrap/>
            <w:hideMark/>
          </w:tcPr>
          <w:p w14:paraId="094F4E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01 13</w:t>
            </w:r>
          </w:p>
        </w:tc>
        <w:tc>
          <w:tcPr>
            <w:tcW w:w="1145" w:type="dxa"/>
            <w:noWrap/>
            <w:hideMark/>
          </w:tcPr>
          <w:p w14:paraId="4275BF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04 0 00 00000</w:t>
            </w:r>
          </w:p>
        </w:tc>
        <w:tc>
          <w:tcPr>
            <w:tcW w:w="656" w:type="dxa"/>
            <w:noWrap/>
            <w:hideMark/>
          </w:tcPr>
          <w:p w14:paraId="3A2E44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C016E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Муниципальная программа "Управление муниципальным имуществом и земельными ресурсами Калининского муниципального округа Тверской области </w:t>
            </w:r>
            <w:r w:rsidRPr="007A7396">
              <w:rPr>
                <w:rFonts w:ascii="Times New Roman" w:hAnsi="Times New Roman" w:cs="Times New Roman"/>
                <w:sz w:val="22"/>
                <w:szCs w:val="22"/>
              </w:rPr>
              <w:br/>
              <w:t>на 2025-2030 годы"</w:t>
            </w:r>
          </w:p>
        </w:tc>
        <w:tc>
          <w:tcPr>
            <w:tcW w:w="1041" w:type="dxa"/>
            <w:noWrap/>
            <w:hideMark/>
          </w:tcPr>
          <w:p w14:paraId="7E09CE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5 507,00</w:t>
            </w:r>
          </w:p>
        </w:tc>
        <w:tc>
          <w:tcPr>
            <w:tcW w:w="1041" w:type="dxa"/>
            <w:noWrap/>
            <w:hideMark/>
          </w:tcPr>
          <w:p w14:paraId="59363C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4 048,00</w:t>
            </w:r>
          </w:p>
        </w:tc>
        <w:tc>
          <w:tcPr>
            <w:tcW w:w="1073" w:type="dxa"/>
            <w:noWrap/>
            <w:hideMark/>
          </w:tcPr>
          <w:p w14:paraId="10CC48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4 048,00</w:t>
            </w:r>
          </w:p>
        </w:tc>
      </w:tr>
      <w:tr w:rsidR="002A2D1A" w:rsidRPr="007A7396" w14:paraId="0972E6DF" w14:textId="77777777" w:rsidTr="007A7396">
        <w:trPr>
          <w:trHeight w:val="645"/>
        </w:trPr>
        <w:tc>
          <w:tcPr>
            <w:tcW w:w="597" w:type="dxa"/>
            <w:noWrap/>
            <w:hideMark/>
          </w:tcPr>
          <w:p w14:paraId="65B9F2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29937E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04 2 01 00000</w:t>
            </w:r>
          </w:p>
        </w:tc>
        <w:tc>
          <w:tcPr>
            <w:tcW w:w="656" w:type="dxa"/>
            <w:noWrap/>
            <w:hideMark/>
          </w:tcPr>
          <w:p w14:paraId="1A744D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AE018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Инвентаризация, постановка на кадастровый учет объектов недвижимого имущества Калининского муниципального округа</w:t>
            </w:r>
          </w:p>
        </w:tc>
        <w:tc>
          <w:tcPr>
            <w:tcW w:w="1041" w:type="dxa"/>
            <w:noWrap/>
            <w:hideMark/>
          </w:tcPr>
          <w:p w14:paraId="021BDE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1 679,92</w:t>
            </w:r>
          </w:p>
        </w:tc>
        <w:tc>
          <w:tcPr>
            <w:tcW w:w="1041" w:type="dxa"/>
            <w:noWrap/>
            <w:hideMark/>
          </w:tcPr>
          <w:p w14:paraId="023E39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28275E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5B90A7F7" w14:textId="77777777" w:rsidTr="007A7396">
        <w:trPr>
          <w:trHeight w:val="679"/>
        </w:trPr>
        <w:tc>
          <w:tcPr>
            <w:tcW w:w="597" w:type="dxa"/>
            <w:noWrap/>
            <w:hideMark/>
          </w:tcPr>
          <w:p w14:paraId="180FAD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2C75C7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04 2 01 20010</w:t>
            </w:r>
          </w:p>
        </w:tc>
        <w:tc>
          <w:tcPr>
            <w:tcW w:w="656" w:type="dxa"/>
            <w:noWrap/>
            <w:hideMark/>
          </w:tcPr>
          <w:p w14:paraId="3D7E66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53F64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Инвентаризация, постановка на кадастровый учет объектов недвижимого имущества</w:t>
            </w:r>
          </w:p>
        </w:tc>
        <w:tc>
          <w:tcPr>
            <w:tcW w:w="1041" w:type="dxa"/>
            <w:noWrap/>
            <w:hideMark/>
          </w:tcPr>
          <w:p w14:paraId="5BEED5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1 679,92</w:t>
            </w:r>
          </w:p>
        </w:tc>
        <w:tc>
          <w:tcPr>
            <w:tcW w:w="1041" w:type="dxa"/>
            <w:noWrap/>
            <w:hideMark/>
          </w:tcPr>
          <w:p w14:paraId="747F0D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4940F1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646679DD" w14:textId="77777777" w:rsidTr="007A7396">
        <w:trPr>
          <w:trHeight w:val="702"/>
        </w:trPr>
        <w:tc>
          <w:tcPr>
            <w:tcW w:w="597" w:type="dxa"/>
            <w:noWrap/>
            <w:hideMark/>
          </w:tcPr>
          <w:p w14:paraId="578890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2D2B2C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04 2 01 20010</w:t>
            </w:r>
          </w:p>
        </w:tc>
        <w:tc>
          <w:tcPr>
            <w:tcW w:w="656" w:type="dxa"/>
            <w:noWrap/>
            <w:hideMark/>
          </w:tcPr>
          <w:p w14:paraId="6C517B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CF6BC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0BBED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1 679,92</w:t>
            </w:r>
          </w:p>
        </w:tc>
        <w:tc>
          <w:tcPr>
            <w:tcW w:w="1041" w:type="dxa"/>
            <w:noWrap/>
            <w:hideMark/>
          </w:tcPr>
          <w:p w14:paraId="74A37E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3F3EB9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31D231A8" w14:textId="77777777" w:rsidTr="007A7396">
        <w:trPr>
          <w:trHeight w:val="675"/>
        </w:trPr>
        <w:tc>
          <w:tcPr>
            <w:tcW w:w="597" w:type="dxa"/>
            <w:noWrap/>
            <w:hideMark/>
          </w:tcPr>
          <w:p w14:paraId="4A5E06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438A9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04 2 01 20010</w:t>
            </w:r>
          </w:p>
        </w:tc>
        <w:tc>
          <w:tcPr>
            <w:tcW w:w="656" w:type="dxa"/>
            <w:noWrap/>
            <w:hideMark/>
          </w:tcPr>
          <w:p w14:paraId="5CDC3B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7E352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6EB55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1 679,92</w:t>
            </w:r>
          </w:p>
        </w:tc>
        <w:tc>
          <w:tcPr>
            <w:tcW w:w="1041" w:type="dxa"/>
            <w:noWrap/>
            <w:hideMark/>
          </w:tcPr>
          <w:p w14:paraId="7D37A0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5A16A5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5B503C9E" w14:textId="77777777" w:rsidTr="007A7396">
        <w:trPr>
          <w:trHeight w:val="675"/>
        </w:trPr>
        <w:tc>
          <w:tcPr>
            <w:tcW w:w="597" w:type="dxa"/>
            <w:noWrap/>
            <w:hideMark/>
          </w:tcPr>
          <w:p w14:paraId="67C7CA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76A514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04 2 02 00000</w:t>
            </w:r>
          </w:p>
        </w:tc>
        <w:tc>
          <w:tcPr>
            <w:tcW w:w="656" w:type="dxa"/>
            <w:noWrap/>
            <w:hideMark/>
          </w:tcPr>
          <w:p w14:paraId="360B2E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5F32C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Оценка муниципального имущества Калининского муниципального округа</w:t>
            </w:r>
          </w:p>
        </w:tc>
        <w:tc>
          <w:tcPr>
            <w:tcW w:w="1041" w:type="dxa"/>
            <w:noWrap/>
            <w:hideMark/>
          </w:tcPr>
          <w:p w14:paraId="3D0A7A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899,00</w:t>
            </w:r>
          </w:p>
        </w:tc>
        <w:tc>
          <w:tcPr>
            <w:tcW w:w="1041" w:type="dxa"/>
            <w:noWrap/>
            <w:hideMark/>
          </w:tcPr>
          <w:p w14:paraId="55FD27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930,00</w:t>
            </w:r>
          </w:p>
        </w:tc>
        <w:tc>
          <w:tcPr>
            <w:tcW w:w="1073" w:type="dxa"/>
            <w:noWrap/>
            <w:hideMark/>
          </w:tcPr>
          <w:p w14:paraId="6BE215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930,00</w:t>
            </w:r>
          </w:p>
        </w:tc>
      </w:tr>
      <w:tr w:rsidR="002A2D1A" w:rsidRPr="007A7396" w14:paraId="7B8A4F7D" w14:textId="77777777" w:rsidTr="007A7396">
        <w:trPr>
          <w:trHeight w:val="720"/>
        </w:trPr>
        <w:tc>
          <w:tcPr>
            <w:tcW w:w="597" w:type="dxa"/>
            <w:noWrap/>
            <w:hideMark/>
          </w:tcPr>
          <w:p w14:paraId="30325F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79307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04 2 02 20020</w:t>
            </w:r>
          </w:p>
        </w:tc>
        <w:tc>
          <w:tcPr>
            <w:tcW w:w="656" w:type="dxa"/>
            <w:noWrap/>
            <w:hideMark/>
          </w:tcPr>
          <w:p w14:paraId="7E846E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98C25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Оценка объектов муниципального имущества Калининского муниципального округа</w:t>
            </w:r>
          </w:p>
        </w:tc>
        <w:tc>
          <w:tcPr>
            <w:tcW w:w="1041" w:type="dxa"/>
            <w:noWrap/>
            <w:hideMark/>
          </w:tcPr>
          <w:p w14:paraId="509524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899,00</w:t>
            </w:r>
          </w:p>
        </w:tc>
        <w:tc>
          <w:tcPr>
            <w:tcW w:w="1041" w:type="dxa"/>
            <w:noWrap/>
            <w:hideMark/>
          </w:tcPr>
          <w:p w14:paraId="04A5B8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930,00</w:t>
            </w:r>
          </w:p>
        </w:tc>
        <w:tc>
          <w:tcPr>
            <w:tcW w:w="1073" w:type="dxa"/>
            <w:noWrap/>
            <w:hideMark/>
          </w:tcPr>
          <w:p w14:paraId="64ADD3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930,00</w:t>
            </w:r>
          </w:p>
        </w:tc>
      </w:tr>
      <w:tr w:rsidR="002A2D1A" w:rsidRPr="007A7396" w14:paraId="6FDA0E75" w14:textId="77777777" w:rsidTr="007A7396">
        <w:trPr>
          <w:trHeight w:val="750"/>
        </w:trPr>
        <w:tc>
          <w:tcPr>
            <w:tcW w:w="597" w:type="dxa"/>
            <w:noWrap/>
            <w:hideMark/>
          </w:tcPr>
          <w:p w14:paraId="041863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36BA61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04 2 02 20020</w:t>
            </w:r>
          </w:p>
        </w:tc>
        <w:tc>
          <w:tcPr>
            <w:tcW w:w="656" w:type="dxa"/>
            <w:noWrap/>
            <w:hideMark/>
          </w:tcPr>
          <w:p w14:paraId="27379E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BD259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FBAF2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899,00</w:t>
            </w:r>
          </w:p>
        </w:tc>
        <w:tc>
          <w:tcPr>
            <w:tcW w:w="1041" w:type="dxa"/>
            <w:noWrap/>
            <w:hideMark/>
          </w:tcPr>
          <w:p w14:paraId="7206DD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930,00</w:t>
            </w:r>
          </w:p>
        </w:tc>
        <w:tc>
          <w:tcPr>
            <w:tcW w:w="1073" w:type="dxa"/>
            <w:noWrap/>
            <w:hideMark/>
          </w:tcPr>
          <w:p w14:paraId="0C6092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930,00</w:t>
            </w:r>
          </w:p>
        </w:tc>
      </w:tr>
      <w:tr w:rsidR="002A2D1A" w:rsidRPr="007A7396" w14:paraId="17EE6318" w14:textId="77777777" w:rsidTr="007A7396">
        <w:trPr>
          <w:trHeight w:val="720"/>
        </w:trPr>
        <w:tc>
          <w:tcPr>
            <w:tcW w:w="597" w:type="dxa"/>
            <w:noWrap/>
            <w:hideMark/>
          </w:tcPr>
          <w:p w14:paraId="1B6980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39852A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04 2 02 20020</w:t>
            </w:r>
          </w:p>
        </w:tc>
        <w:tc>
          <w:tcPr>
            <w:tcW w:w="656" w:type="dxa"/>
            <w:noWrap/>
            <w:hideMark/>
          </w:tcPr>
          <w:p w14:paraId="44CC53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D9E30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8B456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899,00</w:t>
            </w:r>
          </w:p>
        </w:tc>
        <w:tc>
          <w:tcPr>
            <w:tcW w:w="1041" w:type="dxa"/>
            <w:noWrap/>
            <w:hideMark/>
          </w:tcPr>
          <w:p w14:paraId="6962BB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930,00</w:t>
            </w:r>
          </w:p>
        </w:tc>
        <w:tc>
          <w:tcPr>
            <w:tcW w:w="1073" w:type="dxa"/>
            <w:noWrap/>
            <w:hideMark/>
          </w:tcPr>
          <w:p w14:paraId="0BBE20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930,00</w:t>
            </w:r>
          </w:p>
        </w:tc>
      </w:tr>
      <w:tr w:rsidR="002A2D1A" w:rsidRPr="007A7396" w14:paraId="6E425257" w14:textId="77777777" w:rsidTr="007A7396">
        <w:trPr>
          <w:trHeight w:val="720"/>
        </w:trPr>
        <w:tc>
          <w:tcPr>
            <w:tcW w:w="597" w:type="dxa"/>
            <w:noWrap/>
            <w:hideMark/>
          </w:tcPr>
          <w:p w14:paraId="2F5C48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0250FD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04 2 03 00000</w:t>
            </w:r>
          </w:p>
        </w:tc>
        <w:tc>
          <w:tcPr>
            <w:tcW w:w="656" w:type="dxa"/>
            <w:noWrap/>
            <w:hideMark/>
          </w:tcPr>
          <w:p w14:paraId="7829C3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54139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Содержание муниципальной казны Калининского муниципального округа</w:t>
            </w:r>
          </w:p>
        </w:tc>
        <w:tc>
          <w:tcPr>
            <w:tcW w:w="1041" w:type="dxa"/>
            <w:noWrap/>
            <w:hideMark/>
          </w:tcPr>
          <w:p w14:paraId="624A6B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1 938,08</w:t>
            </w:r>
          </w:p>
        </w:tc>
        <w:tc>
          <w:tcPr>
            <w:tcW w:w="1041" w:type="dxa"/>
            <w:noWrap/>
            <w:hideMark/>
          </w:tcPr>
          <w:p w14:paraId="5C1D63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508,00</w:t>
            </w:r>
          </w:p>
        </w:tc>
        <w:tc>
          <w:tcPr>
            <w:tcW w:w="1073" w:type="dxa"/>
            <w:noWrap/>
            <w:hideMark/>
          </w:tcPr>
          <w:p w14:paraId="6E73DF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508,00</w:t>
            </w:r>
          </w:p>
        </w:tc>
      </w:tr>
      <w:tr w:rsidR="002A2D1A" w:rsidRPr="007A7396" w14:paraId="6663D233" w14:textId="77777777" w:rsidTr="007A7396">
        <w:trPr>
          <w:trHeight w:val="525"/>
        </w:trPr>
        <w:tc>
          <w:tcPr>
            <w:tcW w:w="597" w:type="dxa"/>
            <w:noWrap/>
            <w:hideMark/>
          </w:tcPr>
          <w:p w14:paraId="015DBD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043AE4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04 2 03 20030</w:t>
            </w:r>
          </w:p>
        </w:tc>
        <w:tc>
          <w:tcPr>
            <w:tcW w:w="656" w:type="dxa"/>
            <w:noWrap/>
            <w:hideMark/>
          </w:tcPr>
          <w:p w14:paraId="625C49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98A2F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Содержание имущества казны  муниципального образования</w:t>
            </w:r>
          </w:p>
        </w:tc>
        <w:tc>
          <w:tcPr>
            <w:tcW w:w="1041" w:type="dxa"/>
            <w:noWrap/>
            <w:hideMark/>
          </w:tcPr>
          <w:p w14:paraId="15512E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1 938,08</w:t>
            </w:r>
          </w:p>
        </w:tc>
        <w:tc>
          <w:tcPr>
            <w:tcW w:w="1041" w:type="dxa"/>
            <w:noWrap/>
            <w:hideMark/>
          </w:tcPr>
          <w:p w14:paraId="666302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508,00</w:t>
            </w:r>
          </w:p>
        </w:tc>
        <w:tc>
          <w:tcPr>
            <w:tcW w:w="1073" w:type="dxa"/>
            <w:noWrap/>
            <w:hideMark/>
          </w:tcPr>
          <w:p w14:paraId="7F61CF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508,00</w:t>
            </w:r>
          </w:p>
        </w:tc>
      </w:tr>
      <w:tr w:rsidR="002A2D1A" w:rsidRPr="007A7396" w14:paraId="723D05AD" w14:textId="77777777" w:rsidTr="007A7396">
        <w:trPr>
          <w:trHeight w:val="735"/>
        </w:trPr>
        <w:tc>
          <w:tcPr>
            <w:tcW w:w="597" w:type="dxa"/>
            <w:noWrap/>
            <w:hideMark/>
          </w:tcPr>
          <w:p w14:paraId="1E83CC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413A49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04 2 03 20030</w:t>
            </w:r>
          </w:p>
        </w:tc>
        <w:tc>
          <w:tcPr>
            <w:tcW w:w="656" w:type="dxa"/>
            <w:noWrap/>
            <w:hideMark/>
          </w:tcPr>
          <w:p w14:paraId="741CF3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5AB3F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5B2C6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1 540,94</w:t>
            </w:r>
          </w:p>
        </w:tc>
        <w:tc>
          <w:tcPr>
            <w:tcW w:w="1041" w:type="dxa"/>
            <w:noWrap/>
            <w:hideMark/>
          </w:tcPr>
          <w:p w14:paraId="16644D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508,00</w:t>
            </w:r>
          </w:p>
        </w:tc>
        <w:tc>
          <w:tcPr>
            <w:tcW w:w="1073" w:type="dxa"/>
            <w:noWrap/>
            <w:hideMark/>
          </w:tcPr>
          <w:p w14:paraId="20EE54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508,00</w:t>
            </w:r>
          </w:p>
        </w:tc>
      </w:tr>
      <w:tr w:rsidR="002A2D1A" w:rsidRPr="007A7396" w14:paraId="21944A15" w14:textId="77777777" w:rsidTr="007A7396">
        <w:trPr>
          <w:trHeight w:val="735"/>
        </w:trPr>
        <w:tc>
          <w:tcPr>
            <w:tcW w:w="597" w:type="dxa"/>
            <w:noWrap/>
            <w:hideMark/>
          </w:tcPr>
          <w:p w14:paraId="2A0FA8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35B370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04 2 03 20030</w:t>
            </w:r>
          </w:p>
        </w:tc>
        <w:tc>
          <w:tcPr>
            <w:tcW w:w="656" w:type="dxa"/>
            <w:noWrap/>
            <w:hideMark/>
          </w:tcPr>
          <w:p w14:paraId="3FE575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0E808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09C5A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1 540,94</w:t>
            </w:r>
          </w:p>
        </w:tc>
        <w:tc>
          <w:tcPr>
            <w:tcW w:w="1041" w:type="dxa"/>
            <w:noWrap/>
            <w:hideMark/>
          </w:tcPr>
          <w:p w14:paraId="4952F9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508,00</w:t>
            </w:r>
          </w:p>
        </w:tc>
        <w:tc>
          <w:tcPr>
            <w:tcW w:w="1073" w:type="dxa"/>
            <w:noWrap/>
            <w:hideMark/>
          </w:tcPr>
          <w:p w14:paraId="0F433D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508,00</w:t>
            </w:r>
          </w:p>
        </w:tc>
      </w:tr>
      <w:tr w:rsidR="002A2D1A" w:rsidRPr="007A7396" w14:paraId="1399488E" w14:textId="77777777" w:rsidTr="007A7396">
        <w:trPr>
          <w:trHeight w:val="499"/>
        </w:trPr>
        <w:tc>
          <w:tcPr>
            <w:tcW w:w="597" w:type="dxa"/>
            <w:noWrap/>
            <w:hideMark/>
          </w:tcPr>
          <w:p w14:paraId="50EAD2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5B9C84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04 2 03 20030</w:t>
            </w:r>
          </w:p>
        </w:tc>
        <w:tc>
          <w:tcPr>
            <w:tcW w:w="656" w:type="dxa"/>
            <w:noWrap/>
            <w:hideMark/>
          </w:tcPr>
          <w:p w14:paraId="1E80DB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w:t>
            </w:r>
          </w:p>
        </w:tc>
        <w:tc>
          <w:tcPr>
            <w:tcW w:w="3792" w:type="dxa"/>
            <w:hideMark/>
          </w:tcPr>
          <w:p w14:paraId="507F0A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бюджетные ассигнования</w:t>
            </w:r>
          </w:p>
        </w:tc>
        <w:tc>
          <w:tcPr>
            <w:tcW w:w="1041" w:type="dxa"/>
            <w:noWrap/>
            <w:hideMark/>
          </w:tcPr>
          <w:p w14:paraId="34C63F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397,14</w:t>
            </w:r>
          </w:p>
        </w:tc>
        <w:tc>
          <w:tcPr>
            <w:tcW w:w="1041" w:type="dxa"/>
            <w:noWrap/>
            <w:hideMark/>
          </w:tcPr>
          <w:p w14:paraId="3474CE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02B2E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E60A692" w14:textId="77777777" w:rsidTr="007A7396">
        <w:trPr>
          <w:trHeight w:val="405"/>
        </w:trPr>
        <w:tc>
          <w:tcPr>
            <w:tcW w:w="597" w:type="dxa"/>
            <w:noWrap/>
            <w:hideMark/>
          </w:tcPr>
          <w:p w14:paraId="7A812F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48F9C8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04 2 03 20030</w:t>
            </w:r>
          </w:p>
        </w:tc>
        <w:tc>
          <w:tcPr>
            <w:tcW w:w="656" w:type="dxa"/>
            <w:noWrap/>
            <w:hideMark/>
          </w:tcPr>
          <w:p w14:paraId="317BAC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850</w:t>
            </w:r>
          </w:p>
        </w:tc>
        <w:tc>
          <w:tcPr>
            <w:tcW w:w="3792" w:type="dxa"/>
            <w:hideMark/>
          </w:tcPr>
          <w:p w14:paraId="708464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Уплата налогов, сборов и иных платежей</w:t>
            </w:r>
          </w:p>
        </w:tc>
        <w:tc>
          <w:tcPr>
            <w:tcW w:w="1041" w:type="dxa"/>
            <w:noWrap/>
            <w:hideMark/>
          </w:tcPr>
          <w:p w14:paraId="21FF7E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397,14</w:t>
            </w:r>
          </w:p>
        </w:tc>
        <w:tc>
          <w:tcPr>
            <w:tcW w:w="1041" w:type="dxa"/>
            <w:noWrap/>
            <w:hideMark/>
          </w:tcPr>
          <w:p w14:paraId="61A5A3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A8D00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D91C547" w14:textId="77777777" w:rsidTr="007A7396">
        <w:trPr>
          <w:trHeight w:val="735"/>
        </w:trPr>
        <w:tc>
          <w:tcPr>
            <w:tcW w:w="597" w:type="dxa"/>
            <w:noWrap/>
            <w:hideMark/>
          </w:tcPr>
          <w:p w14:paraId="5CE31D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0FE36E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04 2 04 00000</w:t>
            </w:r>
          </w:p>
        </w:tc>
        <w:tc>
          <w:tcPr>
            <w:tcW w:w="656" w:type="dxa"/>
            <w:noWrap/>
            <w:hideMark/>
          </w:tcPr>
          <w:p w14:paraId="23137A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D54EA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Выявление, учет и оформление бесхозяйного и выморочного имущества</w:t>
            </w:r>
          </w:p>
        </w:tc>
        <w:tc>
          <w:tcPr>
            <w:tcW w:w="1041" w:type="dxa"/>
            <w:noWrap/>
            <w:hideMark/>
          </w:tcPr>
          <w:p w14:paraId="7DBDB2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990,00</w:t>
            </w:r>
          </w:p>
        </w:tc>
        <w:tc>
          <w:tcPr>
            <w:tcW w:w="1041" w:type="dxa"/>
            <w:noWrap/>
            <w:hideMark/>
          </w:tcPr>
          <w:p w14:paraId="7180EB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1 610,00</w:t>
            </w:r>
          </w:p>
        </w:tc>
        <w:tc>
          <w:tcPr>
            <w:tcW w:w="1073" w:type="dxa"/>
            <w:noWrap/>
            <w:hideMark/>
          </w:tcPr>
          <w:p w14:paraId="79DEA5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1 610,00</w:t>
            </w:r>
          </w:p>
        </w:tc>
      </w:tr>
      <w:tr w:rsidR="002A2D1A" w:rsidRPr="007A7396" w14:paraId="54EFFC64" w14:textId="77777777" w:rsidTr="007A7396">
        <w:trPr>
          <w:trHeight w:val="735"/>
        </w:trPr>
        <w:tc>
          <w:tcPr>
            <w:tcW w:w="597" w:type="dxa"/>
            <w:noWrap/>
            <w:hideMark/>
          </w:tcPr>
          <w:p w14:paraId="0C4A18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1A71D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04 2 04 20040</w:t>
            </w:r>
          </w:p>
        </w:tc>
        <w:tc>
          <w:tcPr>
            <w:tcW w:w="656" w:type="dxa"/>
            <w:noWrap/>
            <w:hideMark/>
          </w:tcPr>
          <w:p w14:paraId="5310C5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5651A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Оформление права муниципальной собственности на выморочное имущество</w:t>
            </w:r>
          </w:p>
        </w:tc>
        <w:tc>
          <w:tcPr>
            <w:tcW w:w="1041" w:type="dxa"/>
            <w:noWrap/>
            <w:hideMark/>
          </w:tcPr>
          <w:p w14:paraId="52AC29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110,00</w:t>
            </w:r>
          </w:p>
        </w:tc>
        <w:tc>
          <w:tcPr>
            <w:tcW w:w="1041" w:type="dxa"/>
            <w:noWrap/>
            <w:hideMark/>
          </w:tcPr>
          <w:p w14:paraId="31BADB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110,00</w:t>
            </w:r>
          </w:p>
        </w:tc>
        <w:tc>
          <w:tcPr>
            <w:tcW w:w="1073" w:type="dxa"/>
            <w:noWrap/>
            <w:hideMark/>
          </w:tcPr>
          <w:p w14:paraId="68886D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110,00</w:t>
            </w:r>
          </w:p>
        </w:tc>
      </w:tr>
      <w:tr w:rsidR="002A2D1A" w:rsidRPr="007A7396" w14:paraId="50CE67E7" w14:textId="77777777" w:rsidTr="007A7396">
        <w:trPr>
          <w:trHeight w:val="735"/>
        </w:trPr>
        <w:tc>
          <w:tcPr>
            <w:tcW w:w="597" w:type="dxa"/>
            <w:noWrap/>
            <w:hideMark/>
          </w:tcPr>
          <w:p w14:paraId="15B269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01 13</w:t>
            </w:r>
          </w:p>
        </w:tc>
        <w:tc>
          <w:tcPr>
            <w:tcW w:w="1145" w:type="dxa"/>
            <w:noWrap/>
            <w:hideMark/>
          </w:tcPr>
          <w:p w14:paraId="788F30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04 2 04 20040</w:t>
            </w:r>
          </w:p>
        </w:tc>
        <w:tc>
          <w:tcPr>
            <w:tcW w:w="656" w:type="dxa"/>
            <w:noWrap/>
            <w:hideMark/>
          </w:tcPr>
          <w:p w14:paraId="283A26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9E763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CD078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110,00</w:t>
            </w:r>
          </w:p>
        </w:tc>
        <w:tc>
          <w:tcPr>
            <w:tcW w:w="1041" w:type="dxa"/>
            <w:noWrap/>
            <w:hideMark/>
          </w:tcPr>
          <w:p w14:paraId="04B7A4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110,00</w:t>
            </w:r>
          </w:p>
        </w:tc>
        <w:tc>
          <w:tcPr>
            <w:tcW w:w="1073" w:type="dxa"/>
            <w:noWrap/>
            <w:hideMark/>
          </w:tcPr>
          <w:p w14:paraId="1420FE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110,00</w:t>
            </w:r>
          </w:p>
        </w:tc>
      </w:tr>
      <w:tr w:rsidR="002A2D1A" w:rsidRPr="007A7396" w14:paraId="51209D49" w14:textId="77777777" w:rsidTr="007A7396">
        <w:trPr>
          <w:trHeight w:val="735"/>
        </w:trPr>
        <w:tc>
          <w:tcPr>
            <w:tcW w:w="597" w:type="dxa"/>
            <w:noWrap/>
            <w:hideMark/>
          </w:tcPr>
          <w:p w14:paraId="1974F8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377BF8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04 2 04 20040</w:t>
            </w:r>
          </w:p>
        </w:tc>
        <w:tc>
          <w:tcPr>
            <w:tcW w:w="656" w:type="dxa"/>
            <w:noWrap/>
            <w:hideMark/>
          </w:tcPr>
          <w:p w14:paraId="29E5D6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173A5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7C95AA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110,00</w:t>
            </w:r>
          </w:p>
        </w:tc>
        <w:tc>
          <w:tcPr>
            <w:tcW w:w="1041" w:type="dxa"/>
            <w:noWrap/>
            <w:hideMark/>
          </w:tcPr>
          <w:p w14:paraId="14CB74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110,00</w:t>
            </w:r>
          </w:p>
        </w:tc>
        <w:tc>
          <w:tcPr>
            <w:tcW w:w="1073" w:type="dxa"/>
            <w:noWrap/>
            <w:hideMark/>
          </w:tcPr>
          <w:p w14:paraId="5C33FA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110,00</w:t>
            </w:r>
          </w:p>
        </w:tc>
      </w:tr>
      <w:tr w:rsidR="002A2D1A" w:rsidRPr="007A7396" w14:paraId="7B12CBA6" w14:textId="77777777" w:rsidTr="007A7396">
        <w:trPr>
          <w:trHeight w:val="735"/>
        </w:trPr>
        <w:tc>
          <w:tcPr>
            <w:tcW w:w="597" w:type="dxa"/>
            <w:noWrap/>
            <w:hideMark/>
          </w:tcPr>
          <w:p w14:paraId="6B3EE9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780DC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04 2 04 20050</w:t>
            </w:r>
          </w:p>
        </w:tc>
        <w:tc>
          <w:tcPr>
            <w:tcW w:w="656" w:type="dxa"/>
            <w:noWrap/>
            <w:hideMark/>
          </w:tcPr>
          <w:p w14:paraId="559B60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4CE17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Инвентаризация, постановка на кадастровый учет бесхозяйных объектов недвижимого имущества</w:t>
            </w:r>
          </w:p>
        </w:tc>
        <w:tc>
          <w:tcPr>
            <w:tcW w:w="1041" w:type="dxa"/>
            <w:noWrap/>
            <w:hideMark/>
          </w:tcPr>
          <w:p w14:paraId="315CD9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880,00</w:t>
            </w:r>
          </w:p>
        </w:tc>
        <w:tc>
          <w:tcPr>
            <w:tcW w:w="1041" w:type="dxa"/>
            <w:noWrap/>
            <w:hideMark/>
          </w:tcPr>
          <w:p w14:paraId="521CFC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c>
          <w:tcPr>
            <w:tcW w:w="1073" w:type="dxa"/>
            <w:noWrap/>
            <w:hideMark/>
          </w:tcPr>
          <w:p w14:paraId="3CFE19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r>
      <w:tr w:rsidR="002A2D1A" w:rsidRPr="007A7396" w14:paraId="54A153C6" w14:textId="77777777" w:rsidTr="007A7396">
        <w:trPr>
          <w:trHeight w:val="735"/>
        </w:trPr>
        <w:tc>
          <w:tcPr>
            <w:tcW w:w="597" w:type="dxa"/>
            <w:noWrap/>
            <w:hideMark/>
          </w:tcPr>
          <w:p w14:paraId="1B1BA2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0E3BCA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04 2 04 20050</w:t>
            </w:r>
          </w:p>
        </w:tc>
        <w:tc>
          <w:tcPr>
            <w:tcW w:w="656" w:type="dxa"/>
            <w:noWrap/>
            <w:hideMark/>
          </w:tcPr>
          <w:p w14:paraId="26D603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B467B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9FE7B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880,00</w:t>
            </w:r>
          </w:p>
        </w:tc>
        <w:tc>
          <w:tcPr>
            <w:tcW w:w="1041" w:type="dxa"/>
            <w:noWrap/>
            <w:hideMark/>
          </w:tcPr>
          <w:p w14:paraId="12D5E9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c>
          <w:tcPr>
            <w:tcW w:w="1073" w:type="dxa"/>
            <w:noWrap/>
            <w:hideMark/>
          </w:tcPr>
          <w:p w14:paraId="337CC5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r>
      <w:tr w:rsidR="002A2D1A" w:rsidRPr="007A7396" w14:paraId="28A117EE" w14:textId="77777777" w:rsidTr="007A7396">
        <w:trPr>
          <w:trHeight w:val="735"/>
        </w:trPr>
        <w:tc>
          <w:tcPr>
            <w:tcW w:w="597" w:type="dxa"/>
            <w:noWrap/>
            <w:hideMark/>
          </w:tcPr>
          <w:p w14:paraId="4C17C6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471487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04 2 04 20050</w:t>
            </w:r>
          </w:p>
        </w:tc>
        <w:tc>
          <w:tcPr>
            <w:tcW w:w="656" w:type="dxa"/>
            <w:noWrap/>
            <w:hideMark/>
          </w:tcPr>
          <w:p w14:paraId="79A509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B7217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730721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880,00</w:t>
            </w:r>
          </w:p>
        </w:tc>
        <w:tc>
          <w:tcPr>
            <w:tcW w:w="1041" w:type="dxa"/>
            <w:noWrap/>
            <w:hideMark/>
          </w:tcPr>
          <w:p w14:paraId="73AE86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c>
          <w:tcPr>
            <w:tcW w:w="1073" w:type="dxa"/>
            <w:noWrap/>
            <w:hideMark/>
          </w:tcPr>
          <w:p w14:paraId="097355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r>
      <w:tr w:rsidR="002A2D1A" w:rsidRPr="007A7396" w14:paraId="08FB326E" w14:textId="77777777" w:rsidTr="007A7396">
        <w:trPr>
          <w:trHeight w:val="480"/>
        </w:trPr>
        <w:tc>
          <w:tcPr>
            <w:tcW w:w="597" w:type="dxa"/>
            <w:noWrap/>
            <w:hideMark/>
          </w:tcPr>
          <w:p w14:paraId="471FDD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2C7E81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99 0 00 00000</w:t>
            </w:r>
          </w:p>
        </w:tc>
        <w:tc>
          <w:tcPr>
            <w:tcW w:w="656" w:type="dxa"/>
            <w:noWrap/>
            <w:hideMark/>
          </w:tcPr>
          <w:p w14:paraId="0C4962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643EB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Расходы не включенные в муниципальные программы</w:t>
            </w:r>
          </w:p>
        </w:tc>
        <w:tc>
          <w:tcPr>
            <w:tcW w:w="1041" w:type="dxa"/>
            <w:noWrap/>
            <w:hideMark/>
          </w:tcPr>
          <w:p w14:paraId="269C8F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195 648,24</w:t>
            </w:r>
          </w:p>
        </w:tc>
        <w:tc>
          <w:tcPr>
            <w:tcW w:w="1041" w:type="dxa"/>
            <w:noWrap/>
            <w:hideMark/>
          </w:tcPr>
          <w:p w14:paraId="5F33B2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157 034,70</w:t>
            </w:r>
          </w:p>
        </w:tc>
        <w:tc>
          <w:tcPr>
            <w:tcW w:w="1073" w:type="dxa"/>
            <w:noWrap/>
            <w:hideMark/>
          </w:tcPr>
          <w:p w14:paraId="5D5E62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157 033,70</w:t>
            </w:r>
          </w:p>
        </w:tc>
      </w:tr>
      <w:tr w:rsidR="002A2D1A" w:rsidRPr="007A7396" w14:paraId="0BAAF6AD" w14:textId="77777777" w:rsidTr="007A7396">
        <w:trPr>
          <w:trHeight w:val="702"/>
        </w:trPr>
        <w:tc>
          <w:tcPr>
            <w:tcW w:w="597" w:type="dxa"/>
            <w:noWrap/>
            <w:hideMark/>
          </w:tcPr>
          <w:p w14:paraId="27CA5B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91DCC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99 2 00 20000</w:t>
            </w:r>
          </w:p>
        </w:tc>
        <w:tc>
          <w:tcPr>
            <w:tcW w:w="656" w:type="dxa"/>
            <w:noWrap/>
            <w:hideMark/>
          </w:tcPr>
          <w:p w14:paraId="272CCD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CC44F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Резервный  фонд администрации Калининского муниципального округа  Тверской области </w:t>
            </w:r>
          </w:p>
        </w:tc>
        <w:tc>
          <w:tcPr>
            <w:tcW w:w="1041" w:type="dxa"/>
            <w:noWrap/>
            <w:hideMark/>
          </w:tcPr>
          <w:p w14:paraId="12386B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41" w:type="dxa"/>
            <w:noWrap/>
            <w:hideMark/>
          </w:tcPr>
          <w:p w14:paraId="197B8A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37788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58A0D33" w14:textId="77777777" w:rsidTr="007A7396">
        <w:trPr>
          <w:trHeight w:val="739"/>
        </w:trPr>
        <w:tc>
          <w:tcPr>
            <w:tcW w:w="597" w:type="dxa"/>
            <w:noWrap/>
            <w:hideMark/>
          </w:tcPr>
          <w:p w14:paraId="38C5F4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D4D78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99 2 00 20000</w:t>
            </w:r>
          </w:p>
        </w:tc>
        <w:tc>
          <w:tcPr>
            <w:tcW w:w="656" w:type="dxa"/>
            <w:noWrap/>
            <w:hideMark/>
          </w:tcPr>
          <w:p w14:paraId="400AFA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04941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5617D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41" w:type="dxa"/>
            <w:noWrap/>
            <w:hideMark/>
          </w:tcPr>
          <w:p w14:paraId="581C2A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BA009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504E046" w14:textId="77777777" w:rsidTr="007A7396">
        <w:trPr>
          <w:trHeight w:val="799"/>
        </w:trPr>
        <w:tc>
          <w:tcPr>
            <w:tcW w:w="597" w:type="dxa"/>
            <w:noWrap/>
            <w:hideMark/>
          </w:tcPr>
          <w:p w14:paraId="2C2946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468E08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99 2 00 20000</w:t>
            </w:r>
          </w:p>
        </w:tc>
        <w:tc>
          <w:tcPr>
            <w:tcW w:w="656" w:type="dxa"/>
            <w:noWrap/>
            <w:hideMark/>
          </w:tcPr>
          <w:p w14:paraId="51DCA1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81F4A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36EA2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41" w:type="dxa"/>
            <w:noWrap/>
            <w:hideMark/>
          </w:tcPr>
          <w:p w14:paraId="465B15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F5E70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24A84C5" w14:textId="77777777" w:rsidTr="007A7396">
        <w:trPr>
          <w:trHeight w:val="1339"/>
        </w:trPr>
        <w:tc>
          <w:tcPr>
            <w:tcW w:w="597" w:type="dxa"/>
            <w:noWrap/>
            <w:hideMark/>
          </w:tcPr>
          <w:p w14:paraId="371CD0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hideMark/>
          </w:tcPr>
          <w:p w14:paraId="6786B7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99 3 00 00000</w:t>
            </w:r>
          </w:p>
        </w:tc>
        <w:tc>
          <w:tcPr>
            <w:tcW w:w="656" w:type="dxa"/>
            <w:noWrap/>
            <w:hideMark/>
          </w:tcPr>
          <w:p w14:paraId="363AD9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ABCDD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Реализация мероприятий по обращениям, поступающим к депутатам Законодательного Собрания Тверской области и депутатам Думы Калининского муниципального округа Тверской области</w:t>
            </w:r>
          </w:p>
        </w:tc>
        <w:tc>
          <w:tcPr>
            <w:tcW w:w="1041" w:type="dxa"/>
            <w:noWrap/>
            <w:hideMark/>
          </w:tcPr>
          <w:p w14:paraId="0A8269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254,62</w:t>
            </w:r>
          </w:p>
        </w:tc>
        <w:tc>
          <w:tcPr>
            <w:tcW w:w="1041" w:type="dxa"/>
            <w:noWrap/>
            <w:hideMark/>
          </w:tcPr>
          <w:p w14:paraId="480BAD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c>
          <w:tcPr>
            <w:tcW w:w="1073" w:type="dxa"/>
            <w:noWrap/>
            <w:hideMark/>
          </w:tcPr>
          <w:p w14:paraId="031AB2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r>
      <w:tr w:rsidR="002A2D1A" w:rsidRPr="007A7396" w14:paraId="429EEB90" w14:textId="77777777" w:rsidTr="007A7396">
        <w:trPr>
          <w:trHeight w:val="1062"/>
        </w:trPr>
        <w:tc>
          <w:tcPr>
            <w:tcW w:w="597" w:type="dxa"/>
            <w:noWrap/>
            <w:hideMark/>
          </w:tcPr>
          <w:p w14:paraId="6FD43D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hideMark/>
          </w:tcPr>
          <w:p w14:paraId="3C4F0A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3F6455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7351E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реализацию мероприятий по обращениям, поступающим к депутатам Думы  Калининского муниципального округа  Тверской области</w:t>
            </w:r>
          </w:p>
        </w:tc>
        <w:tc>
          <w:tcPr>
            <w:tcW w:w="1041" w:type="dxa"/>
            <w:noWrap/>
            <w:hideMark/>
          </w:tcPr>
          <w:p w14:paraId="1BD1DD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254,62</w:t>
            </w:r>
          </w:p>
        </w:tc>
        <w:tc>
          <w:tcPr>
            <w:tcW w:w="1041" w:type="dxa"/>
            <w:noWrap/>
            <w:hideMark/>
          </w:tcPr>
          <w:p w14:paraId="5D3457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c>
          <w:tcPr>
            <w:tcW w:w="1073" w:type="dxa"/>
            <w:noWrap/>
            <w:hideMark/>
          </w:tcPr>
          <w:p w14:paraId="3C1D14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r>
      <w:tr w:rsidR="002A2D1A" w:rsidRPr="007A7396" w14:paraId="2A75A6EA" w14:textId="77777777" w:rsidTr="007A7396">
        <w:trPr>
          <w:trHeight w:val="450"/>
        </w:trPr>
        <w:tc>
          <w:tcPr>
            <w:tcW w:w="597" w:type="dxa"/>
            <w:noWrap/>
            <w:hideMark/>
          </w:tcPr>
          <w:p w14:paraId="65BFC7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hideMark/>
          </w:tcPr>
          <w:p w14:paraId="09426D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546D80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w:t>
            </w:r>
          </w:p>
        </w:tc>
        <w:tc>
          <w:tcPr>
            <w:tcW w:w="3792" w:type="dxa"/>
            <w:hideMark/>
          </w:tcPr>
          <w:p w14:paraId="07E604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бюджетные ассигнования</w:t>
            </w:r>
          </w:p>
        </w:tc>
        <w:tc>
          <w:tcPr>
            <w:tcW w:w="1041" w:type="dxa"/>
            <w:noWrap/>
            <w:hideMark/>
          </w:tcPr>
          <w:p w14:paraId="1E5080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254,62</w:t>
            </w:r>
          </w:p>
        </w:tc>
        <w:tc>
          <w:tcPr>
            <w:tcW w:w="1041" w:type="dxa"/>
            <w:noWrap/>
            <w:hideMark/>
          </w:tcPr>
          <w:p w14:paraId="115617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c>
          <w:tcPr>
            <w:tcW w:w="1073" w:type="dxa"/>
            <w:noWrap/>
            <w:hideMark/>
          </w:tcPr>
          <w:p w14:paraId="2EDB34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r>
      <w:tr w:rsidR="002A2D1A" w:rsidRPr="007A7396" w14:paraId="6FD96F6C" w14:textId="77777777" w:rsidTr="007A7396">
        <w:trPr>
          <w:trHeight w:val="480"/>
        </w:trPr>
        <w:tc>
          <w:tcPr>
            <w:tcW w:w="597" w:type="dxa"/>
            <w:noWrap/>
            <w:hideMark/>
          </w:tcPr>
          <w:p w14:paraId="7E9116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hideMark/>
          </w:tcPr>
          <w:p w14:paraId="1F1A29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49BFF2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870</w:t>
            </w:r>
          </w:p>
        </w:tc>
        <w:tc>
          <w:tcPr>
            <w:tcW w:w="3792" w:type="dxa"/>
            <w:hideMark/>
          </w:tcPr>
          <w:p w14:paraId="63C062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Резервные средства</w:t>
            </w:r>
          </w:p>
        </w:tc>
        <w:tc>
          <w:tcPr>
            <w:tcW w:w="1041" w:type="dxa"/>
            <w:noWrap/>
            <w:hideMark/>
          </w:tcPr>
          <w:p w14:paraId="66A1B7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254,62</w:t>
            </w:r>
          </w:p>
        </w:tc>
        <w:tc>
          <w:tcPr>
            <w:tcW w:w="1041" w:type="dxa"/>
            <w:noWrap/>
            <w:hideMark/>
          </w:tcPr>
          <w:p w14:paraId="65173E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c>
          <w:tcPr>
            <w:tcW w:w="1073" w:type="dxa"/>
            <w:noWrap/>
            <w:hideMark/>
          </w:tcPr>
          <w:p w14:paraId="47CF1E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r>
      <w:tr w:rsidR="002A2D1A" w:rsidRPr="007A7396" w14:paraId="42699BD3" w14:textId="77777777" w:rsidTr="007A7396">
        <w:trPr>
          <w:trHeight w:val="570"/>
        </w:trPr>
        <w:tc>
          <w:tcPr>
            <w:tcW w:w="597" w:type="dxa"/>
            <w:noWrap/>
            <w:hideMark/>
          </w:tcPr>
          <w:p w14:paraId="03947D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729F1C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99 4 00 00000</w:t>
            </w:r>
          </w:p>
        </w:tc>
        <w:tc>
          <w:tcPr>
            <w:tcW w:w="656" w:type="dxa"/>
            <w:noWrap/>
            <w:hideMark/>
          </w:tcPr>
          <w:p w14:paraId="5D2739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4E504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Мероприятия, не включенные в муниципальные программы</w:t>
            </w:r>
          </w:p>
        </w:tc>
        <w:tc>
          <w:tcPr>
            <w:tcW w:w="1041" w:type="dxa"/>
            <w:noWrap/>
            <w:hideMark/>
          </w:tcPr>
          <w:p w14:paraId="20E2A5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193 851,43</w:t>
            </w:r>
          </w:p>
        </w:tc>
        <w:tc>
          <w:tcPr>
            <w:tcW w:w="1041" w:type="dxa"/>
            <w:noWrap/>
            <w:hideMark/>
          </w:tcPr>
          <w:p w14:paraId="32068E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149 679,50</w:t>
            </w:r>
          </w:p>
        </w:tc>
        <w:tc>
          <w:tcPr>
            <w:tcW w:w="1073" w:type="dxa"/>
            <w:noWrap/>
            <w:hideMark/>
          </w:tcPr>
          <w:p w14:paraId="408B7D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149 678,80</w:t>
            </w:r>
          </w:p>
        </w:tc>
      </w:tr>
      <w:tr w:rsidR="002A2D1A" w:rsidRPr="007A7396" w14:paraId="1BDFD84E" w14:textId="77777777" w:rsidTr="007A7396">
        <w:trPr>
          <w:trHeight w:val="705"/>
        </w:trPr>
        <w:tc>
          <w:tcPr>
            <w:tcW w:w="597" w:type="dxa"/>
            <w:noWrap/>
            <w:hideMark/>
          </w:tcPr>
          <w:p w14:paraId="688BBB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5396B3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99 4 00 20050</w:t>
            </w:r>
          </w:p>
        </w:tc>
        <w:tc>
          <w:tcPr>
            <w:tcW w:w="656" w:type="dxa"/>
            <w:noWrap/>
            <w:hideMark/>
          </w:tcPr>
          <w:p w14:paraId="577BF4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96CDF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уплату взносов в Ассоциацию "Совет муниципальных образований Тверской области"</w:t>
            </w:r>
          </w:p>
        </w:tc>
        <w:tc>
          <w:tcPr>
            <w:tcW w:w="1041" w:type="dxa"/>
            <w:hideMark/>
          </w:tcPr>
          <w:p w14:paraId="70CB0E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122,00</w:t>
            </w:r>
          </w:p>
        </w:tc>
        <w:tc>
          <w:tcPr>
            <w:tcW w:w="1041" w:type="dxa"/>
            <w:hideMark/>
          </w:tcPr>
          <w:p w14:paraId="38FF0D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122,00</w:t>
            </w:r>
          </w:p>
        </w:tc>
        <w:tc>
          <w:tcPr>
            <w:tcW w:w="1073" w:type="dxa"/>
            <w:hideMark/>
          </w:tcPr>
          <w:p w14:paraId="2BA60A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122,00</w:t>
            </w:r>
          </w:p>
        </w:tc>
      </w:tr>
      <w:tr w:rsidR="002A2D1A" w:rsidRPr="007A7396" w14:paraId="2161CB48" w14:textId="77777777" w:rsidTr="007A7396">
        <w:trPr>
          <w:trHeight w:val="405"/>
        </w:trPr>
        <w:tc>
          <w:tcPr>
            <w:tcW w:w="597" w:type="dxa"/>
            <w:noWrap/>
            <w:hideMark/>
          </w:tcPr>
          <w:p w14:paraId="7579D7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5E5D12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99 4 00 20050</w:t>
            </w:r>
          </w:p>
        </w:tc>
        <w:tc>
          <w:tcPr>
            <w:tcW w:w="656" w:type="dxa"/>
            <w:noWrap/>
            <w:hideMark/>
          </w:tcPr>
          <w:p w14:paraId="33AD31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w:t>
            </w:r>
          </w:p>
        </w:tc>
        <w:tc>
          <w:tcPr>
            <w:tcW w:w="3792" w:type="dxa"/>
            <w:hideMark/>
          </w:tcPr>
          <w:p w14:paraId="163E7B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бюджетные ассигнования</w:t>
            </w:r>
          </w:p>
        </w:tc>
        <w:tc>
          <w:tcPr>
            <w:tcW w:w="1041" w:type="dxa"/>
            <w:hideMark/>
          </w:tcPr>
          <w:p w14:paraId="762288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122,00</w:t>
            </w:r>
          </w:p>
        </w:tc>
        <w:tc>
          <w:tcPr>
            <w:tcW w:w="1041" w:type="dxa"/>
            <w:hideMark/>
          </w:tcPr>
          <w:p w14:paraId="25CC3D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122,00</w:t>
            </w:r>
          </w:p>
        </w:tc>
        <w:tc>
          <w:tcPr>
            <w:tcW w:w="1073" w:type="dxa"/>
            <w:hideMark/>
          </w:tcPr>
          <w:p w14:paraId="276D26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122,00</w:t>
            </w:r>
          </w:p>
        </w:tc>
      </w:tr>
      <w:tr w:rsidR="002A2D1A" w:rsidRPr="007A7396" w14:paraId="406159A0" w14:textId="77777777" w:rsidTr="007A7396">
        <w:trPr>
          <w:trHeight w:val="480"/>
        </w:trPr>
        <w:tc>
          <w:tcPr>
            <w:tcW w:w="597" w:type="dxa"/>
            <w:noWrap/>
            <w:hideMark/>
          </w:tcPr>
          <w:p w14:paraId="3FC055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508BFA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99 4 00 20050</w:t>
            </w:r>
          </w:p>
        </w:tc>
        <w:tc>
          <w:tcPr>
            <w:tcW w:w="656" w:type="dxa"/>
            <w:noWrap/>
            <w:hideMark/>
          </w:tcPr>
          <w:p w14:paraId="25109A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850</w:t>
            </w:r>
          </w:p>
        </w:tc>
        <w:tc>
          <w:tcPr>
            <w:tcW w:w="3792" w:type="dxa"/>
            <w:hideMark/>
          </w:tcPr>
          <w:p w14:paraId="09011C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Уплата налогов, сборов и иных платежей</w:t>
            </w:r>
          </w:p>
        </w:tc>
        <w:tc>
          <w:tcPr>
            <w:tcW w:w="1041" w:type="dxa"/>
            <w:noWrap/>
            <w:hideMark/>
          </w:tcPr>
          <w:p w14:paraId="0ABD3F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122,00</w:t>
            </w:r>
          </w:p>
        </w:tc>
        <w:tc>
          <w:tcPr>
            <w:tcW w:w="1041" w:type="dxa"/>
            <w:noWrap/>
            <w:hideMark/>
          </w:tcPr>
          <w:p w14:paraId="193042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122,00</w:t>
            </w:r>
          </w:p>
        </w:tc>
        <w:tc>
          <w:tcPr>
            <w:tcW w:w="1073" w:type="dxa"/>
            <w:noWrap/>
            <w:hideMark/>
          </w:tcPr>
          <w:p w14:paraId="6B7346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122,00</w:t>
            </w:r>
          </w:p>
        </w:tc>
      </w:tr>
      <w:tr w:rsidR="002A2D1A" w:rsidRPr="007A7396" w14:paraId="08FF3261" w14:textId="77777777" w:rsidTr="007A7396">
        <w:trPr>
          <w:trHeight w:val="720"/>
        </w:trPr>
        <w:tc>
          <w:tcPr>
            <w:tcW w:w="597" w:type="dxa"/>
            <w:noWrap/>
            <w:hideMark/>
          </w:tcPr>
          <w:p w14:paraId="71B838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435E42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99 4 00 20100</w:t>
            </w:r>
          </w:p>
        </w:tc>
        <w:tc>
          <w:tcPr>
            <w:tcW w:w="656" w:type="dxa"/>
            <w:noWrap/>
            <w:hideMark/>
          </w:tcPr>
          <w:p w14:paraId="122A1B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462EA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исполнение судебных актов по обращению взыскания на  средства  бюджета округа</w:t>
            </w:r>
          </w:p>
        </w:tc>
        <w:tc>
          <w:tcPr>
            <w:tcW w:w="1041" w:type="dxa"/>
            <w:noWrap/>
            <w:hideMark/>
          </w:tcPr>
          <w:p w14:paraId="11C4F1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2 364,11</w:t>
            </w:r>
          </w:p>
        </w:tc>
        <w:tc>
          <w:tcPr>
            <w:tcW w:w="1041" w:type="dxa"/>
            <w:noWrap/>
            <w:hideMark/>
          </w:tcPr>
          <w:p w14:paraId="4B8042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28B67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3C3E680" w14:textId="77777777" w:rsidTr="007A7396">
        <w:trPr>
          <w:trHeight w:val="720"/>
        </w:trPr>
        <w:tc>
          <w:tcPr>
            <w:tcW w:w="597" w:type="dxa"/>
            <w:noWrap/>
            <w:hideMark/>
          </w:tcPr>
          <w:p w14:paraId="413C76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01 13</w:t>
            </w:r>
          </w:p>
        </w:tc>
        <w:tc>
          <w:tcPr>
            <w:tcW w:w="1145" w:type="dxa"/>
            <w:noWrap/>
            <w:hideMark/>
          </w:tcPr>
          <w:p w14:paraId="479051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99 4 00 20100</w:t>
            </w:r>
          </w:p>
        </w:tc>
        <w:tc>
          <w:tcPr>
            <w:tcW w:w="656" w:type="dxa"/>
            <w:noWrap/>
            <w:hideMark/>
          </w:tcPr>
          <w:p w14:paraId="068EEC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4240F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665F0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276,12</w:t>
            </w:r>
          </w:p>
        </w:tc>
        <w:tc>
          <w:tcPr>
            <w:tcW w:w="1041" w:type="dxa"/>
            <w:noWrap/>
            <w:hideMark/>
          </w:tcPr>
          <w:p w14:paraId="6FC78A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50820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3C08A38" w14:textId="77777777" w:rsidTr="007A7396">
        <w:trPr>
          <w:trHeight w:val="720"/>
        </w:trPr>
        <w:tc>
          <w:tcPr>
            <w:tcW w:w="597" w:type="dxa"/>
            <w:noWrap/>
            <w:hideMark/>
          </w:tcPr>
          <w:p w14:paraId="7D6E95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6707A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99 4 00 20100</w:t>
            </w:r>
          </w:p>
        </w:tc>
        <w:tc>
          <w:tcPr>
            <w:tcW w:w="656" w:type="dxa"/>
            <w:noWrap/>
            <w:hideMark/>
          </w:tcPr>
          <w:p w14:paraId="741619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ED331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718E4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276,12</w:t>
            </w:r>
          </w:p>
        </w:tc>
        <w:tc>
          <w:tcPr>
            <w:tcW w:w="1041" w:type="dxa"/>
            <w:noWrap/>
            <w:hideMark/>
          </w:tcPr>
          <w:p w14:paraId="70FAFD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7DF7C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DF7AF61" w14:textId="77777777" w:rsidTr="007A7396">
        <w:trPr>
          <w:trHeight w:val="720"/>
        </w:trPr>
        <w:tc>
          <w:tcPr>
            <w:tcW w:w="597" w:type="dxa"/>
            <w:noWrap/>
            <w:hideMark/>
          </w:tcPr>
          <w:p w14:paraId="0C8344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22FA4B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99 4 00 20100</w:t>
            </w:r>
          </w:p>
        </w:tc>
        <w:tc>
          <w:tcPr>
            <w:tcW w:w="656" w:type="dxa"/>
            <w:noWrap/>
            <w:hideMark/>
          </w:tcPr>
          <w:p w14:paraId="77369E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056A1A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52975B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600,00</w:t>
            </w:r>
          </w:p>
        </w:tc>
        <w:tc>
          <w:tcPr>
            <w:tcW w:w="1041" w:type="dxa"/>
            <w:noWrap/>
            <w:hideMark/>
          </w:tcPr>
          <w:p w14:paraId="139285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7128E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C097DF3" w14:textId="77777777" w:rsidTr="007A7396">
        <w:trPr>
          <w:trHeight w:val="435"/>
        </w:trPr>
        <w:tc>
          <w:tcPr>
            <w:tcW w:w="597" w:type="dxa"/>
            <w:noWrap/>
            <w:hideMark/>
          </w:tcPr>
          <w:p w14:paraId="420FE8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776645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99 4 00 20100</w:t>
            </w:r>
          </w:p>
        </w:tc>
        <w:tc>
          <w:tcPr>
            <w:tcW w:w="656" w:type="dxa"/>
            <w:noWrap/>
            <w:hideMark/>
          </w:tcPr>
          <w:p w14:paraId="298CB9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6C186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p>
        </w:tc>
        <w:tc>
          <w:tcPr>
            <w:tcW w:w="1041" w:type="dxa"/>
            <w:noWrap/>
            <w:hideMark/>
          </w:tcPr>
          <w:p w14:paraId="194D0F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600,00</w:t>
            </w:r>
          </w:p>
        </w:tc>
        <w:tc>
          <w:tcPr>
            <w:tcW w:w="1041" w:type="dxa"/>
            <w:noWrap/>
            <w:hideMark/>
          </w:tcPr>
          <w:p w14:paraId="3C69DF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4BE85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E244664" w14:textId="77777777" w:rsidTr="007A7396">
        <w:trPr>
          <w:trHeight w:val="465"/>
        </w:trPr>
        <w:tc>
          <w:tcPr>
            <w:tcW w:w="597" w:type="dxa"/>
            <w:noWrap/>
            <w:hideMark/>
          </w:tcPr>
          <w:p w14:paraId="7331AD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53D988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99 4 00 20100</w:t>
            </w:r>
          </w:p>
        </w:tc>
        <w:tc>
          <w:tcPr>
            <w:tcW w:w="656" w:type="dxa"/>
            <w:noWrap/>
            <w:hideMark/>
          </w:tcPr>
          <w:p w14:paraId="5B66B0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w:t>
            </w:r>
          </w:p>
        </w:tc>
        <w:tc>
          <w:tcPr>
            <w:tcW w:w="3792" w:type="dxa"/>
            <w:hideMark/>
          </w:tcPr>
          <w:p w14:paraId="0D9F7E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бюджетные ассигнования</w:t>
            </w:r>
          </w:p>
        </w:tc>
        <w:tc>
          <w:tcPr>
            <w:tcW w:w="1041" w:type="dxa"/>
            <w:noWrap/>
            <w:hideMark/>
          </w:tcPr>
          <w:p w14:paraId="3AB454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1 487,99</w:t>
            </w:r>
          </w:p>
        </w:tc>
        <w:tc>
          <w:tcPr>
            <w:tcW w:w="1041" w:type="dxa"/>
            <w:noWrap/>
            <w:hideMark/>
          </w:tcPr>
          <w:p w14:paraId="332AE0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EF3E8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ED3A374" w14:textId="77777777" w:rsidTr="007A7396">
        <w:trPr>
          <w:trHeight w:val="480"/>
        </w:trPr>
        <w:tc>
          <w:tcPr>
            <w:tcW w:w="597" w:type="dxa"/>
            <w:noWrap/>
            <w:hideMark/>
          </w:tcPr>
          <w:p w14:paraId="10AD31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5F4E57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99 4 00 20100</w:t>
            </w:r>
          </w:p>
        </w:tc>
        <w:tc>
          <w:tcPr>
            <w:tcW w:w="656" w:type="dxa"/>
            <w:noWrap/>
            <w:hideMark/>
          </w:tcPr>
          <w:p w14:paraId="5B8468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830</w:t>
            </w:r>
          </w:p>
        </w:tc>
        <w:tc>
          <w:tcPr>
            <w:tcW w:w="3792" w:type="dxa"/>
            <w:hideMark/>
          </w:tcPr>
          <w:p w14:paraId="01BBD5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Исполнение судебных актов</w:t>
            </w:r>
          </w:p>
        </w:tc>
        <w:tc>
          <w:tcPr>
            <w:tcW w:w="1041" w:type="dxa"/>
            <w:noWrap/>
            <w:hideMark/>
          </w:tcPr>
          <w:p w14:paraId="1E03F0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419,66</w:t>
            </w:r>
          </w:p>
        </w:tc>
        <w:tc>
          <w:tcPr>
            <w:tcW w:w="1041" w:type="dxa"/>
            <w:noWrap/>
            <w:hideMark/>
          </w:tcPr>
          <w:p w14:paraId="18304E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03510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CD3AD24" w14:textId="77777777" w:rsidTr="007A7396">
        <w:trPr>
          <w:trHeight w:val="390"/>
        </w:trPr>
        <w:tc>
          <w:tcPr>
            <w:tcW w:w="597" w:type="dxa"/>
            <w:noWrap/>
            <w:hideMark/>
          </w:tcPr>
          <w:p w14:paraId="78327E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4429A5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99 4 00 20100</w:t>
            </w:r>
          </w:p>
        </w:tc>
        <w:tc>
          <w:tcPr>
            <w:tcW w:w="656" w:type="dxa"/>
            <w:noWrap/>
            <w:hideMark/>
          </w:tcPr>
          <w:p w14:paraId="0CAE6C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850</w:t>
            </w:r>
          </w:p>
        </w:tc>
        <w:tc>
          <w:tcPr>
            <w:tcW w:w="3792" w:type="dxa"/>
            <w:hideMark/>
          </w:tcPr>
          <w:p w14:paraId="1A7D61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Уплата налогов, сборов и иных платежей</w:t>
            </w:r>
          </w:p>
        </w:tc>
        <w:tc>
          <w:tcPr>
            <w:tcW w:w="1041" w:type="dxa"/>
            <w:noWrap/>
            <w:hideMark/>
          </w:tcPr>
          <w:p w14:paraId="570E4B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1 068,34</w:t>
            </w:r>
          </w:p>
        </w:tc>
        <w:tc>
          <w:tcPr>
            <w:tcW w:w="1041" w:type="dxa"/>
            <w:noWrap/>
            <w:hideMark/>
          </w:tcPr>
          <w:p w14:paraId="5A8508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C9AE1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CAF6022" w14:textId="77777777" w:rsidTr="007A7396">
        <w:trPr>
          <w:trHeight w:val="570"/>
        </w:trPr>
        <w:tc>
          <w:tcPr>
            <w:tcW w:w="597" w:type="dxa"/>
            <w:noWrap/>
            <w:hideMark/>
          </w:tcPr>
          <w:p w14:paraId="7FA5F3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C7B62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99 4 00 20310</w:t>
            </w:r>
          </w:p>
        </w:tc>
        <w:tc>
          <w:tcPr>
            <w:tcW w:w="656" w:type="dxa"/>
            <w:noWrap/>
            <w:hideMark/>
          </w:tcPr>
          <w:p w14:paraId="448DCC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EEC08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Обеспечение деятельности муниципальных казенных учреждений </w:t>
            </w:r>
          </w:p>
        </w:tc>
        <w:tc>
          <w:tcPr>
            <w:tcW w:w="1041" w:type="dxa"/>
            <w:noWrap/>
            <w:hideMark/>
          </w:tcPr>
          <w:p w14:paraId="101485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54 961,64</w:t>
            </w:r>
          </w:p>
        </w:tc>
        <w:tc>
          <w:tcPr>
            <w:tcW w:w="1041" w:type="dxa"/>
            <w:noWrap/>
            <w:hideMark/>
          </w:tcPr>
          <w:p w14:paraId="7E47A9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53 180,50</w:t>
            </w:r>
          </w:p>
        </w:tc>
        <w:tc>
          <w:tcPr>
            <w:tcW w:w="1073" w:type="dxa"/>
            <w:noWrap/>
            <w:hideMark/>
          </w:tcPr>
          <w:p w14:paraId="1E2C83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53 180,50</w:t>
            </w:r>
          </w:p>
        </w:tc>
      </w:tr>
      <w:tr w:rsidR="002A2D1A" w:rsidRPr="007A7396" w14:paraId="1E5E7B09" w14:textId="77777777" w:rsidTr="007A7396">
        <w:trPr>
          <w:trHeight w:val="1320"/>
        </w:trPr>
        <w:tc>
          <w:tcPr>
            <w:tcW w:w="597" w:type="dxa"/>
            <w:noWrap/>
            <w:hideMark/>
          </w:tcPr>
          <w:p w14:paraId="5F07B5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45C4C5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99 4 00 20310</w:t>
            </w:r>
          </w:p>
        </w:tc>
        <w:tc>
          <w:tcPr>
            <w:tcW w:w="656" w:type="dxa"/>
            <w:noWrap/>
            <w:hideMark/>
          </w:tcPr>
          <w:p w14:paraId="28D082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622900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5A04BA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54 821,64</w:t>
            </w:r>
          </w:p>
        </w:tc>
        <w:tc>
          <w:tcPr>
            <w:tcW w:w="1041" w:type="dxa"/>
            <w:noWrap/>
            <w:hideMark/>
          </w:tcPr>
          <w:p w14:paraId="0278E9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53 080,50</w:t>
            </w:r>
          </w:p>
        </w:tc>
        <w:tc>
          <w:tcPr>
            <w:tcW w:w="1073" w:type="dxa"/>
            <w:noWrap/>
            <w:hideMark/>
          </w:tcPr>
          <w:p w14:paraId="739E63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53 080,50</w:t>
            </w:r>
          </w:p>
        </w:tc>
      </w:tr>
      <w:tr w:rsidR="002A2D1A" w:rsidRPr="007A7396" w14:paraId="5E12C64F" w14:textId="77777777" w:rsidTr="007A7396">
        <w:trPr>
          <w:trHeight w:val="462"/>
        </w:trPr>
        <w:tc>
          <w:tcPr>
            <w:tcW w:w="597" w:type="dxa"/>
            <w:noWrap/>
            <w:hideMark/>
          </w:tcPr>
          <w:p w14:paraId="29A2CC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57C03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99 4 00 20310</w:t>
            </w:r>
          </w:p>
        </w:tc>
        <w:tc>
          <w:tcPr>
            <w:tcW w:w="656" w:type="dxa"/>
            <w:noWrap/>
            <w:hideMark/>
          </w:tcPr>
          <w:p w14:paraId="61AD25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4A716A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7C10D5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54 821,64</w:t>
            </w:r>
          </w:p>
        </w:tc>
        <w:tc>
          <w:tcPr>
            <w:tcW w:w="1041" w:type="dxa"/>
            <w:noWrap/>
            <w:hideMark/>
          </w:tcPr>
          <w:p w14:paraId="2CCB02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53 080,50</w:t>
            </w:r>
          </w:p>
        </w:tc>
        <w:tc>
          <w:tcPr>
            <w:tcW w:w="1073" w:type="dxa"/>
            <w:noWrap/>
            <w:hideMark/>
          </w:tcPr>
          <w:p w14:paraId="03292F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53 080,50</w:t>
            </w:r>
          </w:p>
        </w:tc>
      </w:tr>
      <w:tr w:rsidR="002A2D1A" w:rsidRPr="007A7396" w14:paraId="4508DCC4" w14:textId="77777777" w:rsidTr="007A7396">
        <w:trPr>
          <w:trHeight w:val="720"/>
        </w:trPr>
        <w:tc>
          <w:tcPr>
            <w:tcW w:w="597" w:type="dxa"/>
            <w:noWrap/>
            <w:hideMark/>
          </w:tcPr>
          <w:p w14:paraId="114EAF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2AE9F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99 4 00 20310</w:t>
            </w:r>
          </w:p>
        </w:tc>
        <w:tc>
          <w:tcPr>
            <w:tcW w:w="656" w:type="dxa"/>
            <w:noWrap/>
            <w:hideMark/>
          </w:tcPr>
          <w:p w14:paraId="502CDC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41FEE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80F93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488769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0DF682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52E0ECBF" w14:textId="77777777" w:rsidTr="007A7396">
        <w:trPr>
          <w:trHeight w:val="720"/>
        </w:trPr>
        <w:tc>
          <w:tcPr>
            <w:tcW w:w="597" w:type="dxa"/>
            <w:noWrap/>
            <w:hideMark/>
          </w:tcPr>
          <w:p w14:paraId="000A26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2083C5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99 4 00 20310</w:t>
            </w:r>
          </w:p>
        </w:tc>
        <w:tc>
          <w:tcPr>
            <w:tcW w:w="656" w:type="dxa"/>
            <w:noWrap/>
            <w:hideMark/>
          </w:tcPr>
          <w:p w14:paraId="7A3A18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1D56F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4242A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4A7D04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392EC8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15AA6EE6" w14:textId="77777777" w:rsidTr="007A7396">
        <w:trPr>
          <w:trHeight w:val="720"/>
        </w:trPr>
        <w:tc>
          <w:tcPr>
            <w:tcW w:w="597" w:type="dxa"/>
            <w:noWrap/>
            <w:hideMark/>
          </w:tcPr>
          <w:p w14:paraId="19E731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5567C9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99 4 00 20310</w:t>
            </w:r>
          </w:p>
        </w:tc>
        <w:tc>
          <w:tcPr>
            <w:tcW w:w="656" w:type="dxa"/>
            <w:noWrap/>
            <w:hideMark/>
          </w:tcPr>
          <w:p w14:paraId="09BB4E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w:t>
            </w:r>
          </w:p>
        </w:tc>
        <w:tc>
          <w:tcPr>
            <w:tcW w:w="3792" w:type="dxa"/>
            <w:hideMark/>
          </w:tcPr>
          <w:p w14:paraId="71C58B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Социальное обеспечение и иные выплаты населению</w:t>
            </w:r>
          </w:p>
        </w:tc>
        <w:tc>
          <w:tcPr>
            <w:tcW w:w="1041" w:type="dxa"/>
            <w:noWrap/>
            <w:hideMark/>
          </w:tcPr>
          <w:p w14:paraId="4298B7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c>
          <w:tcPr>
            <w:tcW w:w="1041" w:type="dxa"/>
            <w:noWrap/>
            <w:hideMark/>
          </w:tcPr>
          <w:p w14:paraId="77BE48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9E733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FB56F94" w14:textId="77777777" w:rsidTr="007A7396">
        <w:trPr>
          <w:trHeight w:val="720"/>
        </w:trPr>
        <w:tc>
          <w:tcPr>
            <w:tcW w:w="597" w:type="dxa"/>
            <w:noWrap/>
            <w:hideMark/>
          </w:tcPr>
          <w:p w14:paraId="466D27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49316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99 4 00 20310</w:t>
            </w:r>
          </w:p>
        </w:tc>
        <w:tc>
          <w:tcPr>
            <w:tcW w:w="656" w:type="dxa"/>
            <w:noWrap/>
            <w:hideMark/>
          </w:tcPr>
          <w:p w14:paraId="79CC60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320</w:t>
            </w:r>
          </w:p>
        </w:tc>
        <w:tc>
          <w:tcPr>
            <w:tcW w:w="3792" w:type="dxa"/>
            <w:hideMark/>
          </w:tcPr>
          <w:p w14:paraId="30A462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Социальные выплаты гражданам, кроме публичных нормативных социальных выплат</w:t>
            </w:r>
          </w:p>
        </w:tc>
        <w:tc>
          <w:tcPr>
            <w:tcW w:w="1041" w:type="dxa"/>
            <w:noWrap/>
            <w:hideMark/>
          </w:tcPr>
          <w:p w14:paraId="2D5FAF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c>
          <w:tcPr>
            <w:tcW w:w="1041" w:type="dxa"/>
            <w:noWrap/>
            <w:hideMark/>
          </w:tcPr>
          <w:p w14:paraId="4AD906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2CD79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42C21B5" w14:textId="77777777" w:rsidTr="007A7396">
        <w:trPr>
          <w:trHeight w:val="799"/>
        </w:trPr>
        <w:tc>
          <w:tcPr>
            <w:tcW w:w="597" w:type="dxa"/>
            <w:noWrap/>
            <w:hideMark/>
          </w:tcPr>
          <w:p w14:paraId="0E863A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4E750C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99 4 00 20340</w:t>
            </w:r>
          </w:p>
        </w:tc>
        <w:tc>
          <w:tcPr>
            <w:tcW w:w="656" w:type="dxa"/>
            <w:noWrap/>
            <w:hideMark/>
          </w:tcPr>
          <w:p w14:paraId="7B7AE7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500BD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обеспечение деятельности МКУ "Единый центр хозяйственно- информационного обслуживания" </w:t>
            </w:r>
          </w:p>
        </w:tc>
        <w:tc>
          <w:tcPr>
            <w:tcW w:w="1041" w:type="dxa"/>
            <w:noWrap/>
            <w:hideMark/>
          </w:tcPr>
          <w:p w14:paraId="787163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118 059,48</w:t>
            </w:r>
          </w:p>
        </w:tc>
        <w:tc>
          <w:tcPr>
            <w:tcW w:w="1041" w:type="dxa"/>
            <w:noWrap/>
            <w:hideMark/>
          </w:tcPr>
          <w:p w14:paraId="30F5E9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78 032,80</w:t>
            </w:r>
          </w:p>
        </w:tc>
        <w:tc>
          <w:tcPr>
            <w:tcW w:w="1073" w:type="dxa"/>
            <w:noWrap/>
            <w:hideMark/>
          </w:tcPr>
          <w:p w14:paraId="64FB34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78 032,10</w:t>
            </w:r>
          </w:p>
        </w:tc>
      </w:tr>
      <w:tr w:rsidR="002A2D1A" w:rsidRPr="007A7396" w14:paraId="22D9373B" w14:textId="77777777" w:rsidTr="007A7396">
        <w:trPr>
          <w:trHeight w:val="1275"/>
        </w:trPr>
        <w:tc>
          <w:tcPr>
            <w:tcW w:w="597" w:type="dxa"/>
            <w:noWrap/>
            <w:hideMark/>
          </w:tcPr>
          <w:p w14:paraId="7C15C9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AEB04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99 4 00 20340</w:t>
            </w:r>
          </w:p>
        </w:tc>
        <w:tc>
          <w:tcPr>
            <w:tcW w:w="656" w:type="dxa"/>
            <w:noWrap/>
            <w:hideMark/>
          </w:tcPr>
          <w:p w14:paraId="550E07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164673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27C592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57 369,50</w:t>
            </w:r>
          </w:p>
        </w:tc>
        <w:tc>
          <w:tcPr>
            <w:tcW w:w="1041" w:type="dxa"/>
            <w:noWrap/>
            <w:hideMark/>
          </w:tcPr>
          <w:p w14:paraId="617EFF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57 369,50</w:t>
            </w:r>
          </w:p>
        </w:tc>
        <w:tc>
          <w:tcPr>
            <w:tcW w:w="1073" w:type="dxa"/>
            <w:noWrap/>
            <w:hideMark/>
          </w:tcPr>
          <w:p w14:paraId="601F10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57 369,50</w:t>
            </w:r>
          </w:p>
        </w:tc>
      </w:tr>
      <w:tr w:rsidR="002A2D1A" w:rsidRPr="007A7396" w14:paraId="5FB4BD93" w14:textId="77777777" w:rsidTr="007A7396">
        <w:trPr>
          <w:trHeight w:val="522"/>
        </w:trPr>
        <w:tc>
          <w:tcPr>
            <w:tcW w:w="597" w:type="dxa"/>
            <w:noWrap/>
            <w:hideMark/>
          </w:tcPr>
          <w:p w14:paraId="022891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96F18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99 4 00 20340</w:t>
            </w:r>
          </w:p>
        </w:tc>
        <w:tc>
          <w:tcPr>
            <w:tcW w:w="656" w:type="dxa"/>
            <w:noWrap/>
            <w:hideMark/>
          </w:tcPr>
          <w:p w14:paraId="66157A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6106C8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5C429C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57 369,50</w:t>
            </w:r>
          </w:p>
        </w:tc>
        <w:tc>
          <w:tcPr>
            <w:tcW w:w="1041" w:type="dxa"/>
            <w:noWrap/>
            <w:hideMark/>
          </w:tcPr>
          <w:p w14:paraId="028994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57 369,50</w:t>
            </w:r>
          </w:p>
        </w:tc>
        <w:tc>
          <w:tcPr>
            <w:tcW w:w="1073" w:type="dxa"/>
            <w:noWrap/>
            <w:hideMark/>
          </w:tcPr>
          <w:p w14:paraId="7309F2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57 369,50</w:t>
            </w:r>
          </w:p>
        </w:tc>
      </w:tr>
      <w:tr w:rsidR="002A2D1A" w:rsidRPr="007A7396" w14:paraId="022E58F7" w14:textId="77777777" w:rsidTr="007A7396">
        <w:trPr>
          <w:trHeight w:val="690"/>
        </w:trPr>
        <w:tc>
          <w:tcPr>
            <w:tcW w:w="597" w:type="dxa"/>
            <w:noWrap/>
            <w:hideMark/>
          </w:tcPr>
          <w:p w14:paraId="33D9A1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01 13</w:t>
            </w:r>
          </w:p>
        </w:tc>
        <w:tc>
          <w:tcPr>
            <w:tcW w:w="1145" w:type="dxa"/>
            <w:noWrap/>
            <w:hideMark/>
          </w:tcPr>
          <w:p w14:paraId="3F08D6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99 4 00 20340</w:t>
            </w:r>
          </w:p>
        </w:tc>
        <w:tc>
          <w:tcPr>
            <w:tcW w:w="656" w:type="dxa"/>
            <w:noWrap/>
            <w:hideMark/>
          </w:tcPr>
          <w:p w14:paraId="511E70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7BF3C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E8E8C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60 689,98</w:t>
            </w:r>
          </w:p>
        </w:tc>
        <w:tc>
          <w:tcPr>
            <w:tcW w:w="1041" w:type="dxa"/>
            <w:noWrap/>
            <w:hideMark/>
          </w:tcPr>
          <w:p w14:paraId="5DA671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20 663,30</w:t>
            </w:r>
          </w:p>
        </w:tc>
        <w:tc>
          <w:tcPr>
            <w:tcW w:w="1073" w:type="dxa"/>
            <w:noWrap/>
            <w:hideMark/>
          </w:tcPr>
          <w:p w14:paraId="556797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20 662,60</w:t>
            </w:r>
          </w:p>
        </w:tc>
      </w:tr>
      <w:tr w:rsidR="002A2D1A" w:rsidRPr="007A7396" w14:paraId="76E4004E" w14:textId="77777777" w:rsidTr="007A7396">
        <w:trPr>
          <w:trHeight w:val="720"/>
        </w:trPr>
        <w:tc>
          <w:tcPr>
            <w:tcW w:w="597" w:type="dxa"/>
            <w:noWrap/>
            <w:hideMark/>
          </w:tcPr>
          <w:p w14:paraId="4717B3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73500E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99 4 00 20340</w:t>
            </w:r>
          </w:p>
        </w:tc>
        <w:tc>
          <w:tcPr>
            <w:tcW w:w="656" w:type="dxa"/>
            <w:noWrap/>
            <w:hideMark/>
          </w:tcPr>
          <w:p w14:paraId="614653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1F0B3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A3033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60 689,98</w:t>
            </w:r>
          </w:p>
        </w:tc>
        <w:tc>
          <w:tcPr>
            <w:tcW w:w="1041" w:type="dxa"/>
            <w:noWrap/>
            <w:hideMark/>
          </w:tcPr>
          <w:p w14:paraId="56363F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20 663,30</w:t>
            </w:r>
          </w:p>
        </w:tc>
        <w:tc>
          <w:tcPr>
            <w:tcW w:w="1073" w:type="dxa"/>
            <w:noWrap/>
            <w:hideMark/>
          </w:tcPr>
          <w:p w14:paraId="7A35A4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20 662,60</w:t>
            </w:r>
          </w:p>
        </w:tc>
      </w:tr>
      <w:tr w:rsidR="002A2D1A" w:rsidRPr="007A7396" w14:paraId="3A623509" w14:textId="77777777" w:rsidTr="007A7396">
        <w:trPr>
          <w:trHeight w:val="840"/>
        </w:trPr>
        <w:tc>
          <w:tcPr>
            <w:tcW w:w="597" w:type="dxa"/>
            <w:noWrap/>
            <w:hideMark/>
          </w:tcPr>
          <w:p w14:paraId="23ECB2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4A826C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99 4 00 20350</w:t>
            </w:r>
          </w:p>
        </w:tc>
        <w:tc>
          <w:tcPr>
            <w:tcW w:w="656" w:type="dxa"/>
            <w:noWrap/>
            <w:hideMark/>
          </w:tcPr>
          <w:p w14:paraId="0893D8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AE46D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деятельности  МКУ "Организация бухгалтерского и планово-экономического обслуживания"</w:t>
            </w:r>
          </w:p>
        </w:tc>
        <w:tc>
          <w:tcPr>
            <w:tcW w:w="1041" w:type="dxa"/>
            <w:noWrap/>
            <w:hideMark/>
          </w:tcPr>
          <w:p w14:paraId="183876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18 344,20</w:t>
            </w:r>
          </w:p>
        </w:tc>
        <w:tc>
          <w:tcPr>
            <w:tcW w:w="1041" w:type="dxa"/>
            <w:noWrap/>
            <w:hideMark/>
          </w:tcPr>
          <w:p w14:paraId="4923D9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18 344,20</w:t>
            </w:r>
          </w:p>
        </w:tc>
        <w:tc>
          <w:tcPr>
            <w:tcW w:w="1073" w:type="dxa"/>
            <w:noWrap/>
            <w:hideMark/>
          </w:tcPr>
          <w:p w14:paraId="7F6AAC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18 344,20</w:t>
            </w:r>
          </w:p>
        </w:tc>
      </w:tr>
      <w:tr w:rsidR="002A2D1A" w:rsidRPr="007A7396" w14:paraId="1AB17DCA" w14:textId="77777777" w:rsidTr="007A7396">
        <w:trPr>
          <w:trHeight w:val="1639"/>
        </w:trPr>
        <w:tc>
          <w:tcPr>
            <w:tcW w:w="597" w:type="dxa"/>
            <w:noWrap/>
            <w:hideMark/>
          </w:tcPr>
          <w:p w14:paraId="649973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DEB69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99 4 00 20350</w:t>
            </w:r>
          </w:p>
        </w:tc>
        <w:tc>
          <w:tcPr>
            <w:tcW w:w="656" w:type="dxa"/>
            <w:noWrap/>
            <w:hideMark/>
          </w:tcPr>
          <w:p w14:paraId="7B2D3F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11FB3E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6E8DD3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17 861,40</w:t>
            </w:r>
          </w:p>
        </w:tc>
        <w:tc>
          <w:tcPr>
            <w:tcW w:w="1041" w:type="dxa"/>
            <w:noWrap/>
            <w:hideMark/>
          </w:tcPr>
          <w:p w14:paraId="5203AF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17 861,40</w:t>
            </w:r>
          </w:p>
        </w:tc>
        <w:tc>
          <w:tcPr>
            <w:tcW w:w="1073" w:type="dxa"/>
            <w:noWrap/>
            <w:hideMark/>
          </w:tcPr>
          <w:p w14:paraId="727557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17 861,40</w:t>
            </w:r>
          </w:p>
        </w:tc>
      </w:tr>
      <w:tr w:rsidR="002A2D1A" w:rsidRPr="007A7396" w14:paraId="6E69AC24" w14:textId="77777777" w:rsidTr="007A7396">
        <w:trPr>
          <w:trHeight w:val="522"/>
        </w:trPr>
        <w:tc>
          <w:tcPr>
            <w:tcW w:w="597" w:type="dxa"/>
            <w:noWrap/>
            <w:hideMark/>
          </w:tcPr>
          <w:p w14:paraId="26335E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BB40C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99 4 00 20350</w:t>
            </w:r>
          </w:p>
        </w:tc>
        <w:tc>
          <w:tcPr>
            <w:tcW w:w="656" w:type="dxa"/>
            <w:noWrap/>
            <w:hideMark/>
          </w:tcPr>
          <w:p w14:paraId="655BF3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13A6FB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07FE55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17 861,40</w:t>
            </w:r>
          </w:p>
        </w:tc>
        <w:tc>
          <w:tcPr>
            <w:tcW w:w="1041" w:type="dxa"/>
            <w:noWrap/>
            <w:hideMark/>
          </w:tcPr>
          <w:p w14:paraId="432692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17 861,40</w:t>
            </w:r>
          </w:p>
        </w:tc>
        <w:tc>
          <w:tcPr>
            <w:tcW w:w="1073" w:type="dxa"/>
            <w:noWrap/>
            <w:hideMark/>
          </w:tcPr>
          <w:p w14:paraId="39C24F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17 861,40</w:t>
            </w:r>
          </w:p>
        </w:tc>
      </w:tr>
      <w:tr w:rsidR="002A2D1A" w:rsidRPr="007A7396" w14:paraId="4DFF6077" w14:textId="77777777" w:rsidTr="007A7396">
        <w:trPr>
          <w:trHeight w:val="720"/>
        </w:trPr>
        <w:tc>
          <w:tcPr>
            <w:tcW w:w="597" w:type="dxa"/>
            <w:noWrap/>
            <w:hideMark/>
          </w:tcPr>
          <w:p w14:paraId="66FDD9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338D66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99 4 00 20350</w:t>
            </w:r>
          </w:p>
        </w:tc>
        <w:tc>
          <w:tcPr>
            <w:tcW w:w="656" w:type="dxa"/>
            <w:noWrap/>
            <w:hideMark/>
          </w:tcPr>
          <w:p w14:paraId="529C71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6C0B6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A3204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482,80</w:t>
            </w:r>
          </w:p>
        </w:tc>
        <w:tc>
          <w:tcPr>
            <w:tcW w:w="1041" w:type="dxa"/>
            <w:noWrap/>
            <w:hideMark/>
          </w:tcPr>
          <w:p w14:paraId="2BDC0D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482,80</w:t>
            </w:r>
          </w:p>
        </w:tc>
        <w:tc>
          <w:tcPr>
            <w:tcW w:w="1073" w:type="dxa"/>
            <w:noWrap/>
            <w:hideMark/>
          </w:tcPr>
          <w:p w14:paraId="3408BB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482,80</w:t>
            </w:r>
          </w:p>
        </w:tc>
      </w:tr>
      <w:tr w:rsidR="002A2D1A" w:rsidRPr="007A7396" w14:paraId="1B939393" w14:textId="77777777" w:rsidTr="007A7396">
        <w:trPr>
          <w:trHeight w:val="765"/>
        </w:trPr>
        <w:tc>
          <w:tcPr>
            <w:tcW w:w="597" w:type="dxa"/>
            <w:noWrap/>
            <w:hideMark/>
          </w:tcPr>
          <w:p w14:paraId="592484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901E9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99 4 00 20350</w:t>
            </w:r>
          </w:p>
        </w:tc>
        <w:tc>
          <w:tcPr>
            <w:tcW w:w="656" w:type="dxa"/>
            <w:noWrap/>
            <w:hideMark/>
          </w:tcPr>
          <w:p w14:paraId="095BAD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D108A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EA86A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482,80</w:t>
            </w:r>
          </w:p>
        </w:tc>
        <w:tc>
          <w:tcPr>
            <w:tcW w:w="1041" w:type="dxa"/>
            <w:noWrap/>
            <w:hideMark/>
          </w:tcPr>
          <w:p w14:paraId="3DFB4C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482,80</w:t>
            </w:r>
          </w:p>
        </w:tc>
        <w:tc>
          <w:tcPr>
            <w:tcW w:w="1073" w:type="dxa"/>
            <w:noWrap/>
            <w:hideMark/>
          </w:tcPr>
          <w:p w14:paraId="6CB94B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482,80</w:t>
            </w:r>
          </w:p>
        </w:tc>
      </w:tr>
      <w:tr w:rsidR="002A2D1A" w:rsidRPr="007A7396" w14:paraId="4B8DE2A2" w14:textId="77777777" w:rsidTr="007A7396">
        <w:trPr>
          <w:trHeight w:val="615"/>
        </w:trPr>
        <w:tc>
          <w:tcPr>
            <w:tcW w:w="597" w:type="dxa"/>
            <w:noWrap/>
            <w:hideMark/>
          </w:tcPr>
          <w:p w14:paraId="079128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6DBBA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99 8 00 00000</w:t>
            </w:r>
          </w:p>
        </w:tc>
        <w:tc>
          <w:tcPr>
            <w:tcW w:w="656" w:type="dxa"/>
            <w:noWrap/>
            <w:hideMark/>
          </w:tcPr>
          <w:p w14:paraId="168525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CF320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исполнение переданных государственных </w:t>
            </w:r>
            <w:r w:rsidRPr="007A7396">
              <w:rPr>
                <w:rFonts w:ascii="Times New Roman" w:hAnsi="Times New Roman" w:cs="Times New Roman"/>
                <w:sz w:val="22"/>
                <w:szCs w:val="22"/>
              </w:rPr>
              <w:br/>
              <w:t>полномочий, не включенных в муниципальные программы</w:t>
            </w:r>
          </w:p>
        </w:tc>
        <w:tc>
          <w:tcPr>
            <w:tcW w:w="1041" w:type="dxa"/>
            <w:noWrap/>
            <w:hideMark/>
          </w:tcPr>
          <w:p w14:paraId="662193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1 382,20</w:t>
            </w:r>
          </w:p>
        </w:tc>
        <w:tc>
          <w:tcPr>
            <w:tcW w:w="1041" w:type="dxa"/>
            <w:noWrap/>
            <w:hideMark/>
          </w:tcPr>
          <w:p w14:paraId="31141F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1 355,20</w:t>
            </w:r>
          </w:p>
        </w:tc>
        <w:tc>
          <w:tcPr>
            <w:tcW w:w="1073" w:type="dxa"/>
            <w:noWrap/>
            <w:hideMark/>
          </w:tcPr>
          <w:p w14:paraId="6C09B5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1 354,90</w:t>
            </w:r>
          </w:p>
        </w:tc>
      </w:tr>
      <w:tr w:rsidR="002A2D1A" w:rsidRPr="007A7396" w14:paraId="0DB26A17" w14:textId="77777777" w:rsidTr="007A7396">
        <w:trPr>
          <w:trHeight w:val="1410"/>
        </w:trPr>
        <w:tc>
          <w:tcPr>
            <w:tcW w:w="597" w:type="dxa"/>
            <w:noWrap/>
            <w:hideMark/>
          </w:tcPr>
          <w:p w14:paraId="1D3C4C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2D3F4B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99 8 00 10540</w:t>
            </w:r>
          </w:p>
        </w:tc>
        <w:tc>
          <w:tcPr>
            <w:tcW w:w="656" w:type="dxa"/>
            <w:noWrap/>
            <w:hideMark/>
          </w:tcPr>
          <w:p w14:paraId="705245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F4058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Осуществление отдельных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041" w:type="dxa"/>
            <w:noWrap/>
            <w:hideMark/>
          </w:tcPr>
          <w:p w14:paraId="02809D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622,70</w:t>
            </w:r>
          </w:p>
        </w:tc>
        <w:tc>
          <w:tcPr>
            <w:tcW w:w="1041" w:type="dxa"/>
            <w:noWrap/>
            <w:hideMark/>
          </w:tcPr>
          <w:p w14:paraId="1B32E9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625,70</w:t>
            </w:r>
          </w:p>
        </w:tc>
        <w:tc>
          <w:tcPr>
            <w:tcW w:w="1073" w:type="dxa"/>
            <w:noWrap/>
            <w:hideMark/>
          </w:tcPr>
          <w:p w14:paraId="0B27B7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625,40</w:t>
            </w:r>
          </w:p>
        </w:tc>
      </w:tr>
      <w:tr w:rsidR="002A2D1A" w:rsidRPr="007A7396" w14:paraId="461FBFF7" w14:textId="77777777" w:rsidTr="007A7396">
        <w:trPr>
          <w:trHeight w:val="1350"/>
        </w:trPr>
        <w:tc>
          <w:tcPr>
            <w:tcW w:w="597" w:type="dxa"/>
            <w:noWrap/>
            <w:hideMark/>
          </w:tcPr>
          <w:p w14:paraId="109CBF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85D5F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99 8 00 10540</w:t>
            </w:r>
          </w:p>
        </w:tc>
        <w:tc>
          <w:tcPr>
            <w:tcW w:w="656" w:type="dxa"/>
            <w:noWrap/>
            <w:hideMark/>
          </w:tcPr>
          <w:p w14:paraId="613238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5E9F59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2245AA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622,70</w:t>
            </w:r>
          </w:p>
        </w:tc>
        <w:tc>
          <w:tcPr>
            <w:tcW w:w="1041" w:type="dxa"/>
            <w:noWrap/>
            <w:hideMark/>
          </w:tcPr>
          <w:p w14:paraId="65A509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625,70</w:t>
            </w:r>
          </w:p>
        </w:tc>
        <w:tc>
          <w:tcPr>
            <w:tcW w:w="1073" w:type="dxa"/>
            <w:noWrap/>
            <w:hideMark/>
          </w:tcPr>
          <w:p w14:paraId="075AEC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625,40</w:t>
            </w:r>
          </w:p>
        </w:tc>
      </w:tr>
      <w:tr w:rsidR="002A2D1A" w:rsidRPr="007A7396" w14:paraId="38ADA6A2" w14:textId="77777777" w:rsidTr="007A7396">
        <w:trPr>
          <w:trHeight w:val="720"/>
        </w:trPr>
        <w:tc>
          <w:tcPr>
            <w:tcW w:w="597" w:type="dxa"/>
            <w:noWrap/>
            <w:hideMark/>
          </w:tcPr>
          <w:p w14:paraId="4B1434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12F27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99 8 00 10540</w:t>
            </w:r>
          </w:p>
        </w:tc>
        <w:tc>
          <w:tcPr>
            <w:tcW w:w="656" w:type="dxa"/>
            <w:noWrap/>
            <w:hideMark/>
          </w:tcPr>
          <w:p w14:paraId="690C71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1D5C1D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noWrap/>
            <w:hideMark/>
          </w:tcPr>
          <w:p w14:paraId="71F051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622,70</w:t>
            </w:r>
          </w:p>
        </w:tc>
        <w:tc>
          <w:tcPr>
            <w:tcW w:w="1041" w:type="dxa"/>
            <w:noWrap/>
            <w:hideMark/>
          </w:tcPr>
          <w:p w14:paraId="2B72E0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625,70</w:t>
            </w:r>
          </w:p>
        </w:tc>
        <w:tc>
          <w:tcPr>
            <w:tcW w:w="1073" w:type="dxa"/>
            <w:noWrap/>
            <w:hideMark/>
          </w:tcPr>
          <w:p w14:paraId="71111D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625,40</w:t>
            </w:r>
          </w:p>
        </w:tc>
      </w:tr>
      <w:tr w:rsidR="002A2D1A" w:rsidRPr="007A7396" w14:paraId="262327FF" w14:textId="77777777" w:rsidTr="007A7396">
        <w:trPr>
          <w:trHeight w:val="1080"/>
        </w:trPr>
        <w:tc>
          <w:tcPr>
            <w:tcW w:w="597" w:type="dxa"/>
            <w:noWrap/>
            <w:hideMark/>
          </w:tcPr>
          <w:p w14:paraId="78DE74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092F43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99 8 00 20540</w:t>
            </w:r>
          </w:p>
        </w:tc>
        <w:tc>
          <w:tcPr>
            <w:tcW w:w="656" w:type="dxa"/>
            <w:noWrap/>
            <w:hideMark/>
          </w:tcPr>
          <w:p w14:paraId="75423A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8C17D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по содержанию лиц, уполномоченных составлять протоколы об административных правонарушениях за счет средств  бюджета округа</w:t>
            </w:r>
          </w:p>
        </w:tc>
        <w:tc>
          <w:tcPr>
            <w:tcW w:w="1041" w:type="dxa"/>
            <w:noWrap/>
            <w:hideMark/>
          </w:tcPr>
          <w:p w14:paraId="01E605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759,50</w:t>
            </w:r>
          </w:p>
        </w:tc>
        <w:tc>
          <w:tcPr>
            <w:tcW w:w="1041" w:type="dxa"/>
            <w:noWrap/>
            <w:hideMark/>
          </w:tcPr>
          <w:p w14:paraId="7073B3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729,50</w:t>
            </w:r>
          </w:p>
        </w:tc>
        <w:tc>
          <w:tcPr>
            <w:tcW w:w="1073" w:type="dxa"/>
            <w:noWrap/>
            <w:hideMark/>
          </w:tcPr>
          <w:p w14:paraId="21BB36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729,50</w:t>
            </w:r>
          </w:p>
        </w:tc>
      </w:tr>
      <w:tr w:rsidR="002A2D1A" w:rsidRPr="007A7396" w14:paraId="7A977641" w14:textId="77777777" w:rsidTr="007A7396">
        <w:trPr>
          <w:trHeight w:val="1320"/>
        </w:trPr>
        <w:tc>
          <w:tcPr>
            <w:tcW w:w="597" w:type="dxa"/>
            <w:noWrap/>
            <w:hideMark/>
          </w:tcPr>
          <w:p w14:paraId="2DC230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01 13</w:t>
            </w:r>
          </w:p>
        </w:tc>
        <w:tc>
          <w:tcPr>
            <w:tcW w:w="1145" w:type="dxa"/>
            <w:noWrap/>
            <w:hideMark/>
          </w:tcPr>
          <w:p w14:paraId="0DDB3B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99 8 00 20540</w:t>
            </w:r>
          </w:p>
        </w:tc>
        <w:tc>
          <w:tcPr>
            <w:tcW w:w="656" w:type="dxa"/>
            <w:noWrap/>
            <w:hideMark/>
          </w:tcPr>
          <w:p w14:paraId="2E7BFF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65F588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177E54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708,80</w:t>
            </w:r>
          </w:p>
        </w:tc>
        <w:tc>
          <w:tcPr>
            <w:tcW w:w="1041" w:type="dxa"/>
            <w:noWrap/>
            <w:hideMark/>
          </w:tcPr>
          <w:p w14:paraId="6473C3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708,80</w:t>
            </w:r>
          </w:p>
        </w:tc>
        <w:tc>
          <w:tcPr>
            <w:tcW w:w="1073" w:type="dxa"/>
            <w:noWrap/>
            <w:hideMark/>
          </w:tcPr>
          <w:p w14:paraId="481221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708,80</w:t>
            </w:r>
          </w:p>
        </w:tc>
      </w:tr>
      <w:tr w:rsidR="002A2D1A" w:rsidRPr="007A7396" w14:paraId="45644469" w14:textId="77777777" w:rsidTr="007A7396">
        <w:trPr>
          <w:trHeight w:val="660"/>
        </w:trPr>
        <w:tc>
          <w:tcPr>
            <w:tcW w:w="597" w:type="dxa"/>
            <w:noWrap/>
            <w:hideMark/>
          </w:tcPr>
          <w:p w14:paraId="1FA08A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CF430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99 8 00 20540</w:t>
            </w:r>
          </w:p>
        </w:tc>
        <w:tc>
          <w:tcPr>
            <w:tcW w:w="656" w:type="dxa"/>
            <w:noWrap/>
            <w:hideMark/>
          </w:tcPr>
          <w:p w14:paraId="6EF037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1097A4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noWrap/>
            <w:hideMark/>
          </w:tcPr>
          <w:p w14:paraId="248254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708,80</w:t>
            </w:r>
          </w:p>
        </w:tc>
        <w:tc>
          <w:tcPr>
            <w:tcW w:w="1041" w:type="dxa"/>
            <w:noWrap/>
            <w:hideMark/>
          </w:tcPr>
          <w:p w14:paraId="36DF3A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708,80</w:t>
            </w:r>
          </w:p>
        </w:tc>
        <w:tc>
          <w:tcPr>
            <w:tcW w:w="1073" w:type="dxa"/>
            <w:noWrap/>
            <w:hideMark/>
          </w:tcPr>
          <w:p w14:paraId="2CCCBC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708,80</w:t>
            </w:r>
          </w:p>
        </w:tc>
      </w:tr>
      <w:tr w:rsidR="002A2D1A" w:rsidRPr="007A7396" w14:paraId="2C8EEAB9" w14:textId="77777777" w:rsidTr="007A7396">
        <w:trPr>
          <w:trHeight w:val="795"/>
        </w:trPr>
        <w:tc>
          <w:tcPr>
            <w:tcW w:w="597" w:type="dxa"/>
            <w:noWrap/>
            <w:hideMark/>
          </w:tcPr>
          <w:p w14:paraId="32A142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6F7527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99 8 00 20540</w:t>
            </w:r>
          </w:p>
        </w:tc>
        <w:tc>
          <w:tcPr>
            <w:tcW w:w="656" w:type="dxa"/>
            <w:noWrap/>
            <w:hideMark/>
          </w:tcPr>
          <w:p w14:paraId="7C7FAB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8D3F8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06F17B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50,70</w:t>
            </w:r>
          </w:p>
        </w:tc>
        <w:tc>
          <w:tcPr>
            <w:tcW w:w="1041" w:type="dxa"/>
            <w:noWrap/>
            <w:hideMark/>
          </w:tcPr>
          <w:p w14:paraId="79089E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20,70</w:t>
            </w:r>
          </w:p>
        </w:tc>
        <w:tc>
          <w:tcPr>
            <w:tcW w:w="1073" w:type="dxa"/>
            <w:noWrap/>
            <w:hideMark/>
          </w:tcPr>
          <w:p w14:paraId="5AC0AB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20,70</w:t>
            </w:r>
          </w:p>
        </w:tc>
      </w:tr>
      <w:tr w:rsidR="002A2D1A" w:rsidRPr="007A7396" w14:paraId="74B38AF9" w14:textId="77777777" w:rsidTr="007A7396">
        <w:trPr>
          <w:trHeight w:val="705"/>
        </w:trPr>
        <w:tc>
          <w:tcPr>
            <w:tcW w:w="597" w:type="dxa"/>
            <w:noWrap/>
            <w:hideMark/>
          </w:tcPr>
          <w:p w14:paraId="01CF8B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01 13</w:t>
            </w:r>
          </w:p>
        </w:tc>
        <w:tc>
          <w:tcPr>
            <w:tcW w:w="1145" w:type="dxa"/>
            <w:noWrap/>
            <w:hideMark/>
          </w:tcPr>
          <w:p w14:paraId="121770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99 8 00 20540</w:t>
            </w:r>
          </w:p>
        </w:tc>
        <w:tc>
          <w:tcPr>
            <w:tcW w:w="656" w:type="dxa"/>
            <w:noWrap/>
            <w:hideMark/>
          </w:tcPr>
          <w:p w14:paraId="28396B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3DEAF0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792765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50,70</w:t>
            </w:r>
          </w:p>
        </w:tc>
        <w:tc>
          <w:tcPr>
            <w:tcW w:w="1041" w:type="dxa"/>
            <w:noWrap/>
            <w:hideMark/>
          </w:tcPr>
          <w:p w14:paraId="7775FA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20,70</w:t>
            </w:r>
          </w:p>
        </w:tc>
        <w:tc>
          <w:tcPr>
            <w:tcW w:w="1073" w:type="dxa"/>
            <w:noWrap/>
            <w:hideMark/>
          </w:tcPr>
          <w:p w14:paraId="042AB0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20,70</w:t>
            </w:r>
          </w:p>
        </w:tc>
      </w:tr>
      <w:tr w:rsidR="002A2D1A" w:rsidRPr="007A7396" w14:paraId="5BD300E0" w14:textId="77777777" w:rsidTr="007A7396">
        <w:trPr>
          <w:trHeight w:val="600"/>
        </w:trPr>
        <w:tc>
          <w:tcPr>
            <w:tcW w:w="597" w:type="dxa"/>
            <w:noWrap/>
            <w:hideMark/>
          </w:tcPr>
          <w:p w14:paraId="26E75A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02 00</w:t>
            </w:r>
          </w:p>
        </w:tc>
        <w:tc>
          <w:tcPr>
            <w:tcW w:w="1145" w:type="dxa"/>
            <w:noWrap/>
            <w:hideMark/>
          </w:tcPr>
          <w:p w14:paraId="1474D9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61D302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770B41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Национальная оборона</w:t>
            </w:r>
          </w:p>
        </w:tc>
        <w:tc>
          <w:tcPr>
            <w:tcW w:w="1041" w:type="dxa"/>
            <w:noWrap/>
            <w:hideMark/>
          </w:tcPr>
          <w:p w14:paraId="05EEC1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4 983,90</w:t>
            </w:r>
          </w:p>
        </w:tc>
        <w:tc>
          <w:tcPr>
            <w:tcW w:w="1041" w:type="dxa"/>
            <w:noWrap/>
            <w:hideMark/>
          </w:tcPr>
          <w:p w14:paraId="3388E9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5 431,30</w:t>
            </w:r>
          </w:p>
        </w:tc>
        <w:tc>
          <w:tcPr>
            <w:tcW w:w="1073" w:type="dxa"/>
            <w:noWrap/>
            <w:hideMark/>
          </w:tcPr>
          <w:p w14:paraId="26851D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5 618,60</w:t>
            </w:r>
          </w:p>
        </w:tc>
      </w:tr>
      <w:tr w:rsidR="002A2D1A" w:rsidRPr="007A7396" w14:paraId="4D44D269" w14:textId="77777777" w:rsidTr="007A7396">
        <w:trPr>
          <w:trHeight w:val="522"/>
        </w:trPr>
        <w:tc>
          <w:tcPr>
            <w:tcW w:w="597" w:type="dxa"/>
            <w:noWrap/>
            <w:hideMark/>
          </w:tcPr>
          <w:p w14:paraId="48D57F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02 03</w:t>
            </w:r>
          </w:p>
        </w:tc>
        <w:tc>
          <w:tcPr>
            <w:tcW w:w="1145" w:type="dxa"/>
            <w:noWrap/>
            <w:hideMark/>
          </w:tcPr>
          <w:p w14:paraId="4178AC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4D79F3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A6F51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Мобилизационная и вневойсковая подготовка</w:t>
            </w:r>
          </w:p>
        </w:tc>
        <w:tc>
          <w:tcPr>
            <w:tcW w:w="1041" w:type="dxa"/>
            <w:noWrap/>
            <w:hideMark/>
          </w:tcPr>
          <w:p w14:paraId="7B92E8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4 983,90</w:t>
            </w:r>
          </w:p>
        </w:tc>
        <w:tc>
          <w:tcPr>
            <w:tcW w:w="1041" w:type="dxa"/>
            <w:noWrap/>
            <w:hideMark/>
          </w:tcPr>
          <w:p w14:paraId="4DE9DD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5 431,30</w:t>
            </w:r>
          </w:p>
        </w:tc>
        <w:tc>
          <w:tcPr>
            <w:tcW w:w="1073" w:type="dxa"/>
            <w:noWrap/>
            <w:hideMark/>
          </w:tcPr>
          <w:p w14:paraId="1FD519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5 618,60</w:t>
            </w:r>
          </w:p>
        </w:tc>
      </w:tr>
      <w:tr w:rsidR="002A2D1A" w:rsidRPr="007A7396" w14:paraId="6C967E9E" w14:textId="77777777" w:rsidTr="007A7396">
        <w:trPr>
          <w:trHeight w:val="780"/>
        </w:trPr>
        <w:tc>
          <w:tcPr>
            <w:tcW w:w="597" w:type="dxa"/>
            <w:noWrap/>
            <w:hideMark/>
          </w:tcPr>
          <w:p w14:paraId="6448E4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02 03</w:t>
            </w:r>
          </w:p>
        </w:tc>
        <w:tc>
          <w:tcPr>
            <w:tcW w:w="1145" w:type="dxa"/>
            <w:noWrap/>
            <w:hideMark/>
          </w:tcPr>
          <w:p w14:paraId="5B6C50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99 8 00 00000</w:t>
            </w:r>
          </w:p>
        </w:tc>
        <w:tc>
          <w:tcPr>
            <w:tcW w:w="656" w:type="dxa"/>
            <w:noWrap/>
            <w:hideMark/>
          </w:tcPr>
          <w:p w14:paraId="656173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694A7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исполнение переданных государственных </w:t>
            </w:r>
            <w:r w:rsidRPr="007A7396">
              <w:rPr>
                <w:rFonts w:ascii="Times New Roman" w:hAnsi="Times New Roman" w:cs="Times New Roman"/>
                <w:sz w:val="22"/>
                <w:szCs w:val="22"/>
              </w:rPr>
              <w:br/>
              <w:t>полномочий, не включенных в муниципальные программы</w:t>
            </w:r>
          </w:p>
        </w:tc>
        <w:tc>
          <w:tcPr>
            <w:tcW w:w="1041" w:type="dxa"/>
            <w:noWrap/>
            <w:hideMark/>
          </w:tcPr>
          <w:p w14:paraId="6FE25A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4 983,90</w:t>
            </w:r>
          </w:p>
        </w:tc>
        <w:tc>
          <w:tcPr>
            <w:tcW w:w="1041" w:type="dxa"/>
            <w:noWrap/>
            <w:hideMark/>
          </w:tcPr>
          <w:p w14:paraId="59C389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5 431,30</w:t>
            </w:r>
          </w:p>
        </w:tc>
        <w:tc>
          <w:tcPr>
            <w:tcW w:w="1073" w:type="dxa"/>
            <w:noWrap/>
            <w:hideMark/>
          </w:tcPr>
          <w:p w14:paraId="3D8D30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5 618,60</w:t>
            </w:r>
          </w:p>
        </w:tc>
      </w:tr>
      <w:tr w:rsidR="002A2D1A" w:rsidRPr="007A7396" w14:paraId="01CC7F46" w14:textId="77777777" w:rsidTr="007A7396">
        <w:trPr>
          <w:trHeight w:val="705"/>
        </w:trPr>
        <w:tc>
          <w:tcPr>
            <w:tcW w:w="597" w:type="dxa"/>
            <w:noWrap/>
            <w:hideMark/>
          </w:tcPr>
          <w:p w14:paraId="648452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02 03</w:t>
            </w:r>
          </w:p>
        </w:tc>
        <w:tc>
          <w:tcPr>
            <w:tcW w:w="1145" w:type="dxa"/>
            <w:noWrap/>
            <w:hideMark/>
          </w:tcPr>
          <w:p w14:paraId="4351A6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99 8 00 51180</w:t>
            </w:r>
          </w:p>
        </w:tc>
        <w:tc>
          <w:tcPr>
            <w:tcW w:w="656" w:type="dxa"/>
            <w:noWrap/>
            <w:hideMark/>
          </w:tcPr>
          <w:p w14:paraId="2E6867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6547D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Осуществление первичного воинского учета органами местного самоуправления поселений, муниципальных и городских округов</w:t>
            </w:r>
          </w:p>
        </w:tc>
        <w:tc>
          <w:tcPr>
            <w:tcW w:w="1041" w:type="dxa"/>
            <w:noWrap/>
            <w:hideMark/>
          </w:tcPr>
          <w:p w14:paraId="224EBF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4 983,90</w:t>
            </w:r>
          </w:p>
        </w:tc>
        <w:tc>
          <w:tcPr>
            <w:tcW w:w="1041" w:type="dxa"/>
            <w:noWrap/>
            <w:hideMark/>
          </w:tcPr>
          <w:p w14:paraId="420459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5 431,30</w:t>
            </w:r>
          </w:p>
        </w:tc>
        <w:tc>
          <w:tcPr>
            <w:tcW w:w="1073" w:type="dxa"/>
            <w:noWrap/>
            <w:hideMark/>
          </w:tcPr>
          <w:p w14:paraId="3BF6B0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5 618,60</w:t>
            </w:r>
          </w:p>
        </w:tc>
      </w:tr>
      <w:tr w:rsidR="002A2D1A" w:rsidRPr="007A7396" w14:paraId="46C2D0A4" w14:textId="77777777" w:rsidTr="007A7396">
        <w:trPr>
          <w:trHeight w:val="1275"/>
        </w:trPr>
        <w:tc>
          <w:tcPr>
            <w:tcW w:w="597" w:type="dxa"/>
            <w:noWrap/>
            <w:hideMark/>
          </w:tcPr>
          <w:p w14:paraId="1D3B5B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02 03</w:t>
            </w:r>
          </w:p>
        </w:tc>
        <w:tc>
          <w:tcPr>
            <w:tcW w:w="1145" w:type="dxa"/>
            <w:noWrap/>
            <w:hideMark/>
          </w:tcPr>
          <w:p w14:paraId="093C8F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99 8 00 51180</w:t>
            </w:r>
          </w:p>
        </w:tc>
        <w:tc>
          <w:tcPr>
            <w:tcW w:w="656" w:type="dxa"/>
            <w:noWrap/>
            <w:hideMark/>
          </w:tcPr>
          <w:p w14:paraId="73553B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27DA7C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03EF79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4 783,90</w:t>
            </w:r>
          </w:p>
        </w:tc>
        <w:tc>
          <w:tcPr>
            <w:tcW w:w="1041" w:type="dxa"/>
            <w:noWrap/>
            <w:hideMark/>
          </w:tcPr>
          <w:p w14:paraId="150CA2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5 231,30</w:t>
            </w:r>
          </w:p>
        </w:tc>
        <w:tc>
          <w:tcPr>
            <w:tcW w:w="1073" w:type="dxa"/>
            <w:noWrap/>
            <w:hideMark/>
          </w:tcPr>
          <w:p w14:paraId="20B7D0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5 418,60</w:t>
            </w:r>
          </w:p>
        </w:tc>
      </w:tr>
      <w:tr w:rsidR="002A2D1A" w:rsidRPr="007A7396" w14:paraId="6A1BDC2E" w14:textId="77777777" w:rsidTr="007A7396">
        <w:trPr>
          <w:trHeight w:val="705"/>
        </w:trPr>
        <w:tc>
          <w:tcPr>
            <w:tcW w:w="597" w:type="dxa"/>
            <w:noWrap/>
            <w:hideMark/>
          </w:tcPr>
          <w:p w14:paraId="3ACAF9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02 03</w:t>
            </w:r>
          </w:p>
        </w:tc>
        <w:tc>
          <w:tcPr>
            <w:tcW w:w="1145" w:type="dxa"/>
            <w:noWrap/>
            <w:hideMark/>
          </w:tcPr>
          <w:p w14:paraId="17D34A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99 8 00 51180</w:t>
            </w:r>
          </w:p>
        </w:tc>
        <w:tc>
          <w:tcPr>
            <w:tcW w:w="656" w:type="dxa"/>
            <w:noWrap/>
            <w:hideMark/>
          </w:tcPr>
          <w:p w14:paraId="1FD502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49D07C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noWrap/>
            <w:hideMark/>
          </w:tcPr>
          <w:p w14:paraId="5E3780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4 783,90</w:t>
            </w:r>
          </w:p>
        </w:tc>
        <w:tc>
          <w:tcPr>
            <w:tcW w:w="1041" w:type="dxa"/>
            <w:noWrap/>
            <w:hideMark/>
          </w:tcPr>
          <w:p w14:paraId="12578D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5 231,30</w:t>
            </w:r>
          </w:p>
        </w:tc>
        <w:tc>
          <w:tcPr>
            <w:tcW w:w="1073" w:type="dxa"/>
            <w:noWrap/>
            <w:hideMark/>
          </w:tcPr>
          <w:p w14:paraId="43ECAF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5 418,60</w:t>
            </w:r>
          </w:p>
        </w:tc>
      </w:tr>
      <w:tr w:rsidR="002A2D1A" w:rsidRPr="007A7396" w14:paraId="2BE81CC0" w14:textId="77777777" w:rsidTr="007A7396">
        <w:trPr>
          <w:trHeight w:val="705"/>
        </w:trPr>
        <w:tc>
          <w:tcPr>
            <w:tcW w:w="597" w:type="dxa"/>
            <w:noWrap/>
            <w:hideMark/>
          </w:tcPr>
          <w:p w14:paraId="49DABF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02 03</w:t>
            </w:r>
          </w:p>
        </w:tc>
        <w:tc>
          <w:tcPr>
            <w:tcW w:w="1145" w:type="dxa"/>
            <w:noWrap/>
            <w:hideMark/>
          </w:tcPr>
          <w:p w14:paraId="67E711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99 8 00 51180</w:t>
            </w:r>
          </w:p>
        </w:tc>
        <w:tc>
          <w:tcPr>
            <w:tcW w:w="656" w:type="dxa"/>
            <w:noWrap/>
            <w:hideMark/>
          </w:tcPr>
          <w:p w14:paraId="268BB8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92E30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C0078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192187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73" w:type="dxa"/>
            <w:noWrap/>
            <w:hideMark/>
          </w:tcPr>
          <w:p w14:paraId="36606A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r>
      <w:tr w:rsidR="002A2D1A" w:rsidRPr="007A7396" w14:paraId="748AF8AF" w14:textId="77777777" w:rsidTr="007A7396">
        <w:trPr>
          <w:trHeight w:val="660"/>
        </w:trPr>
        <w:tc>
          <w:tcPr>
            <w:tcW w:w="597" w:type="dxa"/>
            <w:noWrap/>
            <w:hideMark/>
          </w:tcPr>
          <w:p w14:paraId="02A3BF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02 03</w:t>
            </w:r>
          </w:p>
        </w:tc>
        <w:tc>
          <w:tcPr>
            <w:tcW w:w="1145" w:type="dxa"/>
            <w:noWrap/>
            <w:hideMark/>
          </w:tcPr>
          <w:p w14:paraId="5EEEC6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99 8 00 51180</w:t>
            </w:r>
          </w:p>
        </w:tc>
        <w:tc>
          <w:tcPr>
            <w:tcW w:w="656" w:type="dxa"/>
            <w:noWrap/>
            <w:hideMark/>
          </w:tcPr>
          <w:p w14:paraId="094B0B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EFFE3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9BFC5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2D1273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73" w:type="dxa"/>
            <w:noWrap/>
            <w:hideMark/>
          </w:tcPr>
          <w:p w14:paraId="37E8AE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r>
      <w:tr w:rsidR="002A2D1A" w:rsidRPr="007A7396" w14:paraId="435AE1B8" w14:textId="77777777" w:rsidTr="007A7396">
        <w:trPr>
          <w:trHeight w:val="679"/>
        </w:trPr>
        <w:tc>
          <w:tcPr>
            <w:tcW w:w="597" w:type="dxa"/>
            <w:noWrap/>
            <w:hideMark/>
          </w:tcPr>
          <w:p w14:paraId="12733B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03 00</w:t>
            </w:r>
          </w:p>
        </w:tc>
        <w:tc>
          <w:tcPr>
            <w:tcW w:w="1145" w:type="dxa"/>
            <w:noWrap/>
            <w:hideMark/>
          </w:tcPr>
          <w:p w14:paraId="69CAD7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25A73A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1B8B54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Национальная безопасность и правоохранительная деятельность</w:t>
            </w:r>
          </w:p>
        </w:tc>
        <w:tc>
          <w:tcPr>
            <w:tcW w:w="1041" w:type="dxa"/>
            <w:noWrap/>
            <w:hideMark/>
          </w:tcPr>
          <w:p w14:paraId="4B4344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30 298,00</w:t>
            </w:r>
          </w:p>
        </w:tc>
        <w:tc>
          <w:tcPr>
            <w:tcW w:w="1041" w:type="dxa"/>
            <w:noWrap/>
            <w:hideMark/>
          </w:tcPr>
          <w:p w14:paraId="6EA5E9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25 069,00</w:t>
            </w:r>
          </w:p>
        </w:tc>
        <w:tc>
          <w:tcPr>
            <w:tcW w:w="1073" w:type="dxa"/>
            <w:noWrap/>
            <w:hideMark/>
          </w:tcPr>
          <w:p w14:paraId="6DF74D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24 069,00</w:t>
            </w:r>
          </w:p>
        </w:tc>
      </w:tr>
      <w:tr w:rsidR="002A2D1A" w:rsidRPr="007A7396" w14:paraId="2DA8D9C4" w14:textId="77777777" w:rsidTr="007A7396">
        <w:trPr>
          <w:trHeight w:val="735"/>
        </w:trPr>
        <w:tc>
          <w:tcPr>
            <w:tcW w:w="597" w:type="dxa"/>
            <w:noWrap/>
            <w:hideMark/>
          </w:tcPr>
          <w:p w14:paraId="109231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5380E2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12897E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FD659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Защита населения и территории от чрезвычайных ситуаций природного и техногенного характера, пожарная безопасность</w:t>
            </w:r>
          </w:p>
        </w:tc>
        <w:tc>
          <w:tcPr>
            <w:tcW w:w="1041" w:type="dxa"/>
            <w:noWrap/>
            <w:hideMark/>
          </w:tcPr>
          <w:p w14:paraId="1D253D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29 848,00</w:t>
            </w:r>
          </w:p>
        </w:tc>
        <w:tc>
          <w:tcPr>
            <w:tcW w:w="1041" w:type="dxa"/>
            <w:noWrap/>
            <w:hideMark/>
          </w:tcPr>
          <w:p w14:paraId="38C63E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24 619,00</w:t>
            </w:r>
          </w:p>
        </w:tc>
        <w:tc>
          <w:tcPr>
            <w:tcW w:w="1073" w:type="dxa"/>
            <w:noWrap/>
            <w:hideMark/>
          </w:tcPr>
          <w:p w14:paraId="28505A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23 619,00</w:t>
            </w:r>
          </w:p>
        </w:tc>
      </w:tr>
      <w:tr w:rsidR="002A2D1A" w:rsidRPr="007A7396" w14:paraId="070D394E" w14:textId="77777777" w:rsidTr="007A7396">
        <w:trPr>
          <w:trHeight w:val="1635"/>
        </w:trPr>
        <w:tc>
          <w:tcPr>
            <w:tcW w:w="597" w:type="dxa"/>
            <w:noWrap/>
            <w:hideMark/>
          </w:tcPr>
          <w:p w14:paraId="41B6FE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03 10</w:t>
            </w:r>
          </w:p>
        </w:tc>
        <w:tc>
          <w:tcPr>
            <w:tcW w:w="1145" w:type="dxa"/>
            <w:noWrap/>
            <w:hideMark/>
          </w:tcPr>
          <w:p w14:paraId="244CA8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08 0 00 00000</w:t>
            </w:r>
          </w:p>
        </w:tc>
        <w:tc>
          <w:tcPr>
            <w:tcW w:w="656" w:type="dxa"/>
            <w:noWrap/>
            <w:hideMark/>
          </w:tcPr>
          <w:p w14:paraId="2BEBA9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AC8EF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системы гражданской обороны, защиты населения от чрезвычайных ситуаций природного и техногенного характера, снижения рисков их возникновения на территории Калининского муниципального округа Тверской области на  2024-2029 годы»</w:t>
            </w:r>
          </w:p>
        </w:tc>
        <w:tc>
          <w:tcPr>
            <w:tcW w:w="1041" w:type="dxa"/>
            <w:noWrap/>
            <w:hideMark/>
          </w:tcPr>
          <w:p w14:paraId="599E35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29 848,00</w:t>
            </w:r>
          </w:p>
        </w:tc>
        <w:tc>
          <w:tcPr>
            <w:tcW w:w="1041" w:type="dxa"/>
            <w:noWrap/>
            <w:hideMark/>
          </w:tcPr>
          <w:p w14:paraId="2587AC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24 619,00</w:t>
            </w:r>
          </w:p>
        </w:tc>
        <w:tc>
          <w:tcPr>
            <w:tcW w:w="1073" w:type="dxa"/>
            <w:noWrap/>
            <w:hideMark/>
          </w:tcPr>
          <w:p w14:paraId="60F737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23 619,00</w:t>
            </w:r>
          </w:p>
        </w:tc>
      </w:tr>
      <w:tr w:rsidR="002A2D1A" w:rsidRPr="007A7396" w14:paraId="7155EB65" w14:textId="77777777" w:rsidTr="007A7396">
        <w:trPr>
          <w:trHeight w:val="1665"/>
        </w:trPr>
        <w:tc>
          <w:tcPr>
            <w:tcW w:w="597" w:type="dxa"/>
            <w:noWrap/>
            <w:hideMark/>
          </w:tcPr>
          <w:p w14:paraId="215C2B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67F995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08 1 03 00000</w:t>
            </w:r>
          </w:p>
        </w:tc>
        <w:tc>
          <w:tcPr>
            <w:tcW w:w="656" w:type="dxa"/>
            <w:noWrap/>
            <w:hideMark/>
          </w:tcPr>
          <w:p w14:paraId="6CDC2D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5B9E9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условий для накопления, хранения и использования в целях ГО материально-технических, продовольственных, медицинских и иных запасов (в т.ч. для комплектования запасного пункта управления и пунктов временного размещения Калининского муниципального округа Тверской области)</w:t>
            </w:r>
          </w:p>
        </w:tc>
        <w:tc>
          <w:tcPr>
            <w:tcW w:w="1041" w:type="dxa"/>
            <w:noWrap/>
            <w:hideMark/>
          </w:tcPr>
          <w:p w14:paraId="5850E4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1 884,00</w:t>
            </w:r>
          </w:p>
        </w:tc>
        <w:tc>
          <w:tcPr>
            <w:tcW w:w="1041" w:type="dxa"/>
            <w:noWrap/>
            <w:hideMark/>
          </w:tcPr>
          <w:p w14:paraId="32487E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noWrap/>
            <w:hideMark/>
          </w:tcPr>
          <w:p w14:paraId="22249A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1100E524" w14:textId="77777777" w:rsidTr="007A7396">
        <w:trPr>
          <w:trHeight w:val="630"/>
        </w:trPr>
        <w:tc>
          <w:tcPr>
            <w:tcW w:w="597" w:type="dxa"/>
            <w:noWrap/>
            <w:hideMark/>
          </w:tcPr>
          <w:p w14:paraId="08347D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60B008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08 1 03 20090</w:t>
            </w:r>
          </w:p>
        </w:tc>
        <w:tc>
          <w:tcPr>
            <w:tcW w:w="656" w:type="dxa"/>
            <w:noWrap/>
            <w:hideMark/>
          </w:tcPr>
          <w:p w14:paraId="5C3801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BA009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материально-технических, продовольственных, медицинских и иных  запасов в целях гражданской обороны</w:t>
            </w:r>
          </w:p>
        </w:tc>
        <w:tc>
          <w:tcPr>
            <w:tcW w:w="1041" w:type="dxa"/>
            <w:noWrap/>
            <w:hideMark/>
          </w:tcPr>
          <w:p w14:paraId="75ABF6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1 884,00</w:t>
            </w:r>
          </w:p>
        </w:tc>
        <w:tc>
          <w:tcPr>
            <w:tcW w:w="1041" w:type="dxa"/>
            <w:noWrap/>
            <w:hideMark/>
          </w:tcPr>
          <w:p w14:paraId="61127F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noWrap/>
            <w:hideMark/>
          </w:tcPr>
          <w:p w14:paraId="1DAD00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2BA7C595" w14:textId="77777777" w:rsidTr="007A7396">
        <w:trPr>
          <w:trHeight w:val="690"/>
        </w:trPr>
        <w:tc>
          <w:tcPr>
            <w:tcW w:w="597" w:type="dxa"/>
            <w:noWrap/>
            <w:hideMark/>
          </w:tcPr>
          <w:p w14:paraId="6A6351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7F2ED1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08 1 03 20090</w:t>
            </w:r>
          </w:p>
        </w:tc>
        <w:tc>
          <w:tcPr>
            <w:tcW w:w="656" w:type="dxa"/>
            <w:noWrap/>
            <w:hideMark/>
          </w:tcPr>
          <w:p w14:paraId="421754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40690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AD42D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1 884,00</w:t>
            </w:r>
          </w:p>
        </w:tc>
        <w:tc>
          <w:tcPr>
            <w:tcW w:w="1041" w:type="dxa"/>
            <w:noWrap/>
            <w:hideMark/>
          </w:tcPr>
          <w:p w14:paraId="18D467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noWrap/>
            <w:hideMark/>
          </w:tcPr>
          <w:p w14:paraId="279F77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39CC7548" w14:textId="77777777" w:rsidTr="007A7396">
        <w:trPr>
          <w:trHeight w:val="705"/>
        </w:trPr>
        <w:tc>
          <w:tcPr>
            <w:tcW w:w="597" w:type="dxa"/>
            <w:noWrap/>
            <w:hideMark/>
          </w:tcPr>
          <w:p w14:paraId="5E53A9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4A87C7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08 1 03 20090</w:t>
            </w:r>
          </w:p>
        </w:tc>
        <w:tc>
          <w:tcPr>
            <w:tcW w:w="656" w:type="dxa"/>
            <w:noWrap/>
            <w:hideMark/>
          </w:tcPr>
          <w:p w14:paraId="560363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B11EB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97280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1 884,00</w:t>
            </w:r>
          </w:p>
        </w:tc>
        <w:tc>
          <w:tcPr>
            <w:tcW w:w="1041" w:type="dxa"/>
            <w:noWrap/>
            <w:hideMark/>
          </w:tcPr>
          <w:p w14:paraId="18A74D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noWrap/>
            <w:hideMark/>
          </w:tcPr>
          <w:p w14:paraId="654241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4E4F24BC" w14:textId="77777777" w:rsidTr="007A7396">
        <w:trPr>
          <w:trHeight w:val="840"/>
        </w:trPr>
        <w:tc>
          <w:tcPr>
            <w:tcW w:w="597" w:type="dxa"/>
            <w:noWrap/>
            <w:hideMark/>
          </w:tcPr>
          <w:p w14:paraId="73BC1B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127CCC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08 1 04 00000</w:t>
            </w:r>
          </w:p>
        </w:tc>
        <w:tc>
          <w:tcPr>
            <w:tcW w:w="656" w:type="dxa"/>
            <w:noWrap/>
            <w:hideMark/>
          </w:tcPr>
          <w:p w14:paraId="58BD27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BADE3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Защита государственной тайны в администрации Калининского муниципального округа Тверской области</w:t>
            </w:r>
          </w:p>
        </w:tc>
        <w:tc>
          <w:tcPr>
            <w:tcW w:w="1041" w:type="dxa"/>
            <w:noWrap/>
            <w:hideMark/>
          </w:tcPr>
          <w:p w14:paraId="08EE5C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3B651E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13EB9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BA38259" w14:textId="77777777" w:rsidTr="007A7396">
        <w:trPr>
          <w:trHeight w:val="1560"/>
        </w:trPr>
        <w:tc>
          <w:tcPr>
            <w:tcW w:w="597" w:type="dxa"/>
            <w:noWrap/>
            <w:hideMark/>
          </w:tcPr>
          <w:p w14:paraId="4D410C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53867A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08 1 04 20020</w:t>
            </w:r>
          </w:p>
        </w:tc>
        <w:tc>
          <w:tcPr>
            <w:tcW w:w="656" w:type="dxa"/>
            <w:noWrap/>
            <w:hideMark/>
          </w:tcPr>
          <w:p w14:paraId="690537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829C1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мероприятий по аттестации и контролю эффективности объекта вычислительной техники и выделенного помещения администрации для проведения совещаний и работ с документами (в составе из 1-го и 2-го АРМ)</w:t>
            </w:r>
          </w:p>
        </w:tc>
        <w:tc>
          <w:tcPr>
            <w:tcW w:w="1041" w:type="dxa"/>
            <w:noWrap/>
            <w:hideMark/>
          </w:tcPr>
          <w:p w14:paraId="44E4C5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178307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8C4A9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690B524" w14:textId="77777777" w:rsidTr="007A7396">
        <w:trPr>
          <w:trHeight w:val="705"/>
        </w:trPr>
        <w:tc>
          <w:tcPr>
            <w:tcW w:w="597" w:type="dxa"/>
            <w:noWrap/>
            <w:hideMark/>
          </w:tcPr>
          <w:p w14:paraId="5ACC77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710EB4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08 1 04 20020</w:t>
            </w:r>
          </w:p>
        </w:tc>
        <w:tc>
          <w:tcPr>
            <w:tcW w:w="656" w:type="dxa"/>
            <w:noWrap/>
            <w:hideMark/>
          </w:tcPr>
          <w:p w14:paraId="5C399C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92522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0A958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4BBBA5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8DAA2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9194239" w14:textId="77777777" w:rsidTr="007A7396">
        <w:trPr>
          <w:trHeight w:val="705"/>
        </w:trPr>
        <w:tc>
          <w:tcPr>
            <w:tcW w:w="597" w:type="dxa"/>
            <w:noWrap/>
            <w:hideMark/>
          </w:tcPr>
          <w:p w14:paraId="288212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21010C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08 1 04 20020</w:t>
            </w:r>
          </w:p>
        </w:tc>
        <w:tc>
          <w:tcPr>
            <w:tcW w:w="656" w:type="dxa"/>
            <w:noWrap/>
            <w:hideMark/>
          </w:tcPr>
          <w:p w14:paraId="404BC8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365AAE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FE760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7A7912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1B85E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2A75D3C" w14:textId="77777777" w:rsidTr="007A7396">
        <w:trPr>
          <w:trHeight w:val="1035"/>
        </w:trPr>
        <w:tc>
          <w:tcPr>
            <w:tcW w:w="597" w:type="dxa"/>
            <w:noWrap/>
            <w:hideMark/>
          </w:tcPr>
          <w:p w14:paraId="090E72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0A4D70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08 2 01 00000</w:t>
            </w:r>
          </w:p>
        </w:tc>
        <w:tc>
          <w:tcPr>
            <w:tcW w:w="656" w:type="dxa"/>
            <w:noWrap/>
            <w:hideMark/>
          </w:tcPr>
          <w:p w14:paraId="57CE95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B4E1A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пожарной безопасности населения и безопасности людей на водных объектах в Калининском муниципальном округе Тверской области</w:t>
            </w:r>
          </w:p>
        </w:tc>
        <w:tc>
          <w:tcPr>
            <w:tcW w:w="1041" w:type="dxa"/>
            <w:noWrap/>
            <w:hideMark/>
          </w:tcPr>
          <w:p w14:paraId="6E5A72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18 261,00</w:t>
            </w:r>
          </w:p>
        </w:tc>
        <w:tc>
          <w:tcPr>
            <w:tcW w:w="1041" w:type="dxa"/>
            <w:noWrap/>
            <w:hideMark/>
          </w:tcPr>
          <w:p w14:paraId="1EE814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13 200,00</w:t>
            </w:r>
          </w:p>
        </w:tc>
        <w:tc>
          <w:tcPr>
            <w:tcW w:w="1073" w:type="dxa"/>
            <w:noWrap/>
            <w:hideMark/>
          </w:tcPr>
          <w:p w14:paraId="486C6D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13 200,00</w:t>
            </w:r>
          </w:p>
        </w:tc>
      </w:tr>
      <w:tr w:rsidR="002A2D1A" w:rsidRPr="007A7396" w14:paraId="72B2E193" w14:textId="77777777" w:rsidTr="007A7396">
        <w:trPr>
          <w:trHeight w:val="1062"/>
        </w:trPr>
        <w:tc>
          <w:tcPr>
            <w:tcW w:w="597" w:type="dxa"/>
            <w:noWrap/>
            <w:hideMark/>
          </w:tcPr>
          <w:p w14:paraId="69B070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03 10</w:t>
            </w:r>
          </w:p>
        </w:tc>
        <w:tc>
          <w:tcPr>
            <w:tcW w:w="1145" w:type="dxa"/>
            <w:noWrap/>
            <w:hideMark/>
          </w:tcPr>
          <w:p w14:paraId="30D432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08 2 01 20020</w:t>
            </w:r>
          </w:p>
        </w:tc>
        <w:tc>
          <w:tcPr>
            <w:tcW w:w="656" w:type="dxa"/>
            <w:noWrap/>
            <w:hideMark/>
          </w:tcPr>
          <w:p w14:paraId="5795B9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5F16C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первичных мер пожарной безопасности, проведение профилактических работ по предупреждению возникновения пожаров</w:t>
            </w:r>
          </w:p>
        </w:tc>
        <w:tc>
          <w:tcPr>
            <w:tcW w:w="1041" w:type="dxa"/>
            <w:noWrap/>
            <w:hideMark/>
          </w:tcPr>
          <w:p w14:paraId="39DC3B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11 313,66</w:t>
            </w:r>
          </w:p>
        </w:tc>
        <w:tc>
          <w:tcPr>
            <w:tcW w:w="1041" w:type="dxa"/>
            <w:noWrap/>
            <w:hideMark/>
          </w:tcPr>
          <w:p w14:paraId="50E63E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8 700,00</w:t>
            </w:r>
          </w:p>
        </w:tc>
        <w:tc>
          <w:tcPr>
            <w:tcW w:w="1073" w:type="dxa"/>
            <w:noWrap/>
            <w:hideMark/>
          </w:tcPr>
          <w:p w14:paraId="2BF50A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8 700,00</w:t>
            </w:r>
          </w:p>
        </w:tc>
      </w:tr>
      <w:tr w:rsidR="002A2D1A" w:rsidRPr="007A7396" w14:paraId="2481CF44" w14:textId="77777777" w:rsidTr="007A7396">
        <w:trPr>
          <w:trHeight w:val="720"/>
        </w:trPr>
        <w:tc>
          <w:tcPr>
            <w:tcW w:w="597" w:type="dxa"/>
            <w:noWrap/>
            <w:hideMark/>
          </w:tcPr>
          <w:p w14:paraId="5384AC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23DC89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08 2 01 20020</w:t>
            </w:r>
          </w:p>
        </w:tc>
        <w:tc>
          <w:tcPr>
            <w:tcW w:w="656" w:type="dxa"/>
            <w:noWrap/>
            <w:hideMark/>
          </w:tcPr>
          <w:p w14:paraId="5E9952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AFB6D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A9DC1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11 313,66</w:t>
            </w:r>
          </w:p>
        </w:tc>
        <w:tc>
          <w:tcPr>
            <w:tcW w:w="1041" w:type="dxa"/>
            <w:noWrap/>
            <w:hideMark/>
          </w:tcPr>
          <w:p w14:paraId="710996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8 700,00</w:t>
            </w:r>
          </w:p>
        </w:tc>
        <w:tc>
          <w:tcPr>
            <w:tcW w:w="1073" w:type="dxa"/>
            <w:noWrap/>
            <w:hideMark/>
          </w:tcPr>
          <w:p w14:paraId="17D6BF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8 700,00</w:t>
            </w:r>
          </w:p>
        </w:tc>
      </w:tr>
      <w:tr w:rsidR="002A2D1A" w:rsidRPr="007A7396" w14:paraId="6D841938" w14:textId="77777777" w:rsidTr="007A7396">
        <w:trPr>
          <w:trHeight w:val="780"/>
        </w:trPr>
        <w:tc>
          <w:tcPr>
            <w:tcW w:w="597" w:type="dxa"/>
            <w:noWrap/>
            <w:hideMark/>
          </w:tcPr>
          <w:p w14:paraId="22F926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4B4297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08 2 01 20020</w:t>
            </w:r>
          </w:p>
        </w:tc>
        <w:tc>
          <w:tcPr>
            <w:tcW w:w="656" w:type="dxa"/>
            <w:noWrap/>
            <w:hideMark/>
          </w:tcPr>
          <w:p w14:paraId="54ACAD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F9438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744E85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11 313,66</w:t>
            </w:r>
          </w:p>
        </w:tc>
        <w:tc>
          <w:tcPr>
            <w:tcW w:w="1041" w:type="dxa"/>
            <w:hideMark/>
          </w:tcPr>
          <w:p w14:paraId="035740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8 700,00</w:t>
            </w:r>
          </w:p>
        </w:tc>
        <w:tc>
          <w:tcPr>
            <w:tcW w:w="1073" w:type="dxa"/>
            <w:hideMark/>
          </w:tcPr>
          <w:p w14:paraId="455BCA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8 700,00</w:t>
            </w:r>
          </w:p>
        </w:tc>
      </w:tr>
      <w:tr w:rsidR="002A2D1A" w:rsidRPr="007A7396" w14:paraId="1EFBB955" w14:textId="77777777" w:rsidTr="007A7396">
        <w:trPr>
          <w:trHeight w:val="1260"/>
        </w:trPr>
        <w:tc>
          <w:tcPr>
            <w:tcW w:w="597" w:type="dxa"/>
            <w:noWrap/>
            <w:hideMark/>
          </w:tcPr>
          <w:p w14:paraId="7FC86B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46D519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08 2 01 20030</w:t>
            </w:r>
          </w:p>
        </w:tc>
        <w:tc>
          <w:tcPr>
            <w:tcW w:w="656" w:type="dxa"/>
            <w:noWrap/>
            <w:hideMark/>
          </w:tcPr>
          <w:p w14:paraId="784648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B47FF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и содержание источников наружного водоснабжения, используемых в целях пожаротушения, расположенных на территории Калининского муниципального округа Тверской области</w:t>
            </w:r>
          </w:p>
        </w:tc>
        <w:tc>
          <w:tcPr>
            <w:tcW w:w="1041" w:type="dxa"/>
            <w:noWrap/>
            <w:hideMark/>
          </w:tcPr>
          <w:p w14:paraId="541D1D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6 500,00</w:t>
            </w:r>
          </w:p>
        </w:tc>
        <w:tc>
          <w:tcPr>
            <w:tcW w:w="1041" w:type="dxa"/>
            <w:noWrap/>
            <w:hideMark/>
          </w:tcPr>
          <w:p w14:paraId="7BFFD6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4 450,00</w:t>
            </w:r>
          </w:p>
        </w:tc>
        <w:tc>
          <w:tcPr>
            <w:tcW w:w="1073" w:type="dxa"/>
            <w:noWrap/>
            <w:hideMark/>
          </w:tcPr>
          <w:p w14:paraId="20D824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4 450,00</w:t>
            </w:r>
          </w:p>
        </w:tc>
      </w:tr>
      <w:tr w:rsidR="002A2D1A" w:rsidRPr="007A7396" w14:paraId="60DB738B" w14:textId="77777777" w:rsidTr="007A7396">
        <w:trPr>
          <w:trHeight w:val="720"/>
        </w:trPr>
        <w:tc>
          <w:tcPr>
            <w:tcW w:w="597" w:type="dxa"/>
            <w:noWrap/>
            <w:hideMark/>
          </w:tcPr>
          <w:p w14:paraId="3A01AC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6D313A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08 2 01 20030</w:t>
            </w:r>
          </w:p>
        </w:tc>
        <w:tc>
          <w:tcPr>
            <w:tcW w:w="656" w:type="dxa"/>
            <w:noWrap/>
            <w:hideMark/>
          </w:tcPr>
          <w:p w14:paraId="149360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4ED70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4048A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6 500,00</w:t>
            </w:r>
          </w:p>
        </w:tc>
        <w:tc>
          <w:tcPr>
            <w:tcW w:w="1041" w:type="dxa"/>
            <w:noWrap/>
            <w:hideMark/>
          </w:tcPr>
          <w:p w14:paraId="4D44F4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4 450,00</w:t>
            </w:r>
          </w:p>
        </w:tc>
        <w:tc>
          <w:tcPr>
            <w:tcW w:w="1073" w:type="dxa"/>
            <w:noWrap/>
            <w:hideMark/>
          </w:tcPr>
          <w:p w14:paraId="69724C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4 450,00</w:t>
            </w:r>
          </w:p>
        </w:tc>
      </w:tr>
      <w:tr w:rsidR="002A2D1A" w:rsidRPr="007A7396" w14:paraId="6852B816" w14:textId="77777777" w:rsidTr="007A7396">
        <w:trPr>
          <w:trHeight w:val="762"/>
        </w:trPr>
        <w:tc>
          <w:tcPr>
            <w:tcW w:w="597" w:type="dxa"/>
            <w:noWrap/>
            <w:hideMark/>
          </w:tcPr>
          <w:p w14:paraId="5DEC94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58185F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08 2 01 20030</w:t>
            </w:r>
          </w:p>
        </w:tc>
        <w:tc>
          <w:tcPr>
            <w:tcW w:w="656" w:type="dxa"/>
            <w:noWrap/>
            <w:hideMark/>
          </w:tcPr>
          <w:p w14:paraId="3A134F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1D89B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3DD7E2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6 500,00</w:t>
            </w:r>
          </w:p>
        </w:tc>
        <w:tc>
          <w:tcPr>
            <w:tcW w:w="1041" w:type="dxa"/>
            <w:hideMark/>
          </w:tcPr>
          <w:p w14:paraId="1E0FC5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4 450,00</w:t>
            </w:r>
          </w:p>
        </w:tc>
        <w:tc>
          <w:tcPr>
            <w:tcW w:w="1073" w:type="dxa"/>
            <w:hideMark/>
          </w:tcPr>
          <w:p w14:paraId="5E0E5E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4 450,00</w:t>
            </w:r>
          </w:p>
        </w:tc>
      </w:tr>
      <w:tr w:rsidR="002A2D1A" w:rsidRPr="007A7396" w14:paraId="4FA44950" w14:textId="77777777" w:rsidTr="007A7396">
        <w:trPr>
          <w:trHeight w:val="480"/>
        </w:trPr>
        <w:tc>
          <w:tcPr>
            <w:tcW w:w="597" w:type="dxa"/>
            <w:noWrap/>
            <w:hideMark/>
          </w:tcPr>
          <w:p w14:paraId="486D08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19E7F3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08 2 01 20040</w:t>
            </w:r>
          </w:p>
        </w:tc>
        <w:tc>
          <w:tcPr>
            <w:tcW w:w="656" w:type="dxa"/>
            <w:noWrap/>
            <w:hideMark/>
          </w:tcPr>
          <w:p w14:paraId="72816C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A33C5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Приобретение знаков и аншлагов</w:t>
            </w:r>
          </w:p>
        </w:tc>
        <w:tc>
          <w:tcPr>
            <w:tcW w:w="1041" w:type="dxa"/>
            <w:noWrap/>
            <w:hideMark/>
          </w:tcPr>
          <w:p w14:paraId="5F26DB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447,34</w:t>
            </w:r>
          </w:p>
        </w:tc>
        <w:tc>
          <w:tcPr>
            <w:tcW w:w="1041" w:type="dxa"/>
            <w:noWrap/>
            <w:hideMark/>
          </w:tcPr>
          <w:p w14:paraId="70C718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noWrap/>
            <w:hideMark/>
          </w:tcPr>
          <w:p w14:paraId="211221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r w:rsidR="002A2D1A" w:rsidRPr="007A7396" w14:paraId="5EB73518" w14:textId="77777777" w:rsidTr="007A7396">
        <w:trPr>
          <w:trHeight w:val="762"/>
        </w:trPr>
        <w:tc>
          <w:tcPr>
            <w:tcW w:w="597" w:type="dxa"/>
            <w:noWrap/>
            <w:hideMark/>
          </w:tcPr>
          <w:p w14:paraId="6C9D68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6DB009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08 2 01 20040</w:t>
            </w:r>
          </w:p>
        </w:tc>
        <w:tc>
          <w:tcPr>
            <w:tcW w:w="656" w:type="dxa"/>
            <w:noWrap/>
            <w:hideMark/>
          </w:tcPr>
          <w:p w14:paraId="1569AC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20B70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BD8B2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447,34</w:t>
            </w:r>
          </w:p>
        </w:tc>
        <w:tc>
          <w:tcPr>
            <w:tcW w:w="1041" w:type="dxa"/>
            <w:noWrap/>
            <w:hideMark/>
          </w:tcPr>
          <w:p w14:paraId="233901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noWrap/>
            <w:hideMark/>
          </w:tcPr>
          <w:p w14:paraId="5D0332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r w:rsidR="002A2D1A" w:rsidRPr="007A7396" w14:paraId="36B6AC39" w14:textId="77777777" w:rsidTr="007A7396">
        <w:trPr>
          <w:trHeight w:val="762"/>
        </w:trPr>
        <w:tc>
          <w:tcPr>
            <w:tcW w:w="597" w:type="dxa"/>
            <w:noWrap/>
            <w:hideMark/>
          </w:tcPr>
          <w:p w14:paraId="357CCC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0FC9FB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08 2 01 20040</w:t>
            </w:r>
          </w:p>
        </w:tc>
        <w:tc>
          <w:tcPr>
            <w:tcW w:w="656" w:type="dxa"/>
            <w:noWrap/>
            <w:hideMark/>
          </w:tcPr>
          <w:p w14:paraId="52B080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83709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527CF2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447,34</w:t>
            </w:r>
          </w:p>
        </w:tc>
        <w:tc>
          <w:tcPr>
            <w:tcW w:w="1041" w:type="dxa"/>
            <w:hideMark/>
          </w:tcPr>
          <w:p w14:paraId="1E7B47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hideMark/>
          </w:tcPr>
          <w:p w14:paraId="7A80B5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r w:rsidR="002A2D1A" w:rsidRPr="007A7396" w14:paraId="2E718446" w14:textId="77777777" w:rsidTr="007A7396">
        <w:trPr>
          <w:trHeight w:val="1725"/>
        </w:trPr>
        <w:tc>
          <w:tcPr>
            <w:tcW w:w="597" w:type="dxa"/>
            <w:noWrap/>
            <w:hideMark/>
          </w:tcPr>
          <w:p w14:paraId="18F9DB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445EF5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08 2 02 00000</w:t>
            </w:r>
          </w:p>
        </w:tc>
        <w:tc>
          <w:tcPr>
            <w:tcW w:w="656" w:type="dxa"/>
            <w:noWrap/>
            <w:hideMark/>
          </w:tcPr>
          <w:p w14:paraId="0A0042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70210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Повышение уровня готовности к оперативному реагированию органов повседневного управления (дежурная смена ЕДДС) Калининского территориального звена Тверской территориальной подсистемы единой государственной системы предупреждения и ликвидации чрезвычайных ситуаций (далее – КТЗ ТТП РСЧС)</w:t>
            </w:r>
          </w:p>
        </w:tc>
        <w:tc>
          <w:tcPr>
            <w:tcW w:w="1041" w:type="dxa"/>
            <w:hideMark/>
          </w:tcPr>
          <w:p w14:paraId="353211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8 919,00</w:t>
            </w:r>
          </w:p>
        </w:tc>
        <w:tc>
          <w:tcPr>
            <w:tcW w:w="1041" w:type="dxa"/>
            <w:hideMark/>
          </w:tcPr>
          <w:p w14:paraId="5CC95B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8 919,00</w:t>
            </w:r>
          </w:p>
        </w:tc>
        <w:tc>
          <w:tcPr>
            <w:tcW w:w="1073" w:type="dxa"/>
            <w:hideMark/>
          </w:tcPr>
          <w:p w14:paraId="33BB2B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8 919,00</w:t>
            </w:r>
          </w:p>
        </w:tc>
      </w:tr>
      <w:tr w:rsidR="002A2D1A" w:rsidRPr="007A7396" w14:paraId="2FD9643E" w14:textId="77777777" w:rsidTr="007A7396">
        <w:trPr>
          <w:trHeight w:val="1080"/>
        </w:trPr>
        <w:tc>
          <w:tcPr>
            <w:tcW w:w="597" w:type="dxa"/>
            <w:noWrap/>
            <w:hideMark/>
          </w:tcPr>
          <w:p w14:paraId="53EC46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2A5E2F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08 2 02 20010</w:t>
            </w:r>
          </w:p>
        </w:tc>
        <w:tc>
          <w:tcPr>
            <w:tcW w:w="656" w:type="dxa"/>
            <w:noWrap/>
            <w:hideMark/>
          </w:tcPr>
          <w:p w14:paraId="7A5AF1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DFC2F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деятельности функционирования дежурной смены ЕДДС Калининского муниципального округа, как органа повседневного управления КТЗ ТТП РСЧС</w:t>
            </w:r>
          </w:p>
        </w:tc>
        <w:tc>
          <w:tcPr>
            <w:tcW w:w="1041" w:type="dxa"/>
            <w:noWrap/>
            <w:hideMark/>
          </w:tcPr>
          <w:p w14:paraId="1EB25C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8 919,00</w:t>
            </w:r>
          </w:p>
        </w:tc>
        <w:tc>
          <w:tcPr>
            <w:tcW w:w="1041" w:type="dxa"/>
            <w:noWrap/>
            <w:hideMark/>
          </w:tcPr>
          <w:p w14:paraId="3B8BDB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8 919,00</w:t>
            </w:r>
          </w:p>
        </w:tc>
        <w:tc>
          <w:tcPr>
            <w:tcW w:w="1073" w:type="dxa"/>
            <w:noWrap/>
            <w:hideMark/>
          </w:tcPr>
          <w:p w14:paraId="7F6DBC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8 919,00</w:t>
            </w:r>
          </w:p>
        </w:tc>
      </w:tr>
      <w:tr w:rsidR="002A2D1A" w:rsidRPr="007A7396" w14:paraId="4ED4DB1A" w14:textId="77777777" w:rsidTr="007A7396">
        <w:trPr>
          <w:trHeight w:val="1350"/>
        </w:trPr>
        <w:tc>
          <w:tcPr>
            <w:tcW w:w="597" w:type="dxa"/>
            <w:noWrap/>
            <w:hideMark/>
          </w:tcPr>
          <w:p w14:paraId="41E75A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63780D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08 2 02 20010</w:t>
            </w:r>
          </w:p>
        </w:tc>
        <w:tc>
          <w:tcPr>
            <w:tcW w:w="656" w:type="dxa"/>
            <w:noWrap/>
            <w:hideMark/>
          </w:tcPr>
          <w:p w14:paraId="0FB29B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51F3AB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0C071C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8 894,00</w:t>
            </w:r>
          </w:p>
        </w:tc>
        <w:tc>
          <w:tcPr>
            <w:tcW w:w="1041" w:type="dxa"/>
            <w:noWrap/>
            <w:hideMark/>
          </w:tcPr>
          <w:p w14:paraId="07DF18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8 894,00</w:t>
            </w:r>
          </w:p>
        </w:tc>
        <w:tc>
          <w:tcPr>
            <w:tcW w:w="1073" w:type="dxa"/>
            <w:noWrap/>
            <w:hideMark/>
          </w:tcPr>
          <w:p w14:paraId="14CB1A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8 894,00</w:t>
            </w:r>
          </w:p>
        </w:tc>
      </w:tr>
      <w:tr w:rsidR="002A2D1A" w:rsidRPr="007A7396" w14:paraId="081C3422" w14:textId="77777777" w:rsidTr="007A7396">
        <w:trPr>
          <w:trHeight w:val="540"/>
        </w:trPr>
        <w:tc>
          <w:tcPr>
            <w:tcW w:w="597" w:type="dxa"/>
            <w:noWrap/>
            <w:hideMark/>
          </w:tcPr>
          <w:p w14:paraId="56E648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03 10</w:t>
            </w:r>
          </w:p>
        </w:tc>
        <w:tc>
          <w:tcPr>
            <w:tcW w:w="1145" w:type="dxa"/>
            <w:noWrap/>
            <w:hideMark/>
          </w:tcPr>
          <w:p w14:paraId="5B7BA2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08 2 02 20010</w:t>
            </w:r>
          </w:p>
        </w:tc>
        <w:tc>
          <w:tcPr>
            <w:tcW w:w="656" w:type="dxa"/>
            <w:noWrap/>
            <w:hideMark/>
          </w:tcPr>
          <w:p w14:paraId="310379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6D58FB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09B9A7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8 894,00</w:t>
            </w:r>
          </w:p>
        </w:tc>
        <w:tc>
          <w:tcPr>
            <w:tcW w:w="1041" w:type="dxa"/>
            <w:noWrap/>
            <w:hideMark/>
          </w:tcPr>
          <w:p w14:paraId="32522D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8 894,00</w:t>
            </w:r>
          </w:p>
        </w:tc>
        <w:tc>
          <w:tcPr>
            <w:tcW w:w="1073" w:type="dxa"/>
            <w:noWrap/>
            <w:hideMark/>
          </w:tcPr>
          <w:p w14:paraId="15B2D1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8 894,00</w:t>
            </w:r>
          </w:p>
        </w:tc>
      </w:tr>
      <w:tr w:rsidR="002A2D1A" w:rsidRPr="007A7396" w14:paraId="364502EC" w14:textId="77777777" w:rsidTr="007A7396">
        <w:trPr>
          <w:trHeight w:val="675"/>
        </w:trPr>
        <w:tc>
          <w:tcPr>
            <w:tcW w:w="597" w:type="dxa"/>
            <w:noWrap/>
            <w:hideMark/>
          </w:tcPr>
          <w:p w14:paraId="3D08AF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115109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08 2 02 20010</w:t>
            </w:r>
          </w:p>
        </w:tc>
        <w:tc>
          <w:tcPr>
            <w:tcW w:w="656" w:type="dxa"/>
            <w:noWrap/>
            <w:hideMark/>
          </w:tcPr>
          <w:p w14:paraId="6CE888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FBE9A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E4AFE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25,00</w:t>
            </w:r>
          </w:p>
        </w:tc>
        <w:tc>
          <w:tcPr>
            <w:tcW w:w="1041" w:type="dxa"/>
            <w:noWrap/>
            <w:hideMark/>
          </w:tcPr>
          <w:p w14:paraId="5E078F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25,00</w:t>
            </w:r>
          </w:p>
        </w:tc>
        <w:tc>
          <w:tcPr>
            <w:tcW w:w="1073" w:type="dxa"/>
            <w:noWrap/>
            <w:hideMark/>
          </w:tcPr>
          <w:p w14:paraId="63079D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25,00</w:t>
            </w:r>
          </w:p>
        </w:tc>
      </w:tr>
      <w:tr w:rsidR="002A2D1A" w:rsidRPr="007A7396" w14:paraId="592E8901" w14:textId="77777777" w:rsidTr="007A7396">
        <w:trPr>
          <w:trHeight w:val="675"/>
        </w:trPr>
        <w:tc>
          <w:tcPr>
            <w:tcW w:w="597" w:type="dxa"/>
            <w:noWrap/>
            <w:hideMark/>
          </w:tcPr>
          <w:p w14:paraId="108DF5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31201E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08 2 02 20010</w:t>
            </w:r>
          </w:p>
        </w:tc>
        <w:tc>
          <w:tcPr>
            <w:tcW w:w="656" w:type="dxa"/>
            <w:noWrap/>
            <w:hideMark/>
          </w:tcPr>
          <w:p w14:paraId="3841BD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D20F7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4B978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25,00</w:t>
            </w:r>
          </w:p>
        </w:tc>
        <w:tc>
          <w:tcPr>
            <w:tcW w:w="1041" w:type="dxa"/>
            <w:noWrap/>
            <w:hideMark/>
          </w:tcPr>
          <w:p w14:paraId="5A41B6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25,00</w:t>
            </w:r>
          </w:p>
        </w:tc>
        <w:tc>
          <w:tcPr>
            <w:tcW w:w="1073" w:type="dxa"/>
            <w:noWrap/>
            <w:hideMark/>
          </w:tcPr>
          <w:p w14:paraId="260998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25,00</w:t>
            </w:r>
          </w:p>
        </w:tc>
      </w:tr>
      <w:tr w:rsidR="002A2D1A" w:rsidRPr="007A7396" w14:paraId="5E98E9F7" w14:textId="77777777" w:rsidTr="007A7396">
        <w:trPr>
          <w:trHeight w:val="675"/>
        </w:trPr>
        <w:tc>
          <w:tcPr>
            <w:tcW w:w="597" w:type="dxa"/>
            <w:noWrap/>
            <w:hideMark/>
          </w:tcPr>
          <w:p w14:paraId="694ACA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7539E5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08 2 03 00000</w:t>
            </w:r>
          </w:p>
        </w:tc>
        <w:tc>
          <w:tcPr>
            <w:tcW w:w="656" w:type="dxa"/>
            <w:noWrap/>
            <w:hideMark/>
          </w:tcPr>
          <w:p w14:paraId="491413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23C63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Снижение времени реагирования на пожары, возникающие на территории Калининского муниципального округа</w:t>
            </w:r>
          </w:p>
        </w:tc>
        <w:tc>
          <w:tcPr>
            <w:tcW w:w="1041" w:type="dxa"/>
            <w:noWrap/>
            <w:hideMark/>
          </w:tcPr>
          <w:p w14:paraId="01B1A0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6625F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570464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C793529" w14:textId="77777777" w:rsidTr="007A7396">
        <w:trPr>
          <w:trHeight w:val="660"/>
        </w:trPr>
        <w:tc>
          <w:tcPr>
            <w:tcW w:w="597" w:type="dxa"/>
            <w:noWrap/>
            <w:hideMark/>
          </w:tcPr>
          <w:p w14:paraId="2B54A3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6923F3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08 2 03 20030</w:t>
            </w:r>
          </w:p>
        </w:tc>
        <w:tc>
          <w:tcPr>
            <w:tcW w:w="656" w:type="dxa"/>
            <w:noWrap/>
            <w:hideMark/>
          </w:tcPr>
          <w:p w14:paraId="232F56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A1F92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Проектирование и строительство пожарных депо на территории Калининского муниципального округа Тверской области</w:t>
            </w:r>
          </w:p>
        </w:tc>
        <w:tc>
          <w:tcPr>
            <w:tcW w:w="1041" w:type="dxa"/>
            <w:noWrap/>
            <w:hideMark/>
          </w:tcPr>
          <w:p w14:paraId="5852DC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DE09E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2D2B2D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0F3956E" w14:textId="77777777" w:rsidTr="007A7396">
        <w:trPr>
          <w:trHeight w:val="675"/>
        </w:trPr>
        <w:tc>
          <w:tcPr>
            <w:tcW w:w="597" w:type="dxa"/>
            <w:noWrap/>
            <w:hideMark/>
          </w:tcPr>
          <w:p w14:paraId="00F94B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76E36C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08 2 03 20030</w:t>
            </w:r>
          </w:p>
        </w:tc>
        <w:tc>
          <w:tcPr>
            <w:tcW w:w="656" w:type="dxa"/>
            <w:noWrap/>
            <w:hideMark/>
          </w:tcPr>
          <w:p w14:paraId="0DB48F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62EE4A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6AB268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96C01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1F8A1F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E62405A" w14:textId="77777777" w:rsidTr="007A7396">
        <w:trPr>
          <w:trHeight w:val="600"/>
        </w:trPr>
        <w:tc>
          <w:tcPr>
            <w:tcW w:w="597" w:type="dxa"/>
            <w:noWrap/>
            <w:hideMark/>
          </w:tcPr>
          <w:p w14:paraId="6BB864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1BE6A8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08 2 03 20030</w:t>
            </w:r>
          </w:p>
        </w:tc>
        <w:tc>
          <w:tcPr>
            <w:tcW w:w="656" w:type="dxa"/>
            <w:noWrap/>
            <w:hideMark/>
          </w:tcPr>
          <w:p w14:paraId="7AD52E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F5792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Бюджетные инвестиции </w:t>
            </w:r>
          </w:p>
        </w:tc>
        <w:tc>
          <w:tcPr>
            <w:tcW w:w="1041" w:type="dxa"/>
            <w:hideMark/>
          </w:tcPr>
          <w:p w14:paraId="3DAEB6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hideMark/>
          </w:tcPr>
          <w:p w14:paraId="728BB9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hideMark/>
          </w:tcPr>
          <w:p w14:paraId="755023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E35D9EF" w14:textId="77777777" w:rsidTr="007A7396">
        <w:trPr>
          <w:trHeight w:val="1020"/>
        </w:trPr>
        <w:tc>
          <w:tcPr>
            <w:tcW w:w="597" w:type="dxa"/>
            <w:noWrap/>
            <w:hideMark/>
          </w:tcPr>
          <w:p w14:paraId="3A4B8F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7FD823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08 2 05 00000</w:t>
            </w:r>
          </w:p>
        </w:tc>
        <w:tc>
          <w:tcPr>
            <w:tcW w:w="656" w:type="dxa"/>
            <w:noWrap/>
            <w:hideMark/>
          </w:tcPr>
          <w:p w14:paraId="21C6A9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D5902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защиты населения и территорий Калининского муниципального округа от чрезвычайных ситуаций природного и техногенного характера в мирное и военное время</w:t>
            </w:r>
          </w:p>
        </w:tc>
        <w:tc>
          <w:tcPr>
            <w:tcW w:w="1041" w:type="dxa"/>
            <w:hideMark/>
          </w:tcPr>
          <w:p w14:paraId="3AB27C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664,00</w:t>
            </w:r>
          </w:p>
        </w:tc>
        <w:tc>
          <w:tcPr>
            <w:tcW w:w="1041" w:type="dxa"/>
            <w:hideMark/>
          </w:tcPr>
          <w:p w14:paraId="6C53D2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hideMark/>
          </w:tcPr>
          <w:p w14:paraId="66B1CD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198A1802" w14:textId="77777777" w:rsidTr="007A7396">
        <w:trPr>
          <w:trHeight w:val="960"/>
        </w:trPr>
        <w:tc>
          <w:tcPr>
            <w:tcW w:w="597" w:type="dxa"/>
            <w:noWrap/>
            <w:hideMark/>
          </w:tcPr>
          <w:p w14:paraId="02F681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45DA0A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08 2 05 20020</w:t>
            </w:r>
          </w:p>
        </w:tc>
        <w:tc>
          <w:tcPr>
            <w:tcW w:w="656" w:type="dxa"/>
            <w:noWrap/>
            <w:hideMark/>
          </w:tcPr>
          <w:p w14:paraId="58E276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2E516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и содержание муниципальной автоматизированной системы централизованного оповещения населения Калининского муниципального округа Тверской области</w:t>
            </w:r>
          </w:p>
        </w:tc>
        <w:tc>
          <w:tcPr>
            <w:tcW w:w="1041" w:type="dxa"/>
            <w:noWrap/>
            <w:hideMark/>
          </w:tcPr>
          <w:p w14:paraId="29991D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664,00</w:t>
            </w:r>
          </w:p>
        </w:tc>
        <w:tc>
          <w:tcPr>
            <w:tcW w:w="1041" w:type="dxa"/>
            <w:noWrap/>
            <w:hideMark/>
          </w:tcPr>
          <w:p w14:paraId="721708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78A629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2B3F1A98" w14:textId="77777777" w:rsidTr="007A7396">
        <w:trPr>
          <w:trHeight w:val="762"/>
        </w:trPr>
        <w:tc>
          <w:tcPr>
            <w:tcW w:w="597" w:type="dxa"/>
            <w:noWrap/>
            <w:hideMark/>
          </w:tcPr>
          <w:p w14:paraId="61C7B3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453A7C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08 2 05 20020</w:t>
            </w:r>
          </w:p>
        </w:tc>
        <w:tc>
          <w:tcPr>
            <w:tcW w:w="656" w:type="dxa"/>
            <w:noWrap/>
            <w:hideMark/>
          </w:tcPr>
          <w:p w14:paraId="6FD418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6C467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27C8C5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664,00</w:t>
            </w:r>
          </w:p>
        </w:tc>
        <w:tc>
          <w:tcPr>
            <w:tcW w:w="1041" w:type="dxa"/>
            <w:noWrap/>
            <w:hideMark/>
          </w:tcPr>
          <w:p w14:paraId="5C4EF3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5BD23B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4C564FF0" w14:textId="77777777" w:rsidTr="007A7396">
        <w:trPr>
          <w:trHeight w:val="739"/>
        </w:trPr>
        <w:tc>
          <w:tcPr>
            <w:tcW w:w="597" w:type="dxa"/>
            <w:noWrap/>
            <w:hideMark/>
          </w:tcPr>
          <w:p w14:paraId="2EEC0A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03 10</w:t>
            </w:r>
          </w:p>
        </w:tc>
        <w:tc>
          <w:tcPr>
            <w:tcW w:w="1145" w:type="dxa"/>
            <w:noWrap/>
            <w:hideMark/>
          </w:tcPr>
          <w:p w14:paraId="304B07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08 2 05 20020</w:t>
            </w:r>
          </w:p>
        </w:tc>
        <w:tc>
          <w:tcPr>
            <w:tcW w:w="656" w:type="dxa"/>
            <w:noWrap/>
            <w:hideMark/>
          </w:tcPr>
          <w:p w14:paraId="4970F3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D44BA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20B5F2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664,00</w:t>
            </w:r>
          </w:p>
        </w:tc>
        <w:tc>
          <w:tcPr>
            <w:tcW w:w="1041" w:type="dxa"/>
            <w:hideMark/>
          </w:tcPr>
          <w:p w14:paraId="7F2B41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hideMark/>
          </w:tcPr>
          <w:p w14:paraId="396E02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4D7CE68C" w14:textId="77777777" w:rsidTr="007A7396">
        <w:trPr>
          <w:trHeight w:val="780"/>
        </w:trPr>
        <w:tc>
          <w:tcPr>
            <w:tcW w:w="597" w:type="dxa"/>
            <w:noWrap/>
            <w:hideMark/>
          </w:tcPr>
          <w:p w14:paraId="264590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55D81B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5EB0F0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5057A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Другие вопросы в области национальной безопасности и правоохранительной деятельности</w:t>
            </w:r>
          </w:p>
        </w:tc>
        <w:tc>
          <w:tcPr>
            <w:tcW w:w="1041" w:type="dxa"/>
            <w:noWrap/>
            <w:hideMark/>
          </w:tcPr>
          <w:p w14:paraId="7E4574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450,00</w:t>
            </w:r>
          </w:p>
        </w:tc>
        <w:tc>
          <w:tcPr>
            <w:tcW w:w="1041" w:type="dxa"/>
            <w:noWrap/>
            <w:hideMark/>
          </w:tcPr>
          <w:p w14:paraId="49898A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450,00</w:t>
            </w:r>
          </w:p>
        </w:tc>
        <w:tc>
          <w:tcPr>
            <w:tcW w:w="1073" w:type="dxa"/>
            <w:noWrap/>
            <w:hideMark/>
          </w:tcPr>
          <w:p w14:paraId="3C8B77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450,00</w:t>
            </w:r>
          </w:p>
        </w:tc>
      </w:tr>
      <w:tr w:rsidR="002A2D1A" w:rsidRPr="007A7396" w14:paraId="21170C4F" w14:textId="77777777" w:rsidTr="007A7396">
        <w:trPr>
          <w:trHeight w:val="1080"/>
        </w:trPr>
        <w:tc>
          <w:tcPr>
            <w:tcW w:w="597" w:type="dxa"/>
            <w:noWrap/>
            <w:hideMark/>
          </w:tcPr>
          <w:p w14:paraId="4BA569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23D672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05 0 00 00000</w:t>
            </w:r>
          </w:p>
        </w:tc>
        <w:tc>
          <w:tcPr>
            <w:tcW w:w="656" w:type="dxa"/>
            <w:noWrap/>
            <w:hideMark/>
          </w:tcPr>
          <w:p w14:paraId="74F514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91274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041" w:type="dxa"/>
            <w:noWrap/>
            <w:hideMark/>
          </w:tcPr>
          <w:p w14:paraId="53FEFC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783019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73" w:type="dxa"/>
            <w:noWrap/>
            <w:hideMark/>
          </w:tcPr>
          <w:p w14:paraId="68585D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r>
      <w:tr w:rsidR="002A2D1A" w:rsidRPr="007A7396" w14:paraId="3FBBD3F4" w14:textId="77777777" w:rsidTr="007A7396">
        <w:trPr>
          <w:trHeight w:val="990"/>
        </w:trPr>
        <w:tc>
          <w:tcPr>
            <w:tcW w:w="597" w:type="dxa"/>
            <w:noWrap/>
            <w:hideMark/>
          </w:tcPr>
          <w:p w14:paraId="0C3FFE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0E1A13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05 1 04 00000</w:t>
            </w:r>
          </w:p>
        </w:tc>
        <w:tc>
          <w:tcPr>
            <w:tcW w:w="656" w:type="dxa"/>
            <w:noWrap/>
            <w:hideMark/>
          </w:tcPr>
          <w:p w14:paraId="1973C1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8D154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Комплексные меры по противодействию экстремизму и профилактика терроризма, профилактике правонарушений и употреблению наркотических средств и их незаконному обороту</w:t>
            </w:r>
          </w:p>
        </w:tc>
        <w:tc>
          <w:tcPr>
            <w:tcW w:w="1041" w:type="dxa"/>
            <w:noWrap/>
            <w:hideMark/>
          </w:tcPr>
          <w:p w14:paraId="61AE6E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7BC28F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73" w:type="dxa"/>
            <w:noWrap/>
            <w:hideMark/>
          </w:tcPr>
          <w:p w14:paraId="71F785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r>
      <w:tr w:rsidR="002A2D1A" w:rsidRPr="007A7396" w14:paraId="7D5123EF" w14:textId="77777777" w:rsidTr="007A7396">
        <w:trPr>
          <w:trHeight w:val="780"/>
        </w:trPr>
        <w:tc>
          <w:tcPr>
            <w:tcW w:w="597" w:type="dxa"/>
            <w:noWrap/>
            <w:hideMark/>
          </w:tcPr>
          <w:p w14:paraId="23BF06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03 14</w:t>
            </w:r>
          </w:p>
        </w:tc>
        <w:tc>
          <w:tcPr>
            <w:tcW w:w="1145" w:type="dxa"/>
            <w:noWrap/>
            <w:hideMark/>
          </w:tcPr>
          <w:p w14:paraId="72707F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05 1 04 20030</w:t>
            </w:r>
          </w:p>
        </w:tc>
        <w:tc>
          <w:tcPr>
            <w:tcW w:w="656" w:type="dxa"/>
            <w:noWrap/>
            <w:hideMark/>
          </w:tcPr>
          <w:p w14:paraId="60EA85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0048D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Комплексная профилактика правонарушений в   Калининском муниципальном округе Тверской области</w:t>
            </w:r>
          </w:p>
        </w:tc>
        <w:tc>
          <w:tcPr>
            <w:tcW w:w="1041" w:type="dxa"/>
            <w:noWrap/>
            <w:hideMark/>
          </w:tcPr>
          <w:p w14:paraId="69C3CB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41" w:type="dxa"/>
            <w:noWrap/>
            <w:hideMark/>
          </w:tcPr>
          <w:p w14:paraId="17703F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73" w:type="dxa"/>
            <w:noWrap/>
            <w:hideMark/>
          </w:tcPr>
          <w:p w14:paraId="4836E7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r>
      <w:tr w:rsidR="002A2D1A" w:rsidRPr="007A7396" w14:paraId="0358373B" w14:textId="77777777" w:rsidTr="007A7396">
        <w:trPr>
          <w:trHeight w:val="705"/>
        </w:trPr>
        <w:tc>
          <w:tcPr>
            <w:tcW w:w="597" w:type="dxa"/>
            <w:noWrap/>
            <w:hideMark/>
          </w:tcPr>
          <w:p w14:paraId="2CDC8A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23C5A1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05 1 04 20030</w:t>
            </w:r>
          </w:p>
        </w:tc>
        <w:tc>
          <w:tcPr>
            <w:tcW w:w="656" w:type="dxa"/>
            <w:noWrap/>
            <w:hideMark/>
          </w:tcPr>
          <w:p w14:paraId="6FCED3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C8DF3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CB94E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41" w:type="dxa"/>
            <w:noWrap/>
            <w:hideMark/>
          </w:tcPr>
          <w:p w14:paraId="0BF792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73" w:type="dxa"/>
            <w:noWrap/>
            <w:hideMark/>
          </w:tcPr>
          <w:p w14:paraId="33CE10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r>
      <w:tr w:rsidR="002A2D1A" w:rsidRPr="007A7396" w14:paraId="34DB6611" w14:textId="77777777" w:rsidTr="007A7396">
        <w:trPr>
          <w:trHeight w:val="705"/>
        </w:trPr>
        <w:tc>
          <w:tcPr>
            <w:tcW w:w="597" w:type="dxa"/>
            <w:noWrap/>
            <w:hideMark/>
          </w:tcPr>
          <w:p w14:paraId="6A4B96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70E98F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05 1 04 20030</w:t>
            </w:r>
          </w:p>
        </w:tc>
        <w:tc>
          <w:tcPr>
            <w:tcW w:w="656" w:type="dxa"/>
            <w:noWrap/>
            <w:hideMark/>
          </w:tcPr>
          <w:p w14:paraId="4B449A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1FAFF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51C59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41" w:type="dxa"/>
            <w:noWrap/>
            <w:hideMark/>
          </w:tcPr>
          <w:p w14:paraId="1BA95D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73" w:type="dxa"/>
            <w:noWrap/>
            <w:hideMark/>
          </w:tcPr>
          <w:p w14:paraId="4B73CF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r>
      <w:tr w:rsidR="002A2D1A" w:rsidRPr="007A7396" w14:paraId="702F499E" w14:textId="77777777" w:rsidTr="007A7396">
        <w:trPr>
          <w:trHeight w:val="1320"/>
        </w:trPr>
        <w:tc>
          <w:tcPr>
            <w:tcW w:w="597" w:type="dxa"/>
            <w:noWrap/>
            <w:hideMark/>
          </w:tcPr>
          <w:p w14:paraId="5FE758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492A5F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05 1 04 20040</w:t>
            </w:r>
          </w:p>
        </w:tc>
        <w:tc>
          <w:tcPr>
            <w:tcW w:w="656" w:type="dxa"/>
            <w:noWrap/>
            <w:hideMark/>
          </w:tcPr>
          <w:p w14:paraId="79994E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970C4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Комплексные меры противодействия злоупотреблению наркотическими средствами, психотропными веществами и их незаконному обороту в  Калининском муниципальном округе Тверской области</w:t>
            </w:r>
          </w:p>
        </w:tc>
        <w:tc>
          <w:tcPr>
            <w:tcW w:w="1041" w:type="dxa"/>
            <w:noWrap/>
            <w:hideMark/>
          </w:tcPr>
          <w:p w14:paraId="461DD5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c>
          <w:tcPr>
            <w:tcW w:w="1041" w:type="dxa"/>
            <w:noWrap/>
            <w:hideMark/>
          </w:tcPr>
          <w:p w14:paraId="0190B0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c>
          <w:tcPr>
            <w:tcW w:w="1073" w:type="dxa"/>
            <w:noWrap/>
            <w:hideMark/>
          </w:tcPr>
          <w:p w14:paraId="26CF0C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r>
      <w:tr w:rsidR="002A2D1A" w:rsidRPr="007A7396" w14:paraId="47F0F159" w14:textId="77777777" w:rsidTr="007A7396">
        <w:trPr>
          <w:trHeight w:val="720"/>
        </w:trPr>
        <w:tc>
          <w:tcPr>
            <w:tcW w:w="597" w:type="dxa"/>
            <w:noWrap/>
            <w:hideMark/>
          </w:tcPr>
          <w:p w14:paraId="61282B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5D0EEC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05 1 04 20040</w:t>
            </w:r>
          </w:p>
        </w:tc>
        <w:tc>
          <w:tcPr>
            <w:tcW w:w="656" w:type="dxa"/>
            <w:noWrap/>
            <w:hideMark/>
          </w:tcPr>
          <w:p w14:paraId="20928B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0F94B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6D12E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c>
          <w:tcPr>
            <w:tcW w:w="1041" w:type="dxa"/>
            <w:noWrap/>
            <w:hideMark/>
          </w:tcPr>
          <w:p w14:paraId="02006A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c>
          <w:tcPr>
            <w:tcW w:w="1073" w:type="dxa"/>
            <w:noWrap/>
            <w:hideMark/>
          </w:tcPr>
          <w:p w14:paraId="64FC8E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r>
      <w:tr w:rsidR="002A2D1A" w:rsidRPr="007A7396" w14:paraId="1D3994BB" w14:textId="77777777" w:rsidTr="007A7396">
        <w:trPr>
          <w:trHeight w:val="780"/>
        </w:trPr>
        <w:tc>
          <w:tcPr>
            <w:tcW w:w="597" w:type="dxa"/>
            <w:noWrap/>
            <w:hideMark/>
          </w:tcPr>
          <w:p w14:paraId="0167B6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02D41E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05 1 04 20040</w:t>
            </w:r>
          </w:p>
        </w:tc>
        <w:tc>
          <w:tcPr>
            <w:tcW w:w="656" w:type="dxa"/>
            <w:noWrap/>
            <w:hideMark/>
          </w:tcPr>
          <w:p w14:paraId="1E912A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206C7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91190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c>
          <w:tcPr>
            <w:tcW w:w="1041" w:type="dxa"/>
            <w:noWrap/>
            <w:hideMark/>
          </w:tcPr>
          <w:p w14:paraId="51D96C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c>
          <w:tcPr>
            <w:tcW w:w="1073" w:type="dxa"/>
            <w:noWrap/>
            <w:hideMark/>
          </w:tcPr>
          <w:p w14:paraId="1D31DE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w:t>
            </w:r>
          </w:p>
        </w:tc>
      </w:tr>
      <w:tr w:rsidR="002A2D1A" w:rsidRPr="007A7396" w14:paraId="052A3A56" w14:textId="77777777" w:rsidTr="007A7396">
        <w:trPr>
          <w:trHeight w:val="1939"/>
        </w:trPr>
        <w:tc>
          <w:tcPr>
            <w:tcW w:w="597" w:type="dxa"/>
            <w:noWrap/>
            <w:hideMark/>
          </w:tcPr>
          <w:p w14:paraId="450B8E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676C19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08 0 00 00000</w:t>
            </w:r>
          </w:p>
        </w:tc>
        <w:tc>
          <w:tcPr>
            <w:tcW w:w="656" w:type="dxa"/>
            <w:noWrap/>
            <w:hideMark/>
          </w:tcPr>
          <w:p w14:paraId="390AAC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97BC5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системы гражданской обороны, защиты населения от чрезвычайных ситуаций природного и техногенного характера, снижения рисков их возникновения на территории Калининского муниципального округа Тверской области на  2024-2029 годы»</w:t>
            </w:r>
          </w:p>
        </w:tc>
        <w:tc>
          <w:tcPr>
            <w:tcW w:w="1041" w:type="dxa"/>
            <w:noWrap/>
            <w:hideMark/>
          </w:tcPr>
          <w:p w14:paraId="4C4C6F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2B5647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73" w:type="dxa"/>
            <w:noWrap/>
            <w:hideMark/>
          </w:tcPr>
          <w:p w14:paraId="28093B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r>
      <w:tr w:rsidR="002A2D1A" w:rsidRPr="007A7396" w14:paraId="17C71A1E" w14:textId="77777777" w:rsidTr="007A7396">
        <w:trPr>
          <w:trHeight w:val="1099"/>
        </w:trPr>
        <w:tc>
          <w:tcPr>
            <w:tcW w:w="597" w:type="dxa"/>
            <w:noWrap/>
            <w:hideMark/>
          </w:tcPr>
          <w:p w14:paraId="400CB0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41ED9E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08 2 04 00000</w:t>
            </w:r>
          </w:p>
        </w:tc>
        <w:tc>
          <w:tcPr>
            <w:tcW w:w="656" w:type="dxa"/>
            <w:noWrap/>
            <w:hideMark/>
          </w:tcPr>
          <w:p w14:paraId="53DE5D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4AEBD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Совершенствование работы по предупреждению и профилактике преступлений и правонарушений, совершаемых на улицах и других общественных местах </w:t>
            </w:r>
          </w:p>
        </w:tc>
        <w:tc>
          <w:tcPr>
            <w:tcW w:w="1041" w:type="dxa"/>
            <w:noWrap/>
            <w:hideMark/>
          </w:tcPr>
          <w:p w14:paraId="0EA89F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75FC07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73" w:type="dxa"/>
            <w:noWrap/>
            <w:hideMark/>
          </w:tcPr>
          <w:p w14:paraId="60A793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r>
      <w:tr w:rsidR="002A2D1A" w:rsidRPr="007A7396" w14:paraId="2F5B19FF" w14:textId="77777777" w:rsidTr="007A7396">
        <w:trPr>
          <w:trHeight w:val="1002"/>
        </w:trPr>
        <w:tc>
          <w:tcPr>
            <w:tcW w:w="597" w:type="dxa"/>
            <w:noWrap/>
            <w:hideMark/>
          </w:tcPr>
          <w:p w14:paraId="4C41BD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111A3C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08 2 04 20060</w:t>
            </w:r>
          </w:p>
        </w:tc>
        <w:tc>
          <w:tcPr>
            <w:tcW w:w="656" w:type="dxa"/>
            <w:noWrap/>
            <w:hideMark/>
          </w:tcPr>
          <w:p w14:paraId="3697B5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50EA6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Установка и содержание современных средств видеонаблюдения в местах массового пребывания людей и других общественных местах</w:t>
            </w:r>
          </w:p>
        </w:tc>
        <w:tc>
          <w:tcPr>
            <w:tcW w:w="1041" w:type="dxa"/>
            <w:noWrap/>
            <w:hideMark/>
          </w:tcPr>
          <w:p w14:paraId="4E0B53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23823B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73" w:type="dxa"/>
            <w:noWrap/>
            <w:hideMark/>
          </w:tcPr>
          <w:p w14:paraId="562A49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r>
      <w:tr w:rsidR="002A2D1A" w:rsidRPr="007A7396" w14:paraId="5C3A5AB7" w14:textId="77777777" w:rsidTr="007A7396">
        <w:trPr>
          <w:trHeight w:val="705"/>
        </w:trPr>
        <w:tc>
          <w:tcPr>
            <w:tcW w:w="597" w:type="dxa"/>
            <w:noWrap/>
            <w:hideMark/>
          </w:tcPr>
          <w:p w14:paraId="550112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25360B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08 2 04 20060</w:t>
            </w:r>
          </w:p>
        </w:tc>
        <w:tc>
          <w:tcPr>
            <w:tcW w:w="656" w:type="dxa"/>
            <w:noWrap/>
            <w:hideMark/>
          </w:tcPr>
          <w:p w14:paraId="256239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435A4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8E4D3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5D99A5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73" w:type="dxa"/>
            <w:noWrap/>
            <w:hideMark/>
          </w:tcPr>
          <w:p w14:paraId="6A6C6A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r>
      <w:tr w:rsidR="002A2D1A" w:rsidRPr="007A7396" w14:paraId="416A0498" w14:textId="77777777" w:rsidTr="007A7396">
        <w:trPr>
          <w:trHeight w:val="660"/>
        </w:trPr>
        <w:tc>
          <w:tcPr>
            <w:tcW w:w="597" w:type="dxa"/>
            <w:noWrap/>
            <w:hideMark/>
          </w:tcPr>
          <w:p w14:paraId="45B6F6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172A95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08 2 04 20060</w:t>
            </w:r>
          </w:p>
        </w:tc>
        <w:tc>
          <w:tcPr>
            <w:tcW w:w="656" w:type="dxa"/>
            <w:noWrap/>
            <w:hideMark/>
          </w:tcPr>
          <w:p w14:paraId="57C633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9AC31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DEE0B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004119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73" w:type="dxa"/>
            <w:noWrap/>
            <w:hideMark/>
          </w:tcPr>
          <w:p w14:paraId="5C83A5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r>
      <w:tr w:rsidR="002A2D1A" w:rsidRPr="007A7396" w14:paraId="2F887E62" w14:textId="77777777" w:rsidTr="007A7396">
        <w:trPr>
          <w:trHeight w:val="1140"/>
        </w:trPr>
        <w:tc>
          <w:tcPr>
            <w:tcW w:w="597" w:type="dxa"/>
            <w:noWrap/>
            <w:hideMark/>
          </w:tcPr>
          <w:p w14:paraId="1B3F20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5FC3FE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13 0 00 00000</w:t>
            </w:r>
          </w:p>
        </w:tc>
        <w:tc>
          <w:tcPr>
            <w:tcW w:w="656" w:type="dxa"/>
            <w:noWrap/>
            <w:hideMark/>
          </w:tcPr>
          <w:p w14:paraId="7D14CA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1A40B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«Противодействие идеологии терроризма и экстремизма на территории Калининского муниципального округа Тверской  области на 2024 – 2029 годы»</w:t>
            </w:r>
          </w:p>
        </w:tc>
        <w:tc>
          <w:tcPr>
            <w:tcW w:w="1041" w:type="dxa"/>
            <w:noWrap/>
            <w:hideMark/>
          </w:tcPr>
          <w:p w14:paraId="2D4AE3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2CF348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0C3D87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16F5F4D9" w14:textId="77777777" w:rsidTr="007A7396">
        <w:trPr>
          <w:trHeight w:val="735"/>
        </w:trPr>
        <w:tc>
          <w:tcPr>
            <w:tcW w:w="597" w:type="dxa"/>
            <w:noWrap/>
            <w:hideMark/>
          </w:tcPr>
          <w:p w14:paraId="226542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03 14</w:t>
            </w:r>
          </w:p>
        </w:tc>
        <w:tc>
          <w:tcPr>
            <w:tcW w:w="1145" w:type="dxa"/>
            <w:noWrap/>
            <w:hideMark/>
          </w:tcPr>
          <w:p w14:paraId="21A5CA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13 1 01 00000</w:t>
            </w:r>
          </w:p>
        </w:tc>
        <w:tc>
          <w:tcPr>
            <w:tcW w:w="656" w:type="dxa"/>
            <w:noWrap/>
            <w:hideMark/>
          </w:tcPr>
          <w:p w14:paraId="705FB9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34B4C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Комплексные меры по противодействию экстремизма и терроризма на территории Калининского муниципального округа</w:t>
            </w:r>
          </w:p>
        </w:tc>
        <w:tc>
          <w:tcPr>
            <w:tcW w:w="1041" w:type="dxa"/>
            <w:noWrap/>
            <w:hideMark/>
          </w:tcPr>
          <w:p w14:paraId="1ACAE1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7436B7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7217D2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3FC8AC02" w14:textId="77777777" w:rsidTr="007A7396">
        <w:trPr>
          <w:trHeight w:val="960"/>
        </w:trPr>
        <w:tc>
          <w:tcPr>
            <w:tcW w:w="597" w:type="dxa"/>
            <w:noWrap/>
            <w:hideMark/>
          </w:tcPr>
          <w:p w14:paraId="74BED9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589DD9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13 1 01 20020</w:t>
            </w:r>
          </w:p>
        </w:tc>
        <w:tc>
          <w:tcPr>
            <w:tcW w:w="656" w:type="dxa"/>
            <w:noWrap/>
            <w:hideMark/>
          </w:tcPr>
          <w:p w14:paraId="3AB97A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89D18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Изготовление и распространение банеров, печатной продукции, флаеров, стендов по разъяснению сущности терроризма и его общественной опасности на территории округа</w:t>
            </w:r>
          </w:p>
        </w:tc>
        <w:tc>
          <w:tcPr>
            <w:tcW w:w="1041" w:type="dxa"/>
            <w:noWrap/>
            <w:hideMark/>
          </w:tcPr>
          <w:p w14:paraId="3DC69E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07C2F4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5D1D15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5794ADAB" w14:textId="77777777" w:rsidTr="007A7396">
        <w:trPr>
          <w:trHeight w:val="720"/>
        </w:trPr>
        <w:tc>
          <w:tcPr>
            <w:tcW w:w="597" w:type="dxa"/>
            <w:noWrap/>
            <w:hideMark/>
          </w:tcPr>
          <w:p w14:paraId="107B96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70551A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13 1 01 20020</w:t>
            </w:r>
          </w:p>
        </w:tc>
        <w:tc>
          <w:tcPr>
            <w:tcW w:w="656" w:type="dxa"/>
            <w:noWrap/>
            <w:hideMark/>
          </w:tcPr>
          <w:p w14:paraId="0BEC4C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34E80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5A849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540AE8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4196F7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06AC26A9" w14:textId="77777777" w:rsidTr="007A7396">
        <w:trPr>
          <w:trHeight w:val="900"/>
        </w:trPr>
        <w:tc>
          <w:tcPr>
            <w:tcW w:w="597" w:type="dxa"/>
            <w:noWrap/>
            <w:hideMark/>
          </w:tcPr>
          <w:p w14:paraId="7DD767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03 14</w:t>
            </w:r>
          </w:p>
        </w:tc>
        <w:tc>
          <w:tcPr>
            <w:tcW w:w="1145" w:type="dxa"/>
            <w:noWrap/>
            <w:hideMark/>
          </w:tcPr>
          <w:p w14:paraId="4BB595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13 1 01 20020</w:t>
            </w:r>
          </w:p>
        </w:tc>
        <w:tc>
          <w:tcPr>
            <w:tcW w:w="656" w:type="dxa"/>
            <w:noWrap/>
            <w:hideMark/>
          </w:tcPr>
          <w:p w14:paraId="10254B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1D322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BE9E4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76E112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3398C4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166467C6" w14:textId="77777777" w:rsidTr="007A7396">
        <w:trPr>
          <w:trHeight w:val="450"/>
        </w:trPr>
        <w:tc>
          <w:tcPr>
            <w:tcW w:w="597" w:type="dxa"/>
            <w:noWrap/>
            <w:hideMark/>
          </w:tcPr>
          <w:p w14:paraId="1553C9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04 00</w:t>
            </w:r>
          </w:p>
        </w:tc>
        <w:tc>
          <w:tcPr>
            <w:tcW w:w="1145" w:type="dxa"/>
            <w:noWrap/>
            <w:hideMark/>
          </w:tcPr>
          <w:p w14:paraId="4A56F4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050162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211E6C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Национальная экономика</w:t>
            </w:r>
          </w:p>
        </w:tc>
        <w:tc>
          <w:tcPr>
            <w:tcW w:w="1041" w:type="dxa"/>
            <w:noWrap/>
            <w:hideMark/>
          </w:tcPr>
          <w:p w14:paraId="2726BC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783 548,48</w:t>
            </w:r>
          </w:p>
        </w:tc>
        <w:tc>
          <w:tcPr>
            <w:tcW w:w="1041" w:type="dxa"/>
            <w:noWrap/>
            <w:hideMark/>
          </w:tcPr>
          <w:p w14:paraId="1426C3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355 273,45</w:t>
            </w:r>
          </w:p>
        </w:tc>
        <w:tc>
          <w:tcPr>
            <w:tcW w:w="1073" w:type="dxa"/>
            <w:noWrap/>
            <w:hideMark/>
          </w:tcPr>
          <w:p w14:paraId="2E1929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373 424,15</w:t>
            </w:r>
          </w:p>
        </w:tc>
      </w:tr>
      <w:tr w:rsidR="002A2D1A" w:rsidRPr="007A7396" w14:paraId="59D3F47F" w14:textId="77777777" w:rsidTr="007A7396">
        <w:trPr>
          <w:trHeight w:val="465"/>
        </w:trPr>
        <w:tc>
          <w:tcPr>
            <w:tcW w:w="597" w:type="dxa"/>
            <w:noWrap/>
            <w:hideMark/>
          </w:tcPr>
          <w:p w14:paraId="24EDDE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04 05</w:t>
            </w:r>
          </w:p>
        </w:tc>
        <w:tc>
          <w:tcPr>
            <w:tcW w:w="1145" w:type="dxa"/>
            <w:noWrap/>
            <w:hideMark/>
          </w:tcPr>
          <w:p w14:paraId="547A46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71FFB1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94315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Сельское хозяйство и рыболовство</w:t>
            </w:r>
          </w:p>
        </w:tc>
        <w:tc>
          <w:tcPr>
            <w:tcW w:w="1041" w:type="dxa"/>
            <w:noWrap/>
            <w:hideMark/>
          </w:tcPr>
          <w:p w14:paraId="1DA705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41" w:type="dxa"/>
            <w:noWrap/>
            <w:hideMark/>
          </w:tcPr>
          <w:p w14:paraId="2B7F5F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73" w:type="dxa"/>
            <w:noWrap/>
            <w:hideMark/>
          </w:tcPr>
          <w:p w14:paraId="5075FF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r>
      <w:tr w:rsidR="002A2D1A" w:rsidRPr="007A7396" w14:paraId="5486C7B1" w14:textId="77777777" w:rsidTr="007A7396">
        <w:trPr>
          <w:trHeight w:val="1339"/>
        </w:trPr>
        <w:tc>
          <w:tcPr>
            <w:tcW w:w="597" w:type="dxa"/>
            <w:noWrap/>
            <w:hideMark/>
          </w:tcPr>
          <w:p w14:paraId="3357A3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04 05</w:t>
            </w:r>
          </w:p>
        </w:tc>
        <w:tc>
          <w:tcPr>
            <w:tcW w:w="1145" w:type="dxa"/>
            <w:noWrap/>
            <w:hideMark/>
          </w:tcPr>
          <w:p w14:paraId="442546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04 0 00 00000</w:t>
            </w:r>
          </w:p>
        </w:tc>
        <w:tc>
          <w:tcPr>
            <w:tcW w:w="656" w:type="dxa"/>
            <w:noWrap/>
            <w:hideMark/>
          </w:tcPr>
          <w:p w14:paraId="6514DF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CC349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Муниципальная программа "Управление муниципальным имуществом и земельными ресурсами Калининского муниципального округа Тверской области </w:t>
            </w:r>
            <w:r w:rsidRPr="007A7396">
              <w:rPr>
                <w:rFonts w:ascii="Times New Roman" w:hAnsi="Times New Roman" w:cs="Times New Roman"/>
                <w:sz w:val="22"/>
                <w:szCs w:val="22"/>
              </w:rPr>
              <w:br/>
              <w:t>на 2025-2030 годы"</w:t>
            </w:r>
          </w:p>
        </w:tc>
        <w:tc>
          <w:tcPr>
            <w:tcW w:w="1041" w:type="dxa"/>
            <w:noWrap/>
            <w:hideMark/>
          </w:tcPr>
          <w:p w14:paraId="1ADAE5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41" w:type="dxa"/>
            <w:noWrap/>
            <w:hideMark/>
          </w:tcPr>
          <w:p w14:paraId="5AAF4B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73" w:type="dxa"/>
            <w:noWrap/>
            <w:hideMark/>
          </w:tcPr>
          <w:p w14:paraId="11F73A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r>
      <w:tr w:rsidR="002A2D1A" w:rsidRPr="007A7396" w14:paraId="4D8F6E07" w14:textId="77777777" w:rsidTr="007A7396">
        <w:trPr>
          <w:trHeight w:val="720"/>
        </w:trPr>
        <w:tc>
          <w:tcPr>
            <w:tcW w:w="597" w:type="dxa"/>
            <w:noWrap/>
            <w:hideMark/>
          </w:tcPr>
          <w:p w14:paraId="51A7BD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04 05</w:t>
            </w:r>
          </w:p>
        </w:tc>
        <w:tc>
          <w:tcPr>
            <w:tcW w:w="1145" w:type="dxa"/>
            <w:noWrap/>
            <w:hideMark/>
          </w:tcPr>
          <w:p w14:paraId="2B1216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04 1 01 00000</w:t>
            </w:r>
          </w:p>
        </w:tc>
        <w:tc>
          <w:tcPr>
            <w:tcW w:w="656" w:type="dxa"/>
            <w:noWrap/>
            <w:hideMark/>
          </w:tcPr>
          <w:p w14:paraId="6FF92F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5AB34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Кадастровые, геодезические и картографические работы на земельных участках и их оценка</w:t>
            </w:r>
          </w:p>
        </w:tc>
        <w:tc>
          <w:tcPr>
            <w:tcW w:w="1041" w:type="dxa"/>
            <w:noWrap/>
            <w:hideMark/>
          </w:tcPr>
          <w:p w14:paraId="53FD43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41" w:type="dxa"/>
            <w:noWrap/>
            <w:hideMark/>
          </w:tcPr>
          <w:p w14:paraId="3603B1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73" w:type="dxa"/>
            <w:noWrap/>
            <w:hideMark/>
          </w:tcPr>
          <w:p w14:paraId="46C34D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r>
      <w:tr w:rsidR="002A2D1A" w:rsidRPr="007A7396" w14:paraId="296FCA88" w14:textId="77777777" w:rsidTr="007A7396">
        <w:trPr>
          <w:trHeight w:val="720"/>
        </w:trPr>
        <w:tc>
          <w:tcPr>
            <w:tcW w:w="597" w:type="dxa"/>
            <w:noWrap/>
            <w:hideMark/>
          </w:tcPr>
          <w:p w14:paraId="127CF2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04 05</w:t>
            </w:r>
          </w:p>
        </w:tc>
        <w:tc>
          <w:tcPr>
            <w:tcW w:w="1145" w:type="dxa"/>
            <w:noWrap/>
            <w:hideMark/>
          </w:tcPr>
          <w:p w14:paraId="5E7806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04 1 01 L5990 </w:t>
            </w:r>
          </w:p>
        </w:tc>
        <w:tc>
          <w:tcPr>
            <w:tcW w:w="656" w:type="dxa"/>
            <w:noWrap/>
            <w:hideMark/>
          </w:tcPr>
          <w:p w14:paraId="3DA733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26575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Подготовка проектов межевания земельных участков и проведение кадастровых работ за счет средств округа</w:t>
            </w:r>
          </w:p>
        </w:tc>
        <w:tc>
          <w:tcPr>
            <w:tcW w:w="1041" w:type="dxa"/>
            <w:noWrap/>
            <w:hideMark/>
          </w:tcPr>
          <w:p w14:paraId="196A5C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41" w:type="dxa"/>
            <w:noWrap/>
            <w:hideMark/>
          </w:tcPr>
          <w:p w14:paraId="2071D5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73" w:type="dxa"/>
            <w:noWrap/>
            <w:hideMark/>
          </w:tcPr>
          <w:p w14:paraId="4A25DB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r>
      <w:tr w:rsidR="002A2D1A" w:rsidRPr="007A7396" w14:paraId="58E783A7" w14:textId="77777777" w:rsidTr="007A7396">
        <w:trPr>
          <w:trHeight w:val="765"/>
        </w:trPr>
        <w:tc>
          <w:tcPr>
            <w:tcW w:w="597" w:type="dxa"/>
            <w:noWrap/>
            <w:hideMark/>
          </w:tcPr>
          <w:p w14:paraId="40B98D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04 05</w:t>
            </w:r>
          </w:p>
        </w:tc>
        <w:tc>
          <w:tcPr>
            <w:tcW w:w="1145" w:type="dxa"/>
            <w:noWrap/>
            <w:hideMark/>
          </w:tcPr>
          <w:p w14:paraId="298226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04 1 01 L5990 </w:t>
            </w:r>
          </w:p>
        </w:tc>
        <w:tc>
          <w:tcPr>
            <w:tcW w:w="656" w:type="dxa"/>
            <w:noWrap/>
            <w:hideMark/>
          </w:tcPr>
          <w:p w14:paraId="010050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42AFC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0014BA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41" w:type="dxa"/>
            <w:noWrap/>
            <w:hideMark/>
          </w:tcPr>
          <w:p w14:paraId="363501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73" w:type="dxa"/>
            <w:noWrap/>
            <w:hideMark/>
          </w:tcPr>
          <w:p w14:paraId="2A7801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r>
      <w:tr w:rsidR="002A2D1A" w:rsidRPr="007A7396" w14:paraId="14DE39B2" w14:textId="77777777" w:rsidTr="007A7396">
        <w:trPr>
          <w:trHeight w:val="765"/>
        </w:trPr>
        <w:tc>
          <w:tcPr>
            <w:tcW w:w="597" w:type="dxa"/>
            <w:noWrap/>
            <w:hideMark/>
          </w:tcPr>
          <w:p w14:paraId="44B28F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04 05</w:t>
            </w:r>
          </w:p>
        </w:tc>
        <w:tc>
          <w:tcPr>
            <w:tcW w:w="1145" w:type="dxa"/>
            <w:noWrap/>
            <w:hideMark/>
          </w:tcPr>
          <w:p w14:paraId="112EBE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04 1 01 L5990 </w:t>
            </w:r>
          </w:p>
        </w:tc>
        <w:tc>
          <w:tcPr>
            <w:tcW w:w="656" w:type="dxa"/>
            <w:noWrap/>
            <w:hideMark/>
          </w:tcPr>
          <w:p w14:paraId="495E7B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8AC71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A87DD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41" w:type="dxa"/>
            <w:noWrap/>
            <w:hideMark/>
          </w:tcPr>
          <w:p w14:paraId="6954E9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c>
          <w:tcPr>
            <w:tcW w:w="1073" w:type="dxa"/>
            <w:noWrap/>
            <w:hideMark/>
          </w:tcPr>
          <w:p w14:paraId="799644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52,40</w:t>
            </w:r>
          </w:p>
        </w:tc>
      </w:tr>
      <w:tr w:rsidR="002A2D1A" w:rsidRPr="007A7396" w14:paraId="35B09CC1" w14:textId="77777777" w:rsidTr="007A7396">
        <w:trPr>
          <w:trHeight w:val="480"/>
        </w:trPr>
        <w:tc>
          <w:tcPr>
            <w:tcW w:w="597" w:type="dxa"/>
            <w:noWrap/>
            <w:hideMark/>
          </w:tcPr>
          <w:p w14:paraId="2C582B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4D7CF1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4D5255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AB9E0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Дорожное хозяйство (дорожные фонды)</w:t>
            </w:r>
          </w:p>
        </w:tc>
        <w:tc>
          <w:tcPr>
            <w:tcW w:w="1041" w:type="dxa"/>
            <w:noWrap/>
            <w:hideMark/>
          </w:tcPr>
          <w:p w14:paraId="77F663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779 453,60</w:t>
            </w:r>
          </w:p>
        </w:tc>
        <w:tc>
          <w:tcPr>
            <w:tcW w:w="1041" w:type="dxa"/>
            <w:noWrap/>
            <w:hideMark/>
          </w:tcPr>
          <w:p w14:paraId="4256CD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351 416,75</w:t>
            </w:r>
          </w:p>
        </w:tc>
        <w:tc>
          <w:tcPr>
            <w:tcW w:w="1073" w:type="dxa"/>
            <w:noWrap/>
            <w:hideMark/>
          </w:tcPr>
          <w:p w14:paraId="172306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369 567,45</w:t>
            </w:r>
          </w:p>
        </w:tc>
      </w:tr>
      <w:tr w:rsidR="002A2D1A" w:rsidRPr="007A7396" w14:paraId="760C22D1" w14:textId="77777777" w:rsidTr="007A7396">
        <w:trPr>
          <w:trHeight w:val="1050"/>
        </w:trPr>
        <w:tc>
          <w:tcPr>
            <w:tcW w:w="597" w:type="dxa"/>
            <w:noWrap/>
            <w:hideMark/>
          </w:tcPr>
          <w:p w14:paraId="537A58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17A6DB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02 0 00 00000</w:t>
            </w:r>
          </w:p>
        </w:tc>
        <w:tc>
          <w:tcPr>
            <w:tcW w:w="656" w:type="dxa"/>
            <w:noWrap/>
            <w:hideMark/>
          </w:tcPr>
          <w:p w14:paraId="772D5A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1F230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дорожного хозяйства и обеспечения безопасности дорожного движения Калининского муниципального округа Тверской области на  2024-2029 годы"</w:t>
            </w:r>
          </w:p>
        </w:tc>
        <w:tc>
          <w:tcPr>
            <w:tcW w:w="1041" w:type="dxa"/>
            <w:noWrap/>
            <w:hideMark/>
          </w:tcPr>
          <w:p w14:paraId="634828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779 453,60</w:t>
            </w:r>
          </w:p>
        </w:tc>
        <w:tc>
          <w:tcPr>
            <w:tcW w:w="1041" w:type="dxa"/>
            <w:noWrap/>
            <w:hideMark/>
          </w:tcPr>
          <w:p w14:paraId="62400D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351 416,75</w:t>
            </w:r>
          </w:p>
        </w:tc>
        <w:tc>
          <w:tcPr>
            <w:tcW w:w="1073" w:type="dxa"/>
            <w:noWrap/>
            <w:hideMark/>
          </w:tcPr>
          <w:p w14:paraId="4E4988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369 567,45</w:t>
            </w:r>
          </w:p>
        </w:tc>
      </w:tr>
      <w:tr w:rsidR="002A2D1A" w:rsidRPr="007A7396" w14:paraId="18B14A08" w14:textId="77777777" w:rsidTr="007A7396">
        <w:trPr>
          <w:trHeight w:val="1080"/>
        </w:trPr>
        <w:tc>
          <w:tcPr>
            <w:tcW w:w="597" w:type="dxa"/>
            <w:noWrap/>
            <w:hideMark/>
          </w:tcPr>
          <w:p w14:paraId="4AA095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0DA566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02 1 01 00000</w:t>
            </w:r>
          </w:p>
        </w:tc>
        <w:tc>
          <w:tcPr>
            <w:tcW w:w="656" w:type="dxa"/>
            <w:noWrap/>
            <w:hideMark/>
          </w:tcPr>
          <w:p w14:paraId="1D4780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B070E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Проектирование, капитальный ремонт,</w:t>
            </w:r>
            <w:r w:rsidRPr="007A7396">
              <w:rPr>
                <w:rFonts w:ascii="Times New Roman" w:hAnsi="Times New Roman" w:cs="Times New Roman"/>
                <w:sz w:val="22"/>
                <w:szCs w:val="22"/>
              </w:rPr>
              <w:br/>
              <w:t>ремонт автомобильных дорог общего пользования и искусственных дорожных сооружений на них</w:t>
            </w:r>
          </w:p>
        </w:tc>
        <w:tc>
          <w:tcPr>
            <w:tcW w:w="1041" w:type="dxa"/>
            <w:noWrap/>
            <w:hideMark/>
          </w:tcPr>
          <w:p w14:paraId="38B567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412 333,13</w:t>
            </w:r>
          </w:p>
        </w:tc>
        <w:tc>
          <w:tcPr>
            <w:tcW w:w="1041" w:type="dxa"/>
            <w:noWrap/>
            <w:hideMark/>
          </w:tcPr>
          <w:p w14:paraId="225506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187 509,98</w:t>
            </w:r>
          </w:p>
        </w:tc>
        <w:tc>
          <w:tcPr>
            <w:tcW w:w="1073" w:type="dxa"/>
            <w:noWrap/>
            <w:hideMark/>
          </w:tcPr>
          <w:p w14:paraId="32EBBC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193 040,18</w:t>
            </w:r>
          </w:p>
        </w:tc>
      </w:tr>
      <w:tr w:rsidR="002A2D1A" w:rsidRPr="007A7396" w14:paraId="3672CD44" w14:textId="77777777" w:rsidTr="007A7396">
        <w:trPr>
          <w:trHeight w:val="1320"/>
        </w:trPr>
        <w:tc>
          <w:tcPr>
            <w:tcW w:w="597" w:type="dxa"/>
            <w:noWrap/>
            <w:hideMark/>
          </w:tcPr>
          <w:p w14:paraId="6471D5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04 09</w:t>
            </w:r>
          </w:p>
        </w:tc>
        <w:tc>
          <w:tcPr>
            <w:tcW w:w="1145" w:type="dxa"/>
            <w:noWrap/>
            <w:hideMark/>
          </w:tcPr>
          <w:p w14:paraId="7E2971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9Д010</w:t>
            </w:r>
          </w:p>
        </w:tc>
        <w:tc>
          <w:tcPr>
            <w:tcW w:w="656" w:type="dxa"/>
            <w:noWrap/>
            <w:hideMark/>
          </w:tcPr>
          <w:p w14:paraId="17021A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6AD6A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Проектирование, капитальный ремонт,</w:t>
            </w:r>
            <w:r w:rsidRPr="007A7396">
              <w:rPr>
                <w:rFonts w:ascii="Times New Roman" w:hAnsi="Times New Roman" w:cs="Times New Roman"/>
                <w:sz w:val="22"/>
                <w:szCs w:val="22"/>
              </w:rPr>
              <w:br/>
              <w:t>ремонт автомобильных дорог общего пользования и искусственных дорожных сооружений на них за счет средств бюджета округа</w:t>
            </w:r>
          </w:p>
        </w:tc>
        <w:tc>
          <w:tcPr>
            <w:tcW w:w="1041" w:type="dxa"/>
            <w:noWrap/>
            <w:hideMark/>
          </w:tcPr>
          <w:p w14:paraId="05D65A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24 417,93</w:t>
            </w:r>
          </w:p>
        </w:tc>
        <w:tc>
          <w:tcPr>
            <w:tcW w:w="1041" w:type="dxa"/>
            <w:noWrap/>
            <w:hideMark/>
          </w:tcPr>
          <w:p w14:paraId="0B5091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12 970,60</w:t>
            </w:r>
          </w:p>
        </w:tc>
        <w:tc>
          <w:tcPr>
            <w:tcW w:w="1073" w:type="dxa"/>
            <w:noWrap/>
            <w:hideMark/>
          </w:tcPr>
          <w:p w14:paraId="2CEDB6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12 319,30</w:t>
            </w:r>
          </w:p>
        </w:tc>
      </w:tr>
      <w:tr w:rsidR="002A2D1A" w:rsidRPr="007A7396" w14:paraId="34C29540" w14:textId="77777777" w:rsidTr="007A7396">
        <w:trPr>
          <w:trHeight w:val="720"/>
        </w:trPr>
        <w:tc>
          <w:tcPr>
            <w:tcW w:w="597" w:type="dxa"/>
            <w:noWrap/>
            <w:hideMark/>
          </w:tcPr>
          <w:p w14:paraId="6D3979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50EE6E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9Д010</w:t>
            </w:r>
          </w:p>
        </w:tc>
        <w:tc>
          <w:tcPr>
            <w:tcW w:w="656" w:type="dxa"/>
            <w:noWrap/>
            <w:hideMark/>
          </w:tcPr>
          <w:p w14:paraId="6620C9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2CE59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148C8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24 417,93</w:t>
            </w:r>
          </w:p>
        </w:tc>
        <w:tc>
          <w:tcPr>
            <w:tcW w:w="1041" w:type="dxa"/>
            <w:noWrap/>
            <w:hideMark/>
          </w:tcPr>
          <w:p w14:paraId="304152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12 970,60</w:t>
            </w:r>
          </w:p>
        </w:tc>
        <w:tc>
          <w:tcPr>
            <w:tcW w:w="1073" w:type="dxa"/>
            <w:noWrap/>
            <w:hideMark/>
          </w:tcPr>
          <w:p w14:paraId="550ED3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12 319,30</w:t>
            </w:r>
          </w:p>
        </w:tc>
      </w:tr>
      <w:tr w:rsidR="002A2D1A" w:rsidRPr="007A7396" w14:paraId="46DC9FE7" w14:textId="77777777" w:rsidTr="007A7396">
        <w:trPr>
          <w:trHeight w:val="840"/>
        </w:trPr>
        <w:tc>
          <w:tcPr>
            <w:tcW w:w="597" w:type="dxa"/>
            <w:noWrap/>
            <w:hideMark/>
          </w:tcPr>
          <w:p w14:paraId="27E48C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05F657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9Д010</w:t>
            </w:r>
          </w:p>
        </w:tc>
        <w:tc>
          <w:tcPr>
            <w:tcW w:w="656" w:type="dxa"/>
            <w:noWrap/>
            <w:hideMark/>
          </w:tcPr>
          <w:p w14:paraId="568173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3F447F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1DA41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24 417,93</w:t>
            </w:r>
          </w:p>
        </w:tc>
        <w:tc>
          <w:tcPr>
            <w:tcW w:w="1041" w:type="dxa"/>
            <w:noWrap/>
            <w:hideMark/>
          </w:tcPr>
          <w:p w14:paraId="6D1F47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12 970,60</w:t>
            </w:r>
          </w:p>
        </w:tc>
        <w:tc>
          <w:tcPr>
            <w:tcW w:w="1073" w:type="dxa"/>
            <w:noWrap/>
            <w:hideMark/>
          </w:tcPr>
          <w:p w14:paraId="63F4F1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12 319,30</w:t>
            </w:r>
          </w:p>
        </w:tc>
      </w:tr>
      <w:tr w:rsidR="002A2D1A" w:rsidRPr="007A7396" w14:paraId="783A2553" w14:textId="77777777" w:rsidTr="007A7396">
        <w:trPr>
          <w:trHeight w:val="1395"/>
        </w:trPr>
        <w:tc>
          <w:tcPr>
            <w:tcW w:w="597" w:type="dxa"/>
            <w:noWrap/>
            <w:hideMark/>
          </w:tcPr>
          <w:p w14:paraId="18EF4B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2F2939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9Д013</w:t>
            </w:r>
          </w:p>
        </w:tc>
        <w:tc>
          <w:tcPr>
            <w:tcW w:w="656" w:type="dxa"/>
            <w:noWrap/>
            <w:hideMark/>
          </w:tcPr>
          <w:p w14:paraId="5B9253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7882E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w:t>
            </w:r>
          </w:p>
        </w:tc>
        <w:tc>
          <w:tcPr>
            <w:tcW w:w="1041" w:type="dxa"/>
            <w:noWrap/>
            <w:hideMark/>
          </w:tcPr>
          <w:p w14:paraId="5E6141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152 447,00</w:t>
            </w:r>
          </w:p>
        </w:tc>
        <w:tc>
          <w:tcPr>
            <w:tcW w:w="1041" w:type="dxa"/>
            <w:noWrap/>
            <w:hideMark/>
          </w:tcPr>
          <w:p w14:paraId="541F94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AA147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9B1F818" w14:textId="77777777" w:rsidTr="007A7396">
        <w:trPr>
          <w:trHeight w:val="840"/>
        </w:trPr>
        <w:tc>
          <w:tcPr>
            <w:tcW w:w="597" w:type="dxa"/>
            <w:noWrap/>
            <w:hideMark/>
          </w:tcPr>
          <w:p w14:paraId="69B6C9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2466BA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9Д013</w:t>
            </w:r>
          </w:p>
        </w:tc>
        <w:tc>
          <w:tcPr>
            <w:tcW w:w="656" w:type="dxa"/>
            <w:noWrap/>
            <w:hideMark/>
          </w:tcPr>
          <w:p w14:paraId="140C60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9E90A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C44E5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152 447,00</w:t>
            </w:r>
          </w:p>
        </w:tc>
        <w:tc>
          <w:tcPr>
            <w:tcW w:w="1041" w:type="dxa"/>
            <w:noWrap/>
            <w:hideMark/>
          </w:tcPr>
          <w:p w14:paraId="3A2F16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B8789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B87EBB9" w14:textId="77777777" w:rsidTr="007A7396">
        <w:trPr>
          <w:trHeight w:val="780"/>
        </w:trPr>
        <w:tc>
          <w:tcPr>
            <w:tcW w:w="597" w:type="dxa"/>
            <w:noWrap/>
            <w:hideMark/>
          </w:tcPr>
          <w:p w14:paraId="1B8784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38ECCC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9Д013</w:t>
            </w:r>
          </w:p>
        </w:tc>
        <w:tc>
          <w:tcPr>
            <w:tcW w:w="656" w:type="dxa"/>
            <w:noWrap/>
            <w:hideMark/>
          </w:tcPr>
          <w:p w14:paraId="6F6895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A31A7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7DF622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152 447,00</w:t>
            </w:r>
          </w:p>
        </w:tc>
        <w:tc>
          <w:tcPr>
            <w:tcW w:w="1041" w:type="dxa"/>
            <w:noWrap/>
            <w:hideMark/>
          </w:tcPr>
          <w:p w14:paraId="66A56E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37ADD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60637A6" w14:textId="77777777" w:rsidTr="007A7396">
        <w:trPr>
          <w:trHeight w:val="1635"/>
        </w:trPr>
        <w:tc>
          <w:tcPr>
            <w:tcW w:w="597" w:type="dxa"/>
            <w:noWrap/>
            <w:hideMark/>
          </w:tcPr>
          <w:p w14:paraId="386AE6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781F9B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SД013</w:t>
            </w:r>
          </w:p>
        </w:tc>
        <w:tc>
          <w:tcPr>
            <w:tcW w:w="656" w:type="dxa"/>
            <w:noWrap/>
            <w:hideMark/>
          </w:tcPr>
          <w:p w14:paraId="6FA494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7F1B7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за счет средств бюджета округа</w:t>
            </w:r>
          </w:p>
        </w:tc>
        <w:tc>
          <w:tcPr>
            <w:tcW w:w="1041" w:type="dxa"/>
            <w:noWrap/>
            <w:hideMark/>
          </w:tcPr>
          <w:p w14:paraId="2F09BE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16 945,34</w:t>
            </w:r>
          </w:p>
        </w:tc>
        <w:tc>
          <w:tcPr>
            <w:tcW w:w="1041" w:type="dxa"/>
            <w:noWrap/>
            <w:hideMark/>
          </w:tcPr>
          <w:p w14:paraId="23D86A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c>
          <w:tcPr>
            <w:tcW w:w="1073" w:type="dxa"/>
            <w:noWrap/>
            <w:hideMark/>
          </w:tcPr>
          <w:p w14:paraId="406B0E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07DD3825" w14:textId="77777777" w:rsidTr="007A7396">
        <w:trPr>
          <w:trHeight w:val="840"/>
        </w:trPr>
        <w:tc>
          <w:tcPr>
            <w:tcW w:w="597" w:type="dxa"/>
            <w:noWrap/>
            <w:hideMark/>
          </w:tcPr>
          <w:p w14:paraId="1791C6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4E8B3F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SД013</w:t>
            </w:r>
          </w:p>
        </w:tc>
        <w:tc>
          <w:tcPr>
            <w:tcW w:w="656" w:type="dxa"/>
            <w:noWrap/>
            <w:hideMark/>
          </w:tcPr>
          <w:p w14:paraId="4F0989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BFC3D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6D34E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16 945,34</w:t>
            </w:r>
          </w:p>
        </w:tc>
        <w:tc>
          <w:tcPr>
            <w:tcW w:w="1041" w:type="dxa"/>
            <w:noWrap/>
            <w:hideMark/>
          </w:tcPr>
          <w:p w14:paraId="038007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c>
          <w:tcPr>
            <w:tcW w:w="1073" w:type="dxa"/>
            <w:noWrap/>
            <w:hideMark/>
          </w:tcPr>
          <w:p w14:paraId="61BF6D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6DE7B3A9" w14:textId="77777777" w:rsidTr="007A7396">
        <w:trPr>
          <w:trHeight w:val="675"/>
        </w:trPr>
        <w:tc>
          <w:tcPr>
            <w:tcW w:w="597" w:type="dxa"/>
            <w:noWrap/>
            <w:hideMark/>
          </w:tcPr>
          <w:p w14:paraId="4CBF8C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6B80D8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SД013</w:t>
            </w:r>
          </w:p>
        </w:tc>
        <w:tc>
          <w:tcPr>
            <w:tcW w:w="656" w:type="dxa"/>
            <w:noWrap/>
            <w:hideMark/>
          </w:tcPr>
          <w:p w14:paraId="490D75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4608A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26A5D8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16 945,34</w:t>
            </w:r>
          </w:p>
        </w:tc>
        <w:tc>
          <w:tcPr>
            <w:tcW w:w="1041" w:type="dxa"/>
            <w:noWrap/>
            <w:hideMark/>
          </w:tcPr>
          <w:p w14:paraId="436F99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c>
          <w:tcPr>
            <w:tcW w:w="1073" w:type="dxa"/>
            <w:noWrap/>
            <w:hideMark/>
          </w:tcPr>
          <w:p w14:paraId="2B5B70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2B000745" w14:textId="77777777" w:rsidTr="007A7396">
        <w:trPr>
          <w:trHeight w:val="795"/>
        </w:trPr>
        <w:tc>
          <w:tcPr>
            <w:tcW w:w="597" w:type="dxa"/>
            <w:noWrap/>
            <w:hideMark/>
          </w:tcPr>
          <w:p w14:paraId="6CE459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0F3814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9Д014</w:t>
            </w:r>
          </w:p>
        </w:tc>
        <w:tc>
          <w:tcPr>
            <w:tcW w:w="656" w:type="dxa"/>
            <w:noWrap/>
            <w:hideMark/>
          </w:tcPr>
          <w:p w14:paraId="7568B4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CD2A7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капитальный ремонт и ремонт улично-дорожной сети муниципальных образований Тверской области</w:t>
            </w:r>
          </w:p>
        </w:tc>
        <w:tc>
          <w:tcPr>
            <w:tcW w:w="1041" w:type="dxa"/>
            <w:noWrap/>
            <w:hideMark/>
          </w:tcPr>
          <w:p w14:paraId="488334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196 863,80</w:t>
            </w:r>
          </w:p>
        </w:tc>
        <w:tc>
          <w:tcPr>
            <w:tcW w:w="1041" w:type="dxa"/>
            <w:noWrap/>
            <w:hideMark/>
          </w:tcPr>
          <w:p w14:paraId="6C7A72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139 085,40</w:t>
            </w:r>
          </w:p>
        </w:tc>
        <w:tc>
          <w:tcPr>
            <w:tcW w:w="1073" w:type="dxa"/>
            <w:noWrap/>
            <w:hideMark/>
          </w:tcPr>
          <w:p w14:paraId="307F9E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144 648,80</w:t>
            </w:r>
          </w:p>
        </w:tc>
      </w:tr>
      <w:tr w:rsidR="002A2D1A" w:rsidRPr="007A7396" w14:paraId="2B8C3795" w14:textId="77777777" w:rsidTr="007A7396">
        <w:trPr>
          <w:trHeight w:val="739"/>
        </w:trPr>
        <w:tc>
          <w:tcPr>
            <w:tcW w:w="597" w:type="dxa"/>
            <w:noWrap/>
            <w:hideMark/>
          </w:tcPr>
          <w:p w14:paraId="3B23A5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61910B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9Д014</w:t>
            </w:r>
          </w:p>
        </w:tc>
        <w:tc>
          <w:tcPr>
            <w:tcW w:w="656" w:type="dxa"/>
            <w:noWrap/>
            <w:hideMark/>
          </w:tcPr>
          <w:p w14:paraId="1477B0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EC37A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C3F83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196 863,80</w:t>
            </w:r>
          </w:p>
        </w:tc>
        <w:tc>
          <w:tcPr>
            <w:tcW w:w="1041" w:type="dxa"/>
            <w:noWrap/>
            <w:hideMark/>
          </w:tcPr>
          <w:p w14:paraId="6BAF25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139 085,40</w:t>
            </w:r>
          </w:p>
        </w:tc>
        <w:tc>
          <w:tcPr>
            <w:tcW w:w="1073" w:type="dxa"/>
            <w:noWrap/>
            <w:hideMark/>
          </w:tcPr>
          <w:p w14:paraId="394873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144 648,80</w:t>
            </w:r>
          </w:p>
        </w:tc>
      </w:tr>
      <w:tr w:rsidR="002A2D1A" w:rsidRPr="007A7396" w14:paraId="38889AF9" w14:textId="77777777" w:rsidTr="007A7396">
        <w:trPr>
          <w:trHeight w:val="762"/>
        </w:trPr>
        <w:tc>
          <w:tcPr>
            <w:tcW w:w="597" w:type="dxa"/>
            <w:noWrap/>
            <w:hideMark/>
          </w:tcPr>
          <w:p w14:paraId="3D3D0B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69EFD6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9Д014</w:t>
            </w:r>
          </w:p>
        </w:tc>
        <w:tc>
          <w:tcPr>
            <w:tcW w:w="656" w:type="dxa"/>
            <w:noWrap/>
            <w:hideMark/>
          </w:tcPr>
          <w:p w14:paraId="310840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4A1A8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8D3E9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196 863,80</w:t>
            </w:r>
          </w:p>
        </w:tc>
        <w:tc>
          <w:tcPr>
            <w:tcW w:w="1041" w:type="dxa"/>
            <w:noWrap/>
            <w:hideMark/>
          </w:tcPr>
          <w:p w14:paraId="24A44C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139 085,40</w:t>
            </w:r>
          </w:p>
        </w:tc>
        <w:tc>
          <w:tcPr>
            <w:tcW w:w="1073" w:type="dxa"/>
            <w:noWrap/>
            <w:hideMark/>
          </w:tcPr>
          <w:p w14:paraId="4E128B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144 648,80</w:t>
            </w:r>
          </w:p>
        </w:tc>
      </w:tr>
      <w:tr w:rsidR="002A2D1A" w:rsidRPr="007A7396" w14:paraId="03BCC4B2" w14:textId="77777777" w:rsidTr="007A7396">
        <w:trPr>
          <w:trHeight w:val="979"/>
        </w:trPr>
        <w:tc>
          <w:tcPr>
            <w:tcW w:w="597" w:type="dxa"/>
            <w:noWrap/>
            <w:hideMark/>
          </w:tcPr>
          <w:p w14:paraId="6BAE01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0D89AE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SД014</w:t>
            </w:r>
          </w:p>
        </w:tc>
        <w:tc>
          <w:tcPr>
            <w:tcW w:w="656" w:type="dxa"/>
            <w:noWrap/>
            <w:hideMark/>
          </w:tcPr>
          <w:p w14:paraId="7608DD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D1B71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Капитальный ремонт и ремонт улично-дорожной сети муниципальных образований за счет </w:t>
            </w:r>
            <w:r w:rsidRPr="007A7396">
              <w:rPr>
                <w:rFonts w:ascii="Times New Roman" w:hAnsi="Times New Roman" w:cs="Times New Roman"/>
                <w:sz w:val="22"/>
                <w:szCs w:val="22"/>
              </w:rPr>
              <w:lastRenderedPageBreak/>
              <w:t>средств  бюджета округа</w:t>
            </w:r>
          </w:p>
        </w:tc>
        <w:tc>
          <w:tcPr>
            <w:tcW w:w="1041" w:type="dxa"/>
            <w:noWrap/>
            <w:hideMark/>
          </w:tcPr>
          <w:p w14:paraId="30D96D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21 659,06</w:t>
            </w:r>
          </w:p>
        </w:tc>
        <w:tc>
          <w:tcPr>
            <w:tcW w:w="1041" w:type="dxa"/>
            <w:noWrap/>
            <w:hideMark/>
          </w:tcPr>
          <w:p w14:paraId="204605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15 453,98</w:t>
            </w:r>
          </w:p>
        </w:tc>
        <w:tc>
          <w:tcPr>
            <w:tcW w:w="1073" w:type="dxa"/>
            <w:noWrap/>
            <w:hideMark/>
          </w:tcPr>
          <w:p w14:paraId="39516C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16 072,08</w:t>
            </w:r>
          </w:p>
        </w:tc>
      </w:tr>
      <w:tr w:rsidR="002A2D1A" w:rsidRPr="007A7396" w14:paraId="0962B8DC" w14:textId="77777777" w:rsidTr="007A7396">
        <w:trPr>
          <w:trHeight w:val="735"/>
        </w:trPr>
        <w:tc>
          <w:tcPr>
            <w:tcW w:w="597" w:type="dxa"/>
            <w:noWrap/>
            <w:hideMark/>
          </w:tcPr>
          <w:p w14:paraId="7BD291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582DFE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SД014</w:t>
            </w:r>
          </w:p>
        </w:tc>
        <w:tc>
          <w:tcPr>
            <w:tcW w:w="656" w:type="dxa"/>
            <w:noWrap/>
            <w:hideMark/>
          </w:tcPr>
          <w:p w14:paraId="779834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52DF9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FCBA4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21 659,06</w:t>
            </w:r>
          </w:p>
        </w:tc>
        <w:tc>
          <w:tcPr>
            <w:tcW w:w="1041" w:type="dxa"/>
            <w:noWrap/>
            <w:hideMark/>
          </w:tcPr>
          <w:p w14:paraId="72678D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15 453,98</w:t>
            </w:r>
          </w:p>
        </w:tc>
        <w:tc>
          <w:tcPr>
            <w:tcW w:w="1073" w:type="dxa"/>
            <w:noWrap/>
            <w:hideMark/>
          </w:tcPr>
          <w:p w14:paraId="09AB3D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16 072,08</w:t>
            </w:r>
          </w:p>
        </w:tc>
      </w:tr>
      <w:tr w:rsidR="002A2D1A" w:rsidRPr="007A7396" w14:paraId="2FC9C93B" w14:textId="77777777" w:rsidTr="007A7396">
        <w:trPr>
          <w:trHeight w:val="660"/>
        </w:trPr>
        <w:tc>
          <w:tcPr>
            <w:tcW w:w="597" w:type="dxa"/>
            <w:noWrap/>
            <w:hideMark/>
          </w:tcPr>
          <w:p w14:paraId="2B5A78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48C364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01 SД014</w:t>
            </w:r>
          </w:p>
        </w:tc>
        <w:tc>
          <w:tcPr>
            <w:tcW w:w="656" w:type="dxa"/>
            <w:noWrap/>
            <w:hideMark/>
          </w:tcPr>
          <w:p w14:paraId="0B0664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F40CE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443A44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21 659,06</w:t>
            </w:r>
          </w:p>
        </w:tc>
        <w:tc>
          <w:tcPr>
            <w:tcW w:w="1041" w:type="dxa"/>
            <w:hideMark/>
          </w:tcPr>
          <w:p w14:paraId="0A7591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15 453,98</w:t>
            </w:r>
          </w:p>
        </w:tc>
        <w:tc>
          <w:tcPr>
            <w:tcW w:w="1073" w:type="dxa"/>
            <w:hideMark/>
          </w:tcPr>
          <w:p w14:paraId="5B56E6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16 072,08</w:t>
            </w:r>
          </w:p>
        </w:tc>
      </w:tr>
      <w:tr w:rsidR="002A2D1A" w:rsidRPr="007A7396" w14:paraId="287BD398" w14:textId="77777777" w:rsidTr="007A7396">
        <w:trPr>
          <w:trHeight w:val="765"/>
        </w:trPr>
        <w:tc>
          <w:tcPr>
            <w:tcW w:w="597" w:type="dxa"/>
            <w:noWrap/>
            <w:hideMark/>
          </w:tcPr>
          <w:p w14:paraId="6B39B7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20490A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02 1 02 00000</w:t>
            </w:r>
          </w:p>
        </w:tc>
        <w:tc>
          <w:tcPr>
            <w:tcW w:w="656" w:type="dxa"/>
            <w:noWrap/>
            <w:hideMark/>
          </w:tcPr>
          <w:p w14:paraId="2D2A33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7134E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Содержание автомобильных дорог общего пользования и искусственных сооружений на них</w:t>
            </w:r>
          </w:p>
        </w:tc>
        <w:tc>
          <w:tcPr>
            <w:tcW w:w="1041" w:type="dxa"/>
            <w:noWrap/>
            <w:hideMark/>
          </w:tcPr>
          <w:p w14:paraId="4ABEAD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273 929,59</w:t>
            </w:r>
          </w:p>
        </w:tc>
        <w:tc>
          <w:tcPr>
            <w:tcW w:w="1041" w:type="dxa"/>
            <w:noWrap/>
            <w:hideMark/>
          </w:tcPr>
          <w:p w14:paraId="101C63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91 892,00</w:t>
            </w:r>
          </w:p>
        </w:tc>
        <w:tc>
          <w:tcPr>
            <w:tcW w:w="1073" w:type="dxa"/>
            <w:noWrap/>
            <w:hideMark/>
          </w:tcPr>
          <w:p w14:paraId="2C17CF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101 892,00</w:t>
            </w:r>
          </w:p>
        </w:tc>
      </w:tr>
      <w:tr w:rsidR="002A2D1A" w:rsidRPr="007A7396" w14:paraId="6545FF05" w14:textId="77777777" w:rsidTr="007A7396">
        <w:trPr>
          <w:trHeight w:val="780"/>
        </w:trPr>
        <w:tc>
          <w:tcPr>
            <w:tcW w:w="597" w:type="dxa"/>
            <w:noWrap/>
            <w:hideMark/>
          </w:tcPr>
          <w:p w14:paraId="317144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6167BE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02 9Д020</w:t>
            </w:r>
          </w:p>
        </w:tc>
        <w:tc>
          <w:tcPr>
            <w:tcW w:w="656" w:type="dxa"/>
            <w:noWrap/>
            <w:hideMark/>
          </w:tcPr>
          <w:p w14:paraId="641000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4EE92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Выполнение работ по зимнему и летнему содержанию автомобильных дорог местного значения</w:t>
            </w:r>
          </w:p>
        </w:tc>
        <w:tc>
          <w:tcPr>
            <w:tcW w:w="1041" w:type="dxa"/>
            <w:noWrap/>
            <w:hideMark/>
          </w:tcPr>
          <w:p w14:paraId="5F8927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273 929,59</w:t>
            </w:r>
          </w:p>
        </w:tc>
        <w:tc>
          <w:tcPr>
            <w:tcW w:w="1041" w:type="dxa"/>
            <w:noWrap/>
            <w:hideMark/>
          </w:tcPr>
          <w:p w14:paraId="2BC52F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91 892,00</w:t>
            </w:r>
          </w:p>
        </w:tc>
        <w:tc>
          <w:tcPr>
            <w:tcW w:w="1073" w:type="dxa"/>
            <w:noWrap/>
            <w:hideMark/>
          </w:tcPr>
          <w:p w14:paraId="46A93A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101 892,00</w:t>
            </w:r>
          </w:p>
        </w:tc>
      </w:tr>
      <w:tr w:rsidR="002A2D1A" w:rsidRPr="007A7396" w14:paraId="1D5CE909" w14:textId="77777777" w:rsidTr="007A7396">
        <w:trPr>
          <w:trHeight w:val="675"/>
        </w:trPr>
        <w:tc>
          <w:tcPr>
            <w:tcW w:w="597" w:type="dxa"/>
            <w:noWrap/>
            <w:hideMark/>
          </w:tcPr>
          <w:p w14:paraId="49553E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665547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02 9Д020</w:t>
            </w:r>
          </w:p>
        </w:tc>
        <w:tc>
          <w:tcPr>
            <w:tcW w:w="656" w:type="dxa"/>
            <w:noWrap/>
            <w:hideMark/>
          </w:tcPr>
          <w:p w14:paraId="7094C9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70B70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2CE9FA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273 929,59</w:t>
            </w:r>
          </w:p>
        </w:tc>
        <w:tc>
          <w:tcPr>
            <w:tcW w:w="1041" w:type="dxa"/>
            <w:noWrap/>
            <w:hideMark/>
          </w:tcPr>
          <w:p w14:paraId="272FCD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91 892,00</w:t>
            </w:r>
          </w:p>
        </w:tc>
        <w:tc>
          <w:tcPr>
            <w:tcW w:w="1073" w:type="dxa"/>
            <w:noWrap/>
            <w:hideMark/>
          </w:tcPr>
          <w:p w14:paraId="6FFB78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101 892,00</w:t>
            </w:r>
          </w:p>
        </w:tc>
      </w:tr>
      <w:tr w:rsidR="002A2D1A" w:rsidRPr="007A7396" w14:paraId="1D592BC7" w14:textId="77777777" w:rsidTr="007A7396">
        <w:trPr>
          <w:trHeight w:val="765"/>
        </w:trPr>
        <w:tc>
          <w:tcPr>
            <w:tcW w:w="597" w:type="dxa"/>
            <w:noWrap/>
            <w:hideMark/>
          </w:tcPr>
          <w:p w14:paraId="1064CC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060310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02 9Д020</w:t>
            </w:r>
          </w:p>
        </w:tc>
        <w:tc>
          <w:tcPr>
            <w:tcW w:w="656" w:type="dxa"/>
            <w:noWrap/>
            <w:hideMark/>
          </w:tcPr>
          <w:p w14:paraId="3E8A5F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D8E74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3D18C3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273 929,59</w:t>
            </w:r>
          </w:p>
        </w:tc>
        <w:tc>
          <w:tcPr>
            <w:tcW w:w="1041" w:type="dxa"/>
            <w:noWrap/>
            <w:hideMark/>
          </w:tcPr>
          <w:p w14:paraId="7A23D1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91 892,00</w:t>
            </w:r>
          </w:p>
        </w:tc>
        <w:tc>
          <w:tcPr>
            <w:tcW w:w="1073" w:type="dxa"/>
            <w:noWrap/>
            <w:hideMark/>
          </w:tcPr>
          <w:p w14:paraId="4B29CA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101 892,00</w:t>
            </w:r>
          </w:p>
        </w:tc>
      </w:tr>
      <w:tr w:rsidR="002A2D1A" w:rsidRPr="007A7396" w14:paraId="613EC854" w14:textId="77777777" w:rsidTr="007A7396">
        <w:trPr>
          <w:trHeight w:val="705"/>
        </w:trPr>
        <w:tc>
          <w:tcPr>
            <w:tcW w:w="597" w:type="dxa"/>
            <w:noWrap/>
            <w:hideMark/>
          </w:tcPr>
          <w:p w14:paraId="00F125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3E364A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02 1 03 00000</w:t>
            </w:r>
          </w:p>
        </w:tc>
        <w:tc>
          <w:tcPr>
            <w:tcW w:w="656" w:type="dxa"/>
            <w:noWrap/>
            <w:hideMark/>
          </w:tcPr>
          <w:p w14:paraId="43C495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7AAB8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Ремонт дворовых территорий многоквартирных домов и подъездов к ним</w:t>
            </w:r>
          </w:p>
        </w:tc>
        <w:tc>
          <w:tcPr>
            <w:tcW w:w="1041" w:type="dxa"/>
            <w:noWrap/>
            <w:hideMark/>
          </w:tcPr>
          <w:p w14:paraId="1B7DF5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40 822,98</w:t>
            </w:r>
          </w:p>
        </w:tc>
        <w:tc>
          <w:tcPr>
            <w:tcW w:w="1041" w:type="dxa"/>
            <w:noWrap/>
            <w:hideMark/>
          </w:tcPr>
          <w:p w14:paraId="4A2F4E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17 596,57</w:t>
            </w:r>
          </w:p>
        </w:tc>
        <w:tc>
          <w:tcPr>
            <w:tcW w:w="1073" w:type="dxa"/>
            <w:noWrap/>
            <w:hideMark/>
          </w:tcPr>
          <w:p w14:paraId="13EF5F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18 132,57</w:t>
            </w:r>
          </w:p>
        </w:tc>
      </w:tr>
      <w:tr w:rsidR="002A2D1A" w:rsidRPr="007A7396" w14:paraId="5974217F" w14:textId="77777777" w:rsidTr="007A7396">
        <w:trPr>
          <w:trHeight w:val="1099"/>
        </w:trPr>
        <w:tc>
          <w:tcPr>
            <w:tcW w:w="597" w:type="dxa"/>
            <w:noWrap/>
            <w:hideMark/>
          </w:tcPr>
          <w:p w14:paraId="40982D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290A48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03 9Д201</w:t>
            </w:r>
          </w:p>
        </w:tc>
        <w:tc>
          <w:tcPr>
            <w:tcW w:w="656" w:type="dxa"/>
            <w:noWrap/>
            <w:hideMark/>
          </w:tcPr>
          <w:p w14:paraId="0A96D8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80CE5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Ремонт дворовых территорий многоквартирных домов, проездов к дворовым территориям многоквартирных домов населенных пунктов</w:t>
            </w:r>
          </w:p>
        </w:tc>
        <w:tc>
          <w:tcPr>
            <w:tcW w:w="1041" w:type="dxa"/>
            <w:noWrap/>
            <w:hideMark/>
          </w:tcPr>
          <w:p w14:paraId="01D6AE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25 681,80</w:t>
            </w:r>
          </w:p>
        </w:tc>
        <w:tc>
          <w:tcPr>
            <w:tcW w:w="1041" w:type="dxa"/>
            <w:noWrap/>
            <w:hideMark/>
          </w:tcPr>
          <w:p w14:paraId="23F3FD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13 401,40</w:t>
            </w:r>
          </w:p>
        </w:tc>
        <w:tc>
          <w:tcPr>
            <w:tcW w:w="1073" w:type="dxa"/>
            <w:noWrap/>
            <w:hideMark/>
          </w:tcPr>
          <w:p w14:paraId="624704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13 937,40</w:t>
            </w:r>
          </w:p>
        </w:tc>
      </w:tr>
      <w:tr w:rsidR="002A2D1A" w:rsidRPr="007A7396" w14:paraId="016E9C13" w14:textId="77777777" w:rsidTr="007A7396">
        <w:trPr>
          <w:trHeight w:val="720"/>
        </w:trPr>
        <w:tc>
          <w:tcPr>
            <w:tcW w:w="597" w:type="dxa"/>
            <w:noWrap/>
            <w:hideMark/>
          </w:tcPr>
          <w:p w14:paraId="5735E1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492249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03 9Д201</w:t>
            </w:r>
          </w:p>
        </w:tc>
        <w:tc>
          <w:tcPr>
            <w:tcW w:w="656" w:type="dxa"/>
            <w:noWrap/>
            <w:hideMark/>
          </w:tcPr>
          <w:p w14:paraId="43727F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A837D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1850F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25 681,80</w:t>
            </w:r>
          </w:p>
        </w:tc>
        <w:tc>
          <w:tcPr>
            <w:tcW w:w="1041" w:type="dxa"/>
            <w:noWrap/>
            <w:hideMark/>
          </w:tcPr>
          <w:p w14:paraId="28AEA5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13 401,40</w:t>
            </w:r>
          </w:p>
        </w:tc>
        <w:tc>
          <w:tcPr>
            <w:tcW w:w="1073" w:type="dxa"/>
            <w:noWrap/>
            <w:hideMark/>
          </w:tcPr>
          <w:p w14:paraId="4F22B4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13 937,40</w:t>
            </w:r>
          </w:p>
        </w:tc>
      </w:tr>
      <w:tr w:rsidR="002A2D1A" w:rsidRPr="007A7396" w14:paraId="34584A81" w14:textId="77777777" w:rsidTr="007A7396">
        <w:trPr>
          <w:trHeight w:val="780"/>
        </w:trPr>
        <w:tc>
          <w:tcPr>
            <w:tcW w:w="597" w:type="dxa"/>
            <w:noWrap/>
            <w:hideMark/>
          </w:tcPr>
          <w:p w14:paraId="0B6626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68D332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03 9Д201</w:t>
            </w:r>
          </w:p>
        </w:tc>
        <w:tc>
          <w:tcPr>
            <w:tcW w:w="656" w:type="dxa"/>
            <w:noWrap/>
            <w:hideMark/>
          </w:tcPr>
          <w:p w14:paraId="093EF6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F7438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8A1FC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25 681,80</w:t>
            </w:r>
          </w:p>
        </w:tc>
        <w:tc>
          <w:tcPr>
            <w:tcW w:w="1041" w:type="dxa"/>
            <w:noWrap/>
            <w:hideMark/>
          </w:tcPr>
          <w:p w14:paraId="3960C2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13 401,40</w:t>
            </w:r>
          </w:p>
        </w:tc>
        <w:tc>
          <w:tcPr>
            <w:tcW w:w="1073" w:type="dxa"/>
            <w:noWrap/>
            <w:hideMark/>
          </w:tcPr>
          <w:p w14:paraId="501AEF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13 937,40</w:t>
            </w:r>
          </w:p>
        </w:tc>
      </w:tr>
      <w:tr w:rsidR="002A2D1A" w:rsidRPr="007A7396" w14:paraId="1FE4AE11" w14:textId="77777777" w:rsidTr="007A7396">
        <w:trPr>
          <w:trHeight w:val="1005"/>
        </w:trPr>
        <w:tc>
          <w:tcPr>
            <w:tcW w:w="597" w:type="dxa"/>
            <w:noWrap/>
            <w:hideMark/>
          </w:tcPr>
          <w:p w14:paraId="3A2F06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39252C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03 SД201</w:t>
            </w:r>
          </w:p>
        </w:tc>
        <w:tc>
          <w:tcPr>
            <w:tcW w:w="656" w:type="dxa"/>
            <w:noWrap/>
            <w:hideMark/>
          </w:tcPr>
          <w:p w14:paraId="621AF4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F27D4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ремонт дворовых территорий многоквартирных домов, проездов к дворовым территориям многоквартирных домов населенных пунктов за счет средств бюджета округа</w:t>
            </w:r>
          </w:p>
        </w:tc>
        <w:tc>
          <w:tcPr>
            <w:tcW w:w="1041" w:type="dxa"/>
            <w:noWrap/>
            <w:hideMark/>
          </w:tcPr>
          <w:p w14:paraId="760A50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15 141,18</w:t>
            </w:r>
          </w:p>
        </w:tc>
        <w:tc>
          <w:tcPr>
            <w:tcW w:w="1041" w:type="dxa"/>
            <w:noWrap/>
            <w:hideMark/>
          </w:tcPr>
          <w:p w14:paraId="04D01C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4 195,17</w:t>
            </w:r>
          </w:p>
        </w:tc>
        <w:tc>
          <w:tcPr>
            <w:tcW w:w="1073" w:type="dxa"/>
            <w:noWrap/>
            <w:hideMark/>
          </w:tcPr>
          <w:p w14:paraId="3ECED5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4 195,17</w:t>
            </w:r>
          </w:p>
        </w:tc>
      </w:tr>
      <w:tr w:rsidR="002A2D1A" w:rsidRPr="007A7396" w14:paraId="7E80DE61" w14:textId="77777777" w:rsidTr="007A7396">
        <w:trPr>
          <w:trHeight w:val="762"/>
        </w:trPr>
        <w:tc>
          <w:tcPr>
            <w:tcW w:w="597" w:type="dxa"/>
            <w:noWrap/>
            <w:hideMark/>
          </w:tcPr>
          <w:p w14:paraId="22F67C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65038E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03 SД201</w:t>
            </w:r>
          </w:p>
        </w:tc>
        <w:tc>
          <w:tcPr>
            <w:tcW w:w="656" w:type="dxa"/>
            <w:noWrap/>
            <w:hideMark/>
          </w:tcPr>
          <w:p w14:paraId="5473CA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92FF1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F48E6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15 141,18</w:t>
            </w:r>
          </w:p>
        </w:tc>
        <w:tc>
          <w:tcPr>
            <w:tcW w:w="1041" w:type="dxa"/>
            <w:noWrap/>
            <w:hideMark/>
          </w:tcPr>
          <w:p w14:paraId="6AC9FE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4 195,17</w:t>
            </w:r>
          </w:p>
        </w:tc>
        <w:tc>
          <w:tcPr>
            <w:tcW w:w="1073" w:type="dxa"/>
            <w:noWrap/>
            <w:hideMark/>
          </w:tcPr>
          <w:p w14:paraId="623AA2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4 195,17</w:t>
            </w:r>
          </w:p>
        </w:tc>
      </w:tr>
      <w:tr w:rsidR="002A2D1A" w:rsidRPr="007A7396" w14:paraId="51DADA37" w14:textId="77777777" w:rsidTr="007A7396">
        <w:trPr>
          <w:trHeight w:val="645"/>
        </w:trPr>
        <w:tc>
          <w:tcPr>
            <w:tcW w:w="597" w:type="dxa"/>
            <w:noWrap/>
            <w:hideMark/>
          </w:tcPr>
          <w:p w14:paraId="30E02D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233577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1 03 SД201</w:t>
            </w:r>
          </w:p>
        </w:tc>
        <w:tc>
          <w:tcPr>
            <w:tcW w:w="656" w:type="dxa"/>
            <w:noWrap/>
            <w:hideMark/>
          </w:tcPr>
          <w:p w14:paraId="553AFA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2A92E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3F71BB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15 141,18</w:t>
            </w:r>
          </w:p>
        </w:tc>
        <w:tc>
          <w:tcPr>
            <w:tcW w:w="1041" w:type="dxa"/>
            <w:hideMark/>
          </w:tcPr>
          <w:p w14:paraId="0938F7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4 195,17</w:t>
            </w:r>
          </w:p>
        </w:tc>
        <w:tc>
          <w:tcPr>
            <w:tcW w:w="1073" w:type="dxa"/>
            <w:hideMark/>
          </w:tcPr>
          <w:p w14:paraId="696B3B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4 195,17</w:t>
            </w:r>
          </w:p>
        </w:tc>
      </w:tr>
      <w:tr w:rsidR="002A2D1A" w:rsidRPr="007A7396" w14:paraId="00931A7F" w14:textId="77777777" w:rsidTr="007A7396">
        <w:trPr>
          <w:trHeight w:val="1159"/>
        </w:trPr>
        <w:tc>
          <w:tcPr>
            <w:tcW w:w="597" w:type="dxa"/>
            <w:noWrap/>
            <w:hideMark/>
          </w:tcPr>
          <w:p w14:paraId="53F244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102F38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02 2 01 00000</w:t>
            </w:r>
          </w:p>
        </w:tc>
        <w:tc>
          <w:tcPr>
            <w:tcW w:w="656" w:type="dxa"/>
            <w:noWrap/>
            <w:hideMark/>
          </w:tcPr>
          <w:p w14:paraId="7E9D86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C4F3D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в рамках реализация регионального проекта "Безопасность дорожного движения", входящий в состав национального проекта "Инфраструктура для жизни"</w:t>
            </w:r>
          </w:p>
        </w:tc>
        <w:tc>
          <w:tcPr>
            <w:tcW w:w="1041" w:type="dxa"/>
            <w:noWrap/>
            <w:hideMark/>
          </w:tcPr>
          <w:p w14:paraId="06F6F8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7 977,50</w:t>
            </w:r>
          </w:p>
        </w:tc>
        <w:tc>
          <w:tcPr>
            <w:tcW w:w="1041" w:type="dxa"/>
            <w:noWrap/>
            <w:hideMark/>
          </w:tcPr>
          <w:p w14:paraId="4BA9CA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8 296,50</w:t>
            </w:r>
          </w:p>
        </w:tc>
        <w:tc>
          <w:tcPr>
            <w:tcW w:w="1073" w:type="dxa"/>
            <w:noWrap/>
            <w:hideMark/>
          </w:tcPr>
          <w:p w14:paraId="4BC5DB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8 628,40</w:t>
            </w:r>
          </w:p>
        </w:tc>
      </w:tr>
      <w:tr w:rsidR="002A2D1A" w:rsidRPr="007A7396" w14:paraId="16F7A8E0" w14:textId="77777777" w:rsidTr="007A7396">
        <w:trPr>
          <w:trHeight w:val="979"/>
        </w:trPr>
        <w:tc>
          <w:tcPr>
            <w:tcW w:w="597" w:type="dxa"/>
            <w:noWrap/>
            <w:hideMark/>
          </w:tcPr>
          <w:p w14:paraId="266C36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04 09</w:t>
            </w:r>
          </w:p>
        </w:tc>
        <w:tc>
          <w:tcPr>
            <w:tcW w:w="1145" w:type="dxa"/>
            <w:noWrap/>
            <w:hideMark/>
          </w:tcPr>
          <w:p w14:paraId="206942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2 01 9Д017</w:t>
            </w:r>
          </w:p>
        </w:tc>
        <w:tc>
          <w:tcPr>
            <w:tcW w:w="656" w:type="dxa"/>
            <w:noWrap/>
            <w:hideMark/>
          </w:tcPr>
          <w:p w14:paraId="0135E3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B550B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Проведение мероприятий в целях обеспечения безопасности дорожного движения на автомобильных дорогах общего пользования местного значения </w:t>
            </w:r>
          </w:p>
        </w:tc>
        <w:tc>
          <w:tcPr>
            <w:tcW w:w="1041" w:type="dxa"/>
            <w:noWrap/>
            <w:hideMark/>
          </w:tcPr>
          <w:p w14:paraId="5898F4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7 179,70</w:t>
            </w:r>
          </w:p>
        </w:tc>
        <w:tc>
          <w:tcPr>
            <w:tcW w:w="1041" w:type="dxa"/>
            <w:noWrap/>
            <w:hideMark/>
          </w:tcPr>
          <w:p w14:paraId="7EE9AC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7 466,80</w:t>
            </w:r>
          </w:p>
        </w:tc>
        <w:tc>
          <w:tcPr>
            <w:tcW w:w="1073" w:type="dxa"/>
            <w:noWrap/>
            <w:hideMark/>
          </w:tcPr>
          <w:p w14:paraId="6580BD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7 765,50</w:t>
            </w:r>
          </w:p>
        </w:tc>
      </w:tr>
      <w:tr w:rsidR="002A2D1A" w:rsidRPr="007A7396" w14:paraId="50A5C971" w14:textId="77777777" w:rsidTr="007A7396">
        <w:trPr>
          <w:trHeight w:val="780"/>
        </w:trPr>
        <w:tc>
          <w:tcPr>
            <w:tcW w:w="597" w:type="dxa"/>
            <w:noWrap/>
            <w:hideMark/>
          </w:tcPr>
          <w:p w14:paraId="361655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11DF69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2 01 9Д017</w:t>
            </w:r>
          </w:p>
        </w:tc>
        <w:tc>
          <w:tcPr>
            <w:tcW w:w="656" w:type="dxa"/>
            <w:noWrap/>
            <w:hideMark/>
          </w:tcPr>
          <w:p w14:paraId="42E83B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235B3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13730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7 179,70</w:t>
            </w:r>
          </w:p>
        </w:tc>
        <w:tc>
          <w:tcPr>
            <w:tcW w:w="1041" w:type="dxa"/>
            <w:noWrap/>
            <w:hideMark/>
          </w:tcPr>
          <w:p w14:paraId="7D59C6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7 466,80</w:t>
            </w:r>
          </w:p>
        </w:tc>
        <w:tc>
          <w:tcPr>
            <w:tcW w:w="1073" w:type="dxa"/>
            <w:noWrap/>
            <w:hideMark/>
          </w:tcPr>
          <w:p w14:paraId="782F7B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7 765,50</w:t>
            </w:r>
          </w:p>
        </w:tc>
      </w:tr>
      <w:tr w:rsidR="002A2D1A" w:rsidRPr="007A7396" w14:paraId="3195E98C" w14:textId="77777777" w:rsidTr="007A7396">
        <w:trPr>
          <w:trHeight w:val="720"/>
        </w:trPr>
        <w:tc>
          <w:tcPr>
            <w:tcW w:w="597" w:type="dxa"/>
            <w:noWrap/>
            <w:hideMark/>
          </w:tcPr>
          <w:p w14:paraId="032DCF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0F8572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2 01 9Д017</w:t>
            </w:r>
          </w:p>
        </w:tc>
        <w:tc>
          <w:tcPr>
            <w:tcW w:w="656" w:type="dxa"/>
            <w:noWrap/>
            <w:hideMark/>
          </w:tcPr>
          <w:p w14:paraId="0D8276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0FFFC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796CA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7 179,70</w:t>
            </w:r>
          </w:p>
        </w:tc>
        <w:tc>
          <w:tcPr>
            <w:tcW w:w="1041" w:type="dxa"/>
            <w:noWrap/>
            <w:hideMark/>
          </w:tcPr>
          <w:p w14:paraId="4EF643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7 466,80</w:t>
            </w:r>
          </w:p>
        </w:tc>
        <w:tc>
          <w:tcPr>
            <w:tcW w:w="1073" w:type="dxa"/>
            <w:noWrap/>
            <w:hideMark/>
          </w:tcPr>
          <w:p w14:paraId="587F95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7 765,50</w:t>
            </w:r>
          </w:p>
        </w:tc>
      </w:tr>
      <w:tr w:rsidR="002A2D1A" w:rsidRPr="007A7396" w14:paraId="4104B6A9" w14:textId="77777777" w:rsidTr="007A7396">
        <w:trPr>
          <w:trHeight w:val="1155"/>
        </w:trPr>
        <w:tc>
          <w:tcPr>
            <w:tcW w:w="597" w:type="dxa"/>
            <w:noWrap/>
            <w:hideMark/>
          </w:tcPr>
          <w:p w14:paraId="5F2D68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6C04D7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2 01 SД017</w:t>
            </w:r>
          </w:p>
        </w:tc>
        <w:tc>
          <w:tcPr>
            <w:tcW w:w="656" w:type="dxa"/>
            <w:noWrap/>
            <w:hideMark/>
          </w:tcPr>
          <w:p w14:paraId="10D8E0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B3874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мероприятий в целях обеспечения безопасности дорожного движения на автомобильных дорогах общего пользования местного значения  за счет средств бюджета округа</w:t>
            </w:r>
          </w:p>
        </w:tc>
        <w:tc>
          <w:tcPr>
            <w:tcW w:w="1041" w:type="dxa"/>
            <w:noWrap/>
            <w:hideMark/>
          </w:tcPr>
          <w:p w14:paraId="6FE7A9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797,80</w:t>
            </w:r>
          </w:p>
        </w:tc>
        <w:tc>
          <w:tcPr>
            <w:tcW w:w="1041" w:type="dxa"/>
            <w:noWrap/>
            <w:hideMark/>
          </w:tcPr>
          <w:p w14:paraId="256C2E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829,70</w:t>
            </w:r>
          </w:p>
        </w:tc>
        <w:tc>
          <w:tcPr>
            <w:tcW w:w="1073" w:type="dxa"/>
            <w:noWrap/>
            <w:hideMark/>
          </w:tcPr>
          <w:p w14:paraId="424736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862,90</w:t>
            </w:r>
          </w:p>
        </w:tc>
      </w:tr>
      <w:tr w:rsidR="002A2D1A" w:rsidRPr="007A7396" w14:paraId="5428C4C7" w14:textId="77777777" w:rsidTr="007A7396">
        <w:trPr>
          <w:trHeight w:val="675"/>
        </w:trPr>
        <w:tc>
          <w:tcPr>
            <w:tcW w:w="597" w:type="dxa"/>
            <w:noWrap/>
            <w:hideMark/>
          </w:tcPr>
          <w:p w14:paraId="6CE039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7106ED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2 01 SД017</w:t>
            </w:r>
          </w:p>
        </w:tc>
        <w:tc>
          <w:tcPr>
            <w:tcW w:w="656" w:type="dxa"/>
            <w:noWrap/>
            <w:hideMark/>
          </w:tcPr>
          <w:p w14:paraId="31C879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2D703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DB184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797,80</w:t>
            </w:r>
          </w:p>
        </w:tc>
        <w:tc>
          <w:tcPr>
            <w:tcW w:w="1041" w:type="dxa"/>
            <w:noWrap/>
            <w:hideMark/>
          </w:tcPr>
          <w:p w14:paraId="5E3DE1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829,70</w:t>
            </w:r>
          </w:p>
        </w:tc>
        <w:tc>
          <w:tcPr>
            <w:tcW w:w="1073" w:type="dxa"/>
            <w:noWrap/>
            <w:hideMark/>
          </w:tcPr>
          <w:p w14:paraId="070E8C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862,90</w:t>
            </w:r>
          </w:p>
        </w:tc>
      </w:tr>
      <w:tr w:rsidR="002A2D1A" w:rsidRPr="007A7396" w14:paraId="45497634" w14:textId="77777777" w:rsidTr="007A7396">
        <w:trPr>
          <w:trHeight w:val="679"/>
        </w:trPr>
        <w:tc>
          <w:tcPr>
            <w:tcW w:w="597" w:type="dxa"/>
            <w:noWrap/>
            <w:hideMark/>
          </w:tcPr>
          <w:p w14:paraId="3B11F4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noWrap/>
            <w:hideMark/>
          </w:tcPr>
          <w:p w14:paraId="3AE106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2 01 SД017</w:t>
            </w:r>
          </w:p>
        </w:tc>
        <w:tc>
          <w:tcPr>
            <w:tcW w:w="656" w:type="dxa"/>
            <w:noWrap/>
            <w:hideMark/>
          </w:tcPr>
          <w:p w14:paraId="65CB8D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D08B3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1DFA4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797,80</w:t>
            </w:r>
          </w:p>
        </w:tc>
        <w:tc>
          <w:tcPr>
            <w:tcW w:w="1041" w:type="dxa"/>
            <w:noWrap/>
            <w:hideMark/>
          </w:tcPr>
          <w:p w14:paraId="5BAAC5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829,70</w:t>
            </w:r>
          </w:p>
        </w:tc>
        <w:tc>
          <w:tcPr>
            <w:tcW w:w="1073" w:type="dxa"/>
            <w:noWrap/>
            <w:hideMark/>
          </w:tcPr>
          <w:p w14:paraId="417875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862,90</w:t>
            </w:r>
          </w:p>
        </w:tc>
      </w:tr>
      <w:tr w:rsidR="002A2D1A" w:rsidRPr="007A7396" w14:paraId="41766B21" w14:textId="77777777" w:rsidTr="007A7396">
        <w:trPr>
          <w:trHeight w:val="1099"/>
        </w:trPr>
        <w:tc>
          <w:tcPr>
            <w:tcW w:w="597" w:type="dxa"/>
            <w:noWrap/>
            <w:hideMark/>
          </w:tcPr>
          <w:p w14:paraId="2E4878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hideMark/>
          </w:tcPr>
          <w:p w14:paraId="2D4803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02 3 02 00000</w:t>
            </w:r>
          </w:p>
        </w:tc>
        <w:tc>
          <w:tcPr>
            <w:tcW w:w="656" w:type="dxa"/>
            <w:noWrap/>
            <w:hideMark/>
          </w:tcPr>
          <w:p w14:paraId="3EAA69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A9C95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круглосуточного бесперебойного и безопасного движения транспортных средств на автомобильных дорогах регионального значения 3класса</w:t>
            </w:r>
          </w:p>
        </w:tc>
        <w:tc>
          <w:tcPr>
            <w:tcW w:w="1041" w:type="dxa"/>
            <w:noWrap/>
            <w:hideMark/>
          </w:tcPr>
          <w:p w14:paraId="542EB3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44 390,40</w:t>
            </w:r>
          </w:p>
        </w:tc>
        <w:tc>
          <w:tcPr>
            <w:tcW w:w="1041" w:type="dxa"/>
            <w:noWrap/>
            <w:hideMark/>
          </w:tcPr>
          <w:p w14:paraId="1EAB07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46 121,70</w:t>
            </w:r>
          </w:p>
        </w:tc>
        <w:tc>
          <w:tcPr>
            <w:tcW w:w="1073" w:type="dxa"/>
            <w:noWrap/>
            <w:hideMark/>
          </w:tcPr>
          <w:p w14:paraId="225567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47 874,30</w:t>
            </w:r>
          </w:p>
        </w:tc>
      </w:tr>
      <w:tr w:rsidR="002A2D1A" w:rsidRPr="007A7396" w14:paraId="472A4C89" w14:textId="77777777" w:rsidTr="007A7396">
        <w:trPr>
          <w:trHeight w:val="1122"/>
        </w:trPr>
        <w:tc>
          <w:tcPr>
            <w:tcW w:w="597" w:type="dxa"/>
            <w:noWrap/>
            <w:hideMark/>
          </w:tcPr>
          <w:p w14:paraId="76F895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hideMark/>
          </w:tcPr>
          <w:p w14:paraId="39855D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3 02 9Д015</w:t>
            </w:r>
          </w:p>
        </w:tc>
        <w:tc>
          <w:tcPr>
            <w:tcW w:w="656" w:type="dxa"/>
            <w:noWrap/>
            <w:hideMark/>
          </w:tcPr>
          <w:p w14:paraId="4C6C7A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8AF27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Осуществление органами местного самоуправления отдельных государственных полномочий Тверской области в сфере осуществления дорожной деятельности</w:t>
            </w:r>
          </w:p>
        </w:tc>
        <w:tc>
          <w:tcPr>
            <w:tcW w:w="1041" w:type="dxa"/>
            <w:hideMark/>
          </w:tcPr>
          <w:p w14:paraId="728808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44 390,40</w:t>
            </w:r>
          </w:p>
        </w:tc>
        <w:tc>
          <w:tcPr>
            <w:tcW w:w="1041" w:type="dxa"/>
            <w:hideMark/>
          </w:tcPr>
          <w:p w14:paraId="67C519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46 121,70</w:t>
            </w:r>
          </w:p>
        </w:tc>
        <w:tc>
          <w:tcPr>
            <w:tcW w:w="1073" w:type="dxa"/>
            <w:hideMark/>
          </w:tcPr>
          <w:p w14:paraId="0F6C41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47 874,30</w:t>
            </w:r>
          </w:p>
        </w:tc>
      </w:tr>
      <w:tr w:rsidR="002A2D1A" w:rsidRPr="007A7396" w14:paraId="0BC99F47" w14:textId="77777777" w:rsidTr="007A7396">
        <w:trPr>
          <w:trHeight w:val="679"/>
        </w:trPr>
        <w:tc>
          <w:tcPr>
            <w:tcW w:w="597" w:type="dxa"/>
            <w:noWrap/>
            <w:hideMark/>
          </w:tcPr>
          <w:p w14:paraId="3CC6EE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hideMark/>
          </w:tcPr>
          <w:p w14:paraId="36A636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3 02 9Д015</w:t>
            </w:r>
          </w:p>
        </w:tc>
        <w:tc>
          <w:tcPr>
            <w:tcW w:w="656" w:type="dxa"/>
            <w:noWrap/>
            <w:hideMark/>
          </w:tcPr>
          <w:p w14:paraId="217BCF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5C4E5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0DA422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44 390,40</w:t>
            </w:r>
          </w:p>
        </w:tc>
        <w:tc>
          <w:tcPr>
            <w:tcW w:w="1041" w:type="dxa"/>
            <w:hideMark/>
          </w:tcPr>
          <w:p w14:paraId="6CC4F1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46 121,70</w:t>
            </w:r>
          </w:p>
        </w:tc>
        <w:tc>
          <w:tcPr>
            <w:tcW w:w="1073" w:type="dxa"/>
            <w:hideMark/>
          </w:tcPr>
          <w:p w14:paraId="5A806C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47 874,30</w:t>
            </w:r>
          </w:p>
        </w:tc>
      </w:tr>
      <w:tr w:rsidR="002A2D1A" w:rsidRPr="007A7396" w14:paraId="25116E6C" w14:textId="77777777" w:rsidTr="007A7396">
        <w:trPr>
          <w:trHeight w:val="679"/>
        </w:trPr>
        <w:tc>
          <w:tcPr>
            <w:tcW w:w="597" w:type="dxa"/>
            <w:noWrap/>
            <w:hideMark/>
          </w:tcPr>
          <w:p w14:paraId="50F00D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04 09</w:t>
            </w:r>
          </w:p>
        </w:tc>
        <w:tc>
          <w:tcPr>
            <w:tcW w:w="1145" w:type="dxa"/>
            <w:hideMark/>
          </w:tcPr>
          <w:p w14:paraId="244110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02 3 02 9Д015</w:t>
            </w:r>
          </w:p>
        </w:tc>
        <w:tc>
          <w:tcPr>
            <w:tcW w:w="656" w:type="dxa"/>
            <w:noWrap/>
            <w:hideMark/>
          </w:tcPr>
          <w:p w14:paraId="6F3062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E4914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49BA8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44 390,40</w:t>
            </w:r>
          </w:p>
        </w:tc>
        <w:tc>
          <w:tcPr>
            <w:tcW w:w="1041" w:type="dxa"/>
            <w:noWrap/>
            <w:hideMark/>
          </w:tcPr>
          <w:p w14:paraId="228921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46 121,70</w:t>
            </w:r>
          </w:p>
        </w:tc>
        <w:tc>
          <w:tcPr>
            <w:tcW w:w="1073" w:type="dxa"/>
            <w:noWrap/>
            <w:hideMark/>
          </w:tcPr>
          <w:p w14:paraId="01E0B8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47 874,30</w:t>
            </w:r>
          </w:p>
        </w:tc>
      </w:tr>
      <w:tr w:rsidR="002A2D1A" w:rsidRPr="007A7396" w14:paraId="75C902AD" w14:textId="77777777" w:rsidTr="007A7396">
        <w:trPr>
          <w:trHeight w:val="465"/>
        </w:trPr>
        <w:tc>
          <w:tcPr>
            <w:tcW w:w="597" w:type="dxa"/>
            <w:noWrap/>
            <w:hideMark/>
          </w:tcPr>
          <w:p w14:paraId="28C5D9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93FE4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334054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5F806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Другие вопросы в области национальной экономики</w:t>
            </w:r>
          </w:p>
        </w:tc>
        <w:tc>
          <w:tcPr>
            <w:tcW w:w="1041" w:type="dxa"/>
            <w:hideMark/>
          </w:tcPr>
          <w:p w14:paraId="571B6A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4 042,48</w:t>
            </w:r>
          </w:p>
        </w:tc>
        <w:tc>
          <w:tcPr>
            <w:tcW w:w="1041" w:type="dxa"/>
            <w:hideMark/>
          </w:tcPr>
          <w:p w14:paraId="51D92C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3 804,30</w:t>
            </w:r>
          </w:p>
        </w:tc>
        <w:tc>
          <w:tcPr>
            <w:tcW w:w="1073" w:type="dxa"/>
            <w:hideMark/>
          </w:tcPr>
          <w:p w14:paraId="138BD0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3 804,30</w:t>
            </w:r>
          </w:p>
        </w:tc>
      </w:tr>
      <w:tr w:rsidR="002A2D1A" w:rsidRPr="007A7396" w14:paraId="35991DB2" w14:textId="77777777" w:rsidTr="007A7396">
        <w:trPr>
          <w:trHeight w:val="1320"/>
        </w:trPr>
        <w:tc>
          <w:tcPr>
            <w:tcW w:w="597" w:type="dxa"/>
            <w:noWrap/>
            <w:hideMark/>
          </w:tcPr>
          <w:p w14:paraId="3B788F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1B23F8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04 0 00 00000</w:t>
            </w:r>
          </w:p>
        </w:tc>
        <w:tc>
          <w:tcPr>
            <w:tcW w:w="656" w:type="dxa"/>
            <w:noWrap/>
            <w:hideMark/>
          </w:tcPr>
          <w:p w14:paraId="4DF303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EDAF6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Муниципальная программа "Управление муниципальным имуществом и земельными ресурсами Калининского муниципального округа Тверской области </w:t>
            </w:r>
            <w:r w:rsidRPr="007A7396">
              <w:rPr>
                <w:rFonts w:ascii="Times New Roman" w:hAnsi="Times New Roman" w:cs="Times New Roman"/>
                <w:sz w:val="22"/>
                <w:szCs w:val="22"/>
              </w:rPr>
              <w:br/>
              <w:t>на 2025-2030 годы"</w:t>
            </w:r>
          </w:p>
        </w:tc>
        <w:tc>
          <w:tcPr>
            <w:tcW w:w="1041" w:type="dxa"/>
            <w:hideMark/>
          </w:tcPr>
          <w:p w14:paraId="3141EA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3 060,18</w:t>
            </w:r>
          </w:p>
        </w:tc>
        <w:tc>
          <w:tcPr>
            <w:tcW w:w="1041" w:type="dxa"/>
            <w:hideMark/>
          </w:tcPr>
          <w:p w14:paraId="48BDD4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2 992,00</w:t>
            </w:r>
          </w:p>
        </w:tc>
        <w:tc>
          <w:tcPr>
            <w:tcW w:w="1073" w:type="dxa"/>
            <w:hideMark/>
          </w:tcPr>
          <w:p w14:paraId="358E77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2 992,00</w:t>
            </w:r>
          </w:p>
        </w:tc>
      </w:tr>
      <w:tr w:rsidR="002A2D1A" w:rsidRPr="007A7396" w14:paraId="54E11151" w14:textId="77777777" w:rsidTr="007A7396">
        <w:trPr>
          <w:trHeight w:val="739"/>
        </w:trPr>
        <w:tc>
          <w:tcPr>
            <w:tcW w:w="597" w:type="dxa"/>
            <w:noWrap/>
            <w:hideMark/>
          </w:tcPr>
          <w:p w14:paraId="4E1509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181204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04 1 01 00000</w:t>
            </w:r>
          </w:p>
        </w:tc>
        <w:tc>
          <w:tcPr>
            <w:tcW w:w="656" w:type="dxa"/>
            <w:noWrap/>
            <w:hideMark/>
          </w:tcPr>
          <w:p w14:paraId="063AA1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24850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Кадастровые, геодезические и картографические работы на земельных участках и их оценка</w:t>
            </w:r>
          </w:p>
        </w:tc>
        <w:tc>
          <w:tcPr>
            <w:tcW w:w="1041" w:type="dxa"/>
            <w:hideMark/>
          </w:tcPr>
          <w:p w14:paraId="7B3D0A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2 085,08</w:t>
            </w:r>
          </w:p>
        </w:tc>
        <w:tc>
          <w:tcPr>
            <w:tcW w:w="1041" w:type="dxa"/>
            <w:hideMark/>
          </w:tcPr>
          <w:p w14:paraId="6FC45A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2 432,00</w:t>
            </w:r>
          </w:p>
        </w:tc>
        <w:tc>
          <w:tcPr>
            <w:tcW w:w="1073" w:type="dxa"/>
            <w:hideMark/>
          </w:tcPr>
          <w:p w14:paraId="5AC50F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2 432,00</w:t>
            </w:r>
          </w:p>
        </w:tc>
      </w:tr>
      <w:tr w:rsidR="002A2D1A" w:rsidRPr="007A7396" w14:paraId="44CF054A" w14:textId="77777777" w:rsidTr="007A7396">
        <w:trPr>
          <w:trHeight w:val="780"/>
        </w:trPr>
        <w:tc>
          <w:tcPr>
            <w:tcW w:w="597" w:type="dxa"/>
            <w:noWrap/>
            <w:hideMark/>
          </w:tcPr>
          <w:p w14:paraId="596225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2535ED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04 1 01 20010</w:t>
            </w:r>
          </w:p>
        </w:tc>
        <w:tc>
          <w:tcPr>
            <w:tcW w:w="656" w:type="dxa"/>
            <w:noWrap/>
            <w:hideMark/>
          </w:tcPr>
          <w:p w14:paraId="20DD65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89790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Проведение кадастровых, геодезических и картографических работ и независимая оценка </w:t>
            </w:r>
            <w:r w:rsidRPr="007A7396">
              <w:rPr>
                <w:rFonts w:ascii="Times New Roman" w:hAnsi="Times New Roman" w:cs="Times New Roman"/>
                <w:sz w:val="22"/>
                <w:szCs w:val="22"/>
              </w:rPr>
              <w:lastRenderedPageBreak/>
              <w:t>стоимости земельных участков</w:t>
            </w:r>
          </w:p>
        </w:tc>
        <w:tc>
          <w:tcPr>
            <w:tcW w:w="1041" w:type="dxa"/>
            <w:noWrap/>
            <w:hideMark/>
          </w:tcPr>
          <w:p w14:paraId="19A01F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2 085,08</w:t>
            </w:r>
          </w:p>
        </w:tc>
        <w:tc>
          <w:tcPr>
            <w:tcW w:w="1041" w:type="dxa"/>
            <w:noWrap/>
            <w:hideMark/>
          </w:tcPr>
          <w:p w14:paraId="2EEEFD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2 432,00</w:t>
            </w:r>
          </w:p>
        </w:tc>
        <w:tc>
          <w:tcPr>
            <w:tcW w:w="1073" w:type="dxa"/>
            <w:noWrap/>
            <w:hideMark/>
          </w:tcPr>
          <w:p w14:paraId="217C9E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2 432,00</w:t>
            </w:r>
          </w:p>
        </w:tc>
      </w:tr>
      <w:tr w:rsidR="002A2D1A" w:rsidRPr="007A7396" w14:paraId="2A2A07F8" w14:textId="77777777" w:rsidTr="007A7396">
        <w:trPr>
          <w:trHeight w:val="705"/>
        </w:trPr>
        <w:tc>
          <w:tcPr>
            <w:tcW w:w="597" w:type="dxa"/>
            <w:noWrap/>
            <w:hideMark/>
          </w:tcPr>
          <w:p w14:paraId="550AC9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19D33B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04 1 01 20010</w:t>
            </w:r>
          </w:p>
        </w:tc>
        <w:tc>
          <w:tcPr>
            <w:tcW w:w="656" w:type="dxa"/>
            <w:noWrap/>
            <w:hideMark/>
          </w:tcPr>
          <w:p w14:paraId="578E2F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4B990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DE12F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2 085,08</w:t>
            </w:r>
          </w:p>
        </w:tc>
        <w:tc>
          <w:tcPr>
            <w:tcW w:w="1041" w:type="dxa"/>
            <w:noWrap/>
            <w:hideMark/>
          </w:tcPr>
          <w:p w14:paraId="22DF09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2 432,00</w:t>
            </w:r>
          </w:p>
        </w:tc>
        <w:tc>
          <w:tcPr>
            <w:tcW w:w="1073" w:type="dxa"/>
            <w:noWrap/>
            <w:hideMark/>
          </w:tcPr>
          <w:p w14:paraId="616992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2 432,00</w:t>
            </w:r>
          </w:p>
        </w:tc>
      </w:tr>
      <w:tr w:rsidR="002A2D1A" w:rsidRPr="007A7396" w14:paraId="65C4162A" w14:textId="77777777" w:rsidTr="007A7396">
        <w:trPr>
          <w:trHeight w:val="705"/>
        </w:trPr>
        <w:tc>
          <w:tcPr>
            <w:tcW w:w="597" w:type="dxa"/>
            <w:noWrap/>
            <w:hideMark/>
          </w:tcPr>
          <w:p w14:paraId="29808F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417D7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04 1 01 20010</w:t>
            </w:r>
          </w:p>
        </w:tc>
        <w:tc>
          <w:tcPr>
            <w:tcW w:w="656" w:type="dxa"/>
            <w:noWrap/>
            <w:hideMark/>
          </w:tcPr>
          <w:p w14:paraId="61A2C6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3C9F30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21469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2 085,08</w:t>
            </w:r>
          </w:p>
        </w:tc>
        <w:tc>
          <w:tcPr>
            <w:tcW w:w="1041" w:type="dxa"/>
            <w:noWrap/>
            <w:hideMark/>
          </w:tcPr>
          <w:p w14:paraId="242EAC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2 432,00</w:t>
            </w:r>
          </w:p>
        </w:tc>
        <w:tc>
          <w:tcPr>
            <w:tcW w:w="1073" w:type="dxa"/>
            <w:noWrap/>
            <w:hideMark/>
          </w:tcPr>
          <w:p w14:paraId="2D926F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2 432,00</w:t>
            </w:r>
          </w:p>
        </w:tc>
      </w:tr>
      <w:tr w:rsidR="002A2D1A" w:rsidRPr="007A7396" w14:paraId="1D4CAEB2" w14:textId="77777777" w:rsidTr="007A7396">
        <w:trPr>
          <w:trHeight w:val="735"/>
        </w:trPr>
        <w:tc>
          <w:tcPr>
            <w:tcW w:w="597" w:type="dxa"/>
            <w:noWrap/>
            <w:hideMark/>
          </w:tcPr>
          <w:p w14:paraId="2E9330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5FB8D0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04 1 02 00000</w:t>
            </w:r>
          </w:p>
        </w:tc>
        <w:tc>
          <w:tcPr>
            <w:tcW w:w="656" w:type="dxa"/>
            <w:noWrap/>
            <w:hideMark/>
          </w:tcPr>
          <w:p w14:paraId="50279A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A6F87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муниципального земельного контроля на предмет нарушения земельного законодательства</w:t>
            </w:r>
          </w:p>
        </w:tc>
        <w:tc>
          <w:tcPr>
            <w:tcW w:w="1041" w:type="dxa"/>
            <w:hideMark/>
          </w:tcPr>
          <w:p w14:paraId="43A99C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255,00</w:t>
            </w:r>
          </w:p>
        </w:tc>
        <w:tc>
          <w:tcPr>
            <w:tcW w:w="1041" w:type="dxa"/>
            <w:hideMark/>
          </w:tcPr>
          <w:p w14:paraId="5CD897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w:t>
            </w:r>
          </w:p>
        </w:tc>
        <w:tc>
          <w:tcPr>
            <w:tcW w:w="1073" w:type="dxa"/>
            <w:hideMark/>
          </w:tcPr>
          <w:p w14:paraId="7C3521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w:t>
            </w:r>
          </w:p>
        </w:tc>
      </w:tr>
      <w:tr w:rsidR="002A2D1A" w:rsidRPr="007A7396" w14:paraId="2881BF5C" w14:textId="77777777" w:rsidTr="007A7396">
        <w:trPr>
          <w:trHeight w:val="690"/>
        </w:trPr>
        <w:tc>
          <w:tcPr>
            <w:tcW w:w="597" w:type="dxa"/>
            <w:noWrap/>
            <w:hideMark/>
          </w:tcPr>
          <w:p w14:paraId="21D69D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15328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04 1 02 20010</w:t>
            </w:r>
          </w:p>
        </w:tc>
        <w:tc>
          <w:tcPr>
            <w:tcW w:w="656" w:type="dxa"/>
            <w:noWrap/>
            <w:hideMark/>
          </w:tcPr>
          <w:p w14:paraId="2E5311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3C31C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муниципального земельного контроля на предмет нарушения земельного законодательства</w:t>
            </w:r>
          </w:p>
        </w:tc>
        <w:tc>
          <w:tcPr>
            <w:tcW w:w="1041" w:type="dxa"/>
            <w:noWrap/>
            <w:hideMark/>
          </w:tcPr>
          <w:p w14:paraId="2F3AC4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255,00</w:t>
            </w:r>
          </w:p>
        </w:tc>
        <w:tc>
          <w:tcPr>
            <w:tcW w:w="1041" w:type="dxa"/>
            <w:noWrap/>
            <w:hideMark/>
          </w:tcPr>
          <w:p w14:paraId="7C7F6F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w:t>
            </w:r>
          </w:p>
        </w:tc>
        <w:tc>
          <w:tcPr>
            <w:tcW w:w="1073" w:type="dxa"/>
            <w:noWrap/>
            <w:hideMark/>
          </w:tcPr>
          <w:p w14:paraId="3FEDFF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w:t>
            </w:r>
          </w:p>
        </w:tc>
      </w:tr>
      <w:tr w:rsidR="002A2D1A" w:rsidRPr="007A7396" w14:paraId="456DF9D9" w14:textId="77777777" w:rsidTr="007A7396">
        <w:trPr>
          <w:trHeight w:val="705"/>
        </w:trPr>
        <w:tc>
          <w:tcPr>
            <w:tcW w:w="597" w:type="dxa"/>
            <w:noWrap/>
            <w:hideMark/>
          </w:tcPr>
          <w:p w14:paraId="149706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00DAE9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04 1 02 20010</w:t>
            </w:r>
          </w:p>
        </w:tc>
        <w:tc>
          <w:tcPr>
            <w:tcW w:w="656" w:type="dxa"/>
            <w:noWrap/>
            <w:hideMark/>
          </w:tcPr>
          <w:p w14:paraId="694B58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A8A03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BA643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255,00</w:t>
            </w:r>
          </w:p>
        </w:tc>
        <w:tc>
          <w:tcPr>
            <w:tcW w:w="1041" w:type="dxa"/>
            <w:noWrap/>
            <w:hideMark/>
          </w:tcPr>
          <w:p w14:paraId="646E04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w:t>
            </w:r>
          </w:p>
        </w:tc>
        <w:tc>
          <w:tcPr>
            <w:tcW w:w="1073" w:type="dxa"/>
            <w:noWrap/>
            <w:hideMark/>
          </w:tcPr>
          <w:p w14:paraId="6BA21E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w:t>
            </w:r>
          </w:p>
        </w:tc>
      </w:tr>
      <w:tr w:rsidR="002A2D1A" w:rsidRPr="007A7396" w14:paraId="1D465C0F" w14:textId="77777777" w:rsidTr="007A7396">
        <w:trPr>
          <w:trHeight w:val="780"/>
        </w:trPr>
        <w:tc>
          <w:tcPr>
            <w:tcW w:w="597" w:type="dxa"/>
            <w:noWrap/>
            <w:hideMark/>
          </w:tcPr>
          <w:p w14:paraId="2716D9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32B4B4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04 1 02 20010</w:t>
            </w:r>
          </w:p>
        </w:tc>
        <w:tc>
          <w:tcPr>
            <w:tcW w:w="656" w:type="dxa"/>
            <w:noWrap/>
            <w:hideMark/>
          </w:tcPr>
          <w:p w14:paraId="597579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ACC0E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167FD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255,00</w:t>
            </w:r>
          </w:p>
        </w:tc>
        <w:tc>
          <w:tcPr>
            <w:tcW w:w="1041" w:type="dxa"/>
            <w:noWrap/>
            <w:hideMark/>
          </w:tcPr>
          <w:p w14:paraId="1D662F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w:t>
            </w:r>
          </w:p>
        </w:tc>
        <w:tc>
          <w:tcPr>
            <w:tcW w:w="1073" w:type="dxa"/>
            <w:noWrap/>
            <w:hideMark/>
          </w:tcPr>
          <w:p w14:paraId="743481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60,00</w:t>
            </w:r>
          </w:p>
        </w:tc>
      </w:tr>
      <w:tr w:rsidR="002A2D1A" w:rsidRPr="007A7396" w14:paraId="1B0E79DB" w14:textId="77777777" w:rsidTr="007A7396">
        <w:trPr>
          <w:trHeight w:val="1020"/>
        </w:trPr>
        <w:tc>
          <w:tcPr>
            <w:tcW w:w="597" w:type="dxa"/>
            <w:noWrap/>
            <w:hideMark/>
          </w:tcPr>
          <w:p w14:paraId="2F466A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3B74E7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04 1 03 00000</w:t>
            </w:r>
          </w:p>
        </w:tc>
        <w:tc>
          <w:tcPr>
            <w:tcW w:w="656" w:type="dxa"/>
            <w:noWrap/>
            <w:hideMark/>
          </w:tcPr>
          <w:p w14:paraId="0EE594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88E1D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Работа с арендаторами по своевременной уплате аренды за земельные участки, работа по 518-ФЗ, работа в рамках 59-ФЗ</w:t>
            </w:r>
          </w:p>
        </w:tc>
        <w:tc>
          <w:tcPr>
            <w:tcW w:w="1041" w:type="dxa"/>
            <w:noWrap/>
            <w:hideMark/>
          </w:tcPr>
          <w:p w14:paraId="1F1C66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0,10</w:t>
            </w:r>
          </w:p>
        </w:tc>
        <w:tc>
          <w:tcPr>
            <w:tcW w:w="1041" w:type="dxa"/>
            <w:noWrap/>
            <w:hideMark/>
          </w:tcPr>
          <w:p w14:paraId="1F9EA7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noWrap/>
            <w:hideMark/>
          </w:tcPr>
          <w:p w14:paraId="2498F5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3255E4D1" w14:textId="77777777" w:rsidTr="007A7396">
        <w:trPr>
          <w:trHeight w:val="690"/>
        </w:trPr>
        <w:tc>
          <w:tcPr>
            <w:tcW w:w="597" w:type="dxa"/>
            <w:noWrap/>
            <w:hideMark/>
          </w:tcPr>
          <w:p w14:paraId="156577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70B700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04 1 03 20010</w:t>
            </w:r>
          </w:p>
        </w:tc>
        <w:tc>
          <w:tcPr>
            <w:tcW w:w="656" w:type="dxa"/>
            <w:noWrap/>
            <w:hideMark/>
          </w:tcPr>
          <w:p w14:paraId="379D6E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D91E0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Работа с арендаторами и рассылка исходящей корреспонденции</w:t>
            </w:r>
          </w:p>
        </w:tc>
        <w:tc>
          <w:tcPr>
            <w:tcW w:w="1041" w:type="dxa"/>
            <w:hideMark/>
          </w:tcPr>
          <w:p w14:paraId="5051E0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0,10</w:t>
            </w:r>
          </w:p>
        </w:tc>
        <w:tc>
          <w:tcPr>
            <w:tcW w:w="1041" w:type="dxa"/>
            <w:hideMark/>
          </w:tcPr>
          <w:p w14:paraId="7021A3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hideMark/>
          </w:tcPr>
          <w:p w14:paraId="55978F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2EB43EF2" w14:textId="77777777" w:rsidTr="007A7396">
        <w:trPr>
          <w:trHeight w:val="690"/>
        </w:trPr>
        <w:tc>
          <w:tcPr>
            <w:tcW w:w="597" w:type="dxa"/>
            <w:noWrap/>
            <w:hideMark/>
          </w:tcPr>
          <w:p w14:paraId="2437FC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12DA79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04 1 03 20010</w:t>
            </w:r>
          </w:p>
        </w:tc>
        <w:tc>
          <w:tcPr>
            <w:tcW w:w="656" w:type="dxa"/>
            <w:noWrap/>
            <w:hideMark/>
          </w:tcPr>
          <w:p w14:paraId="627B74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53841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4A2E1E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0,10</w:t>
            </w:r>
          </w:p>
        </w:tc>
        <w:tc>
          <w:tcPr>
            <w:tcW w:w="1041" w:type="dxa"/>
            <w:hideMark/>
          </w:tcPr>
          <w:p w14:paraId="6645EA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hideMark/>
          </w:tcPr>
          <w:p w14:paraId="23487B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7ABF0EB5" w14:textId="77777777" w:rsidTr="007A7396">
        <w:trPr>
          <w:trHeight w:val="690"/>
        </w:trPr>
        <w:tc>
          <w:tcPr>
            <w:tcW w:w="597" w:type="dxa"/>
            <w:noWrap/>
            <w:hideMark/>
          </w:tcPr>
          <w:p w14:paraId="53DF99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41BA5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04 1 03 20010</w:t>
            </w:r>
          </w:p>
        </w:tc>
        <w:tc>
          <w:tcPr>
            <w:tcW w:w="656" w:type="dxa"/>
            <w:noWrap/>
            <w:hideMark/>
          </w:tcPr>
          <w:p w14:paraId="73BB98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EE78B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13DBC2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0,10</w:t>
            </w:r>
          </w:p>
        </w:tc>
        <w:tc>
          <w:tcPr>
            <w:tcW w:w="1041" w:type="dxa"/>
            <w:hideMark/>
          </w:tcPr>
          <w:p w14:paraId="70B868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hideMark/>
          </w:tcPr>
          <w:p w14:paraId="6D7D4B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144FB331" w14:textId="77777777" w:rsidTr="007A7396">
        <w:trPr>
          <w:trHeight w:val="799"/>
        </w:trPr>
        <w:tc>
          <w:tcPr>
            <w:tcW w:w="597" w:type="dxa"/>
            <w:noWrap/>
            <w:hideMark/>
          </w:tcPr>
          <w:p w14:paraId="0EA41D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8FC74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04 1 04 00000</w:t>
            </w:r>
          </w:p>
        </w:tc>
        <w:tc>
          <w:tcPr>
            <w:tcW w:w="656" w:type="dxa"/>
            <w:noWrap/>
            <w:hideMark/>
          </w:tcPr>
          <w:p w14:paraId="181557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5C717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условий для развития инфраструктуры на территории Калининского муниципального округа</w:t>
            </w:r>
          </w:p>
        </w:tc>
        <w:tc>
          <w:tcPr>
            <w:tcW w:w="1041" w:type="dxa"/>
            <w:hideMark/>
          </w:tcPr>
          <w:p w14:paraId="41EEF0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720,00</w:t>
            </w:r>
          </w:p>
        </w:tc>
        <w:tc>
          <w:tcPr>
            <w:tcW w:w="1041" w:type="dxa"/>
            <w:hideMark/>
          </w:tcPr>
          <w:p w14:paraId="0689E7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73796C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BD1BED8" w14:textId="77777777" w:rsidTr="007A7396">
        <w:trPr>
          <w:trHeight w:val="540"/>
        </w:trPr>
        <w:tc>
          <w:tcPr>
            <w:tcW w:w="597" w:type="dxa"/>
            <w:noWrap/>
            <w:hideMark/>
          </w:tcPr>
          <w:p w14:paraId="509A13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1EFBD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04 1 04 20010</w:t>
            </w:r>
          </w:p>
        </w:tc>
        <w:tc>
          <w:tcPr>
            <w:tcW w:w="656" w:type="dxa"/>
            <w:noWrap/>
            <w:hideMark/>
          </w:tcPr>
          <w:p w14:paraId="2537C3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759B2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обследования земельных участков</w:t>
            </w:r>
          </w:p>
        </w:tc>
        <w:tc>
          <w:tcPr>
            <w:tcW w:w="1041" w:type="dxa"/>
            <w:hideMark/>
          </w:tcPr>
          <w:p w14:paraId="7726F0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w:t>
            </w:r>
          </w:p>
        </w:tc>
        <w:tc>
          <w:tcPr>
            <w:tcW w:w="1041" w:type="dxa"/>
            <w:hideMark/>
          </w:tcPr>
          <w:p w14:paraId="2BDDB9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741103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3DA4D43" w14:textId="77777777" w:rsidTr="007A7396">
        <w:trPr>
          <w:trHeight w:val="840"/>
        </w:trPr>
        <w:tc>
          <w:tcPr>
            <w:tcW w:w="597" w:type="dxa"/>
            <w:noWrap/>
            <w:hideMark/>
          </w:tcPr>
          <w:p w14:paraId="489353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56FA89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04 1 04 20010</w:t>
            </w:r>
          </w:p>
        </w:tc>
        <w:tc>
          <w:tcPr>
            <w:tcW w:w="656" w:type="dxa"/>
            <w:noWrap/>
            <w:hideMark/>
          </w:tcPr>
          <w:p w14:paraId="647F44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18124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526AE2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w:t>
            </w:r>
          </w:p>
        </w:tc>
        <w:tc>
          <w:tcPr>
            <w:tcW w:w="1041" w:type="dxa"/>
            <w:hideMark/>
          </w:tcPr>
          <w:p w14:paraId="6992E1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42E485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25BB18C" w14:textId="77777777" w:rsidTr="007A7396">
        <w:trPr>
          <w:trHeight w:val="840"/>
        </w:trPr>
        <w:tc>
          <w:tcPr>
            <w:tcW w:w="597" w:type="dxa"/>
            <w:noWrap/>
            <w:hideMark/>
          </w:tcPr>
          <w:p w14:paraId="78D2D3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B1A6F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04 1 04 20010</w:t>
            </w:r>
          </w:p>
        </w:tc>
        <w:tc>
          <w:tcPr>
            <w:tcW w:w="656" w:type="dxa"/>
            <w:noWrap/>
            <w:hideMark/>
          </w:tcPr>
          <w:p w14:paraId="502C4B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E59D4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673752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w:t>
            </w:r>
          </w:p>
        </w:tc>
        <w:tc>
          <w:tcPr>
            <w:tcW w:w="1041" w:type="dxa"/>
            <w:hideMark/>
          </w:tcPr>
          <w:p w14:paraId="506EAB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40AE86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859156E" w14:textId="77777777" w:rsidTr="007A7396">
        <w:trPr>
          <w:trHeight w:val="979"/>
        </w:trPr>
        <w:tc>
          <w:tcPr>
            <w:tcW w:w="597" w:type="dxa"/>
            <w:noWrap/>
            <w:hideMark/>
          </w:tcPr>
          <w:p w14:paraId="12B705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125612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04 1 04 20020</w:t>
            </w:r>
          </w:p>
        </w:tc>
        <w:tc>
          <w:tcPr>
            <w:tcW w:w="656" w:type="dxa"/>
            <w:noWrap/>
            <w:hideMark/>
          </w:tcPr>
          <w:p w14:paraId="0B13E5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561C7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инженерной инфраструктурой земельных участков Калининского муниципального округа Тверской области</w:t>
            </w:r>
          </w:p>
        </w:tc>
        <w:tc>
          <w:tcPr>
            <w:tcW w:w="1041" w:type="dxa"/>
            <w:hideMark/>
          </w:tcPr>
          <w:p w14:paraId="6338D1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400,00</w:t>
            </w:r>
          </w:p>
        </w:tc>
        <w:tc>
          <w:tcPr>
            <w:tcW w:w="1041" w:type="dxa"/>
            <w:hideMark/>
          </w:tcPr>
          <w:p w14:paraId="15D4FF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27544E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5F79C29" w14:textId="77777777" w:rsidTr="007A7396">
        <w:trPr>
          <w:trHeight w:val="690"/>
        </w:trPr>
        <w:tc>
          <w:tcPr>
            <w:tcW w:w="597" w:type="dxa"/>
            <w:noWrap/>
            <w:hideMark/>
          </w:tcPr>
          <w:p w14:paraId="3C981D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04 12</w:t>
            </w:r>
          </w:p>
        </w:tc>
        <w:tc>
          <w:tcPr>
            <w:tcW w:w="1145" w:type="dxa"/>
            <w:noWrap/>
            <w:hideMark/>
          </w:tcPr>
          <w:p w14:paraId="32BD84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04 1 04 20020</w:t>
            </w:r>
          </w:p>
        </w:tc>
        <w:tc>
          <w:tcPr>
            <w:tcW w:w="656" w:type="dxa"/>
            <w:noWrap/>
            <w:hideMark/>
          </w:tcPr>
          <w:p w14:paraId="2B9B2D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B3B6F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322796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400,00</w:t>
            </w:r>
          </w:p>
        </w:tc>
        <w:tc>
          <w:tcPr>
            <w:tcW w:w="1041" w:type="dxa"/>
            <w:hideMark/>
          </w:tcPr>
          <w:p w14:paraId="33BE27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20ECC2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C18DDBB" w14:textId="77777777" w:rsidTr="007A7396">
        <w:trPr>
          <w:trHeight w:val="690"/>
        </w:trPr>
        <w:tc>
          <w:tcPr>
            <w:tcW w:w="597" w:type="dxa"/>
            <w:noWrap/>
            <w:hideMark/>
          </w:tcPr>
          <w:p w14:paraId="772EA0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52BDB2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04 1 04 20020</w:t>
            </w:r>
          </w:p>
        </w:tc>
        <w:tc>
          <w:tcPr>
            <w:tcW w:w="656" w:type="dxa"/>
            <w:noWrap/>
            <w:hideMark/>
          </w:tcPr>
          <w:p w14:paraId="527440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0CF84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440D72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400,00</w:t>
            </w:r>
          </w:p>
        </w:tc>
        <w:tc>
          <w:tcPr>
            <w:tcW w:w="1041" w:type="dxa"/>
            <w:hideMark/>
          </w:tcPr>
          <w:p w14:paraId="52E705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03CFF5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9D0A90F" w14:textId="77777777" w:rsidTr="007A7396">
        <w:trPr>
          <w:trHeight w:val="690"/>
        </w:trPr>
        <w:tc>
          <w:tcPr>
            <w:tcW w:w="597" w:type="dxa"/>
            <w:noWrap/>
            <w:hideMark/>
          </w:tcPr>
          <w:p w14:paraId="40FF27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17A3C7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04 1 04 20030</w:t>
            </w:r>
          </w:p>
        </w:tc>
        <w:tc>
          <w:tcPr>
            <w:tcW w:w="656" w:type="dxa"/>
            <w:noWrap/>
            <w:hideMark/>
          </w:tcPr>
          <w:p w14:paraId="0125F3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80954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Публикация информации в региональных СМИ</w:t>
            </w:r>
          </w:p>
        </w:tc>
        <w:tc>
          <w:tcPr>
            <w:tcW w:w="1041" w:type="dxa"/>
            <w:hideMark/>
          </w:tcPr>
          <w:p w14:paraId="09007B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250,00</w:t>
            </w:r>
          </w:p>
        </w:tc>
        <w:tc>
          <w:tcPr>
            <w:tcW w:w="1041" w:type="dxa"/>
            <w:hideMark/>
          </w:tcPr>
          <w:p w14:paraId="72827F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13539D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19E1C7A" w14:textId="77777777" w:rsidTr="007A7396">
        <w:trPr>
          <w:trHeight w:val="690"/>
        </w:trPr>
        <w:tc>
          <w:tcPr>
            <w:tcW w:w="597" w:type="dxa"/>
            <w:noWrap/>
            <w:hideMark/>
          </w:tcPr>
          <w:p w14:paraId="24F24E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7EC260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04 1 04 20030</w:t>
            </w:r>
          </w:p>
        </w:tc>
        <w:tc>
          <w:tcPr>
            <w:tcW w:w="656" w:type="dxa"/>
            <w:noWrap/>
            <w:hideMark/>
          </w:tcPr>
          <w:p w14:paraId="0203AE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24692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486CB7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250,00</w:t>
            </w:r>
          </w:p>
        </w:tc>
        <w:tc>
          <w:tcPr>
            <w:tcW w:w="1041" w:type="dxa"/>
            <w:hideMark/>
          </w:tcPr>
          <w:p w14:paraId="0DCA2C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2021F4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2E191D9" w14:textId="77777777" w:rsidTr="007A7396">
        <w:trPr>
          <w:trHeight w:val="690"/>
        </w:trPr>
        <w:tc>
          <w:tcPr>
            <w:tcW w:w="597" w:type="dxa"/>
            <w:noWrap/>
            <w:hideMark/>
          </w:tcPr>
          <w:p w14:paraId="39B753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90783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04 1 04 20030</w:t>
            </w:r>
          </w:p>
        </w:tc>
        <w:tc>
          <w:tcPr>
            <w:tcW w:w="656" w:type="dxa"/>
            <w:noWrap/>
            <w:hideMark/>
          </w:tcPr>
          <w:p w14:paraId="404D24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A7AB8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010881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250,00</w:t>
            </w:r>
          </w:p>
        </w:tc>
        <w:tc>
          <w:tcPr>
            <w:tcW w:w="1041" w:type="dxa"/>
            <w:hideMark/>
          </w:tcPr>
          <w:p w14:paraId="3E49B8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2D3485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C23123C" w14:textId="77777777" w:rsidTr="007A7396">
        <w:trPr>
          <w:trHeight w:val="990"/>
        </w:trPr>
        <w:tc>
          <w:tcPr>
            <w:tcW w:w="597" w:type="dxa"/>
            <w:noWrap/>
            <w:hideMark/>
          </w:tcPr>
          <w:p w14:paraId="32A526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04BA09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05 0 00 00000</w:t>
            </w:r>
          </w:p>
        </w:tc>
        <w:tc>
          <w:tcPr>
            <w:tcW w:w="656" w:type="dxa"/>
            <w:noWrap/>
            <w:hideMark/>
          </w:tcPr>
          <w:p w14:paraId="70018A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61C0D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041" w:type="dxa"/>
            <w:hideMark/>
          </w:tcPr>
          <w:p w14:paraId="7D4FB2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41" w:type="dxa"/>
            <w:hideMark/>
          </w:tcPr>
          <w:p w14:paraId="7573BA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73" w:type="dxa"/>
            <w:hideMark/>
          </w:tcPr>
          <w:p w14:paraId="73D5CC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r>
      <w:tr w:rsidR="002A2D1A" w:rsidRPr="007A7396" w14:paraId="72964402" w14:textId="77777777" w:rsidTr="007A7396">
        <w:trPr>
          <w:trHeight w:val="540"/>
        </w:trPr>
        <w:tc>
          <w:tcPr>
            <w:tcW w:w="597" w:type="dxa"/>
            <w:noWrap/>
            <w:hideMark/>
          </w:tcPr>
          <w:p w14:paraId="187F70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6C1BE1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05 4 01 00000</w:t>
            </w:r>
          </w:p>
        </w:tc>
        <w:tc>
          <w:tcPr>
            <w:tcW w:w="656" w:type="dxa"/>
            <w:noWrap/>
            <w:hideMark/>
          </w:tcPr>
          <w:p w14:paraId="04A9CE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160CF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Продвижение туристских ресурсов Калининского округа</w:t>
            </w:r>
          </w:p>
        </w:tc>
        <w:tc>
          <w:tcPr>
            <w:tcW w:w="1041" w:type="dxa"/>
            <w:noWrap/>
            <w:hideMark/>
          </w:tcPr>
          <w:p w14:paraId="79F948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41" w:type="dxa"/>
            <w:noWrap/>
            <w:hideMark/>
          </w:tcPr>
          <w:p w14:paraId="6B7208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73" w:type="dxa"/>
            <w:noWrap/>
            <w:hideMark/>
          </w:tcPr>
          <w:p w14:paraId="10CF0F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r>
      <w:tr w:rsidR="002A2D1A" w:rsidRPr="007A7396" w14:paraId="47F908ED" w14:textId="77777777" w:rsidTr="007A7396">
        <w:trPr>
          <w:trHeight w:val="559"/>
        </w:trPr>
        <w:tc>
          <w:tcPr>
            <w:tcW w:w="597" w:type="dxa"/>
            <w:noWrap/>
            <w:hideMark/>
          </w:tcPr>
          <w:p w14:paraId="09BC02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0CB319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05 4 01 20010</w:t>
            </w:r>
          </w:p>
        </w:tc>
        <w:tc>
          <w:tcPr>
            <w:tcW w:w="656" w:type="dxa"/>
            <w:noWrap/>
            <w:hideMark/>
          </w:tcPr>
          <w:p w14:paraId="4DF299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EF3F7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Продвижение туристских ресурсов </w:t>
            </w:r>
          </w:p>
        </w:tc>
        <w:tc>
          <w:tcPr>
            <w:tcW w:w="1041" w:type="dxa"/>
            <w:noWrap/>
            <w:hideMark/>
          </w:tcPr>
          <w:p w14:paraId="20796F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41" w:type="dxa"/>
            <w:noWrap/>
            <w:hideMark/>
          </w:tcPr>
          <w:p w14:paraId="6DB43F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73" w:type="dxa"/>
            <w:noWrap/>
            <w:hideMark/>
          </w:tcPr>
          <w:p w14:paraId="36ED48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r>
      <w:tr w:rsidR="002A2D1A" w:rsidRPr="007A7396" w14:paraId="2B9B4FE4" w14:textId="77777777" w:rsidTr="007A7396">
        <w:trPr>
          <w:trHeight w:val="690"/>
        </w:trPr>
        <w:tc>
          <w:tcPr>
            <w:tcW w:w="597" w:type="dxa"/>
            <w:noWrap/>
            <w:hideMark/>
          </w:tcPr>
          <w:p w14:paraId="37D851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00C8E5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05 4 01 20010</w:t>
            </w:r>
          </w:p>
        </w:tc>
        <w:tc>
          <w:tcPr>
            <w:tcW w:w="656" w:type="dxa"/>
            <w:noWrap/>
            <w:hideMark/>
          </w:tcPr>
          <w:p w14:paraId="36116A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53FE9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0FEEC6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41" w:type="dxa"/>
            <w:noWrap/>
            <w:hideMark/>
          </w:tcPr>
          <w:p w14:paraId="564C4E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73" w:type="dxa"/>
            <w:noWrap/>
            <w:hideMark/>
          </w:tcPr>
          <w:p w14:paraId="486D7E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r>
      <w:tr w:rsidR="002A2D1A" w:rsidRPr="007A7396" w14:paraId="41CC806F" w14:textId="77777777" w:rsidTr="007A7396">
        <w:trPr>
          <w:trHeight w:val="739"/>
        </w:trPr>
        <w:tc>
          <w:tcPr>
            <w:tcW w:w="597" w:type="dxa"/>
            <w:noWrap/>
            <w:hideMark/>
          </w:tcPr>
          <w:p w14:paraId="0054B1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C30F7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05 4 01 20010</w:t>
            </w:r>
          </w:p>
        </w:tc>
        <w:tc>
          <w:tcPr>
            <w:tcW w:w="656" w:type="dxa"/>
            <w:noWrap/>
            <w:hideMark/>
          </w:tcPr>
          <w:p w14:paraId="0D85E9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56A68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E28A7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41" w:type="dxa"/>
            <w:noWrap/>
            <w:hideMark/>
          </w:tcPr>
          <w:p w14:paraId="38C014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c>
          <w:tcPr>
            <w:tcW w:w="1073" w:type="dxa"/>
            <w:noWrap/>
            <w:hideMark/>
          </w:tcPr>
          <w:p w14:paraId="3BEB02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264,30</w:t>
            </w:r>
          </w:p>
        </w:tc>
      </w:tr>
      <w:tr w:rsidR="002A2D1A" w:rsidRPr="007A7396" w14:paraId="4BAA9199" w14:textId="77777777" w:rsidTr="007A7396">
        <w:trPr>
          <w:trHeight w:val="1039"/>
        </w:trPr>
        <w:tc>
          <w:tcPr>
            <w:tcW w:w="597" w:type="dxa"/>
            <w:noWrap/>
            <w:hideMark/>
          </w:tcPr>
          <w:p w14:paraId="5D67ED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7702C2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06 0 00 00000</w:t>
            </w:r>
          </w:p>
        </w:tc>
        <w:tc>
          <w:tcPr>
            <w:tcW w:w="656" w:type="dxa"/>
            <w:noWrap/>
            <w:hideMark/>
          </w:tcPr>
          <w:p w14:paraId="3FF7D1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1354F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"Экономическое развитие Калининского муниципального округа  Тверской области на 2024-2029 годы"</w:t>
            </w:r>
          </w:p>
        </w:tc>
        <w:tc>
          <w:tcPr>
            <w:tcW w:w="1041" w:type="dxa"/>
            <w:hideMark/>
          </w:tcPr>
          <w:p w14:paraId="1548B1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718,00</w:t>
            </w:r>
          </w:p>
        </w:tc>
        <w:tc>
          <w:tcPr>
            <w:tcW w:w="1041" w:type="dxa"/>
            <w:hideMark/>
          </w:tcPr>
          <w:p w14:paraId="20BD64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548,00</w:t>
            </w:r>
          </w:p>
        </w:tc>
        <w:tc>
          <w:tcPr>
            <w:tcW w:w="1073" w:type="dxa"/>
            <w:hideMark/>
          </w:tcPr>
          <w:p w14:paraId="1CC4F9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548,00</w:t>
            </w:r>
          </w:p>
        </w:tc>
      </w:tr>
      <w:tr w:rsidR="002A2D1A" w:rsidRPr="007A7396" w14:paraId="078D04EA" w14:textId="77777777" w:rsidTr="007A7396">
        <w:trPr>
          <w:trHeight w:val="919"/>
        </w:trPr>
        <w:tc>
          <w:tcPr>
            <w:tcW w:w="597" w:type="dxa"/>
            <w:noWrap/>
            <w:hideMark/>
          </w:tcPr>
          <w:p w14:paraId="69A086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E4866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06 1 02 00000</w:t>
            </w:r>
          </w:p>
        </w:tc>
        <w:tc>
          <w:tcPr>
            <w:tcW w:w="656" w:type="dxa"/>
            <w:noWrap/>
            <w:hideMark/>
          </w:tcPr>
          <w:p w14:paraId="4A87B9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3EE21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Формирование документов текущего и стратегического социально-экономического развития Калининского муниципального округа</w:t>
            </w:r>
          </w:p>
        </w:tc>
        <w:tc>
          <w:tcPr>
            <w:tcW w:w="1041" w:type="dxa"/>
            <w:hideMark/>
          </w:tcPr>
          <w:p w14:paraId="719231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c>
          <w:tcPr>
            <w:tcW w:w="1041" w:type="dxa"/>
            <w:hideMark/>
          </w:tcPr>
          <w:p w14:paraId="107AFD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c>
          <w:tcPr>
            <w:tcW w:w="1073" w:type="dxa"/>
            <w:hideMark/>
          </w:tcPr>
          <w:p w14:paraId="59680B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r>
      <w:tr w:rsidR="002A2D1A" w:rsidRPr="007A7396" w14:paraId="5F39CD6D" w14:textId="77777777" w:rsidTr="007A7396">
        <w:trPr>
          <w:trHeight w:val="679"/>
        </w:trPr>
        <w:tc>
          <w:tcPr>
            <w:tcW w:w="597" w:type="dxa"/>
            <w:noWrap/>
            <w:hideMark/>
          </w:tcPr>
          <w:p w14:paraId="480244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1A03EA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06 1 02 20010</w:t>
            </w:r>
          </w:p>
        </w:tc>
        <w:tc>
          <w:tcPr>
            <w:tcW w:w="656" w:type="dxa"/>
            <w:noWrap/>
            <w:hideMark/>
          </w:tcPr>
          <w:p w14:paraId="233FCC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1A6B6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Формирование сводного банка данных статистической информации"</w:t>
            </w:r>
          </w:p>
        </w:tc>
        <w:tc>
          <w:tcPr>
            <w:tcW w:w="1041" w:type="dxa"/>
            <w:hideMark/>
          </w:tcPr>
          <w:p w14:paraId="53A33C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c>
          <w:tcPr>
            <w:tcW w:w="1041" w:type="dxa"/>
            <w:hideMark/>
          </w:tcPr>
          <w:p w14:paraId="384A9B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c>
          <w:tcPr>
            <w:tcW w:w="1073" w:type="dxa"/>
            <w:hideMark/>
          </w:tcPr>
          <w:p w14:paraId="2129E4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r>
      <w:tr w:rsidR="002A2D1A" w:rsidRPr="007A7396" w14:paraId="4C918FE0" w14:textId="77777777" w:rsidTr="007A7396">
        <w:trPr>
          <w:trHeight w:val="739"/>
        </w:trPr>
        <w:tc>
          <w:tcPr>
            <w:tcW w:w="597" w:type="dxa"/>
            <w:noWrap/>
            <w:hideMark/>
          </w:tcPr>
          <w:p w14:paraId="478ABE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30B9BC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06 1 02 20010</w:t>
            </w:r>
          </w:p>
        </w:tc>
        <w:tc>
          <w:tcPr>
            <w:tcW w:w="656" w:type="dxa"/>
            <w:noWrap/>
            <w:hideMark/>
          </w:tcPr>
          <w:p w14:paraId="607B18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D6E21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350438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c>
          <w:tcPr>
            <w:tcW w:w="1041" w:type="dxa"/>
            <w:hideMark/>
          </w:tcPr>
          <w:p w14:paraId="7DFCFB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c>
          <w:tcPr>
            <w:tcW w:w="1073" w:type="dxa"/>
            <w:hideMark/>
          </w:tcPr>
          <w:p w14:paraId="6D4008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r>
      <w:tr w:rsidR="002A2D1A" w:rsidRPr="007A7396" w14:paraId="488D7713" w14:textId="77777777" w:rsidTr="007A7396">
        <w:trPr>
          <w:trHeight w:val="795"/>
        </w:trPr>
        <w:tc>
          <w:tcPr>
            <w:tcW w:w="597" w:type="dxa"/>
            <w:noWrap/>
            <w:hideMark/>
          </w:tcPr>
          <w:p w14:paraId="07496B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26B59E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06 1 02 20010</w:t>
            </w:r>
          </w:p>
        </w:tc>
        <w:tc>
          <w:tcPr>
            <w:tcW w:w="656" w:type="dxa"/>
            <w:noWrap/>
            <w:hideMark/>
          </w:tcPr>
          <w:p w14:paraId="208995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9346F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4B99C9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c>
          <w:tcPr>
            <w:tcW w:w="1041" w:type="dxa"/>
            <w:hideMark/>
          </w:tcPr>
          <w:p w14:paraId="65C19D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c>
          <w:tcPr>
            <w:tcW w:w="1073" w:type="dxa"/>
            <w:hideMark/>
          </w:tcPr>
          <w:p w14:paraId="4FB407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48,00</w:t>
            </w:r>
          </w:p>
        </w:tc>
      </w:tr>
      <w:tr w:rsidR="002A2D1A" w:rsidRPr="007A7396" w14:paraId="0E9DE5CD" w14:textId="77777777" w:rsidTr="007A7396">
        <w:trPr>
          <w:trHeight w:val="1039"/>
        </w:trPr>
        <w:tc>
          <w:tcPr>
            <w:tcW w:w="597" w:type="dxa"/>
            <w:noWrap/>
            <w:hideMark/>
          </w:tcPr>
          <w:p w14:paraId="761E00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780AC3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06 3 02 00000</w:t>
            </w:r>
          </w:p>
        </w:tc>
        <w:tc>
          <w:tcPr>
            <w:tcW w:w="656" w:type="dxa"/>
            <w:noWrap/>
            <w:hideMark/>
          </w:tcPr>
          <w:p w14:paraId="4FEBB9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13E03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благоприятных условий для реализации инвестиционных проектов на территории Калининского муниципального округа</w:t>
            </w:r>
          </w:p>
        </w:tc>
        <w:tc>
          <w:tcPr>
            <w:tcW w:w="1041" w:type="dxa"/>
            <w:hideMark/>
          </w:tcPr>
          <w:p w14:paraId="630E8D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670,00</w:t>
            </w:r>
          </w:p>
        </w:tc>
        <w:tc>
          <w:tcPr>
            <w:tcW w:w="1041" w:type="dxa"/>
            <w:hideMark/>
          </w:tcPr>
          <w:p w14:paraId="40557C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hideMark/>
          </w:tcPr>
          <w:p w14:paraId="2A9AC5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5E37FD69" w14:textId="77777777" w:rsidTr="007A7396">
        <w:trPr>
          <w:trHeight w:val="750"/>
        </w:trPr>
        <w:tc>
          <w:tcPr>
            <w:tcW w:w="597" w:type="dxa"/>
            <w:noWrap/>
            <w:hideMark/>
          </w:tcPr>
          <w:p w14:paraId="5A8591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04 12</w:t>
            </w:r>
          </w:p>
        </w:tc>
        <w:tc>
          <w:tcPr>
            <w:tcW w:w="1145" w:type="dxa"/>
            <w:noWrap/>
            <w:hideMark/>
          </w:tcPr>
          <w:p w14:paraId="511F9C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06 3 02 20020</w:t>
            </w:r>
          </w:p>
        </w:tc>
        <w:tc>
          <w:tcPr>
            <w:tcW w:w="656" w:type="dxa"/>
            <w:noWrap/>
            <w:hideMark/>
          </w:tcPr>
          <w:p w14:paraId="44BA3D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7E2F4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Актуализация инвестиционного портала Калининского муниципального округа Тверской области</w:t>
            </w:r>
          </w:p>
        </w:tc>
        <w:tc>
          <w:tcPr>
            <w:tcW w:w="1041" w:type="dxa"/>
            <w:hideMark/>
          </w:tcPr>
          <w:p w14:paraId="18CB21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670,00</w:t>
            </w:r>
          </w:p>
        </w:tc>
        <w:tc>
          <w:tcPr>
            <w:tcW w:w="1041" w:type="dxa"/>
            <w:hideMark/>
          </w:tcPr>
          <w:p w14:paraId="43C3AD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hideMark/>
          </w:tcPr>
          <w:p w14:paraId="44E9F3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7C98B68B" w14:textId="77777777" w:rsidTr="007A7396">
        <w:trPr>
          <w:trHeight w:val="750"/>
        </w:trPr>
        <w:tc>
          <w:tcPr>
            <w:tcW w:w="597" w:type="dxa"/>
            <w:noWrap/>
            <w:hideMark/>
          </w:tcPr>
          <w:p w14:paraId="250192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4870D8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06 3 02 20020</w:t>
            </w:r>
          </w:p>
        </w:tc>
        <w:tc>
          <w:tcPr>
            <w:tcW w:w="656" w:type="dxa"/>
            <w:noWrap/>
            <w:hideMark/>
          </w:tcPr>
          <w:p w14:paraId="2C35BD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4B53C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57E4FD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670,00</w:t>
            </w:r>
          </w:p>
        </w:tc>
        <w:tc>
          <w:tcPr>
            <w:tcW w:w="1041" w:type="dxa"/>
            <w:hideMark/>
          </w:tcPr>
          <w:p w14:paraId="06EF5C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hideMark/>
          </w:tcPr>
          <w:p w14:paraId="27B598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66E6D078" w14:textId="77777777" w:rsidTr="007A7396">
        <w:trPr>
          <w:trHeight w:val="750"/>
        </w:trPr>
        <w:tc>
          <w:tcPr>
            <w:tcW w:w="597" w:type="dxa"/>
            <w:noWrap/>
            <w:hideMark/>
          </w:tcPr>
          <w:p w14:paraId="099FEC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04 12</w:t>
            </w:r>
          </w:p>
        </w:tc>
        <w:tc>
          <w:tcPr>
            <w:tcW w:w="1145" w:type="dxa"/>
            <w:noWrap/>
            <w:hideMark/>
          </w:tcPr>
          <w:p w14:paraId="575138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06 3 02 20020</w:t>
            </w:r>
          </w:p>
        </w:tc>
        <w:tc>
          <w:tcPr>
            <w:tcW w:w="656" w:type="dxa"/>
            <w:noWrap/>
            <w:hideMark/>
          </w:tcPr>
          <w:p w14:paraId="61FD28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80A85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56A750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670,00</w:t>
            </w:r>
          </w:p>
        </w:tc>
        <w:tc>
          <w:tcPr>
            <w:tcW w:w="1041" w:type="dxa"/>
            <w:hideMark/>
          </w:tcPr>
          <w:p w14:paraId="6BD4A7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73" w:type="dxa"/>
            <w:hideMark/>
          </w:tcPr>
          <w:p w14:paraId="5830E5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55594EAA" w14:textId="77777777" w:rsidTr="007A7396">
        <w:trPr>
          <w:trHeight w:val="525"/>
        </w:trPr>
        <w:tc>
          <w:tcPr>
            <w:tcW w:w="597" w:type="dxa"/>
            <w:noWrap/>
            <w:hideMark/>
          </w:tcPr>
          <w:p w14:paraId="3FD86A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05 00</w:t>
            </w:r>
          </w:p>
        </w:tc>
        <w:tc>
          <w:tcPr>
            <w:tcW w:w="1145" w:type="dxa"/>
            <w:noWrap/>
            <w:hideMark/>
          </w:tcPr>
          <w:p w14:paraId="6C6D3C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35C433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42EAAB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Жилищно-коммунальное хозяйство</w:t>
            </w:r>
          </w:p>
        </w:tc>
        <w:tc>
          <w:tcPr>
            <w:tcW w:w="1041" w:type="dxa"/>
            <w:noWrap/>
            <w:hideMark/>
          </w:tcPr>
          <w:p w14:paraId="3FC3C7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702 376,38</w:t>
            </w:r>
          </w:p>
        </w:tc>
        <w:tc>
          <w:tcPr>
            <w:tcW w:w="1041" w:type="dxa"/>
            <w:noWrap/>
            <w:hideMark/>
          </w:tcPr>
          <w:p w14:paraId="54CBD7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503 693,28</w:t>
            </w:r>
          </w:p>
        </w:tc>
        <w:tc>
          <w:tcPr>
            <w:tcW w:w="1073" w:type="dxa"/>
            <w:noWrap/>
            <w:hideMark/>
          </w:tcPr>
          <w:p w14:paraId="2B2569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420 436,68</w:t>
            </w:r>
          </w:p>
        </w:tc>
      </w:tr>
      <w:tr w:rsidR="002A2D1A" w:rsidRPr="007A7396" w14:paraId="1D56CD5A" w14:textId="77777777" w:rsidTr="007A7396">
        <w:trPr>
          <w:trHeight w:val="420"/>
        </w:trPr>
        <w:tc>
          <w:tcPr>
            <w:tcW w:w="597" w:type="dxa"/>
            <w:noWrap/>
            <w:hideMark/>
          </w:tcPr>
          <w:p w14:paraId="5E2BC4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05 01</w:t>
            </w:r>
          </w:p>
        </w:tc>
        <w:tc>
          <w:tcPr>
            <w:tcW w:w="1145" w:type="dxa"/>
            <w:noWrap/>
            <w:hideMark/>
          </w:tcPr>
          <w:p w14:paraId="501E15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2D3829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5EA68C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Жилищное хозяйство</w:t>
            </w:r>
          </w:p>
        </w:tc>
        <w:tc>
          <w:tcPr>
            <w:tcW w:w="1041" w:type="dxa"/>
            <w:noWrap/>
            <w:hideMark/>
          </w:tcPr>
          <w:p w14:paraId="366459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72 521,85</w:t>
            </w:r>
          </w:p>
        </w:tc>
        <w:tc>
          <w:tcPr>
            <w:tcW w:w="1041" w:type="dxa"/>
            <w:noWrap/>
            <w:hideMark/>
          </w:tcPr>
          <w:p w14:paraId="42BA27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4 816,50</w:t>
            </w:r>
          </w:p>
        </w:tc>
        <w:tc>
          <w:tcPr>
            <w:tcW w:w="1073" w:type="dxa"/>
            <w:noWrap/>
            <w:hideMark/>
          </w:tcPr>
          <w:p w14:paraId="7A795F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6 406,50</w:t>
            </w:r>
          </w:p>
        </w:tc>
      </w:tr>
      <w:tr w:rsidR="002A2D1A" w:rsidRPr="007A7396" w14:paraId="0EA1AAA1" w14:textId="77777777" w:rsidTr="007A7396">
        <w:trPr>
          <w:trHeight w:val="1350"/>
        </w:trPr>
        <w:tc>
          <w:tcPr>
            <w:tcW w:w="597" w:type="dxa"/>
            <w:noWrap/>
            <w:hideMark/>
          </w:tcPr>
          <w:p w14:paraId="2610C7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6CB49A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04 0 00 00000</w:t>
            </w:r>
          </w:p>
        </w:tc>
        <w:tc>
          <w:tcPr>
            <w:tcW w:w="656" w:type="dxa"/>
            <w:noWrap/>
            <w:hideMark/>
          </w:tcPr>
          <w:p w14:paraId="67A850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F2C3A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Муниципальная программа "Управление муниципальным имуществом и земельными ресурсами Калининского муниципального округа Тверской области </w:t>
            </w:r>
            <w:r w:rsidRPr="007A7396">
              <w:rPr>
                <w:rFonts w:ascii="Times New Roman" w:hAnsi="Times New Roman" w:cs="Times New Roman"/>
                <w:sz w:val="22"/>
                <w:szCs w:val="22"/>
              </w:rPr>
              <w:br/>
              <w:t>на 2025-2030 годы"</w:t>
            </w:r>
          </w:p>
        </w:tc>
        <w:tc>
          <w:tcPr>
            <w:tcW w:w="1041" w:type="dxa"/>
            <w:noWrap/>
            <w:hideMark/>
          </w:tcPr>
          <w:p w14:paraId="1ED283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27 616,50</w:t>
            </w:r>
          </w:p>
        </w:tc>
        <w:tc>
          <w:tcPr>
            <w:tcW w:w="1041" w:type="dxa"/>
            <w:noWrap/>
            <w:hideMark/>
          </w:tcPr>
          <w:p w14:paraId="0CFBD7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4 816,50</w:t>
            </w:r>
          </w:p>
        </w:tc>
        <w:tc>
          <w:tcPr>
            <w:tcW w:w="1073" w:type="dxa"/>
            <w:noWrap/>
            <w:hideMark/>
          </w:tcPr>
          <w:p w14:paraId="347BDB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6 406,50</w:t>
            </w:r>
          </w:p>
        </w:tc>
      </w:tr>
      <w:tr w:rsidR="002A2D1A" w:rsidRPr="007A7396" w14:paraId="349A9258" w14:textId="77777777" w:rsidTr="007A7396">
        <w:trPr>
          <w:trHeight w:val="780"/>
        </w:trPr>
        <w:tc>
          <w:tcPr>
            <w:tcW w:w="597" w:type="dxa"/>
            <w:noWrap/>
            <w:hideMark/>
          </w:tcPr>
          <w:p w14:paraId="6B1B9B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1D1B4D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04 3 01 00000</w:t>
            </w:r>
          </w:p>
        </w:tc>
        <w:tc>
          <w:tcPr>
            <w:tcW w:w="656" w:type="dxa"/>
            <w:noWrap/>
            <w:hideMark/>
          </w:tcPr>
          <w:p w14:paraId="3B7831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D099F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Обслуживание имущества жилого фонда казны Калининского муниципального округа Тверской области.</w:t>
            </w:r>
          </w:p>
        </w:tc>
        <w:tc>
          <w:tcPr>
            <w:tcW w:w="1041" w:type="dxa"/>
            <w:noWrap/>
            <w:hideMark/>
          </w:tcPr>
          <w:p w14:paraId="453094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17 816,50</w:t>
            </w:r>
          </w:p>
        </w:tc>
        <w:tc>
          <w:tcPr>
            <w:tcW w:w="1041" w:type="dxa"/>
            <w:noWrap/>
            <w:hideMark/>
          </w:tcPr>
          <w:p w14:paraId="73C587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4 816,50</w:t>
            </w:r>
          </w:p>
        </w:tc>
        <w:tc>
          <w:tcPr>
            <w:tcW w:w="1073" w:type="dxa"/>
            <w:noWrap/>
            <w:hideMark/>
          </w:tcPr>
          <w:p w14:paraId="7BE8FF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6 406,50</w:t>
            </w:r>
          </w:p>
        </w:tc>
      </w:tr>
      <w:tr w:rsidR="002A2D1A" w:rsidRPr="007A7396" w14:paraId="735D8975" w14:textId="77777777" w:rsidTr="007A7396">
        <w:trPr>
          <w:trHeight w:val="1320"/>
        </w:trPr>
        <w:tc>
          <w:tcPr>
            <w:tcW w:w="597" w:type="dxa"/>
            <w:noWrap/>
            <w:hideMark/>
          </w:tcPr>
          <w:p w14:paraId="28ED0C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291549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04 3 01 20010</w:t>
            </w:r>
          </w:p>
        </w:tc>
        <w:tc>
          <w:tcPr>
            <w:tcW w:w="656" w:type="dxa"/>
            <w:noWrap/>
            <w:hideMark/>
          </w:tcPr>
          <w:p w14:paraId="30BBDF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27883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Средства на уплату взносов на капитальный ремонт общего имущества в многоквартирном доме за жилое помещение, занимаемое по договору найма жилого помещения муниципального жилого фонда</w:t>
            </w:r>
          </w:p>
        </w:tc>
        <w:tc>
          <w:tcPr>
            <w:tcW w:w="1041" w:type="dxa"/>
            <w:noWrap/>
            <w:hideMark/>
          </w:tcPr>
          <w:p w14:paraId="546C5D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2 716,50</w:t>
            </w:r>
          </w:p>
        </w:tc>
        <w:tc>
          <w:tcPr>
            <w:tcW w:w="1041" w:type="dxa"/>
            <w:noWrap/>
            <w:hideMark/>
          </w:tcPr>
          <w:p w14:paraId="5C5544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2 716,50</w:t>
            </w:r>
          </w:p>
        </w:tc>
        <w:tc>
          <w:tcPr>
            <w:tcW w:w="1073" w:type="dxa"/>
            <w:noWrap/>
            <w:hideMark/>
          </w:tcPr>
          <w:p w14:paraId="4E2819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2 716,50</w:t>
            </w:r>
          </w:p>
        </w:tc>
      </w:tr>
      <w:tr w:rsidR="002A2D1A" w:rsidRPr="007A7396" w14:paraId="0F67A5F3" w14:textId="77777777" w:rsidTr="007A7396">
        <w:trPr>
          <w:trHeight w:val="750"/>
        </w:trPr>
        <w:tc>
          <w:tcPr>
            <w:tcW w:w="597" w:type="dxa"/>
            <w:noWrap/>
            <w:hideMark/>
          </w:tcPr>
          <w:p w14:paraId="666F4C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56CB6D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04 3 01 20010</w:t>
            </w:r>
          </w:p>
        </w:tc>
        <w:tc>
          <w:tcPr>
            <w:tcW w:w="656" w:type="dxa"/>
            <w:noWrap/>
            <w:hideMark/>
          </w:tcPr>
          <w:p w14:paraId="5524CB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F8E4D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1520F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2 716,50</w:t>
            </w:r>
          </w:p>
        </w:tc>
        <w:tc>
          <w:tcPr>
            <w:tcW w:w="1041" w:type="dxa"/>
            <w:noWrap/>
            <w:hideMark/>
          </w:tcPr>
          <w:p w14:paraId="14216E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2 716,50</w:t>
            </w:r>
          </w:p>
        </w:tc>
        <w:tc>
          <w:tcPr>
            <w:tcW w:w="1073" w:type="dxa"/>
            <w:noWrap/>
            <w:hideMark/>
          </w:tcPr>
          <w:p w14:paraId="61A4EE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2 716,50</w:t>
            </w:r>
          </w:p>
        </w:tc>
      </w:tr>
      <w:tr w:rsidR="002A2D1A" w:rsidRPr="007A7396" w14:paraId="7BC6F05C" w14:textId="77777777" w:rsidTr="007A7396">
        <w:trPr>
          <w:trHeight w:val="735"/>
        </w:trPr>
        <w:tc>
          <w:tcPr>
            <w:tcW w:w="597" w:type="dxa"/>
            <w:noWrap/>
            <w:hideMark/>
          </w:tcPr>
          <w:p w14:paraId="165614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7F52AA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04 3 01 20010</w:t>
            </w:r>
          </w:p>
        </w:tc>
        <w:tc>
          <w:tcPr>
            <w:tcW w:w="656" w:type="dxa"/>
            <w:noWrap/>
            <w:hideMark/>
          </w:tcPr>
          <w:p w14:paraId="215DD1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7382C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1092A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2 716,50</w:t>
            </w:r>
          </w:p>
        </w:tc>
        <w:tc>
          <w:tcPr>
            <w:tcW w:w="1041" w:type="dxa"/>
            <w:noWrap/>
            <w:hideMark/>
          </w:tcPr>
          <w:p w14:paraId="47C141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2 716,50</w:t>
            </w:r>
          </w:p>
        </w:tc>
        <w:tc>
          <w:tcPr>
            <w:tcW w:w="1073" w:type="dxa"/>
            <w:noWrap/>
            <w:hideMark/>
          </w:tcPr>
          <w:p w14:paraId="5BFFB4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2 716,50</w:t>
            </w:r>
          </w:p>
        </w:tc>
      </w:tr>
      <w:tr w:rsidR="002A2D1A" w:rsidRPr="007A7396" w14:paraId="11F77FD7" w14:textId="77777777" w:rsidTr="007A7396">
        <w:trPr>
          <w:trHeight w:val="739"/>
        </w:trPr>
        <w:tc>
          <w:tcPr>
            <w:tcW w:w="597" w:type="dxa"/>
            <w:noWrap/>
            <w:hideMark/>
          </w:tcPr>
          <w:p w14:paraId="19FFF0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0AC7F0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04 3 01 20020</w:t>
            </w:r>
          </w:p>
        </w:tc>
        <w:tc>
          <w:tcPr>
            <w:tcW w:w="656" w:type="dxa"/>
            <w:noWrap/>
            <w:hideMark/>
          </w:tcPr>
          <w:p w14:paraId="335206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CBE47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Содержание жилого фонда Калининского муниципального округа Тверской области</w:t>
            </w:r>
          </w:p>
        </w:tc>
        <w:tc>
          <w:tcPr>
            <w:tcW w:w="1041" w:type="dxa"/>
            <w:noWrap/>
            <w:hideMark/>
          </w:tcPr>
          <w:p w14:paraId="5AD4AC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15 100,00</w:t>
            </w:r>
          </w:p>
        </w:tc>
        <w:tc>
          <w:tcPr>
            <w:tcW w:w="1041" w:type="dxa"/>
            <w:noWrap/>
            <w:hideMark/>
          </w:tcPr>
          <w:p w14:paraId="2BECA8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2 100,00</w:t>
            </w:r>
          </w:p>
        </w:tc>
        <w:tc>
          <w:tcPr>
            <w:tcW w:w="1073" w:type="dxa"/>
            <w:noWrap/>
            <w:hideMark/>
          </w:tcPr>
          <w:p w14:paraId="31151C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3 690,00</w:t>
            </w:r>
          </w:p>
        </w:tc>
      </w:tr>
      <w:tr w:rsidR="002A2D1A" w:rsidRPr="007A7396" w14:paraId="15E5E693" w14:textId="77777777" w:rsidTr="007A7396">
        <w:trPr>
          <w:trHeight w:val="735"/>
        </w:trPr>
        <w:tc>
          <w:tcPr>
            <w:tcW w:w="597" w:type="dxa"/>
            <w:noWrap/>
            <w:hideMark/>
          </w:tcPr>
          <w:p w14:paraId="5EF015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3B778F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04 3 01 20020</w:t>
            </w:r>
          </w:p>
        </w:tc>
        <w:tc>
          <w:tcPr>
            <w:tcW w:w="656" w:type="dxa"/>
            <w:noWrap/>
            <w:hideMark/>
          </w:tcPr>
          <w:p w14:paraId="74D378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FCA0F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5BC66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15 100,00</w:t>
            </w:r>
          </w:p>
        </w:tc>
        <w:tc>
          <w:tcPr>
            <w:tcW w:w="1041" w:type="dxa"/>
            <w:noWrap/>
            <w:hideMark/>
          </w:tcPr>
          <w:p w14:paraId="17BE0F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2 100,00</w:t>
            </w:r>
          </w:p>
        </w:tc>
        <w:tc>
          <w:tcPr>
            <w:tcW w:w="1073" w:type="dxa"/>
            <w:noWrap/>
            <w:hideMark/>
          </w:tcPr>
          <w:p w14:paraId="71599C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3 690,00</w:t>
            </w:r>
          </w:p>
        </w:tc>
      </w:tr>
      <w:tr w:rsidR="002A2D1A" w:rsidRPr="007A7396" w14:paraId="305180C9" w14:textId="77777777" w:rsidTr="007A7396">
        <w:trPr>
          <w:trHeight w:val="735"/>
        </w:trPr>
        <w:tc>
          <w:tcPr>
            <w:tcW w:w="597" w:type="dxa"/>
            <w:noWrap/>
            <w:hideMark/>
          </w:tcPr>
          <w:p w14:paraId="2FCB4A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25082D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04 3 01 20020</w:t>
            </w:r>
          </w:p>
        </w:tc>
        <w:tc>
          <w:tcPr>
            <w:tcW w:w="656" w:type="dxa"/>
            <w:noWrap/>
            <w:hideMark/>
          </w:tcPr>
          <w:p w14:paraId="45D177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FE135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DD4E3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15 100,00</w:t>
            </w:r>
          </w:p>
        </w:tc>
        <w:tc>
          <w:tcPr>
            <w:tcW w:w="1041" w:type="dxa"/>
            <w:noWrap/>
            <w:hideMark/>
          </w:tcPr>
          <w:p w14:paraId="7B30FA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2 100,00</w:t>
            </w:r>
          </w:p>
        </w:tc>
        <w:tc>
          <w:tcPr>
            <w:tcW w:w="1073" w:type="dxa"/>
            <w:noWrap/>
            <w:hideMark/>
          </w:tcPr>
          <w:p w14:paraId="210DFA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3 690,00</w:t>
            </w:r>
          </w:p>
        </w:tc>
      </w:tr>
      <w:tr w:rsidR="002A2D1A" w:rsidRPr="007A7396" w14:paraId="3CEA1C09" w14:textId="77777777" w:rsidTr="007A7396">
        <w:trPr>
          <w:trHeight w:val="702"/>
        </w:trPr>
        <w:tc>
          <w:tcPr>
            <w:tcW w:w="597" w:type="dxa"/>
            <w:noWrap/>
            <w:hideMark/>
          </w:tcPr>
          <w:p w14:paraId="41C674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756249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04 3 02 00000</w:t>
            </w:r>
          </w:p>
        </w:tc>
        <w:tc>
          <w:tcPr>
            <w:tcW w:w="656" w:type="dxa"/>
            <w:noWrap/>
            <w:hideMark/>
          </w:tcPr>
          <w:p w14:paraId="56B3CE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B05BB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Обеспечение жилыми помещениями отдельных категорий граждан </w:t>
            </w:r>
          </w:p>
        </w:tc>
        <w:tc>
          <w:tcPr>
            <w:tcW w:w="1041" w:type="dxa"/>
            <w:noWrap/>
            <w:hideMark/>
          </w:tcPr>
          <w:p w14:paraId="35EE3D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9 800,00</w:t>
            </w:r>
          </w:p>
        </w:tc>
        <w:tc>
          <w:tcPr>
            <w:tcW w:w="1041" w:type="dxa"/>
            <w:noWrap/>
            <w:hideMark/>
          </w:tcPr>
          <w:p w14:paraId="0FC5C5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130EC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A50E861" w14:textId="77777777" w:rsidTr="007A7396">
        <w:trPr>
          <w:trHeight w:val="1020"/>
        </w:trPr>
        <w:tc>
          <w:tcPr>
            <w:tcW w:w="597" w:type="dxa"/>
            <w:noWrap/>
            <w:hideMark/>
          </w:tcPr>
          <w:p w14:paraId="7C425F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195026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04 3 02 20010</w:t>
            </w:r>
          </w:p>
        </w:tc>
        <w:tc>
          <w:tcPr>
            <w:tcW w:w="656" w:type="dxa"/>
            <w:noWrap/>
            <w:hideMark/>
          </w:tcPr>
          <w:p w14:paraId="32E023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BC2C7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Приобретение в муниципальную собственность жилых помещений (квартир) в целях формирования  жилого фонда</w:t>
            </w:r>
          </w:p>
        </w:tc>
        <w:tc>
          <w:tcPr>
            <w:tcW w:w="1041" w:type="dxa"/>
            <w:noWrap/>
            <w:hideMark/>
          </w:tcPr>
          <w:p w14:paraId="5A7128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9 800,00</w:t>
            </w:r>
          </w:p>
        </w:tc>
        <w:tc>
          <w:tcPr>
            <w:tcW w:w="1041" w:type="dxa"/>
            <w:noWrap/>
            <w:hideMark/>
          </w:tcPr>
          <w:p w14:paraId="422DAA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D0029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5B7DABC" w14:textId="77777777" w:rsidTr="007A7396">
        <w:trPr>
          <w:trHeight w:val="735"/>
        </w:trPr>
        <w:tc>
          <w:tcPr>
            <w:tcW w:w="597" w:type="dxa"/>
            <w:noWrap/>
            <w:hideMark/>
          </w:tcPr>
          <w:p w14:paraId="4CEFA6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05 01</w:t>
            </w:r>
          </w:p>
        </w:tc>
        <w:tc>
          <w:tcPr>
            <w:tcW w:w="1145" w:type="dxa"/>
            <w:noWrap/>
            <w:hideMark/>
          </w:tcPr>
          <w:p w14:paraId="20D677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04 3 02 20010</w:t>
            </w:r>
          </w:p>
        </w:tc>
        <w:tc>
          <w:tcPr>
            <w:tcW w:w="656" w:type="dxa"/>
            <w:noWrap/>
            <w:hideMark/>
          </w:tcPr>
          <w:p w14:paraId="5EBAD2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401C66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1CA18B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9 800,00</w:t>
            </w:r>
          </w:p>
        </w:tc>
        <w:tc>
          <w:tcPr>
            <w:tcW w:w="1041" w:type="dxa"/>
            <w:noWrap/>
            <w:hideMark/>
          </w:tcPr>
          <w:p w14:paraId="7C8058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2C1F3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5B08233" w14:textId="77777777" w:rsidTr="007A7396">
        <w:trPr>
          <w:trHeight w:val="600"/>
        </w:trPr>
        <w:tc>
          <w:tcPr>
            <w:tcW w:w="597" w:type="dxa"/>
            <w:noWrap/>
            <w:hideMark/>
          </w:tcPr>
          <w:p w14:paraId="394F40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30573A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04 3 02 20010</w:t>
            </w:r>
          </w:p>
        </w:tc>
        <w:tc>
          <w:tcPr>
            <w:tcW w:w="656" w:type="dxa"/>
            <w:noWrap/>
            <w:hideMark/>
          </w:tcPr>
          <w:p w14:paraId="1D77E5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BBA91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Бюджетные инвестиции </w:t>
            </w:r>
          </w:p>
        </w:tc>
        <w:tc>
          <w:tcPr>
            <w:tcW w:w="1041" w:type="dxa"/>
            <w:hideMark/>
          </w:tcPr>
          <w:p w14:paraId="5F6F8E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9 800,00</w:t>
            </w:r>
          </w:p>
        </w:tc>
        <w:tc>
          <w:tcPr>
            <w:tcW w:w="1041" w:type="dxa"/>
            <w:noWrap/>
            <w:hideMark/>
          </w:tcPr>
          <w:p w14:paraId="55A812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BDDC3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114B891" w14:textId="77777777" w:rsidTr="007A7396">
        <w:trPr>
          <w:trHeight w:val="1362"/>
        </w:trPr>
        <w:tc>
          <w:tcPr>
            <w:tcW w:w="597" w:type="dxa"/>
            <w:noWrap/>
            <w:hideMark/>
          </w:tcPr>
          <w:p w14:paraId="0F7FDB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370963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09 0 00 00000</w:t>
            </w:r>
          </w:p>
        </w:tc>
        <w:tc>
          <w:tcPr>
            <w:tcW w:w="656" w:type="dxa"/>
            <w:noWrap/>
            <w:hideMark/>
          </w:tcPr>
          <w:p w14:paraId="7E420B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6CCF3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"Переселение граждан из аварийного и непригодного для проживания жилищного фонда села Тургиново Калининского муниципального округа Тверской области на 2024 -2029 годы"</w:t>
            </w:r>
          </w:p>
        </w:tc>
        <w:tc>
          <w:tcPr>
            <w:tcW w:w="1041" w:type="dxa"/>
            <w:noWrap/>
            <w:hideMark/>
          </w:tcPr>
          <w:p w14:paraId="3FAED8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44 905,35</w:t>
            </w:r>
          </w:p>
        </w:tc>
        <w:tc>
          <w:tcPr>
            <w:tcW w:w="1041" w:type="dxa"/>
            <w:noWrap/>
            <w:hideMark/>
          </w:tcPr>
          <w:p w14:paraId="31A513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4E5DB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625B8D6" w14:textId="77777777" w:rsidTr="007A7396">
        <w:trPr>
          <w:trHeight w:val="1279"/>
        </w:trPr>
        <w:tc>
          <w:tcPr>
            <w:tcW w:w="597" w:type="dxa"/>
            <w:noWrap/>
            <w:hideMark/>
          </w:tcPr>
          <w:p w14:paraId="32F946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2021D6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09 1 01 00000</w:t>
            </w:r>
          </w:p>
        </w:tc>
        <w:tc>
          <w:tcPr>
            <w:tcW w:w="656" w:type="dxa"/>
            <w:noWrap/>
            <w:hideMark/>
          </w:tcPr>
          <w:p w14:paraId="4D308F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AFA34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Снижение доли населения, проживающего в многоквартирных домах на территории Калининского муниципального округа Тверской области, признаных в установленном порядке авварийными</w:t>
            </w:r>
          </w:p>
        </w:tc>
        <w:tc>
          <w:tcPr>
            <w:tcW w:w="1041" w:type="dxa"/>
            <w:noWrap/>
            <w:hideMark/>
          </w:tcPr>
          <w:p w14:paraId="4BB8AF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44 905,35</w:t>
            </w:r>
          </w:p>
        </w:tc>
        <w:tc>
          <w:tcPr>
            <w:tcW w:w="1041" w:type="dxa"/>
            <w:noWrap/>
            <w:hideMark/>
          </w:tcPr>
          <w:p w14:paraId="072728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43D13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F83BC64" w14:textId="77777777" w:rsidTr="007A7396">
        <w:trPr>
          <w:trHeight w:val="1099"/>
        </w:trPr>
        <w:tc>
          <w:tcPr>
            <w:tcW w:w="597" w:type="dxa"/>
            <w:noWrap/>
            <w:hideMark/>
          </w:tcPr>
          <w:p w14:paraId="6030C4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49FFBA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09 1 01 29010</w:t>
            </w:r>
          </w:p>
        </w:tc>
        <w:tc>
          <w:tcPr>
            <w:tcW w:w="656" w:type="dxa"/>
            <w:noWrap/>
            <w:hideMark/>
          </w:tcPr>
          <w:p w14:paraId="72A18F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B1A19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многоквартирного  дома по адресу Тверская область,  Калининский муниципальный округ, д. Тургиново, ул.Коммунальная, д.3"</w:t>
            </w:r>
          </w:p>
        </w:tc>
        <w:tc>
          <w:tcPr>
            <w:tcW w:w="1041" w:type="dxa"/>
            <w:noWrap/>
            <w:hideMark/>
          </w:tcPr>
          <w:p w14:paraId="734413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44 905,35</w:t>
            </w:r>
          </w:p>
        </w:tc>
        <w:tc>
          <w:tcPr>
            <w:tcW w:w="1041" w:type="dxa"/>
            <w:noWrap/>
            <w:hideMark/>
          </w:tcPr>
          <w:p w14:paraId="159EE6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BEA88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43CD325" w14:textId="77777777" w:rsidTr="007A7396">
        <w:trPr>
          <w:trHeight w:val="720"/>
        </w:trPr>
        <w:tc>
          <w:tcPr>
            <w:tcW w:w="597" w:type="dxa"/>
            <w:noWrap/>
            <w:hideMark/>
          </w:tcPr>
          <w:p w14:paraId="3BDF28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7B0ED3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09 1 01 29010</w:t>
            </w:r>
          </w:p>
        </w:tc>
        <w:tc>
          <w:tcPr>
            <w:tcW w:w="656" w:type="dxa"/>
            <w:noWrap/>
            <w:hideMark/>
          </w:tcPr>
          <w:p w14:paraId="02C963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02EBEE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3022FF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44 905,35</w:t>
            </w:r>
          </w:p>
        </w:tc>
        <w:tc>
          <w:tcPr>
            <w:tcW w:w="1041" w:type="dxa"/>
            <w:noWrap/>
            <w:hideMark/>
          </w:tcPr>
          <w:p w14:paraId="49AF0E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BC874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39255EE" w14:textId="77777777" w:rsidTr="007A7396">
        <w:trPr>
          <w:trHeight w:val="420"/>
        </w:trPr>
        <w:tc>
          <w:tcPr>
            <w:tcW w:w="597" w:type="dxa"/>
            <w:noWrap/>
            <w:hideMark/>
          </w:tcPr>
          <w:p w14:paraId="1C7D05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05 01</w:t>
            </w:r>
          </w:p>
        </w:tc>
        <w:tc>
          <w:tcPr>
            <w:tcW w:w="1145" w:type="dxa"/>
            <w:noWrap/>
            <w:hideMark/>
          </w:tcPr>
          <w:p w14:paraId="035B82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09 1 01 29010</w:t>
            </w:r>
          </w:p>
        </w:tc>
        <w:tc>
          <w:tcPr>
            <w:tcW w:w="656" w:type="dxa"/>
            <w:noWrap/>
            <w:hideMark/>
          </w:tcPr>
          <w:p w14:paraId="68B19A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08467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p>
        </w:tc>
        <w:tc>
          <w:tcPr>
            <w:tcW w:w="1041" w:type="dxa"/>
            <w:noWrap/>
            <w:hideMark/>
          </w:tcPr>
          <w:p w14:paraId="7295A2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44 905,35</w:t>
            </w:r>
          </w:p>
        </w:tc>
        <w:tc>
          <w:tcPr>
            <w:tcW w:w="1041" w:type="dxa"/>
            <w:noWrap/>
            <w:hideMark/>
          </w:tcPr>
          <w:p w14:paraId="71873F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C9CB9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2F13100" w14:textId="77777777" w:rsidTr="007A7396">
        <w:trPr>
          <w:trHeight w:val="480"/>
        </w:trPr>
        <w:tc>
          <w:tcPr>
            <w:tcW w:w="597" w:type="dxa"/>
            <w:noWrap/>
            <w:hideMark/>
          </w:tcPr>
          <w:p w14:paraId="2FF769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05 02</w:t>
            </w:r>
          </w:p>
        </w:tc>
        <w:tc>
          <w:tcPr>
            <w:tcW w:w="1145" w:type="dxa"/>
            <w:noWrap/>
            <w:hideMark/>
          </w:tcPr>
          <w:p w14:paraId="41A284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12D0C0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6D802A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Коммунальное хозяйство</w:t>
            </w:r>
          </w:p>
        </w:tc>
        <w:tc>
          <w:tcPr>
            <w:tcW w:w="1041" w:type="dxa"/>
            <w:noWrap/>
            <w:hideMark/>
          </w:tcPr>
          <w:p w14:paraId="68E277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364 144,64</w:t>
            </w:r>
          </w:p>
        </w:tc>
        <w:tc>
          <w:tcPr>
            <w:tcW w:w="1041" w:type="dxa"/>
            <w:noWrap/>
            <w:hideMark/>
          </w:tcPr>
          <w:p w14:paraId="5316F7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356 499,00</w:t>
            </w:r>
          </w:p>
        </w:tc>
        <w:tc>
          <w:tcPr>
            <w:tcW w:w="1073" w:type="dxa"/>
            <w:noWrap/>
            <w:hideMark/>
          </w:tcPr>
          <w:p w14:paraId="332B65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287 696,10</w:t>
            </w:r>
          </w:p>
        </w:tc>
      </w:tr>
      <w:tr w:rsidR="002A2D1A" w:rsidRPr="007A7396" w14:paraId="0375D433" w14:textId="77777777" w:rsidTr="007A7396">
        <w:trPr>
          <w:trHeight w:val="1302"/>
        </w:trPr>
        <w:tc>
          <w:tcPr>
            <w:tcW w:w="597" w:type="dxa"/>
            <w:noWrap/>
            <w:hideMark/>
          </w:tcPr>
          <w:p w14:paraId="19F19D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54447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03 0 00 00000</w:t>
            </w:r>
          </w:p>
        </w:tc>
        <w:tc>
          <w:tcPr>
            <w:tcW w:w="656" w:type="dxa"/>
            <w:noWrap/>
            <w:hideMark/>
          </w:tcPr>
          <w:p w14:paraId="076B0D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0F92D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"Комплексное развитие системы коммунального и газового хозяйства Калининского муниципального округа Тверской области  на 2024-2029 годы"</w:t>
            </w:r>
          </w:p>
        </w:tc>
        <w:tc>
          <w:tcPr>
            <w:tcW w:w="1041" w:type="dxa"/>
            <w:noWrap/>
            <w:hideMark/>
          </w:tcPr>
          <w:p w14:paraId="6259E8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338 754,54</w:t>
            </w:r>
          </w:p>
        </w:tc>
        <w:tc>
          <w:tcPr>
            <w:tcW w:w="1041" w:type="dxa"/>
            <w:noWrap/>
            <w:hideMark/>
          </w:tcPr>
          <w:p w14:paraId="2E3234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331 108,90</w:t>
            </w:r>
          </w:p>
        </w:tc>
        <w:tc>
          <w:tcPr>
            <w:tcW w:w="1073" w:type="dxa"/>
            <w:noWrap/>
            <w:hideMark/>
          </w:tcPr>
          <w:p w14:paraId="5708B0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262 306,00</w:t>
            </w:r>
          </w:p>
        </w:tc>
      </w:tr>
      <w:tr w:rsidR="002A2D1A" w:rsidRPr="007A7396" w14:paraId="59A5FA53" w14:textId="77777777" w:rsidTr="007A7396">
        <w:trPr>
          <w:trHeight w:val="1039"/>
        </w:trPr>
        <w:tc>
          <w:tcPr>
            <w:tcW w:w="597" w:type="dxa"/>
            <w:noWrap/>
            <w:hideMark/>
          </w:tcPr>
          <w:p w14:paraId="5A5A47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47D67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03 1 01 00000</w:t>
            </w:r>
          </w:p>
        </w:tc>
        <w:tc>
          <w:tcPr>
            <w:tcW w:w="656" w:type="dxa"/>
            <w:noWrap/>
            <w:hideMark/>
          </w:tcPr>
          <w:p w14:paraId="69E86E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4DBE8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Повышение качества коммунальных услуг, предоставляемых потребителям на территории муниципального округа</w:t>
            </w:r>
          </w:p>
        </w:tc>
        <w:tc>
          <w:tcPr>
            <w:tcW w:w="1041" w:type="dxa"/>
            <w:noWrap/>
            <w:hideMark/>
          </w:tcPr>
          <w:p w14:paraId="5379D5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251 467,51</w:t>
            </w:r>
          </w:p>
        </w:tc>
        <w:tc>
          <w:tcPr>
            <w:tcW w:w="1041" w:type="dxa"/>
            <w:noWrap/>
            <w:hideMark/>
          </w:tcPr>
          <w:p w14:paraId="04010A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231 508,90</w:t>
            </w:r>
          </w:p>
        </w:tc>
        <w:tc>
          <w:tcPr>
            <w:tcW w:w="1073" w:type="dxa"/>
            <w:noWrap/>
            <w:hideMark/>
          </w:tcPr>
          <w:p w14:paraId="36F46A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121 986,00</w:t>
            </w:r>
          </w:p>
        </w:tc>
      </w:tr>
      <w:tr w:rsidR="002A2D1A" w:rsidRPr="007A7396" w14:paraId="0C4AE5B7" w14:textId="77777777" w:rsidTr="007A7396">
        <w:trPr>
          <w:trHeight w:val="1279"/>
        </w:trPr>
        <w:tc>
          <w:tcPr>
            <w:tcW w:w="597" w:type="dxa"/>
            <w:noWrap/>
            <w:hideMark/>
          </w:tcPr>
          <w:p w14:paraId="4F8135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AFB64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0944C1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DC34D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Развитие системы коммунальной инфраструктуры Калининского муниципального округа, отвечающей современным требованиям его социально-экономического развития </w:t>
            </w:r>
          </w:p>
        </w:tc>
        <w:tc>
          <w:tcPr>
            <w:tcW w:w="1041" w:type="dxa"/>
            <w:noWrap/>
            <w:hideMark/>
          </w:tcPr>
          <w:p w14:paraId="388199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134 288,80</w:t>
            </w:r>
          </w:p>
        </w:tc>
        <w:tc>
          <w:tcPr>
            <w:tcW w:w="1041" w:type="dxa"/>
            <w:noWrap/>
            <w:hideMark/>
          </w:tcPr>
          <w:p w14:paraId="5EE591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119 919,00</w:t>
            </w:r>
          </w:p>
        </w:tc>
        <w:tc>
          <w:tcPr>
            <w:tcW w:w="1073" w:type="dxa"/>
            <w:noWrap/>
            <w:hideMark/>
          </w:tcPr>
          <w:p w14:paraId="281A19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46 414,60</w:t>
            </w:r>
          </w:p>
        </w:tc>
      </w:tr>
      <w:tr w:rsidR="002A2D1A" w:rsidRPr="007A7396" w14:paraId="4DBACAAA" w14:textId="77777777" w:rsidTr="007A7396">
        <w:trPr>
          <w:trHeight w:val="750"/>
        </w:trPr>
        <w:tc>
          <w:tcPr>
            <w:tcW w:w="597" w:type="dxa"/>
            <w:noWrap/>
            <w:hideMark/>
          </w:tcPr>
          <w:p w14:paraId="305B5F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C685F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0B2CD3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1ACAF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8D657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7 580,00</w:t>
            </w:r>
          </w:p>
        </w:tc>
        <w:tc>
          <w:tcPr>
            <w:tcW w:w="1041" w:type="dxa"/>
            <w:noWrap/>
            <w:hideMark/>
          </w:tcPr>
          <w:p w14:paraId="01F844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15 950,00</w:t>
            </w:r>
          </w:p>
        </w:tc>
        <w:tc>
          <w:tcPr>
            <w:tcW w:w="1073" w:type="dxa"/>
            <w:noWrap/>
            <w:hideMark/>
          </w:tcPr>
          <w:p w14:paraId="2C72DD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432D8C6" w14:textId="77777777" w:rsidTr="007A7396">
        <w:trPr>
          <w:trHeight w:val="720"/>
        </w:trPr>
        <w:tc>
          <w:tcPr>
            <w:tcW w:w="597" w:type="dxa"/>
            <w:noWrap/>
            <w:hideMark/>
          </w:tcPr>
          <w:p w14:paraId="11FDBC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E34F4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608F24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E8922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DF385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7 580,00</w:t>
            </w:r>
          </w:p>
        </w:tc>
        <w:tc>
          <w:tcPr>
            <w:tcW w:w="1041" w:type="dxa"/>
            <w:noWrap/>
            <w:hideMark/>
          </w:tcPr>
          <w:p w14:paraId="22577B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15 950,00</w:t>
            </w:r>
          </w:p>
        </w:tc>
        <w:tc>
          <w:tcPr>
            <w:tcW w:w="1073" w:type="dxa"/>
            <w:noWrap/>
            <w:hideMark/>
          </w:tcPr>
          <w:p w14:paraId="111B02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31B0542" w14:textId="77777777" w:rsidTr="007A7396">
        <w:trPr>
          <w:trHeight w:val="822"/>
        </w:trPr>
        <w:tc>
          <w:tcPr>
            <w:tcW w:w="597" w:type="dxa"/>
            <w:noWrap/>
            <w:hideMark/>
          </w:tcPr>
          <w:p w14:paraId="3DB2F7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5C42B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21C541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275DD6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56068E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126 708,80</w:t>
            </w:r>
          </w:p>
        </w:tc>
        <w:tc>
          <w:tcPr>
            <w:tcW w:w="1041" w:type="dxa"/>
            <w:noWrap/>
            <w:hideMark/>
          </w:tcPr>
          <w:p w14:paraId="5492D3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103 969,00</w:t>
            </w:r>
          </w:p>
        </w:tc>
        <w:tc>
          <w:tcPr>
            <w:tcW w:w="1073" w:type="dxa"/>
            <w:noWrap/>
            <w:hideMark/>
          </w:tcPr>
          <w:p w14:paraId="1FC993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46 414,60</w:t>
            </w:r>
          </w:p>
        </w:tc>
      </w:tr>
      <w:tr w:rsidR="002A2D1A" w:rsidRPr="007A7396" w14:paraId="7FB6A1AA" w14:textId="77777777" w:rsidTr="007A7396">
        <w:trPr>
          <w:trHeight w:val="462"/>
        </w:trPr>
        <w:tc>
          <w:tcPr>
            <w:tcW w:w="597" w:type="dxa"/>
            <w:noWrap/>
            <w:hideMark/>
          </w:tcPr>
          <w:p w14:paraId="0EA57C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w:t>
            </w:r>
            <w:r w:rsidRPr="007A7396">
              <w:rPr>
                <w:rFonts w:ascii="Times New Roman" w:hAnsi="Times New Roman" w:cs="Times New Roman"/>
                <w:sz w:val="22"/>
                <w:szCs w:val="22"/>
              </w:rPr>
              <w:lastRenderedPageBreak/>
              <w:t>02</w:t>
            </w:r>
          </w:p>
        </w:tc>
        <w:tc>
          <w:tcPr>
            <w:tcW w:w="1145" w:type="dxa"/>
            <w:noWrap/>
            <w:hideMark/>
          </w:tcPr>
          <w:p w14:paraId="7DB5B8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 xml:space="preserve">03 1 01 </w:t>
            </w:r>
            <w:r w:rsidRPr="007A7396">
              <w:rPr>
                <w:rFonts w:ascii="Times New Roman" w:hAnsi="Times New Roman" w:cs="Times New Roman"/>
                <w:sz w:val="22"/>
                <w:szCs w:val="22"/>
              </w:rPr>
              <w:lastRenderedPageBreak/>
              <w:t>20110</w:t>
            </w:r>
          </w:p>
        </w:tc>
        <w:tc>
          <w:tcPr>
            <w:tcW w:w="656" w:type="dxa"/>
            <w:noWrap/>
            <w:hideMark/>
          </w:tcPr>
          <w:p w14:paraId="3F7420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410</w:t>
            </w:r>
          </w:p>
        </w:tc>
        <w:tc>
          <w:tcPr>
            <w:tcW w:w="3792" w:type="dxa"/>
            <w:hideMark/>
          </w:tcPr>
          <w:p w14:paraId="65006D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p>
        </w:tc>
        <w:tc>
          <w:tcPr>
            <w:tcW w:w="1041" w:type="dxa"/>
            <w:noWrap/>
            <w:hideMark/>
          </w:tcPr>
          <w:p w14:paraId="5C70AC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126 </w:t>
            </w:r>
            <w:r w:rsidRPr="007A7396">
              <w:rPr>
                <w:rFonts w:ascii="Times New Roman" w:hAnsi="Times New Roman" w:cs="Times New Roman"/>
                <w:sz w:val="22"/>
                <w:szCs w:val="22"/>
              </w:rPr>
              <w:lastRenderedPageBreak/>
              <w:t>708,80</w:t>
            </w:r>
          </w:p>
        </w:tc>
        <w:tc>
          <w:tcPr>
            <w:tcW w:w="1041" w:type="dxa"/>
            <w:noWrap/>
            <w:hideMark/>
          </w:tcPr>
          <w:p w14:paraId="69A505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 xml:space="preserve">103 </w:t>
            </w:r>
            <w:r w:rsidRPr="007A7396">
              <w:rPr>
                <w:rFonts w:ascii="Times New Roman" w:hAnsi="Times New Roman" w:cs="Times New Roman"/>
                <w:sz w:val="22"/>
                <w:szCs w:val="22"/>
              </w:rPr>
              <w:lastRenderedPageBreak/>
              <w:t>969,00</w:t>
            </w:r>
          </w:p>
        </w:tc>
        <w:tc>
          <w:tcPr>
            <w:tcW w:w="1073" w:type="dxa"/>
            <w:noWrap/>
            <w:hideMark/>
          </w:tcPr>
          <w:p w14:paraId="7AD606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 xml:space="preserve">46 </w:t>
            </w:r>
            <w:r w:rsidRPr="007A7396">
              <w:rPr>
                <w:rFonts w:ascii="Times New Roman" w:hAnsi="Times New Roman" w:cs="Times New Roman"/>
                <w:sz w:val="22"/>
                <w:szCs w:val="22"/>
              </w:rPr>
              <w:lastRenderedPageBreak/>
              <w:t>414,60</w:t>
            </w:r>
          </w:p>
        </w:tc>
      </w:tr>
      <w:tr w:rsidR="002A2D1A" w:rsidRPr="007A7396" w14:paraId="43FAEB1E" w14:textId="77777777" w:rsidTr="007A7396">
        <w:trPr>
          <w:trHeight w:val="1890"/>
        </w:trPr>
        <w:tc>
          <w:tcPr>
            <w:tcW w:w="597" w:type="dxa"/>
            <w:noWrap/>
            <w:hideMark/>
          </w:tcPr>
          <w:p w14:paraId="1C64EA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05 02</w:t>
            </w:r>
          </w:p>
        </w:tc>
        <w:tc>
          <w:tcPr>
            <w:tcW w:w="1145" w:type="dxa"/>
            <w:noWrap/>
            <w:hideMark/>
          </w:tcPr>
          <w:p w14:paraId="6674A3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23ABCC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0D8C5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Техническое перевооружение опасного производственного объекта «Система теплоснабжения Калининского района», рег. №А05-12035-0001, III класс опасности, в части замены котлов в котельной по адресу: Россия, Тверская область, Калининский район, Медновское сельское поселение, с. Медное, ул. Школьная, д. 36</w:t>
            </w:r>
          </w:p>
        </w:tc>
        <w:tc>
          <w:tcPr>
            <w:tcW w:w="1041" w:type="dxa"/>
            <w:noWrap/>
            <w:hideMark/>
          </w:tcPr>
          <w:p w14:paraId="671A84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16 600,00</w:t>
            </w:r>
          </w:p>
        </w:tc>
        <w:tc>
          <w:tcPr>
            <w:tcW w:w="1041" w:type="dxa"/>
            <w:noWrap/>
            <w:hideMark/>
          </w:tcPr>
          <w:p w14:paraId="7F5122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69A2E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A37CD51" w14:textId="77777777" w:rsidTr="007A7396">
        <w:trPr>
          <w:trHeight w:val="1800"/>
        </w:trPr>
        <w:tc>
          <w:tcPr>
            <w:tcW w:w="597" w:type="dxa"/>
            <w:noWrap/>
            <w:hideMark/>
          </w:tcPr>
          <w:p w14:paraId="0C1AAC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65B52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287CB7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39ACC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Техническое перевооружение опасного производственного объекта «Система теплоснабжения п. Суховерково», рег. № А05-12035-0005, III класс опасности, в части замены котлов в котельной по адресу: Тверская область, р-н Калининский, гпп Суховерково, пгт Суховерково, ул. Строителей, д. 3</w:t>
            </w:r>
          </w:p>
        </w:tc>
        <w:tc>
          <w:tcPr>
            <w:tcW w:w="1041" w:type="dxa"/>
            <w:noWrap/>
            <w:hideMark/>
          </w:tcPr>
          <w:p w14:paraId="749401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5 300,00</w:t>
            </w:r>
          </w:p>
        </w:tc>
        <w:tc>
          <w:tcPr>
            <w:tcW w:w="1041" w:type="dxa"/>
            <w:noWrap/>
            <w:hideMark/>
          </w:tcPr>
          <w:p w14:paraId="6CF7E9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DD5B2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86831E4" w14:textId="77777777" w:rsidTr="007A7396">
        <w:trPr>
          <w:trHeight w:val="1680"/>
        </w:trPr>
        <w:tc>
          <w:tcPr>
            <w:tcW w:w="597" w:type="dxa"/>
            <w:noWrap/>
            <w:hideMark/>
          </w:tcPr>
          <w:p w14:paraId="19CC54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EC8DB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0A89D1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4466E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Техническое перевооружение опасного производственного объекта «Система теплоснабжения с. Михайловское», рег. № А05-12035-0002, III класс опасности, в части замены котлов в котельной по адресу: Тверская обл., р-н Калининский, с/пос. Михайловское, с. Михайловское</w:t>
            </w:r>
          </w:p>
        </w:tc>
        <w:tc>
          <w:tcPr>
            <w:tcW w:w="1041" w:type="dxa"/>
            <w:noWrap/>
            <w:hideMark/>
          </w:tcPr>
          <w:p w14:paraId="7D1846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17 300,00</w:t>
            </w:r>
          </w:p>
        </w:tc>
        <w:tc>
          <w:tcPr>
            <w:tcW w:w="1041" w:type="dxa"/>
            <w:noWrap/>
            <w:hideMark/>
          </w:tcPr>
          <w:p w14:paraId="275CBA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B690E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8B601E7" w14:textId="77777777" w:rsidTr="007A7396">
        <w:trPr>
          <w:trHeight w:val="1845"/>
        </w:trPr>
        <w:tc>
          <w:tcPr>
            <w:tcW w:w="597" w:type="dxa"/>
            <w:noWrap/>
            <w:hideMark/>
          </w:tcPr>
          <w:p w14:paraId="504EFC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14BD4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55155F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0096B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Техническое перевооружение опасного производственного объекта «Система теплоснабжения пос. Загородный», рег. № А05-12035-0004, III класс опасности, в части замены котлов в котельной по адресу: Россия, Тверская область, Калининский район, Михайловское сельское поселение, пос. Загородный</w:t>
            </w:r>
          </w:p>
        </w:tc>
        <w:tc>
          <w:tcPr>
            <w:tcW w:w="1041" w:type="dxa"/>
            <w:noWrap/>
            <w:hideMark/>
          </w:tcPr>
          <w:p w14:paraId="745BE7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23 970,00</w:t>
            </w:r>
          </w:p>
        </w:tc>
        <w:tc>
          <w:tcPr>
            <w:tcW w:w="1041" w:type="dxa"/>
            <w:noWrap/>
            <w:hideMark/>
          </w:tcPr>
          <w:p w14:paraId="04C357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50CD7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D1EB855" w14:textId="77777777" w:rsidTr="007A7396">
        <w:trPr>
          <w:trHeight w:val="739"/>
        </w:trPr>
        <w:tc>
          <w:tcPr>
            <w:tcW w:w="597" w:type="dxa"/>
            <w:noWrap/>
            <w:hideMark/>
          </w:tcPr>
          <w:p w14:paraId="2973F8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61086A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1AF7E3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2DA73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Техническое перевооружение (модернизация) системы теплоснабжения пгт Васильевский Мох,</w:t>
            </w:r>
          </w:p>
        </w:tc>
        <w:tc>
          <w:tcPr>
            <w:tcW w:w="1041" w:type="dxa"/>
            <w:noWrap/>
            <w:hideMark/>
          </w:tcPr>
          <w:p w14:paraId="018DD3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390A46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A3638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3A3DD8F9" w14:textId="77777777" w:rsidTr="007A7396">
        <w:trPr>
          <w:trHeight w:val="900"/>
        </w:trPr>
        <w:tc>
          <w:tcPr>
            <w:tcW w:w="597" w:type="dxa"/>
            <w:noWrap/>
            <w:hideMark/>
          </w:tcPr>
          <w:p w14:paraId="4E928A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66E44A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5EFE30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88775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блочно-модульной газовой котельной в  п. Металлистов Михайловского сельского поселения</w:t>
            </w:r>
          </w:p>
        </w:tc>
        <w:tc>
          <w:tcPr>
            <w:tcW w:w="1041" w:type="dxa"/>
            <w:noWrap/>
            <w:hideMark/>
          </w:tcPr>
          <w:p w14:paraId="5FA0D6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1 400,00</w:t>
            </w:r>
          </w:p>
        </w:tc>
        <w:tc>
          <w:tcPr>
            <w:tcW w:w="1041" w:type="dxa"/>
            <w:noWrap/>
            <w:hideMark/>
          </w:tcPr>
          <w:p w14:paraId="385946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3DF57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7E8E524" w14:textId="77777777" w:rsidTr="007A7396">
        <w:trPr>
          <w:trHeight w:val="960"/>
        </w:trPr>
        <w:tc>
          <w:tcPr>
            <w:tcW w:w="597" w:type="dxa"/>
            <w:noWrap/>
            <w:hideMark/>
          </w:tcPr>
          <w:p w14:paraId="71B99E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8F5F6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0EFA56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4DA6B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блочно-модульной газовой котельной в д. Савватьево Каблуковского с/п с инженерными сетями к ней, мощностью 1,93 Гкал/час.</w:t>
            </w:r>
          </w:p>
        </w:tc>
        <w:tc>
          <w:tcPr>
            <w:tcW w:w="1041" w:type="dxa"/>
            <w:noWrap/>
            <w:hideMark/>
          </w:tcPr>
          <w:p w14:paraId="3A6967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139,40</w:t>
            </w:r>
          </w:p>
        </w:tc>
        <w:tc>
          <w:tcPr>
            <w:tcW w:w="1041" w:type="dxa"/>
            <w:noWrap/>
            <w:hideMark/>
          </w:tcPr>
          <w:p w14:paraId="78A95F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4C580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9EB6065" w14:textId="77777777" w:rsidTr="007A7396">
        <w:trPr>
          <w:trHeight w:val="780"/>
        </w:trPr>
        <w:tc>
          <w:tcPr>
            <w:tcW w:w="597" w:type="dxa"/>
            <w:noWrap/>
            <w:hideMark/>
          </w:tcPr>
          <w:p w14:paraId="3CAB9A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E4F32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5F5F33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23979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газовой котельной в ж/д. ст. Кулицкая с инженерными сетями к ней</w:t>
            </w:r>
          </w:p>
        </w:tc>
        <w:tc>
          <w:tcPr>
            <w:tcW w:w="1041" w:type="dxa"/>
            <w:noWrap/>
            <w:hideMark/>
          </w:tcPr>
          <w:p w14:paraId="5207DD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5 900,00</w:t>
            </w:r>
          </w:p>
        </w:tc>
        <w:tc>
          <w:tcPr>
            <w:tcW w:w="1041" w:type="dxa"/>
            <w:noWrap/>
            <w:hideMark/>
          </w:tcPr>
          <w:p w14:paraId="12BD04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9 760,00</w:t>
            </w:r>
          </w:p>
        </w:tc>
        <w:tc>
          <w:tcPr>
            <w:tcW w:w="1073" w:type="dxa"/>
            <w:noWrap/>
            <w:hideMark/>
          </w:tcPr>
          <w:p w14:paraId="785903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5E33BBA" w14:textId="77777777" w:rsidTr="007A7396">
        <w:trPr>
          <w:trHeight w:val="1080"/>
        </w:trPr>
        <w:tc>
          <w:tcPr>
            <w:tcW w:w="597" w:type="dxa"/>
            <w:noWrap/>
            <w:hideMark/>
          </w:tcPr>
          <w:p w14:paraId="25DDC0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 xml:space="preserve">05 02 </w:t>
            </w:r>
          </w:p>
        </w:tc>
        <w:tc>
          <w:tcPr>
            <w:tcW w:w="1145" w:type="dxa"/>
            <w:noWrap/>
            <w:hideMark/>
          </w:tcPr>
          <w:p w14:paraId="472F0F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737068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A679E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котельной для теплоснабжения н.п. Эммаусская школа - интернат Калининского муниципального округа с инженерными сетями к ней</w:t>
            </w:r>
          </w:p>
        </w:tc>
        <w:tc>
          <w:tcPr>
            <w:tcW w:w="1041" w:type="dxa"/>
            <w:noWrap/>
            <w:hideMark/>
          </w:tcPr>
          <w:p w14:paraId="34356D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6 860,00</w:t>
            </w:r>
          </w:p>
        </w:tc>
        <w:tc>
          <w:tcPr>
            <w:tcW w:w="1041" w:type="dxa"/>
            <w:noWrap/>
            <w:hideMark/>
          </w:tcPr>
          <w:p w14:paraId="00C4FF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9 940,00</w:t>
            </w:r>
          </w:p>
        </w:tc>
        <w:tc>
          <w:tcPr>
            <w:tcW w:w="1073" w:type="dxa"/>
            <w:noWrap/>
            <w:hideMark/>
          </w:tcPr>
          <w:p w14:paraId="20902B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897DE8F" w14:textId="77777777" w:rsidTr="007A7396">
        <w:trPr>
          <w:trHeight w:val="2085"/>
        </w:trPr>
        <w:tc>
          <w:tcPr>
            <w:tcW w:w="597" w:type="dxa"/>
            <w:noWrap/>
            <w:hideMark/>
          </w:tcPr>
          <w:p w14:paraId="097737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3DA4CB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76173C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483A4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Техническое перевооружение опасного производственного объекта «Система теплоснабжения д. Колталово», рег. № А05-12035-0009, III класс опасности, в части замены применяемых на опасном производственном объекте технических устройств: котлов, горелок, газорегуляторной установки в котельной по адресу: Тверская область, р-н Калининский, с/п Красногорское, д. Колталово</w:t>
            </w:r>
          </w:p>
        </w:tc>
        <w:tc>
          <w:tcPr>
            <w:tcW w:w="1041" w:type="dxa"/>
            <w:noWrap/>
            <w:hideMark/>
          </w:tcPr>
          <w:p w14:paraId="794195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2 700,00</w:t>
            </w:r>
          </w:p>
        </w:tc>
        <w:tc>
          <w:tcPr>
            <w:tcW w:w="1041" w:type="dxa"/>
            <w:noWrap/>
            <w:hideMark/>
          </w:tcPr>
          <w:p w14:paraId="641E9B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9 760,00</w:t>
            </w:r>
          </w:p>
        </w:tc>
        <w:tc>
          <w:tcPr>
            <w:tcW w:w="1073" w:type="dxa"/>
            <w:noWrap/>
            <w:hideMark/>
          </w:tcPr>
          <w:p w14:paraId="05368B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6BA4B87" w14:textId="77777777" w:rsidTr="007A7396">
        <w:trPr>
          <w:trHeight w:val="2280"/>
        </w:trPr>
        <w:tc>
          <w:tcPr>
            <w:tcW w:w="597" w:type="dxa"/>
            <w:noWrap/>
            <w:hideMark/>
          </w:tcPr>
          <w:p w14:paraId="1541CE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189AA6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7FE37C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51FBB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Техническое перевооружение опасного производственного объекта «Система теплоснабжения с. Красная Гора», рег. № А05-12035-0007, III класс опасности, в части замены применяемых на опасном производственном объекте технических устройств: котлов, горелок, газорегуляторной установки в котельной по адресу: Российская Федерация. Тверская область, м.р-н Калининский, с.п. Красногорское, с. Красная Гора</w:t>
            </w:r>
          </w:p>
        </w:tc>
        <w:tc>
          <w:tcPr>
            <w:tcW w:w="1041" w:type="dxa"/>
            <w:noWrap/>
            <w:hideMark/>
          </w:tcPr>
          <w:p w14:paraId="3D740E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2 700,00</w:t>
            </w:r>
          </w:p>
        </w:tc>
        <w:tc>
          <w:tcPr>
            <w:tcW w:w="1041" w:type="dxa"/>
            <w:noWrap/>
            <w:hideMark/>
          </w:tcPr>
          <w:p w14:paraId="285DF1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9 760,00</w:t>
            </w:r>
          </w:p>
        </w:tc>
        <w:tc>
          <w:tcPr>
            <w:tcW w:w="1073" w:type="dxa"/>
            <w:noWrap/>
            <w:hideMark/>
          </w:tcPr>
          <w:p w14:paraId="371474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A83D1DC" w14:textId="77777777" w:rsidTr="007A7396">
        <w:trPr>
          <w:trHeight w:val="855"/>
        </w:trPr>
        <w:tc>
          <w:tcPr>
            <w:tcW w:w="597" w:type="dxa"/>
            <w:noWrap/>
            <w:hideMark/>
          </w:tcPr>
          <w:p w14:paraId="53F037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419607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33A6BC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E97A2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Строительство блочно-модульной котельной в д. Квакшино Верхневолжского с/п с сетями, мощностью 4,8 МВт  </w:t>
            </w:r>
          </w:p>
        </w:tc>
        <w:tc>
          <w:tcPr>
            <w:tcW w:w="1041" w:type="dxa"/>
            <w:noWrap/>
            <w:hideMark/>
          </w:tcPr>
          <w:p w14:paraId="3A4C65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FDD50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5 000,00</w:t>
            </w:r>
          </w:p>
        </w:tc>
        <w:tc>
          <w:tcPr>
            <w:tcW w:w="1073" w:type="dxa"/>
            <w:noWrap/>
            <w:hideMark/>
          </w:tcPr>
          <w:p w14:paraId="08629F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12 700,00</w:t>
            </w:r>
          </w:p>
        </w:tc>
      </w:tr>
      <w:tr w:rsidR="002A2D1A" w:rsidRPr="007A7396" w14:paraId="66AE67C5" w14:textId="77777777" w:rsidTr="007A7396">
        <w:trPr>
          <w:trHeight w:val="840"/>
        </w:trPr>
        <w:tc>
          <w:tcPr>
            <w:tcW w:w="597" w:type="dxa"/>
            <w:noWrap/>
            <w:hideMark/>
          </w:tcPr>
          <w:p w14:paraId="3E16B1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07A727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329A7E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BE929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блочно-модульной котельной  мощностью 9,0 МВт для теплоснабжения пгт Орша с инженерными сетями к ней</w:t>
            </w:r>
          </w:p>
        </w:tc>
        <w:tc>
          <w:tcPr>
            <w:tcW w:w="1041" w:type="dxa"/>
            <w:noWrap/>
            <w:hideMark/>
          </w:tcPr>
          <w:p w14:paraId="6AF26F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1BDC4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940,00</w:t>
            </w:r>
          </w:p>
        </w:tc>
        <w:tc>
          <w:tcPr>
            <w:tcW w:w="1073" w:type="dxa"/>
            <w:noWrap/>
            <w:hideMark/>
          </w:tcPr>
          <w:p w14:paraId="1817DE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15 514,60</w:t>
            </w:r>
          </w:p>
        </w:tc>
      </w:tr>
      <w:tr w:rsidR="002A2D1A" w:rsidRPr="007A7396" w14:paraId="416D9D9A" w14:textId="77777777" w:rsidTr="007A7396">
        <w:trPr>
          <w:trHeight w:val="780"/>
        </w:trPr>
        <w:tc>
          <w:tcPr>
            <w:tcW w:w="597" w:type="dxa"/>
            <w:noWrap/>
            <w:hideMark/>
          </w:tcPr>
          <w:p w14:paraId="4BCFE2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01353F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72D8DB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45EA1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газовой котельной в пос. Заволжский с инженерными сетями к ней</w:t>
            </w:r>
          </w:p>
        </w:tc>
        <w:tc>
          <w:tcPr>
            <w:tcW w:w="1041" w:type="dxa"/>
            <w:noWrap/>
            <w:hideMark/>
          </w:tcPr>
          <w:p w14:paraId="3D582D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42 287,90</w:t>
            </w:r>
          </w:p>
        </w:tc>
        <w:tc>
          <w:tcPr>
            <w:tcW w:w="1041" w:type="dxa"/>
            <w:noWrap/>
            <w:hideMark/>
          </w:tcPr>
          <w:p w14:paraId="7AD2AE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51 229,00</w:t>
            </w:r>
          </w:p>
        </w:tc>
        <w:tc>
          <w:tcPr>
            <w:tcW w:w="1073" w:type="dxa"/>
            <w:noWrap/>
            <w:hideMark/>
          </w:tcPr>
          <w:p w14:paraId="7F6ADB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02C6656" w14:textId="77777777" w:rsidTr="007A7396">
        <w:trPr>
          <w:trHeight w:val="1039"/>
        </w:trPr>
        <w:tc>
          <w:tcPr>
            <w:tcW w:w="597" w:type="dxa"/>
            <w:noWrap/>
            <w:hideMark/>
          </w:tcPr>
          <w:p w14:paraId="254406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3DC0B3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24AA66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82B80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Перевод на индивидуальное газовое отопление 5  многоквартирных домов в с. Петровское Верхневолжского с/п, в том числе инженерные сети </w:t>
            </w:r>
          </w:p>
        </w:tc>
        <w:tc>
          <w:tcPr>
            <w:tcW w:w="1041" w:type="dxa"/>
            <w:noWrap/>
            <w:hideMark/>
          </w:tcPr>
          <w:p w14:paraId="77EE02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0D071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2 180,00</w:t>
            </w:r>
          </w:p>
        </w:tc>
        <w:tc>
          <w:tcPr>
            <w:tcW w:w="1073" w:type="dxa"/>
            <w:noWrap/>
            <w:hideMark/>
          </w:tcPr>
          <w:p w14:paraId="579592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18 100,00</w:t>
            </w:r>
          </w:p>
        </w:tc>
      </w:tr>
      <w:tr w:rsidR="002A2D1A" w:rsidRPr="007A7396" w14:paraId="558E5A5A" w14:textId="77777777" w:rsidTr="007A7396">
        <w:trPr>
          <w:trHeight w:val="795"/>
        </w:trPr>
        <w:tc>
          <w:tcPr>
            <w:tcW w:w="597" w:type="dxa"/>
            <w:noWrap/>
            <w:hideMark/>
          </w:tcPr>
          <w:p w14:paraId="625EBD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678DEE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4AF8FB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CD8A5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многоквартирных жилых домов  в д. Митенево Калининского муниципального округа Тверской области</w:t>
            </w:r>
          </w:p>
        </w:tc>
        <w:tc>
          <w:tcPr>
            <w:tcW w:w="1041" w:type="dxa"/>
            <w:noWrap/>
            <w:hideMark/>
          </w:tcPr>
          <w:p w14:paraId="2E51EA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1 051,50</w:t>
            </w:r>
          </w:p>
        </w:tc>
        <w:tc>
          <w:tcPr>
            <w:tcW w:w="1041" w:type="dxa"/>
            <w:noWrap/>
            <w:hideMark/>
          </w:tcPr>
          <w:p w14:paraId="17A109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80010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C895EB4" w14:textId="77777777" w:rsidTr="007A7396">
        <w:trPr>
          <w:trHeight w:val="1380"/>
        </w:trPr>
        <w:tc>
          <w:tcPr>
            <w:tcW w:w="597" w:type="dxa"/>
            <w:noWrap/>
            <w:hideMark/>
          </w:tcPr>
          <w:p w14:paraId="512D24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05 02 </w:t>
            </w:r>
          </w:p>
        </w:tc>
        <w:tc>
          <w:tcPr>
            <w:tcW w:w="1145" w:type="dxa"/>
            <w:noWrap/>
            <w:hideMark/>
          </w:tcPr>
          <w:p w14:paraId="4BCC31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03 1 01 20110</w:t>
            </w:r>
          </w:p>
        </w:tc>
        <w:tc>
          <w:tcPr>
            <w:tcW w:w="656" w:type="dxa"/>
            <w:noWrap/>
            <w:hideMark/>
          </w:tcPr>
          <w:p w14:paraId="73A633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A0B68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Перевод на индивидуальное газовое отопление  многоквартирного дома (8 квартрир) в д. Андрианово Черногубовского сельского поселения, в том числе инженерные сети: </w:t>
            </w:r>
          </w:p>
        </w:tc>
        <w:tc>
          <w:tcPr>
            <w:tcW w:w="1041" w:type="dxa"/>
            <w:noWrap/>
            <w:hideMark/>
          </w:tcPr>
          <w:p w14:paraId="32BC26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70C42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5 400,00</w:t>
            </w:r>
          </w:p>
        </w:tc>
        <w:tc>
          <w:tcPr>
            <w:tcW w:w="1073" w:type="dxa"/>
            <w:noWrap/>
            <w:hideMark/>
          </w:tcPr>
          <w:p w14:paraId="2C5B10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958079E" w14:textId="77777777" w:rsidTr="007A7396">
        <w:trPr>
          <w:trHeight w:val="1080"/>
        </w:trPr>
        <w:tc>
          <w:tcPr>
            <w:tcW w:w="597" w:type="dxa"/>
            <w:noWrap/>
            <w:hideMark/>
          </w:tcPr>
          <w:p w14:paraId="7D02E1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05 02</w:t>
            </w:r>
          </w:p>
        </w:tc>
        <w:tc>
          <w:tcPr>
            <w:tcW w:w="1145" w:type="dxa"/>
            <w:noWrap/>
            <w:hideMark/>
          </w:tcPr>
          <w:p w14:paraId="7296A6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hideMark/>
          </w:tcPr>
          <w:p w14:paraId="188B7F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AAF61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Улучшение экологической ситуации на территории Калининского муниципаольного округа, путем совершенствования коммунальной инфраструктуры</w:t>
            </w:r>
          </w:p>
        </w:tc>
        <w:tc>
          <w:tcPr>
            <w:tcW w:w="1041" w:type="dxa"/>
            <w:noWrap/>
            <w:hideMark/>
          </w:tcPr>
          <w:p w14:paraId="7548CD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30 231,70</w:t>
            </w:r>
          </w:p>
        </w:tc>
        <w:tc>
          <w:tcPr>
            <w:tcW w:w="1041" w:type="dxa"/>
            <w:noWrap/>
            <w:hideMark/>
          </w:tcPr>
          <w:p w14:paraId="04FC6B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82 365,80</w:t>
            </w:r>
          </w:p>
        </w:tc>
        <w:tc>
          <w:tcPr>
            <w:tcW w:w="1073" w:type="dxa"/>
            <w:noWrap/>
            <w:hideMark/>
          </w:tcPr>
          <w:p w14:paraId="62A906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45 394,90</w:t>
            </w:r>
          </w:p>
        </w:tc>
      </w:tr>
      <w:tr w:rsidR="002A2D1A" w:rsidRPr="007A7396" w14:paraId="154E40C4" w14:textId="77777777" w:rsidTr="007A7396">
        <w:trPr>
          <w:trHeight w:val="859"/>
        </w:trPr>
        <w:tc>
          <w:tcPr>
            <w:tcW w:w="597" w:type="dxa"/>
            <w:noWrap/>
            <w:hideMark/>
          </w:tcPr>
          <w:p w14:paraId="1128F5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B5232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4B556A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6D7B0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B8F32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12 200,00</w:t>
            </w:r>
          </w:p>
        </w:tc>
        <w:tc>
          <w:tcPr>
            <w:tcW w:w="1041" w:type="dxa"/>
            <w:noWrap/>
            <w:hideMark/>
          </w:tcPr>
          <w:p w14:paraId="7F85A5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7 450,00</w:t>
            </w:r>
          </w:p>
        </w:tc>
        <w:tc>
          <w:tcPr>
            <w:tcW w:w="1073" w:type="dxa"/>
            <w:noWrap/>
            <w:hideMark/>
          </w:tcPr>
          <w:p w14:paraId="453174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22 194,90</w:t>
            </w:r>
          </w:p>
        </w:tc>
      </w:tr>
      <w:tr w:rsidR="002A2D1A" w:rsidRPr="007A7396" w14:paraId="2F9EF50B" w14:textId="77777777" w:rsidTr="007A7396">
        <w:trPr>
          <w:trHeight w:val="762"/>
        </w:trPr>
        <w:tc>
          <w:tcPr>
            <w:tcW w:w="597" w:type="dxa"/>
            <w:noWrap/>
            <w:hideMark/>
          </w:tcPr>
          <w:p w14:paraId="76176D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BDF1F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39D913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7DC62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CBD7D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12 200,00</w:t>
            </w:r>
          </w:p>
        </w:tc>
        <w:tc>
          <w:tcPr>
            <w:tcW w:w="1041" w:type="dxa"/>
            <w:noWrap/>
            <w:hideMark/>
          </w:tcPr>
          <w:p w14:paraId="4C82E1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7 450,00</w:t>
            </w:r>
          </w:p>
        </w:tc>
        <w:tc>
          <w:tcPr>
            <w:tcW w:w="1073" w:type="dxa"/>
            <w:noWrap/>
            <w:hideMark/>
          </w:tcPr>
          <w:p w14:paraId="54071A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22 194,90</w:t>
            </w:r>
          </w:p>
        </w:tc>
      </w:tr>
      <w:tr w:rsidR="002A2D1A" w:rsidRPr="007A7396" w14:paraId="38C04692" w14:textId="77777777" w:rsidTr="007A7396">
        <w:trPr>
          <w:trHeight w:val="739"/>
        </w:trPr>
        <w:tc>
          <w:tcPr>
            <w:tcW w:w="597" w:type="dxa"/>
            <w:noWrap/>
            <w:hideMark/>
          </w:tcPr>
          <w:p w14:paraId="002B6F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D6261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623B26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12339F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617428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18 031,70</w:t>
            </w:r>
          </w:p>
        </w:tc>
        <w:tc>
          <w:tcPr>
            <w:tcW w:w="1041" w:type="dxa"/>
            <w:noWrap/>
            <w:hideMark/>
          </w:tcPr>
          <w:p w14:paraId="403C6E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74 915,80</w:t>
            </w:r>
          </w:p>
        </w:tc>
        <w:tc>
          <w:tcPr>
            <w:tcW w:w="1073" w:type="dxa"/>
            <w:noWrap/>
            <w:hideMark/>
          </w:tcPr>
          <w:p w14:paraId="697140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23 200,00</w:t>
            </w:r>
          </w:p>
        </w:tc>
      </w:tr>
      <w:tr w:rsidR="002A2D1A" w:rsidRPr="007A7396" w14:paraId="15EBDEDE" w14:textId="77777777" w:rsidTr="007A7396">
        <w:trPr>
          <w:trHeight w:val="405"/>
        </w:trPr>
        <w:tc>
          <w:tcPr>
            <w:tcW w:w="597" w:type="dxa"/>
            <w:noWrap/>
            <w:hideMark/>
          </w:tcPr>
          <w:p w14:paraId="43602D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BC7E9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1F42A5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AD12D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p>
        </w:tc>
        <w:tc>
          <w:tcPr>
            <w:tcW w:w="1041" w:type="dxa"/>
            <w:noWrap/>
            <w:hideMark/>
          </w:tcPr>
          <w:p w14:paraId="25BEE4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18 031,70</w:t>
            </w:r>
          </w:p>
        </w:tc>
        <w:tc>
          <w:tcPr>
            <w:tcW w:w="1041" w:type="dxa"/>
            <w:noWrap/>
            <w:hideMark/>
          </w:tcPr>
          <w:p w14:paraId="274C06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74 915,80</w:t>
            </w:r>
          </w:p>
        </w:tc>
        <w:tc>
          <w:tcPr>
            <w:tcW w:w="1073" w:type="dxa"/>
            <w:noWrap/>
            <w:hideMark/>
          </w:tcPr>
          <w:p w14:paraId="2A97A0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23 200,00</w:t>
            </w:r>
          </w:p>
        </w:tc>
      </w:tr>
      <w:tr w:rsidR="002A2D1A" w:rsidRPr="007A7396" w14:paraId="7C472E2F" w14:textId="77777777" w:rsidTr="007A7396">
        <w:trPr>
          <w:trHeight w:val="720"/>
        </w:trPr>
        <w:tc>
          <w:tcPr>
            <w:tcW w:w="597" w:type="dxa"/>
            <w:noWrap/>
            <w:hideMark/>
          </w:tcPr>
          <w:p w14:paraId="14D1AA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A91CD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56833B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38F44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очистных сооружений в пгт Суховерково Калининского муниципального округа</w:t>
            </w:r>
          </w:p>
        </w:tc>
        <w:tc>
          <w:tcPr>
            <w:tcW w:w="1041" w:type="dxa"/>
            <w:noWrap/>
            <w:hideMark/>
          </w:tcPr>
          <w:p w14:paraId="2A4374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1 400,00</w:t>
            </w:r>
          </w:p>
        </w:tc>
        <w:tc>
          <w:tcPr>
            <w:tcW w:w="1041" w:type="dxa"/>
            <w:noWrap/>
            <w:hideMark/>
          </w:tcPr>
          <w:p w14:paraId="78CD03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22 194,90</w:t>
            </w:r>
          </w:p>
        </w:tc>
        <w:tc>
          <w:tcPr>
            <w:tcW w:w="1073" w:type="dxa"/>
            <w:noWrap/>
            <w:hideMark/>
          </w:tcPr>
          <w:p w14:paraId="6C1853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7EF5F2A" w14:textId="77777777" w:rsidTr="007A7396">
        <w:trPr>
          <w:trHeight w:val="1080"/>
        </w:trPr>
        <w:tc>
          <w:tcPr>
            <w:tcW w:w="597" w:type="dxa"/>
            <w:noWrap/>
            <w:hideMark/>
          </w:tcPr>
          <w:p w14:paraId="51C3AA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A653A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787D32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5FA65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очистных сооружений, включая инженерные сети до очистных сооружений, в д. Рязаново Калининского муниципального округа</w:t>
            </w:r>
          </w:p>
        </w:tc>
        <w:tc>
          <w:tcPr>
            <w:tcW w:w="1041" w:type="dxa"/>
            <w:noWrap/>
            <w:hideMark/>
          </w:tcPr>
          <w:p w14:paraId="2211DD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41" w:type="dxa"/>
            <w:noWrap/>
            <w:hideMark/>
          </w:tcPr>
          <w:p w14:paraId="22633F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45 270,90</w:t>
            </w:r>
          </w:p>
        </w:tc>
        <w:tc>
          <w:tcPr>
            <w:tcW w:w="1073" w:type="dxa"/>
            <w:noWrap/>
            <w:hideMark/>
          </w:tcPr>
          <w:p w14:paraId="5495F5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BFDCF50" w14:textId="77777777" w:rsidTr="007A7396">
        <w:trPr>
          <w:trHeight w:val="780"/>
        </w:trPr>
        <w:tc>
          <w:tcPr>
            <w:tcW w:w="597" w:type="dxa"/>
            <w:noWrap/>
            <w:hideMark/>
          </w:tcPr>
          <w:p w14:paraId="552294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AB4D9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771BAF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C2C87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очистных сооружений мощностью 140м3/сут в с. Красная Гора Калининского муниципального округа</w:t>
            </w:r>
          </w:p>
        </w:tc>
        <w:tc>
          <w:tcPr>
            <w:tcW w:w="1041" w:type="dxa"/>
            <w:noWrap/>
            <w:hideMark/>
          </w:tcPr>
          <w:p w14:paraId="536964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D3BA5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7 450,00</w:t>
            </w:r>
          </w:p>
        </w:tc>
        <w:tc>
          <w:tcPr>
            <w:tcW w:w="1073" w:type="dxa"/>
            <w:noWrap/>
            <w:hideMark/>
          </w:tcPr>
          <w:p w14:paraId="443B24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22 500,00</w:t>
            </w:r>
          </w:p>
        </w:tc>
      </w:tr>
      <w:tr w:rsidR="002A2D1A" w:rsidRPr="007A7396" w14:paraId="6F27245B" w14:textId="77777777" w:rsidTr="007A7396">
        <w:trPr>
          <w:trHeight w:val="885"/>
        </w:trPr>
        <w:tc>
          <w:tcPr>
            <w:tcW w:w="597" w:type="dxa"/>
            <w:noWrap/>
            <w:hideMark/>
          </w:tcPr>
          <w:p w14:paraId="430709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00B14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4430A0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88CF4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Установка комплекса водоочистки  40 м3/ч в п.г.т. Васильевский Мох Калининского муниципального округа</w:t>
            </w:r>
          </w:p>
        </w:tc>
        <w:tc>
          <w:tcPr>
            <w:tcW w:w="1041" w:type="dxa"/>
            <w:noWrap/>
            <w:hideMark/>
          </w:tcPr>
          <w:p w14:paraId="728CDC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6 385,70</w:t>
            </w:r>
          </w:p>
        </w:tc>
        <w:tc>
          <w:tcPr>
            <w:tcW w:w="1041" w:type="dxa"/>
            <w:noWrap/>
            <w:hideMark/>
          </w:tcPr>
          <w:p w14:paraId="210023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D62B7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27F4092" w14:textId="77777777" w:rsidTr="007A7396">
        <w:trPr>
          <w:trHeight w:val="765"/>
        </w:trPr>
        <w:tc>
          <w:tcPr>
            <w:tcW w:w="597" w:type="dxa"/>
            <w:noWrap/>
            <w:hideMark/>
          </w:tcPr>
          <w:p w14:paraId="4BAABC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008CE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1CDEE7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E73DF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Установка комплекса водоочистки 40 м3/ч в п.г.т. Орша Калининского муниципального округа</w:t>
            </w:r>
          </w:p>
        </w:tc>
        <w:tc>
          <w:tcPr>
            <w:tcW w:w="1041" w:type="dxa"/>
            <w:noWrap/>
            <w:hideMark/>
          </w:tcPr>
          <w:p w14:paraId="2E5B26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6 585,70</w:t>
            </w:r>
          </w:p>
        </w:tc>
        <w:tc>
          <w:tcPr>
            <w:tcW w:w="1041" w:type="dxa"/>
            <w:noWrap/>
            <w:hideMark/>
          </w:tcPr>
          <w:p w14:paraId="79DE42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EB64B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67D8176" w14:textId="77777777" w:rsidTr="007A7396">
        <w:trPr>
          <w:trHeight w:val="765"/>
        </w:trPr>
        <w:tc>
          <w:tcPr>
            <w:tcW w:w="597" w:type="dxa"/>
            <w:noWrap/>
            <w:hideMark/>
          </w:tcPr>
          <w:p w14:paraId="36DCCA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F534E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4A03D9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0AAD7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Установка комплекса водоочистки 5 м3/ч в д. Даниловское Калининского муниципального округа</w:t>
            </w:r>
          </w:p>
        </w:tc>
        <w:tc>
          <w:tcPr>
            <w:tcW w:w="1041" w:type="dxa"/>
            <w:noWrap/>
            <w:hideMark/>
          </w:tcPr>
          <w:p w14:paraId="050F06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2 660,30</w:t>
            </w:r>
          </w:p>
        </w:tc>
        <w:tc>
          <w:tcPr>
            <w:tcW w:w="1041" w:type="dxa"/>
            <w:noWrap/>
            <w:hideMark/>
          </w:tcPr>
          <w:p w14:paraId="2C74E0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ADB34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5724779" w14:textId="77777777" w:rsidTr="007A7396">
        <w:trPr>
          <w:trHeight w:val="765"/>
        </w:trPr>
        <w:tc>
          <w:tcPr>
            <w:tcW w:w="597" w:type="dxa"/>
            <w:noWrap/>
            <w:hideMark/>
          </w:tcPr>
          <w:p w14:paraId="77DC68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D9B3D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03 1 01 20120</w:t>
            </w:r>
          </w:p>
        </w:tc>
        <w:tc>
          <w:tcPr>
            <w:tcW w:w="656" w:type="dxa"/>
            <w:noWrap/>
            <w:hideMark/>
          </w:tcPr>
          <w:p w14:paraId="27A283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09177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Модернизация системы водоснабжения д. Андрейково Калининского муниципального округа</w:t>
            </w:r>
          </w:p>
        </w:tc>
        <w:tc>
          <w:tcPr>
            <w:tcW w:w="1041" w:type="dxa"/>
            <w:noWrap/>
            <w:hideMark/>
          </w:tcPr>
          <w:p w14:paraId="079306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2E647F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07C23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700,00</w:t>
            </w:r>
          </w:p>
        </w:tc>
      </w:tr>
      <w:tr w:rsidR="002A2D1A" w:rsidRPr="007A7396" w14:paraId="77E4ADA9" w14:textId="77777777" w:rsidTr="007A7396">
        <w:trPr>
          <w:trHeight w:val="762"/>
        </w:trPr>
        <w:tc>
          <w:tcPr>
            <w:tcW w:w="597" w:type="dxa"/>
            <w:noWrap/>
            <w:hideMark/>
          </w:tcPr>
          <w:p w14:paraId="5C2C9E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6C317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03 1 01 20130</w:t>
            </w:r>
          </w:p>
        </w:tc>
        <w:tc>
          <w:tcPr>
            <w:tcW w:w="656" w:type="dxa"/>
            <w:noWrap/>
            <w:hideMark/>
          </w:tcPr>
          <w:p w14:paraId="756DE2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38750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Содержание и обслуживание объектов коммунальной инфраструктуры</w:t>
            </w:r>
          </w:p>
        </w:tc>
        <w:tc>
          <w:tcPr>
            <w:tcW w:w="1041" w:type="dxa"/>
            <w:noWrap/>
            <w:hideMark/>
          </w:tcPr>
          <w:p w14:paraId="491863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85 747,01</w:t>
            </w:r>
          </w:p>
        </w:tc>
        <w:tc>
          <w:tcPr>
            <w:tcW w:w="1041" w:type="dxa"/>
            <w:noWrap/>
            <w:hideMark/>
          </w:tcPr>
          <w:p w14:paraId="47C0AE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29 224,10</w:t>
            </w:r>
          </w:p>
        </w:tc>
        <w:tc>
          <w:tcPr>
            <w:tcW w:w="1073" w:type="dxa"/>
            <w:noWrap/>
            <w:hideMark/>
          </w:tcPr>
          <w:p w14:paraId="45EEDE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30 176,50</w:t>
            </w:r>
          </w:p>
        </w:tc>
      </w:tr>
      <w:tr w:rsidR="002A2D1A" w:rsidRPr="007A7396" w14:paraId="14F3659A" w14:textId="77777777" w:rsidTr="007A7396">
        <w:trPr>
          <w:trHeight w:val="840"/>
        </w:trPr>
        <w:tc>
          <w:tcPr>
            <w:tcW w:w="597" w:type="dxa"/>
            <w:noWrap/>
            <w:hideMark/>
          </w:tcPr>
          <w:p w14:paraId="1AE72F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22535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03 1 01 20130</w:t>
            </w:r>
          </w:p>
        </w:tc>
        <w:tc>
          <w:tcPr>
            <w:tcW w:w="656" w:type="dxa"/>
            <w:noWrap/>
            <w:hideMark/>
          </w:tcPr>
          <w:p w14:paraId="588799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507D5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8929B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85 747,01</w:t>
            </w:r>
          </w:p>
        </w:tc>
        <w:tc>
          <w:tcPr>
            <w:tcW w:w="1041" w:type="dxa"/>
            <w:noWrap/>
            <w:hideMark/>
          </w:tcPr>
          <w:p w14:paraId="2B52F1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29 224,10</w:t>
            </w:r>
          </w:p>
        </w:tc>
        <w:tc>
          <w:tcPr>
            <w:tcW w:w="1073" w:type="dxa"/>
            <w:noWrap/>
            <w:hideMark/>
          </w:tcPr>
          <w:p w14:paraId="2816FC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30 176,50</w:t>
            </w:r>
          </w:p>
        </w:tc>
      </w:tr>
      <w:tr w:rsidR="002A2D1A" w:rsidRPr="007A7396" w14:paraId="41002FDA" w14:textId="77777777" w:rsidTr="007A7396">
        <w:trPr>
          <w:trHeight w:val="739"/>
        </w:trPr>
        <w:tc>
          <w:tcPr>
            <w:tcW w:w="597" w:type="dxa"/>
            <w:noWrap/>
            <w:hideMark/>
          </w:tcPr>
          <w:p w14:paraId="588D7E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73D4E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03 1 01 20130</w:t>
            </w:r>
          </w:p>
        </w:tc>
        <w:tc>
          <w:tcPr>
            <w:tcW w:w="656" w:type="dxa"/>
            <w:noWrap/>
            <w:hideMark/>
          </w:tcPr>
          <w:p w14:paraId="15F1C0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67AA6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A4C0F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85 747,01</w:t>
            </w:r>
          </w:p>
        </w:tc>
        <w:tc>
          <w:tcPr>
            <w:tcW w:w="1041" w:type="dxa"/>
            <w:noWrap/>
            <w:hideMark/>
          </w:tcPr>
          <w:p w14:paraId="32ED2F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29 224,10</w:t>
            </w:r>
          </w:p>
        </w:tc>
        <w:tc>
          <w:tcPr>
            <w:tcW w:w="1073" w:type="dxa"/>
            <w:noWrap/>
            <w:hideMark/>
          </w:tcPr>
          <w:p w14:paraId="503FF7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30 176,50</w:t>
            </w:r>
          </w:p>
        </w:tc>
      </w:tr>
      <w:tr w:rsidR="002A2D1A" w:rsidRPr="007A7396" w14:paraId="6DDB12D9" w14:textId="77777777" w:rsidTr="007A7396">
        <w:trPr>
          <w:trHeight w:val="1080"/>
        </w:trPr>
        <w:tc>
          <w:tcPr>
            <w:tcW w:w="597" w:type="dxa"/>
            <w:noWrap/>
            <w:hideMark/>
          </w:tcPr>
          <w:p w14:paraId="3F388B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05 02</w:t>
            </w:r>
          </w:p>
        </w:tc>
        <w:tc>
          <w:tcPr>
            <w:tcW w:w="1145" w:type="dxa"/>
            <w:noWrap/>
            <w:hideMark/>
          </w:tcPr>
          <w:p w14:paraId="775E97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03 1 01 20140</w:t>
            </w:r>
          </w:p>
        </w:tc>
        <w:tc>
          <w:tcPr>
            <w:tcW w:w="656" w:type="dxa"/>
            <w:noWrap/>
            <w:hideMark/>
          </w:tcPr>
          <w:p w14:paraId="02F0F8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17BCB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инженерной инфраструктурой земельных участков, подлежащих предоставлению для жилищного строительства семьям, имеющим трех и более детей</w:t>
            </w:r>
          </w:p>
        </w:tc>
        <w:tc>
          <w:tcPr>
            <w:tcW w:w="1041" w:type="dxa"/>
            <w:noWrap/>
            <w:hideMark/>
          </w:tcPr>
          <w:p w14:paraId="352C9A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c>
          <w:tcPr>
            <w:tcW w:w="1041" w:type="dxa"/>
            <w:noWrap/>
            <w:hideMark/>
          </w:tcPr>
          <w:p w14:paraId="0B3554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7F6B0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E82BC22" w14:textId="77777777" w:rsidTr="007A7396">
        <w:trPr>
          <w:trHeight w:val="765"/>
        </w:trPr>
        <w:tc>
          <w:tcPr>
            <w:tcW w:w="597" w:type="dxa"/>
            <w:noWrap/>
            <w:hideMark/>
          </w:tcPr>
          <w:p w14:paraId="086EF3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3706E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03 1 01 20140</w:t>
            </w:r>
          </w:p>
        </w:tc>
        <w:tc>
          <w:tcPr>
            <w:tcW w:w="656" w:type="dxa"/>
            <w:noWrap/>
            <w:hideMark/>
          </w:tcPr>
          <w:p w14:paraId="2B4576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2DE86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DEB07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c>
          <w:tcPr>
            <w:tcW w:w="1041" w:type="dxa"/>
            <w:noWrap/>
            <w:hideMark/>
          </w:tcPr>
          <w:p w14:paraId="4C97AE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2205C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7ECD183" w14:textId="77777777" w:rsidTr="007A7396">
        <w:trPr>
          <w:trHeight w:val="780"/>
        </w:trPr>
        <w:tc>
          <w:tcPr>
            <w:tcW w:w="597" w:type="dxa"/>
            <w:noWrap/>
            <w:hideMark/>
          </w:tcPr>
          <w:p w14:paraId="587858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BE4C2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03 1 01 20140</w:t>
            </w:r>
          </w:p>
        </w:tc>
        <w:tc>
          <w:tcPr>
            <w:tcW w:w="656" w:type="dxa"/>
            <w:noWrap/>
            <w:hideMark/>
          </w:tcPr>
          <w:p w14:paraId="31FB54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1D561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20B3E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c>
          <w:tcPr>
            <w:tcW w:w="1041" w:type="dxa"/>
            <w:noWrap/>
            <w:hideMark/>
          </w:tcPr>
          <w:p w14:paraId="4476FD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3ECA1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2A78A51" w14:textId="77777777" w:rsidTr="007A7396">
        <w:trPr>
          <w:trHeight w:val="960"/>
        </w:trPr>
        <w:tc>
          <w:tcPr>
            <w:tcW w:w="597" w:type="dxa"/>
            <w:noWrap/>
            <w:hideMark/>
          </w:tcPr>
          <w:p w14:paraId="632E66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61E59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03 2 01 00000</w:t>
            </w:r>
          </w:p>
        </w:tc>
        <w:tc>
          <w:tcPr>
            <w:tcW w:w="656" w:type="dxa"/>
            <w:noWrap/>
            <w:hideMark/>
          </w:tcPr>
          <w:p w14:paraId="554900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C9510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Повышение жизненного уровня населения Калининского муниципального округа, создание комфортных условий проживания</w:t>
            </w:r>
          </w:p>
        </w:tc>
        <w:tc>
          <w:tcPr>
            <w:tcW w:w="1041" w:type="dxa"/>
            <w:noWrap/>
            <w:hideMark/>
          </w:tcPr>
          <w:p w14:paraId="2DA5F2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87 287,03</w:t>
            </w:r>
          </w:p>
        </w:tc>
        <w:tc>
          <w:tcPr>
            <w:tcW w:w="1041" w:type="dxa"/>
            <w:noWrap/>
            <w:hideMark/>
          </w:tcPr>
          <w:p w14:paraId="52649F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99 600,00</w:t>
            </w:r>
          </w:p>
        </w:tc>
        <w:tc>
          <w:tcPr>
            <w:tcW w:w="1073" w:type="dxa"/>
            <w:noWrap/>
            <w:hideMark/>
          </w:tcPr>
          <w:p w14:paraId="7941F6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140 320,00</w:t>
            </w:r>
          </w:p>
        </w:tc>
      </w:tr>
      <w:tr w:rsidR="002A2D1A" w:rsidRPr="007A7396" w14:paraId="521B11CF" w14:textId="77777777" w:rsidTr="007A7396">
        <w:trPr>
          <w:trHeight w:val="739"/>
        </w:trPr>
        <w:tc>
          <w:tcPr>
            <w:tcW w:w="597" w:type="dxa"/>
            <w:noWrap/>
            <w:hideMark/>
          </w:tcPr>
          <w:p w14:paraId="20723B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95395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03 2 01 10100</w:t>
            </w:r>
          </w:p>
        </w:tc>
        <w:tc>
          <w:tcPr>
            <w:tcW w:w="656" w:type="dxa"/>
            <w:noWrap/>
            <w:hideMark/>
          </w:tcPr>
          <w:p w14:paraId="76950C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F0BED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развитие системы газоснабжения населенных пунктов Калининского муниципального округа</w:t>
            </w:r>
          </w:p>
        </w:tc>
        <w:tc>
          <w:tcPr>
            <w:tcW w:w="1041" w:type="dxa"/>
            <w:noWrap/>
            <w:hideMark/>
          </w:tcPr>
          <w:p w14:paraId="179976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17 999,80</w:t>
            </w:r>
          </w:p>
        </w:tc>
        <w:tc>
          <w:tcPr>
            <w:tcW w:w="1041" w:type="dxa"/>
            <w:noWrap/>
            <w:hideMark/>
          </w:tcPr>
          <w:p w14:paraId="756DC7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F873C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CBEC287" w14:textId="77777777" w:rsidTr="007A7396">
        <w:trPr>
          <w:trHeight w:val="660"/>
        </w:trPr>
        <w:tc>
          <w:tcPr>
            <w:tcW w:w="597" w:type="dxa"/>
            <w:noWrap/>
            <w:hideMark/>
          </w:tcPr>
          <w:p w14:paraId="73871F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1C2AC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03 2 01 10100</w:t>
            </w:r>
          </w:p>
        </w:tc>
        <w:tc>
          <w:tcPr>
            <w:tcW w:w="656" w:type="dxa"/>
            <w:noWrap/>
            <w:hideMark/>
          </w:tcPr>
          <w:p w14:paraId="4459DC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467D0B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462A19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17 999,80</w:t>
            </w:r>
          </w:p>
        </w:tc>
        <w:tc>
          <w:tcPr>
            <w:tcW w:w="1041" w:type="dxa"/>
            <w:noWrap/>
            <w:hideMark/>
          </w:tcPr>
          <w:p w14:paraId="582E67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74993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A520666" w14:textId="77777777" w:rsidTr="007A7396">
        <w:trPr>
          <w:trHeight w:val="540"/>
        </w:trPr>
        <w:tc>
          <w:tcPr>
            <w:tcW w:w="597" w:type="dxa"/>
            <w:noWrap/>
            <w:hideMark/>
          </w:tcPr>
          <w:p w14:paraId="2D396D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F237F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03 2 01 10100</w:t>
            </w:r>
          </w:p>
        </w:tc>
        <w:tc>
          <w:tcPr>
            <w:tcW w:w="656" w:type="dxa"/>
            <w:noWrap/>
            <w:hideMark/>
          </w:tcPr>
          <w:p w14:paraId="5FE747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6A73B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p>
        </w:tc>
        <w:tc>
          <w:tcPr>
            <w:tcW w:w="1041" w:type="dxa"/>
            <w:noWrap/>
            <w:hideMark/>
          </w:tcPr>
          <w:p w14:paraId="1895FD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17 999,80</w:t>
            </w:r>
          </w:p>
        </w:tc>
        <w:tc>
          <w:tcPr>
            <w:tcW w:w="1041" w:type="dxa"/>
            <w:noWrap/>
            <w:hideMark/>
          </w:tcPr>
          <w:p w14:paraId="4D3A1E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9A357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352C9AF" w14:textId="77777777" w:rsidTr="007A7396">
        <w:trPr>
          <w:trHeight w:val="642"/>
        </w:trPr>
        <w:tc>
          <w:tcPr>
            <w:tcW w:w="597" w:type="dxa"/>
            <w:noWrap/>
            <w:hideMark/>
          </w:tcPr>
          <w:p w14:paraId="57CC2B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E9F74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03 2 01 10100</w:t>
            </w:r>
          </w:p>
        </w:tc>
        <w:tc>
          <w:tcPr>
            <w:tcW w:w="656" w:type="dxa"/>
            <w:noWrap/>
            <w:hideMark/>
          </w:tcPr>
          <w:p w14:paraId="5633A8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6DED1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Носово Калининского муниципального  округа Тверской области</w:t>
            </w:r>
          </w:p>
        </w:tc>
        <w:tc>
          <w:tcPr>
            <w:tcW w:w="1041" w:type="dxa"/>
            <w:noWrap/>
            <w:hideMark/>
          </w:tcPr>
          <w:p w14:paraId="7D267A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17 999,80</w:t>
            </w:r>
          </w:p>
        </w:tc>
        <w:tc>
          <w:tcPr>
            <w:tcW w:w="1041" w:type="dxa"/>
            <w:noWrap/>
            <w:hideMark/>
          </w:tcPr>
          <w:p w14:paraId="483D4C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29FB0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D9AB7F0" w14:textId="77777777" w:rsidTr="007A7396">
        <w:trPr>
          <w:trHeight w:val="705"/>
        </w:trPr>
        <w:tc>
          <w:tcPr>
            <w:tcW w:w="597" w:type="dxa"/>
            <w:noWrap/>
            <w:hideMark/>
          </w:tcPr>
          <w:p w14:paraId="4A1046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D649D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S0100</w:t>
            </w:r>
          </w:p>
        </w:tc>
        <w:tc>
          <w:tcPr>
            <w:tcW w:w="656" w:type="dxa"/>
            <w:noWrap/>
            <w:hideMark/>
          </w:tcPr>
          <w:p w14:paraId="47EBFF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3A4AB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развитие системы газоснабжения населенных пунктов Калининского муниципального округа</w:t>
            </w:r>
          </w:p>
        </w:tc>
        <w:tc>
          <w:tcPr>
            <w:tcW w:w="1041" w:type="dxa"/>
            <w:noWrap/>
            <w:hideMark/>
          </w:tcPr>
          <w:p w14:paraId="1F5FD1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2 662,80</w:t>
            </w:r>
          </w:p>
        </w:tc>
        <w:tc>
          <w:tcPr>
            <w:tcW w:w="1041" w:type="dxa"/>
            <w:noWrap/>
            <w:hideMark/>
          </w:tcPr>
          <w:p w14:paraId="39E205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EE7CC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FAE34D9" w14:textId="77777777" w:rsidTr="007A7396">
        <w:trPr>
          <w:trHeight w:val="840"/>
        </w:trPr>
        <w:tc>
          <w:tcPr>
            <w:tcW w:w="597" w:type="dxa"/>
            <w:noWrap/>
            <w:hideMark/>
          </w:tcPr>
          <w:p w14:paraId="038F1E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48269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S0100</w:t>
            </w:r>
          </w:p>
        </w:tc>
        <w:tc>
          <w:tcPr>
            <w:tcW w:w="656" w:type="dxa"/>
            <w:noWrap/>
            <w:hideMark/>
          </w:tcPr>
          <w:p w14:paraId="3A15DA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736823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7D247C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2 662,80</w:t>
            </w:r>
          </w:p>
        </w:tc>
        <w:tc>
          <w:tcPr>
            <w:tcW w:w="1041" w:type="dxa"/>
            <w:noWrap/>
            <w:hideMark/>
          </w:tcPr>
          <w:p w14:paraId="7BBE45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D8FC6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B06A951" w14:textId="77777777" w:rsidTr="007A7396">
        <w:trPr>
          <w:trHeight w:val="405"/>
        </w:trPr>
        <w:tc>
          <w:tcPr>
            <w:tcW w:w="597" w:type="dxa"/>
            <w:noWrap/>
            <w:hideMark/>
          </w:tcPr>
          <w:p w14:paraId="792E24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A4B65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S0100</w:t>
            </w:r>
          </w:p>
        </w:tc>
        <w:tc>
          <w:tcPr>
            <w:tcW w:w="656" w:type="dxa"/>
            <w:noWrap/>
            <w:hideMark/>
          </w:tcPr>
          <w:p w14:paraId="3981AB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E9968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p>
        </w:tc>
        <w:tc>
          <w:tcPr>
            <w:tcW w:w="1041" w:type="dxa"/>
            <w:noWrap/>
            <w:hideMark/>
          </w:tcPr>
          <w:p w14:paraId="1E473D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2 662,80</w:t>
            </w:r>
          </w:p>
        </w:tc>
        <w:tc>
          <w:tcPr>
            <w:tcW w:w="1041" w:type="dxa"/>
            <w:noWrap/>
            <w:hideMark/>
          </w:tcPr>
          <w:p w14:paraId="2E0AF6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59E75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5AF2825" w14:textId="77777777" w:rsidTr="007A7396">
        <w:trPr>
          <w:trHeight w:val="840"/>
        </w:trPr>
        <w:tc>
          <w:tcPr>
            <w:tcW w:w="597" w:type="dxa"/>
            <w:noWrap/>
            <w:hideMark/>
          </w:tcPr>
          <w:p w14:paraId="299A77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5FA36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S0100</w:t>
            </w:r>
          </w:p>
        </w:tc>
        <w:tc>
          <w:tcPr>
            <w:tcW w:w="656" w:type="dxa"/>
            <w:noWrap/>
            <w:hideMark/>
          </w:tcPr>
          <w:p w14:paraId="0B17DC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D7521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Носово Калининского муниципального  округа Тверской области"</w:t>
            </w:r>
          </w:p>
        </w:tc>
        <w:tc>
          <w:tcPr>
            <w:tcW w:w="1041" w:type="dxa"/>
            <w:noWrap/>
            <w:hideMark/>
          </w:tcPr>
          <w:p w14:paraId="019BDD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2 662,80</w:t>
            </w:r>
          </w:p>
        </w:tc>
        <w:tc>
          <w:tcPr>
            <w:tcW w:w="1041" w:type="dxa"/>
            <w:noWrap/>
            <w:hideMark/>
          </w:tcPr>
          <w:p w14:paraId="5382A8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6938D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7244D40" w14:textId="77777777" w:rsidTr="007A7396">
        <w:trPr>
          <w:trHeight w:val="540"/>
        </w:trPr>
        <w:tc>
          <w:tcPr>
            <w:tcW w:w="597" w:type="dxa"/>
            <w:noWrap/>
            <w:hideMark/>
          </w:tcPr>
          <w:p w14:paraId="5BA40E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FD79B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4D68A7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2E5FC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межпоселковых и внутрипоселковых газопроводов</w:t>
            </w:r>
          </w:p>
        </w:tc>
        <w:tc>
          <w:tcPr>
            <w:tcW w:w="1041" w:type="dxa"/>
            <w:noWrap/>
            <w:hideMark/>
          </w:tcPr>
          <w:p w14:paraId="0C11AC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66 624,43</w:t>
            </w:r>
          </w:p>
        </w:tc>
        <w:tc>
          <w:tcPr>
            <w:tcW w:w="1041" w:type="dxa"/>
            <w:noWrap/>
            <w:hideMark/>
          </w:tcPr>
          <w:p w14:paraId="1D2002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99 600,00</w:t>
            </w:r>
          </w:p>
        </w:tc>
        <w:tc>
          <w:tcPr>
            <w:tcW w:w="1073" w:type="dxa"/>
            <w:noWrap/>
            <w:hideMark/>
          </w:tcPr>
          <w:p w14:paraId="700FBF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140 320,00</w:t>
            </w:r>
          </w:p>
        </w:tc>
      </w:tr>
      <w:tr w:rsidR="002A2D1A" w:rsidRPr="007A7396" w14:paraId="75673697" w14:textId="77777777" w:rsidTr="007A7396">
        <w:trPr>
          <w:trHeight w:val="840"/>
        </w:trPr>
        <w:tc>
          <w:tcPr>
            <w:tcW w:w="597" w:type="dxa"/>
            <w:noWrap/>
            <w:hideMark/>
          </w:tcPr>
          <w:p w14:paraId="36B458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FAAA4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108161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4E97B5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2D25F2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66 624,43</w:t>
            </w:r>
          </w:p>
        </w:tc>
        <w:tc>
          <w:tcPr>
            <w:tcW w:w="1041" w:type="dxa"/>
            <w:noWrap/>
            <w:hideMark/>
          </w:tcPr>
          <w:p w14:paraId="23DADC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99 600,00</w:t>
            </w:r>
          </w:p>
        </w:tc>
        <w:tc>
          <w:tcPr>
            <w:tcW w:w="1073" w:type="dxa"/>
            <w:noWrap/>
            <w:hideMark/>
          </w:tcPr>
          <w:p w14:paraId="1E4C6F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140 320,00</w:t>
            </w:r>
          </w:p>
        </w:tc>
      </w:tr>
      <w:tr w:rsidR="002A2D1A" w:rsidRPr="007A7396" w14:paraId="4D354ACA" w14:textId="77777777" w:rsidTr="007A7396">
        <w:trPr>
          <w:trHeight w:val="480"/>
        </w:trPr>
        <w:tc>
          <w:tcPr>
            <w:tcW w:w="597" w:type="dxa"/>
            <w:noWrap/>
            <w:hideMark/>
          </w:tcPr>
          <w:p w14:paraId="13A641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C18B0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A44C3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B13BE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r w:rsidRPr="007A7396">
              <w:rPr>
                <w:rFonts w:ascii="Times New Roman" w:hAnsi="Times New Roman" w:cs="Times New Roman"/>
                <w:sz w:val="22"/>
                <w:szCs w:val="22"/>
              </w:rPr>
              <w:br w:type="page"/>
            </w:r>
            <w:r w:rsidRPr="007A7396">
              <w:rPr>
                <w:rFonts w:ascii="Times New Roman" w:hAnsi="Times New Roman" w:cs="Times New Roman"/>
                <w:sz w:val="22"/>
                <w:szCs w:val="22"/>
              </w:rPr>
              <w:br w:type="page"/>
            </w:r>
          </w:p>
        </w:tc>
        <w:tc>
          <w:tcPr>
            <w:tcW w:w="1041" w:type="dxa"/>
            <w:noWrap/>
            <w:hideMark/>
          </w:tcPr>
          <w:p w14:paraId="0F6F02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66 624,43</w:t>
            </w:r>
          </w:p>
        </w:tc>
        <w:tc>
          <w:tcPr>
            <w:tcW w:w="1041" w:type="dxa"/>
            <w:noWrap/>
            <w:hideMark/>
          </w:tcPr>
          <w:p w14:paraId="30C8FC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99 600,00</w:t>
            </w:r>
          </w:p>
        </w:tc>
        <w:tc>
          <w:tcPr>
            <w:tcW w:w="1073" w:type="dxa"/>
            <w:noWrap/>
            <w:hideMark/>
          </w:tcPr>
          <w:p w14:paraId="299827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140 320,00</w:t>
            </w:r>
          </w:p>
        </w:tc>
      </w:tr>
      <w:tr w:rsidR="002A2D1A" w:rsidRPr="007A7396" w14:paraId="4E0BED9A" w14:textId="77777777" w:rsidTr="007A7396">
        <w:trPr>
          <w:trHeight w:val="720"/>
        </w:trPr>
        <w:tc>
          <w:tcPr>
            <w:tcW w:w="597" w:type="dxa"/>
            <w:noWrap/>
            <w:hideMark/>
          </w:tcPr>
          <w:p w14:paraId="108318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050B1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2A93B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16138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Носово Калининского муниципального  округа Тверской области</w:t>
            </w:r>
          </w:p>
        </w:tc>
        <w:tc>
          <w:tcPr>
            <w:tcW w:w="1041" w:type="dxa"/>
            <w:noWrap/>
            <w:hideMark/>
          </w:tcPr>
          <w:p w14:paraId="79CBE0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79,40</w:t>
            </w:r>
          </w:p>
        </w:tc>
        <w:tc>
          <w:tcPr>
            <w:tcW w:w="1041" w:type="dxa"/>
            <w:noWrap/>
            <w:hideMark/>
          </w:tcPr>
          <w:p w14:paraId="1D8351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1E15F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A50555A" w14:textId="77777777" w:rsidTr="007A7396">
        <w:trPr>
          <w:trHeight w:val="822"/>
        </w:trPr>
        <w:tc>
          <w:tcPr>
            <w:tcW w:w="597" w:type="dxa"/>
            <w:noWrap/>
            <w:hideMark/>
          </w:tcPr>
          <w:p w14:paraId="3AA6FA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2EA73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76343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61DA4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Кольцово Калининского муниципального округа Тверской области</w:t>
            </w:r>
          </w:p>
        </w:tc>
        <w:tc>
          <w:tcPr>
            <w:tcW w:w="1041" w:type="dxa"/>
            <w:noWrap/>
            <w:hideMark/>
          </w:tcPr>
          <w:p w14:paraId="1A436E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1 099,01</w:t>
            </w:r>
          </w:p>
        </w:tc>
        <w:tc>
          <w:tcPr>
            <w:tcW w:w="1041" w:type="dxa"/>
            <w:noWrap/>
            <w:hideMark/>
          </w:tcPr>
          <w:p w14:paraId="27E082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AF168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7B3A3DB" w14:textId="77777777" w:rsidTr="007A7396">
        <w:trPr>
          <w:trHeight w:val="780"/>
        </w:trPr>
        <w:tc>
          <w:tcPr>
            <w:tcW w:w="597" w:type="dxa"/>
            <w:noWrap/>
            <w:hideMark/>
          </w:tcPr>
          <w:p w14:paraId="06E735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05 02</w:t>
            </w:r>
          </w:p>
        </w:tc>
        <w:tc>
          <w:tcPr>
            <w:tcW w:w="1145" w:type="dxa"/>
            <w:noWrap/>
            <w:hideMark/>
          </w:tcPr>
          <w:p w14:paraId="6F0557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3AFC5F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ED7D4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д.Андреевское, д.Избрижье, д.Шернево Калининского муниципального округа Тверской области</w:t>
            </w:r>
          </w:p>
        </w:tc>
        <w:tc>
          <w:tcPr>
            <w:tcW w:w="1041" w:type="dxa"/>
            <w:noWrap/>
            <w:hideMark/>
          </w:tcPr>
          <w:p w14:paraId="38FF73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14 717,40</w:t>
            </w:r>
          </w:p>
        </w:tc>
        <w:tc>
          <w:tcPr>
            <w:tcW w:w="1041" w:type="dxa"/>
            <w:noWrap/>
            <w:hideMark/>
          </w:tcPr>
          <w:p w14:paraId="3B011E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15 000,00</w:t>
            </w:r>
          </w:p>
        </w:tc>
        <w:tc>
          <w:tcPr>
            <w:tcW w:w="1073" w:type="dxa"/>
            <w:noWrap/>
            <w:hideMark/>
          </w:tcPr>
          <w:p w14:paraId="350E11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FA0E1C0" w14:textId="77777777" w:rsidTr="007A7396">
        <w:trPr>
          <w:trHeight w:val="720"/>
        </w:trPr>
        <w:tc>
          <w:tcPr>
            <w:tcW w:w="597" w:type="dxa"/>
            <w:noWrap/>
            <w:hideMark/>
          </w:tcPr>
          <w:p w14:paraId="41A201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F1A5F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31C771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B65BB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Газифинация д. Сергеевка Калининского муниципального округа Тверской области</w:t>
            </w:r>
          </w:p>
        </w:tc>
        <w:tc>
          <w:tcPr>
            <w:tcW w:w="1041" w:type="dxa"/>
            <w:noWrap/>
            <w:hideMark/>
          </w:tcPr>
          <w:p w14:paraId="18D661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35839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AA5A4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2 500,00</w:t>
            </w:r>
          </w:p>
        </w:tc>
      </w:tr>
      <w:tr w:rsidR="002A2D1A" w:rsidRPr="007A7396" w14:paraId="492A4A95" w14:textId="77777777" w:rsidTr="007A7396">
        <w:trPr>
          <w:trHeight w:val="645"/>
        </w:trPr>
        <w:tc>
          <w:tcPr>
            <w:tcW w:w="597" w:type="dxa"/>
            <w:noWrap/>
            <w:hideMark/>
          </w:tcPr>
          <w:p w14:paraId="3A0176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53AD1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1C75EA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2A0F9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Греблево Калининского муниципального округа Тверской области</w:t>
            </w:r>
          </w:p>
        </w:tc>
        <w:tc>
          <w:tcPr>
            <w:tcW w:w="1041" w:type="dxa"/>
            <w:noWrap/>
            <w:hideMark/>
          </w:tcPr>
          <w:p w14:paraId="2498F1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822,21</w:t>
            </w:r>
          </w:p>
        </w:tc>
        <w:tc>
          <w:tcPr>
            <w:tcW w:w="1041" w:type="dxa"/>
            <w:noWrap/>
            <w:hideMark/>
          </w:tcPr>
          <w:p w14:paraId="1A754D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11BF8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B523982" w14:textId="77777777" w:rsidTr="007A7396">
        <w:trPr>
          <w:trHeight w:val="645"/>
        </w:trPr>
        <w:tc>
          <w:tcPr>
            <w:tcW w:w="597" w:type="dxa"/>
            <w:noWrap/>
            <w:hideMark/>
          </w:tcPr>
          <w:p w14:paraId="767C1A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21E3C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CF128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AB798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Газифинация  д. Левобережная Калининского муниципального округа Тверской области</w:t>
            </w:r>
          </w:p>
        </w:tc>
        <w:tc>
          <w:tcPr>
            <w:tcW w:w="1041" w:type="dxa"/>
            <w:noWrap/>
            <w:hideMark/>
          </w:tcPr>
          <w:p w14:paraId="306A86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1B913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423C5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2 500,00</w:t>
            </w:r>
          </w:p>
        </w:tc>
      </w:tr>
      <w:tr w:rsidR="002A2D1A" w:rsidRPr="007A7396" w14:paraId="72C51E66" w14:textId="77777777" w:rsidTr="007A7396">
        <w:trPr>
          <w:trHeight w:val="645"/>
        </w:trPr>
        <w:tc>
          <w:tcPr>
            <w:tcW w:w="597" w:type="dxa"/>
            <w:noWrap/>
            <w:hideMark/>
          </w:tcPr>
          <w:p w14:paraId="7C750F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1D656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6D18B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FEB33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Газифинация  д.  Мишнево  Калининского муниципального округа Тверской области</w:t>
            </w:r>
          </w:p>
        </w:tc>
        <w:tc>
          <w:tcPr>
            <w:tcW w:w="1041" w:type="dxa"/>
            <w:noWrap/>
            <w:hideMark/>
          </w:tcPr>
          <w:p w14:paraId="6D2ED3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38851B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3 500,00</w:t>
            </w:r>
          </w:p>
        </w:tc>
        <w:tc>
          <w:tcPr>
            <w:tcW w:w="1073" w:type="dxa"/>
            <w:noWrap/>
            <w:hideMark/>
          </w:tcPr>
          <w:p w14:paraId="657C75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3 000,00</w:t>
            </w:r>
          </w:p>
        </w:tc>
      </w:tr>
      <w:tr w:rsidR="002A2D1A" w:rsidRPr="007A7396" w14:paraId="5FD68847" w14:textId="77777777" w:rsidTr="007A7396">
        <w:trPr>
          <w:trHeight w:val="645"/>
        </w:trPr>
        <w:tc>
          <w:tcPr>
            <w:tcW w:w="597" w:type="dxa"/>
            <w:noWrap/>
            <w:hideMark/>
          </w:tcPr>
          <w:p w14:paraId="0F2C21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B0720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4B8151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B2FDC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Нефедьево  Калининского муниципального округа Тверской области</w:t>
            </w:r>
          </w:p>
        </w:tc>
        <w:tc>
          <w:tcPr>
            <w:tcW w:w="1041" w:type="dxa"/>
            <w:noWrap/>
            <w:hideMark/>
          </w:tcPr>
          <w:p w14:paraId="361A47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292867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0E25EB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8D3BB21" w14:textId="77777777" w:rsidTr="007A7396">
        <w:trPr>
          <w:trHeight w:val="645"/>
        </w:trPr>
        <w:tc>
          <w:tcPr>
            <w:tcW w:w="597" w:type="dxa"/>
            <w:noWrap/>
            <w:hideMark/>
          </w:tcPr>
          <w:p w14:paraId="4436E3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8C0ED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C5B74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B8731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Лисицы Калининского муниципального округа Тверской области</w:t>
            </w:r>
          </w:p>
        </w:tc>
        <w:tc>
          <w:tcPr>
            <w:tcW w:w="1041" w:type="dxa"/>
            <w:noWrap/>
            <w:hideMark/>
          </w:tcPr>
          <w:p w14:paraId="5C9190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3 638,00</w:t>
            </w:r>
          </w:p>
        </w:tc>
        <w:tc>
          <w:tcPr>
            <w:tcW w:w="1041" w:type="dxa"/>
            <w:noWrap/>
            <w:hideMark/>
          </w:tcPr>
          <w:p w14:paraId="575ACF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1D9BA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4D2FCC7" w14:textId="77777777" w:rsidTr="007A7396">
        <w:trPr>
          <w:trHeight w:val="645"/>
        </w:trPr>
        <w:tc>
          <w:tcPr>
            <w:tcW w:w="597" w:type="dxa"/>
            <w:noWrap/>
            <w:hideMark/>
          </w:tcPr>
          <w:p w14:paraId="5DBEAE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73ABD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393EB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CB520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Судимирка Калининского муниципального округа Тверской области</w:t>
            </w:r>
          </w:p>
        </w:tc>
        <w:tc>
          <w:tcPr>
            <w:tcW w:w="1041" w:type="dxa"/>
            <w:noWrap/>
            <w:hideMark/>
          </w:tcPr>
          <w:p w14:paraId="4BAF09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917,20</w:t>
            </w:r>
          </w:p>
        </w:tc>
        <w:tc>
          <w:tcPr>
            <w:tcW w:w="1041" w:type="dxa"/>
            <w:noWrap/>
            <w:hideMark/>
          </w:tcPr>
          <w:p w14:paraId="14FE28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564BD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1BB990F" w14:textId="77777777" w:rsidTr="007A7396">
        <w:trPr>
          <w:trHeight w:val="822"/>
        </w:trPr>
        <w:tc>
          <w:tcPr>
            <w:tcW w:w="597" w:type="dxa"/>
            <w:noWrap/>
            <w:hideMark/>
          </w:tcPr>
          <w:p w14:paraId="1D382F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F9210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18639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55C6D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Распределительный газопровод в д. Калистово Калининского муниципального округа Тверской области</w:t>
            </w:r>
          </w:p>
        </w:tc>
        <w:tc>
          <w:tcPr>
            <w:tcW w:w="1041" w:type="dxa"/>
            <w:noWrap/>
            <w:hideMark/>
          </w:tcPr>
          <w:p w14:paraId="05F346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2 112,90</w:t>
            </w:r>
          </w:p>
        </w:tc>
        <w:tc>
          <w:tcPr>
            <w:tcW w:w="1041" w:type="dxa"/>
            <w:noWrap/>
            <w:hideMark/>
          </w:tcPr>
          <w:p w14:paraId="60D1E4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F3866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A1FFD28" w14:textId="77777777" w:rsidTr="007A7396">
        <w:trPr>
          <w:trHeight w:val="615"/>
        </w:trPr>
        <w:tc>
          <w:tcPr>
            <w:tcW w:w="597" w:type="dxa"/>
            <w:noWrap/>
            <w:hideMark/>
          </w:tcPr>
          <w:p w14:paraId="74EBB2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13696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643D8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3D7FE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д. Протасово Кулицкого сельского поселения</w:t>
            </w:r>
          </w:p>
        </w:tc>
        <w:tc>
          <w:tcPr>
            <w:tcW w:w="1041" w:type="dxa"/>
            <w:noWrap/>
            <w:hideMark/>
          </w:tcPr>
          <w:p w14:paraId="305CAD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242,00</w:t>
            </w:r>
          </w:p>
        </w:tc>
        <w:tc>
          <w:tcPr>
            <w:tcW w:w="1041" w:type="dxa"/>
            <w:noWrap/>
            <w:hideMark/>
          </w:tcPr>
          <w:p w14:paraId="6E6CB6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c>
          <w:tcPr>
            <w:tcW w:w="1073" w:type="dxa"/>
            <w:noWrap/>
            <w:hideMark/>
          </w:tcPr>
          <w:p w14:paraId="5B90B9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12 500,00</w:t>
            </w:r>
          </w:p>
        </w:tc>
      </w:tr>
      <w:tr w:rsidR="002A2D1A" w:rsidRPr="007A7396" w14:paraId="6CBFB21D" w14:textId="77777777" w:rsidTr="007A7396">
        <w:trPr>
          <w:trHeight w:val="840"/>
        </w:trPr>
        <w:tc>
          <w:tcPr>
            <w:tcW w:w="597" w:type="dxa"/>
            <w:noWrap/>
            <w:hideMark/>
          </w:tcPr>
          <w:p w14:paraId="183FBB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01294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43E67D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C6FBB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д. Домниково Калининского муниципального округа Тверской области</w:t>
            </w:r>
          </w:p>
        </w:tc>
        <w:tc>
          <w:tcPr>
            <w:tcW w:w="1041" w:type="dxa"/>
            <w:noWrap/>
            <w:hideMark/>
          </w:tcPr>
          <w:p w14:paraId="656F4D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1 014,78</w:t>
            </w:r>
          </w:p>
        </w:tc>
        <w:tc>
          <w:tcPr>
            <w:tcW w:w="1041" w:type="dxa"/>
            <w:noWrap/>
            <w:hideMark/>
          </w:tcPr>
          <w:p w14:paraId="7A0023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270CE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DCBDEDA" w14:textId="77777777" w:rsidTr="007A7396">
        <w:trPr>
          <w:trHeight w:val="979"/>
        </w:trPr>
        <w:tc>
          <w:tcPr>
            <w:tcW w:w="597" w:type="dxa"/>
            <w:noWrap/>
            <w:hideMark/>
          </w:tcPr>
          <w:p w14:paraId="1120F6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88FF4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5959E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7EEB9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Волынцево, Тутань, Кумордино Калининского муниципального округа Тверской области</w:t>
            </w:r>
          </w:p>
        </w:tc>
        <w:tc>
          <w:tcPr>
            <w:tcW w:w="1041" w:type="dxa"/>
            <w:noWrap/>
            <w:hideMark/>
          </w:tcPr>
          <w:p w14:paraId="7C4090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13 910,32</w:t>
            </w:r>
          </w:p>
        </w:tc>
        <w:tc>
          <w:tcPr>
            <w:tcW w:w="1041" w:type="dxa"/>
            <w:noWrap/>
            <w:hideMark/>
          </w:tcPr>
          <w:p w14:paraId="53E939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53F05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4EEE5FC" w14:textId="77777777" w:rsidTr="007A7396">
        <w:trPr>
          <w:trHeight w:val="705"/>
        </w:trPr>
        <w:tc>
          <w:tcPr>
            <w:tcW w:w="597" w:type="dxa"/>
            <w:noWrap/>
            <w:hideMark/>
          </w:tcPr>
          <w:p w14:paraId="21313E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926E9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4C90C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FE4AE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д. Ветлино д. Андрианово Калининского муниципального округа Тверской области"</w:t>
            </w:r>
          </w:p>
        </w:tc>
        <w:tc>
          <w:tcPr>
            <w:tcW w:w="1041" w:type="dxa"/>
            <w:noWrap/>
            <w:hideMark/>
          </w:tcPr>
          <w:p w14:paraId="53019F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300,00</w:t>
            </w:r>
          </w:p>
        </w:tc>
        <w:tc>
          <w:tcPr>
            <w:tcW w:w="1041" w:type="dxa"/>
            <w:noWrap/>
            <w:hideMark/>
          </w:tcPr>
          <w:p w14:paraId="005634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8 200,00</w:t>
            </w:r>
          </w:p>
        </w:tc>
        <w:tc>
          <w:tcPr>
            <w:tcW w:w="1073" w:type="dxa"/>
            <w:noWrap/>
            <w:hideMark/>
          </w:tcPr>
          <w:p w14:paraId="062783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E6BE15A" w14:textId="77777777" w:rsidTr="007A7396">
        <w:trPr>
          <w:trHeight w:val="840"/>
        </w:trPr>
        <w:tc>
          <w:tcPr>
            <w:tcW w:w="597" w:type="dxa"/>
            <w:noWrap/>
            <w:hideMark/>
          </w:tcPr>
          <w:p w14:paraId="4BF9BF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721AE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22382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7443C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д. Сухой Ручей Калининского муниципального округа Тверской области</w:t>
            </w:r>
          </w:p>
        </w:tc>
        <w:tc>
          <w:tcPr>
            <w:tcW w:w="1041" w:type="dxa"/>
            <w:noWrap/>
            <w:hideMark/>
          </w:tcPr>
          <w:p w14:paraId="6FCD09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27F6A4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4 000,00</w:t>
            </w:r>
          </w:p>
        </w:tc>
        <w:tc>
          <w:tcPr>
            <w:tcW w:w="1073" w:type="dxa"/>
            <w:noWrap/>
            <w:hideMark/>
          </w:tcPr>
          <w:p w14:paraId="3C1576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A8FA3A2" w14:textId="77777777" w:rsidTr="007A7396">
        <w:trPr>
          <w:trHeight w:val="1099"/>
        </w:trPr>
        <w:tc>
          <w:tcPr>
            <w:tcW w:w="597" w:type="dxa"/>
            <w:noWrap/>
            <w:hideMark/>
          </w:tcPr>
          <w:p w14:paraId="2BB0F9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F592D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B3B42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B7AFE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д. Турово, д. Вески, Маяк, Яковлево, Сотцы, Яменское, Фефелово, Шипулино, Глездово, Львово, Ананьино Калининского муниципального округа</w:t>
            </w:r>
          </w:p>
        </w:tc>
        <w:tc>
          <w:tcPr>
            <w:tcW w:w="1041" w:type="dxa"/>
            <w:noWrap/>
            <w:hideMark/>
          </w:tcPr>
          <w:p w14:paraId="087AED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EF22D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c>
          <w:tcPr>
            <w:tcW w:w="1073" w:type="dxa"/>
            <w:noWrap/>
            <w:hideMark/>
          </w:tcPr>
          <w:p w14:paraId="5BCB8A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8DDB863" w14:textId="77777777" w:rsidTr="007A7396">
        <w:trPr>
          <w:trHeight w:val="1020"/>
        </w:trPr>
        <w:tc>
          <w:tcPr>
            <w:tcW w:w="597" w:type="dxa"/>
            <w:noWrap/>
            <w:hideMark/>
          </w:tcPr>
          <w:p w14:paraId="638558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D9612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13FF9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E436B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Газоснабжение населенных пунктов Помисово, Головино, Пчельниково, Погорельцы, Коленово, Пантелеево, Романово, Панино Калининского </w:t>
            </w:r>
            <w:r w:rsidRPr="007A7396">
              <w:rPr>
                <w:rFonts w:ascii="Times New Roman" w:hAnsi="Times New Roman" w:cs="Times New Roman"/>
                <w:sz w:val="22"/>
                <w:szCs w:val="22"/>
              </w:rPr>
              <w:lastRenderedPageBreak/>
              <w:t xml:space="preserve">муниципального округа Тверской области </w:t>
            </w:r>
          </w:p>
        </w:tc>
        <w:tc>
          <w:tcPr>
            <w:tcW w:w="1041" w:type="dxa"/>
            <w:noWrap/>
            <w:hideMark/>
          </w:tcPr>
          <w:p w14:paraId="1B7F00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0,00</w:t>
            </w:r>
          </w:p>
        </w:tc>
        <w:tc>
          <w:tcPr>
            <w:tcW w:w="1041" w:type="dxa"/>
            <w:noWrap/>
            <w:hideMark/>
          </w:tcPr>
          <w:p w14:paraId="724DF4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13 000,00</w:t>
            </w:r>
          </w:p>
        </w:tc>
        <w:tc>
          <w:tcPr>
            <w:tcW w:w="1073" w:type="dxa"/>
            <w:noWrap/>
            <w:hideMark/>
          </w:tcPr>
          <w:p w14:paraId="339EA9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r>
      <w:tr w:rsidR="002A2D1A" w:rsidRPr="007A7396" w14:paraId="3B9A5CC9" w14:textId="77777777" w:rsidTr="007A7396">
        <w:trPr>
          <w:trHeight w:val="840"/>
        </w:trPr>
        <w:tc>
          <w:tcPr>
            <w:tcW w:w="597" w:type="dxa"/>
            <w:noWrap/>
            <w:hideMark/>
          </w:tcPr>
          <w:p w14:paraId="1CF78B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FA8D5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B10B4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AE88C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от д. Волынцево до д.Семёновское Калининского муниципального округа Тверской области</w:t>
            </w:r>
          </w:p>
        </w:tc>
        <w:tc>
          <w:tcPr>
            <w:tcW w:w="1041" w:type="dxa"/>
            <w:noWrap/>
            <w:hideMark/>
          </w:tcPr>
          <w:p w14:paraId="46559A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D0D1F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3 500,00</w:t>
            </w:r>
          </w:p>
        </w:tc>
        <w:tc>
          <w:tcPr>
            <w:tcW w:w="1073" w:type="dxa"/>
            <w:noWrap/>
            <w:hideMark/>
          </w:tcPr>
          <w:p w14:paraId="5B753C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4 000,00</w:t>
            </w:r>
          </w:p>
        </w:tc>
      </w:tr>
      <w:tr w:rsidR="002A2D1A" w:rsidRPr="007A7396" w14:paraId="590AD0D4" w14:textId="77777777" w:rsidTr="007A7396">
        <w:trPr>
          <w:trHeight w:val="1080"/>
        </w:trPr>
        <w:tc>
          <w:tcPr>
            <w:tcW w:w="597" w:type="dxa"/>
            <w:noWrap/>
            <w:hideMark/>
          </w:tcPr>
          <w:p w14:paraId="2BE655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E5998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E4AE2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9E6F9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Рождество, Стренево, Князево  Медновского сельского поселения Калининского  муниципального округа Тверской области</w:t>
            </w:r>
          </w:p>
        </w:tc>
        <w:tc>
          <w:tcPr>
            <w:tcW w:w="1041" w:type="dxa"/>
            <w:noWrap/>
            <w:hideMark/>
          </w:tcPr>
          <w:p w14:paraId="5CEFA7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0F7BF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14 000,00</w:t>
            </w:r>
          </w:p>
        </w:tc>
        <w:tc>
          <w:tcPr>
            <w:tcW w:w="1073" w:type="dxa"/>
            <w:noWrap/>
            <w:hideMark/>
          </w:tcPr>
          <w:p w14:paraId="6B7741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18 000,00</w:t>
            </w:r>
          </w:p>
        </w:tc>
      </w:tr>
      <w:tr w:rsidR="002A2D1A" w:rsidRPr="007A7396" w14:paraId="367B2E10" w14:textId="77777777" w:rsidTr="007A7396">
        <w:trPr>
          <w:trHeight w:val="942"/>
        </w:trPr>
        <w:tc>
          <w:tcPr>
            <w:tcW w:w="597" w:type="dxa"/>
            <w:noWrap/>
            <w:hideMark/>
          </w:tcPr>
          <w:p w14:paraId="0EFA2B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E5A5F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C0C2B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9DD34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Распределительный газопровод по с.Петровское Калининского муниципального округа Тверской области</w:t>
            </w:r>
          </w:p>
        </w:tc>
        <w:tc>
          <w:tcPr>
            <w:tcW w:w="1041" w:type="dxa"/>
            <w:noWrap/>
            <w:hideMark/>
          </w:tcPr>
          <w:p w14:paraId="16264A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5 498,30</w:t>
            </w:r>
          </w:p>
        </w:tc>
        <w:tc>
          <w:tcPr>
            <w:tcW w:w="1041" w:type="dxa"/>
            <w:noWrap/>
            <w:hideMark/>
          </w:tcPr>
          <w:p w14:paraId="560F9E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03684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3939AAA" w14:textId="77777777" w:rsidTr="007A7396">
        <w:trPr>
          <w:trHeight w:val="1362"/>
        </w:trPr>
        <w:tc>
          <w:tcPr>
            <w:tcW w:w="597" w:type="dxa"/>
            <w:noWrap/>
            <w:hideMark/>
          </w:tcPr>
          <w:p w14:paraId="2EA2ED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B8BE6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121B3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4EAEA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Межпоселковый газопровод д. Рязаново - с. Петровское Калининского муниципального округа Тверской области с отводами на населенные пункты д. Марьино, д. Львово, д. Башмаково, д. Курово, д. Царево</w:t>
            </w:r>
          </w:p>
        </w:tc>
        <w:tc>
          <w:tcPr>
            <w:tcW w:w="1041" w:type="dxa"/>
            <w:noWrap/>
            <w:hideMark/>
          </w:tcPr>
          <w:p w14:paraId="433D8E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10 855,48</w:t>
            </w:r>
          </w:p>
        </w:tc>
        <w:tc>
          <w:tcPr>
            <w:tcW w:w="1041" w:type="dxa"/>
            <w:noWrap/>
            <w:hideMark/>
          </w:tcPr>
          <w:p w14:paraId="2B96E1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662B3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BAE2798" w14:textId="77777777" w:rsidTr="007A7396">
        <w:trPr>
          <w:trHeight w:val="1182"/>
        </w:trPr>
        <w:tc>
          <w:tcPr>
            <w:tcW w:w="597" w:type="dxa"/>
            <w:noWrap/>
            <w:hideMark/>
          </w:tcPr>
          <w:p w14:paraId="70A122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0BC4C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2D065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FE421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Межпоселковый газопровод от д. Колталово до д. Рубцово, д. Беседы, д. Моркино-Городище, д. Дубровки и внутрипоселковые газовые сети в населенных пунктах</w:t>
            </w:r>
          </w:p>
        </w:tc>
        <w:tc>
          <w:tcPr>
            <w:tcW w:w="1041" w:type="dxa"/>
            <w:noWrap/>
            <w:hideMark/>
          </w:tcPr>
          <w:p w14:paraId="3DD985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10 486,40</w:t>
            </w:r>
          </w:p>
        </w:tc>
        <w:tc>
          <w:tcPr>
            <w:tcW w:w="1041" w:type="dxa"/>
            <w:noWrap/>
            <w:hideMark/>
          </w:tcPr>
          <w:p w14:paraId="5CE476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39524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9BD0CF1" w14:textId="77777777" w:rsidTr="007A7396">
        <w:trPr>
          <w:trHeight w:val="1362"/>
        </w:trPr>
        <w:tc>
          <w:tcPr>
            <w:tcW w:w="597" w:type="dxa"/>
            <w:noWrap/>
            <w:hideMark/>
          </w:tcPr>
          <w:p w14:paraId="7331C5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75FF9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17EAF5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BE97C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Межпоселковый газопровод от д. Рязаново до д. Федоровское-д. Савино и внутрипоселковые газовые сети в населенных пунктах Федоровское и Савино Калининского района Тверской области</w:t>
            </w:r>
          </w:p>
        </w:tc>
        <w:tc>
          <w:tcPr>
            <w:tcW w:w="1041" w:type="dxa"/>
            <w:noWrap/>
            <w:hideMark/>
          </w:tcPr>
          <w:p w14:paraId="3766DB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237,30</w:t>
            </w:r>
          </w:p>
        </w:tc>
        <w:tc>
          <w:tcPr>
            <w:tcW w:w="1041" w:type="dxa"/>
            <w:noWrap/>
            <w:hideMark/>
          </w:tcPr>
          <w:p w14:paraId="7FF651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7A897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311AEC2" w14:textId="77777777" w:rsidTr="007A7396">
        <w:trPr>
          <w:trHeight w:val="1279"/>
        </w:trPr>
        <w:tc>
          <w:tcPr>
            <w:tcW w:w="597" w:type="dxa"/>
            <w:noWrap/>
            <w:hideMark/>
          </w:tcPr>
          <w:p w14:paraId="34A640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90E35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11BDB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4C4FA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Межпоселковый газопровод и внутрипоселковые газовые сети в населенных пунктах д. Лясково,  д. Жирносово Калининского муниципального  округа Тверской области</w:t>
            </w:r>
          </w:p>
        </w:tc>
        <w:tc>
          <w:tcPr>
            <w:tcW w:w="1041" w:type="dxa"/>
            <w:noWrap/>
            <w:hideMark/>
          </w:tcPr>
          <w:p w14:paraId="13BA24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51,17</w:t>
            </w:r>
          </w:p>
        </w:tc>
        <w:tc>
          <w:tcPr>
            <w:tcW w:w="1041" w:type="dxa"/>
            <w:noWrap/>
            <w:hideMark/>
          </w:tcPr>
          <w:p w14:paraId="671584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12 000,00</w:t>
            </w:r>
          </w:p>
        </w:tc>
        <w:tc>
          <w:tcPr>
            <w:tcW w:w="1073" w:type="dxa"/>
            <w:noWrap/>
            <w:hideMark/>
          </w:tcPr>
          <w:p w14:paraId="3F9786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4EFD01F" w14:textId="77777777" w:rsidTr="007A7396">
        <w:trPr>
          <w:trHeight w:val="1039"/>
        </w:trPr>
        <w:tc>
          <w:tcPr>
            <w:tcW w:w="597" w:type="dxa"/>
            <w:noWrap/>
            <w:hideMark/>
          </w:tcPr>
          <w:p w14:paraId="486A12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85A8A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3471D8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E84B4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Щербинино, Поминово, Осекино, Марьино Калининского муниципального округа Тверской области</w:t>
            </w:r>
          </w:p>
        </w:tc>
        <w:tc>
          <w:tcPr>
            <w:tcW w:w="1041" w:type="dxa"/>
            <w:noWrap/>
            <w:hideMark/>
          </w:tcPr>
          <w:p w14:paraId="141915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140,55</w:t>
            </w:r>
          </w:p>
        </w:tc>
        <w:tc>
          <w:tcPr>
            <w:tcW w:w="1041" w:type="dxa"/>
            <w:noWrap/>
            <w:hideMark/>
          </w:tcPr>
          <w:p w14:paraId="216296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E3651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43E34D9" w14:textId="77777777" w:rsidTr="007A7396">
        <w:trPr>
          <w:trHeight w:val="720"/>
        </w:trPr>
        <w:tc>
          <w:tcPr>
            <w:tcW w:w="597" w:type="dxa"/>
            <w:noWrap/>
            <w:hideMark/>
          </w:tcPr>
          <w:p w14:paraId="5F1015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71A3E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14EA96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6A718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Панино Калининского муниципального округа</w:t>
            </w:r>
          </w:p>
        </w:tc>
        <w:tc>
          <w:tcPr>
            <w:tcW w:w="1041" w:type="dxa"/>
            <w:noWrap/>
            <w:hideMark/>
          </w:tcPr>
          <w:p w14:paraId="536D4A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54,00</w:t>
            </w:r>
          </w:p>
        </w:tc>
        <w:tc>
          <w:tcPr>
            <w:tcW w:w="1041" w:type="dxa"/>
            <w:noWrap/>
            <w:hideMark/>
          </w:tcPr>
          <w:p w14:paraId="22BDC4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538EF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70BC5A9" w14:textId="77777777" w:rsidTr="007A7396">
        <w:trPr>
          <w:trHeight w:val="822"/>
        </w:trPr>
        <w:tc>
          <w:tcPr>
            <w:tcW w:w="597" w:type="dxa"/>
            <w:noWrap/>
            <w:hideMark/>
          </w:tcPr>
          <w:p w14:paraId="717E4C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53DA1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8726A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85D92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Газификация д. Поддубье Калининского муниципального округа</w:t>
            </w:r>
          </w:p>
        </w:tc>
        <w:tc>
          <w:tcPr>
            <w:tcW w:w="1041" w:type="dxa"/>
            <w:noWrap/>
            <w:hideMark/>
          </w:tcPr>
          <w:p w14:paraId="18CD32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273,00</w:t>
            </w:r>
          </w:p>
        </w:tc>
        <w:tc>
          <w:tcPr>
            <w:tcW w:w="1041" w:type="dxa"/>
            <w:noWrap/>
            <w:hideMark/>
          </w:tcPr>
          <w:p w14:paraId="13257F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09B76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AA7A282" w14:textId="77777777" w:rsidTr="007A7396">
        <w:trPr>
          <w:trHeight w:val="1662"/>
        </w:trPr>
        <w:tc>
          <w:tcPr>
            <w:tcW w:w="597" w:type="dxa"/>
            <w:noWrap/>
            <w:hideMark/>
          </w:tcPr>
          <w:p w14:paraId="69AA93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05 02</w:t>
            </w:r>
          </w:p>
        </w:tc>
        <w:tc>
          <w:tcPr>
            <w:tcW w:w="1145" w:type="dxa"/>
            <w:noWrap/>
            <w:hideMark/>
          </w:tcPr>
          <w:p w14:paraId="4FD91F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7ABF4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AE15D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Межпоселковый газопровод и внутрипоселковые сети Тургиновского сельского поселения: д.Костьково,д.Головачёво, д.Дудино, д.Большие Горки Калининского муниципального округа (1 этап проектирования)</w:t>
            </w:r>
          </w:p>
        </w:tc>
        <w:tc>
          <w:tcPr>
            <w:tcW w:w="1041" w:type="dxa"/>
            <w:noWrap/>
            <w:hideMark/>
          </w:tcPr>
          <w:p w14:paraId="32DF2D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75,00</w:t>
            </w:r>
          </w:p>
        </w:tc>
        <w:tc>
          <w:tcPr>
            <w:tcW w:w="1041" w:type="dxa"/>
            <w:noWrap/>
            <w:hideMark/>
          </w:tcPr>
          <w:p w14:paraId="36D398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E8EE3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F74B422" w14:textId="77777777" w:rsidTr="007A7396">
        <w:trPr>
          <w:trHeight w:val="1339"/>
        </w:trPr>
        <w:tc>
          <w:tcPr>
            <w:tcW w:w="597" w:type="dxa"/>
            <w:noWrap/>
            <w:hideMark/>
          </w:tcPr>
          <w:p w14:paraId="0C124C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51C7D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1058E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D3B89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Межпоселковый газопровод от д. Судимирка до д.Видогощи Калининского муниципального округа Тверской области и внутрипоселковые газовые сети по населенному пункту</w:t>
            </w:r>
          </w:p>
        </w:tc>
        <w:tc>
          <w:tcPr>
            <w:tcW w:w="1041" w:type="dxa"/>
            <w:noWrap/>
            <w:hideMark/>
          </w:tcPr>
          <w:p w14:paraId="2017B7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48ECE0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25B31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5 440,00</w:t>
            </w:r>
          </w:p>
        </w:tc>
      </w:tr>
      <w:tr w:rsidR="002A2D1A" w:rsidRPr="007A7396" w14:paraId="3329EBD5" w14:textId="77777777" w:rsidTr="007A7396">
        <w:trPr>
          <w:trHeight w:val="1039"/>
        </w:trPr>
        <w:tc>
          <w:tcPr>
            <w:tcW w:w="597" w:type="dxa"/>
            <w:noWrap/>
            <w:hideMark/>
          </w:tcPr>
          <w:p w14:paraId="7B2F46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FC2E1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25A6E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25279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Межпоселковый газопровод к населенным пунктам Гришкино малое, Измайлово, Желнино, Бойково, Новинки, Лукьяново</w:t>
            </w:r>
          </w:p>
        </w:tc>
        <w:tc>
          <w:tcPr>
            <w:tcW w:w="1041" w:type="dxa"/>
            <w:noWrap/>
            <w:hideMark/>
          </w:tcPr>
          <w:p w14:paraId="610305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4BFDFE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11 000,00</w:t>
            </w:r>
          </w:p>
        </w:tc>
        <w:tc>
          <w:tcPr>
            <w:tcW w:w="1073" w:type="dxa"/>
            <w:noWrap/>
            <w:hideMark/>
          </w:tcPr>
          <w:p w14:paraId="6A1E9A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r>
      <w:tr w:rsidR="002A2D1A" w:rsidRPr="007A7396" w14:paraId="04BA4877" w14:textId="77777777" w:rsidTr="007A7396">
        <w:trPr>
          <w:trHeight w:val="1140"/>
        </w:trPr>
        <w:tc>
          <w:tcPr>
            <w:tcW w:w="597" w:type="dxa"/>
            <w:noWrap/>
            <w:hideMark/>
          </w:tcPr>
          <w:p w14:paraId="6A4928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3A8E2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101BC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AA52C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Труново, Перхурово, Азарниково, Чудово, Бакшеево, Маслово, Козлятьево Калининского муниципального округа Тверской области</w:t>
            </w:r>
          </w:p>
        </w:tc>
        <w:tc>
          <w:tcPr>
            <w:tcW w:w="1041" w:type="dxa"/>
            <w:noWrap/>
            <w:hideMark/>
          </w:tcPr>
          <w:p w14:paraId="3DAF0B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F4D08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49455A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6424746" w14:textId="77777777" w:rsidTr="007A7396">
        <w:trPr>
          <w:trHeight w:val="1002"/>
        </w:trPr>
        <w:tc>
          <w:tcPr>
            <w:tcW w:w="597" w:type="dxa"/>
            <w:noWrap/>
            <w:hideMark/>
          </w:tcPr>
          <w:p w14:paraId="797AC1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56664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419D1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D7D15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Крюково, Кашино, Анисимово, Заовражье, Филипцево Калининского муниципального округа Тверской области</w:t>
            </w:r>
          </w:p>
        </w:tc>
        <w:tc>
          <w:tcPr>
            <w:tcW w:w="1041" w:type="dxa"/>
            <w:noWrap/>
            <w:hideMark/>
          </w:tcPr>
          <w:p w14:paraId="629FA8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21FF66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5E044E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6 400,00</w:t>
            </w:r>
          </w:p>
        </w:tc>
      </w:tr>
      <w:tr w:rsidR="002A2D1A" w:rsidRPr="007A7396" w14:paraId="2C8C66D9" w14:textId="77777777" w:rsidTr="007A7396">
        <w:trPr>
          <w:trHeight w:val="1080"/>
        </w:trPr>
        <w:tc>
          <w:tcPr>
            <w:tcW w:w="597" w:type="dxa"/>
            <w:noWrap/>
            <w:hideMark/>
          </w:tcPr>
          <w:p w14:paraId="17B53C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EEA14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1532D3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9E2B6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от д. Шернево до д. Малая Избрижка, Гудково, Заборовье, Берглезово, Шутово Калининского муниципального округа Тверской области</w:t>
            </w:r>
          </w:p>
        </w:tc>
        <w:tc>
          <w:tcPr>
            <w:tcW w:w="1041" w:type="dxa"/>
            <w:noWrap/>
            <w:hideMark/>
          </w:tcPr>
          <w:p w14:paraId="6988DC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4285DF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24E627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6 340,00</w:t>
            </w:r>
          </w:p>
        </w:tc>
      </w:tr>
      <w:tr w:rsidR="002A2D1A" w:rsidRPr="007A7396" w14:paraId="6300C41A" w14:textId="77777777" w:rsidTr="007A7396">
        <w:trPr>
          <w:trHeight w:val="960"/>
        </w:trPr>
        <w:tc>
          <w:tcPr>
            <w:tcW w:w="597" w:type="dxa"/>
            <w:noWrap/>
            <w:hideMark/>
          </w:tcPr>
          <w:p w14:paraId="21524E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D90C8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66EEC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86C88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Пенчино, Савино, Зинцово Калининского муниципального округа Тверской области</w:t>
            </w:r>
          </w:p>
        </w:tc>
        <w:tc>
          <w:tcPr>
            <w:tcW w:w="1041" w:type="dxa"/>
            <w:noWrap/>
            <w:hideMark/>
          </w:tcPr>
          <w:p w14:paraId="06C58B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3792E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3AEAF6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4 100,00</w:t>
            </w:r>
          </w:p>
        </w:tc>
      </w:tr>
      <w:tr w:rsidR="002A2D1A" w:rsidRPr="007A7396" w14:paraId="0A30C168" w14:textId="77777777" w:rsidTr="007A7396">
        <w:trPr>
          <w:trHeight w:val="1020"/>
        </w:trPr>
        <w:tc>
          <w:tcPr>
            <w:tcW w:w="597" w:type="dxa"/>
            <w:noWrap/>
            <w:hideMark/>
          </w:tcPr>
          <w:p w14:paraId="2F700D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8C5FB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E59A5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03AFB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Осинки, Фенино, Буявино Калининского муниципального округа Тверской области</w:t>
            </w:r>
          </w:p>
        </w:tc>
        <w:tc>
          <w:tcPr>
            <w:tcW w:w="1041" w:type="dxa"/>
            <w:noWrap/>
            <w:hideMark/>
          </w:tcPr>
          <w:p w14:paraId="61C396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277D87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15CD90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3 540,00</w:t>
            </w:r>
          </w:p>
        </w:tc>
      </w:tr>
      <w:tr w:rsidR="002A2D1A" w:rsidRPr="007A7396" w14:paraId="3DEF6FA4" w14:textId="77777777" w:rsidTr="007A7396">
        <w:trPr>
          <w:trHeight w:val="1020"/>
        </w:trPr>
        <w:tc>
          <w:tcPr>
            <w:tcW w:w="597" w:type="dxa"/>
            <w:noWrap/>
            <w:hideMark/>
          </w:tcPr>
          <w:p w14:paraId="0B7870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67BD2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73B67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D0F16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Ильино, Тенешкино, Курганово Калининского муниципального округа Тверской области</w:t>
            </w:r>
          </w:p>
        </w:tc>
        <w:tc>
          <w:tcPr>
            <w:tcW w:w="1041" w:type="dxa"/>
            <w:noWrap/>
            <w:hideMark/>
          </w:tcPr>
          <w:p w14:paraId="06D5EB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7B740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2C2C63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5 180,00</w:t>
            </w:r>
          </w:p>
        </w:tc>
      </w:tr>
      <w:tr w:rsidR="002A2D1A" w:rsidRPr="007A7396" w14:paraId="1159716B" w14:textId="77777777" w:rsidTr="007A7396">
        <w:trPr>
          <w:trHeight w:val="1020"/>
        </w:trPr>
        <w:tc>
          <w:tcPr>
            <w:tcW w:w="597" w:type="dxa"/>
            <w:noWrap/>
            <w:hideMark/>
          </w:tcPr>
          <w:p w14:paraId="259ACA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E4489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66E91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ADFAF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Распределительный газопровод по населенным пунктам Гришкино малое, Измайлово, Желнино, Бойково, Новинки, Лукьяново</w:t>
            </w:r>
          </w:p>
        </w:tc>
        <w:tc>
          <w:tcPr>
            <w:tcW w:w="1041" w:type="dxa"/>
            <w:noWrap/>
            <w:hideMark/>
          </w:tcPr>
          <w:p w14:paraId="326222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9CA20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5A3DD6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5 400,00</w:t>
            </w:r>
          </w:p>
        </w:tc>
      </w:tr>
      <w:tr w:rsidR="002A2D1A" w:rsidRPr="007A7396" w14:paraId="699D9D2B" w14:textId="77777777" w:rsidTr="007A7396">
        <w:trPr>
          <w:trHeight w:val="1002"/>
        </w:trPr>
        <w:tc>
          <w:tcPr>
            <w:tcW w:w="597" w:type="dxa"/>
            <w:noWrap/>
            <w:hideMark/>
          </w:tcPr>
          <w:p w14:paraId="2F60D5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0F377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74298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0E963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Настасино, Мерлово, Почеп, Григорьево, Давыдово Калининского муниципального округа Тверской области</w:t>
            </w:r>
          </w:p>
        </w:tc>
        <w:tc>
          <w:tcPr>
            <w:tcW w:w="1041" w:type="dxa"/>
            <w:noWrap/>
            <w:hideMark/>
          </w:tcPr>
          <w:p w14:paraId="34A64F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B3AD7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4B7BDB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6 520,00</w:t>
            </w:r>
          </w:p>
        </w:tc>
      </w:tr>
      <w:tr w:rsidR="002A2D1A" w:rsidRPr="007A7396" w14:paraId="76BF7A9F" w14:textId="77777777" w:rsidTr="007A7396">
        <w:trPr>
          <w:trHeight w:val="1002"/>
        </w:trPr>
        <w:tc>
          <w:tcPr>
            <w:tcW w:w="597" w:type="dxa"/>
            <w:noWrap/>
            <w:hideMark/>
          </w:tcPr>
          <w:p w14:paraId="5EA359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05 02</w:t>
            </w:r>
          </w:p>
        </w:tc>
        <w:tc>
          <w:tcPr>
            <w:tcW w:w="1145" w:type="dxa"/>
            <w:noWrap/>
            <w:hideMark/>
          </w:tcPr>
          <w:p w14:paraId="3BB81B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0FE59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8C650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Напрудное, Мозжарино Калининского муниципального округа Тверской области</w:t>
            </w:r>
          </w:p>
        </w:tc>
        <w:tc>
          <w:tcPr>
            <w:tcW w:w="1041" w:type="dxa"/>
            <w:noWrap/>
            <w:hideMark/>
          </w:tcPr>
          <w:p w14:paraId="4B0378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F285C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2 400,00</w:t>
            </w:r>
          </w:p>
        </w:tc>
        <w:tc>
          <w:tcPr>
            <w:tcW w:w="1073" w:type="dxa"/>
            <w:noWrap/>
            <w:hideMark/>
          </w:tcPr>
          <w:p w14:paraId="2A7572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52FFE71" w14:textId="77777777" w:rsidTr="007A7396">
        <w:trPr>
          <w:trHeight w:val="1999"/>
        </w:trPr>
        <w:tc>
          <w:tcPr>
            <w:tcW w:w="597" w:type="dxa"/>
            <w:noWrap/>
            <w:hideMark/>
          </w:tcPr>
          <w:p w14:paraId="2AD02E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F8C58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162060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31F8B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Межпоселковый газопровод и внутрипоселковые  газовые сети в населенных пунктах д.Лясково, д.Жирносово, д. Заболотье, д.Трестино, д.Мухино, д.Заречье, д.Новосельцы, д.Ивановские Горки, д.Лямово, д.Ивановское (2 этап проектирования: д. Заболотье, д. Трестино, д. Мухино, д. Заречье, д. Новосельцы)</w:t>
            </w:r>
          </w:p>
        </w:tc>
        <w:tc>
          <w:tcPr>
            <w:tcW w:w="1041" w:type="dxa"/>
            <w:noWrap/>
            <w:hideMark/>
          </w:tcPr>
          <w:p w14:paraId="1C3FB0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26B30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751E44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3 480,00</w:t>
            </w:r>
          </w:p>
        </w:tc>
      </w:tr>
      <w:tr w:rsidR="002A2D1A" w:rsidRPr="007A7396" w14:paraId="30970F21" w14:textId="77777777" w:rsidTr="007A7396">
        <w:trPr>
          <w:trHeight w:val="840"/>
        </w:trPr>
        <w:tc>
          <w:tcPr>
            <w:tcW w:w="597" w:type="dxa"/>
            <w:noWrap/>
            <w:hideMark/>
          </w:tcPr>
          <w:p w14:paraId="3D410A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332DA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0F5EC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58539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Рагозино, Сухарево  Калининского муниципального округа Тверской области</w:t>
            </w:r>
          </w:p>
        </w:tc>
        <w:tc>
          <w:tcPr>
            <w:tcW w:w="1041" w:type="dxa"/>
            <w:noWrap/>
            <w:hideMark/>
          </w:tcPr>
          <w:p w14:paraId="62FB20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72C72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F252F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0C893787" w14:textId="77777777" w:rsidTr="007A7396">
        <w:trPr>
          <w:trHeight w:val="1080"/>
        </w:trPr>
        <w:tc>
          <w:tcPr>
            <w:tcW w:w="597" w:type="dxa"/>
            <w:noWrap/>
            <w:hideMark/>
          </w:tcPr>
          <w:p w14:paraId="2E2C20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DECB0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C47B3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5B9D4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Дуденцы, Кошелево, Малые Горки, Бегуново Калининского муниципального округа Тверской области</w:t>
            </w:r>
          </w:p>
        </w:tc>
        <w:tc>
          <w:tcPr>
            <w:tcW w:w="1041" w:type="dxa"/>
            <w:noWrap/>
            <w:hideMark/>
          </w:tcPr>
          <w:p w14:paraId="550D9B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61F4F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A438D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2762CCA0" w14:textId="77777777" w:rsidTr="007A7396">
        <w:trPr>
          <w:trHeight w:val="1080"/>
        </w:trPr>
        <w:tc>
          <w:tcPr>
            <w:tcW w:w="597" w:type="dxa"/>
            <w:noWrap/>
            <w:hideMark/>
          </w:tcPr>
          <w:p w14:paraId="0723ED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84C5E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4DCF2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5B3EBC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Поддубки, Покровское, Малое Алексеевское Калининского муниципального округа Тверской области</w:t>
            </w:r>
          </w:p>
        </w:tc>
        <w:tc>
          <w:tcPr>
            <w:tcW w:w="1041" w:type="dxa"/>
            <w:noWrap/>
            <w:hideMark/>
          </w:tcPr>
          <w:p w14:paraId="10E2D8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9AB5C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E0DED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3A90D5DB" w14:textId="77777777" w:rsidTr="007A7396">
        <w:trPr>
          <w:trHeight w:val="1080"/>
        </w:trPr>
        <w:tc>
          <w:tcPr>
            <w:tcW w:w="597" w:type="dxa"/>
            <w:noWrap/>
            <w:hideMark/>
          </w:tcPr>
          <w:p w14:paraId="1450EF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FFBA9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4A001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96D61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Распределительный газопровод по населенным пунктам Чадово, Дуденево Калининского муниципального округа Тверской области</w:t>
            </w:r>
          </w:p>
        </w:tc>
        <w:tc>
          <w:tcPr>
            <w:tcW w:w="1041" w:type="dxa"/>
            <w:noWrap/>
            <w:hideMark/>
          </w:tcPr>
          <w:p w14:paraId="3450BD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87CB3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2F2E0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474E4B30" w14:textId="77777777" w:rsidTr="007A7396">
        <w:trPr>
          <w:trHeight w:val="1002"/>
        </w:trPr>
        <w:tc>
          <w:tcPr>
            <w:tcW w:w="597" w:type="dxa"/>
            <w:noWrap/>
            <w:hideMark/>
          </w:tcPr>
          <w:p w14:paraId="616902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497DE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14149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0AC6B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Ширяево,Денисово, Сбынь, Пургасово Калининского муниципального округа Тверской области</w:t>
            </w:r>
          </w:p>
        </w:tc>
        <w:tc>
          <w:tcPr>
            <w:tcW w:w="1041" w:type="dxa"/>
            <w:noWrap/>
            <w:hideMark/>
          </w:tcPr>
          <w:p w14:paraId="51AB48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32FFA3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43EC6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4953FB27" w14:textId="77777777" w:rsidTr="007A7396">
        <w:trPr>
          <w:trHeight w:val="720"/>
        </w:trPr>
        <w:tc>
          <w:tcPr>
            <w:tcW w:w="597" w:type="dxa"/>
            <w:noWrap/>
            <w:hideMark/>
          </w:tcPr>
          <w:p w14:paraId="21A74E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A71B0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69135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BCAC1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д. Губино  Калининского муниципального округа Тверской области»</w:t>
            </w:r>
          </w:p>
        </w:tc>
        <w:tc>
          <w:tcPr>
            <w:tcW w:w="1041" w:type="dxa"/>
            <w:noWrap/>
            <w:hideMark/>
          </w:tcPr>
          <w:p w14:paraId="5C771A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035B6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7B1C1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69067DBF" w14:textId="77777777" w:rsidTr="007A7396">
        <w:trPr>
          <w:trHeight w:val="882"/>
        </w:trPr>
        <w:tc>
          <w:tcPr>
            <w:tcW w:w="597" w:type="dxa"/>
            <w:noWrap/>
            <w:hideMark/>
          </w:tcPr>
          <w:p w14:paraId="35D6F6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2B616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E8B94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BC47A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от д. Князево до д. Родионово Калининского муниципального округа Тверской области</w:t>
            </w:r>
          </w:p>
        </w:tc>
        <w:tc>
          <w:tcPr>
            <w:tcW w:w="1041" w:type="dxa"/>
            <w:noWrap/>
            <w:hideMark/>
          </w:tcPr>
          <w:p w14:paraId="3B9993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DBF18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70DD7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44C53D3F" w14:textId="77777777" w:rsidTr="007A7396">
        <w:trPr>
          <w:trHeight w:val="739"/>
        </w:trPr>
        <w:tc>
          <w:tcPr>
            <w:tcW w:w="597" w:type="dxa"/>
            <w:noWrap/>
            <w:hideMark/>
          </w:tcPr>
          <w:p w14:paraId="3912F2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26F600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4675FE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7ABE3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д. Прибытково  Калининского муниципального округа Тверской области</w:t>
            </w:r>
          </w:p>
        </w:tc>
        <w:tc>
          <w:tcPr>
            <w:tcW w:w="1041" w:type="dxa"/>
            <w:noWrap/>
            <w:hideMark/>
          </w:tcPr>
          <w:p w14:paraId="583D6B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47477C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C7161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r>
      <w:tr w:rsidR="002A2D1A" w:rsidRPr="007A7396" w14:paraId="098B62E6" w14:textId="77777777" w:rsidTr="007A7396">
        <w:trPr>
          <w:trHeight w:val="780"/>
        </w:trPr>
        <w:tc>
          <w:tcPr>
            <w:tcW w:w="597" w:type="dxa"/>
            <w:noWrap/>
            <w:hideMark/>
          </w:tcPr>
          <w:p w14:paraId="5DCB76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18AF3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AAF9F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E9915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д.Аксинькино Калининского муниципального округа Тверской области</w:t>
            </w:r>
          </w:p>
        </w:tc>
        <w:tc>
          <w:tcPr>
            <w:tcW w:w="1041" w:type="dxa"/>
            <w:noWrap/>
            <w:hideMark/>
          </w:tcPr>
          <w:p w14:paraId="41DBE8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2C8018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9457A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2 100,00</w:t>
            </w:r>
          </w:p>
        </w:tc>
      </w:tr>
      <w:tr w:rsidR="002A2D1A" w:rsidRPr="007A7396" w14:paraId="014DD9E3" w14:textId="77777777" w:rsidTr="007A7396">
        <w:trPr>
          <w:trHeight w:val="1362"/>
        </w:trPr>
        <w:tc>
          <w:tcPr>
            <w:tcW w:w="597" w:type="dxa"/>
            <w:noWrap/>
            <w:hideMark/>
          </w:tcPr>
          <w:p w14:paraId="435DCD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05 02</w:t>
            </w:r>
          </w:p>
        </w:tc>
        <w:tc>
          <w:tcPr>
            <w:tcW w:w="1145" w:type="dxa"/>
            <w:noWrap/>
            <w:hideMark/>
          </w:tcPr>
          <w:p w14:paraId="009307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397D4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2BA2A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Емельянцево, Матвеевское, Рябцево, Клеопино, Любалево, Устиново, Ручково, Большое Селище, Зверево Калининского муниципального округа Тверской области</w:t>
            </w:r>
          </w:p>
        </w:tc>
        <w:tc>
          <w:tcPr>
            <w:tcW w:w="1041" w:type="dxa"/>
            <w:noWrap/>
            <w:hideMark/>
          </w:tcPr>
          <w:p w14:paraId="0B0349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82AB3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93354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589478D4" w14:textId="77777777" w:rsidTr="007A7396">
        <w:trPr>
          <w:trHeight w:val="1740"/>
        </w:trPr>
        <w:tc>
          <w:tcPr>
            <w:tcW w:w="597" w:type="dxa"/>
            <w:noWrap/>
            <w:hideMark/>
          </w:tcPr>
          <w:p w14:paraId="22AC83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F463B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4574E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459F7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Газоснабжение населенных пунктов Сакулино, Кашенцево, Троица, Крутые горки, Нездылово, Новое Чопрово, Кулицкая, Рагодино, Старое Чопрово, Красный Бор Калининского муниципального округа Тверской области </w:t>
            </w:r>
          </w:p>
        </w:tc>
        <w:tc>
          <w:tcPr>
            <w:tcW w:w="1041" w:type="dxa"/>
            <w:noWrap/>
            <w:hideMark/>
          </w:tcPr>
          <w:p w14:paraId="7A77EA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56628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B3843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56F2C611" w14:textId="77777777" w:rsidTr="007A7396">
        <w:trPr>
          <w:trHeight w:val="1062"/>
        </w:trPr>
        <w:tc>
          <w:tcPr>
            <w:tcW w:w="597" w:type="dxa"/>
            <w:noWrap/>
            <w:hideMark/>
          </w:tcPr>
          <w:p w14:paraId="52EC40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C826F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430BBB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41861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Горбово, Хохряково, Арининское, Симоново, Амачкино, Долгушево Калининского муниципального округа Тверской области</w:t>
            </w:r>
          </w:p>
        </w:tc>
        <w:tc>
          <w:tcPr>
            <w:tcW w:w="1041" w:type="dxa"/>
            <w:noWrap/>
            <w:hideMark/>
          </w:tcPr>
          <w:p w14:paraId="264FEF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3B497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219E8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75E99A06" w14:textId="77777777" w:rsidTr="007A7396">
        <w:trPr>
          <w:trHeight w:val="1140"/>
        </w:trPr>
        <w:tc>
          <w:tcPr>
            <w:tcW w:w="597" w:type="dxa"/>
            <w:noWrap/>
            <w:hideMark/>
          </w:tcPr>
          <w:p w14:paraId="3AA555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73BD2D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3B8042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28362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Пуково, Софьино, Александровка Калининского муниципального округа Тверской области</w:t>
            </w:r>
          </w:p>
        </w:tc>
        <w:tc>
          <w:tcPr>
            <w:tcW w:w="1041" w:type="dxa"/>
            <w:noWrap/>
            <w:hideMark/>
          </w:tcPr>
          <w:p w14:paraId="456A29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4B3BF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EBE4F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4456BF09" w14:textId="77777777" w:rsidTr="007A7396">
        <w:trPr>
          <w:trHeight w:val="2040"/>
        </w:trPr>
        <w:tc>
          <w:tcPr>
            <w:tcW w:w="597" w:type="dxa"/>
            <w:noWrap/>
            <w:hideMark/>
          </w:tcPr>
          <w:p w14:paraId="1DC6CF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F00A9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776D7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52BB0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Межпоселковый газопровод и внутрипоселковые  газовые сети в населенных пунктах д.Лясково, д.Жирносово, д. Заболотье, д.Трестино, д.Мухино, д.Заречье, д.Новосельцы, д.Ивановские Горки, д.Лямово, д.Ивановское (3 этап проектирования: д.Ивановские Горки, д.Лямово, д.Ивановское)</w:t>
            </w:r>
          </w:p>
        </w:tc>
        <w:tc>
          <w:tcPr>
            <w:tcW w:w="1041" w:type="dxa"/>
            <w:noWrap/>
            <w:hideMark/>
          </w:tcPr>
          <w:p w14:paraId="280F9B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9D617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540DC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3 820,00</w:t>
            </w:r>
          </w:p>
        </w:tc>
      </w:tr>
      <w:tr w:rsidR="002A2D1A" w:rsidRPr="007A7396" w14:paraId="40CD3993" w14:textId="77777777" w:rsidTr="007A7396">
        <w:trPr>
          <w:trHeight w:val="840"/>
        </w:trPr>
        <w:tc>
          <w:tcPr>
            <w:tcW w:w="597" w:type="dxa"/>
            <w:noWrap/>
            <w:hideMark/>
          </w:tcPr>
          <w:p w14:paraId="4EEB95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EC523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BF0B4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C40F7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Ивановское и Тухинь</w:t>
            </w:r>
          </w:p>
        </w:tc>
        <w:tc>
          <w:tcPr>
            <w:tcW w:w="1041" w:type="dxa"/>
            <w:noWrap/>
            <w:hideMark/>
          </w:tcPr>
          <w:p w14:paraId="73642F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58917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749AF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60EA427D" w14:textId="77777777" w:rsidTr="007A7396">
        <w:trPr>
          <w:trHeight w:val="1699"/>
        </w:trPr>
        <w:tc>
          <w:tcPr>
            <w:tcW w:w="597" w:type="dxa"/>
            <w:noWrap/>
            <w:hideMark/>
          </w:tcPr>
          <w:p w14:paraId="1C268A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D9E2E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865C2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2E7BB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Люшино, Новое, Нешарово, Большое Бесково, Войлово, Симоново, Пирогово, Киверниково, Нелидово, Леушино, Пяткино, Абутьково, Подолово Калининского муниципального округа Тверской области</w:t>
            </w:r>
          </w:p>
        </w:tc>
        <w:tc>
          <w:tcPr>
            <w:tcW w:w="1041" w:type="dxa"/>
            <w:noWrap/>
            <w:hideMark/>
          </w:tcPr>
          <w:p w14:paraId="4F04AB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13DCF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B3AFC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0814F817" w14:textId="77777777" w:rsidTr="007A7396">
        <w:trPr>
          <w:trHeight w:val="1080"/>
        </w:trPr>
        <w:tc>
          <w:tcPr>
            <w:tcW w:w="597" w:type="dxa"/>
            <w:noWrap/>
            <w:hideMark/>
          </w:tcPr>
          <w:p w14:paraId="160594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F1BB2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14AED0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184A5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Куркино, Цветково, Шокорово, Сушково,  Починки, Иванцево  Калининского муниципального округа Тверской области</w:t>
            </w:r>
          </w:p>
        </w:tc>
        <w:tc>
          <w:tcPr>
            <w:tcW w:w="1041" w:type="dxa"/>
            <w:noWrap/>
            <w:hideMark/>
          </w:tcPr>
          <w:p w14:paraId="28E0CE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3516F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63270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7C0A4E93" w14:textId="77777777" w:rsidTr="007A7396">
        <w:trPr>
          <w:trHeight w:val="1080"/>
        </w:trPr>
        <w:tc>
          <w:tcPr>
            <w:tcW w:w="597" w:type="dxa"/>
            <w:noWrap/>
            <w:hideMark/>
          </w:tcPr>
          <w:p w14:paraId="277E51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340DC3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F218D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5348E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Красная Пресня, Трубино Калининского муниципального округа Тверской области</w:t>
            </w:r>
          </w:p>
        </w:tc>
        <w:tc>
          <w:tcPr>
            <w:tcW w:w="1041" w:type="dxa"/>
            <w:noWrap/>
            <w:hideMark/>
          </w:tcPr>
          <w:p w14:paraId="1C4396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7DE9E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2734A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3E1803F7" w14:textId="77777777" w:rsidTr="007A7396">
        <w:trPr>
          <w:trHeight w:val="1080"/>
        </w:trPr>
        <w:tc>
          <w:tcPr>
            <w:tcW w:w="597" w:type="dxa"/>
            <w:noWrap/>
            <w:hideMark/>
          </w:tcPr>
          <w:p w14:paraId="32755A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05 02</w:t>
            </w:r>
          </w:p>
        </w:tc>
        <w:tc>
          <w:tcPr>
            <w:tcW w:w="1145" w:type="dxa"/>
            <w:noWrap/>
            <w:hideMark/>
          </w:tcPr>
          <w:p w14:paraId="5B0ADB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4A8A7F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E5187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Панигино, Матеево, Букстово, Быково, Якимово, Калошино Калининского муниципального округа Тверской области</w:t>
            </w:r>
          </w:p>
        </w:tc>
        <w:tc>
          <w:tcPr>
            <w:tcW w:w="1041" w:type="dxa"/>
            <w:noWrap/>
            <w:hideMark/>
          </w:tcPr>
          <w:p w14:paraId="58D305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328FBD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F6057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37A12715" w14:textId="77777777" w:rsidTr="007A7396">
        <w:trPr>
          <w:trHeight w:val="1080"/>
        </w:trPr>
        <w:tc>
          <w:tcPr>
            <w:tcW w:w="597" w:type="dxa"/>
            <w:noWrap/>
            <w:hideMark/>
          </w:tcPr>
          <w:p w14:paraId="3A5D01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D10A0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21E3EC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FF845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Миснево, Полукарпово, Кузьминка, Кузьминское Калининского муниципального округа Тверской области»</w:t>
            </w:r>
          </w:p>
        </w:tc>
        <w:tc>
          <w:tcPr>
            <w:tcW w:w="1041" w:type="dxa"/>
            <w:noWrap/>
            <w:hideMark/>
          </w:tcPr>
          <w:p w14:paraId="329042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35CCE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A7D65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562D2B16" w14:textId="77777777" w:rsidTr="007A7396">
        <w:trPr>
          <w:trHeight w:val="1140"/>
        </w:trPr>
        <w:tc>
          <w:tcPr>
            <w:tcW w:w="597" w:type="dxa"/>
            <w:noWrap/>
            <w:hideMark/>
          </w:tcPr>
          <w:p w14:paraId="3C650F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C0A7E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0993C0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45366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Володеево, Гудово, Антоново, Порядино, Шульгино, Шалайково,  Калининского муниципального округа Тверской области</w:t>
            </w:r>
          </w:p>
        </w:tc>
        <w:tc>
          <w:tcPr>
            <w:tcW w:w="1041" w:type="dxa"/>
            <w:noWrap/>
            <w:hideMark/>
          </w:tcPr>
          <w:p w14:paraId="0E91B7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729C9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935F6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0623FCE0" w14:textId="77777777" w:rsidTr="007A7396">
        <w:trPr>
          <w:trHeight w:val="1020"/>
        </w:trPr>
        <w:tc>
          <w:tcPr>
            <w:tcW w:w="597" w:type="dxa"/>
            <w:noWrap/>
            <w:hideMark/>
          </w:tcPr>
          <w:p w14:paraId="1DDAC7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6D142D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3A15C1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FB9E1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Харитоново,  Игрище Калининского муниципального округа Тверской области</w:t>
            </w:r>
          </w:p>
        </w:tc>
        <w:tc>
          <w:tcPr>
            <w:tcW w:w="1041" w:type="dxa"/>
            <w:noWrap/>
            <w:hideMark/>
          </w:tcPr>
          <w:p w14:paraId="491CD0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178DB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486E5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0A90599A" w14:textId="77777777" w:rsidTr="007A7396">
        <w:trPr>
          <w:trHeight w:val="1020"/>
        </w:trPr>
        <w:tc>
          <w:tcPr>
            <w:tcW w:w="597" w:type="dxa"/>
            <w:noWrap/>
            <w:hideMark/>
          </w:tcPr>
          <w:p w14:paraId="2DA8D7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15B21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602576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840E1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Сельцо, Доборшино, Пищулино, Асаевские Горки Калининского муниципального округа Тверской области»</w:t>
            </w:r>
          </w:p>
        </w:tc>
        <w:tc>
          <w:tcPr>
            <w:tcW w:w="1041" w:type="dxa"/>
            <w:noWrap/>
            <w:hideMark/>
          </w:tcPr>
          <w:p w14:paraId="0C17B7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4F223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84FDA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415D06B5" w14:textId="77777777" w:rsidTr="007A7396">
        <w:trPr>
          <w:trHeight w:val="1020"/>
        </w:trPr>
        <w:tc>
          <w:tcPr>
            <w:tcW w:w="597" w:type="dxa"/>
            <w:noWrap/>
            <w:hideMark/>
          </w:tcPr>
          <w:p w14:paraId="5ECA25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0C1E3C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F0321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3633F3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Газоснабжение населенных пунктов Новенькое, Лесная Поляна  Калининского муниципального округа Тверской области </w:t>
            </w:r>
          </w:p>
        </w:tc>
        <w:tc>
          <w:tcPr>
            <w:tcW w:w="1041" w:type="dxa"/>
            <w:noWrap/>
            <w:hideMark/>
          </w:tcPr>
          <w:p w14:paraId="020FCE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337DA5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6554C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2D216890" w14:textId="77777777" w:rsidTr="007A7396">
        <w:trPr>
          <w:trHeight w:val="720"/>
        </w:trPr>
        <w:tc>
          <w:tcPr>
            <w:tcW w:w="597" w:type="dxa"/>
            <w:noWrap/>
            <w:hideMark/>
          </w:tcPr>
          <w:p w14:paraId="28D714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E36E4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7AFBF7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F478D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Бельцы, Оздихово, Гинделево, Слободка, Озерецкое Калининского муниципального округа Тверской области</w:t>
            </w:r>
          </w:p>
        </w:tc>
        <w:tc>
          <w:tcPr>
            <w:tcW w:w="1041" w:type="dxa"/>
            <w:noWrap/>
            <w:hideMark/>
          </w:tcPr>
          <w:p w14:paraId="67126B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48AC54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6393E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55B56D69" w14:textId="77777777" w:rsidTr="007A7396">
        <w:trPr>
          <w:trHeight w:val="780"/>
        </w:trPr>
        <w:tc>
          <w:tcPr>
            <w:tcW w:w="597" w:type="dxa"/>
            <w:noWrap/>
            <w:hideMark/>
          </w:tcPr>
          <w:p w14:paraId="75B51E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06A70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4E5ECE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262EC2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д. Букарево Калининского муниципального округа Тверской области</w:t>
            </w:r>
          </w:p>
        </w:tc>
        <w:tc>
          <w:tcPr>
            <w:tcW w:w="1041" w:type="dxa"/>
            <w:noWrap/>
            <w:hideMark/>
          </w:tcPr>
          <w:p w14:paraId="6AF58E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95CD0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8BF80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601D54BC" w14:textId="77777777" w:rsidTr="007A7396">
        <w:trPr>
          <w:trHeight w:val="1020"/>
        </w:trPr>
        <w:tc>
          <w:tcPr>
            <w:tcW w:w="597" w:type="dxa"/>
            <w:noWrap/>
            <w:hideMark/>
          </w:tcPr>
          <w:p w14:paraId="2C332A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1EC13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18AAD7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D1A99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Газоснабжение населенных пунктов Кунькино, Благодатная Калининского муниципального округа Тверской области </w:t>
            </w:r>
          </w:p>
        </w:tc>
        <w:tc>
          <w:tcPr>
            <w:tcW w:w="1041" w:type="dxa"/>
            <w:noWrap/>
            <w:hideMark/>
          </w:tcPr>
          <w:p w14:paraId="3090E5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41C350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CE7B5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4BC68F06" w14:textId="77777777" w:rsidTr="007A7396">
        <w:trPr>
          <w:trHeight w:val="702"/>
        </w:trPr>
        <w:tc>
          <w:tcPr>
            <w:tcW w:w="597" w:type="dxa"/>
            <w:noWrap/>
            <w:hideMark/>
          </w:tcPr>
          <w:p w14:paraId="604899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5C3E17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03 2 01 20210</w:t>
            </w:r>
          </w:p>
        </w:tc>
        <w:tc>
          <w:tcPr>
            <w:tcW w:w="656" w:type="dxa"/>
            <w:noWrap/>
            <w:hideMark/>
          </w:tcPr>
          <w:p w14:paraId="5517E2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105D70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Газоснабжение населенных пунктов Климтино, Ремязино Калининского муниципального округа Тверской области</w:t>
            </w:r>
          </w:p>
        </w:tc>
        <w:tc>
          <w:tcPr>
            <w:tcW w:w="1041" w:type="dxa"/>
            <w:noWrap/>
            <w:hideMark/>
          </w:tcPr>
          <w:p w14:paraId="6BB027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FD5E7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C3015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57ECC696" w14:textId="77777777" w:rsidTr="007A7396">
        <w:trPr>
          <w:trHeight w:val="679"/>
        </w:trPr>
        <w:tc>
          <w:tcPr>
            <w:tcW w:w="597" w:type="dxa"/>
            <w:noWrap/>
            <w:hideMark/>
          </w:tcPr>
          <w:p w14:paraId="1B69B6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17E53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99 4 00 00000</w:t>
            </w:r>
          </w:p>
        </w:tc>
        <w:tc>
          <w:tcPr>
            <w:tcW w:w="656" w:type="dxa"/>
            <w:noWrap/>
            <w:hideMark/>
          </w:tcPr>
          <w:p w14:paraId="26452C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6BDCB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Мероприятия, не включенные в муниципальные программы</w:t>
            </w:r>
          </w:p>
        </w:tc>
        <w:tc>
          <w:tcPr>
            <w:tcW w:w="1041" w:type="dxa"/>
            <w:noWrap/>
            <w:hideMark/>
          </w:tcPr>
          <w:p w14:paraId="7A29CE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c>
          <w:tcPr>
            <w:tcW w:w="1041" w:type="dxa"/>
            <w:noWrap/>
            <w:hideMark/>
          </w:tcPr>
          <w:p w14:paraId="30DB56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c>
          <w:tcPr>
            <w:tcW w:w="1073" w:type="dxa"/>
            <w:noWrap/>
            <w:hideMark/>
          </w:tcPr>
          <w:p w14:paraId="699A1A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r>
      <w:tr w:rsidR="002A2D1A" w:rsidRPr="007A7396" w14:paraId="54649F88" w14:textId="77777777" w:rsidTr="007A7396">
        <w:trPr>
          <w:trHeight w:val="1020"/>
        </w:trPr>
        <w:tc>
          <w:tcPr>
            <w:tcW w:w="597" w:type="dxa"/>
            <w:noWrap/>
            <w:hideMark/>
          </w:tcPr>
          <w:p w14:paraId="318B46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470C42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99 4 00 20110</w:t>
            </w:r>
          </w:p>
        </w:tc>
        <w:tc>
          <w:tcPr>
            <w:tcW w:w="656" w:type="dxa"/>
            <w:noWrap/>
            <w:hideMark/>
          </w:tcPr>
          <w:p w14:paraId="3C5011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6AE99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Прочие выплаты по обязательствам Калининского муниципального округа Тверской области в части гашения кредиторской задолженности</w:t>
            </w:r>
          </w:p>
        </w:tc>
        <w:tc>
          <w:tcPr>
            <w:tcW w:w="1041" w:type="dxa"/>
            <w:noWrap/>
            <w:hideMark/>
          </w:tcPr>
          <w:p w14:paraId="533FB9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c>
          <w:tcPr>
            <w:tcW w:w="1041" w:type="dxa"/>
            <w:noWrap/>
            <w:hideMark/>
          </w:tcPr>
          <w:p w14:paraId="4EBDDB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c>
          <w:tcPr>
            <w:tcW w:w="1073" w:type="dxa"/>
            <w:noWrap/>
            <w:hideMark/>
          </w:tcPr>
          <w:p w14:paraId="64881A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r>
      <w:tr w:rsidR="002A2D1A" w:rsidRPr="007A7396" w14:paraId="5D1C936D" w14:textId="77777777" w:rsidTr="007A7396">
        <w:trPr>
          <w:trHeight w:val="720"/>
        </w:trPr>
        <w:tc>
          <w:tcPr>
            <w:tcW w:w="597" w:type="dxa"/>
            <w:noWrap/>
            <w:hideMark/>
          </w:tcPr>
          <w:p w14:paraId="334915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05 02</w:t>
            </w:r>
          </w:p>
        </w:tc>
        <w:tc>
          <w:tcPr>
            <w:tcW w:w="1145" w:type="dxa"/>
            <w:noWrap/>
            <w:hideMark/>
          </w:tcPr>
          <w:p w14:paraId="15D51F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99 4 00 20110</w:t>
            </w:r>
          </w:p>
        </w:tc>
        <w:tc>
          <w:tcPr>
            <w:tcW w:w="656" w:type="dxa"/>
            <w:noWrap/>
            <w:hideMark/>
          </w:tcPr>
          <w:p w14:paraId="2C3791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AC2CA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DDF62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c>
          <w:tcPr>
            <w:tcW w:w="1041" w:type="dxa"/>
            <w:noWrap/>
            <w:hideMark/>
          </w:tcPr>
          <w:p w14:paraId="0DE5A9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c>
          <w:tcPr>
            <w:tcW w:w="1073" w:type="dxa"/>
            <w:noWrap/>
            <w:hideMark/>
          </w:tcPr>
          <w:p w14:paraId="3EB5BC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r>
      <w:tr w:rsidR="002A2D1A" w:rsidRPr="007A7396" w14:paraId="6CB095D5" w14:textId="77777777" w:rsidTr="007A7396">
        <w:trPr>
          <w:trHeight w:val="720"/>
        </w:trPr>
        <w:tc>
          <w:tcPr>
            <w:tcW w:w="597" w:type="dxa"/>
            <w:noWrap/>
            <w:hideMark/>
          </w:tcPr>
          <w:p w14:paraId="2C50AE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05 02</w:t>
            </w:r>
          </w:p>
        </w:tc>
        <w:tc>
          <w:tcPr>
            <w:tcW w:w="1145" w:type="dxa"/>
            <w:noWrap/>
            <w:hideMark/>
          </w:tcPr>
          <w:p w14:paraId="2E45AE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99 4 00 20110</w:t>
            </w:r>
          </w:p>
        </w:tc>
        <w:tc>
          <w:tcPr>
            <w:tcW w:w="656" w:type="dxa"/>
            <w:noWrap/>
            <w:hideMark/>
          </w:tcPr>
          <w:p w14:paraId="424C8B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D948D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6F514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c>
          <w:tcPr>
            <w:tcW w:w="1041" w:type="dxa"/>
            <w:noWrap/>
            <w:hideMark/>
          </w:tcPr>
          <w:p w14:paraId="5331A2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c>
          <w:tcPr>
            <w:tcW w:w="1073" w:type="dxa"/>
            <w:noWrap/>
            <w:hideMark/>
          </w:tcPr>
          <w:p w14:paraId="32366A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25 390,10</w:t>
            </w:r>
          </w:p>
        </w:tc>
      </w:tr>
      <w:tr w:rsidR="002A2D1A" w:rsidRPr="007A7396" w14:paraId="251C195F" w14:textId="77777777" w:rsidTr="007A7396">
        <w:trPr>
          <w:trHeight w:val="480"/>
        </w:trPr>
        <w:tc>
          <w:tcPr>
            <w:tcW w:w="597" w:type="dxa"/>
            <w:noWrap/>
            <w:hideMark/>
          </w:tcPr>
          <w:p w14:paraId="4D70EB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05 03</w:t>
            </w:r>
          </w:p>
        </w:tc>
        <w:tc>
          <w:tcPr>
            <w:tcW w:w="1145" w:type="dxa"/>
            <w:noWrap/>
            <w:hideMark/>
          </w:tcPr>
          <w:p w14:paraId="00117A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399622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4FBB13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Благоустройство</w:t>
            </w:r>
          </w:p>
        </w:tc>
        <w:tc>
          <w:tcPr>
            <w:tcW w:w="1041" w:type="dxa"/>
            <w:noWrap/>
            <w:hideMark/>
          </w:tcPr>
          <w:p w14:paraId="56EB69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230 309,89</w:t>
            </w:r>
          </w:p>
        </w:tc>
        <w:tc>
          <w:tcPr>
            <w:tcW w:w="1041" w:type="dxa"/>
            <w:noWrap/>
            <w:hideMark/>
          </w:tcPr>
          <w:p w14:paraId="203D8D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108 377,78</w:t>
            </w:r>
          </w:p>
        </w:tc>
        <w:tc>
          <w:tcPr>
            <w:tcW w:w="1073" w:type="dxa"/>
            <w:noWrap/>
            <w:hideMark/>
          </w:tcPr>
          <w:p w14:paraId="74741A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105 901,08</w:t>
            </w:r>
          </w:p>
        </w:tc>
      </w:tr>
      <w:tr w:rsidR="002A2D1A" w:rsidRPr="007A7396" w14:paraId="174676E3" w14:textId="77777777" w:rsidTr="007A7396">
        <w:trPr>
          <w:trHeight w:val="1302"/>
        </w:trPr>
        <w:tc>
          <w:tcPr>
            <w:tcW w:w="597" w:type="dxa"/>
            <w:noWrap/>
            <w:hideMark/>
          </w:tcPr>
          <w:p w14:paraId="420604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BF46F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03 0 00 00000</w:t>
            </w:r>
          </w:p>
        </w:tc>
        <w:tc>
          <w:tcPr>
            <w:tcW w:w="656" w:type="dxa"/>
            <w:noWrap/>
            <w:hideMark/>
          </w:tcPr>
          <w:p w14:paraId="6B736C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61F5C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"Комплексное развитие системы коммунального и газового хозяйства Калининского муниципального округа Тверской области  на 2024-2029 годы"</w:t>
            </w:r>
          </w:p>
        </w:tc>
        <w:tc>
          <w:tcPr>
            <w:tcW w:w="1041" w:type="dxa"/>
            <w:noWrap/>
            <w:hideMark/>
          </w:tcPr>
          <w:p w14:paraId="3C215D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18 550,00</w:t>
            </w:r>
          </w:p>
        </w:tc>
        <w:tc>
          <w:tcPr>
            <w:tcW w:w="1041" w:type="dxa"/>
            <w:noWrap/>
            <w:hideMark/>
          </w:tcPr>
          <w:p w14:paraId="670B23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9 500,00</w:t>
            </w:r>
          </w:p>
        </w:tc>
        <w:tc>
          <w:tcPr>
            <w:tcW w:w="1073" w:type="dxa"/>
            <w:noWrap/>
            <w:hideMark/>
          </w:tcPr>
          <w:p w14:paraId="31514E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9 500,00</w:t>
            </w:r>
          </w:p>
        </w:tc>
      </w:tr>
      <w:tr w:rsidR="002A2D1A" w:rsidRPr="007A7396" w14:paraId="2DBFB444" w14:textId="77777777" w:rsidTr="007A7396">
        <w:trPr>
          <w:trHeight w:val="1320"/>
        </w:trPr>
        <w:tc>
          <w:tcPr>
            <w:tcW w:w="597" w:type="dxa"/>
            <w:noWrap/>
            <w:hideMark/>
          </w:tcPr>
          <w:p w14:paraId="054BAE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36766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03 4 01 00000</w:t>
            </w:r>
          </w:p>
        </w:tc>
        <w:tc>
          <w:tcPr>
            <w:tcW w:w="656" w:type="dxa"/>
            <w:noWrap/>
            <w:hideMark/>
          </w:tcPr>
          <w:p w14:paraId="70CD38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C03F3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и развитие инфраструктуры экологически безопасного накопления (в т.ч. раздельного накопления), сбора, транспортирования твердых коммунальных отходов</w:t>
            </w:r>
          </w:p>
        </w:tc>
        <w:tc>
          <w:tcPr>
            <w:tcW w:w="1041" w:type="dxa"/>
            <w:noWrap/>
            <w:hideMark/>
          </w:tcPr>
          <w:p w14:paraId="0E8E43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18 550,00</w:t>
            </w:r>
          </w:p>
        </w:tc>
        <w:tc>
          <w:tcPr>
            <w:tcW w:w="1041" w:type="dxa"/>
            <w:noWrap/>
            <w:hideMark/>
          </w:tcPr>
          <w:p w14:paraId="02AD6E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9 500,00</w:t>
            </w:r>
          </w:p>
        </w:tc>
        <w:tc>
          <w:tcPr>
            <w:tcW w:w="1073" w:type="dxa"/>
            <w:noWrap/>
            <w:hideMark/>
          </w:tcPr>
          <w:p w14:paraId="5280AE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9 500,00</w:t>
            </w:r>
          </w:p>
        </w:tc>
      </w:tr>
      <w:tr w:rsidR="002A2D1A" w:rsidRPr="007A7396" w14:paraId="35A99FB2" w14:textId="77777777" w:rsidTr="007A7396">
        <w:trPr>
          <w:trHeight w:val="762"/>
        </w:trPr>
        <w:tc>
          <w:tcPr>
            <w:tcW w:w="597" w:type="dxa"/>
            <w:noWrap/>
            <w:hideMark/>
          </w:tcPr>
          <w:p w14:paraId="2E7356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19C9E5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03 4 01 20110</w:t>
            </w:r>
          </w:p>
        </w:tc>
        <w:tc>
          <w:tcPr>
            <w:tcW w:w="656" w:type="dxa"/>
            <w:noWrap/>
            <w:hideMark/>
          </w:tcPr>
          <w:p w14:paraId="717D30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AAB6B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мест (площадок) накопления твердых коммунальных отходов</w:t>
            </w:r>
          </w:p>
        </w:tc>
        <w:tc>
          <w:tcPr>
            <w:tcW w:w="1041" w:type="dxa"/>
            <w:noWrap/>
            <w:hideMark/>
          </w:tcPr>
          <w:p w14:paraId="4D3D6D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14 050,00</w:t>
            </w:r>
          </w:p>
        </w:tc>
        <w:tc>
          <w:tcPr>
            <w:tcW w:w="1041" w:type="dxa"/>
            <w:noWrap/>
            <w:hideMark/>
          </w:tcPr>
          <w:p w14:paraId="48AA5A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5 000,00</w:t>
            </w:r>
          </w:p>
        </w:tc>
        <w:tc>
          <w:tcPr>
            <w:tcW w:w="1073" w:type="dxa"/>
            <w:noWrap/>
            <w:hideMark/>
          </w:tcPr>
          <w:p w14:paraId="4A623C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5 000,00</w:t>
            </w:r>
          </w:p>
        </w:tc>
      </w:tr>
      <w:tr w:rsidR="002A2D1A" w:rsidRPr="007A7396" w14:paraId="389C6187" w14:textId="77777777" w:rsidTr="007A7396">
        <w:trPr>
          <w:trHeight w:val="702"/>
        </w:trPr>
        <w:tc>
          <w:tcPr>
            <w:tcW w:w="597" w:type="dxa"/>
            <w:noWrap/>
            <w:hideMark/>
          </w:tcPr>
          <w:p w14:paraId="476044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321B4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03 4 01 20110</w:t>
            </w:r>
          </w:p>
        </w:tc>
        <w:tc>
          <w:tcPr>
            <w:tcW w:w="656" w:type="dxa"/>
            <w:noWrap/>
            <w:hideMark/>
          </w:tcPr>
          <w:p w14:paraId="4F23B8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857E4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EE6A5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14 050,00</w:t>
            </w:r>
          </w:p>
        </w:tc>
        <w:tc>
          <w:tcPr>
            <w:tcW w:w="1041" w:type="dxa"/>
            <w:noWrap/>
            <w:hideMark/>
          </w:tcPr>
          <w:p w14:paraId="0165EC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5 000,00</w:t>
            </w:r>
          </w:p>
        </w:tc>
        <w:tc>
          <w:tcPr>
            <w:tcW w:w="1073" w:type="dxa"/>
            <w:noWrap/>
            <w:hideMark/>
          </w:tcPr>
          <w:p w14:paraId="3E21FA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5 000,00</w:t>
            </w:r>
          </w:p>
        </w:tc>
      </w:tr>
      <w:tr w:rsidR="002A2D1A" w:rsidRPr="007A7396" w14:paraId="762499B5" w14:textId="77777777" w:rsidTr="007A7396">
        <w:trPr>
          <w:trHeight w:val="780"/>
        </w:trPr>
        <w:tc>
          <w:tcPr>
            <w:tcW w:w="597" w:type="dxa"/>
            <w:noWrap/>
            <w:hideMark/>
          </w:tcPr>
          <w:p w14:paraId="625640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1F81A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03 4 01 20110</w:t>
            </w:r>
          </w:p>
        </w:tc>
        <w:tc>
          <w:tcPr>
            <w:tcW w:w="656" w:type="dxa"/>
            <w:noWrap/>
            <w:hideMark/>
          </w:tcPr>
          <w:p w14:paraId="462324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D3F06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5DCBF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14 050,00</w:t>
            </w:r>
          </w:p>
        </w:tc>
        <w:tc>
          <w:tcPr>
            <w:tcW w:w="1041" w:type="dxa"/>
            <w:noWrap/>
            <w:hideMark/>
          </w:tcPr>
          <w:p w14:paraId="00BD5B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5 000,00</w:t>
            </w:r>
          </w:p>
        </w:tc>
        <w:tc>
          <w:tcPr>
            <w:tcW w:w="1073" w:type="dxa"/>
            <w:noWrap/>
            <w:hideMark/>
          </w:tcPr>
          <w:p w14:paraId="7B7943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5 000,00</w:t>
            </w:r>
          </w:p>
        </w:tc>
      </w:tr>
      <w:tr w:rsidR="002A2D1A" w:rsidRPr="007A7396" w14:paraId="7638A118" w14:textId="77777777" w:rsidTr="007A7396">
        <w:trPr>
          <w:trHeight w:val="1099"/>
        </w:trPr>
        <w:tc>
          <w:tcPr>
            <w:tcW w:w="597" w:type="dxa"/>
            <w:noWrap/>
            <w:hideMark/>
          </w:tcPr>
          <w:p w14:paraId="7529A3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9808A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03 4 02 00000 </w:t>
            </w:r>
          </w:p>
        </w:tc>
        <w:tc>
          <w:tcPr>
            <w:tcW w:w="656" w:type="dxa"/>
            <w:noWrap/>
            <w:hideMark/>
          </w:tcPr>
          <w:p w14:paraId="334413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59E07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Повышение экологической культуры и степени вовлеченности населения в вопросы обращения с отходами потребления и охраны окружающей среды</w:t>
            </w:r>
          </w:p>
        </w:tc>
        <w:tc>
          <w:tcPr>
            <w:tcW w:w="1041" w:type="dxa"/>
            <w:noWrap/>
            <w:hideMark/>
          </w:tcPr>
          <w:p w14:paraId="2AA287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41" w:type="dxa"/>
            <w:noWrap/>
            <w:hideMark/>
          </w:tcPr>
          <w:p w14:paraId="383BF8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73" w:type="dxa"/>
            <w:noWrap/>
            <w:hideMark/>
          </w:tcPr>
          <w:p w14:paraId="6FC1BB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r>
      <w:tr w:rsidR="002A2D1A" w:rsidRPr="007A7396" w14:paraId="26D0DD22" w14:textId="77777777" w:rsidTr="007A7396">
        <w:trPr>
          <w:trHeight w:val="799"/>
        </w:trPr>
        <w:tc>
          <w:tcPr>
            <w:tcW w:w="597" w:type="dxa"/>
            <w:noWrap/>
            <w:hideMark/>
          </w:tcPr>
          <w:p w14:paraId="75890D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5E45E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03 4 02 20220 </w:t>
            </w:r>
          </w:p>
        </w:tc>
        <w:tc>
          <w:tcPr>
            <w:tcW w:w="656" w:type="dxa"/>
            <w:noWrap/>
            <w:hideMark/>
          </w:tcPr>
          <w:p w14:paraId="450832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6967D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Ликвидация мест несанкционированного размещения твердых коммунальных отходов</w:t>
            </w:r>
          </w:p>
        </w:tc>
        <w:tc>
          <w:tcPr>
            <w:tcW w:w="1041" w:type="dxa"/>
            <w:noWrap/>
            <w:hideMark/>
          </w:tcPr>
          <w:p w14:paraId="364906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41" w:type="dxa"/>
            <w:noWrap/>
            <w:hideMark/>
          </w:tcPr>
          <w:p w14:paraId="2A8F7E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73" w:type="dxa"/>
            <w:noWrap/>
            <w:hideMark/>
          </w:tcPr>
          <w:p w14:paraId="5DE7F5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r>
      <w:tr w:rsidR="002A2D1A" w:rsidRPr="007A7396" w14:paraId="53AF663B" w14:textId="77777777" w:rsidTr="007A7396">
        <w:trPr>
          <w:trHeight w:val="780"/>
        </w:trPr>
        <w:tc>
          <w:tcPr>
            <w:tcW w:w="597" w:type="dxa"/>
            <w:noWrap/>
            <w:hideMark/>
          </w:tcPr>
          <w:p w14:paraId="35C028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7E878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03 4 02 20220 </w:t>
            </w:r>
          </w:p>
        </w:tc>
        <w:tc>
          <w:tcPr>
            <w:tcW w:w="656" w:type="dxa"/>
            <w:noWrap/>
            <w:hideMark/>
          </w:tcPr>
          <w:p w14:paraId="1C5B72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B3A99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22663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41" w:type="dxa"/>
            <w:noWrap/>
            <w:hideMark/>
          </w:tcPr>
          <w:p w14:paraId="65D472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73" w:type="dxa"/>
            <w:noWrap/>
            <w:hideMark/>
          </w:tcPr>
          <w:p w14:paraId="2237D9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r>
      <w:tr w:rsidR="002A2D1A" w:rsidRPr="007A7396" w14:paraId="5D6DC179" w14:textId="77777777" w:rsidTr="007A7396">
        <w:trPr>
          <w:trHeight w:val="780"/>
        </w:trPr>
        <w:tc>
          <w:tcPr>
            <w:tcW w:w="597" w:type="dxa"/>
            <w:noWrap/>
            <w:hideMark/>
          </w:tcPr>
          <w:p w14:paraId="0AF1D4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A65AE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03 4 02 20220 </w:t>
            </w:r>
          </w:p>
        </w:tc>
        <w:tc>
          <w:tcPr>
            <w:tcW w:w="656" w:type="dxa"/>
            <w:noWrap/>
            <w:hideMark/>
          </w:tcPr>
          <w:p w14:paraId="29D1D0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13210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28B158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41" w:type="dxa"/>
            <w:noWrap/>
            <w:hideMark/>
          </w:tcPr>
          <w:p w14:paraId="36A85B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73" w:type="dxa"/>
            <w:noWrap/>
            <w:hideMark/>
          </w:tcPr>
          <w:p w14:paraId="73D8C0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r>
      <w:tr w:rsidR="002A2D1A" w:rsidRPr="007A7396" w14:paraId="506FBE10" w14:textId="77777777" w:rsidTr="007A7396">
        <w:trPr>
          <w:trHeight w:val="1260"/>
        </w:trPr>
        <w:tc>
          <w:tcPr>
            <w:tcW w:w="597" w:type="dxa"/>
            <w:noWrap/>
            <w:hideMark/>
          </w:tcPr>
          <w:p w14:paraId="56A431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40CB1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05 0 00 00000</w:t>
            </w:r>
          </w:p>
        </w:tc>
        <w:tc>
          <w:tcPr>
            <w:tcW w:w="656" w:type="dxa"/>
            <w:noWrap/>
            <w:hideMark/>
          </w:tcPr>
          <w:p w14:paraId="25F320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B447A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041" w:type="dxa"/>
            <w:noWrap/>
            <w:hideMark/>
          </w:tcPr>
          <w:p w14:paraId="0D1F20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9 746,00</w:t>
            </w:r>
          </w:p>
        </w:tc>
        <w:tc>
          <w:tcPr>
            <w:tcW w:w="1041" w:type="dxa"/>
            <w:noWrap/>
            <w:hideMark/>
          </w:tcPr>
          <w:p w14:paraId="7E3D63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c>
          <w:tcPr>
            <w:tcW w:w="1073" w:type="dxa"/>
            <w:noWrap/>
            <w:hideMark/>
          </w:tcPr>
          <w:p w14:paraId="140CF7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r>
      <w:tr w:rsidR="002A2D1A" w:rsidRPr="007A7396" w14:paraId="36C76031" w14:textId="77777777" w:rsidTr="007A7396">
        <w:trPr>
          <w:trHeight w:val="720"/>
        </w:trPr>
        <w:tc>
          <w:tcPr>
            <w:tcW w:w="597" w:type="dxa"/>
            <w:noWrap/>
            <w:hideMark/>
          </w:tcPr>
          <w:p w14:paraId="69DB59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1EF467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05 1 06 00000</w:t>
            </w:r>
          </w:p>
        </w:tc>
        <w:tc>
          <w:tcPr>
            <w:tcW w:w="656" w:type="dxa"/>
            <w:noWrap/>
            <w:hideMark/>
          </w:tcPr>
          <w:p w14:paraId="2140A9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8BA34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Содействие развитию гражданско-патриотического и духовно-нравственного воспитания молодежи</w:t>
            </w:r>
          </w:p>
        </w:tc>
        <w:tc>
          <w:tcPr>
            <w:tcW w:w="1041" w:type="dxa"/>
            <w:noWrap/>
            <w:hideMark/>
          </w:tcPr>
          <w:p w14:paraId="2A7841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9 746,00</w:t>
            </w:r>
          </w:p>
        </w:tc>
        <w:tc>
          <w:tcPr>
            <w:tcW w:w="1041" w:type="dxa"/>
            <w:noWrap/>
            <w:hideMark/>
          </w:tcPr>
          <w:p w14:paraId="6279C5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c>
          <w:tcPr>
            <w:tcW w:w="1073" w:type="dxa"/>
            <w:noWrap/>
            <w:hideMark/>
          </w:tcPr>
          <w:p w14:paraId="7495ED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r>
      <w:tr w:rsidR="002A2D1A" w:rsidRPr="007A7396" w14:paraId="3F7B9201" w14:textId="77777777" w:rsidTr="007A7396">
        <w:trPr>
          <w:trHeight w:val="799"/>
        </w:trPr>
        <w:tc>
          <w:tcPr>
            <w:tcW w:w="597" w:type="dxa"/>
            <w:noWrap/>
            <w:hideMark/>
          </w:tcPr>
          <w:p w14:paraId="19C1F8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15A3E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05 1 06 10280</w:t>
            </w:r>
          </w:p>
        </w:tc>
        <w:tc>
          <w:tcPr>
            <w:tcW w:w="656" w:type="dxa"/>
            <w:noWrap/>
            <w:hideMark/>
          </w:tcPr>
          <w:p w14:paraId="3E11D7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D912E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Проведение работ по восстановлению воинских захоронений </w:t>
            </w:r>
          </w:p>
        </w:tc>
        <w:tc>
          <w:tcPr>
            <w:tcW w:w="1041" w:type="dxa"/>
            <w:noWrap/>
            <w:hideMark/>
          </w:tcPr>
          <w:p w14:paraId="55BFA8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3 195,22</w:t>
            </w:r>
          </w:p>
        </w:tc>
        <w:tc>
          <w:tcPr>
            <w:tcW w:w="1041" w:type="dxa"/>
            <w:noWrap/>
            <w:hideMark/>
          </w:tcPr>
          <w:p w14:paraId="34A1DD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0C0CC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31E3AE0" w14:textId="77777777" w:rsidTr="007A7396">
        <w:trPr>
          <w:trHeight w:val="840"/>
        </w:trPr>
        <w:tc>
          <w:tcPr>
            <w:tcW w:w="597" w:type="dxa"/>
            <w:noWrap/>
            <w:hideMark/>
          </w:tcPr>
          <w:p w14:paraId="029D09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D7AC0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05 1 06 10280</w:t>
            </w:r>
          </w:p>
        </w:tc>
        <w:tc>
          <w:tcPr>
            <w:tcW w:w="656" w:type="dxa"/>
            <w:noWrap/>
            <w:hideMark/>
          </w:tcPr>
          <w:p w14:paraId="4928FD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47F63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60CEF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3 195,22</w:t>
            </w:r>
          </w:p>
        </w:tc>
        <w:tc>
          <w:tcPr>
            <w:tcW w:w="1041" w:type="dxa"/>
            <w:noWrap/>
            <w:hideMark/>
          </w:tcPr>
          <w:p w14:paraId="193A70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20273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661C6FF" w14:textId="77777777" w:rsidTr="007A7396">
        <w:trPr>
          <w:trHeight w:val="840"/>
        </w:trPr>
        <w:tc>
          <w:tcPr>
            <w:tcW w:w="597" w:type="dxa"/>
            <w:noWrap/>
            <w:hideMark/>
          </w:tcPr>
          <w:p w14:paraId="19C585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05 03</w:t>
            </w:r>
          </w:p>
        </w:tc>
        <w:tc>
          <w:tcPr>
            <w:tcW w:w="1145" w:type="dxa"/>
            <w:noWrap/>
            <w:hideMark/>
          </w:tcPr>
          <w:p w14:paraId="49AEE9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05 1 06 10280</w:t>
            </w:r>
          </w:p>
        </w:tc>
        <w:tc>
          <w:tcPr>
            <w:tcW w:w="656" w:type="dxa"/>
            <w:noWrap/>
            <w:hideMark/>
          </w:tcPr>
          <w:p w14:paraId="564673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7C4FD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B3240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3 195,22</w:t>
            </w:r>
          </w:p>
        </w:tc>
        <w:tc>
          <w:tcPr>
            <w:tcW w:w="1041" w:type="dxa"/>
            <w:noWrap/>
            <w:hideMark/>
          </w:tcPr>
          <w:p w14:paraId="21DD96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CD304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EE837CD" w14:textId="77777777" w:rsidTr="007A7396">
        <w:trPr>
          <w:trHeight w:val="1002"/>
        </w:trPr>
        <w:tc>
          <w:tcPr>
            <w:tcW w:w="597" w:type="dxa"/>
            <w:noWrap/>
            <w:hideMark/>
          </w:tcPr>
          <w:p w14:paraId="001C0C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F1AC7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05 1 06 20090</w:t>
            </w:r>
          </w:p>
        </w:tc>
        <w:tc>
          <w:tcPr>
            <w:tcW w:w="656" w:type="dxa"/>
            <w:noWrap/>
            <w:hideMark/>
          </w:tcPr>
          <w:p w14:paraId="516B30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82178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Обустройство и восстановление воинских захоронений в рамках подготовки к празднованию  80-летия Победы в Великой Отечественной войне 1941-1945 годов</w:t>
            </w:r>
          </w:p>
        </w:tc>
        <w:tc>
          <w:tcPr>
            <w:tcW w:w="1041" w:type="dxa"/>
            <w:noWrap/>
            <w:hideMark/>
          </w:tcPr>
          <w:p w14:paraId="571836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5 282,00</w:t>
            </w:r>
          </w:p>
        </w:tc>
        <w:tc>
          <w:tcPr>
            <w:tcW w:w="1041" w:type="dxa"/>
            <w:noWrap/>
            <w:hideMark/>
          </w:tcPr>
          <w:p w14:paraId="56FCB1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72D46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A6A9D94" w14:textId="77777777" w:rsidTr="007A7396">
        <w:trPr>
          <w:trHeight w:val="720"/>
        </w:trPr>
        <w:tc>
          <w:tcPr>
            <w:tcW w:w="597" w:type="dxa"/>
            <w:noWrap/>
            <w:hideMark/>
          </w:tcPr>
          <w:p w14:paraId="0DB1AF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49A4D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05 1 06 20090</w:t>
            </w:r>
          </w:p>
        </w:tc>
        <w:tc>
          <w:tcPr>
            <w:tcW w:w="656" w:type="dxa"/>
            <w:noWrap/>
            <w:hideMark/>
          </w:tcPr>
          <w:p w14:paraId="5E9387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CB919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422FF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5 282,00</w:t>
            </w:r>
          </w:p>
        </w:tc>
        <w:tc>
          <w:tcPr>
            <w:tcW w:w="1041" w:type="dxa"/>
            <w:noWrap/>
            <w:hideMark/>
          </w:tcPr>
          <w:p w14:paraId="0DB713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37A6B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B768B1F" w14:textId="77777777" w:rsidTr="007A7396">
        <w:trPr>
          <w:trHeight w:val="720"/>
        </w:trPr>
        <w:tc>
          <w:tcPr>
            <w:tcW w:w="597" w:type="dxa"/>
            <w:noWrap/>
            <w:hideMark/>
          </w:tcPr>
          <w:p w14:paraId="772C23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3519B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05 1 06 20090</w:t>
            </w:r>
          </w:p>
        </w:tc>
        <w:tc>
          <w:tcPr>
            <w:tcW w:w="656" w:type="dxa"/>
            <w:noWrap/>
            <w:hideMark/>
          </w:tcPr>
          <w:p w14:paraId="1CD204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00089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F96FE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5 282,00</w:t>
            </w:r>
          </w:p>
        </w:tc>
        <w:tc>
          <w:tcPr>
            <w:tcW w:w="1041" w:type="dxa"/>
            <w:noWrap/>
            <w:hideMark/>
          </w:tcPr>
          <w:p w14:paraId="0EBCF6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241A5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2FA3DDC" w14:textId="77777777" w:rsidTr="007A7396">
        <w:trPr>
          <w:trHeight w:val="720"/>
        </w:trPr>
        <w:tc>
          <w:tcPr>
            <w:tcW w:w="597" w:type="dxa"/>
            <w:noWrap/>
            <w:hideMark/>
          </w:tcPr>
          <w:p w14:paraId="7DC3EE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0A22F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S0280</w:t>
            </w:r>
          </w:p>
        </w:tc>
        <w:tc>
          <w:tcPr>
            <w:tcW w:w="656" w:type="dxa"/>
            <w:noWrap/>
            <w:hideMark/>
          </w:tcPr>
          <w:p w14:paraId="48F2B0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16634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работ по восстановлению воинских захоронений за счет средств бюджета округа</w:t>
            </w:r>
          </w:p>
        </w:tc>
        <w:tc>
          <w:tcPr>
            <w:tcW w:w="1041" w:type="dxa"/>
            <w:noWrap/>
            <w:hideMark/>
          </w:tcPr>
          <w:p w14:paraId="68EED3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1 268,78</w:t>
            </w:r>
          </w:p>
        </w:tc>
        <w:tc>
          <w:tcPr>
            <w:tcW w:w="1041" w:type="dxa"/>
            <w:noWrap/>
            <w:hideMark/>
          </w:tcPr>
          <w:p w14:paraId="2D2D85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c>
          <w:tcPr>
            <w:tcW w:w="1073" w:type="dxa"/>
            <w:noWrap/>
            <w:hideMark/>
          </w:tcPr>
          <w:p w14:paraId="4654EC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r>
      <w:tr w:rsidR="002A2D1A" w:rsidRPr="007A7396" w14:paraId="01043B2C" w14:textId="77777777" w:rsidTr="007A7396">
        <w:trPr>
          <w:trHeight w:val="720"/>
        </w:trPr>
        <w:tc>
          <w:tcPr>
            <w:tcW w:w="597" w:type="dxa"/>
            <w:noWrap/>
            <w:hideMark/>
          </w:tcPr>
          <w:p w14:paraId="1523EC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1E2FF5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S0280</w:t>
            </w:r>
          </w:p>
        </w:tc>
        <w:tc>
          <w:tcPr>
            <w:tcW w:w="656" w:type="dxa"/>
            <w:noWrap/>
            <w:hideMark/>
          </w:tcPr>
          <w:p w14:paraId="30E3FB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54652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5D6F6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1 268,78</w:t>
            </w:r>
          </w:p>
        </w:tc>
        <w:tc>
          <w:tcPr>
            <w:tcW w:w="1041" w:type="dxa"/>
            <w:noWrap/>
            <w:hideMark/>
          </w:tcPr>
          <w:p w14:paraId="02AA21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c>
          <w:tcPr>
            <w:tcW w:w="1073" w:type="dxa"/>
            <w:noWrap/>
            <w:hideMark/>
          </w:tcPr>
          <w:p w14:paraId="53D3D7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r>
      <w:tr w:rsidR="002A2D1A" w:rsidRPr="007A7396" w14:paraId="12DD7001" w14:textId="77777777" w:rsidTr="007A7396">
        <w:trPr>
          <w:trHeight w:val="720"/>
        </w:trPr>
        <w:tc>
          <w:tcPr>
            <w:tcW w:w="597" w:type="dxa"/>
            <w:noWrap/>
            <w:hideMark/>
          </w:tcPr>
          <w:p w14:paraId="1A5EBE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FCDAA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06 S0280</w:t>
            </w:r>
          </w:p>
        </w:tc>
        <w:tc>
          <w:tcPr>
            <w:tcW w:w="656" w:type="dxa"/>
            <w:noWrap/>
            <w:hideMark/>
          </w:tcPr>
          <w:p w14:paraId="502284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744C7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4B8B4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1 268,78</w:t>
            </w:r>
          </w:p>
        </w:tc>
        <w:tc>
          <w:tcPr>
            <w:tcW w:w="1041" w:type="dxa"/>
            <w:noWrap/>
            <w:hideMark/>
          </w:tcPr>
          <w:p w14:paraId="3CE189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c>
          <w:tcPr>
            <w:tcW w:w="1073" w:type="dxa"/>
            <w:noWrap/>
            <w:hideMark/>
          </w:tcPr>
          <w:p w14:paraId="337461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1 550,78</w:t>
            </w:r>
          </w:p>
        </w:tc>
      </w:tr>
      <w:tr w:rsidR="002A2D1A" w:rsidRPr="007A7396" w14:paraId="2BA55B35" w14:textId="77777777" w:rsidTr="007A7396">
        <w:trPr>
          <w:trHeight w:val="1260"/>
        </w:trPr>
        <w:tc>
          <w:tcPr>
            <w:tcW w:w="597" w:type="dxa"/>
            <w:noWrap/>
            <w:hideMark/>
          </w:tcPr>
          <w:p w14:paraId="541EA4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6AB5F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12 0 00 00000</w:t>
            </w:r>
          </w:p>
        </w:tc>
        <w:tc>
          <w:tcPr>
            <w:tcW w:w="656" w:type="dxa"/>
            <w:noWrap/>
            <w:hideMark/>
          </w:tcPr>
          <w:p w14:paraId="678D3E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0944E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"Содержание и благоустройство территорий и населенных пунктов Калининского муниципального округа на период 2024-2029 годов"</w:t>
            </w:r>
          </w:p>
        </w:tc>
        <w:tc>
          <w:tcPr>
            <w:tcW w:w="1041" w:type="dxa"/>
            <w:noWrap/>
            <w:hideMark/>
          </w:tcPr>
          <w:p w14:paraId="4488E3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201 819,89</w:t>
            </w:r>
          </w:p>
        </w:tc>
        <w:tc>
          <w:tcPr>
            <w:tcW w:w="1041" w:type="dxa"/>
            <w:noWrap/>
            <w:hideMark/>
          </w:tcPr>
          <w:p w14:paraId="529811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97 327,00</w:t>
            </w:r>
          </w:p>
        </w:tc>
        <w:tc>
          <w:tcPr>
            <w:tcW w:w="1073" w:type="dxa"/>
            <w:noWrap/>
            <w:hideMark/>
          </w:tcPr>
          <w:p w14:paraId="2ED7E6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94 850,30</w:t>
            </w:r>
          </w:p>
        </w:tc>
      </w:tr>
      <w:tr w:rsidR="002A2D1A" w:rsidRPr="007A7396" w14:paraId="4F8645C0" w14:textId="77777777" w:rsidTr="007A7396">
        <w:trPr>
          <w:trHeight w:val="762"/>
        </w:trPr>
        <w:tc>
          <w:tcPr>
            <w:tcW w:w="597" w:type="dxa"/>
            <w:noWrap/>
            <w:hideMark/>
          </w:tcPr>
          <w:p w14:paraId="01A8CF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42B6E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12 1 01 00000</w:t>
            </w:r>
          </w:p>
        </w:tc>
        <w:tc>
          <w:tcPr>
            <w:tcW w:w="656" w:type="dxa"/>
            <w:noWrap/>
            <w:hideMark/>
          </w:tcPr>
          <w:p w14:paraId="5144C5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64FCC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комфортных условий проживания на территории Калининского муниципального округа</w:t>
            </w:r>
          </w:p>
        </w:tc>
        <w:tc>
          <w:tcPr>
            <w:tcW w:w="1041" w:type="dxa"/>
            <w:noWrap/>
            <w:hideMark/>
          </w:tcPr>
          <w:p w14:paraId="4E6E5A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25 791,84</w:t>
            </w:r>
          </w:p>
        </w:tc>
        <w:tc>
          <w:tcPr>
            <w:tcW w:w="1041" w:type="dxa"/>
            <w:noWrap/>
            <w:hideMark/>
          </w:tcPr>
          <w:p w14:paraId="7A83A9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3 955,50</w:t>
            </w:r>
          </w:p>
        </w:tc>
        <w:tc>
          <w:tcPr>
            <w:tcW w:w="1073" w:type="dxa"/>
            <w:noWrap/>
            <w:hideMark/>
          </w:tcPr>
          <w:p w14:paraId="28152D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1 478,80</w:t>
            </w:r>
          </w:p>
        </w:tc>
      </w:tr>
      <w:tr w:rsidR="002A2D1A" w:rsidRPr="007A7396" w14:paraId="7F55E034" w14:textId="77777777" w:rsidTr="007A7396">
        <w:trPr>
          <w:trHeight w:val="720"/>
        </w:trPr>
        <w:tc>
          <w:tcPr>
            <w:tcW w:w="597" w:type="dxa"/>
            <w:noWrap/>
            <w:hideMark/>
          </w:tcPr>
          <w:p w14:paraId="6D2EB2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3927E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12 1 01 11450</w:t>
            </w:r>
          </w:p>
        </w:tc>
        <w:tc>
          <w:tcPr>
            <w:tcW w:w="656" w:type="dxa"/>
            <w:noWrap/>
            <w:hideMark/>
          </w:tcPr>
          <w:p w14:paraId="160C81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8C23C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Поддержка обустройства мест массового отдыха населения (городских парков)</w:t>
            </w:r>
          </w:p>
        </w:tc>
        <w:tc>
          <w:tcPr>
            <w:tcW w:w="1041" w:type="dxa"/>
            <w:noWrap/>
            <w:hideMark/>
          </w:tcPr>
          <w:p w14:paraId="4E9FB9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2 451,90</w:t>
            </w:r>
          </w:p>
        </w:tc>
        <w:tc>
          <w:tcPr>
            <w:tcW w:w="1041" w:type="dxa"/>
            <w:noWrap/>
            <w:hideMark/>
          </w:tcPr>
          <w:p w14:paraId="6094BF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2 451,90</w:t>
            </w:r>
          </w:p>
        </w:tc>
        <w:tc>
          <w:tcPr>
            <w:tcW w:w="1073" w:type="dxa"/>
            <w:noWrap/>
            <w:hideMark/>
          </w:tcPr>
          <w:p w14:paraId="4576F3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8D84B2A" w14:textId="77777777" w:rsidTr="007A7396">
        <w:trPr>
          <w:trHeight w:val="702"/>
        </w:trPr>
        <w:tc>
          <w:tcPr>
            <w:tcW w:w="597" w:type="dxa"/>
            <w:noWrap/>
            <w:hideMark/>
          </w:tcPr>
          <w:p w14:paraId="1C871F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6CF7D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12 1 01 11450</w:t>
            </w:r>
          </w:p>
        </w:tc>
        <w:tc>
          <w:tcPr>
            <w:tcW w:w="656" w:type="dxa"/>
            <w:noWrap/>
            <w:hideMark/>
          </w:tcPr>
          <w:p w14:paraId="610BFD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40F43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8A2BF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2 451,90</w:t>
            </w:r>
          </w:p>
        </w:tc>
        <w:tc>
          <w:tcPr>
            <w:tcW w:w="1041" w:type="dxa"/>
            <w:noWrap/>
            <w:hideMark/>
          </w:tcPr>
          <w:p w14:paraId="1689F7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2 451,90</w:t>
            </w:r>
          </w:p>
        </w:tc>
        <w:tc>
          <w:tcPr>
            <w:tcW w:w="1073" w:type="dxa"/>
            <w:noWrap/>
            <w:hideMark/>
          </w:tcPr>
          <w:p w14:paraId="45F165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E1CF6C3" w14:textId="77777777" w:rsidTr="007A7396">
        <w:trPr>
          <w:trHeight w:val="702"/>
        </w:trPr>
        <w:tc>
          <w:tcPr>
            <w:tcW w:w="597" w:type="dxa"/>
            <w:noWrap/>
            <w:hideMark/>
          </w:tcPr>
          <w:p w14:paraId="7CC865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EF421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12 1 01 11450</w:t>
            </w:r>
          </w:p>
        </w:tc>
        <w:tc>
          <w:tcPr>
            <w:tcW w:w="656" w:type="dxa"/>
            <w:noWrap/>
            <w:hideMark/>
          </w:tcPr>
          <w:p w14:paraId="66C5B3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9749C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9A698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2 451,90</w:t>
            </w:r>
          </w:p>
        </w:tc>
        <w:tc>
          <w:tcPr>
            <w:tcW w:w="1041" w:type="dxa"/>
            <w:noWrap/>
            <w:hideMark/>
          </w:tcPr>
          <w:p w14:paraId="272ABC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2 451,90</w:t>
            </w:r>
          </w:p>
        </w:tc>
        <w:tc>
          <w:tcPr>
            <w:tcW w:w="1073" w:type="dxa"/>
            <w:noWrap/>
            <w:hideMark/>
          </w:tcPr>
          <w:p w14:paraId="2D7EA2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CA8D446" w14:textId="77777777" w:rsidTr="007A7396">
        <w:trPr>
          <w:trHeight w:val="499"/>
        </w:trPr>
        <w:tc>
          <w:tcPr>
            <w:tcW w:w="597" w:type="dxa"/>
            <w:noWrap/>
            <w:hideMark/>
          </w:tcPr>
          <w:p w14:paraId="68338F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1D1C9F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S1450</w:t>
            </w:r>
          </w:p>
        </w:tc>
        <w:tc>
          <w:tcPr>
            <w:tcW w:w="656" w:type="dxa"/>
            <w:noWrap/>
            <w:hideMark/>
          </w:tcPr>
          <w:p w14:paraId="6E1C9A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A507C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Обустройство мест массового отдыха населения </w:t>
            </w:r>
          </w:p>
        </w:tc>
        <w:tc>
          <w:tcPr>
            <w:tcW w:w="1041" w:type="dxa"/>
            <w:noWrap/>
            <w:hideMark/>
          </w:tcPr>
          <w:p w14:paraId="5CD1E9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8 085,40</w:t>
            </w:r>
          </w:p>
        </w:tc>
        <w:tc>
          <w:tcPr>
            <w:tcW w:w="1041" w:type="dxa"/>
            <w:noWrap/>
            <w:hideMark/>
          </w:tcPr>
          <w:p w14:paraId="7C02F8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24,80</w:t>
            </w:r>
          </w:p>
        </w:tc>
        <w:tc>
          <w:tcPr>
            <w:tcW w:w="1073" w:type="dxa"/>
            <w:noWrap/>
            <w:hideMark/>
          </w:tcPr>
          <w:p w14:paraId="1907D5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63F50D4" w14:textId="77777777" w:rsidTr="007A7396">
        <w:trPr>
          <w:trHeight w:val="739"/>
        </w:trPr>
        <w:tc>
          <w:tcPr>
            <w:tcW w:w="597" w:type="dxa"/>
            <w:noWrap/>
            <w:hideMark/>
          </w:tcPr>
          <w:p w14:paraId="53E476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E9BE9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S1450</w:t>
            </w:r>
          </w:p>
        </w:tc>
        <w:tc>
          <w:tcPr>
            <w:tcW w:w="656" w:type="dxa"/>
            <w:noWrap/>
            <w:hideMark/>
          </w:tcPr>
          <w:p w14:paraId="3E4879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D6D05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A7108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8 085,40</w:t>
            </w:r>
          </w:p>
        </w:tc>
        <w:tc>
          <w:tcPr>
            <w:tcW w:w="1041" w:type="dxa"/>
            <w:noWrap/>
            <w:hideMark/>
          </w:tcPr>
          <w:p w14:paraId="3D724D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24,80</w:t>
            </w:r>
          </w:p>
        </w:tc>
        <w:tc>
          <w:tcPr>
            <w:tcW w:w="1073" w:type="dxa"/>
            <w:noWrap/>
            <w:hideMark/>
          </w:tcPr>
          <w:p w14:paraId="650259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977D51B" w14:textId="77777777" w:rsidTr="007A7396">
        <w:trPr>
          <w:trHeight w:val="765"/>
        </w:trPr>
        <w:tc>
          <w:tcPr>
            <w:tcW w:w="597" w:type="dxa"/>
            <w:noWrap/>
            <w:hideMark/>
          </w:tcPr>
          <w:p w14:paraId="660C96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BE564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S1450</w:t>
            </w:r>
          </w:p>
        </w:tc>
        <w:tc>
          <w:tcPr>
            <w:tcW w:w="656" w:type="dxa"/>
            <w:noWrap/>
            <w:hideMark/>
          </w:tcPr>
          <w:p w14:paraId="7A3B9C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BDD0A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9F2B5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8 085,40</w:t>
            </w:r>
          </w:p>
        </w:tc>
        <w:tc>
          <w:tcPr>
            <w:tcW w:w="1041" w:type="dxa"/>
            <w:noWrap/>
            <w:hideMark/>
          </w:tcPr>
          <w:p w14:paraId="7F2707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24,80</w:t>
            </w:r>
          </w:p>
        </w:tc>
        <w:tc>
          <w:tcPr>
            <w:tcW w:w="1073" w:type="dxa"/>
            <w:noWrap/>
            <w:hideMark/>
          </w:tcPr>
          <w:p w14:paraId="175B02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7404791" w14:textId="77777777" w:rsidTr="007A7396">
        <w:trPr>
          <w:trHeight w:val="480"/>
        </w:trPr>
        <w:tc>
          <w:tcPr>
            <w:tcW w:w="597" w:type="dxa"/>
            <w:noWrap/>
            <w:hideMark/>
          </w:tcPr>
          <w:p w14:paraId="25371C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E4609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12 1 01 20150</w:t>
            </w:r>
          </w:p>
        </w:tc>
        <w:tc>
          <w:tcPr>
            <w:tcW w:w="656" w:type="dxa"/>
            <w:noWrap/>
            <w:hideMark/>
          </w:tcPr>
          <w:p w14:paraId="6FD5DE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AD84A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Содержание  детских и спортивных площадок</w:t>
            </w:r>
          </w:p>
        </w:tc>
        <w:tc>
          <w:tcPr>
            <w:tcW w:w="1041" w:type="dxa"/>
            <w:noWrap/>
            <w:hideMark/>
          </w:tcPr>
          <w:p w14:paraId="56A672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8 244,29</w:t>
            </w:r>
          </w:p>
        </w:tc>
        <w:tc>
          <w:tcPr>
            <w:tcW w:w="1041" w:type="dxa"/>
            <w:noWrap/>
            <w:hideMark/>
          </w:tcPr>
          <w:p w14:paraId="4A8F7A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1 478,80</w:t>
            </w:r>
          </w:p>
        </w:tc>
        <w:tc>
          <w:tcPr>
            <w:tcW w:w="1073" w:type="dxa"/>
            <w:noWrap/>
            <w:hideMark/>
          </w:tcPr>
          <w:p w14:paraId="7D5B00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1 478,80</w:t>
            </w:r>
          </w:p>
        </w:tc>
      </w:tr>
      <w:tr w:rsidR="002A2D1A" w:rsidRPr="007A7396" w14:paraId="531DE2EA" w14:textId="77777777" w:rsidTr="007A7396">
        <w:trPr>
          <w:trHeight w:val="840"/>
        </w:trPr>
        <w:tc>
          <w:tcPr>
            <w:tcW w:w="597" w:type="dxa"/>
            <w:noWrap/>
            <w:hideMark/>
          </w:tcPr>
          <w:p w14:paraId="68063E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05 03</w:t>
            </w:r>
          </w:p>
        </w:tc>
        <w:tc>
          <w:tcPr>
            <w:tcW w:w="1145" w:type="dxa"/>
            <w:noWrap/>
            <w:hideMark/>
          </w:tcPr>
          <w:p w14:paraId="52A015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12 1 01 20150</w:t>
            </w:r>
          </w:p>
        </w:tc>
        <w:tc>
          <w:tcPr>
            <w:tcW w:w="656" w:type="dxa"/>
            <w:noWrap/>
            <w:hideMark/>
          </w:tcPr>
          <w:p w14:paraId="625CD3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E2700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945E9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6 765,49</w:t>
            </w:r>
          </w:p>
        </w:tc>
        <w:tc>
          <w:tcPr>
            <w:tcW w:w="1041" w:type="dxa"/>
            <w:noWrap/>
            <w:hideMark/>
          </w:tcPr>
          <w:p w14:paraId="6A28D9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C20D8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557EDFA" w14:textId="77777777" w:rsidTr="007A7396">
        <w:trPr>
          <w:trHeight w:val="900"/>
        </w:trPr>
        <w:tc>
          <w:tcPr>
            <w:tcW w:w="597" w:type="dxa"/>
            <w:noWrap/>
            <w:hideMark/>
          </w:tcPr>
          <w:p w14:paraId="3C970A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98D7F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12 1 01 20150</w:t>
            </w:r>
          </w:p>
        </w:tc>
        <w:tc>
          <w:tcPr>
            <w:tcW w:w="656" w:type="dxa"/>
            <w:noWrap/>
            <w:hideMark/>
          </w:tcPr>
          <w:p w14:paraId="14707B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3A368C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9B78F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6 765,49</w:t>
            </w:r>
          </w:p>
        </w:tc>
        <w:tc>
          <w:tcPr>
            <w:tcW w:w="1041" w:type="dxa"/>
            <w:noWrap/>
            <w:hideMark/>
          </w:tcPr>
          <w:p w14:paraId="71FA3C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7E55E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FC4DE22" w14:textId="77777777" w:rsidTr="007A7396">
        <w:trPr>
          <w:trHeight w:val="822"/>
        </w:trPr>
        <w:tc>
          <w:tcPr>
            <w:tcW w:w="597" w:type="dxa"/>
            <w:noWrap/>
            <w:hideMark/>
          </w:tcPr>
          <w:p w14:paraId="395164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27D73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12 1 01 20150</w:t>
            </w:r>
          </w:p>
        </w:tc>
        <w:tc>
          <w:tcPr>
            <w:tcW w:w="656" w:type="dxa"/>
            <w:noWrap/>
            <w:hideMark/>
          </w:tcPr>
          <w:p w14:paraId="21C515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0D875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B113D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1 478,80</w:t>
            </w:r>
          </w:p>
        </w:tc>
        <w:tc>
          <w:tcPr>
            <w:tcW w:w="1041" w:type="dxa"/>
            <w:noWrap/>
            <w:hideMark/>
          </w:tcPr>
          <w:p w14:paraId="4F7A46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1 478,80</w:t>
            </w:r>
          </w:p>
        </w:tc>
        <w:tc>
          <w:tcPr>
            <w:tcW w:w="1073" w:type="dxa"/>
            <w:noWrap/>
            <w:hideMark/>
          </w:tcPr>
          <w:p w14:paraId="20F2DA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1 478,80</w:t>
            </w:r>
          </w:p>
        </w:tc>
      </w:tr>
      <w:tr w:rsidR="002A2D1A" w:rsidRPr="007A7396" w14:paraId="600EAC30" w14:textId="77777777" w:rsidTr="007A7396">
        <w:trPr>
          <w:trHeight w:val="462"/>
        </w:trPr>
        <w:tc>
          <w:tcPr>
            <w:tcW w:w="597" w:type="dxa"/>
            <w:noWrap/>
            <w:hideMark/>
          </w:tcPr>
          <w:p w14:paraId="5E8A8E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49331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12 1 01 20150</w:t>
            </w:r>
          </w:p>
        </w:tc>
        <w:tc>
          <w:tcPr>
            <w:tcW w:w="656" w:type="dxa"/>
            <w:noWrap/>
            <w:hideMark/>
          </w:tcPr>
          <w:p w14:paraId="1DE91A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129C03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062C45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1 478,80</w:t>
            </w:r>
          </w:p>
        </w:tc>
        <w:tc>
          <w:tcPr>
            <w:tcW w:w="1041" w:type="dxa"/>
            <w:noWrap/>
            <w:hideMark/>
          </w:tcPr>
          <w:p w14:paraId="6B67E8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1 478,80</w:t>
            </w:r>
          </w:p>
        </w:tc>
        <w:tc>
          <w:tcPr>
            <w:tcW w:w="1073" w:type="dxa"/>
            <w:noWrap/>
            <w:hideMark/>
          </w:tcPr>
          <w:p w14:paraId="0C4221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1 478,80</w:t>
            </w:r>
          </w:p>
        </w:tc>
      </w:tr>
      <w:tr w:rsidR="002A2D1A" w:rsidRPr="007A7396" w14:paraId="78D9D09B" w14:textId="77777777" w:rsidTr="007A7396">
        <w:trPr>
          <w:trHeight w:val="762"/>
        </w:trPr>
        <w:tc>
          <w:tcPr>
            <w:tcW w:w="597" w:type="dxa"/>
            <w:noWrap/>
            <w:hideMark/>
          </w:tcPr>
          <w:p w14:paraId="2DF098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21A82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12 1 01 20160</w:t>
            </w:r>
          </w:p>
        </w:tc>
        <w:tc>
          <w:tcPr>
            <w:tcW w:w="656" w:type="dxa"/>
            <w:noWrap/>
            <w:hideMark/>
          </w:tcPr>
          <w:p w14:paraId="4E10BB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2F0B6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Приобретение и установка  детских площадок на территории населенных пунктов </w:t>
            </w:r>
          </w:p>
        </w:tc>
        <w:tc>
          <w:tcPr>
            <w:tcW w:w="1041" w:type="dxa"/>
            <w:noWrap/>
            <w:hideMark/>
          </w:tcPr>
          <w:p w14:paraId="17A2BD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7 010,26</w:t>
            </w:r>
          </w:p>
        </w:tc>
        <w:tc>
          <w:tcPr>
            <w:tcW w:w="1041" w:type="dxa"/>
            <w:noWrap/>
            <w:hideMark/>
          </w:tcPr>
          <w:p w14:paraId="595C2D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04A2E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5FA5BB5" w14:textId="77777777" w:rsidTr="007A7396">
        <w:trPr>
          <w:trHeight w:val="660"/>
        </w:trPr>
        <w:tc>
          <w:tcPr>
            <w:tcW w:w="597" w:type="dxa"/>
            <w:noWrap/>
            <w:hideMark/>
          </w:tcPr>
          <w:p w14:paraId="5724B1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5C81F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12 1 01 20160</w:t>
            </w:r>
          </w:p>
        </w:tc>
        <w:tc>
          <w:tcPr>
            <w:tcW w:w="656" w:type="dxa"/>
            <w:noWrap/>
            <w:hideMark/>
          </w:tcPr>
          <w:p w14:paraId="597EEE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58E49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E9C30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7 010,26</w:t>
            </w:r>
          </w:p>
        </w:tc>
        <w:tc>
          <w:tcPr>
            <w:tcW w:w="1041" w:type="dxa"/>
            <w:noWrap/>
            <w:hideMark/>
          </w:tcPr>
          <w:p w14:paraId="790356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025D2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8AC9CF1" w14:textId="77777777" w:rsidTr="007A7396">
        <w:trPr>
          <w:trHeight w:val="679"/>
        </w:trPr>
        <w:tc>
          <w:tcPr>
            <w:tcW w:w="597" w:type="dxa"/>
            <w:noWrap/>
            <w:hideMark/>
          </w:tcPr>
          <w:p w14:paraId="409CF8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106BB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12 1 01 20160</w:t>
            </w:r>
          </w:p>
        </w:tc>
        <w:tc>
          <w:tcPr>
            <w:tcW w:w="656" w:type="dxa"/>
            <w:noWrap/>
            <w:hideMark/>
          </w:tcPr>
          <w:p w14:paraId="5A6411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BEFAC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4ADA6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7 010,26</w:t>
            </w:r>
          </w:p>
        </w:tc>
        <w:tc>
          <w:tcPr>
            <w:tcW w:w="1041" w:type="dxa"/>
            <w:noWrap/>
            <w:hideMark/>
          </w:tcPr>
          <w:p w14:paraId="54DFEA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D2B7E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3518DDB" w14:textId="77777777" w:rsidTr="007A7396">
        <w:trPr>
          <w:trHeight w:val="1020"/>
        </w:trPr>
        <w:tc>
          <w:tcPr>
            <w:tcW w:w="597" w:type="dxa"/>
            <w:noWrap/>
            <w:hideMark/>
          </w:tcPr>
          <w:p w14:paraId="110DD0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9FBD7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12 1 02 00000</w:t>
            </w:r>
          </w:p>
        </w:tc>
        <w:tc>
          <w:tcPr>
            <w:tcW w:w="656" w:type="dxa"/>
            <w:noWrap/>
            <w:hideMark/>
          </w:tcPr>
          <w:p w14:paraId="2D8E2E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2A009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уличного освещения и улучшение технического состояния электрических линий уличного освещения</w:t>
            </w:r>
          </w:p>
        </w:tc>
        <w:tc>
          <w:tcPr>
            <w:tcW w:w="1041" w:type="dxa"/>
            <w:noWrap/>
            <w:hideMark/>
          </w:tcPr>
          <w:p w14:paraId="10A47D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49 659,78</w:t>
            </w:r>
          </w:p>
        </w:tc>
        <w:tc>
          <w:tcPr>
            <w:tcW w:w="1041" w:type="dxa"/>
            <w:noWrap/>
            <w:hideMark/>
          </w:tcPr>
          <w:p w14:paraId="1179E4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21 500,00</w:t>
            </w:r>
          </w:p>
        </w:tc>
        <w:tc>
          <w:tcPr>
            <w:tcW w:w="1073" w:type="dxa"/>
            <w:noWrap/>
            <w:hideMark/>
          </w:tcPr>
          <w:p w14:paraId="0C375F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21 500,00</w:t>
            </w:r>
          </w:p>
        </w:tc>
      </w:tr>
      <w:tr w:rsidR="002A2D1A" w:rsidRPr="007A7396" w14:paraId="6D2E8BC6" w14:textId="77777777" w:rsidTr="007A7396">
        <w:trPr>
          <w:trHeight w:val="720"/>
        </w:trPr>
        <w:tc>
          <w:tcPr>
            <w:tcW w:w="597" w:type="dxa"/>
            <w:noWrap/>
            <w:hideMark/>
          </w:tcPr>
          <w:p w14:paraId="2ABBF1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71BB8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12 1 02 20230</w:t>
            </w:r>
          </w:p>
        </w:tc>
        <w:tc>
          <w:tcPr>
            <w:tcW w:w="656" w:type="dxa"/>
            <w:noWrap/>
            <w:hideMark/>
          </w:tcPr>
          <w:p w14:paraId="4D9016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BBB53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и обслуживание сетей уличного освещения на территории округа</w:t>
            </w:r>
          </w:p>
        </w:tc>
        <w:tc>
          <w:tcPr>
            <w:tcW w:w="1041" w:type="dxa"/>
            <w:noWrap/>
            <w:hideMark/>
          </w:tcPr>
          <w:p w14:paraId="4C8CFD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49 659,78</w:t>
            </w:r>
          </w:p>
        </w:tc>
        <w:tc>
          <w:tcPr>
            <w:tcW w:w="1041" w:type="dxa"/>
            <w:noWrap/>
            <w:hideMark/>
          </w:tcPr>
          <w:p w14:paraId="57DF7A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21 500,00</w:t>
            </w:r>
          </w:p>
        </w:tc>
        <w:tc>
          <w:tcPr>
            <w:tcW w:w="1073" w:type="dxa"/>
            <w:noWrap/>
            <w:hideMark/>
          </w:tcPr>
          <w:p w14:paraId="337010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21 500,00</w:t>
            </w:r>
          </w:p>
        </w:tc>
      </w:tr>
      <w:tr w:rsidR="002A2D1A" w:rsidRPr="007A7396" w14:paraId="012990D6" w14:textId="77777777" w:rsidTr="007A7396">
        <w:trPr>
          <w:trHeight w:val="750"/>
        </w:trPr>
        <w:tc>
          <w:tcPr>
            <w:tcW w:w="597" w:type="dxa"/>
            <w:noWrap/>
            <w:hideMark/>
          </w:tcPr>
          <w:p w14:paraId="2DB52C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1A7566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12 1 02 20230</w:t>
            </w:r>
          </w:p>
        </w:tc>
        <w:tc>
          <w:tcPr>
            <w:tcW w:w="656" w:type="dxa"/>
            <w:noWrap/>
            <w:hideMark/>
          </w:tcPr>
          <w:p w14:paraId="24F68C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180F6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B8580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49 659,78</w:t>
            </w:r>
          </w:p>
        </w:tc>
        <w:tc>
          <w:tcPr>
            <w:tcW w:w="1041" w:type="dxa"/>
            <w:noWrap/>
            <w:hideMark/>
          </w:tcPr>
          <w:p w14:paraId="7BA84C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21 500,00</w:t>
            </w:r>
          </w:p>
        </w:tc>
        <w:tc>
          <w:tcPr>
            <w:tcW w:w="1073" w:type="dxa"/>
            <w:noWrap/>
            <w:hideMark/>
          </w:tcPr>
          <w:p w14:paraId="029AA1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21 500,00</w:t>
            </w:r>
          </w:p>
        </w:tc>
      </w:tr>
      <w:tr w:rsidR="002A2D1A" w:rsidRPr="007A7396" w14:paraId="3748A772" w14:textId="77777777" w:rsidTr="007A7396">
        <w:trPr>
          <w:trHeight w:val="720"/>
        </w:trPr>
        <w:tc>
          <w:tcPr>
            <w:tcW w:w="597" w:type="dxa"/>
            <w:noWrap/>
            <w:hideMark/>
          </w:tcPr>
          <w:p w14:paraId="32A621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A51F9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12 1 02 20230</w:t>
            </w:r>
          </w:p>
        </w:tc>
        <w:tc>
          <w:tcPr>
            <w:tcW w:w="656" w:type="dxa"/>
            <w:noWrap/>
            <w:hideMark/>
          </w:tcPr>
          <w:p w14:paraId="25DB91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36005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5C4A4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49 659,78</w:t>
            </w:r>
          </w:p>
        </w:tc>
        <w:tc>
          <w:tcPr>
            <w:tcW w:w="1041" w:type="dxa"/>
            <w:noWrap/>
            <w:hideMark/>
          </w:tcPr>
          <w:p w14:paraId="23DE1A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21 500,00</w:t>
            </w:r>
          </w:p>
        </w:tc>
        <w:tc>
          <w:tcPr>
            <w:tcW w:w="1073" w:type="dxa"/>
            <w:noWrap/>
            <w:hideMark/>
          </w:tcPr>
          <w:p w14:paraId="1AB1EF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21 500,00</w:t>
            </w:r>
          </w:p>
        </w:tc>
      </w:tr>
      <w:tr w:rsidR="002A2D1A" w:rsidRPr="007A7396" w14:paraId="2C126729" w14:textId="77777777" w:rsidTr="007A7396">
        <w:trPr>
          <w:trHeight w:val="750"/>
        </w:trPr>
        <w:tc>
          <w:tcPr>
            <w:tcW w:w="597" w:type="dxa"/>
            <w:noWrap/>
            <w:hideMark/>
          </w:tcPr>
          <w:p w14:paraId="794C87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7F501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12 2 01 00000</w:t>
            </w:r>
          </w:p>
        </w:tc>
        <w:tc>
          <w:tcPr>
            <w:tcW w:w="656" w:type="dxa"/>
            <w:noWrap/>
            <w:hideMark/>
          </w:tcPr>
          <w:p w14:paraId="5D50D4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0F243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Предотвращение и ликвидация вредного воздействия отходов производства и потребления на окружающую среду</w:t>
            </w:r>
          </w:p>
        </w:tc>
        <w:tc>
          <w:tcPr>
            <w:tcW w:w="1041" w:type="dxa"/>
            <w:noWrap/>
            <w:hideMark/>
          </w:tcPr>
          <w:p w14:paraId="6921A5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39 820,80</w:t>
            </w:r>
          </w:p>
        </w:tc>
        <w:tc>
          <w:tcPr>
            <w:tcW w:w="1041" w:type="dxa"/>
            <w:noWrap/>
            <w:hideMark/>
          </w:tcPr>
          <w:p w14:paraId="4AC535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36 500,50</w:t>
            </w:r>
          </w:p>
        </w:tc>
        <w:tc>
          <w:tcPr>
            <w:tcW w:w="1073" w:type="dxa"/>
            <w:noWrap/>
            <w:hideMark/>
          </w:tcPr>
          <w:p w14:paraId="0AB064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36 500,50</w:t>
            </w:r>
          </w:p>
        </w:tc>
      </w:tr>
      <w:tr w:rsidR="002A2D1A" w:rsidRPr="007A7396" w14:paraId="0B1BB486" w14:textId="77777777" w:rsidTr="007A7396">
        <w:trPr>
          <w:trHeight w:val="702"/>
        </w:trPr>
        <w:tc>
          <w:tcPr>
            <w:tcW w:w="597" w:type="dxa"/>
            <w:noWrap/>
            <w:hideMark/>
          </w:tcPr>
          <w:p w14:paraId="590C59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9D15F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12 2 01 20210</w:t>
            </w:r>
          </w:p>
        </w:tc>
        <w:tc>
          <w:tcPr>
            <w:tcW w:w="656" w:type="dxa"/>
            <w:noWrap/>
            <w:hideMark/>
          </w:tcPr>
          <w:p w14:paraId="00379B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04A30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Содержание и ремонт мест (площадок) накопления твердых коммунальных отходов</w:t>
            </w:r>
          </w:p>
        </w:tc>
        <w:tc>
          <w:tcPr>
            <w:tcW w:w="1041" w:type="dxa"/>
            <w:noWrap/>
            <w:hideMark/>
          </w:tcPr>
          <w:p w14:paraId="692AB6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41" w:type="dxa"/>
            <w:noWrap/>
            <w:hideMark/>
          </w:tcPr>
          <w:p w14:paraId="26993F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3 500,00</w:t>
            </w:r>
          </w:p>
        </w:tc>
        <w:tc>
          <w:tcPr>
            <w:tcW w:w="1073" w:type="dxa"/>
            <w:noWrap/>
            <w:hideMark/>
          </w:tcPr>
          <w:p w14:paraId="602F21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3 500,00</w:t>
            </w:r>
          </w:p>
        </w:tc>
      </w:tr>
      <w:tr w:rsidR="002A2D1A" w:rsidRPr="007A7396" w14:paraId="134932DA" w14:textId="77777777" w:rsidTr="007A7396">
        <w:trPr>
          <w:trHeight w:val="750"/>
        </w:trPr>
        <w:tc>
          <w:tcPr>
            <w:tcW w:w="597" w:type="dxa"/>
            <w:noWrap/>
            <w:hideMark/>
          </w:tcPr>
          <w:p w14:paraId="40E940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F5AC9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12 2 01 20210</w:t>
            </w:r>
          </w:p>
        </w:tc>
        <w:tc>
          <w:tcPr>
            <w:tcW w:w="656" w:type="dxa"/>
            <w:noWrap/>
            <w:hideMark/>
          </w:tcPr>
          <w:p w14:paraId="68E3D8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07FB3F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4CB970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41" w:type="dxa"/>
            <w:noWrap/>
            <w:hideMark/>
          </w:tcPr>
          <w:p w14:paraId="011809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3 500,00</w:t>
            </w:r>
          </w:p>
        </w:tc>
        <w:tc>
          <w:tcPr>
            <w:tcW w:w="1073" w:type="dxa"/>
            <w:noWrap/>
            <w:hideMark/>
          </w:tcPr>
          <w:p w14:paraId="123842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3 500,00</w:t>
            </w:r>
          </w:p>
        </w:tc>
      </w:tr>
      <w:tr w:rsidR="002A2D1A" w:rsidRPr="007A7396" w14:paraId="0AF6326C" w14:textId="77777777" w:rsidTr="007A7396">
        <w:trPr>
          <w:trHeight w:val="435"/>
        </w:trPr>
        <w:tc>
          <w:tcPr>
            <w:tcW w:w="597" w:type="dxa"/>
            <w:noWrap/>
            <w:hideMark/>
          </w:tcPr>
          <w:p w14:paraId="7A3098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54F55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12 2 01 20210</w:t>
            </w:r>
          </w:p>
        </w:tc>
        <w:tc>
          <w:tcPr>
            <w:tcW w:w="656" w:type="dxa"/>
            <w:noWrap/>
            <w:hideMark/>
          </w:tcPr>
          <w:p w14:paraId="3F8416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4955E9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7FDA1E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4 500,00</w:t>
            </w:r>
          </w:p>
        </w:tc>
        <w:tc>
          <w:tcPr>
            <w:tcW w:w="1041" w:type="dxa"/>
            <w:noWrap/>
            <w:hideMark/>
          </w:tcPr>
          <w:p w14:paraId="6DCCC2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3 500,00</w:t>
            </w:r>
          </w:p>
        </w:tc>
        <w:tc>
          <w:tcPr>
            <w:tcW w:w="1073" w:type="dxa"/>
            <w:noWrap/>
            <w:hideMark/>
          </w:tcPr>
          <w:p w14:paraId="634FE4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3 500,00</w:t>
            </w:r>
          </w:p>
        </w:tc>
      </w:tr>
      <w:tr w:rsidR="002A2D1A" w:rsidRPr="007A7396" w14:paraId="4F2ABCCB" w14:textId="77777777" w:rsidTr="007A7396">
        <w:trPr>
          <w:trHeight w:val="675"/>
        </w:trPr>
        <w:tc>
          <w:tcPr>
            <w:tcW w:w="597" w:type="dxa"/>
            <w:noWrap/>
            <w:hideMark/>
          </w:tcPr>
          <w:p w14:paraId="21F901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8BD27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12 2 01 20220</w:t>
            </w:r>
          </w:p>
        </w:tc>
        <w:tc>
          <w:tcPr>
            <w:tcW w:w="656" w:type="dxa"/>
            <w:noWrap/>
            <w:hideMark/>
          </w:tcPr>
          <w:p w14:paraId="3B9044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88FFC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Ликвидация мест несанкционированного размещения твердых коммунальных отходов</w:t>
            </w:r>
          </w:p>
        </w:tc>
        <w:tc>
          <w:tcPr>
            <w:tcW w:w="1041" w:type="dxa"/>
            <w:noWrap/>
            <w:hideMark/>
          </w:tcPr>
          <w:p w14:paraId="36E78F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8 300,00</w:t>
            </w:r>
          </w:p>
        </w:tc>
        <w:tc>
          <w:tcPr>
            <w:tcW w:w="1041" w:type="dxa"/>
            <w:noWrap/>
            <w:hideMark/>
          </w:tcPr>
          <w:p w14:paraId="6C7170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c>
          <w:tcPr>
            <w:tcW w:w="1073" w:type="dxa"/>
            <w:noWrap/>
            <w:hideMark/>
          </w:tcPr>
          <w:p w14:paraId="56F34F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r>
      <w:tr w:rsidR="002A2D1A" w:rsidRPr="007A7396" w14:paraId="06A03E41" w14:textId="77777777" w:rsidTr="007A7396">
        <w:trPr>
          <w:trHeight w:val="739"/>
        </w:trPr>
        <w:tc>
          <w:tcPr>
            <w:tcW w:w="597" w:type="dxa"/>
            <w:noWrap/>
            <w:hideMark/>
          </w:tcPr>
          <w:p w14:paraId="359993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FA996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12 2 01 20220</w:t>
            </w:r>
          </w:p>
        </w:tc>
        <w:tc>
          <w:tcPr>
            <w:tcW w:w="656" w:type="dxa"/>
            <w:noWrap/>
            <w:hideMark/>
          </w:tcPr>
          <w:p w14:paraId="080775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13637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7F780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8 300,00</w:t>
            </w:r>
          </w:p>
        </w:tc>
        <w:tc>
          <w:tcPr>
            <w:tcW w:w="1041" w:type="dxa"/>
            <w:noWrap/>
            <w:hideMark/>
          </w:tcPr>
          <w:p w14:paraId="2CFCDC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c>
          <w:tcPr>
            <w:tcW w:w="1073" w:type="dxa"/>
            <w:noWrap/>
            <w:hideMark/>
          </w:tcPr>
          <w:p w14:paraId="7B9462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r>
      <w:tr w:rsidR="002A2D1A" w:rsidRPr="007A7396" w14:paraId="25610690" w14:textId="77777777" w:rsidTr="007A7396">
        <w:trPr>
          <w:trHeight w:val="720"/>
        </w:trPr>
        <w:tc>
          <w:tcPr>
            <w:tcW w:w="597" w:type="dxa"/>
            <w:noWrap/>
            <w:hideMark/>
          </w:tcPr>
          <w:p w14:paraId="4C80F1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05 03</w:t>
            </w:r>
          </w:p>
        </w:tc>
        <w:tc>
          <w:tcPr>
            <w:tcW w:w="1145" w:type="dxa"/>
            <w:noWrap/>
            <w:hideMark/>
          </w:tcPr>
          <w:p w14:paraId="09D087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12 2 01 20220</w:t>
            </w:r>
          </w:p>
        </w:tc>
        <w:tc>
          <w:tcPr>
            <w:tcW w:w="656" w:type="dxa"/>
            <w:noWrap/>
            <w:hideMark/>
          </w:tcPr>
          <w:p w14:paraId="1FF768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16BB9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CAF14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8 300,00</w:t>
            </w:r>
          </w:p>
        </w:tc>
        <w:tc>
          <w:tcPr>
            <w:tcW w:w="1041" w:type="dxa"/>
            <w:noWrap/>
            <w:hideMark/>
          </w:tcPr>
          <w:p w14:paraId="73ADD3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c>
          <w:tcPr>
            <w:tcW w:w="1073" w:type="dxa"/>
            <w:noWrap/>
            <w:hideMark/>
          </w:tcPr>
          <w:p w14:paraId="6EA0AE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r>
      <w:tr w:rsidR="002A2D1A" w:rsidRPr="007A7396" w14:paraId="63A97E38" w14:textId="77777777" w:rsidTr="007A7396">
        <w:trPr>
          <w:trHeight w:val="780"/>
        </w:trPr>
        <w:tc>
          <w:tcPr>
            <w:tcW w:w="597" w:type="dxa"/>
            <w:noWrap/>
            <w:hideMark/>
          </w:tcPr>
          <w:p w14:paraId="164597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6D7DD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12 2 01 20230</w:t>
            </w:r>
          </w:p>
        </w:tc>
        <w:tc>
          <w:tcPr>
            <w:tcW w:w="656" w:type="dxa"/>
            <w:noWrap/>
            <w:hideMark/>
          </w:tcPr>
          <w:p w14:paraId="225D21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9C9F4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мероприятий по борьбе с борщевиком Сосновского, вырубке кустарников и мелколесья</w:t>
            </w:r>
          </w:p>
        </w:tc>
        <w:tc>
          <w:tcPr>
            <w:tcW w:w="1041" w:type="dxa"/>
            <w:noWrap/>
            <w:hideMark/>
          </w:tcPr>
          <w:p w14:paraId="03AA01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27 020,80</w:t>
            </w:r>
          </w:p>
        </w:tc>
        <w:tc>
          <w:tcPr>
            <w:tcW w:w="1041" w:type="dxa"/>
            <w:noWrap/>
            <w:hideMark/>
          </w:tcPr>
          <w:p w14:paraId="2C047A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27 000,50</w:t>
            </w:r>
          </w:p>
        </w:tc>
        <w:tc>
          <w:tcPr>
            <w:tcW w:w="1073" w:type="dxa"/>
            <w:noWrap/>
            <w:hideMark/>
          </w:tcPr>
          <w:p w14:paraId="42E4EE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27 000,50</w:t>
            </w:r>
          </w:p>
        </w:tc>
      </w:tr>
      <w:tr w:rsidR="002A2D1A" w:rsidRPr="007A7396" w14:paraId="5CBCCECC" w14:textId="77777777" w:rsidTr="007A7396">
        <w:trPr>
          <w:trHeight w:val="735"/>
        </w:trPr>
        <w:tc>
          <w:tcPr>
            <w:tcW w:w="597" w:type="dxa"/>
            <w:noWrap/>
            <w:hideMark/>
          </w:tcPr>
          <w:p w14:paraId="785C05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D3BCF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12 2 01 20230</w:t>
            </w:r>
          </w:p>
        </w:tc>
        <w:tc>
          <w:tcPr>
            <w:tcW w:w="656" w:type="dxa"/>
            <w:noWrap/>
            <w:hideMark/>
          </w:tcPr>
          <w:p w14:paraId="7A887F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1948A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A9C6E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27 020,80</w:t>
            </w:r>
          </w:p>
        </w:tc>
        <w:tc>
          <w:tcPr>
            <w:tcW w:w="1041" w:type="dxa"/>
            <w:noWrap/>
            <w:hideMark/>
          </w:tcPr>
          <w:p w14:paraId="7E3D65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27 000,50</w:t>
            </w:r>
          </w:p>
        </w:tc>
        <w:tc>
          <w:tcPr>
            <w:tcW w:w="1073" w:type="dxa"/>
            <w:noWrap/>
            <w:hideMark/>
          </w:tcPr>
          <w:p w14:paraId="146E0B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27 000,50</w:t>
            </w:r>
          </w:p>
        </w:tc>
      </w:tr>
      <w:tr w:rsidR="002A2D1A" w:rsidRPr="007A7396" w14:paraId="5605A43C" w14:textId="77777777" w:rsidTr="007A7396">
        <w:trPr>
          <w:trHeight w:val="702"/>
        </w:trPr>
        <w:tc>
          <w:tcPr>
            <w:tcW w:w="597" w:type="dxa"/>
            <w:noWrap/>
            <w:hideMark/>
          </w:tcPr>
          <w:p w14:paraId="52564E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3FBA4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12 2 01 20230</w:t>
            </w:r>
          </w:p>
        </w:tc>
        <w:tc>
          <w:tcPr>
            <w:tcW w:w="656" w:type="dxa"/>
            <w:noWrap/>
            <w:hideMark/>
          </w:tcPr>
          <w:p w14:paraId="77D454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7A9CD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8505D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27 020,80</w:t>
            </w:r>
          </w:p>
        </w:tc>
        <w:tc>
          <w:tcPr>
            <w:tcW w:w="1041" w:type="dxa"/>
            <w:noWrap/>
            <w:hideMark/>
          </w:tcPr>
          <w:p w14:paraId="7E226A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27 000,50</w:t>
            </w:r>
          </w:p>
        </w:tc>
        <w:tc>
          <w:tcPr>
            <w:tcW w:w="1073" w:type="dxa"/>
            <w:noWrap/>
            <w:hideMark/>
          </w:tcPr>
          <w:p w14:paraId="09672B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27 000,50</w:t>
            </w:r>
          </w:p>
        </w:tc>
      </w:tr>
      <w:tr w:rsidR="002A2D1A" w:rsidRPr="007A7396" w14:paraId="4CBD61DD" w14:textId="77777777" w:rsidTr="007A7396">
        <w:trPr>
          <w:trHeight w:val="679"/>
        </w:trPr>
        <w:tc>
          <w:tcPr>
            <w:tcW w:w="597" w:type="dxa"/>
            <w:noWrap/>
            <w:hideMark/>
          </w:tcPr>
          <w:p w14:paraId="317A82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3FE15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12 2 02 00000</w:t>
            </w:r>
          </w:p>
        </w:tc>
        <w:tc>
          <w:tcPr>
            <w:tcW w:w="656" w:type="dxa"/>
            <w:noWrap/>
            <w:hideMark/>
          </w:tcPr>
          <w:p w14:paraId="05920A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EB71C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благоустройства территорий Калининского муниципального округа</w:t>
            </w:r>
          </w:p>
        </w:tc>
        <w:tc>
          <w:tcPr>
            <w:tcW w:w="1041" w:type="dxa"/>
            <w:noWrap/>
            <w:hideMark/>
          </w:tcPr>
          <w:p w14:paraId="61DA67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64 650,07</w:t>
            </w:r>
          </w:p>
        </w:tc>
        <w:tc>
          <w:tcPr>
            <w:tcW w:w="1041" w:type="dxa"/>
            <w:noWrap/>
            <w:hideMark/>
          </w:tcPr>
          <w:p w14:paraId="12C296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35 371,00</w:t>
            </w:r>
          </w:p>
        </w:tc>
        <w:tc>
          <w:tcPr>
            <w:tcW w:w="1073" w:type="dxa"/>
            <w:noWrap/>
            <w:hideMark/>
          </w:tcPr>
          <w:p w14:paraId="4E206B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35 371,00</w:t>
            </w:r>
          </w:p>
        </w:tc>
      </w:tr>
      <w:tr w:rsidR="002A2D1A" w:rsidRPr="007A7396" w14:paraId="055DA86A" w14:textId="77777777" w:rsidTr="007A7396">
        <w:trPr>
          <w:trHeight w:val="702"/>
        </w:trPr>
        <w:tc>
          <w:tcPr>
            <w:tcW w:w="597" w:type="dxa"/>
            <w:noWrap/>
            <w:hideMark/>
          </w:tcPr>
          <w:p w14:paraId="186029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C1413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12 2 02 20220</w:t>
            </w:r>
          </w:p>
        </w:tc>
        <w:tc>
          <w:tcPr>
            <w:tcW w:w="656" w:type="dxa"/>
            <w:noWrap/>
            <w:hideMark/>
          </w:tcPr>
          <w:p w14:paraId="692E4A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FF0D4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Содержание и благоустройство территорий общего пользования</w:t>
            </w:r>
          </w:p>
        </w:tc>
        <w:tc>
          <w:tcPr>
            <w:tcW w:w="1041" w:type="dxa"/>
            <w:noWrap/>
            <w:hideMark/>
          </w:tcPr>
          <w:p w14:paraId="45181B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41 280,62</w:t>
            </w:r>
          </w:p>
        </w:tc>
        <w:tc>
          <w:tcPr>
            <w:tcW w:w="1041" w:type="dxa"/>
            <w:noWrap/>
            <w:hideMark/>
          </w:tcPr>
          <w:p w14:paraId="48E08F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16 923,20</w:t>
            </w:r>
          </w:p>
        </w:tc>
        <w:tc>
          <w:tcPr>
            <w:tcW w:w="1073" w:type="dxa"/>
            <w:noWrap/>
            <w:hideMark/>
          </w:tcPr>
          <w:p w14:paraId="69F55F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16 923,20</w:t>
            </w:r>
          </w:p>
        </w:tc>
      </w:tr>
      <w:tr w:rsidR="002A2D1A" w:rsidRPr="007A7396" w14:paraId="592BA470" w14:textId="77777777" w:rsidTr="007A7396">
        <w:trPr>
          <w:trHeight w:val="735"/>
        </w:trPr>
        <w:tc>
          <w:tcPr>
            <w:tcW w:w="597" w:type="dxa"/>
            <w:noWrap/>
            <w:hideMark/>
          </w:tcPr>
          <w:p w14:paraId="7512A8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7C7AC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12 2 02 20220</w:t>
            </w:r>
          </w:p>
        </w:tc>
        <w:tc>
          <w:tcPr>
            <w:tcW w:w="656" w:type="dxa"/>
            <w:noWrap/>
            <w:hideMark/>
          </w:tcPr>
          <w:p w14:paraId="723B7B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EEC5C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CAFAA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29 280,62</w:t>
            </w:r>
          </w:p>
        </w:tc>
        <w:tc>
          <w:tcPr>
            <w:tcW w:w="1041" w:type="dxa"/>
            <w:noWrap/>
            <w:hideMark/>
          </w:tcPr>
          <w:p w14:paraId="7A1EDF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10 923,20</w:t>
            </w:r>
          </w:p>
        </w:tc>
        <w:tc>
          <w:tcPr>
            <w:tcW w:w="1073" w:type="dxa"/>
            <w:noWrap/>
            <w:hideMark/>
          </w:tcPr>
          <w:p w14:paraId="0D8242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10 923,20</w:t>
            </w:r>
          </w:p>
        </w:tc>
      </w:tr>
      <w:tr w:rsidR="002A2D1A" w:rsidRPr="007A7396" w14:paraId="14C08E13" w14:textId="77777777" w:rsidTr="007A7396">
        <w:trPr>
          <w:trHeight w:val="702"/>
        </w:trPr>
        <w:tc>
          <w:tcPr>
            <w:tcW w:w="597" w:type="dxa"/>
            <w:noWrap/>
            <w:hideMark/>
          </w:tcPr>
          <w:p w14:paraId="7A5048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5032B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12 2 02 20220</w:t>
            </w:r>
          </w:p>
        </w:tc>
        <w:tc>
          <w:tcPr>
            <w:tcW w:w="656" w:type="dxa"/>
            <w:noWrap/>
            <w:hideMark/>
          </w:tcPr>
          <w:p w14:paraId="15A08B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B0FC5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716DC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29 280,62</w:t>
            </w:r>
          </w:p>
        </w:tc>
        <w:tc>
          <w:tcPr>
            <w:tcW w:w="1041" w:type="dxa"/>
            <w:noWrap/>
            <w:hideMark/>
          </w:tcPr>
          <w:p w14:paraId="030FD0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10 923,20</w:t>
            </w:r>
          </w:p>
        </w:tc>
        <w:tc>
          <w:tcPr>
            <w:tcW w:w="1073" w:type="dxa"/>
            <w:noWrap/>
            <w:hideMark/>
          </w:tcPr>
          <w:p w14:paraId="10B898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10 923,20</w:t>
            </w:r>
          </w:p>
        </w:tc>
      </w:tr>
      <w:tr w:rsidR="002A2D1A" w:rsidRPr="007A7396" w14:paraId="23F2E1CE" w14:textId="77777777" w:rsidTr="007A7396">
        <w:trPr>
          <w:trHeight w:val="702"/>
        </w:trPr>
        <w:tc>
          <w:tcPr>
            <w:tcW w:w="597" w:type="dxa"/>
            <w:noWrap/>
            <w:hideMark/>
          </w:tcPr>
          <w:p w14:paraId="3A1732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6F019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12 2 02 20220</w:t>
            </w:r>
          </w:p>
        </w:tc>
        <w:tc>
          <w:tcPr>
            <w:tcW w:w="656" w:type="dxa"/>
            <w:noWrap/>
            <w:hideMark/>
          </w:tcPr>
          <w:p w14:paraId="640ED8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8A21A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DDEC1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12 000,00</w:t>
            </w:r>
          </w:p>
        </w:tc>
        <w:tc>
          <w:tcPr>
            <w:tcW w:w="1041" w:type="dxa"/>
            <w:noWrap/>
            <w:hideMark/>
          </w:tcPr>
          <w:p w14:paraId="15A36C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c>
          <w:tcPr>
            <w:tcW w:w="1073" w:type="dxa"/>
            <w:noWrap/>
            <w:hideMark/>
          </w:tcPr>
          <w:p w14:paraId="399854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r>
      <w:tr w:rsidR="002A2D1A" w:rsidRPr="007A7396" w14:paraId="45E8E797" w14:textId="77777777" w:rsidTr="007A7396">
        <w:trPr>
          <w:trHeight w:val="600"/>
        </w:trPr>
        <w:tc>
          <w:tcPr>
            <w:tcW w:w="597" w:type="dxa"/>
            <w:noWrap/>
            <w:hideMark/>
          </w:tcPr>
          <w:p w14:paraId="37CD5C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C5CAB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12 2 02 20220</w:t>
            </w:r>
          </w:p>
        </w:tc>
        <w:tc>
          <w:tcPr>
            <w:tcW w:w="656" w:type="dxa"/>
            <w:noWrap/>
            <w:hideMark/>
          </w:tcPr>
          <w:p w14:paraId="6A21DB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2FF4CB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5D2DA1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12 000,00</w:t>
            </w:r>
          </w:p>
        </w:tc>
        <w:tc>
          <w:tcPr>
            <w:tcW w:w="1041" w:type="dxa"/>
            <w:noWrap/>
            <w:hideMark/>
          </w:tcPr>
          <w:p w14:paraId="3A8E9B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c>
          <w:tcPr>
            <w:tcW w:w="1073" w:type="dxa"/>
            <w:noWrap/>
            <w:hideMark/>
          </w:tcPr>
          <w:p w14:paraId="0BFB61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6 000,00</w:t>
            </w:r>
          </w:p>
        </w:tc>
      </w:tr>
      <w:tr w:rsidR="002A2D1A" w:rsidRPr="007A7396" w14:paraId="70B9008A" w14:textId="77777777" w:rsidTr="007A7396">
        <w:trPr>
          <w:trHeight w:val="499"/>
        </w:trPr>
        <w:tc>
          <w:tcPr>
            <w:tcW w:w="597" w:type="dxa"/>
            <w:noWrap/>
            <w:hideMark/>
          </w:tcPr>
          <w:p w14:paraId="130956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84A89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12 2 02 20230</w:t>
            </w:r>
          </w:p>
        </w:tc>
        <w:tc>
          <w:tcPr>
            <w:tcW w:w="656" w:type="dxa"/>
            <w:noWrap/>
            <w:hideMark/>
          </w:tcPr>
          <w:p w14:paraId="0E8841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C4DFF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Содержание и ремонт мест захоронения </w:t>
            </w:r>
          </w:p>
        </w:tc>
        <w:tc>
          <w:tcPr>
            <w:tcW w:w="1041" w:type="dxa"/>
            <w:noWrap/>
            <w:hideMark/>
          </w:tcPr>
          <w:p w14:paraId="774102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18 337,91</w:t>
            </w:r>
          </w:p>
        </w:tc>
        <w:tc>
          <w:tcPr>
            <w:tcW w:w="1041" w:type="dxa"/>
            <w:noWrap/>
            <w:hideMark/>
          </w:tcPr>
          <w:p w14:paraId="140907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14 958,10</w:t>
            </w:r>
          </w:p>
        </w:tc>
        <w:tc>
          <w:tcPr>
            <w:tcW w:w="1073" w:type="dxa"/>
            <w:noWrap/>
            <w:hideMark/>
          </w:tcPr>
          <w:p w14:paraId="3978F7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14 958,10</w:t>
            </w:r>
          </w:p>
        </w:tc>
      </w:tr>
      <w:tr w:rsidR="002A2D1A" w:rsidRPr="007A7396" w14:paraId="7736435F" w14:textId="77777777" w:rsidTr="007A7396">
        <w:trPr>
          <w:trHeight w:val="720"/>
        </w:trPr>
        <w:tc>
          <w:tcPr>
            <w:tcW w:w="597" w:type="dxa"/>
            <w:noWrap/>
            <w:hideMark/>
          </w:tcPr>
          <w:p w14:paraId="045696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8CD54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12 2 02 20230</w:t>
            </w:r>
          </w:p>
        </w:tc>
        <w:tc>
          <w:tcPr>
            <w:tcW w:w="656" w:type="dxa"/>
            <w:noWrap/>
            <w:hideMark/>
          </w:tcPr>
          <w:p w14:paraId="48349B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53D5B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DFAA8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10 399,81</w:t>
            </w:r>
          </w:p>
        </w:tc>
        <w:tc>
          <w:tcPr>
            <w:tcW w:w="1041" w:type="dxa"/>
            <w:noWrap/>
            <w:hideMark/>
          </w:tcPr>
          <w:p w14:paraId="541732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c>
          <w:tcPr>
            <w:tcW w:w="1073" w:type="dxa"/>
            <w:noWrap/>
            <w:hideMark/>
          </w:tcPr>
          <w:p w14:paraId="18EA7F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r>
      <w:tr w:rsidR="002A2D1A" w:rsidRPr="007A7396" w14:paraId="1F32FFA3" w14:textId="77777777" w:rsidTr="007A7396">
        <w:trPr>
          <w:trHeight w:val="762"/>
        </w:trPr>
        <w:tc>
          <w:tcPr>
            <w:tcW w:w="597" w:type="dxa"/>
            <w:noWrap/>
            <w:hideMark/>
          </w:tcPr>
          <w:p w14:paraId="77C39A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60C39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12 2 02 20230</w:t>
            </w:r>
          </w:p>
        </w:tc>
        <w:tc>
          <w:tcPr>
            <w:tcW w:w="656" w:type="dxa"/>
            <w:noWrap/>
            <w:hideMark/>
          </w:tcPr>
          <w:p w14:paraId="3E0806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4EB4C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1DA20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10 399,81</w:t>
            </w:r>
          </w:p>
        </w:tc>
        <w:tc>
          <w:tcPr>
            <w:tcW w:w="1041" w:type="dxa"/>
            <w:noWrap/>
            <w:hideMark/>
          </w:tcPr>
          <w:p w14:paraId="082FE0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c>
          <w:tcPr>
            <w:tcW w:w="1073" w:type="dxa"/>
            <w:noWrap/>
            <w:hideMark/>
          </w:tcPr>
          <w:p w14:paraId="2FD1D0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r>
      <w:tr w:rsidR="002A2D1A" w:rsidRPr="007A7396" w14:paraId="13F1A558" w14:textId="77777777" w:rsidTr="007A7396">
        <w:trPr>
          <w:trHeight w:val="762"/>
        </w:trPr>
        <w:tc>
          <w:tcPr>
            <w:tcW w:w="597" w:type="dxa"/>
            <w:noWrap/>
            <w:hideMark/>
          </w:tcPr>
          <w:p w14:paraId="0285DC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45A44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12 2 02 20230</w:t>
            </w:r>
          </w:p>
        </w:tc>
        <w:tc>
          <w:tcPr>
            <w:tcW w:w="656" w:type="dxa"/>
            <w:noWrap/>
            <w:hideMark/>
          </w:tcPr>
          <w:p w14:paraId="760EB8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DBD8F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C2A03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7 938,10</w:t>
            </w:r>
          </w:p>
        </w:tc>
        <w:tc>
          <w:tcPr>
            <w:tcW w:w="1041" w:type="dxa"/>
            <w:noWrap/>
            <w:hideMark/>
          </w:tcPr>
          <w:p w14:paraId="52E32B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4 958,10</w:t>
            </w:r>
          </w:p>
        </w:tc>
        <w:tc>
          <w:tcPr>
            <w:tcW w:w="1073" w:type="dxa"/>
            <w:noWrap/>
            <w:hideMark/>
          </w:tcPr>
          <w:p w14:paraId="700F3F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4 958,10</w:t>
            </w:r>
          </w:p>
        </w:tc>
      </w:tr>
      <w:tr w:rsidR="002A2D1A" w:rsidRPr="007A7396" w14:paraId="324B8785" w14:textId="77777777" w:rsidTr="007A7396">
        <w:trPr>
          <w:trHeight w:val="559"/>
        </w:trPr>
        <w:tc>
          <w:tcPr>
            <w:tcW w:w="597" w:type="dxa"/>
            <w:noWrap/>
            <w:hideMark/>
          </w:tcPr>
          <w:p w14:paraId="3860E4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82FCF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12 2 02 20230</w:t>
            </w:r>
          </w:p>
        </w:tc>
        <w:tc>
          <w:tcPr>
            <w:tcW w:w="656" w:type="dxa"/>
            <w:noWrap/>
            <w:hideMark/>
          </w:tcPr>
          <w:p w14:paraId="5D2ADC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0641D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BD435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7 938,10</w:t>
            </w:r>
          </w:p>
        </w:tc>
        <w:tc>
          <w:tcPr>
            <w:tcW w:w="1041" w:type="dxa"/>
            <w:noWrap/>
            <w:hideMark/>
          </w:tcPr>
          <w:p w14:paraId="070F38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4 958,10</w:t>
            </w:r>
          </w:p>
        </w:tc>
        <w:tc>
          <w:tcPr>
            <w:tcW w:w="1073" w:type="dxa"/>
            <w:noWrap/>
            <w:hideMark/>
          </w:tcPr>
          <w:p w14:paraId="6DECD8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4 958,10</w:t>
            </w:r>
          </w:p>
        </w:tc>
      </w:tr>
      <w:tr w:rsidR="002A2D1A" w:rsidRPr="007A7396" w14:paraId="7B24EA23" w14:textId="77777777" w:rsidTr="007A7396">
        <w:trPr>
          <w:trHeight w:val="750"/>
        </w:trPr>
        <w:tc>
          <w:tcPr>
            <w:tcW w:w="597" w:type="dxa"/>
            <w:noWrap/>
            <w:hideMark/>
          </w:tcPr>
          <w:p w14:paraId="169AB7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87BE7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12 2 02 20240</w:t>
            </w:r>
          </w:p>
        </w:tc>
        <w:tc>
          <w:tcPr>
            <w:tcW w:w="656" w:type="dxa"/>
            <w:noWrap/>
            <w:hideMark/>
          </w:tcPr>
          <w:p w14:paraId="545BD3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1D6B0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Содержание воинских захоронений на территории Калининского муниципального округа</w:t>
            </w:r>
          </w:p>
        </w:tc>
        <w:tc>
          <w:tcPr>
            <w:tcW w:w="1041" w:type="dxa"/>
            <w:noWrap/>
            <w:hideMark/>
          </w:tcPr>
          <w:p w14:paraId="043883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4 031,55</w:t>
            </w:r>
          </w:p>
        </w:tc>
        <w:tc>
          <w:tcPr>
            <w:tcW w:w="1041" w:type="dxa"/>
            <w:noWrap/>
            <w:hideMark/>
          </w:tcPr>
          <w:p w14:paraId="07261D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2 489,70</w:t>
            </w:r>
          </w:p>
        </w:tc>
        <w:tc>
          <w:tcPr>
            <w:tcW w:w="1073" w:type="dxa"/>
            <w:noWrap/>
            <w:hideMark/>
          </w:tcPr>
          <w:p w14:paraId="5C4C6E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2 489,70</w:t>
            </w:r>
          </w:p>
        </w:tc>
      </w:tr>
      <w:tr w:rsidR="002A2D1A" w:rsidRPr="007A7396" w14:paraId="1CC1B5D5" w14:textId="77777777" w:rsidTr="007A7396">
        <w:trPr>
          <w:trHeight w:val="859"/>
        </w:trPr>
        <w:tc>
          <w:tcPr>
            <w:tcW w:w="597" w:type="dxa"/>
            <w:noWrap/>
            <w:hideMark/>
          </w:tcPr>
          <w:p w14:paraId="52372F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A21A7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12 2 02 20240</w:t>
            </w:r>
          </w:p>
        </w:tc>
        <w:tc>
          <w:tcPr>
            <w:tcW w:w="656" w:type="dxa"/>
            <w:noWrap/>
            <w:hideMark/>
          </w:tcPr>
          <w:p w14:paraId="681F19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C2F32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09B64F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1 541,85</w:t>
            </w:r>
          </w:p>
        </w:tc>
        <w:tc>
          <w:tcPr>
            <w:tcW w:w="1041" w:type="dxa"/>
            <w:noWrap/>
            <w:hideMark/>
          </w:tcPr>
          <w:p w14:paraId="321151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D7CED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94C74EB" w14:textId="77777777" w:rsidTr="007A7396">
        <w:trPr>
          <w:trHeight w:val="750"/>
        </w:trPr>
        <w:tc>
          <w:tcPr>
            <w:tcW w:w="597" w:type="dxa"/>
            <w:noWrap/>
            <w:hideMark/>
          </w:tcPr>
          <w:p w14:paraId="4E6980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0718D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12 2 02 20240</w:t>
            </w:r>
          </w:p>
        </w:tc>
        <w:tc>
          <w:tcPr>
            <w:tcW w:w="656" w:type="dxa"/>
            <w:noWrap/>
            <w:hideMark/>
          </w:tcPr>
          <w:p w14:paraId="5F606D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14C7B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E1AA3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1 541,85</w:t>
            </w:r>
          </w:p>
        </w:tc>
        <w:tc>
          <w:tcPr>
            <w:tcW w:w="1041" w:type="dxa"/>
            <w:noWrap/>
            <w:hideMark/>
          </w:tcPr>
          <w:p w14:paraId="1EEC37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708D7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8659926" w14:textId="77777777" w:rsidTr="007A7396">
        <w:trPr>
          <w:trHeight w:val="780"/>
        </w:trPr>
        <w:tc>
          <w:tcPr>
            <w:tcW w:w="597" w:type="dxa"/>
            <w:noWrap/>
            <w:hideMark/>
          </w:tcPr>
          <w:p w14:paraId="652E4F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05 03</w:t>
            </w:r>
          </w:p>
        </w:tc>
        <w:tc>
          <w:tcPr>
            <w:tcW w:w="1145" w:type="dxa"/>
            <w:noWrap/>
            <w:hideMark/>
          </w:tcPr>
          <w:p w14:paraId="3CA19D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12 2 02 20240</w:t>
            </w:r>
          </w:p>
        </w:tc>
        <w:tc>
          <w:tcPr>
            <w:tcW w:w="656" w:type="dxa"/>
            <w:noWrap/>
            <w:hideMark/>
          </w:tcPr>
          <w:p w14:paraId="1F20BA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5992C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03A66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2 489,70</w:t>
            </w:r>
          </w:p>
        </w:tc>
        <w:tc>
          <w:tcPr>
            <w:tcW w:w="1041" w:type="dxa"/>
            <w:noWrap/>
            <w:hideMark/>
          </w:tcPr>
          <w:p w14:paraId="7B8790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2 489,70</w:t>
            </w:r>
          </w:p>
        </w:tc>
        <w:tc>
          <w:tcPr>
            <w:tcW w:w="1073" w:type="dxa"/>
            <w:noWrap/>
            <w:hideMark/>
          </w:tcPr>
          <w:p w14:paraId="1AC090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2 489,70</w:t>
            </w:r>
          </w:p>
        </w:tc>
      </w:tr>
      <w:tr w:rsidR="002A2D1A" w:rsidRPr="007A7396" w14:paraId="1D93A557" w14:textId="77777777" w:rsidTr="007A7396">
        <w:trPr>
          <w:trHeight w:val="480"/>
        </w:trPr>
        <w:tc>
          <w:tcPr>
            <w:tcW w:w="597" w:type="dxa"/>
            <w:noWrap/>
            <w:hideMark/>
          </w:tcPr>
          <w:p w14:paraId="1CB147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80689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12 2 02 20240</w:t>
            </w:r>
          </w:p>
        </w:tc>
        <w:tc>
          <w:tcPr>
            <w:tcW w:w="656" w:type="dxa"/>
            <w:noWrap/>
            <w:hideMark/>
          </w:tcPr>
          <w:p w14:paraId="0DC305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0DA81F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05C39B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2 489,70</w:t>
            </w:r>
          </w:p>
        </w:tc>
        <w:tc>
          <w:tcPr>
            <w:tcW w:w="1041" w:type="dxa"/>
            <w:noWrap/>
            <w:hideMark/>
          </w:tcPr>
          <w:p w14:paraId="3C2EF2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2 489,70</w:t>
            </w:r>
          </w:p>
        </w:tc>
        <w:tc>
          <w:tcPr>
            <w:tcW w:w="1073" w:type="dxa"/>
            <w:noWrap/>
            <w:hideMark/>
          </w:tcPr>
          <w:p w14:paraId="701CD7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2 489,70</w:t>
            </w:r>
          </w:p>
        </w:tc>
      </w:tr>
      <w:tr w:rsidR="002A2D1A" w:rsidRPr="007A7396" w14:paraId="6274751B" w14:textId="77777777" w:rsidTr="007A7396">
        <w:trPr>
          <w:trHeight w:val="1020"/>
        </w:trPr>
        <w:tc>
          <w:tcPr>
            <w:tcW w:w="597" w:type="dxa"/>
            <w:noWrap/>
            <w:hideMark/>
          </w:tcPr>
          <w:p w14:paraId="443ACE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1F0375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12 2 02 20390</w:t>
            </w:r>
          </w:p>
        </w:tc>
        <w:tc>
          <w:tcPr>
            <w:tcW w:w="656" w:type="dxa"/>
            <w:noWrap/>
            <w:hideMark/>
          </w:tcPr>
          <w:p w14:paraId="62D0C5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E3820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и проведение конкурса "Самый благоустроенный населенный пункт Калининского муниципального округа Тверской области"</w:t>
            </w:r>
          </w:p>
        </w:tc>
        <w:tc>
          <w:tcPr>
            <w:tcW w:w="1041" w:type="dxa"/>
            <w:noWrap/>
            <w:hideMark/>
          </w:tcPr>
          <w:p w14:paraId="4A4EF2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41" w:type="dxa"/>
            <w:noWrap/>
            <w:hideMark/>
          </w:tcPr>
          <w:p w14:paraId="51C466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769C3A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5A75B1CC" w14:textId="77777777" w:rsidTr="007A7396">
        <w:trPr>
          <w:trHeight w:val="660"/>
        </w:trPr>
        <w:tc>
          <w:tcPr>
            <w:tcW w:w="597" w:type="dxa"/>
            <w:noWrap/>
            <w:hideMark/>
          </w:tcPr>
          <w:p w14:paraId="28BD79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7E65F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12 2 02 20390</w:t>
            </w:r>
          </w:p>
        </w:tc>
        <w:tc>
          <w:tcPr>
            <w:tcW w:w="656" w:type="dxa"/>
            <w:noWrap/>
            <w:hideMark/>
          </w:tcPr>
          <w:p w14:paraId="2BF01B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56A3F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81438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41" w:type="dxa"/>
            <w:noWrap/>
            <w:hideMark/>
          </w:tcPr>
          <w:p w14:paraId="4AC73B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583A95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3F789C80" w14:textId="77777777" w:rsidTr="007A7396">
        <w:trPr>
          <w:trHeight w:val="660"/>
        </w:trPr>
        <w:tc>
          <w:tcPr>
            <w:tcW w:w="597" w:type="dxa"/>
            <w:noWrap/>
            <w:hideMark/>
          </w:tcPr>
          <w:p w14:paraId="7032CC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7D3B2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12 2 02 20390</w:t>
            </w:r>
          </w:p>
        </w:tc>
        <w:tc>
          <w:tcPr>
            <w:tcW w:w="656" w:type="dxa"/>
            <w:noWrap/>
            <w:hideMark/>
          </w:tcPr>
          <w:p w14:paraId="3F76E2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EDA84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0201F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41" w:type="dxa"/>
            <w:noWrap/>
            <w:hideMark/>
          </w:tcPr>
          <w:p w14:paraId="5B5D0F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c>
          <w:tcPr>
            <w:tcW w:w="1073" w:type="dxa"/>
            <w:noWrap/>
            <w:hideMark/>
          </w:tcPr>
          <w:p w14:paraId="1C352F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1 000,00</w:t>
            </w:r>
          </w:p>
        </w:tc>
      </w:tr>
      <w:tr w:rsidR="002A2D1A" w:rsidRPr="007A7396" w14:paraId="705B6A24" w14:textId="77777777" w:rsidTr="007A7396">
        <w:trPr>
          <w:trHeight w:val="1099"/>
        </w:trPr>
        <w:tc>
          <w:tcPr>
            <w:tcW w:w="597" w:type="dxa"/>
            <w:noWrap/>
            <w:hideMark/>
          </w:tcPr>
          <w:p w14:paraId="1118B5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BE7FD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12 3 01 00000</w:t>
            </w:r>
          </w:p>
        </w:tc>
        <w:tc>
          <w:tcPr>
            <w:tcW w:w="656" w:type="dxa"/>
            <w:noWrap/>
            <w:hideMark/>
          </w:tcPr>
          <w:p w14:paraId="0E0783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13CDB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программы по поддержке местных инициатив на территории  Калининского муниципального округа</w:t>
            </w:r>
          </w:p>
        </w:tc>
        <w:tc>
          <w:tcPr>
            <w:tcW w:w="1041" w:type="dxa"/>
            <w:noWrap/>
            <w:hideMark/>
          </w:tcPr>
          <w:p w14:paraId="26B9D4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21 897,39</w:t>
            </w:r>
          </w:p>
        </w:tc>
        <w:tc>
          <w:tcPr>
            <w:tcW w:w="1041" w:type="dxa"/>
            <w:noWrap/>
            <w:hideMark/>
          </w:tcPr>
          <w:p w14:paraId="4211D4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11226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B155FA8" w14:textId="77777777" w:rsidTr="007A7396">
        <w:trPr>
          <w:trHeight w:val="1020"/>
        </w:trPr>
        <w:tc>
          <w:tcPr>
            <w:tcW w:w="597" w:type="dxa"/>
            <w:noWrap/>
            <w:hideMark/>
          </w:tcPr>
          <w:p w14:paraId="7E03D4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3E9C8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12 3 01 19044</w:t>
            </w:r>
          </w:p>
        </w:tc>
        <w:tc>
          <w:tcPr>
            <w:tcW w:w="656" w:type="dxa"/>
            <w:noWrap/>
            <w:hideMark/>
          </w:tcPr>
          <w:p w14:paraId="6AB2BE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63C2F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Мермерины Калининского округа Тверская области</w:t>
            </w:r>
          </w:p>
        </w:tc>
        <w:tc>
          <w:tcPr>
            <w:tcW w:w="1041" w:type="dxa"/>
            <w:noWrap/>
            <w:hideMark/>
          </w:tcPr>
          <w:p w14:paraId="2DFBCC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2 656,44</w:t>
            </w:r>
          </w:p>
        </w:tc>
        <w:tc>
          <w:tcPr>
            <w:tcW w:w="1041" w:type="dxa"/>
            <w:noWrap/>
            <w:hideMark/>
          </w:tcPr>
          <w:p w14:paraId="2FED30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96BE3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2046CD7" w14:textId="77777777" w:rsidTr="007A7396">
        <w:trPr>
          <w:trHeight w:val="780"/>
        </w:trPr>
        <w:tc>
          <w:tcPr>
            <w:tcW w:w="597" w:type="dxa"/>
            <w:noWrap/>
            <w:hideMark/>
          </w:tcPr>
          <w:p w14:paraId="7E03A3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CA6F5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12 3 01 19044</w:t>
            </w:r>
          </w:p>
        </w:tc>
        <w:tc>
          <w:tcPr>
            <w:tcW w:w="656" w:type="dxa"/>
            <w:noWrap/>
            <w:hideMark/>
          </w:tcPr>
          <w:p w14:paraId="5C2410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E914E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77310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2 656,44</w:t>
            </w:r>
          </w:p>
        </w:tc>
        <w:tc>
          <w:tcPr>
            <w:tcW w:w="1041" w:type="dxa"/>
            <w:noWrap/>
            <w:hideMark/>
          </w:tcPr>
          <w:p w14:paraId="744C6A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29891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E04BC31" w14:textId="77777777" w:rsidTr="007A7396">
        <w:trPr>
          <w:trHeight w:val="780"/>
        </w:trPr>
        <w:tc>
          <w:tcPr>
            <w:tcW w:w="597" w:type="dxa"/>
            <w:noWrap/>
            <w:hideMark/>
          </w:tcPr>
          <w:p w14:paraId="1ED043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6B5C0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12 3 01 19044</w:t>
            </w:r>
          </w:p>
        </w:tc>
        <w:tc>
          <w:tcPr>
            <w:tcW w:w="656" w:type="dxa"/>
            <w:noWrap/>
            <w:hideMark/>
          </w:tcPr>
          <w:p w14:paraId="75B317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291A4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869B0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2 656,44</w:t>
            </w:r>
          </w:p>
        </w:tc>
        <w:tc>
          <w:tcPr>
            <w:tcW w:w="1041" w:type="dxa"/>
            <w:noWrap/>
            <w:hideMark/>
          </w:tcPr>
          <w:p w14:paraId="699DDC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814B8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948C233" w14:textId="77777777" w:rsidTr="007A7396">
        <w:trPr>
          <w:trHeight w:val="1159"/>
        </w:trPr>
        <w:tc>
          <w:tcPr>
            <w:tcW w:w="597" w:type="dxa"/>
            <w:noWrap/>
            <w:hideMark/>
          </w:tcPr>
          <w:p w14:paraId="16B48F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7F98F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S9044</w:t>
            </w:r>
          </w:p>
        </w:tc>
        <w:tc>
          <w:tcPr>
            <w:tcW w:w="656" w:type="dxa"/>
            <w:noWrap/>
            <w:hideMark/>
          </w:tcPr>
          <w:p w14:paraId="2BF2F6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2DF50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Мермерины Калининского округа Тверская области</w:t>
            </w:r>
          </w:p>
        </w:tc>
        <w:tc>
          <w:tcPr>
            <w:tcW w:w="1041" w:type="dxa"/>
            <w:noWrap/>
            <w:hideMark/>
          </w:tcPr>
          <w:p w14:paraId="6C269D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362,43</w:t>
            </w:r>
          </w:p>
        </w:tc>
        <w:tc>
          <w:tcPr>
            <w:tcW w:w="1041" w:type="dxa"/>
            <w:noWrap/>
            <w:hideMark/>
          </w:tcPr>
          <w:p w14:paraId="2075B2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E4572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7779A30" w14:textId="77777777" w:rsidTr="007A7396">
        <w:trPr>
          <w:trHeight w:val="780"/>
        </w:trPr>
        <w:tc>
          <w:tcPr>
            <w:tcW w:w="597" w:type="dxa"/>
            <w:noWrap/>
            <w:hideMark/>
          </w:tcPr>
          <w:p w14:paraId="674EE7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91CDC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S9044</w:t>
            </w:r>
          </w:p>
        </w:tc>
        <w:tc>
          <w:tcPr>
            <w:tcW w:w="656" w:type="dxa"/>
            <w:noWrap/>
            <w:hideMark/>
          </w:tcPr>
          <w:p w14:paraId="434520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E0DF8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090021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362,43</w:t>
            </w:r>
          </w:p>
        </w:tc>
        <w:tc>
          <w:tcPr>
            <w:tcW w:w="1041" w:type="dxa"/>
            <w:noWrap/>
            <w:hideMark/>
          </w:tcPr>
          <w:p w14:paraId="6512E6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12D07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990A5E3" w14:textId="77777777" w:rsidTr="007A7396">
        <w:trPr>
          <w:trHeight w:val="780"/>
        </w:trPr>
        <w:tc>
          <w:tcPr>
            <w:tcW w:w="597" w:type="dxa"/>
            <w:noWrap/>
            <w:hideMark/>
          </w:tcPr>
          <w:p w14:paraId="226300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B1419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S9044</w:t>
            </w:r>
          </w:p>
        </w:tc>
        <w:tc>
          <w:tcPr>
            <w:tcW w:w="656" w:type="dxa"/>
            <w:noWrap/>
            <w:hideMark/>
          </w:tcPr>
          <w:p w14:paraId="5D1134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805CE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1CFFC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362,43</w:t>
            </w:r>
          </w:p>
        </w:tc>
        <w:tc>
          <w:tcPr>
            <w:tcW w:w="1041" w:type="dxa"/>
            <w:noWrap/>
            <w:hideMark/>
          </w:tcPr>
          <w:p w14:paraId="73098D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094DA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273C083" w14:textId="77777777" w:rsidTr="007A7396">
        <w:trPr>
          <w:trHeight w:val="1039"/>
        </w:trPr>
        <w:tc>
          <w:tcPr>
            <w:tcW w:w="597" w:type="dxa"/>
            <w:noWrap/>
            <w:hideMark/>
          </w:tcPr>
          <w:p w14:paraId="3D38F9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DD38B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12 3 01 19045</w:t>
            </w:r>
          </w:p>
        </w:tc>
        <w:tc>
          <w:tcPr>
            <w:tcW w:w="656" w:type="dxa"/>
            <w:noWrap/>
            <w:hideMark/>
          </w:tcPr>
          <w:p w14:paraId="47A82E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A1AAE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Рязаново Калининского округа Тверской области</w:t>
            </w:r>
          </w:p>
        </w:tc>
        <w:tc>
          <w:tcPr>
            <w:tcW w:w="1041" w:type="dxa"/>
            <w:noWrap/>
            <w:hideMark/>
          </w:tcPr>
          <w:p w14:paraId="0CB392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1 558,12</w:t>
            </w:r>
          </w:p>
        </w:tc>
        <w:tc>
          <w:tcPr>
            <w:tcW w:w="1041" w:type="dxa"/>
            <w:noWrap/>
            <w:hideMark/>
          </w:tcPr>
          <w:p w14:paraId="5FF506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616C4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746CCCE" w14:textId="77777777" w:rsidTr="007A7396">
        <w:trPr>
          <w:trHeight w:val="780"/>
        </w:trPr>
        <w:tc>
          <w:tcPr>
            <w:tcW w:w="597" w:type="dxa"/>
            <w:noWrap/>
            <w:hideMark/>
          </w:tcPr>
          <w:p w14:paraId="6DAD45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B578A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12 3 01 19045</w:t>
            </w:r>
          </w:p>
        </w:tc>
        <w:tc>
          <w:tcPr>
            <w:tcW w:w="656" w:type="dxa"/>
            <w:noWrap/>
            <w:hideMark/>
          </w:tcPr>
          <w:p w14:paraId="587917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88120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CC4C0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1 558,12</w:t>
            </w:r>
          </w:p>
        </w:tc>
        <w:tc>
          <w:tcPr>
            <w:tcW w:w="1041" w:type="dxa"/>
            <w:noWrap/>
            <w:hideMark/>
          </w:tcPr>
          <w:p w14:paraId="332AE0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EE8E2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8ECEB33" w14:textId="77777777" w:rsidTr="007A7396">
        <w:trPr>
          <w:trHeight w:val="780"/>
        </w:trPr>
        <w:tc>
          <w:tcPr>
            <w:tcW w:w="597" w:type="dxa"/>
            <w:noWrap/>
            <w:hideMark/>
          </w:tcPr>
          <w:p w14:paraId="122BAF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05 03</w:t>
            </w:r>
          </w:p>
        </w:tc>
        <w:tc>
          <w:tcPr>
            <w:tcW w:w="1145" w:type="dxa"/>
            <w:noWrap/>
            <w:hideMark/>
          </w:tcPr>
          <w:p w14:paraId="30E7C3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12 3 01 19045</w:t>
            </w:r>
          </w:p>
        </w:tc>
        <w:tc>
          <w:tcPr>
            <w:tcW w:w="656" w:type="dxa"/>
            <w:noWrap/>
            <w:hideMark/>
          </w:tcPr>
          <w:p w14:paraId="46419C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E2145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D6837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1 558,12</w:t>
            </w:r>
          </w:p>
        </w:tc>
        <w:tc>
          <w:tcPr>
            <w:tcW w:w="1041" w:type="dxa"/>
            <w:noWrap/>
            <w:hideMark/>
          </w:tcPr>
          <w:p w14:paraId="622DB2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E178F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9ECA84E" w14:textId="77777777" w:rsidTr="007A7396">
        <w:trPr>
          <w:trHeight w:val="1080"/>
        </w:trPr>
        <w:tc>
          <w:tcPr>
            <w:tcW w:w="597" w:type="dxa"/>
            <w:noWrap/>
            <w:hideMark/>
          </w:tcPr>
          <w:p w14:paraId="7407DE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CF7EE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S9045</w:t>
            </w:r>
          </w:p>
        </w:tc>
        <w:tc>
          <w:tcPr>
            <w:tcW w:w="656" w:type="dxa"/>
            <w:noWrap/>
            <w:hideMark/>
          </w:tcPr>
          <w:p w14:paraId="7E8533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71DA2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Рязаново Калининского округа Тверской области</w:t>
            </w:r>
          </w:p>
        </w:tc>
        <w:tc>
          <w:tcPr>
            <w:tcW w:w="1041" w:type="dxa"/>
            <w:noWrap/>
            <w:hideMark/>
          </w:tcPr>
          <w:p w14:paraId="26E2DF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185,67</w:t>
            </w:r>
          </w:p>
        </w:tc>
        <w:tc>
          <w:tcPr>
            <w:tcW w:w="1041" w:type="dxa"/>
            <w:noWrap/>
            <w:hideMark/>
          </w:tcPr>
          <w:p w14:paraId="6892EB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75243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A3A092C" w14:textId="77777777" w:rsidTr="007A7396">
        <w:trPr>
          <w:trHeight w:val="780"/>
        </w:trPr>
        <w:tc>
          <w:tcPr>
            <w:tcW w:w="597" w:type="dxa"/>
            <w:noWrap/>
            <w:hideMark/>
          </w:tcPr>
          <w:p w14:paraId="67018F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1DE9F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S9045</w:t>
            </w:r>
          </w:p>
        </w:tc>
        <w:tc>
          <w:tcPr>
            <w:tcW w:w="656" w:type="dxa"/>
            <w:noWrap/>
            <w:hideMark/>
          </w:tcPr>
          <w:p w14:paraId="148DFF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692B6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56B19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185,67</w:t>
            </w:r>
          </w:p>
        </w:tc>
        <w:tc>
          <w:tcPr>
            <w:tcW w:w="1041" w:type="dxa"/>
            <w:noWrap/>
            <w:hideMark/>
          </w:tcPr>
          <w:p w14:paraId="58C4E0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3E1D8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DB7ED86" w14:textId="77777777" w:rsidTr="007A7396">
        <w:trPr>
          <w:trHeight w:val="780"/>
        </w:trPr>
        <w:tc>
          <w:tcPr>
            <w:tcW w:w="597" w:type="dxa"/>
            <w:noWrap/>
            <w:hideMark/>
          </w:tcPr>
          <w:p w14:paraId="7F7EC2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D0479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S9045</w:t>
            </w:r>
          </w:p>
        </w:tc>
        <w:tc>
          <w:tcPr>
            <w:tcW w:w="656" w:type="dxa"/>
            <w:noWrap/>
            <w:hideMark/>
          </w:tcPr>
          <w:p w14:paraId="6FBB0E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61C85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F49E4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185,67</w:t>
            </w:r>
          </w:p>
        </w:tc>
        <w:tc>
          <w:tcPr>
            <w:tcW w:w="1041" w:type="dxa"/>
            <w:noWrap/>
            <w:hideMark/>
          </w:tcPr>
          <w:p w14:paraId="10E05B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A26CD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203E5B0" w14:textId="77777777" w:rsidTr="007A7396">
        <w:trPr>
          <w:trHeight w:val="1062"/>
        </w:trPr>
        <w:tc>
          <w:tcPr>
            <w:tcW w:w="597" w:type="dxa"/>
            <w:noWrap/>
            <w:hideMark/>
          </w:tcPr>
          <w:p w14:paraId="641FE6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6C864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12 3 01 19046</w:t>
            </w:r>
          </w:p>
        </w:tc>
        <w:tc>
          <w:tcPr>
            <w:tcW w:w="656" w:type="dxa"/>
            <w:noWrap/>
            <w:hideMark/>
          </w:tcPr>
          <w:p w14:paraId="40CFC0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D0C3E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Рылово Калининского округа Тверской области</w:t>
            </w:r>
          </w:p>
        </w:tc>
        <w:tc>
          <w:tcPr>
            <w:tcW w:w="1041" w:type="dxa"/>
            <w:noWrap/>
            <w:hideMark/>
          </w:tcPr>
          <w:p w14:paraId="59C8E7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1 596,48</w:t>
            </w:r>
          </w:p>
        </w:tc>
        <w:tc>
          <w:tcPr>
            <w:tcW w:w="1041" w:type="dxa"/>
            <w:noWrap/>
            <w:hideMark/>
          </w:tcPr>
          <w:p w14:paraId="0B5FC3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3ED4F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FA4EDCF" w14:textId="77777777" w:rsidTr="007A7396">
        <w:trPr>
          <w:trHeight w:val="780"/>
        </w:trPr>
        <w:tc>
          <w:tcPr>
            <w:tcW w:w="597" w:type="dxa"/>
            <w:noWrap/>
            <w:hideMark/>
          </w:tcPr>
          <w:p w14:paraId="1A8F77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CE8D0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12 3 01 19046</w:t>
            </w:r>
          </w:p>
        </w:tc>
        <w:tc>
          <w:tcPr>
            <w:tcW w:w="656" w:type="dxa"/>
            <w:noWrap/>
            <w:hideMark/>
          </w:tcPr>
          <w:p w14:paraId="5A827F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B5E75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1DBE1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1 596,48</w:t>
            </w:r>
          </w:p>
        </w:tc>
        <w:tc>
          <w:tcPr>
            <w:tcW w:w="1041" w:type="dxa"/>
            <w:noWrap/>
            <w:hideMark/>
          </w:tcPr>
          <w:p w14:paraId="7B5738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C2702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9EAF43D" w14:textId="77777777" w:rsidTr="007A7396">
        <w:trPr>
          <w:trHeight w:val="780"/>
        </w:trPr>
        <w:tc>
          <w:tcPr>
            <w:tcW w:w="597" w:type="dxa"/>
            <w:noWrap/>
            <w:hideMark/>
          </w:tcPr>
          <w:p w14:paraId="55441A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0AB4E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12 3 01 19046</w:t>
            </w:r>
          </w:p>
        </w:tc>
        <w:tc>
          <w:tcPr>
            <w:tcW w:w="656" w:type="dxa"/>
            <w:noWrap/>
            <w:hideMark/>
          </w:tcPr>
          <w:p w14:paraId="36EDE2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F2970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3BC9D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1 596,48</w:t>
            </w:r>
          </w:p>
        </w:tc>
        <w:tc>
          <w:tcPr>
            <w:tcW w:w="1041" w:type="dxa"/>
            <w:noWrap/>
            <w:hideMark/>
          </w:tcPr>
          <w:p w14:paraId="05FCD8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011E7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2054BEC" w14:textId="77777777" w:rsidTr="007A7396">
        <w:trPr>
          <w:trHeight w:val="1122"/>
        </w:trPr>
        <w:tc>
          <w:tcPr>
            <w:tcW w:w="597" w:type="dxa"/>
            <w:noWrap/>
            <w:hideMark/>
          </w:tcPr>
          <w:p w14:paraId="25A8A0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12ACD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S9046</w:t>
            </w:r>
          </w:p>
        </w:tc>
        <w:tc>
          <w:tcPr>
            <w:tcW w:w="656" w:type="dxa"/>
            <w:noWrap/>
            <w:hideMark/>
          </w:tcPr>
          <w:p w14:paraId="7228B6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EF712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Рылово Калининского округа Тверской области</w:t>
            </w:r>
          </w:p>
        </w:tc>
        <w:tc>
          <w:tcPr>
            <w:tcW w:w="1041" w:type="dxa"/>
            <w:noWrap/>
            <w:hideMark/>
          </w:tcPr>
          <w:p w14:paraId="078043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281,00</w:t>
            </w:r>
          </w:p>
        </w:tc>
        <w:tc>
          <w:tcPr>
            <w:tcW w:w="1041" w:type="dxa"/>
            <w:noWrap/>
            <w:hideMark/>
          </w:tcPr>
          <w:p w14:paraId="5EAA5D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8D081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796D5EC" w14:textId="77777777" w:rsidTr="007A7396">
        <w:trPr>
          <w:trHeight w:val="780"/>
        </w:trPr>
        <w:tc>
          <w:tcPr>
            <w:tcW w:w="597" w:type="dxa"/>
            <w:noWrap/>
            <w:hideMark/>
          </w:tcPr>
          <w:p w14:paraId="203E3B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E731D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S9046</w:t>
            </w:r>
          </w:p>
        </w:tc>
        <w:tc>
          <w:tcPr>
            <w:tcW w:w="656" w:type="dxa"/>
            <w:noWrap/>
            <w:hideMark/>
          </w:tcPr>
          <w:p w14:paraId="713FAA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28BBC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5BEF1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281,00</w:t>
            </w:r>
          </w:p>
        </w:tc>
        <w:tc>
          <w:tcPr>
            <w:tcW w:w="1041" w:type="dxa"/>
            <w:noWrap/>
            <w:hideMark/>
          </w:tcPr>
          <w:p w14:paraId="7955BF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99942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1BBB677" w14:textId="77777777" w:rsidTr="007A7396">
        <w:trPr>
          <w:trHeight w:val="780"/>
        </w:trPr>
        <w:tc>
          <w:tcPr>
            <w:tcW w:w="597" w:type="dxa"/>
            <w:noWrap/>
            <w:hideMark/>
          </w:tcPr>
          <w:p w14:paraId="309995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F0EF6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S9046</w:t>
            </w:r>
          </w:p>
        </w:tc>
        <w:tc>
          <w:tcPr>
            <w:tcW w:w="656" w:type="dxa"/>
            <w:noWrap/>
            <w:hideMark/>
          </w:tcPr>
          <w:p w14:paraId="4C04BD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CE8D6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B7C34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281,00</w:t>
            </w:r>
          </w:p>
        </w:tc>
        <w:tc>
          <w:tcPr>
            <w:tcW w:w="1041" w:type="dxa"/>
            <w:noWrap/>
            <w:hideMark/>
          </w:tcPr>
          <w:p w14:paraId="26EFF7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F0018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4668992" w14:textId="77777777" w:rsidTr="007A7396">
        <w:trPr>
          <w:trHeight w:val="1099"/>
        </w:trPr>
        <w:tc>
          <w:tcPr>
            <w:tcW w:w="597" w:type="dxa"/>
            <w:noWrap/>
            <w:hideMark/>
          </w:tcPr>
          <w:p w14:paraId="3953BE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CC9F5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12 3 01 19047</w:t>
            </w:r>
          </w:p>
        </w:tc>
        <w:tc>
          <w:tcPr>
            <w:tcW w:w="656" w:type="dxa"/>
            <w:noWrap/>
            <w:hideMark/>
          </w:tcPr>
          <w:p w14:paraId="4AEBD8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4EC76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Кумордино Калининского округа Тверской области</w:t>
            </w:r>
          </w:p>
        </w:tc>
        <w:tc>
          <w:tcPr>
            <w:tcW w:w="1041" w:type="dxa"/>
            <w:noWrap/>
            <w:hideMark/>
          </w:tcPr>
          <w:p w14:paraId="0E8048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457,91</w:t>
            </w:r>
          </w:p>
        </w:tc>
        <w:tc>
          <w:tcPr>
            <w:tcW w:w="1041" w:type="dxa"/>
            <w:noWrap/>
            <w:hideMark/>
          </w:tcPr>
          <w:p w14:paraId="6A7A1B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97F51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41B9876" w14:textId="77777777" w:rsidTr="007A7396">
        <w:trPr>
          <w:trHeight w:val="780"/>
        </w:trPr>
        <w:tc>
          <w:tcPr>
            <w:tcW w:w="597" w:type="dxa"/>
            <w:noWrap/>
            <w:hideMark/>
          </w:tcPr>
          <w:p w14:paraId="7CB879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C1497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12 3 01 19047</w:t>
            </w:r>
          </w:p>
        </w:tc>
        <w:tc>
          <w:tcPr>
            <w:tcW w:w="656" w:type="dxa"/>
            <w:noWrap/>
            <w:hideMark/>
          </w:tcPr>
          <w:p w14:paraId="4D0B15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D3621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0A575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457,91</w:t>
            </w:r>
          </w:p>
        </w:tc>
        <w:tc>
          <w:tcPr>
            <w:tcW w:w="1041" w:type="dxa"/>
            <w:noWrap/>
            <w:hideMark/>
          </w:tcPr>
          <w:p w14:paraId="468D27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036DF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DA149B6" w14:textId="77777777" w:rsidTr="007A7396">
        <w:trPr>
          <w:trHeight w:val="780"/>
        </w:trPr>
        <w:tc>
          <w:tcPr>
            <w:tcW w:w="597" w:type="dxa"/>
            <w:noWrap/>
            <w:hideMark/>
          </w:tcPr>
          <w:p w14:paraId="71B4B0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3BEA8D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12 3 01 19047</w:t>
            </w:r>
          </w:p>
        </w:tc>
        <w:tc>
          <w:tcPr>
            <w:tcW w:w="656" w:type="dxa"/>
            <w:noWrap/>
            <w:hideMark/>
          </w:tcPr>
          <w:p w14:paraId="3033F7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4A65B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D1A6C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457,91</w:t>
            </w:r>
          </w:p>
        </w:tc>
        <w:tc>
          <w:tcPr>
            <w:tcW w:w="1041" w:type="dxa"/>
            <w:noWrap/>
            <w:hideMark/>
          </w:tcPr>
          <w:p w14:paraId="49C15A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9BD48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0012A6B" w14:textId="77777777" w:rsidTr="007A7396">
        <w:trPr>
          <w:trHeight w:val="1039"/>
        </w:trPr>
        <w:tc>
          <w:tcPr>
            <w:tcW w:w="597" w:type="dxa"/>
            <w:noWrap/>
            <w:hideMark/>
          </w:tcPr>
          <w:p w14:paraId="7F9595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895F7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S9047</w:t>
            </w:r>
          </w:p>
        </w:tc>
        <w:tc>
          <w:tcPr>
            <w:tcW w:w="656" w:type="dxa"/>
            <w:noWrap/>
            <w:hideMark/>
          </w:tcPr>
          <w:p w14:paraId="1C3DBC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77F52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Кумордино Калининского округа Тверской области</w:t>
            </w:r>
          </w:p>
        </w:tc>
        <w:tc>
          <w:tcPr>
            <w:tcW w:w="1041" w:type="dxa"/>
            <w:noWrap/>
            <w:hideMark/>
          </w:tcPr>
          <w:p w14:paraId="3A913F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41" w:type="dxa"/>
            <w:noWrap/>
            <w:hideMark/>
          </w:tcPr>
          <w:p w14:paraId="7145C1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C0D94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AAF59BA" w14:textId="77777777" w:rsidTr="007A7396">
        <w:trPr>
          <w:trHeight w:val="780"/>
        </w:trPr>
        <w:tc>
          <w:tcPr>
            <w:tcW w:w="597" w:type="dxa"/>
            <w:noWrap/>
            <w:hideMark/>
          </w:tcPr>
          <w:p w14:paraId="57C530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05 03</w:t>
            </w:r>
          </w:p>
        </w:tc>
        <w:tc>
          <w:tcPr>
            <w:tcW w:w="1145" w:type="dxa"/>
            <w:noWrap/>
            <w:hideMark/>
          </w:tcPr>
          <w:p w14:paraId="42D038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S9047</w:t>
            </w:r>
          </w:p>
        </w:tc>
        <w:tc>
          <w:tcPr>
            <w:tcW w:w="656" w:type="dxa"/>
            <w:noWrap/>
            <w:hideMark/>
          </w:tcPr>
          <w:p w14:paraId="490B33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DBA71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04AB8A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41" w:type="dxa"/>
            <w:noWrap/>
            <w:hideMark/>
          </w:tcPr>
          <w:p w14:paraId="43DA10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FB2D5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8B5EEB4" w14:textId="77777777" w:rsidTr="007A7396">
        <w:trPr>
          <w:trHeight w:val="780"/>
        </w:trPr>
        <w:tc>
          <w:tcPr>
            <w:tcW w:w="597" w:type="dxa"/>
            <w:noWrap/>
            <w:hideMark/>
          </w:tcPr>
          <w:p w14:paraId="2411F6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024ED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S9047</w:t>
            </w:r>
          </w:p>
        </w:tc>
        <w:tc>
          <w:tcPr>
            <w:tcW w:w="656" w:type="dxa"/>
            <w:noWrap/>
            <w:hideMark/>
          </w:tcPr>
          <w:p w14:paraId="03B19B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FA3FA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0D043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160,00</w:t>
            </w:r>
          </w:p>
        </w:tc>
        <w:tc>
          <w:tcPr>
            <w:tcW w:w="1041" w:type="dxa"/>
            <w:noWrap/>
            <w:hideMark/>
          </w:tcPr>
          <w:p w14:paraId="30CC83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0D3CE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396812C" w14:textId="77777777" w:rsidTr="007A7396">
        <w:trPr>
          <w:trHeight w:val="1380"/>
        </w:trPr>
        <w:tc>
          <w:tcPr>
            <w:tcW w:w="597" w:type="dxa"/>
            <w:noWrap/>
            <w:hideMark/>
          </w:tcPr>
          <w:p w14:paraId="069347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B2551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12 3 01 19056</w:t>
            </w:r>
          </w:p>
        </w:tc>
        <w:tc>
          <w:tcPr>
            <w:tcW w:w="656" w:type="dxa"/>
            <w:noWrap/>
            <w:hideMark/>
          </w:tcPr>
          <w:p w14:paraId="41AE43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570EC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зоны в д. Николо-Малица Калининского округа Тверской области</w:t>
            </w:r>
          </w:p>
        </w:tc>
        <w:tc>
          <w:tcPr>
            <w:tcW w:w="1041" w:type="dxa"/>
            <w:noWrap/>
            <w:hideMark/>
          </w:tcPr>
          <w:p w14:paraId="6834CC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2 495,20</w:t>
            </w:r>
          </w:p>
        </w:tc>
        <w:tc>
          <w:tcPr>
            <w:tcW w:w="1041" w:type="dxa"/>
            <w:noWrap/>
            <w:hideMark/>
          </w:tcPr>
          <w:p w14:paraId="4C9B8B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6555B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53BEACE" w14:textId="77777777" w:rsidTr="007A7396">
        <w:trPr>
          <w:trHeight w:val="780"/>
        </w:trPr>
        <w:tc>
          <w:tcPr>
            <w:tcW w:w="597" w:type="dxa"/>
            <w:noWrap/>
            <w:hideMark/>
          </w:tcPr>
          <w:p w14:paraId="0FE629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BD626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12 3 01 19056</w:t>
            </w:r>
          </w:p>
        </w:tc>
        <w:tc>
          <w:tcPr>
            <w:tcW w:w="656" w:type="dxa"/>
            <w:noWrap/>
            <w:hideMark/>
          </w:tcPr>
          <w:p w14:paraId="3193A3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802E8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2AF6F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2 495,20</w:t>
            </w:r>
          </w:p>
        </w:tc>
        <w:tc>
          <w:tcPr>
            <w:tcW w:w="1041" w:type="dxa"/>
            <w:noWrap/>
            <w:hideMark/>
          </w:tcPr>
          <w:p w14:paraId="4F57FD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DB21E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074F448" w14:textId="77777777" w:rsidTr="007A7396">
        <w:trPr>
          <w:trHeight w:val="780"/>
        </w:trPr>
        <w:tc>
          <w:tcPr>
            <w:tcW w:w="597" w:type="dxa"/>
            <w:noWrap/>
            <w:hideMark/>
          </w:tcPr>
          <w:p w14:paraId="56ABA7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124571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12 3 01 19056</w:t>
            </w:r>
          </w:p>
        </w:tc>
        <w:tc>
          <w:tcPr>
            <w:tcW w:w="656" w:type="dxa"/>
            <w:noWrap/>
            <w:hideMark/>
          </w:tcPr>
          <w:p w14:paraId="0D24F3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DA5D5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DEBF2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2 495,20</w:t>
            </w:r>
          </w:p>
        </w:tc>
        <w:tc>
          <w:tcPr>
            <w:tcW w:w="1041" w:type="dxa"/>
            <w:noWrap/>
            <w:hideMark/>
          </w:tcPr>
          <w:p w14:paraId="1FC1EB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D65AB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FBD9F1A" w14:textId="77777777" w:rsidTr="007A7396">
        <w:trPr>
          <w:trHeight w:val="1302"/>
        </w:trPr>
        <w:tc>
          <w:tcPr>
            <w:tcW w:w="597" w:type="dxa"/>
            <w:noWrap/>
            <w:hideMark/>
          </w:tcPr>
          <w:p w14:paraId="51CC56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731B9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S9056</w:t>
            </w:r>
          </w:p>
        </w:tc>
        <w:tc>
          <w:tcPr>
            <w:tcW w:w="656" w:type="dxa"/>
            <w:noWrap/>
            <w:hideMark/>
          </w:tcPr>
          <w:p w14:paraId="39A6F1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47BEE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зоны в д. Николо-Малица Калининского округа Тверской области</w:t>
            </w:r>
          </w:p>
        </w:tc>
        <w:tc>
          <w:tcPr>
            <w:tcW w:w="1041" w:type="dxa"/>
            <w:noWrap/>
            <w:hideMark/>
          </w:tcPr>
          <w:p w14:paraId="316740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235,00</w:t>
            </w:r>
          </w:p>
        </w:tc>
        <w:tc>
          <w:tcPr>
            <w:tcW w:w="1041" w:type="dxa"/>
            <w:noWrap/>
            <w:hideMark/>
          </w:tcPr>
          <w:p w14:paraId="6130FC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F5CA1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86742FC" w14:textId="77777777" w:rsidTr="007A7396">
        <w:trPr>
          <w:trHeight w:val="780"/>
        </w:trPr>
        <w:tc>
          <w:tcPr>
            <w:tcW w:w="597" w:type="dxa"/>
            <w:noWrap/>
            <w:hideMark/>
          </w:tcPr>
          <w:p w14:paraId="788D68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3E689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S9056</w:t>
            </w:r>
          </w:p>
        </w:tc>
        <w:tc>
          <w:tcPr>
            <w:tcW w:w="656" w:type="dxa"/>
            <w:noWrap/>
            <w:hideMark/>
          </w:tcPr>
          <w:p w14:paraId="1E2535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476F8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32988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235,00</w:t>
            </w:r>
          </w:p>
        </w:tc>
        <w:tc>
          <w:tcPr>
            <w:tcW w:w="1041" w:type="dxa"/>
            <w:noWrap/>
            <w:hideMark/>
          </w:tcPr>
          <w:p w14:paraId="5B58CE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8ED73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D65B44C" w14:textId="77777777" w:rsidTr="007A7396">
        <w:trPr>
          <w:trHeight w:val="780"/>
        </w:trPr>
        <w:tc>
          <w:tcPr>
            <w:tcW w:w="597" w:type="dxa"/>
            <w:noWrap/>
            <w:hideMark/>
          </w:tcPr>
          <w:p w14:paraId="3C8190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19C8E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S9056</w:t>
            </w:r>
          </w:p>
        </w:tc>
        <w:tc>
          <w:tcPr>
            <w:tcW w:w="656" w:type="dxa"/>
            <w:noWrap/>
            <w:hideMark/>
          </w:tcPr>
          <w:p w14:paraId="7E011A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B57F6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89FB3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235,00</w:t>
            </w:r>
          </w:p>
        </w:tc>
        <w:tc>
          <w:tcPr>
            <w:tcW w:w="1041" w:type="dxa"/>
            <w:noWrap/>
            <w:hideMark/>
          </w:tcPr>
          <w:p w14:paraId="31A4CF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AC833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15C8F1E" w14:textId="77777777" w:rsidTr="007A7396">
        <w:trPr>
          <w:trHeight w:val="1095"/>
        </w:trPr>
        <w:tc>
          <w:tcPr>
            <w:tcW w:w="597" w:type="dxa"/>
            <w:noWrap/>
            <w:hideMark/>
          </w:tcPr>
          <w:p w14:paraId="11C283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E3ABE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12 3 01 19060</w:t>
            </w:r>
          </w:p>
        </w:tc>
        <w:tc>
          <w:tcPr>
            <w:tcW w:w="656" w:type="dxa"/>
            <w:noWrap/>
            <w:hideMark/>
          </w:tcPr>
          <w:p w14:paraId="5E9EC2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BA7E9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п. Эммаусс д.10 Калининского округа Тверской области</w:t>
            </w:r>
          </w:p>
        </w:tc>
        <w:tc>
          <w:tcPr>
            <w:tcW w:w="1041" w:type="dxa"/>
            <w:noWrap/>
            <w:hideMark/>
          </w:tcPr>
          <w:p w14:paraId="43C1BE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2 978,81</w:t>
            </w:r>
          </w:p>
        </w:tc>
        <w:tc>
          <w:tcPr>
            <w:tcW w:w="1041" w:type="dxa"/>
            <w:noWrap/>
            <w:hideMark/>
          </w:tcPr>
          <w:p w14:paraId="7AC3BF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2A14E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AA4403C" w14:textId="77777777" w:rsidTr="007A7396">
        <w:trPr>
          <w:trHeight w:val="780"/>
        </w:trPr>
        <w:tc>
          <w:tcPr>
            <w:tcW w:w="597" w:type="dxa"/>
            <w:noWrap/>
            <w:hideMark/>
          </w:tcPr>
          <w:p w14:paraId="16EB49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B6687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12 3 01 19060</w:t>
            </w:r>
          </w:p>
        </w:tc>
        <w:tc>
          <w:tcPr>
            <w:tcW w:w="656" w:type="dxa"/>
            <w:noWrap/>
            <w:hideMark/>
          </w:tcPr>
          <w:p w14:paraId="076CE6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7E207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54A6B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2 978,81</w:t>
            </w:r>
          </w:p>
        </w:tc>
        <w:tc>
          <w:tcPr>
            <w:tcW w:w="1041" w:type="dxa"/>
            <w:noWrap/>
            <w:hideMark/>
          </w:tcPr>
          <w:p w14:paraId="03173F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DE0F8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A8E1107" w14:textId="77777777" w:rsidTr="007A7396">
        <w:trPr>
          <w:trHeight w:val="780"/>
        </w:trPr>
        <w:tc>
          <w:tcPr>
            <w:tcW w:w="597" w:type="dxa"/>
            <w:noWrap/>
            <w:hideMark/>
          </w:tcPr>
          <w:p w14:paraId="7A40F6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93853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12 3 01 19060</w:t>
            </w:r>
          </w:p>
        </w:tc>
        <w:tc>
          <w:tcPr>
            <w:tcW w:w="656" w:type="dxa"/>
            <w:noWrap/>
            <w:hideMark/>
          </w:tcPr>
          <w:p w14:paraId="70E0CB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AEDAF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B727B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2 978,81</w:t>
            </w:r>
          </w:p>
        </w:tc>
        <w:tc>
          <w:tcPr>
            <w:tcW w:w="1041" w:type="dxa"/>
            <w:noWrap/>
            <w:hideMark/>
          </w:tcPr>
          <w:p w14:paraId="4206E0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CE5E4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F727E96" w14:textId="77777777" w:rsidTr="007A7396">
        <w:trPr>
          <w:trHeight w:val="1125"/>
        </w:trPr>
        <w:tc>
          <w:tcPr>
            <w:tcW w:w="597" w:type="dxa"/>
            <w:noWrap/>
            <w:hideMark/>
          </w:tcPr>
          <w:p w14:paraId="77301A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B86BB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S9060</w:t>
            </w:r>
          </w:p>
        </w:tc>
        <w:tc>
          <w:tcPr>
            <w:tcW w:w="656" w:type="dxa"/>
            <w:noWrap/>
            <w:hideMark/>
          </w:tcPr>
          <w:p w14:paraId="4AC8E5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826B0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п. Эммаусс д.10 Калининского округа Тверской области</w:t>
            </w:r>
          </w:p>
        </w:tc>
        <w:tc>
          <w:tcPr>
            <w:tcW w:w="1041" w:type="dxa"/>
            <w:noWrap/>
            <w:hideMark/>
          </w:tcPr>
          <w:p w14:paraId="1F5BF1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255A94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EFF33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978098E" w14:textId="77777777" w:rsidTr="007A7396">
        <w:trPr>
          <w:trHeight w:val="780"/>
        </w:trPr>
        <w:tc>
          <w:tcPr>
            <w:tcW w:w="597" w:type="dxa"/>
            <w:noWrap/>
            <w:hideMark/>
          </w:tcPr>
          <w:p w14:paraId="266F0E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0D9754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S9060</w:t>
            </w:r>
          </w:p>
        </w:tc>
        <w:tc>
          <w:tcPr>
            <w:tcW w:w="656" w:type="dxa"/>
            <w:noWrap/>
            <w:hideMark/>
          </w:tcPr>
          <w:p w14:paraId="019047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711E8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24FF72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76CF8D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3784E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1BCFA4F" w14:textId="77777777" w:rsidTr="007A7396">
        <w:trPr>
          <w:trHeight w:val="780"/>
        </w:trPr>
        <w:tc>
          <w:tcPr>
            <w:tcW w:w="597" w:type="dxa"/>
            <w:noWrap/>
            <w:hideMark/>
          </w:tcPr>
          <w:p w14:paraId="5D1335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50968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S9060</w:t>
            </w:r>
          </w:p>
        </w:tc>
        <w:tc>
          <w:tcPr>
            <w:tcW w:w="656" w:type="dxa"/>
            <w:noWrap/>
            <w:hideMark/>
          </w:tcPr>
          <w:p w14:paraId="150BD2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18BB0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70078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182CBB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72000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4CF85C7" w14:textId="77777777" w:rsidTr="007A7396">
        <w:trPr>
          <w:trHeight w:val="1095"/>
        </w:trPr>
        <w:tc>
          <w:tcPr>
            <w:tcW w:w="597" w:type="dxa"/>
            <w:noWrap/>
            <w:hideMark/>
          </w:tcPr>
          <w:p w14:paraId="79DBA9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05 03</w:t>
            </w:r>
          </w:p>
        </w:tc>
        <w:tc>
          <w:tcPr>
            <w:tcW w:w="1145" w:type="dxa"/>
            <w:noWrap/>
            <w:hideMark/>
          </w:tcPr>
          <w:p w14:paraId="7AF137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12 3 01 19061</w:t>
            </w:r>
          </w:p>
        </w:tc>
        <w:tc>
          <w:tcPr>
            <w:tcW w:w="656" w:type="dxa"/>
            <w:noWrap/>
            <w:hideMark/>
          </w:tcPr>
          <w:p w14:paraId="12E768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2B2EA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Николо-Малица Калининского округа Тверской области</w:t>
            </w:r>
          </w:p>
        </w:tc>
        <w:tc>
          <w:tcPr>
            <w:tcW w:w="1041" w:type="dxa"/>
            <w:noWrap/>
            <w:hideMark/>
          </w:tcPr>
          <w:p w14:paraId="34D56C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1 663,99</w:t>
            </w:r>
          </w:p>
        </w:tc>
        <w:tc>
          <w:tcPr>
            <w:tcW w:w="1041" w:type="dxa"/>
            <w:noWrap/>
            <w:hideMark/>
          </w:tcPr>
          <w:p w14:paraId="7AC30E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80221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4092C6A" w14:textId="77777777" w:rsidTr="007A7396">
        <w:trPr>
          <w:trHeight w:val="780"/>
        </w:trPr>
        <w:tc>
          <w:tcPr>
            <w:tcW w:w="597" w:type="dxa"/>
            <w:noWrap/>
            <w:hideMark/>
          </w:tcPr>
          <w:p w14:paraId="584C21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B9BB5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12 3 01 19061</w:t>
            </w:r>
          </w:p>
        </w:tc>
        <w:tc>
          <w:tcPr>
            <w:tcW w:w="656" w:type="dxa"/>
            <w:noWrap/>
            <w:hideMark/>
          </w:tcPr>
          <w:p w14:paraId="1F8447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0C8A2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C07FF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1 663,99</w:t>
            </w:r>
          </w:p>
        </w:tc>
        <w:tc>
          <w:tcPr>
            <w:tcW w:w="1041" w:type="dxa"/>
            <w:noWrap/>
            <w:hideMark/>
          </w:tcPr>
          <w:p w14:paraId="79DBF8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6CD10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B7C8731" w14:textId="77777777" w:rsidTr="007A7396">
        <w:trPr>
          <w:trHeight w:val="780"/>
        </w:trPr>
        <w:tc>
          <w:tcPr>
            <w:tcW w:w="597" w:type="dxa"/>
            <w:noWrap/>
            <w:hideMark/>
          </w:tcPr>
          <w:p w14:paraId="6EF97F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74A201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12 3 01 19061</w:t>
            </w:r>
          </w:p>
        </w:tc>
        <w:tc>
          <w:tcPr>
            <w:tcW w:w="656" w:type="dxa"/>
            <w:noWrap/>
            <w:hideMark/>
          </w:tcPr>
          <w:p w14:paraId="062FE0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5C813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7AC0D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1 663,99</w:t>
            </w:r>
          </w:p>
        </w:tc>
        <w:tc>
          <w:tcPr>
            <w:tcW w:w="1041" w:type="dxa"/>
            <w:noWrap/>
            <w:hideMark/>
          </w:tcPr>
          <w:p w14:paraId="3E99DD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FCC4B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FC309D7" w14:textId="77777777" w:rsidTr="007A7396">
        <w:trPr>
          <w:trHeight w:val="1155"/>
        </w:trPr>
        <w:tc>
          <w:tcPr>
            <w:tcW w:w="597" w:type="dxa"/>
            <w:noWrap/>
            <w:hideMark/>
          </w:tcPr>
          <w:p w14:paraId="035B4A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045F9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S9061</w:t>
            </w:r>
          </w:p>
        </w:tc>
        <w:tc>
          <w:tcPr>
            <w:tcW w:w="656" w:type="dxa"/>
            <w:noWrap/>
            <w:hideMark/>
          </w:tcPr>
          <w:p w14:paraId="777AC3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BA780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Николо-Малица Калининского округа Тверской области</w:t>
            </w:r>
          </w:p>
        </w:tc>
        <w:tc>
          <w:tcPr>
            <w:tcW w:w="1041" w:type="dxa"/>
            <w:noWrap/>
            <w:hideMark/>
          </w:tcPr>
          <w:p w14:paraId="23F26F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26BCC2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27A7A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680F978" w14:textId="77777777" w:rsidTr="007A7396">
        <w:trPr>
          <w:trHeight w:val="780"/>
        </w:trPr>
        <w:tc>
          <w:tcPr>
            <w:tcW w:w="597" w:type="dxa"/>
            <w:noWrap/>
            <w:hideMark/>
          </w:tcPr>
          <w:p w14:paraId="185D2F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49F557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S9061</w:t>
            </w:r>
          </w:p>
        </w:tc>
        <w:tc>
          <w:tcPr>
            <w:tcW w:w="656" w:type="dxa"/>
            <w:noWrap/>
            <w:hideMark/>
          </w:tcPr>
          <w:p w14:paraId="642EE8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69633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B4924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3FFDB2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2AF34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7377BE8" w14:textId="77777777" w:rsidTr="007A7396">
        <w:trPr>
          <w:trHeight w:val="780"/>
        </w:trPr>
        <w:tc>
          <w:tcPr>
            <w:tcW w:w="597" w:type="dxa"/>
            <w:noWrap/>
            <w:hideMark/>
          </w:tcPr>
          <w:p w14:paraId="6CEF33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F8695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S9061</w:t>
            </w:r>
          </w:p>
        </w:tc>
        <w:tc>
          <w:tcPr>
            <w:tcW w:w="656" w:type="dxa"/>
            <w:noWrap/>
            <w:hideMark/>
          </w:tcPr>
          <w:p w14:paraId="591C5B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FEF84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2C6D9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718C6D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34F60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3BC2086" w14:textId="77777777" w:rsidTr="007A7396">
        <w:trPr>
          <w:trHeight w:val="780"/>
        </w:trPr>
        <w:tc>
          <w:tcPr>
            <w:tcW w:w="597" w:type="dxa"/>
            <w:noWrap/>
            <w:hideMark/>
          </w:tcPr>
          <w:p w14:paraId="76992A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6D090B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S9000</w:t>
            </w:r>
          </w:p>
        </w:tc>
        <w:tc>
          <w:tcPr>
            <w:tcW w:w="656" w:type="dxa"/>
            <w:noWrap/>
            <w:hideMark/>
          </w:tcPr>
          <w:p w14:paraId="0F0321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62808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реализацию программы по поддержке местных инициатив</w:t>
            </w:r>
          </w:p>
        </w:tc>
        <w:tc>
          <w:tcPr>
            <w:tcW w:w="1041" w:type="dxa"/>
            <w:noWrap/>
            <w:hideMark/>
          </w:tcPr>
          <w:p w14:paraId="48CAE1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6 616,34</w:t>
            </w:r>
          </w:p>
        </w:tc>
        <w:tc>
          <w:tcPr>
            <w:tcW w:w="1041" w:type="dxa"/>
            <w:noWrap/>
            <w:hideMark/>
          </w:tcPr>
          <w:p w14:paraId="2A35E2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04860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13CA4A2" w14:textId="77777777" w:rsidTr="007A7396">
        <w:trPr>
          <w:trHeight w:val="780"/>
        </w:trPr>
        <w:tc>
          <w:tcPr>
            <w:tcW w:w="597" w:type="dxa"/>
            <w:noWrap/>
            <w:hideMark/>
          </w:tcPr>
          <w:p w14:paraId="03386A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266813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S9000</w:t>
            </w:r>
          </w:p>
        </w:tc>
        <w:tc>
          <w:tcPr>
            <w:tcW w:w="656" w:type="dxa"/>
            <w:noWrap/>
            <w:hideMark/>
          </w:tcPr>
          <w:p w14:paraId="01C2C0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759E2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E5A30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6 616,34</w:t>
            </w:r>
          </w:p>
        </w:tc>
        <w:tc>
          <w:tcPr>
            <w:tcW w:w="1041" w:type="dxa"/>
            <w:noWrap/>
            <w:hideMark/>
          </w:tcPr>
          <w:p w14:paraId="25143E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49F60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E7208E7" w14:textId="77777777" w:rsidTr="007A7396">
        <w:trPr>
          <w:trHeight w:val="780"/>
        </w:trPr>
        <w:tc>
          <w:tcPr>
            <w:tcW w:w="597" w:type="dxa"/>
            <w:noWrap/>
            <w:hideMark/>
          </w:tcPr>
          <w:p w14:paraId="4E84C0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noWrap/>
            <w:hideMark/>
          </w:tcPr>
          <w:p w14:paraId="55E667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3 01 S9000</w:t>
            </w:r>
          </w:p>
        </w:tc>
        <w:tc>
          <w:tcPr>
            <w:tcW w:w="656" w:type="dxa"/>
            <w:noWrap/>
            <w:hideMark/>
          </w:tcPr>
          <w:p w14:paraId="030B1B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C1CCB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7C753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6 616,34</w:t>
            </w:r>
          </w:p>
        </w:tc>
        <w:tc>
          <w:tcPr>
            <w:tcW w:w="1041" w:type="dxa"/>
            <w:noWrap/>
            <w:hideMark/>
          </w:tcPr>
          <w:p w14:paraId="14EDA6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C218E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94338D4" w14:textId="77777777" w:rsidTr="007A7396">
        <w:trPr>
          <w:trHeight w:val="780"/>
        </w:trPr>
        <w:tc>
          <w:tcPr>
            <w:tcW w:w="597" w:type="dxa"/>
            <w:noWrap/>
            <w:hideMark/>
          </w:tcPr>
          <w:p w14:paraId="67CC59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hideMark/>
          </w:tcPr>
          <w:p w14:paraId="258B32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99 0 00 00000</w:t>
            </w:r>
          </w:p>
        </w:tc>
        <w:tc>
          <w:tcPr>
            <w:tcW w:w="656" w:type="dxa"/>
            <w:noWrap/>
            <w:hideMark/>
          </w:tcPr>
          <w:p w14:paraId="681463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13DB8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не включенные в муниципальные программы </w:t>
            </w:r>
          </w:p>
        </w:tc>
        <w:tc>
          <w:tcPr>
            <w:tcW w:w="1041" w:type="dxa"/>
            <w:noWrap/>
            <w:hideMark/>
          </w:tcPr>
          <w:p w14:paraId="67ED30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116499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B6A54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5D2DA5A" w14:textId="77777777" w:rsidTr="007A7396">
        <w:trPr>
          <w:trHeight w:val="1080"/>
        </w:trPr>
        <w:tc>
          <w:tcPr>
            <w:tcW w:w="597" w:type="dxa"/>
            <w:noWrap/>
            <w:hideMark/>
          </w:tcPr>
          <w:p w14:paraId="42E7CB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hideMark/>
          </w:tcPr>
          <w:p w14:paraId="51646C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14B213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EADDF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Средства на реализацию мероприятий по обращениям, поступающим к депутатам Законодательного Собрания Тверской области</w:t>
            </w:r>
          </w:p>
        </w:tc>
        <w:tc>
          <w:tcPr>
            <w:tcW w:w="1041" w:type="dxa"/>
            <w:noWrap/>
            <w:hideMark/>
          </w:tcPr>
          <w:p w14:paraId="3F5ACD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198F6D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E67F9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73015AF" w14:textId="77777777" w:rsidTr="007A7396">
        <w:trPr>
          <w:trHeight w:val="780"/>
        </w:trPr>
        <w:tc>
          <w:tcPr>
            <w:tcW w:w="597" w:type="dxa"/>
            <w:noWrap/>
            <w:hideMark/>
          </w:tcPr>
          <w:p w14:paraId="650FAC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hideMark/>
          </w:tcPr>
          <w:p w14:paraId="2556A3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07CB07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2DAFF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684DF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627728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04737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37A577B" w14:textId="77777777" w:rsidTr="007A7396">
        <w:trPr>
          <w:trHeight w:val="780"/>
        </w:trPr>
        <w:tc>
          <w:tcPr>
            <w:tcW w:w="597" w:type="dxa"/>
            <w:noWrap/>
            <w:hideMark/>
          </w:tcPr>
          <w:p w14:paraId="2ABC9D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hideMark/>
          </w:tcPr>
          <w:p w14:paraId="20F83F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6EA8B7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98E54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43A7F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150,00</w:t>
            </w:r>
          </w:p>
        </w:tc>
        <w:tc>
          <w:tcPr>
            <w:tcW w:w="1041" w:type="dxa"/>
            <w:noWrap/>
            <w:hideMark/>
          </w:tcPr>
          <w:p w14:paraId="13295F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54497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E300515" w14:textId="77777777" w:rsidTr="007A7396">
        <w:trPr>
          <w:trHeight w:val="975"/>
        </w:trPr>
        <w:tc>
          <w:tcPr>
            <w:tcW w:w="597" w:type="dxa"/>
            <w:noWrap/>
            <w:hideMark/>
          </w:tcPr>
          <w:p w14:paraId="277AC8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hideMark/>
          </w:tcPr>
          <w:p w14:paraId="2C6C8B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5B4036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97594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реализацию мероприятий по обращениям, поступающим к депутатам  Калининского муниципального округа  Тверской области</w:t>
            </w:r>
          </w:p>
        </w:tc>
        <w:tc>
          <w:tcPr>
            <w:tcW w:w="1041" w:type="dxa"/>
            <w:noWrap/>
            <w:hideMark/>
          </w:tcPr>
          <w:p w14:paraId="3EC41C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44,00</w:t>
            </w:r>
          </w:p>
        </w:tc>
        <w:tc>
          <w:tcPr>
            <w:tcW w:w="1041" w:type="dxa"/>
            <w:noWrap/>
            <w:hideMark/>
          </w:tcPr>
          <w:p w14:paraId="047CE9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71FE8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FE3D209" w14:textId="77777777" w:rsidTr="007A7396">
        <w:trPr>
          <w:trHeight w:val="780"/>
        </w:trPr>
        <w:tc>
          <w:tcPr>
            <w:tcW w:w="597" w:type="dxa"/>
            <w:noWrap/>
            <w:hideMark/>
          </w:tcPr>
          <w:p w14:paraId="033FC4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05 03</w:t>
            </w:r>
          </w:p>
        </w:tc>
        <w:tc>
          <w:tcPr>
            <w:tcW w:w="1145" w:type="dxa"/>
            <w:hideMark/>
          </w:tcPr>
          <w:p w14:paraId="406171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755DA4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48004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E39A5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44,00</w:t>
            </w:r>
          </w:p>
        </w:tc>
        <w:tc>
          <w:tcPr>
            <w:tcW w:w="1041" w:type="dxa"/>
            <w:noWrap/>
            <w:hideMark/>
          </w:tcPr>
          <w:p w14:paraId="64A21F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A9A63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9075D08" w14:textId="77777777" w:rsidTr="007A7396">
        <w:trPr>
          <w:trHeight w:val="780"/>
        </w:trPr>
        <w:tc>
          <w:tcPr>
            <w:tcW w:w="597" w:type="dxa"/>
            <w:noWrap/>
            <w:hideMark/>
          </w:tcPr>
          <w:p w14:paraId="71FD93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05 03</w:t>
            </w:r>
          </w:p>
        </w:tc>
        <w:tc>
          <w:tcPr>
            <w:tcW w:w="1145" w:type="dxa"/>
            <w:hideMark/>
          </w:tcPr>
          <w:p w14:paraId="281F45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52BB32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2978A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AAA4A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44,00</w:t>
            </w:r>
          </w:p>
        </w:tc>
        <w:tc>
          <w:tcPr>
            <w:tcW w:w="1041" w:type="dxa"/>
            <w:noWrap/>
            <w:hideMark/>
          </w:tcPr>
          <w:p w14:paraId="31F96B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8AFBD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FD37A25" w14:textId="77777777" w:rsidTr="007A7396">
        <w:trPr>
          <w:trHeight w:val="762"/>
        </w:trPr>
        <w:tc>
          <w:tcPr>
            <w:tcW w:w="597" w:type="dxa"/>
            <w:noWrap/>
            <w:hideMark/>
          </w:tcPr>
          <w:p w14:paraId="4A88C6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7C240D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0E16EF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0F625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Другие вопросы в области жилищно-коммунального хозяйства</w:t>
            </w:r>
          </w:p>
        </w:tc>
        <w:tc>
          <w:tcPr>
            <w:tcW w:w="1041" w:type="dxa"/>
            <w:noWrap/>
            <w:hideMark/>
          </w:tcPr>
          <w:p w14:paraId="1E1AD4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35 400,00</w:t>
            </w:r>
          </w:p>
        </w:tc>
        <w:tc>
          <w:tcPr>
            <w:tcW w:w="1041" w:type="dxa"/>
            <w:noWrap/>
            <w:hideMark/>
          </w:tcPr>
          <w:p w14:paraId="06577B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34 000,00</w:t>
            </w:r>
          </w:p>
        </w:tc>
        <w:tc>
          <w:tcPr>
            <w:tcW w:w="1073" w:type="dxa"/>
            <w:noWrap/>
            <w:hideMark/>
          </w:tcPr>
          <w:p w14:paraId="652537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20 433,00</w:t>
            </w:r>
          </w:p>
        </w:tc>
      </w:tr>
      <w:tr w:rsidR="002A2D1A" w:rsidRPr="007A7396" w14:paraId="0AF732A0" w14:textId="77777777" w:rsidTr="007A7396">
        <w:trPr>
          <w:trHeight w:val="1320"/>
        </w:trPr>
        <w:tc>
          <w:tcPr>
            <w:tcW w:w="597" w:type="dxa"/>
            <w:noWrap/>
            <w:hideMark/>
          </w:tcPr>
          <w:p w14:paraId="4F01BD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10DB2B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04 0 00 00000</w:t>
            </w:r>
          </w:p>
        </w:tc>
        <w:tc>
          <w:tcPr>
            <w:tcW w:w="656" w:type="dxa"/>
            <w:noWrap/>
            <w:hideMark/>
          </w:tcPr>
          <w:p w14:paraId="432398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7AD51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Муниципальная программа "Управление муниципальным имуществом и земельными ресурсами Калининского муниципального округа Тверской области </w:t>
            </w:r>
            <w:r w:rsidRPr="007A7396">
              <w:rPr>
                <w:rFonts w:ascii="Times New Roman" w:hAnsi="Times New Roman" w:cs="Times New Roman"/>
                <w:sz w:val="22"/>
                <w:szCs w:val="22"/>
              </w:rPr>
              <w:br/>
              <w:t>на 2025-2030 годы"</w:t>
            </w:r>
          </w:p>
        </w:tc>
        <w:tc>
          <w:tcPr>
            <w:tcW w:w="1041" w:type="dxa"/>
            <w:noWrap/>
            <w:hideMark/>
          </w:tcPr>
          <w:p w14:paraId="5F2219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21 000,00</w:t>
            </w:r>
          </w:p>
        </w:tc>
        <w:tc>
          <w:tcPr>
            <w:tcW w:w="1041" w:type="dxa"/>
            <w:noWrap/>
            <w:hideMark/>
          </w:tcPr>
          <w:p w14:paraId="3A3C3F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c>
          <w:tcPr>
            <w:tcW w:w="1073" w:type="dxa"/>
            <w:noWrap/>
            <w:hideMark/>
          </w:tcPr>
          <w:p w14:paraId="345DBB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316328B5" w14:textId="77777777" w:rsidTr="007A7396">
        <w:trPr>
          <w:trHeight w:val="1020"/>
        </w:trPr>
        <w:tc>
          <w:tcPr>
            <w:tcW w:w="597" w:type="dxa"/>
            <w:noWrap/>
            <w:hideMark/>
          </w:tcPr>
          <w:p w14:paraId="485DE1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549210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04 2 06 00000</w:t>
            </w:r>
          </w:p>
        </w:tc>
        <w:tc>
          <w:tcPr>
            <w:tcW w:w="656" w:type="dxa"/>
            <w:noWrap/>
            <w:hideMark/>
          </w:tcPr>
          <w:p w14:paraId="02840E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F3C8B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Предупреждение банкротства, восстановление платежеспособности муниципальных унитарных предприятий</w:t>
            </w:r>
          </w:p>
        </w:tc>
        <w:tc>
          <w:tcPr>
            <w:tcW w:w="1041" w:type="dxa"/>
            <w:noWrap/>
            <w:hideMark/>
          </w:tcPr>
          <w:p w14:paraId="70BB21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21 000,00</w:t>
            </w:r>
          </w:p>
        </w:tc>
        <w:tc>
          <w:tcPr>
            <w:tcW w:w="1041" w:type="dxa"/>
            <w:noWrap/>
            <w:hideMark/>
          </w:tcPr>
          <w:p w14:paraId="55F8EE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c>
          <w:tcPr>
            <w:tcW w:w="1073" w:type="dxa"/>
            <w:noWrap/>
            <w:hideMark/>
          </w:tcPr>
          <w:p w14:paraId="49EA02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40B5F617" w14:textId="77777777" w:rsidTr="007A7396">
        <w:trPr>
          <w:trHeight w:val="1920"/>
        </w:trPr>
        <w:tc>
          <w:tcPr>
            <w:tcW w:w="597" w:type="dxa"/>
            <w:noWrap/>
            <w:hideMark/>
          </w:tcPr>
          <w:p w14:paraId="441D7A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39FEC1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04 2 06 20620</w:t>
            </w:r>
          </w:p>
        </w:tc>
        <w:tc>
          <w:tcPr>
            <w:tcW w:w="656" w:type="dxa"/>
            <w:noWrap/>
            <w:hideMark/>
          </w:tcPr>
          <w:p w14:paraId="7D534B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F7351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Субсидия Муниципальному  унитарному предприятию Калининского муниципального округа Тверской области «Коммунальные системы Калининского округа» на финансовое обеспечение затрат, необходимых для погашения просроченной кредиторской задолженности за энергоресурсы </w:t>
            </w:r>
          </w:p>
        </w:tc>
        <w:tc>
          <w:tcPr>
            <w:tcW w:w="1041" w:type="dxa"/>
            <w:noWrap/>
            <w:hideMark/>
          </w:tcPr>
          <w:p w14:paraId="06038C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21 000,00</w:t>
            </w:r>
          </w:p>
        </w:tc>
        <w:tc>
          <w:tcPr>
            <w:tcW w:w="1041" w:type="dxa"/>
            <w:noWrap/>
            <w:hideMark/>
          </w:tcPr>
          <w:p w14:paraId="513AC8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c>
          <w:tcPr>
            <w:tcW w:w="1073" w:type="dxa"/>
            <w:noWrap/>
            <w:hideMark/>
          </w:tcPr>
          <w:p w14:paraId="573C55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68D47220" w14:textId="77777777" w:rsidTr="007A7396">
        <w:trPr>
          <w:trHeight w:val="480"/>
        </w:trPr>
        <w:tc>
          <w:tcPr>
            <w:tcW w:w="597" w:type="dxa"/>
            <w:noWrap/>
            <w:hideMark/>
          </w:tcPr>
          <w:p w14:paraId="1FAEBA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0D2856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04 2 06 20620</w:t>
            </w:r>
          </w:p>
        </w:tc>
        <w:tc>
          <w:tcPr>
            <w:tcW w:w="656" w:type="dxa"/>
            <w:noWrap/>
            <w:hideMark/>
          </w:tcPr>
          <w:p w14:paraId="5F8332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w:t>
            </w:r>
          </w:p>
        </w:tc>
        <w:tc>
          <w:tcPr>
            <w:tcW w:w="3792" w:type="dxa"/>
            <w:hideMark/>
          </w:tcPr>
          <w:p w14:paraId="474259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бюджетные ассигнования</w:t>
            </w:r>
          </w:p>
        </w:tc>
        <w:tc>
          <w:tcPr>
            <w:tcW w:w="1041" w:type="dxa"/>
            <w:noWrap/>
            <w:hideMark/>
          </w:tcPr>
          <w:p w14:paraId="577A91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21 000,00</w:t>
            </w:r>
          </w:p>
        </w:tc>
        <w:tc>
          <w:tcPr>
            <w:tcW w:w="1041" w:type="dxa"/>
            <w:noWrap/>
            <w:hideMark/>
          </w:tcPr>
          <w:p w14:paraId="141DE8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c>
          <w:tcPr>
            <w:tcW w:w="1073" w:type="dxa"/>
            <w:noWrap/>
            <w:hideMark/>
          </w:tcPr>
          <w:p w14:paraId="5A6828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1900A1E6" w14:textId="77777777" w:rsidTr="007A7396">
        <w:trPr>
          <w:trHeight w:val="1302"/>
        </w:trPr>
        <w:tc>
          <w:tcPr>
            <w:tcW w:w="597" w:type="dxa"/>
            <w:noWrap/>
            <w:hideMark/>
          </w:tcPr>
          <w:p w14:paraId="392B30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48FC40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04 2 06 20620</w:t>
            </w:r>
          </w:p>
        </w:tc>
        <w:tc>
          <w:tcPr>
            <w:tcW w:w="656" w:type="dxa"/>
            <w:noWrap/>
            <w:hideMark/>
          </w:tcPr>
          <w:p w14:paraId="103D9D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810</w:t>
            </w:r>
          </w:p>
        </w:tc>
        <w:tc>
          <w:tcPr>
            <w:tcW w:w="3792" w:type="dxa"/>
            <w:hideMark/>
          </w:tcPr>
          <w:p w14:paraId="26D5EB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1" w:type="dxa"/>
            <w:noWrap/>
            <w:hideMark/>
          </w:tcPr>
          <w:p w14:paraId="77AB2F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21 000,00</w:t>
            </w:r>
          </w:p>
        </w:tc>
        <w:tc>
          <w:tcPr>
            <w:tcW w:w="1041" w:type="dxa"/>
            <w:noWrap/>
            <w:hideMark/>
          </w:tcPr>
          <w:p w14:paraId="7D38F7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c>
          <w:tcPr>
            <w:tcW w:w="1073" w:type="dxa"/>
            <w:noWrap/>
            <w:hideMark/>
          </w:tcPr>
          <w:p w14:paraId="0D7D3F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1F14A124" w14:textId="77777777" w:rsidTr="007A7396">
        <w:trPr>
          <w:trHeight w:val="1279"/>
        </w:trPr>
        <w:tc>
          <w:tcPr>
            <w:tcW w:w="597" w:type="dxa"/>
            <w:noWrap/>
            <w:hideMark/>
          </w:tcPr>
          <w:p w14:paraId="484FA4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3255B3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12 0 00 00000</w:t>
            </w:r>
          </w:p>
        </w:tc>
        <w:tc>
          <w:tcPr>
            <w:tcW w:w="656" w:type="dxa"/>
            <w:noWrap/>
            <w:hideMark/>
          </w:tcPr>
          <w:p w14:paraId="1CD176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ACD29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"Содержание и благоустройство территорий и населенных пунктов Калининского муниципального округа на период 2024-2029 годов"</w:t>
            </w:r>
          </w:p>
        </w:tc>
        <w:tc>
          <w:tcPr>
            <w:tcW w:w="1041" w:type="dxa"/>
            <w:noWrap/>
            <w:hideMark/>
          </w:tcPr>
          <w:p w14:paraId="1BAB1E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14 400,00</w:t>
            </w:r>
          </w:p>
        </w:tc>
        <w:tc>
          <w:tcPr>
            <w:tcW w:w="1041" w:type="dxa"/>
            <w:noWrap/>
            <w:hideMark/>
          </w:tcPr>
          <w:p w14:paraId="0EC48A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14 000,00</w:t>
            </w:r>
          </w:p>
        </w:tc>
        <w:tc>
          <w:tcPr>
            <w:tcW w:w="1073" w:type="dxa"/>
            <w:noWrap/>
            <w:hideMark/>
          </w:tcPr>
          <w:p w14:paraId="24FD28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433,00</w:t>
            </w:r>
          </w:p>
        </w:tc>
      </w:tr>
      <w:tr w:rsidR="002A2D1A" w:rsidRPr="007A7396" w14:paraId="397C2358" w14:textId="77777777" w:rsidTr="007A7396">
        <w:trPr>
          <w:trHeight w:val="762"/>
        </w:trPr>
        <w:tc>
          <w:tcPr>
            <w:tcW w:w="597" w:type="dxa"/>
            <w:noWrap/>
            <w:hideMark/>
          </w:tcPr>
          <w:p w14:paraId="75769E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629ECB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12 2 02 00000</w:t>
            </w:r>
          </w:p>
        </w:tc>
        <w:tc>
          <w:tcPr>
            <w:tcW w:w="656" w:type="dxa"/>
            <w:noWrap/>
            <w:hideMark/>
          </w:tcPr>
          <w:p w14:paraId="00ED60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DA9FE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благоустройства территорий Калининского муниципального округа</w:t>
            </w:r>
          </w:p>
        </w:tc>
        <w:tc>
          <w:tcPr>
            <w:tcW w:w="1041" w:type="dxa"/>
            <w:noWrap/>
            <w:hideMark/>
          </w:tcPr>
          <w:p w14:paraId="6D97B2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14 400,00</w:t>
            </w:r>
          </w:p>
        </w:tc>
        <w:tc>
          <w:tcPr>
            <w:tcW w:w="1041" w:type="dxa"/>
            <w:noWrap/>
            <w:hideMark/>
          </w:tcPr>
          <w:p w14:paraId="6FB91B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14 000,00</w:t>
            </w:r>
          </w:p>
        </w:tc>
        <w:tc>
          <w:tcPr>
            <w:tcW w:w="1073" w:type="dxa"/>
            <w:noWrap/>
            <w:hideMark/>
          </w:tcPr>
          <w:p w14:paraId="2B5D68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433,00</w:t>
            </w:r>
          </w:p>
        </w:tc>
      </w:tr>
      <w:tr w:rsidR="002A2D1A" w:rsidRPr="007A7396" w14:paraId="0860C744" w14:textId="77777777" w:rsidTr="007A7396">
        <w:trPr>
          <w:trHeight w:val="1020"/>
        </w:trPr>
        <w:tc>
          <w:tcPr>
            <w:tcW w:w="597" w:type="dxa"/>
            <w:noWrap/>
            <w:hideMark/>
          </w:tcPr>
          <w:p w14:paraId="6A64C9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3795E7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12 2 02 20210</w:t>
            </w:r>
          </w:p>
        </w:tc>
        <w:tc>
          <w:tcPr>
            <w:tcW w:w="656" w:type="dxa"/>
            <w:noWrap/>
            <w:hideMark/>
          </w:tcPr>
          <w:p w14:paraId="0CE827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1445F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деятельности Муниципального бюджетного учреждения "Благоустройство" Калининского муниципального округа Тверской области"</w:t>
            </w:r>
          </w:p>
        </w:tc>
        <w:tc>
          <w:tcPr>
            <w:tcW w:w="1041" w:type="dxa"/>
            <w:noWrap/>
            <w:hideMark/>
          </w:tcPr>
          <w:p w14:paraId="770B6E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14 400,00</w:t>
            </w:r>
          </w:p>
        </w:tc>
        <w:tc>
          <w:tcPr>
            <w:tcW w:w="1041" w:type="dxa"/>
            <w:noWrap/>
            <w:hideMark/>
          </w:tcPr>
          <w:p w14:paraId="0CA90C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14 000,00</w:t>
            </w:r>
          </w:p>
        </w:tc>
        <w:tc>
          <w:tcPr>
            <w:tcW w:w="1073" w:type="dxa"/>
            <w:noWrap/>
            <w:hideMark/>
          </w:tcPr>
          <w:p w14:paraId="4C58DE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433,00</w:t>
            </w:r>
          </w:p>
        </w:tc>
      </w:tr>
      <w:tr w:rsidR="002A2D1A" w:rsidRPr="007A7396" w14:paraId="48A6FCF1" w14:textId="77777777" w:rsidTr="007A7396">
        <w:trPr>
          <w:trHeight w:val="750"/>
        </w:trPr>
        <w:tc>
          <w:tcPr>
            <w:tcW w:w="597" w:type="dxa"/>
            <w:noWrap/>
            <w:hideMark/>
          </w:tcPr>
          <w:p w14:paraId="03C91E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55B125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12 2 02 20210</w:t>
            </w:r>
          </w:p>
        </w:tc>
        <w:tc>
          <w:tcPr>
            <w:tcW w:w="656" w:type="dxa"/>
            <w:noWrap/>
            <w:hideMark/>
          </w:tcPr>
          <w:p w14:paraId="07FB61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51E4CB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157EE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14 400,00</w:t>
            </w:r>
          </w:p>
        </w:tc>
        <w:tc>
          <w:tcPr>
            <w:tcW w:w="1041" w:type="dxa"/>
            <w:noWrap/>
            <w:hideMark/>
          </w:tcPr>
          <w:p w14:paraId="357170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14 000,00</w:t>
            </w:r>
          </w:p>
        </w:tc>
        <w:tc>
          <w:tcPr>
            <w:tcW w:w="1073" w:type="dxa"/>
            <w:noWrap/>
            <w:hideMark/>
          </w:tcPr>
          <w:p w14:paraId="5C0862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433,00</w:t>
            </w:r>
          </w:p>
        </w:tc>
      </w:tr>
      <w:tr w:rsidR="002A2D1A" w:rsidRPr="007A7396" w14:paraId="0BDEC320" w14:textId="77777777" w:rsidTr="007A7396">
        <w:trPr>
          <w:trHeight w:val="435"/>
        </w:trPr>
        <w:tc>
          <w:tcPr>
            <w:tcW w:w="597" w:type="dxa"/>
            <w:noWrap/>
            <w:hideMark/>
          </w:tcPr>
          <w:p w14:paraId="494290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05 05</w:t>
            </w:r>
          </w:p>
        </w:tc>
        <w:tc>
          <w:tcPr>
            <w:tcW w:w="1145" w:type="dxa"/>
            <w:noWrap/>
            <w:hideMark/>
          </w:tcPr>
          <w:p w14:paraId="19AB8E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12 2 02 20210</w:t>
            </w:r>
          </w:p>
        </w:tc>
        <w:tc>
          <w:tcPr>
            <w:tcW w:w="656" w:type="dxa"/>
            <w:noWrap/>
            <w:hideMark/>
          </w:tcPr>
          <w:p w14:paraId="658683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46A6F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25131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14 400,00</w:t>
            </w:r>
          </w:p>
        </w:tc>
        <w:tc>
          <w:tcPr>
            <w:tcW w:w="1041" w:type="dxa"/>
            <w:noWrap/>
            <w:hideMark/>
          </w:tcPr>
          <w:p w14:paraId="6FE682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14 000,00</w:t>
            </w:r>
          </w:p>
        </w:tc>
        <w:tc>
          <w:tcPr>
            <w:tcW w:w="1073" w:type="dxa"/>
            <w:noWrap/>
            <w:hideMark/>
          </w:tcPr>
          <w:p w14:paraId="792497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433,00</w:t>
            </w:r>
          </w:p>
        </w:tc>
      </w:tr>
      <w:tr w:rsidR="002A2D1A" w:rsidRPr="007A7396" w14:paraId="7F05646B" w14:textId="77777777" w:rsidTr="007A7396">
        <w:trPr>
          <w:trHeight w:val="499"/>
        </w:trPr>
        <w:tc>
          <w:tcPr>
            <w:tcW w:w="597" w:type="dxa"/>
            <w:noWrap/>
            <w:hideMark/>
          </w:tcPr>
          <w:p w14:paraId="7BF047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lastRenderedPageBreak/>
              <w:t>07 00</w:t>
            </w:r>
          </w:p>
        </w:tc>
        <w:tc>
          <w:tcPr>
            <w:tcW w:w="1145" w:type="dxa"/>
            <w:noWrap/>
            <w:hideMark/>
          </w:tcPr>
          <w:p w14:paraId="4BF08E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669646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2E2992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Образование</w:t>
            </w:r>
          </w:p>
        </w:tc>
        <w:tc>
          <w:tcPr>
            <w:tcW w:w="1041" w:type="dxa"/>
            <w:noWrap/>
            <w:hideMark/>
          </w:tcPr>
          <w:p w14:paraId="0BD6FF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1 574 994,20</w:t>
            </w:r>
          </w:p>
        </w:tc>
        <w:tc>
          <w:tcPr>
            <w:tcW w:w="1041" w:type="dxa"/>
            <w:noWrap/>
            <w:hideMark/>
          </w:tcPr>
          <w:p w14:paraId="521029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1 551 351,38</w:t>
            </w:r>
          </w:p>
        </w:tc>
        <w:tc>
          <w:tcPr>
            <w:tcW w:w="1073" w:type="dxa"/>
            <w:noWrap/>
            <w:hideMark/>
          </w:tcPr>
          <w:p w14:paraId="512121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1 649 147,28</w:t>
            </w:r>
          </w:p>
        </w:tc>
      </w:tr>
      <w:tr w:rsidR="002A2D1A" w:rsidRPr="007A7396" w14:paraId="289C5D20" w14:textId="77777777" w:rsidTr="007A7396">
        <w:trPr>
          <w:trHeight w:val="439"/>
        </w:trPr>
        <w:tc>
          <w:tcPr>
            <w:tcW w:w="597" w:type="dxa"/>
            <w:noWrap/>
            <w:hideMark/>
          </w:tcPr>
          <w:p w14:paraId="0CEA6A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80C9C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36CDCF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0A853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Дошкольное образование</w:t>
            </w:r>
          </w:p>
        </w:tc>
        <w:tc>
          <w:tcPr>
            <w:tcW w:w="1041" w:type="dxa"/>
            <w:noWrap/>
            <w:hideMark/>
          </w:tcPr>
          <w:p w14:paraId="24A25D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340 326,91</w:t>
            </w:r>
          </w:p>
        </w:tc>
        <w:tc>
          <w:tcPr>
            <w:tcW w:w="1041" w:type="dxa"/>
            <w:noWrap/>
            <w:hideMark/>
          </w:tcPr>
          <w:p w14:paraId="03EC7B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329 720,38</w:t>
            </w:r>
          </w:p>
        </w:tc>
        <w:tc>
          <w:tcPr>
            <w:tcW w:w="1073" w:type="dxa"/>
            <w:noWrap/>
            <w:hideMark/>
          </w:tcPr>
          <w:p w14:paraId="225B6E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327 505,80</w:t>
            </w:r>
          </w:p>
        </w:tc>
      </w:tr>
      <w:tr w:rsidR="002A2D1A" w:rsidRPr="007A7396" w14:paraId="66756ABF" w14:textId="77777777" w:rsidTr="007A7396">
        <w:trPr>
          <w:trHeight w:val="1005"/>
        </w:trPr>
        <w:tc>
          <w:tcPr>
            <w:tcW w:w="597" w:type="dxa"/>
            <w:noWrap/>
            <w:hideMark/>
          </w:tcPr>
          <w:p w14:paraId="11AD61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38253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01 0 00 00000</w:t>
            </w:r>
          </w:p>
        </w:tc>
        <w:tc>
          <w:tcPr>
            <w:tcW w:w="656" w:type="dxa"/>
            <w:noWrap/>
            <w:hideMark/>
          </w:tcPr>
          <w:p w14:paraId="79C194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26028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041" w:type="dxa"/>
            <w:noWrap/>
            <w:hideMark/>
          </w:tcPr>
          <w:p w14:paraId="0E0BD4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339 734,04</w:t>
            </w:r>
          </w:p>
        </w:tc>
        <w:tc>
          <w:tcPr>
            <w:tcW w:w="1041" w:type="dxa"/>
            <w:noWrap/>
            <w:hideMark/>
          </w:tcPr>
          <w:p w14:paraId="76D446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329 720,38</w:t>
            </w:r>
          </w:p>
        </w:tc>
        <w:tc>
          <w:tcPr>
            <w:tcW w:w="1073" w:type="dxa"/>
            <w:noWrap/>
            <w:hideMark/>
          </w:tcPr>
          <w:p w14:paraId="489711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327 505,80</w:t>
            </w:r>
          </w:p>
        </w:tc>
      </w:tr>
      <w:tr w:rsidR="002A2D1A" w:rsidRPr="007A7396" w14:paraId="38376454" w14:textId="77777777" w:rsidTr="007A7396">
        <w:trPr>
          <w:trHeight w:val="1035"/>
        </w:trPr>
        <w:tc>
          <w:tcPr>
            <w:tcW w:w="597" w:type="dxa"/>
            <w:noWrap/>
            <w:hideMark/>
          </w:tcPr>
          <w:p w14:paraId="418D11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5BE46B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01 1 01 00000</w:t>
            </w:r>
          </w:p>
        </w:tc>
        <w:tc>
          <w:tcPr>
            <w:tcW w:w="656" w:type="dxa"/>
            <w:noWrap/>
            <w:hideMark/>
          </w:tcPr>
          <w:p w14:paraId="64F678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E8A7F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предоставления общедоступного и бесплатного образования в образовательных организациях, реализующих программы дошкольного образования</w:t>
            </w:r>
          </w:p>
        </w:tc>
        <w:tc>
          <w:tcPr>
            <w:tcW w:w="1041" w:type="dxa"/>
            <w:noWrap/>
            <w:hideMark/>
          </w:tcPr>
          <w:p w14:paraId="025B9B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300 995,70</w:t>
            </w:r>
          </w:p>
        </w:tc>
        <w:tc>
          <w:tcPr>
            <w:tcW w:w="1041" w:type="dxa"/>
            <w:noWrap/>
            <w:hideMark/>
          </w:tcPr>
          <w:p w14:paraId="0F6EC0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305 551,30</w:t>
            </w:r>
          </w:p>
        </w:tc>
        <w:tc>
          <w:tcPr>
            <w:tcW w:w="1073" w:type="dxa"/>
            <w:noWrap/>
            <w:hideMark/>
          </w:tcPr>
          <w:p w14:paraId="26EB9E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306 398,50</w:t>
            </w:r>
          </w:p>
        </w:tc>
      </w:tr>
      <w:tr w:rsidR="002A2D1A" w:rsidRPr="007A7396" w14:paraId="11E09407" w14:textId="77777777" w:rsidTr="007A7396">
        <w:trPr>
          <w:trHeight w:val="1380"/>
        </w:trPr>
        <w:tc>
          <w:tcPr>
            <w:tcW w:w="597" w:type="dxa"/>
            <w:noWrap/>
            <w:hideMark/>
          </w:tcPr>
          <w:p w14:paraId="4010C6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hideMark/>
          </w:tcPr>
          <w:p w14:paraId="5E8EA5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01 1 01 10740</w:t>
            </w:r>
          </w:p>
        </w:tc>
        <w:tc>
          <w:tcPr>
            <w:tcW w:w="656" w:type="dxa"/>
            <w:noWrap/>
            <w:hideMark/>
          </w:tcPr>
          <w:p w14:paraId="2174D4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A10AE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041" w:type="dxa"/>
            <w:noWrap/>
            <w:hideMark/>
          </w:tcPr>
          <w:p w14:paraId="0CF96A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146 769,50</w:t>
            </w:r>
          </w:p>
        </w:tc>
        <w:tc>
          <w:tcPr>
            <w:tcW w:w="1041" w:type="dxa"/>
            <w:noWrap/>
            <w:hideMark/>
          </w:tcPr>
          <w:p w14:paraId="5784D7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147 350,10</w:t>
            </w:r>
          </w:p>
        </w:tc>
        <w:tc>
          <w:tcPr>
            <w:tcW w:w="1073" w:type="dxa"/>
            <w:noWrap/>
            <w:hideMark/>
          </w:tcPr>
          <w:p w14:paraId="1E3928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148 197,30</w:t>
            </w:r>
          </w:p>
        </w:tc>
      </w:tr>
      <w:tr w:rsidR="002A2D1A" w:rsidRPr="007A7396" w14:paraId="7BBCAB29" w14:textId="77777777" w:rsidTr="007A7396">
        <w:trPr>
          <w:trHeight w:val="720"/>
        </w:trPr>
        <w:tc>
          <w:tcPr>
            <w:tcW w:w="597" w:type="dxa"/>
            <w:noWrap/>
            <w:hideMark/>
          </w:tcPr>
          <w:p w14:paraId="6F9B94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hideMark/>
          </w:tcPr>
          <w:p w14:paraId="3EA868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01 1 01 10740</w:t>
            </w:r>
          </w:p>
        </w:tc>
        <w:tc>
          <w:tcPr>
            <w:tcW w:w="656" w:type="dxa"/>
            <w:noWrap/>
            <w:hideMark/>
          </w:tcPr>
          <w:p w14:paraId="5DBE8D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245A4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74D260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146 769,50</w:t>
            </w:r>
          </w:p>
        </w:tc>
        <w:tc>
          <w:tcPr>
            <w:tcW w:w="1041" w:type="dxa"/>
            <w:noWrap/>
            <w:hideMark/>
          </w:tcPr>
          <w:p w14:paraId="45C205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147 350,10</w:t>
            </w:r>
          </w:p>
        </w:tc>
        <w:tc>
          <w:tcPr>
            <w:tcW w:w="1073" w:type="dxa"/>
            <w:noWrap/>
            <w:hideMark/>
          </w:tcPr>
          <w:p w14:paraId="3F4CAE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148 197,30</w:t>
            </w:r>
          </w:p>
        </w:tc>
      </w:tr>
      <w:tr w:rsidR="002A2D1A" w:rsidRPr="007A7396" w14:paraId="3AC2B5B1" w14:textId="77777777" w:rsidTr="007A7396">
        <w:trPr>
          <w:trHeight w:val="450"/>
        </w:trPr>
        <w:tc>
          <w:tcPr>
            <w:tcW w:w="597" w:type="dxa"/>
            <w:noWrap/>
            <w:hideMark/>
          </w:tcPr>
          <w:p w14:paraId="0FFF50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hideMark/>
          </w:tcPr>
          <w:p w14:paraId="50C72F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01 1 01 10740</w:t>
            </w:r>
          </w:p>
        </w:tc>
        <w:tc>
          <w:tcPr>
            <w:tcW w:w="656" w:type="dxa"/>
            <w:noWrap/>
            <w:hideMark/>
          </w:tcPr>
          <w:p w14:paraId="0466D7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85324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89A9C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146 769,50</w:t>
            </w:r>
          </w:p>
        </w:tc>
        <w:tc>
          <w:tcPr>
            <w:tcW w:w="1041" w:type="dxa"/>
            <w:noWrap/>
            <w:hideMark/>
          </w:tcPr>
          <w:p w14:paraId="4E6B1B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147 350,10</w:t>
            </w:r>
          </w:p>
        </w:tc>
        <w:tc>
          <w:tcPr>
            <w:tcW w:w="1073" w:type="dxa"/>
            <w:noWrap/>
            <w:hideMark/>
          </w:tcPr>
          <w:p w14:paraId="7E165B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148 197,30</w:t>
            </w:r>
          </w:p>
        </w:tc>
      </w:tr>
      <w:tr w:rsidR="002A2D1A" w:rsidRPr="007A7396" w14:paraId="0536850F" w14:textId="77777777" w:rsidTr="007A7396">
        <w:trPr>
          <w:trHeight w:val="735"/>
        </w:trPr>
        <w:tc>
          <w:tcPr>
            <w:tcW w:w="597" w:type="dxa"/>
            <w:noWrap/>
            <w:hideMark/>
          </w:tcPr>
          <w:p w14:paraId="5AC12B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FA262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01 1 01 20020</w:t>
            </w:r>
          </w:p>
        </w:tc>
        <w:tc>
          <w:tcPr>
            <w:tcW w:w="656" w:type="dxa"/>
            <w:noWrap/>
            <w:hideMark/>
          </w:tcPr>
          <w:p w14:paraId="53A693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874FC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Обеспечение деятельности дошкольных образовательных учреждений </w:t>
            </w:r>
          </w:p>
        </w:tc>
        <w:tc>
          <w:tcPr>
            <w:tcW w:w="1041" w:type="dxa"/>
            <w:noWrap/>
            <w:hideMark/>
          </w:tcPr>
          <w:p w14:paraId="7B0694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119 478,60</w:t>
            </w:r>
          </w:p>
        </w:tc>
        <w:tc>
          <w:tcPr>
            <w:tcW w:w="1041" w:type="dxa"/>
            <w:noWrap/>
            <w:hideMark/>
          </w:tcPr>
          <w:p w14:paraId="467D18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121 978,60</w:t>
            </w:r>
          </w:p>
        </w:tc>
        <w:tc>
          <w:tcPr>
            <w:tcW w:w="1073" w:type="dxa"/>
            <w:noWrap/>
            <w:hideMark/>
          </w:tcPr>
          <w:p w14:paraId="482D19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121 978,60</w:t>
            </w:r>
          </w:p>
        </w:tc>
      </w:tr>
      <w:tr w:rsidR="002A2D1A" w:rsidRPr="007A7396" w14:paraId="39FE57C5" w14:textId="77777777" w:rsidTr="007A7396">
        <w:trPr>
          <w:trHeight w:val="762"/>
        </w:trPr>
        <w:tc>
          <w:tcPr>
            <w:tcW w:w="597" w:type="dxa"/>
            <w:noWrap/>
            <w:hideMark/>
          </w:tcPr>
          <w:p w14:paraId="179B44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AB1EA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01 1 01 20020</w:t>
            </w:r>
          </w:p>
        </w:tc>
        <w:tc>
          <w:tcPr>
            <w:tcW w:w="656" w:type="dxa"/>
            <w:noWrap/>
            <w:hideMark/>
          </w:tcPr>
          <w:p w14:paraId="568FA5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5FCA1A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756E5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119 478,60</w:t>
            </w:r>
          </w:p>
        </w:tc>
        <w:tc>
          <w:tcPr>
            <w:tcW w:w="1041" w:type="dxa"/>
            <w:noWrap/>
            <w:hideMark/>
          </w:tcPr>
          <w:p w14:paraId="0BA98C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121 978,60</w:t>
            </w:r>
          </w:p>
        </w:tc>
        <w:tc>
          <w:tcPr>
            <w:tcW w:w="1073" w:type="dxa"/>
            <w:noWrap/>
            <w:hideMark/>
          </w:tcPr>
          <w:p w14:paraId="0270BC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121 978,60</w:t>
            </w:r>
          </w:p>
        </w:tc>
      </w:tr>
      <w:tr w:rsidR="002A2D1A" w:rsidRPr="007A7396" w14:paraId="3950AC19" w14:textId="77777777" w:rsidTr="007A7396">
        <w:trPr>
          <w:trHeight w:val="495"/>
        </w:trPr>
        <w:tc>
          <w:tcPr>
            <w:tcW w:w="597" w:type="dxa"/>
            <w:noWrap/>
            <w:hideMark/>
          </w:tcPr>
          <w:p w14:paraId="6D7A05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7D377D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01 1 01 20020</w:t>
            </w:r>
          </w:p>
        </w:tc>
        <w:tc>
          <w:tcPr>
            <w:tcW w:w="656" w:type="dxa"/>
            <w:noWrap/>
            <w:hideMark/>
          </w:tcPr>
          <w:p w14:paraId="54C574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6133A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1AB53E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119 478,60</w:t>
            </w:r>
          </w:p>
        </w:tc>
        <w:tc>
          <w:tcPr>
            <w:tcW w:w="1041" w:type="dxa"/>
            <w:noWrap/>
            <w:hideMark/>
          </w:tcPr>
          <w:p w14:paraId="363D5B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121 978,60</w:t>
            </w:r>
          </w:p>
        </w:tc>
        <w:tc>
          <w:tcPr>
            <w:tcW w:w="1073" w:type="dxa"/>
            <w:noWrap/>
            <w:hideMark/>
          </w:tcPr>
          <w:p w14:paraId="6AF0F7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121 978,60</w:t>
            </w:r>
          </w:p>
        </w:tc>
      </w:tr>
      <w:tr w:rsidR="002A2D1A" w:rsidRPr="007A7396" w14:paraId="5C17F3E1" w14:textId="77777777" w:rsidTr="007A7396">
        <w:trPr>
          <w:trHeight w:val="840"/>
        </w:trPr>
        <w:tc>
          <w:tcPr>
            <w:tcW w:w="597" w:type="dxa"/>
            <w:noWrap/>
            <w:hideMark/>
          </w:tcPr>
          <w:p w14:paraId="66E708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82C09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01 1 01 20030</w:t>
            </w:r>
          </w:p>
        </w:tc>
        <w:tc>
          <w:tcPr>
            <w:tcW w:w="656" w:type="dxa"/>
            <w:noWrap/>
            <w:hideMark/>
          </w:tcPr>
          <w:p w14:paraId="5C7B10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84721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Обеспечение деятельности дошкольных образовательных учреждений в части предоставления коммунальных услуг </w:t>
            </w:r>
          </w:p>
        </w:tc>
        <w:tc>
          <w:tcPr>
            <w:tcW w:w="1041" w:type="dxa"/>
            <w:noWrap/>
            <w:hideMark/>
          </w:tcPr>
          <w:p w14:paraId="5BD6A3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22 457,60</w:t>
            </w:r>
          </w:p>
        </w:tc>
        <w:tc>
          <w:tcPr>
            <w:tcW w:w="1041" w:type="dxa"/>
            <w:noWrap/>
            <w:hideMark/>
          </w:tcPr>
          <w:p w14:paraId="545AAF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22 457,60</w:t>
            </w:r>
          </w:p>
        </w:tc>
        <w:tc>
          <w:tcPr>
            <w:tcW w:w="1073" w:type="dxa"/>
            <w:noWrap/>
            <w:hideMark/>
          </w:tcPr>
          <w:p w14:paraId="361198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22 457,60</w:t>
            </w:r>
          </w:p>
        </w:tc>
      </w:tr>
      <w:tr w:rsidR="002A2D1A" w:rsidRPr="007A7396" w14:paraId="549B9AAF" w14:textId="77777777" w:rsidTr="007A7396">
        <w:trPr>
          <w:trHeight w:val="750"/>
        </w:trPr>
        <w:tc>
          <w:tcPr>
            <w:tcW w:w="597" w:type="dxa"/>
            <w:noWrap/>
            <w:hideMark/>
          </w:tcPr>
          <w:p w14:paraId="1DF3F7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37721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01 1 01 20030</w:t>
            </w:r>
          </w:p>
        </w:tc>
        <w:tc>
          <w:tcPr>
            <w:tcW w:w="656" w:type="dxa"/>
            <w:noWrap/>
            <w:hideMark/>
          </w:tcPr>
          <w:p w14:paraId="7C4D59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3E6EBB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390A7C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22 457,60</w:t>
            </w:r>
          </w:p>
        </w:tc>
        <w:tc>
          <w:tcPr>
            <w:tcW w:w="1041" w:type="dxa"/>
            <w:noWrap/>
            <w:hideMark/>
          </w:tcPr>
          <w:p w14:paraId="625601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22 457,60</w:t>
            </w:r>
          </w:p>
        </w:tc>
        <w:tc>
          <w:tcPr>
            <w:tcW w:w="1073" w:type="dxa"/>
            <w:noWrap/>
            <w:hideMark/>
          </w:tcPr>
          <w:p w14:paraId="1892D9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22 457,60</w:t>
            </w:r>
          </w:p>
        </w:tc>
      </w:tr>
      <w:tr w:rsidR="002A2D1A" w:rsidRPr="007A7396" w14:paraId="3E3B8165" w14:textId="77777777" w:rsidTr="007A7396">
        <w:trPr>
          <w:trHeight w:val="435"/>
        </w:trPr>
        <w:tc>
          <w:tcPr>
            <w:tcW w:w="597" w:type="dxa"/>
            <w:noWrap/>
            <w:hideMark/>
          </w:tcPr>
          <w:p w14:paraId="708A02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79914A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01 1 01 20030</w:t>
            </w:r>
          </w:p>
        </w:tc>
        <w:tc>
          <w:tcPr>
            <w:tcW w:w="656" w:type="dxa"/>
            <w:noWrap/>
            <w:hideMark/>
          </w:tcPr>
          <w:p w14:paraId="55D457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4E243F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5F9348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22 457,60</w:t>
            </w:r>
          </w:p>
        </w:tc>
        <w:tc>
          <w:tcPr>
            <w:tcW w:w="1041" w:type="dxa"/>
            <w:noWrap/>
            <w:hideMark/>
          </w:tcPr>
          <w:p w14:paraId="30414B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22 457,60</w:t>
            </w:r>
          </w:p>
        </w:tc>
        <w:tc>
          <w:tcPr>
            <w:tcW w:w="1073" w:type="dxa"/>
            <w:noWrap/>
            <w:hideMark/>
          </w:tcPr>
          <w:p w14:paraId="53FD79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22 457,60</w:t>
            </w:r>
          </w:p>
        </w:tc>
      </w:tr>
      <w:tr w:rsidR="002A2D1A" w:rsidRPr="007A7396" w14:paraId="090D4839" w14:textId="77777777" w:rsidTr="007A7396">
        <w:trPr>
          <w:trHeight w:val="435"/>
        </w:trPr>
        <w:tc>
          <w:tcPr>
            <w:tcW w:w="597" w:type="dxa"/>
            <w:noWrap/>
            <w:hideMark/>
          </w:tcPr>
          <w:p w14:paraId="0BDFC2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223C4F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01 1 01 20040</w:t>
            </w:r>
          </w:p>
        </w:tc>
        <w:tc>
          <w:tcPr>
            <w:tcW w:w="656" w:type="dxa"/>
            <w:noWrap/>
            <w:hideMark/>
          </w:tcPr>
          <w:p w14:paraId="7EC398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0AB2D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питания в дошкольных образовательных организациях</w:t>
            </w:r>
          </w:p>
        </w:tc>
        <w:tc>
          <w:tcPr>
            <w:tcW w:w="1041" w:type="dxa"/>
            <w:noWrap/>
            <w:hideMark/>
          </w:tcPr>
          <w:p w14:paraId="31FA07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12 290,00</w:t>
            </w:r>
          </w:p>
        </w:tc>
        <w:tc>
          <w:tcPr>
            <w:tcW w:w="1041" w:type="dxa"/>
            <w:noWrap/>
            <w:hideMark/>
          </w:tcPr>
          <w:p w14:paraId="5FF561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13 765,00</w:t>
            </w:r>
          </w:p>
        </w:tc>
        <w:tc>
          <w:tcPr>
            <w:tcW w:w="1073" w:type="dxa"/>
            <w:noWrap/>
            <w:hideMark/>
          </w:tcPr>
          <w:p w14:paraId="63A341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13 765,00</w:t>
            </w:r>
          </w:p>
        </w:tc>
      </w:tr>
      <w:tr w:rsidR="002A2D1A" w:rsidRPr="007A7396" w14:paraId="3051A69C" w14:textId="77777777" w:rsidTr="007A7396">
        <w:trPr>
          <w:trHeight w:val="690"/>
        </w:trPr>
        <w:tc>
          <w:tcPr>
            <w:tcW w:w="597" w:type="dxa"/>
            <w:noWrap/>
            <w:hideMark/>
          </w:tcPr>
          <w:p w14:paraId="5D9861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9F3F1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01 1 01 20040</w:t>
            </w:r>
          </w:p>
        </w:tc>
        <w:tc>
          <w:tcPr>
            <w:tcW w:w="656" w:type="dxa"/>
            <w:noWrap/>
            <w:hideMark/>
          </w:tcPr>
          <w:p w14:paraId="5E9750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E0767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D0D87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12 290,00</w:t>
            </w:r>
          </w:p>
        </w:tc>
        <w:tc>
          <w:tcPr>
            <w:tcW w:w="1041" w:type="dxa"/>
            <w:noWrap/>
            <w:hideMark/>
          </w:tcPr>
          <w:p w14:paraId="7B106F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13 765,00</w:t>
            </w:r>
          </w:p>
        </w:tc>
        <w:tc>
          <w:tcPr>
            <w:tcW w:w="1073" w:type="dxa"/>
            <w:noWrap/>
            <w:hideMark/>
          </w:tcPr>
          <w:p w14:paraId="409F0A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13 765,00</w:t>
            </w:r>
          </w:p>
        </w:tc>
      </w:tr>
      <w:tr w:rsidR="002A2D1A" w:rsidRPr="007A7396" w14:paraId="160A3DC4" w14:textId="77777777" w:rsidTr="007A7396">
        <w:trPr>
          <w:trHeight w:val="495"/>
        </w:trPr>
        <w:tc>
          <w:tcPr>
            <w:tcW w:w="597" w:type="dxa"/>
            <w:noWrap/>
            <w:hideMark/>
          </w:tcPr>
          <w:p w14:paraId="47717B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679212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01 1 01 20040</w:t>
            </w:r>
          </w:p>
        </w:tc>
        <w:tc>
          <w:tcPr>
            <w:tcW w:w="656" w:type="dxa"/>
            <w:noWrap/>
            <w:hideMark/>
          </w:tcPr>
          <w:p w14:paraId="69CF3C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4E40CA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69C8E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12 290,00</w:t>
            </w:r>
          </w:p>
        </w:tc>
        <w:tc>
          <w:tcPr>
            <w:tcW w:w="1041" w:type="dxa"/>
            <w:noWrap/>
            <w:hideMark/>
          </w:tcPr>
          <w:p w14:paraId="5F0D47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13 765,00</w:t>
            </w:r>
          </w:p>
        </w:tc>
        <w:tc>
          <w:tcPr>
            <w:tcW w:w="1073" w:type="dxa"/>
            <w:noWrap/>
            <w:hideMark/>
          </w:tcPr>
          <w:p w14:paraId="1B89F1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13 765,00</w:t>
            </w:r>
          </w:p>
        </w:tc>
      </w:tr>
      <w:tr w:rsidR="002A2D1A" w:rsidRPr="007A7396" w14:paraId="5E592687" w14:textId="77777777" w:rsidTr="007A7396">
        <w:trPr>
          <w:trHeight w:val="1302"/>
        </w:trPr>
        <w:tc>
          <w:tcPr>
            <w:tcW w:w="597" w:type="dxa"/>
            <w:noWrap/>
            <w:hideMark/>
          </w:tcPr>
          <w:p w14:paraId="21F044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07 01</w:t>
            </w:r>
          </w:p>
        </w:tc>
        <w:tc>
          <w:tcPr>
            <w:tcW w:w="1145" w:type="dxa"/>
            <w:noWrap/>
            <w:hideMark/>
          </w:tcPr>
          <w:p w14:paraId="198464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01 1 02 00000</w:t>
            </w:r>
          </w:p>
        </w:tc>
        <w:tc>
          <w:tcPr>
            <w:tcW w:w="656" w:type="dxa"/>
            <w:noWrap/>
            <w:hideMark/>
          </w:tcPr>
          <w:p w14:paraId="071017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F619E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Укрепление материально-технической базы   образовательных учреждений, реализующих основную общеобразовательную программу дошкольного образования</w:t>
            </w:r>
          </w:p>
        </w:tc>
        <w:tc>
          <w:tcPr>
            <w:tcW w:w="1041" w:type="dxa"/>
            <w:noWrap/>
            <w:hideMark/>
          </w:tcPr>
          <w:p w14:paraId="2EFC26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16 288,00</w:t>
            </w:r>
          </w:p>
        </w:tc>
        <w:tc>
          <w:tcPr>
            <w:tcW w:w="1041" w:type="dxa"/>
            <w:noWrap/>
            <w:hideMark/>
          </w:tcPr>
          <w:p w14:paraId="1A6416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4 923,38</w:t>
            </w:r>
          </w:p>
        </w:tc>
        <w:tc>
          <w:tcPr>
            <w:tcW w:w="1073" w:type="dxa"/>
            <w:noWrap/>
            <w:hideMark/>
          </w:tcPr>
          <w:p w14:paraId="0CD18E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2 861,60</w:t>
            </w:r>
          </w:p>
        </w:tc>
      </w:tr>
      <w:tr w:rsidR="002A2D1A" w:rsidRPr="007A7396" w14:paraId="4EF5EEB8" w14:textId="77777777" w:rsidTr="007A7396">
        <w:trPr>
          <w:trHeight w:val="1080"/>
        </w:trPr>
        <w:tc>
          <w:tcPr>
            <w:tcW w:w="597" w:type="dxa"/>
            <w:noWrap/>
            <w:hideMark/>
          </w:tcPr>
          <w:p w14:paraId="1D27EE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2000D5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01 1 02 11350</w:t>
            </w:r>
          </w:p>
        </w:tc>
        <w:tc>
          <w:tcPr>
            <w:tcW w:w="656" w:type="dxa"/>
            <w:noWrap/>
            <w:hideMark/>
          </w:tcPr>
          <w:p w14:paraId="5B004E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5E10A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Оснащение муниципальных образовательных организаций, реализующих программы дошкольного образования, уличными игровыми комплексами</w:t>
            </w:r>
          </w:p>
        </w:tc>
        <w:tc>
          <w:tcPr>
            <w:tcW w:w="1041" w:type="dxa"/>
            <w:noWrap/>
            <w:hideMark/>
          </w:tcPr>
          <w:p w14:paraId="15533A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1 485,00</w:t>
            </w:r>
          </w:p>
        </w:tc>
        <w:tc>
          <w:tcPr>
            <w:tcW w:w="1041" w:type="dxa"/>
            <w:noWrap/>
            <w:hideMark/>
          </w:tcPr>
          <w:p w14:paraId="350686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65D28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D484626" w14:textId="77777777" w:rsidTr="007A7396">
        <w:trPr>
          <w:trHeight w:val="739"/>
        </w:trPr>
        <w:tc>
          <w:tcPr>
            <w:tcW w:w="597" w:type="dxa"/>
            <w:noWrap/>
            <w:hideMark/>
          </w:tcPr>
          <w:p w14:paraId="4BD3DE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A084C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01 1 02 11350</w:t>
            </w:r>
          </w:p>
        </w:tc>
        <w:tc>
          <w:tcPr>
            <w:tcW w:w="656" w:type="dxa"/>
            <w:noWrap/>
            <w:hideMark/>
          </w:tcPr>
          <w:p w14:paraId="4B7027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8A885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414D4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1 485,00</w:t>
            </w:r>
          </w:p>
        </w:tc>
        <w:tc>
          <w:tcPr>
            <w:tcW w:w="1041" w:type="dxa"/>
            <w:noWrap/>
            <w:hideMark/>
          </w:tcPr>
          <w:p w14:paraId="0E2A6F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CFE92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3994144" w14:textId="77777777" w:rsidTr="007A7396">
        <w:trPr>
          <w:trHeight w:val="540"/>
        </w:trPr>
        <w:tc>
          <w:tcPr>
            <w:tcW w:w="597" w:type="dxa"/>
            <w:noWrap/>
            <w:hideMark/>
          </w:tcPr>
          <w:p w14:paraId="78B7D2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F0065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01 1 02 11350</w:t>
            </w:r>
          </w:p>
        </w:tc>
        <w:tc>
          <w:tcPr>
            <w:tcW w:w="656" w:type="dxa"/>
            <w:noWrap/>
            <w:hideMark/>
          </w:tcPr>
          <w:p w14:paraId="0D3090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1B1E28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F01E1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1 485,00</w:t>
            </w:r>
          </w:p>
        </w:tc>
        <w:tc>
          <w:tcPr>
            <w:tcW w:w="1041" w:type="dxa"/>
            <w:noWrap/>
            <w:hideMark/>
          </w:tcPr>
          <w:p w14:paraId="36254D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0193F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FC49C0C" w14:textId="77777777" w:rsidTr="007A7396">
        <w:trPr>
          <w:trHeight w:val="1062"/>
        </w:trPr>
        <w:tc>
          <w:tcPr>
            <w:tcW w:w="597" w:type="dxa"/>
            <w:noWrap/>
            <w:hideMark/>
          </w:tcPr>
          <w:p w14:paraId="5969B6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77AF8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S1350</w:t>
            </w:r>
          </w:p>
        </w:tc>
        <w:tc>
          <w:tcPr>
            <w:tcW w:w="656" w:type="dxa"/>
            <w:noWrap/>
            <w:hideMark/>
          </w:tcPr>
          <w:p w14:paraId="538ED6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9CE4A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Оснащение муниципальных дошкольных образовательных организаций уличными игровыми комплексами за счет средств  бюджета округа</w:t>
            </w:r>
          </w:p>
        </w:tc>
        <w:tc>
          <w:tcPr>
            <w:tcW w:w="1041" w:type="dxa"/>
            <w:noWrap/>
            <w:hideMark/>
          </w:tcPr>
          <w:p w14:paraId="6A0E89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w:t>
            </w:r>
          </w:p>
        </w:tc>
        <w:tc>
          <w:tcPr>
            <w:tcW w:w="1041" w:type="dxa"/>
            <w:noWrap/>
            <w:hideMark/>
          </w:tcPr>
          <w:p w14:paraId="4ACFAF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w:t>
            </w:r>
          </w:p>
        </w:tc>
        <w:tc>
          <w:tcPr>
            <w:tcW w:w="1073" w:type="dxa"/>
            <w:noWrap/>
            <w:hideMark/>
          </w:tcPr>
          <w:p w14:paraId="1C9C35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7F26E40" w14:textId="77777777" w:rsidTr="007A7396">
        <w:trPr>
          <w:trHeight w:val="705"/>
        </w:trPr>
        <w:tc>
          <w:tcPr>
            <w:tcW w:w="597" w:type="dxa"/>
            <w:noWrap/>
            <w:hideMark/>
          </w:tcPr>
          <w:p w14:paraId="24A33C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255685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S1350</w:t>
            </w:r>
          </w:p>
        </w:tc>
        <w:tc>
          <w:tcPr>
            <w:tcW w:w="656" w:type="dxa"/>
            <w:noWrap/>
            <w:hideMark/>
          </w:tcPr>
          <w:p w14:paraId="034F33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07824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C09CD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w:t>
            </w:r>
          </w:p>
        </w:tc>
        <w:tc>
          <w:tcPr>
            <w:tcW w:w="1041" w:type="dxa"/>
            <w:noWrap/>
            <w:hideMark/>
          </w:tcPr>
          <w:p w14:paraId="4F2511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w:t>
            </w:r>
          </w:p>
        </w:tc>
        <w:tc>
          <w:tcPr>
            <w:tcW w:w="1073" w:type="dxa"/>
            <w:noWrap/>
            <w:hideMark/>
          </w:tcPr>
          <w:p w14:paraId="5C140A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5BF5A19" w14:textId="77777777" w:rsidTr="007A7396">
        <w:trPr>
          <w:trHeight w:val="495"/>
        </w:trPr>
        <w:tc>
          <w:tcPr>
            <w:tcW w:w="597" w:type="dxa"/>
            <w:noWrap/>
            <w:hideMark/>
          </w:tcPr>
          <w:p w14:paraId="7A7C41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0BDD30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S1350</w:t>
            </w:r>
          </w:p>
        </w:tc>
        <w:tc>
          <w:tcPr>
            <w:tcW w:w="656" w:type="dxa"/>
            <w:noWrap/>
            <w:hideMark/>
          </w:tcPr>
          <w:p w14:paraId="3F992C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243B0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9D508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w:t>
            </w:r>
          </w:p>
        </w:tc>
        <w:tc>
          <w:tcPr>
            <w:tcW w:w="1041" w:type="dxa"/>
            <w:noWrap/>
            <w:hideMark/>
          </w:tcPr>
          <w:p w14:paraId="6CBE0A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15,00</w:t>
            </w:r>
          </w:p>
        </w:tc>
        <w:tc>
          <w:tcPr>
            <w:tcW w:w="1073" w:type="dxa"/>
            <w:noWrap/>
            <w:hideMark/>
          </w:tcPr>
          <w:p w14:paraId="51ADDB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64B814D" w14:textId="77777777" w:rsidTr="007A7396">
        <w:trPr>
          <w:trHeight w:val="1399"/>
        </w:trPr>
        <w:tc>
          <w:tcPr>
            <w:tcW w:w="597" w:type="dxa"/>
            <w:noWrap/>
            <w:hideMark/>
          </w:tcPr>
          <w:p w14:paraId="68F01C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5E7E01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01 1 02 19052</w:t>
            </w:r>
          </w:p>
        </w:tc>
        <w:tc>
          <w:tcPr>
            <w:tcW w:w="656" w:type="dxa"/>
            <w:noWrap/>
            <w:hideMark/>
          </w:tcPr>
          <w:p w14:paraId="2314BE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DCC84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Обустройство спортивной площадки на территории МДОУ "Рязановский детский сад" Калининского округа Тверской области</w:t>
            </w:r>
          </w:p>
        </w:tc>
        <w:tc>
          <w:tcPr>
            <w:tcW w:w="1041" w:type="dxa"/>
            <w:noWrap/>
            <w:hideMark/>
          </w:tcPr>
          <w:p w14:paraId="59FBFD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2 080,37</w:t>
            </w:r>
          </w:p>
        </w:tc>
        <w:tc>
          <w:tcPr>
            <w:tcW w:w="1041" w:type="dxa"/>
            <w:noWrap/>
            <w:hideMark/>
          </w:tcPr>
          <w:p w14:paraId="332E54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375B9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09E5DDA" w14:textId="77777777" w:rsidTr="007A7396">
        <w:trPr>
          <w:trHeight w:val="720"/>
        </w:trPr>
        <w:tc>
          <w:tcPr>
            <w:tcW w:w="597" w:type="dxa"/>
            <w:noWrap/>
            <w:hideMark/>
          </w:tcPr>
          <w:p w14:paraId="39AC32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E25B5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01 1 02 19052</w:t>
            </w:r>
          </w:p>
        </w:tc>
        <w:tc>
          <w:tcPr>
            <w:tcW w:w="656" w:type="dxa"/>
            <w:noWrap/>
            <w:hideMark/>
          </w:tcPr>
          <w:p w14:paraId="27ADA6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BDE69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E8B96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2 080,37</w:t>
            </w:r>
          </w:p>
        </w:tc>
        <w:tc>
          <w:tcPr>
            <w:tcW w:w="1041" w:type="dxa"/>
            <w:noWrap/>
            <w:hideMark/>
          </w:tcPr>
          <w:p w14:paraId="3C19D6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635FF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65E94DA" w14:textId="77777777" w:rsidTr="007A7396">
        <w:trPr>
          <w:trHeight w:val="540"/>
        </w:trPr>
        <w:tc>
          <w:tcPr>
            <w:tcW w:w="597" w:type="dxa"/>
            <w:noWrap/>
            <w:hideMark/>
          </w:tcPr>
          <w:p w14:paraId="76832B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21171D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01 1 02 19052</w:t>
            </w:r>
          </w:p>
        </w:tc>
        <w:tc>
          <w:tcPr>
            <w:tcW w:w="656" w:type="dxa"/>
            <w:noWrap/>
            <w:hideMark/>
          </w:tcPr>
          <w:p w14:paraId="0ECD4C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4EC5A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A6A2B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2 080,37</w:t>
            </w:r>
          </w:p>
        </w:tc>
        <w:tc>
          <w:tcPr>
            <w:tcW w:w="1041" w:type="dxa"/>
            <w:noWrap/>
            <w:hideMark/>
          </w:tcPr>
          <w:p w14:paraId="461812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48326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CB74518" w14:textId="77777777" w:rsidTr="007A7396">
        <w:trPr>
          <w:trHeight w:val="1399"/>
        </w:trPr>
        <w:tc>
          <w:tcPr>
            <w:tcW w:w="597" w:type="dxa"/>
            <w:noWrap/>
            <w:hideMark/>
          </w:tcPr>
          <w:p w14:paraId="05814C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C6E49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S9052</w:t>
            </w:r>
          </w:p>
        </w:tc>
        <w:tc>
          <w:tcPr>
            <w:tcW w:w="656" w:type="dxa"/>
            <w:noWrap/>
            <w:hideMark/>
          </w:tcPr>
          <w:p w14:paraId="3E00A2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961AB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Обустройство спортивной площадки на территории МДОУ "Рязановский детский сад" Калининского округа Тверской области</w:t>
            </w:r>
          </w:p>
        </w:tc>
        <w:tc>
          <w:tcPr>
            <w:tcW w:w="1041" w:type="dxa"/>
            <w:noWrap/>
            <w:hideMark/>
          </w:tcPr>
          <w:p w14:paraId="72EE75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492,31</w:t>
            </w:r>
          </w:p>
        </w:tc>
        <w:tc>
          <w:tcPr>
            <w:tcW w:w="1041" w:type="dxa"/>
            <w:noWrap/>
            <w:hideMark/>
          </w:tcPr>
          <w:p w14:paraId="412C82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399C2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7425E19" w14:textId="77777777" w:rsidTr="007A7396">
        <w:trPr>
          <w:trHeight w:val="739"/>
        </w:trPr>
        <w:tc>
          <w:tcPr>
            <w:tcW w:w="597" w:type="dxa"/>
            <w:noWrap/>
            <w:hideMark/>
          </w:tcPr>
          <w:p w14:paraId="3DE27C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4D562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S9052</w:t>
            </w:r>
          </w:p>
        </w:tc>
        <w:tc>
          <w:tcPr>
            <w:tcW w:w="656" w:type="dxa"/>
            <w:noWrap/>
            <w:hideMark/>
          </w:tcPr>
          <w:p w14:paraId="79315D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5D1B2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8C2D9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492,31</w:t>
            </w:r>
          </w:p>
        </w:tc>
        <w:tc>
          <w:tcPr>
            <w:tcW w:w="1041" w:type="dxa"/>
            <w:noWrap/>
            <w:hideMark/>
          </w:tcPr>
          <w:p w14:paraId="361EB9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3AEE2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AF96D16" w14:textId="77777777" w:rsidTr="007A7396">
        <w:trPr>
          <w:trHeight w:val="600"/>
        </w:trPr>
        <w:tc>
          <w:tcPr>
            <w:tcW w:w="597" w:type="dxa"/>
            <w:noWrap/>
            <w:hideMark/>
          </w:tcPr>
          <w:p w14:paraId="4820E4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0DDD5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S9052</w:t>
            </w:r>
          </w:p>
        </w:tc>
        <w:tc>
          <w:tcPr>
            <w:tcW w:w="656" w:type="dxa"/>
            <w:noWrap/>
            <w:hideMark/>
          </w:tcPr>
          <w:p w14:paraId="494643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27A50A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01A33F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492,31</w:t>
            </w:r>
          </w:p>
        </w:tc>
        <w:tc>
          <w:tcPr>
            <w:tcW w:w="1041" w:type="dxa"/>
            <w:noWrap/>
            <w:hideMark/>
          </w:tcPr>
          <w:p w14:paraId="6ED1E9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60A7A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2DD391D" w14:textId="77777777" w:rsidTr="007A7396">
        <w:trPr>
          <w:trHeight w:val="1362"/>
        </w:trPr>
        <w:tc>
          <w:tcPr>
            <w:tcW w:w="597" w:type="dxa"/>
            <w:noWrap/>
            <w:hideMark/>
          </w:tcPr>
          <w:p w14:paraId="2DDAC4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07 01</w:t>
            </w:r>
          </w:p>
        </w:tc>
        <w:tc>
          <w:tcPr>
            <w:tcW w:w="1145" w:type="dxa"/>
            <w:noWrap/>
            <w:hideMark/>
          </w:tcPr>
          <w:p w14:paraId="3CAF59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01 1 02 19053</w:t>
            </w:r>
          </w:p>
        </w:tc>
        <w:tc>
          <w:tcPr>
            <w:tcW w:w="656" w:type="dxa"/>
            <w:noWrap/>
            <w:hideMark/>
          </w:tcPr>
          <w:p w14:paraId="2E03A8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D73DC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(младшая группа)</w:t>
            </w:r>
          </w:p>
        </w:tc>
        <w:tc>
          <w:tcPr>
            <w:tcW w:w="1041" w:type="dxa"/>
            <w:noWrap/>
            <w:hideMark/>
          </w:tcPr>
          <w:p w14:paraId="40F0E6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343,78</w:t>
            </w:r>
          </w:p>
        </w:tc>
        <w:tc>
          <w:tcPr>
            <w:tcW w:w="1041" w:type="dxa"/>
            <w:noWrap/>
            <w:hideMark/>
          </w:tcPr>
          <w:p w14:paraId="74BEA6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0FA06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431E7BF" w14:textId="77777777" w:rsidTr="007A7396">
        <w:trPr>
          <w:trHeight w:val="702"/>
        </w:trPr>
        <w:tc>
          <w:tcPr>
            <w:tcW w:w="597" w:type="dxa"/>
            <w:noWrap/>
            <w:hideMark/>
          </w:tcPr>
          <w:p w14:paraId="1BE4D3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487E2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01 1 02 19053</w:t>
            </w:r>
          </w:p>
        </w:tc>
        <w:tc>
          <w:tcPr>
            <w:tcW w:w="656" w:type="dxa"/>
            <w:noWrap/>
            <w:hideMark/>
          </w:tcPr>
          <w:p w14:paraId="5C02D2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35879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44A85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343,78</w:t>
            </w:r>
          </w:p>
        </w:tc>
        <w:tc>
          <w:tcPr>
            <w:tcW w:w="1041" w:type="dxa"/>
            <w:noWrap/>
            <w:hideMark/>
          </w:tcPr>
          <w:p w14:paraId="59FC5B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14376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6B2BF6B" w14:textId="77777777" w:rsidTr="007A7396">
        <w:trPr>
          <w:trHeight w:val="559"/>
        </w:trPr>
        <w:tc>
          <w:tcPr>
            <w:tcW w:w="597" w:type="dxa"/>
            <w:noWrap/>
            <w:hideMark/>
          </w:tcPr>
          <w:p w14:paraId="199470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6EB021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01 1 02 19053</w:t>
            </w:r>
          </w:p>
        </w:tc>
        <w:tc>
          <w:tcPr>
            <w:tcW w:w="656" w:type="dxa"/>
            <w:noWrap/>
            <w:hideMark/>
          </w:tcPr>
          <w:p w14:paraId="75FE50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85E32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10BE07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343,78</w:t>
            </w:r>
          </w:p>
        </w:tc>
        <w:tc>
          <w:tcPr>
            <w:tcW w:w="1041" w:type="dxa"/>
            <w:noWrap/>
            <w:hideMark/>
          </w:tcPr>
          <w:p w14:paraId="653C29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020D5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897F6B7" w14:textId="77777777" w:rsidTr="007A7396">
        <w:trPr>
          <w:trHeight w:val="1380"/>
        </w:trPr>
        <w:tc>
          <w:tcPr>
            <w:tcW w:w="597" w:type="dxa"/>
            <w:noWrap/>
            <w:hideMark/>
          </w:tcPr>
          <w:p w14:paraId="626636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064E42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S9053</w:t>
            </w:r>
          </w:p>
        </w:tc>
        <w:tc>
          <w:tcPr>
            <w:tcW w:w="656" w:type="dxa"/>
            <w:noWrap/>
            <w:hideMark/>
          </w:tcPr>
          <w:p w14:paraId="035FEC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2061F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(младшая группа)</w:t>
            </w:r>
          </w:p>
        </w:tc>
        <w:tc>
          <w:tcPr>
            <w:tcW w:w="1041" w:type="dxa"/>
            <w:noWrap/>
            <w:hideMark/>
          </w:tcPr>
          <w:p w14:paraId="0FF730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98,50</w:t>
            </w:r>
          </w:p>
        </w:tc>
        <w:tc>
          <w:tcPr>
            <w:tcW w:w="1041" w:type="dxa"/>
            <w:noWrap/>
            <w:hideMark/>
          </w:tcPr>
          <w:p w14:paraId="190BE1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7CB98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218B5E0" w14:textId="77777777" w:rsidTr="007A7396">
        <w:trPr>
          <w:trHeight w:val="780"/>
        </w:trPr>
        <w:tc>
          <w:tcPr>
            <w:tcW w:w="597" w:type="dxa"/>
            <w:noWrap/>
            <w:hideMark/>
          </w:tcPr>
          <w:p w14:paraId="58E0A4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D0CAF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S9053</w:t>
            </w:r>
          </w:p>
        </w:tc>
        <w:tc>
          <w:tcPr>
            <w:tcW w:w="656" w:type="dxa"/>
            <w:noWrap/>
            <w:hideMark/>
          </w:tcPr>
          <w:p w14:paraId="2AB41B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5A8681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751773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98,50</w:t>
            </w:r>
          </w:p>
        </w:tc>
        <w:tc>
          <w:tcPr>
            <w:tcW w:w="1041" w:type="dxa"/>
            <w:noWrap/>
            <w:hideMark/>
          </w:tcPr>
          <w:p w14:paraId="1FBC4C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5DFB4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BB30F92" w14:textId="77777777" w:rsidTr="007A7396">
        <w:trPr>
          <w:trHeight w:val="582"/>
        </w:trPr>
        <w:tc>
          <w:tcPr>
            <w:tcW w:w="597" w:type="dxa"/>
            <w:noWrap/>
            <w:hideMark/>
          </w:tcPr>
          <w:p w14:paraId="49061F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0AFDE1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S9053</w:t>
            </w:r>
          </w:p>
        </w:tc>
        <w:tc>
          <w:tcPr>
            <w:tcW w:w="656" w:type="dxa"/>
            <w:noWrap/>
            <w:hideMark/>
          </w:tcPr>
          <w:p w14:paraId="48B235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7B00F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83CE1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98,50</w:t>
            </w:r>
          </w:p>
        </w:tc>
        <w:tc>
          <w:tcPr>
            <w:tcW w:w="1041" w:type="dxa"/>
            <w:noWrap/>
            <w:hideMark/>
          </w:tcPr>
          <w:p w14:paraId="129DE5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E7B4F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55E5F92" w14:textId="77777777" w:rsidTr="007A7396">
        <w:trPr>
          <w:trHeight w:val="1320"/>
        </w:trPr>
        <w:tc>
          <w:tcPr>
            <w:tcW w:w="597" w:type="dxa"/>
            <w:noWrap/>
            <w:hideMark/>
          </w:tcPr>
          <w:p w14:paraId="4F6948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519D4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01 1 02 19054</w:t>
            </w:r>
          </w:p>
        </w:tc>
        <w:tc>
          <w:tcPr>
            <w:tcW w:w="656" w:type="dxa"/>
            <w:noWrap/>
            <w:hideMark/>
          </w:tcPr>
          <w:p w14:paraId="1AEBEE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81735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(старшая группа)</w:t>
            </w:r>
          </w:p>
        </w:tc>
        <w:tc>
          <w:tcPr>
            <w:tcW w:w="1041" w:type="dxa"/>
            <w:noWrap/>
            <w:hideMark/>
          </w:tcPr>
          <w:p w14:paraId="5D6EF0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508,81</w:t>
            </w:r>
          </w:p>
        </w:tc>
        <w:tc>
          <w:tcPr>
            <w:tcW w:w="1041" w:type="dxa"/>
            <w:noWrap/>
            <w:hideMark/>
          </w:tcPr>
          <w:p w14:paraId="04042C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F2A50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BC3E1B1" w14:textId="77777777" w:rsidTr="007A7396">
        <w:trPr>
          <w:trHeight w:val="702"/>
        </w:trPr>
        <w:tc>
          <w:tcPr>
            <w:tcW w:w="597" w:type="dxa"/>
            <w:noWrap/>
            <w:hideMark/>
          </w:tcPr>
          <w:p w14:paraId="108512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5C17DD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01 1 02 19054</w:t>
            </w:r>
          </w:p>
        </w:tc>
        <w:tc>
          <w:tcPr>
            <w:tcW w:w="656" w:type="dxa"/>
            <w:noWrap/>
            <w:hideMark/>
          </w:tcPr>
          <w:p w14:paraId="1AA519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AC792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556E2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508,81</w:t>
            </w:r>
          </w:p>
        </w:tc>
        <w:tc>
          <w:tcPr>
            <w:tcW w:w="1041" w:type="dxa"/>
            <w:noWrap/>
            <w:hideMark/>
          </w:tcPr>
          <w:p w14:paraId="51331B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0C049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5DD3458" w14:textId="77777777" w:rsidTr="007A7396">
        <w:trPr>
          <w:trHeight w:val="702"/>
        </w:trPr>
        <w:tc>
          <w:tcPr>
            <w:tcW w:w="597" w:type="dxa"/>
            <w:noWrap/>
            <w:hideMark/>
          </w:tcPr>
          <w:p w14:paraId="04B632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5CC77A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01 1 02 19054</w:t>
            </w:r>
          </w:p>
        </w:tc>
        <w:tc>
          <w:tcPr>
            <w:tcW w:w="656" w:type="dxa"/>
            <w:noWrap/>
            <w:hideMark/>
          </w:tcPr>
          <w:p w14:paraId="6BAE8C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225277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50CEB6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508,81</w:t>
            </w:r>
          </w:p>
        </w:tc>
        <w:tc>
          <w:tcPr>
            <w:tcW w:w="1041" w:type="dxa"/>
            <w:noWrap/>
            <w:hideMark/>
          </w:tcPr>
          <w:p w14:paraId="2547C7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DB077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1067DD6" w14:textId="77777777" w:rsidTr="007A7396">
        <w:trPr>
          <w:trHeight w:val="1399"/>
        </w:trPr>
        <w:tc>
          <w:tcPr>
            <w:tcW w:w="597" w:type="dxa"/>
            <w:noWrap/>
            <w:hideMark/>
          </w:tcPr>
          <w:p w14:paraId="122DBB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7F6C07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S9054</w:t>
            </w:r>
          </w:p>
        </w:tc>
        <w:tc>
          <w:tcPr>
            <w:tcW w:w="656" w:type="dxa"/>
            <w:noWrap/>
            <w:hideMark/>
          </w:tcPr>
          <w:p w14:paraId="6E6AA5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C5D2F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(старшая группа)</w:t>
            </w:r>
          </w:p>
        </w:tc>
        <w:tc>
          <w:tcPr>
            <w:tcW w:w="1041" w:type="dxa"/>
            <w:noWrap/>
            <w:hideMark/>
          </w:tcPr>
          <w:p w14:paraId="6DEA39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109,46</w:t>
            </w:r>
          </w:p>
        </w:tc>
        <w:tc>
          <w:tcPr>
            <w:tcW w:w="1041" w:type="dxa"/>
            <w:noWrap/>
            <w:hideMark/>
          </w:tcPr>
          <w:p w14:paraId="4DAB38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CB042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045F403" w14:textId="77777777" w:rsidTr="007A7396">
        <w:trPr>
          <w:trHeight w:val="799"/>
        </w:trPr>
        <w:tc>
          <w:tcPr>
            <w:tcW w:w="597" w:type="dxa"/>
            <w:noWrap/>
            <w:hideMark/>
          </w:tcPr>
          <w:p w14:paraId="01164E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FD773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S9054</w:t>
            </w:r>
          </w:p>
        </w:tc>
        <w:tc>
          <w:tcPr>
            <w:tcW w:w="656" w:type="dxa"/>
            <w:noWrap/>
            <w:hideMark/>
          </w:tcPr>
          <w:p w14:paraId="1785B3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F3FE6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16D7C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109,46</w:t>
            </w:r>
          </w:p>
        </w:tc>
        <w:tc>
          <w:tcPr>
            <w:tcW w:w="1041" w:type="dxa"/>
            <w:noWrap/>
            <w:hideMark/>
          </w:tcPr>
          <w:p w14:paraId="705895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1727D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09E73DE" w14:textId="77777777" w:rsidTr="007A7396">
        <w:trPr>
          <w:trHeight w:val="582"/>
        </w:trPr>
        <w:tc>
          <w:tcPr>
            <w:tcW w:w="597" w:type="dxa"/>
            <w:noWrap/>
            <w:hideMark/>
          </w:tcPr>
          <w:p w14:paraId="46AF06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3A226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S9054</w:t>
            </w:r>
          </w:p>
        </w:tc>
        <w:tc>
          <w:tcPr>
            <w:tcW w:w="656" w:type="dxa"/>
            <w:noWrap/>
            <w:hideMark/>
          </w:tcPr>
          <w:p w14:paraId="3EB18B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C47DF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C4433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109,46</w:t>
            </w:r>
          </w:p>
        </w:tc>
        <w:tc>
          <w:tcPr>
            <w:tcW w:w="1041" w:type="dxa"/>
            <w:noWrap/>
            <w:hideMark/>
          </w:tcPr>
          <w:p w14:paraId="4F8385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3B2E2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49C4769" w14:textId="77777777" w:rsidTr="004F7D83">
        <w:trPr>
          <w:trHeight w:val="420"/>
        </w:trPr>
        <w:tc>
          <w:tcPr>
            <w:tcW w:w="597" w:type="dxa"/>
            <w:noWrap/>
            <w:hideMark/>
          </w:tcPr>
          <w:p w14:paraId="59CFAB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0EE482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01 1 02 20010</w:t>
            </w:r>
          </w:p>
        </w:tc>
        <w:tc>
          <w:tcPr>
            <w:tcW w:w="656" w:type="dxa"/>
            <w:noWrap/>
            <w:hideMark/>
          </w:tcPr>
          <w:p w14:paraId="6F7BD7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D0D1D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Проведение ремонта  зданий и помещений, находящихся в муниципальной собственности, используемых для размещения образовательных организациях, реализующих программы </w:t>
            </w:r>
            <w:r w:rsidRPr="007A7396">
              <w:rPr>
                <w:rFonts w:ascii="Times New Roman" w:hAnsi="Times New Roman" w:cs="Times New Roman"/>
                <w:sz w:val="22"/>
                <w:szCs w:val="22"/>
              </w:rPr>
              <w:lastRenderedPageBreak/>
              <w:t>дошкольного образования</w:t>
            </w:r>
          </w:p>
        </w:tc>
        <w:tc>
          <w:tcPr>
            <w:tcW w:w="1041" w:type="dxa"/>
            <w:noWrap/>
            <w:hideMark/>
          </w:tcPr>
          <w:p w14:paraId="7B29E1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8 938,31</w:t>
            </w:r>
          </w:p>
        </w:tc>
        <w:tc>
          <w:tcPr>
            <w:tcW w:w="1041" w:type="dxa"/>
            <w:noWrap/>
            <w:hideMark/>
          </w:tcPr>
          <w:p w14:paraId="10C54C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1 291,00</w:t>
            </w:r>
          </w:p>
        </w:tc>
        <w:tc>
          <w:tcPr>
            <w:tcW w:w="1073" w:type="dxa"/>
            <w:noWrap/>
            <w:hideMark/>
          </w:tcPr>
          <w:p w14:paraId="7C12B4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F1BB9F0" w14:textId="77777777" w:rsidTr="007A7396">
        <w:trPr>
          <w:trHeight w:val="780"/>
        </w:trPr>
        <w:tc>
          <w:tcPr>
            <w:tcW w:w="597" w:type="dxa"/>
            <w:noWrap/>
            <w:hideMark/>
          </w:tcPr>
          <w:p w14:paraId="2A6C8C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21492A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01 1 02 20010</w:t>
            </w:r>
          </w:p>
        </w:tc>
        <w:tc>
          <w:tcPr>
            <w:tcW w:w="656" w:type="dxa"/>
            <w:noWrap/>
            <w:hideMark/>
          </w:tcPr>
          <w:p w14:paraId="0EFBDF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FBEDF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885C5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8 938,31</w:t>
            </w:r>
          </w:p>
        </w:tc>
        <w:tc>
          <w:tcPr>
            <w:tcW w:w="1041" w:type="dxa"/>
            <w:noWrap/>
            <w:hideMark/>
          </w:tcPr>
          <w:p w14:paraId="0EEA2F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1 291,00</w:t>
            </w:r>
          </w:p>
        </w:tc>
        <w:tc>
          <w:tcPr>
            <w:tcW w:w="1073" w:type="dxa"/>
            <w:noWrap/>
            <w:hideMark/>
          </w:tcPr>
          <w:p w14:paraId="4937DC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DF037EF" w14:textId="77777777" w:rsidTr="007A7396">
        <w:trPr>
          <w:trHeight w:val="600"/>
        </w:trPr>
        <w:tc>
          <w:tcPr>
            <w:tcW w:w="597" w:type="dxa"/>
            <w:noWrap/>
            <w:hideMark/>
          </w:tcPr>
          <w:p w14:paraId="65B91B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095C47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01 1 02 20010</w:t>
            </w:r>
          </w:p>
        </w:tc>
        <w:tc>
          <w:tcPr>
            <w:tcW w:w="656" w:type="dxa"/>
            <w:noWrap/>
            <w:hideMark/>
          </w:tcPr>
          <w:p w14:paraId="342A56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73A1B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B3ECF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8 938,31</w:t>
            </w:r>
          </w:p>
        </w:tc>
        <w:tc>
          <w:tcPr>
            <w:tcW w:w="1041" w:type="dxa"/>
            <w:noWrap/>
            <w:hideMark/>
          </w:tcPr>
          <w:p w14:paraId="63AE29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1 291,00</w:t>
            </w:r>
          </w:p>
        </w:tc>
        <w:tc>
          <w:tcPr>
            <w:tcW w:w="1073" w:type="dxa"/>
            <w:noWrap/>
            <w:hideMark/>
          </w:tcPr>
          <w:p w14:paraId="2B873B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D57DAC1" w14:textId="77777777" w:rsidTr="007A7396">
        <w:trPr>
          <w:trHeight w:val="1260"/>
        </w:trPr>
        <w:tc>
          <w:tcPr>
            <w:tcW w:w="597" w:type="dxa"/>
            <w:noWrap/>
            <w:hideMark/>
          </w:tcPr>
          <w:p w14:paraId="039EB5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7A9661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01 1 02 20020</w:t>
            </w:r>
          </w:p>
        </w:tc>
        <w:tc>
          <w:tcPr>
            <w:tcW w:w="656" w:type="dxa"/>
            <w:noWrap/>
            <w:hideMark/>
          </w:tcPr>
          <w:p w14:paraId="763536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2803B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Укрепление материально-технической базы образовательных учреждений, реализующих общеобразовательную программу дошкольного образования</w:t>
            </w:r>
          </w:p>
        </w:tc>
        <w:tc>
          <w:tcPr>
            <w:tcW w:w="1041" w:type="dxa"/>
            <w:noWrap/>
            <w:hideMark/>
          </w:tcPr>
          <w:p w14:paraId="3C7A92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1 709,96</w:t>
            </w:r>
          </w:p>
        </w:tc>
        <w:tc>
          <w:tcPr>
            <w:tcW w:w="1041" w:type="dxa"/>
            <w:noWrap/>
            <w:hideMark/>
          </w:tcPr>
          <w:p w14:paraId="455DB9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2 846,60</w:t>
            </w:r>
          </w:p>
        </w:tc>
        <w:tc>
          <w:tcPr>
            <w:tcW w:w="1073" w:type="dxa"/>
            <w:noWrap/>
            <w:hideMark/>
          </w:tcPr>
          <w:p w14:paraId="379F82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2 861,60</w:t>
            </w:r>
          </w:p>
        </w:tc>
      </w:tr>
      <w:tr w:rsidR="002A2D1A" w:rsidRPr="007A7396" w14:paraId="72F8910D" w14:textId="77777777" w:rsidTr="007A7396">
        <w:trPr>
          <w:trHeight w:val="780"/>
        </w:trPr>
        <w:tc>
          <w:tcPr>
            <w:tcW w:w="597" w:type="dxa"/>
            <w:noWrap/>
            <w:hideMark/>
          </w:tcPr>
          <w:p w14:paraId="2E7023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F02B2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01 1 02 20020</w:t>
            </w:r>
          </w:p>
        </w:tc>
        <w:tc>
          <w:tcPr>
            <w:tcW w:w="656" w:type="dxa"/>
            <w:noWrap/>
            <w:hideMark/>
          </w:tcPr>
          <w:p w14:paraId="458E0A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53078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F8654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1 709,96</w:t>
            </w:r>
          </w:p>
        </w:tc>
        <w:tc>
          <w:tcPr>
            <w:tcW w:w="1041" w:type="dxa"/>
            <w:noWrap/>
            <w:hideMark/>
          </w:tcPr>
          <w:p w14:paraId="3F707E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2 846,60</w:t>
            </w:r>
          </w:p>
        </w:tc>
        <w:tc>
          <w:tcPr>
            <w:tcW w:w="1073" w:type="dxa"/>
            <w:noWrap/>
            <w:hideMark/>
          </w:tcPr>
          <w:p w14:paraId="59C198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2 861,60</w:t>
            </w:r>
          </w:p>
        </w:tc>
      </w:tr>
      <w:tr w:rsidR="002A2D1A" w:rsidRPr="007A7396" w14:paraId="7A4E9E17" w14:textId="77777777" w:rsidTr="007A7396">
        <w:trPr>
          <w:trHeight w:val="702"/>
        </w:trPr>
        <w:tc>
          <w:tcPr>
            <w:tcW w:w="597" w:type="dxa"/>
            <w:noWrap/>
            <w:hideMark/>
          </w:tcPr>
          <w:p w14:paraId="44E186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AE725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01 1 02 20020</w:t>
            </w:r>
          </w:p>
        </w:tc>
        <w:tc>
          <w:tcPr>
            <w:tcW w:w="656" w:type="dxa"/>
            <w:noWrap/>
            <w:hideMark/>
          </w:tcPr>
          <w:p w14:paraId="308836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49E0D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E7FAA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1 709,96</w:t>
            </w:r>
          </w:p>
        </w:tc>
        <w:tc>
          <w:tcPr>
            <w:tcW w:w="1041" w:type="dxa"/>
            <w:noWrap/>
            <w:hideMark/>
          </w:tcPr>
          <w:p w14:paraId="32C16A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2 846,60</w:t>
            </w:r>
          </w:p>
        </w:tc>
        <w:tc>
          <w:tcPr>
            <w:tcW w:w="1073" w:type="dxa"/>
            <w:noWrap/>
            <w:hideMark/>
          </w:tcPr>
          <w:p w14:paraId="411FC1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2 861,60</w:t>
            </w:r>
          </w:p>
        </w:tc>
      </w:tr>
      <w:tr w:rsidR="002A2D1A" w:rsidRPr="007A7396" w14:paraId="59A62736" w14:textId="77777777" w:rsidTr="007A7396">
        <w:trPr>
          <w:trHeight w:val="1680"/>
        </w:trPr>
        <w:tc>
          <w:tcPr>
            <w:tcW w:w="597" w:type="dxa"/>
            <w:noWrap/>
            <w:hideMark/>
          </w:tcPr>
          <w:p w14:paraId="3513D5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54FA7C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01 1 02 20040</w:t>
            </w:r>
          </w:p>
        </w:tc>
        <w:tc>
          <w:tcPr>
            <w:tcW w:w="656" w:type="dxa"/>
            <w:noWrap/>
            <w:hideMark/>
          </w:tcPr>
          <w:p w14:paraId="288B50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38FB0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мероприятий, направленных для достижения запланированных значений показателей доступности для инвалидов объектов и услуг образования в образовательных организациях, реализующих образовательные программы общего образования</w:t>
            </w:r>
          </w:p>
        </w:tc>
        <w:tc>
          <w:tcPr>
            <w:tcW w:w="1041" w:type="dxa"/>
            <w:noWrap/>
            <w:hideMark/>
          </w:tcPr>
          <w:p w14:paraId="3A75FC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118,00</w:t>
            </w:r>
          </w:p>
        </w:tc>
        <w:tc>
          <w:tcPr>
            <w:tcW w:w="1041" w:type="dxa"/>
            <w:noWrap/>
            <w:hideMark/>
          </w:tcPr>
          <w:p w14:paraId="5B695E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4541B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946E2AC" w14:textId="77777777" w:rsidTr="007A7396">
        <w:trPr>
          <w:trHeight w:val="702"/>
        </w:trPr>
        <w:tc>
          <w:tcPr>
            <w:tcW w:w="597" w:type="dxa"/>
            <w:noWrap/>
            <w:hideMark/>
          </w:tcPr>
          <w:p w14:paraId="563B2F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378866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01 1 02 20040</w:t>
            </w:r>
          </w:p>
        </w:tc>
        <w:tc>
          <w:tcPr>
            <w:tcW w:w="656" w:type="dxa"/>
            <w:noWrap/>
            <w:hideMark/>
          </w:tcPr>
          <w:p w14:paraId="06C1DA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55ECE4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7BFA40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118,00</w:t>
            </w:r>
          </w:p>
        </w:tc>
        <w:tc>
          <w:tcPr>
            <w:tcW w:w="1041" w:type="dxa"/>
            <w:noWrap/>
            <w:hideMark/>
          </w:tcPr>
          <w:p w14:paraId="4A920A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F9B06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50B633A" w14:textId="77777777" w:rsidTr="007A7396">
        <w:trPr>
          <w:trHeight w:val="702"/>
        </w:trPr>
        <w:tc>
          <w:tcPr>
            <w:tcW w:w="597" w:type="dxa"/>
            <w:noWrap/>
            <w:hideMark/>
          </w:tcPr>
          <w:p w14:paraId="0F72D3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32E68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01 1 02 20040</w:t>
            </w:r>
          </w:p>
        </w:tc>
        <w:tc>
          <w:tcPr>
            <w:tcW w:w="656" w:type="dxa"/>
            <w:noWrap/>
            <w:hideMark/>
          </w:tcPr>
          <w:p w14:paraId="665CEE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16269B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2322C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118,00</w:t>
            </w:r>
          </w:p>
        </w:tc>
        <w:tc>
          <w:tcPr>
            <w:tcW w:w="1041" w:type="dxa"/>
            <w:noWrap/>
            <w:hideMark/>
          </w:tcPr>
          <w:p w14:paraId="39D5BE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7EF5E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B8D8658" w14:textId="77777777" w:rsidTr="007A7396">
        <w:trPr>
          <w:trHeight w:val="1320"/>
        </w:trPr>
        <w:tc>
          <w:tcPr>
            <w:tcW w:w="597" w:type="dxa"/>
            <w:noWrap/>
            <w:hideMark/>
          </w:tcPr>
          <w:p w14:paraId="70EA62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6AC98F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01 1 02 20080</w:t>
            </w:r>
          </w:p>
        </w:tc>
        <w:tc>
          <w:tcPr>
            <w:tcW w:w="656" w:type="dxa"/>
            <w:noWrap/>
            <w:hideMark/>
          </w:tcPr>
          <w:p w14:paraId="51A203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F7E97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мероприятий, направленных на обновление и благоустройство территорий муниципальных образовательных организаций, реализующих программу дошкольного образования</w:t>
            </w:r>
          </w:p>
        </w:tc>
        <w:tc>
          <w:tcPr>
            <w:tcW w:w="1041" w:type="dxa"/>
            <w:noWrap/>
            <w:hideMark/>
          </w:tcPr>
          <w:p w14:paraId="468CF7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388,50</w:t>
            </w:r>
          </w:p>
        </w:tc>
        <w:tc>
          <w:tcPr>
            <w:tcW w:w="1041" w:type="dxa"/>
            <w:noWrap/>
            <w:hideMark/>
          </w:tcPr>
          <w:p w14:paraId="28EF75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56B97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87ABA5E" w14:textId="77777777" w:rsidTr="007A7396">
        <w:trPr>
          <w:trHeight w:val="840"/>
        </w:trPr>
        <w:tc>
          <w:tcPr>
            <w:tcW w:w="597" w:type="dxa"/>
            <w:noWrap/>
            <w:hideMark/>
          </w:tcPr>
          <w:p w14:paraId="4F6784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5146CA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01 1 02 20080</w:t>
            </w:r>
          </w:p>
        </w:tc>
        <w:tc>
          <w:tcPr>
            <w:tcW w:w="656" w:type="dxa"/>
            <w:noWrap/>
            <w:hideMark/>
          </w:tcPr>
          <w:p w14:paraId="23E5B2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3E06AE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17202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388,50</w:t>
            </w:r>
          </w:p>
        </w:tc>
        <w:tc>
          <w:tcPr>
            <w:tcW w:w="1041" w:type="dxa"/>
            <w:noWrap/>
            <w:hideMark/>
          </w:tcPr>
          <w:p w14:paraId="2DD511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1FE01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A699C36" w14:textId="77777777" w:rsidTr="007A7396">
        <w:trPr>
          <w:trHeight w:val="702"/>
        </w:trPr>
        <w:tc>
          <w:tcPr>
            <w:tcW w:w="597" w:type="dxa"/>
            <w:noWrap/>
            <w:hideMark/>
          </w:tcPr>
          <w:p w14:paraId="474C8A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5E79A9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01 1 02 20080</w:t>
            </w:r>
          </w:p>
        </w:tc>
        <w:tc>
          <w:tcPr>
            <w:tcW w:w="656" w:type="dxa"/>
            <w:noWrap/>
            <w:hideMark/>
          </w:tcPr>
          <w:p w14:paraId="7C5C9E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0839B5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8FB56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388,50</w:t>
            </w:r>
          </w:p>
        </w:tc>
        <w:tc>
          <w:tcPr>
            <w:tcW w:w="1041" w:type="dxa"/>
            <w:noWrap/>
            <w:hideMark/>
          </w:tcPr>
          <w:p w14:paraId="4D2811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54606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4FEE20C" w14:textId="77777777" w:rsidTr="007A7396">
        <w:trPr>
          <w:trHeight w:val="1380"/>
        </w:trPr>
        <w:tc>
          <w:tcPr>
            <w:tcW w:w="597" w:type="dxa"/>
            <w:noWrap/>
            <w:hideMark/>
          </w:tcPr>
          <w:p w14:paraId="009AA5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7D954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S1040</w:t>
            </w:r>
          </w:p>
        </w:tc>
        <w:tc>
          <w:tcPr>
            <w:tcW w:w="656" w:type="dxa"/>
            <w:noWrap/>
            <w:hideMark/>
          </w:tcPr>
          <w:p w14:paraId="7792E2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907D9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укрепление материально-технической базы муниципальных образовательных организаций, реализующих программы дошкольного образования за счет средств бюджета округа</w:t>
            </w:r>
          </w:p>
        </w:tc>
        <w:tc>
          <w:tcPr>
            <w:tcW w:w="1041" w:type="dxa"/>
            <w:noWrap/>
            <w:hideMark/>
          </w:tcPr>
          <w:p w14:paraId="1D1EF3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477D14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770,78</w:t>
            </w:r>
          </w:p>
        </w:tc>
        <w:tc>
          <w:tcPr>
            <w:tcW w:w="1073" w:type="dxa"/>
            <w:noWrap/>
            <w:hideMark/>
          </w:tcPr>
          <w:p w14:paraId="249AE2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A1D2DD3" w14:textId="77777777" w:rsidTr="007A7396">
        <w:trPr>
          <w:trHeight w:val="702"/>
        </w:trPr>
        <w:tc>
          <w:tcPr>
            <w:tcW w:w="597" w:type="dxa"/>
            <w:noWrap/>
            <w:hideMark/>
          </w:tcPr>
          <w:p w14:paraId="2132E0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07 01</w:t>
            </w:r>
          </w:p>
        </w:tc>
        <w:tc>
          <w:tcPr>
            <w:tcW w:w="1145" w:type="dxa"/>
            <w:noWrap/>
            <w:hideMark/>
          </w:tcPr>
          <w:p w14:paraId="37D83E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S1040</w:t>
            </w:r>
          </w:p>
        </w:tc>
        <w:tc>
          <w:tcPr>
            <w:tcW w:w="656" w:type="dxa"/>
            <w:noWrap/>
            <w:hideMark/>
          </w:tcPr>
          <w:p w14:paraId="7DE5F8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A8A8B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0217E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FF179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770,78</w:t>
            </w:r>
          </w:p>
        </w:tc>
        <w:tc>
          <w:tcPr>
            <w:tcW w:w="1073" w:type="dxa"/>
            <w:noWrap/>
            <w:hideMark/>
          </w:tcPr>
          <w:p w14:paraId="3DDAB3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797C1F3" w14:textId="77777777" w:rsidTr="007A7396">
        <w:trPr>
          <w:trHeight w:val="702"/>
        </w:trPr>
        <w:tc>
          <w:tcPr>
            <w:tcW w:w="597" w:type="dxa"/>
            <w:noWrap/>
            <w:hideMark/>
          </w:tcPr>
          <w:p w14:paraId="1C73A8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C1447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02 S1040</w:t>
            </w:r>
          </w:p>
        </w:tc>
        <w:tc>
          <w:tcPr>
            <w:tcW w:w="656" w:type="dxa"/>
            <w:noWrap/>
            <w:hideMark/>
          </w:tcPr>
          <w:p w14:paraId="50FBCC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6E564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93FD9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19078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770,78</w:t>
            </w:r>
          </w:p>
        </w:tc>
        <w:tc>
          <w:tcPr>
            <w:tcW w:w="1073" w:type="dxa"/>
            <w:noWrap/>
            <w:hideMark/>
          </w:tcPr>
          <w:p w14:paraId="4E7849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29568E9" w14:textId="77777777" w:rsidTr="007A7396">
        <w:trPr>
          <w:trHeight w:val="690"/>
        </w:trPr>
        <w:tc>
          <w:tcPr>
            <w:tcW w:w="597" w:type="dxa"/>
            <w:noWrap/>
            <w:hideMark/>
          </w:tcPr>
          <w:p w14:paraId="13F891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1DF5B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01 1 04 00000</w:t>
            </w:r>
          </w:p>
        </w:tc>
        <w:tc>
          <w:tcPr>
            <w:tcW w:w="656" w:type="dxa"/>
            <w:noWrap/>
            <w:hideMark/>
          </w:tcPr>
          <w:p w14:paraId="30B603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1A996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Комплексная безопасность образовательных организаций, реализующих программы дошкольного образования</w:t>
            </w:r>
          </w:p>
        </w:tc>
        <w:tc>
          <w:tcPr>
            <w:tcW w:w="1041" w:type="dxa"/>
            <w:noWrap/>
            <w:hideMark/>
          </w:tcPr>
          <w:p w14:paraId="7200DF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22 450,34</w:t>
            </w:r>
          </w:p>
        </w:tc>
        <w:tc>
          <w:tcPr>
            <w:tcW w:w="1041" w:type="dxa"/>
            <w:noWrap/>
            <w:hideMark/>
          </w:tcPr>
          <w:p w14:paraId="268695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19 245,70</w:t>
            </w:r>
          </w:p>
        </w:tc>
        <w:tc>
          <w:tcPr>
            <w:tcW w:w="1073" w:type="dxa"/>
            <w:noWrap/>
            <w:hideMark/>
          </w:tcPr>
          <w:p w14:paraId="142B0C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18 245,70</w:t>
            </w:r>
          </w:p>
        </w:tc>
      </w:tr>
      <w:tr w:rsidR="002A2D1A" w:rsidRPr="007A7396" w14:paraId="2BF5116C" w14:textId="77777777" w:rsidTr="007A7396">
        <w:trPr>
          <w:trHeight w:val="679"/>
        </w:trPr>
        <w:tc>
          <w:tcPr>
            <w:tcW w:w="597" w:type="dxa"/>
            <w:noWrap/>
            <w:hideMark/>
          </w:tcPr>
          <w:p w14:paraId="48E684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4E830F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01 1 04 20010</w:t>
            </w:r>
          </w:p>
        </w:tc>
        <w:tc>
          <w:tcPr>
            <w:tcW w:w="656" w:type="dxa"/>
            <w:noWrap/>
            <w:hideMark/>
          </w:tcPr>
          <w:p w14:paraId="150635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A3AE5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Осуществление комплекса мер по противопожарной безопасности</w:t>
            </w:r>
          </w:p>
        </w:tc>
        <w:tc>
          <w:tcPr>
            <w:tcW w:w="1041" w:type="dxa"/>
            <w:noWrap/>
            <w:hideMark/>
          </w:tcPr>
          <w:p w14:paraId="307D14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4 992,75</w:t>
            </w:r>
          </w:p>
        </w:tc>
        <w:tc>
          <w:tcPr>
            <w:tcW w:w="1041" w:type="dxa"/>
            <w:noWrap/>
            <w:hideMark/>
          </w:tcPr>
          <w:p w14:paraId="49806B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2 493,20</w:t>
            </w:r>
          </w:p>
        </w:tc>
        <w:tc>
          <w:tcPr>
            <w:tcW w:w="1073" w:type="dxa"/>
            <w:noWrap/>
            <w:hideMark/>
          </w:tcPr>
          <w:p w14:paraId="5EA2F0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2 493,20</w:t>
            </w:r>
          </w:p>
        </w:tc>
      </w:tr>
      <w:tr w:rsidR="002A2D1A" w:rsidRPr="007A7396" w14:paraId="6254FB44" w14:textId="77777777" w:rsidTr="007A7396">
        <w:trPr>
          <w:trHeight w:val="720"/>
        </w:trPr>
        <w:tc>
          <w:tcPr>
            <w:tcW w:w="597" w:type="dxa"/>
            <w:noWrap/>
            <w:hideMark/>
          </w:tcPr>
          <w:p w14:paraId="73AA2F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62DB14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01 1 04 20010</w:t>
            </w:r>
          </w:p>
        </w:tc>
        <w:tc>
          <w:tcPr>
            <w:tcW w:w="656" w:type="dxa"/>
            <w:noWrap/>
            <w:hideMark/>
          </w:tcPr>
          <w:p w14:paraId="09B727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5262AE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EDD04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4 992,75</w:t>
            </w:r>
          </w:p>
        </w:tc>
        <w:tc>
          <w:tcPr>
            <w:tcW w:w="1041" w:type="dxa"/>
            <w:noWrap/>
            <w:hideMark/>
          </w:tcPr>
          <w:p w14:paraId="700367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2 493,20</w:t>
            </w:r>
          </w:p>
        </w:tc>
        <w:tc>
          <w:tcPr>
            <w:tcW w:w="1073" w:type="dxa"/>
            <w:noWrap/>
            <w:hideMark/>
          </w:tcPr>
          <w:p w14:paraId="4DA231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2 493,20</w:t>
            </w:r>
          </w:p>
        </w:tc>
      </w:tr>
      <w:tr w:rsidR="002A2D1A" w:rsidRPr="007A7396" w14:paraId="6B55743B" w14:textId="77777777" w:rsidTr="007A7396">
        <w:trPr>
          <w:trHeight w:val="435"/>
        </w:trPr>
        <w:tc>
          <w:tcPr>
            <w:tcW w:w="597" w:type="dxa"/>
            <w:noWrap/>
            <w:hideMark/>
          </w:tcPr>
          <w:p w14:paraId="71384D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7F859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01 1 04 20010</w:t>
            </w:r>
          </w:p>
        </w:tc>
        <w:tc>
          <w:tcPr>
            <w:tcW w:w="656" w:type="dxa"/>
            <w:noWrap/>
            <w:hideMark/>
          </w:tcPr>
          <w:p w14:paraId="2D8123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4E3538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AC5E2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4 992,75</w:t>
            </w:r>
          </w:p>
        </w:tc>
        <w:tc>
          <w:tcPr>
            <w:tcW w:w="1041" w:type="dxa"/>
            <w:noWrap/>
            <w:hideMark/>
          </w:tcPr>
          <w:p w14:paraId="44805B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2 493,20</w:t>
            </w:r>
          </w:p>
        </w:tc>
        <w:tc>
          <w:tcPr>
            <w:tcW w:w="1073" w:type="dxa"/>
            <w:noWrap/>
            <w:hideMark/>
          </w:tcPr>
          <w:p w14:paraId="0B3AD6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2 493,20</w:t>
            </w:r>
          </w:p>
        </w:tc>
      </w:tr>
      <w:tr w:rsidR="002A2D1A" w:rsidRPr="007A7396" w14:paraId="4F07FB44" w14:textId="77777777" w:rsidTr="007A7396">
        <w:trPr>
          <w:trHeight w:val="600"/>
        </w:trPr>
        <w:tc>
          <w:tcPr>
            <w:tcW w:w="597" w:type="dxa"/>
            <w:noWrap/>
            <w:hideMark/>
          </w:tcPr>
          <w:p w14:paraId="4858E5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56D53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01 1 04 20020</w:t>
            </w:r>
          </w:p>
        </w:tc>
        <w:tc>
          <w:tcPr>
            <w:tcW w:w="656" w:type="dxa"/>
            <w:noWrap/>
            <w:hideMark/>
          </w:tcPr>
          <w:p w14:paraId="1E3BBA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47CCC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Осуществление комплекса мер по антитеррористической безопасности</w:t>
            </w:r>
          </w:p>
        </w:tc>
        <w:tc>
          <w:tcPr>
            <w:tcW w:w="1041" w:type="dxa"/>
            <w:noWrap/>
            <w:hideMark/>
          </w:tcPr>
          <w:p w14:paraId="72AD4D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17 457,59</w:t>
            </w:r>
          </w:p>
        </w:tc>
        <w:tc>
          <w:tcPr>
            <w:tcW w:w="1041" w:type="dxa"/>
            <w:noWrap/>
            <w:hideMark/>
          </w:tcPr>
          <w:p w14:paraId="7D829F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16 752,50</w:t>
            </w:r>
          </w:p>
        </w:tc>
        <w:tc>
          <w:tcPr>
            <w:tcW w:w="1073" w:type="dxa"/>
            <w:noWrap/>
            <w:hideMark/>
          </w:tcPr>
          <w:p w14:paraId="173E60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15 752,50</w:t>
            </w:r>
          </w:p>
        </w:tc>
      </w:tr>
      <w:tr w:rsidR="002A2D1A" w:rsidRPr="007A7396" w14:paraId="319187DE" w14:textId="77777777" w:rsidTr="007A7396">
        <w:trPr>
          <w:trHeight w:val="660"/>
        </w:trPr>
        <w:tc>
          <w:tcPr>
            <w:tcW w:w="597" w:type="dxa"/>
            <w:noWrap/>
            <w:hideMark/>
          </w:tcPr>
          <w:p w14:paraId="003F3C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14FF76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01 1 04 20020</w:t>
            </w:r>
          </w:p>
        </w:tc>
        <w:tc>
          <w:tcPr>
            <w:tcW w:w="656" w:type="dxa"/>
            <w:noWrap/>
            <w:hideMark/>
          </w:tcPr>
          <w:p w14:paraId="27637B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E8F39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47A134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17 457,59</w:t>
            </w:r>
          </w:p>
        </w:tc>
        <w:tc>
          <w:tcPr>
            <w:tcW w:w="1041" w:type="dxa"/>
            <w:noWrap/>
            <w:hideMark/>
          </w:tcPr>
          <w:p w14:paraId="0E7308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16 752,50</w:t>
            </w:r>
          </w:p>
        </w:tc>
        <w:tc>
          <w:tcPr>
            <w:tcW w:w="1073" w:type="dxa"/>
            <w:noWrap/>
            <w:hideMark/>
          </w:tcPr>
          <w:p w14:paraId="6E1B8A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15 752,50</w:t>
            </w:r>
          </w:p>
        </w:tc>
      </w:tr>
      <w:tr w:rsidR="002A2D1A" w:rsidRPr="007A7396" w14:paraId="7DF467A6" w14:textId="77777777" w:rsidTr="007A7396">
        <w:trPr>
          <w:trHeight w:val="495"/>
        </w:trPr>
        <w:tc>
          <w:tcPr>
            <w:tcW w:w="597" w:type="dxa"/>
            <w:noWrap/>
            <w:hideMark/>
          </w:tcPr>
          <w:p w14:paraId="371612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noWrap/>
            <w:hideMark/>
          </w:tcPr>
          <w:p w14:paraId="64C19A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01 1 04 20020</w:t>
            </w:r>
          </w:p>
        </w:tc>
        <w:tc>
          <w:tcPr>
            <w:tcW w:w="656" w:type="dxa"/>
            <w:noWrap/>
            <w:hideMark/>
          </w:tcPr>
          <w:p w14:paraId="724E5B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430AF3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1636FD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17 457,59</w:t>
            </w:r>
          </w:p>
        </w:tc>
        <w:tc>
          <w:tcPr>
            <w:tcW w:w="1041" w:type="dxa"/>
            <w:noWrap/>
            <w:hideMark/>
          </w:tcPr>
          <w:p w14:paraId="56AC9E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16 752,50</w:t>
            </w:r>
          </w:p>
        </w:tc>
        <w:tc>
          <w:tcPr>
            <w:tcW w:w="1073" w:type="dxa"/>
            <w:noWrap/>
            <w:hideMark/>
          </w:tcPr>
          <w:p w14:paraId="375975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15 752,50</w:t>
            </w:r>
          </w:p>
        </w:tc>
      </w:tr>
      <w:tr w:rsidR="002A2D1A" w:rsidRPr="007A7396" w14:paraId="382995D6" w14:textId="77777777" w:rsidTr="007A7396">
        <w:trPr>
          <w:trHeight w:val="522"/>
        </w:trPr>
        <w:tc>
          <w:tcPr>
            <w:tcW w:w="597" w:type="dxa"/>
            <w:noWrap/>
            <w:hideMark/>
          </w:tcPr>
          <w:p w14:paraId="243943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hideMark/>
          </w:tcPr>
          <w:p w14:paraId="43D09A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99 0 00 00000</w:t>
            </w:r>
          </w:p>
        </w:tc>
        <w:tc>
          <w:tcPr>
            <w:tcW w:w="656" w:type="dxa"/>
            <w:noWrap/>
            <w:hideMark/>
          </w:tcPr>
          <w:p w14:paraId="34C25C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F5298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не включенные в муниципальные программы </w:t>
            </w:r>
          </w:p>
        </w:tc>
        <w:tc>
          <w:tcPr>
            <w:tcW w:w="1041" w:type="dxa"/>
            <w:noWrap/>
            <w:hideMark/>
          </w:tcPr>
          <w:p w14:paraId="3EAA58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592,87</w:t>
            </w:r>
          </w:p>
        </w:tc>
        <w:tc>
          <w:tcPr>
            <w:tcW w:w="1041" w:type="dxa"/>
            <w:noWrap/>
            <w:hideMark/>
          </w:tcPr>
          <w:p w14:paraId="2819E6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4A139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35DD166" w14:textId="77777777" w:rsidTr="007A7396">
        <w:trPr>
          <w:trHeight w:val="1099"/>
        </w:trPr>
        <w:tc>
          <w:tcPr>
            <w:tcW w:w="597" w:type="dxa"/>
            <w:noWrap/>
            <w:hideMark/>
          </w:tcPr>
          <w:p w14:paraId="2E6614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hideMark/>
          </w:tcPr>
          <w:p w14:paraId="1D36D3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5B6484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A4D08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реализацию мероприятий по обращениям, поступающим к депутатам  Калининского муниципального округа  Тверской области</w:t>
            </w:r>
          </w:p>
        </w:tc>
        <w:tc>
          <w:tcPr>
            <w:tcW w:w="1041" w:type="dxa"/>
            <w:noWrap/>
            <w:hideMark/>
          </w:tcPr>
          <w:p w14:paraId="38503A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592,87</w:t>
            </w:r>
          </w:p>
        </w:tc>
        <w:tc>
          <w:tcPr>
            <w:tcW w:w="1041" w:type="dxa"/>
            <w:noWrap/>
            <w:hideMark/>
          </w:tcPr>
          <w:p w14:paraId="78E383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B4223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D40D2EB" w14:textId="77777777" w:rsidTr="007A7396">
        <w:trPr>
          <w:trHeight w:val="780"/>
        </w:trPr>
        <w:tc>
          <w:tcPr>
            <w:tcW w:w="597" w:type="dxa"/>
            <w:noWrap/>
            <w:hideMark/>
          </w:tcPr>
          <w:p w14:paraId="0136FD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hideMark/>
          </w:tcPr>
          <w:p w14:paraId="35B4D5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755D69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B92FD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711A77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592,87</w:t>
            </w:r>
          </w:p>
        </w:tc>
        <w:tc>
          <w:tcPr>
            <w:tcW w:w="1041" w:type="dxa"/>
            <w:noWrap/>
            <w:hideMark/>
          </w:tcPr>
          <w:p w14:paraId="1F7824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F29AF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48E8CB1" w14:textId="77777777" w:rsidTr="007A7396">
        <w:trPr>
          <w:trHeight w:val="495"/>
        </w:trPr>
        <w:tc>
          <w:tcPr>
            <w:tcW w:w="597" w:type="dxa"/>
            <w:noWrap/>
            <w:hideMark/>
          </w:tcPr>
          <w:p w14:paraId="1AE876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07 01</w:t>
            </w:r>
          </w:p>
        </w:tc>
        <w:tc>
          <w:tcPr>
            <w:tcW w:w="1145" w:type="dxa"/>
            <w:hideMark/>
          </w:tcPr>
          <w:p w14:paraId="631C08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45906C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095DD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06D68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592,87</w:t>
            </w:r>
          </w:p>
        </w:tc>
        <w:tc>
          <w:tcPr>
            <w:tcW w:w="1041" w:type="dxa"/>
            <w:noWrap/>
            <w:hideMark/>
          </w:tcPr>
          <w:p w14:paraId="205BB5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95889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8EB56DC" w14:textId="77777777" w:rsidTr="007A7396">
        <w:trPr>
          <w:trHeight w:val="540"/>
        </w:trPr>
        <w:tc>
          <w:tcPr>
            <w:tcW w:w="597" w:type="dxa"/>
            <w:noWrap/>
            <w:hideMark/>
          </w:tcPr>
          <w:p w14:paraId="7BB83B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5D103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1E8B0A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711C6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Общее образование</w:t>
            </w:r>
          </w:p>
        </w:tc>
        <w:tc>
          <w:tcPr>
            <w:tcW w:w="1041" w:type="dxa"/>
            <w:noWrap/>
            <w:hideMark/>
          </w:tcPr>
          <w:p w14:paraId="5FF5FC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1 135 125,70</w:t>
            </w:r>
          </w:p>
        </w:tc>
        <w:tc>
          <w:tcPr>
            <w:tcW w:w="1041" w:type="dxa"/>
            <w:noWrap/>
            <w:hideMark/>
          </w:tcPr>
          <w:p w14:paraId="7AF49B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1 132 860,85</w:t>
            </w:r>
          </w:p>
        </w:tc>
        <w:tc>
          <w:tcPr>
            <w:tcW w:w="1073" w:type="dxa"/>
            <w:noWrap/>
            <w:hideMark/>
          </w:tcPr>
          <w:p w14:paraId="14FDD5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1 232 863,23</w:t>
            </w:r>
          </w:p>
        </w:tc>
      </w:tr>
      <w:tr w:rsidR="002A2D1A" w:rsidRPr="007A7396" w14:paraId="0101EEA5" w14:textId="77777777" w:rsidTr="007A7396">
        <w:trPr>
          <w:trHeight w:val="979"/>
        </w:trPr>
        <w:tc>
          <w:tcPr>
            <w:tcW w:w="597" w:type="dxa"/>
            <w:noWrap/>
            <w:hideMark/>
          </w:tcPr>
          <w:p w14:paraId="277028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4DC72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01 0 00 00000</w:t>
            </w:r>
          </w:p>
        </w:tc>
        <w:tc>
          <w:tcPr>
            <w:tcW w:w="656" w:type="dxa"/>
            <w:noWrap/>
            <w:hideMark/>
          </w:tcPr>
          <w:p w14:paraId="681575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A43D6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041" w:type="dxa"/>
            <w:noWrap/>
            <w:hideMark/>
          </w:tcPr>
          <w:p w14:paraId="378276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1 132 216,74</w:t>
            </w:r>
          </w:p>
        </w:tc>
        <w:tc>
          <w:tcPr>
            <w:tcW w:w="1041" w:type="dxa"/>
            <w:noWrap/>
            <w:hideMark/>
          </w:tcPr>
          <w:p w14:paraId="23094E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1 132 860,85</w:t>
            </w:r>
          </w:p>
        </w:tc>
        <w:tc>
          <w:tcPr>
            <w:tcW w:w="1073" w:type="dxa"/>
            <w:noWrap/>
            <w:hideMark/>
          </w:tcPr>
          <w:p w14:paraId="370976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1 232 863,23</w:t>
            </w:r>
          </w:p>
        </w:tc>
      </w:tr>
      <w:tr w:rsidR="002A2D1A" w:rsidRPr="007A7396" w14:paraId="23B438CB" w14:textId="77777777" w:rsidTr="007A7396">
        <w:trPr>
          <w:trHeight w:val="1380"/>
        </w:trPr>
        <w:tc>
          <w:tcPr>
            <w:tcW w:w="597" w:type="dxa"/>
            <w:noWrap/>
            <w:hideMark/>
          </w:tcPr>
          <w:p w14:paraId="422CEC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07362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01 2 01 00000</w:t>
            </w:r>
          </w:p>
        </w:tc>
        <w:tc>
          <w:tcPr>
            <w:tcW w:w="656" w:type="dxa"/>
            <w:noWrap/>
            <w:hideMark/>
          </w:tcPr>
          <w:p w14:paraId="75895F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21B59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предоставления общедоступного и бесплатного образования в образовательных организациях, реализующих программы дошкольного, общего образования</w:t>
            </w:r>
          </w:p>
        </w:tc>
        <w:tc>
          <w:tcPr>
            <w:tcW w:w="1041" w:type="dxa"/>
            <w:hideMark/>
          </w:tcPr>
          <w:p w14:paraId="5E336C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804 136,30</w:t>
            </w:r>
          </w:p>
        </w:tc>
        <w:tc>
          <w:tcPr>
            <w:tcW w:w="1041" w:type="dxa"/>
            <w:hideMark/>
          </w:tcPr>
          <w:p w14:paraId="75CC1B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788 214,35</w:t>
            </w:r>
          </w:p>
        </w:tc>
        <w:tc>
          <w:tcPr>
            <w:tcW w:w="1073" w:type="dxa"/>
            <w:hideMark/>
          </w:tcPr>
          <w:p w14:paraId="325937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794 771,35</w:t>
            </w:r>
          </w:p>
        </w:tc>
      </w:tr>
      <w:tr w:rsidR="002A2D1A" w:rsidRPr="007A7396" w14:paraId="1AF64944" w14:textId="77777777" w:rsidTr="007A7396">
        <w:trPr>
          <w:trHeight w:val="2262"/>
        </w:trPr>
        <w:tc>
          <w:tcPr>
            <w:tcW w:w="597" w:type="dxa"/>
            <w:noWrap/>
            <w:hideMark/>
          </w:tcPr>
          <w:p w14:paraId="53F39C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07 02</w:t>
            </w:r>
          </w:p>
        </w:tc>
        <w:tc>
          <w:tcPr>
            <w:tcW w:w="1145" w:type="dxa"/>
            <w:noWrap/>
            <w:hideMark/>
          </w:tcPr>
          <w:p w14:paraId="43BAB7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01 2 01 10750</w:t>
            </w:r>
          </w:p>
        </w:tc>
        <w:tc>
          <w:tcPr>
            <w:tcW w:w="656" w:type="dxa"/>
            <w:noWrap/>
            <w:hideMark/>
          </w:tcPr>
          <w:p w14:paraId="6D2329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9048B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041" w:type="dxa"/>
            <w:hideMark/>
          </w:tcPr>
          <w:p w14:paraId="3E6F54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624 865,70</w:t>
            </w:r>
          </w:p>
        </w:tc>
        <w:tc>
          <w:tcPr>
            <w:tcW w:w="1041" w:type="dxa"/>
            <w:hideMark/>
          </w:tcPr>
          <w:p w14:paraId="4FFEE9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628 009,50</w:t>
            </w:r>
          </w:p>
        </w:tc>
        <w:tc>
          <w:tcPr>
            <w:tcW w:w="1073" w:type="dxa"/>
            <w:hideMark/>
          </w:tcPr>
          <w:p w14:paraId="015452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634 454,80</w:t>
            </w:r>
          </w:p>
        </w:tc>
      </w:tr>
      <w:tr w:rsidR="002A2D1A" w:rsidRPr="007A7396" w14:paraId="28670A6A" w14:textId="77777777" w:rsidTr="007A7396">
        <w:trPr>
          <w:trHeight w:val="1579"/>
        </w:trPr>
        <w:tc>
          <w:tcPr>
            <w:tcW w:w="597" w:type="dxa"/>
            <w:noWrap/>
            <w:hideMark/>
          </w:tcPr>
          <w:p w14:paraId="756589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34C4F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01 2 01 10750</w:t>
            </w:r>
          </w:p>
        </w:tc>
        <w:tc>
          <w:tcPr>
            <w:tcW w:w="656" w:type="dxa"/>
            <w:noWrap/>
            <w:hideMark/>
          </w:tcPr>
          <w:p w14:paraId="3198F3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53C4CE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40239F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3 270,00</w:t>
            </w:r>
          </w:p>
        </w:tc>
        <w:tc>
          <w:tcPr>
            <w:tcW w:w="1041" w:type="dxa"/>
            <w:noWrap/>
            <w:hideMark/>
          </w:tcPr>
          <w:p w14:paraId="31B551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3 286,00</w:t>
            </w:r>
          </w:p>
        </w:tc>
        <w:tc>
          <w:tcPr>
            <w:tcW w:w="1073" w:type="dxa"/>
            <w:noWrap/>
            <w:hideMark/>
          </w:tcPr>
          <w:p w14:paraId="13F490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3 319,00</w:t>
            </w:r>
          </w:p>
        </w:tc>
      </w:tr>
      <w:tr w:rsidR="002A2D1A" w:rsidRPr="007A7396" w14:paraId="61ED91B0" w14:textId="77777777" w:rsidTr="007A7396">
        <w:trPr>
          <w:trHeight w:val="522"/>
        </w:trPr>
        <w:tc>
          <w:tcPr>
            <w:tcW w:w="597" w:type="dxa"/>
            <w:noWrap/>
            <w:hideMark/>
          </w:tcPr>
          <w:p w14:paraId="140755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8795C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01 2 01 10750</w:t>
            </w:r>
          </w:p>
        </w:tc>
        <w:tc>
          <w:tcPr>
            <w:tcW w:w="656" w:type="dxa"/>
            <w:noWrap/>
            <w:hideMark/>
          </w:tcPr>
          <w:p w14:paraId="62DE01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79FF84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5A92CA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3 270,00</w:t>
            </w:r>
          </w:p>
        </w:tc>
        <w:tc>
          <w:tcPr>
            <w:tcW w:w="1041" w:type="dxa"/>
            <w:noWrap/>
            <w:hideMark/>
          </w:tcPr>
          <w:p w14:paraId="4C7ECD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3 286,00</w:t>
            </w:r>
          </w:p>
        </w:tc>
        <w:tc>
          <w:tcPr>
            <w:tcW w:w="1073" w:type="dxa"/>
            <w:noWrap/>
            <w:hideMark/>
          </w:tcPr>
          <w:p w14:paraId="37A8CD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3 319,00</w:t>
            </w:r>
          </w:p>
        </w:tc>
      </w:tr>
      <w:tr w:rsidR="002A2D1A" w:rsidRPr="007A7396" w14:paraId="6A4EDBA0" w14:textId="77777777" w:rsidTr="007A7396">
        <w:trPr>
          <w:trHeight w:val="735"/>
        </w:trPr>
        <w:tc>
          <w:tcPr>
            <w:tcW w:w="597" w:type="dxa"/>
            <w:noWrap/>
            <w:hideMark/>
          </w:tcPr>
          <w:p w14:paraId="71FAEB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23A89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01 2 01 10750</w:t>
            </w:r>
          </w:p>
        </w:tc>
        <w:tc>
          <w:tcPr>
            <w:tcW w:w="656" w:type="dxa"/>
            <w:noWrap/>
            <w:hideMark/>
          </w:tcPr>
          <w:p w14:paraId="5AA834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1F8B3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D053E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91,00</w:t>
            </w:r>
          </w:p>
        </w:tc>
        <w:tc>
          <w:tcPr>
            <w:tcW w:w="1041" w:type="dxa"/>
            <w:noWrap/>
            <w:hideMark/>
          </w:tcPr>
          <w:p w14:paraId="0D3C17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91,00</w:t>
            </w:r>
          </w:p>
        </w:tc>
        <w:tc>
          <w:tcPr>
            <w:tcW w:w="1073" w:type="dxa"/>
            <w:noWrap/>
            <w:hideMark/>
          </w:tcPr>
          <w:p w14:paraId="5570FA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91,00</w:t>
            </w:r>
          </w:p>
        </w:tc>
      </w:tr>
      <w:tr w:rsidR="002A2D1A" w:rsidRPr="007A7396" w14:paraId="1B476AAA" w14:textId="77777777" w:rsidTr="007A7396">
        <w:trPr>
          <w:trHeight w:val="660"/>
        </w:trPr>
        <w:tc>
          <w:tcPr>
            <w:tcW w:w="597" w:type="dxa"/>
            <w:noWrap/>
            <w:hideMark/>
          </w:tcPr>
          <w:p w14:paraId="6E4C7C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74623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01 2 01 10750</w:t>
            </w:r>
          </w:p>
        </w:tc>
        <w:tc>
          <w:tcPr>
            <w:tcW w:w="656" w:type="dxa"/>
            <w:noWrap/>
            <w:hideMark/>
          </w:tcPr>
          <w:p w14:paraId="28D901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80996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2E468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91,00</w:t>
            </w:r>
          </w:p>
        </w:tc>
        <w:tc>
          <w:tcPr>
            <w:tcW w:w="1041" w:type="dxa"/>
            <w:noWrap/>
            <w:hideMark/>
          </w:tcPr>
          <w:p w14:paraId="5F8D5B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91,00</w:t>
            </w:r>
          </w:p>
        </w:tc>
        <w:tc>
          <w:tcPr>
            <w:tcW w:w="1073" w:type="dxa"/>
            <w:noWrap/>
            <w:hideMark/>
          </w:tcPr>
          <w:p w14:paraId="4CF62D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91,00</w:t>
            </w:r>
          </w:p>
        </w:tc>
      </w:tr>
      <w:tr w:rsidR="002A2D1A" w:rsidRPr="007A7396" w14:paraId="4AD668C1" w14:textId="77777777" w:rsidTr="007A7396">
        <w:trPr>
          <w:trHeight w:val="705"/>
        </w:trPr>
        <w:tc>
          <w:tcPr>
            <w:tcW w:w="597" w:type="dxa"/>
            <w:noWrap/>
            <w:hideMark/>
          </w:tcPr>
          <w:p w14:paraId="1DD3AB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C7228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01 2 01 10750</w:t>
            </w:r>
          </w:p>
        </w:tc>
        <w:tc>
          <w:tcPr>
            <w:tcW w:w="656" w:type="dxa"/>
            <w:noWrap/>
            <w:hideMark/>
          </w:tcPr>
          <w:p w14:paraId="228568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2F41E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1A40CF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621 504,70</w:t>
            </w:r>
          </w:p>
        </w:tc>
        <w:tc>
          <w:tcPr>
            <w:tcW w:w="1041" w:type="dxa"/>
            <w:noWrap/>
            <w:hideMark/>
          </w:tcPr>
          <w:p w14:paraId="436D39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624 632,50</w:t>
            </w:r>
          </w:p>
        </w:tc>
        <w:tc>
          <w:tcPr>
            <w:tcW w:w="1073" w:type="dxa"/>
            <w:noWrap/>
            <w:hideMark/>
          </w:tcPr>
          <w:p w14:paraId="50543D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631 044,80</w:t>
            </w:r>
          </w:p>
        </w:tc>
      </w:tr>
      <w:tr w:rsidR="002A2D1A" w:rsidRPr="007A7396" w14:paraId="09B2C047" w14:textId="77777777" w:rsidTr="007A7396">
        <w:trPr>
          <w:trHeight w:val="540"/>
        </w:trPr>
        <w:tc>
          <w:tcPr>
            <w:tcW w:w="597" w:type="dxa"/>
            <w:noWrap/>
            <w:hideMark/>
          </w:tcPr>
          <w:p w14:paraId="1E7D9E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43C9E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01 2 01 10750</w:t>
            </w:r>
          </w:p>
        </w:tc>
        <w:tc>
          <w:tcPr>
            <w:tcW w:w="656" w:type="dxa"/>
            <w:noWrap/>
            <w:hideMark/>
          </w:tcPr>
          <w:p w14:paraId="349863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51D7E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78DFA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621 504,70</w:t>
            </w:r>
          </w:p>
        </w:tc>
        <w:tc>
          <w:tcPr>
            <w:tcW w:w="1041" w:type="dxa"/>
            <w:noWrap/>
            <w:hideMark/>
          </w:tcPr>
          <w:p w14:paraId="4CC3D8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624 632,50</w:t>
            </w:r>
          </w:p>
        </w:tc>
        <w:tc>
          <w:tcPr>
            <w:tcW w:w="1073" w:type="dxa"/>
            <w:noWrap/>
            <w:hideMark/>
          </w:tcPr>
          <w:p w14:paraId="104387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631 044,80</w:t>
            </w:r>
          </w:p>
        </w:tc>
      </w:tr>
      <w:tr w:rsidR="002A2D1A" w:rsidRPr="007A7396" w14:paraId="2F211B87" w14:textId="77777777" w:rsidTr="007A7396">
        <w:trPr>
          <w:trHeight w:val="720"/>
        </w:trPr>
        <w:tc>
          <w:tcPr>
            <w:tcW w:w="597" w:type="dxa"/>
            <w:noWrap/>
            <w:hideMark/>
          </w:tcPr>
          <w:p w14:paraId="298717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EA8A2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01 2 01 20020</w:t>
            </w:r>
          </w:p>
        </w:tc>
        <w:tc>
          <w:tcPr>
            <w:tcW w:w="656" w:type="dxa"/>
            <w:noWrap/>
            <w:hideMark/>
          </w:tcPr>
          <w:p w14:paraId="667BA8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0F3C9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Обеспечение деятельности общеобразовательных учреждений </w:t>
            </w:r>
          </w:p>
        </w:tc>
        <w:tc>
          <w:tcPr>
            <w:tcW w:w="1041" w:type="dxa"/>
            <w:hideMark/>
          </w:tcPr>
          <w:p w14:paraId="1380F4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93 507,55</w:t>
            </w:r>
          </w:p>
        </w:tc>
        <w:tc>
          <w:tcPr>
            <w:tcW w:w="1041" w:type="dxa"/>
            <w:hideMark/>
          </w:tcPr>
          <w:p w14:paraId="553500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94 931,70</w:t>
            </w:r>
          </w:p>
        </w:tc>
        <w:tc>
          <w:tcPr>
            <w:tcW w:w="1073" w:type="dxa"/>
            <w:hideMark/>
          </w:tcPr>
          <w:p w14:paraId="6D569F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94 931,70</w:t>
            </w:r>
          </w:p>
        </w:tc>
      </w:tr>
      <w:tr w:rsidR="002A2D1A" w:rsidRPr="007A7396" w14:paraId="7B43E09F" w14:textId="77777777" w:rsidTr="007A7396">
        <w:trPr>
          <w:trHeight w:val="690"/>
        </w:trPr>
        <w:tc>
          <w:tcPr>
            <w:tcW w:w="597" w:type="dxa"/>
            <w:noWrap/>
            <w:hideMark/>
          </w:tcPr>
          <w:p w14:paraId="2429E7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6A220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01 2 01 20020</w:t>
            </w:r>
          </w:p>
        </w:tc>
        <w:tc>
          <w:tcPr>
            <w:tcW w:w="656" w:type="dxa"/>
            <w:noWrap/>
            <w:hideMark/>
          </w:tcPr>
          <w:p w14:paraId="44C82E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E9C48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hideMark/>
          </w:tcPr>
          <w:p w14:paraId="5CA289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93 507,55</w:t>
            </w:r>
          </w:p>
        </w:tc>
        <w:tc>
          <w:tcPr>
            <w:tcW w:w="1041" w:type="dxa"/>
            <w:hideMark/>
          </w:tcPr>
          <w:p w14:paraId="628CDA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94 931,70</w:t>
            </w:r>
          </w:p>
        </w:tc>
        <w:tc>
          <w:tcPr>
            <w:tcW w:w="1073" w:type="dxa"/>
            <w:hideMark/>
          </w:tcPr>
          <w:p w14:paraId="50AC40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94 931,70</w:t>
            </w:r>
          </w:p>
        </w:tc>
      </w:tr>
      <w:tr w:rsidR="002A2D1A" w:rsidRPr="007A7396" w14:paraId="7E8DEAE7" w14:textId="77777777" w:rsidTr="007A7396">
        <w:trPr>
          <w:trHeight w:val="450"/>
        </w:trPr>
        <w:tc>
          <w:tcPr>
            <w:tcW w:w="597" w:type="dxa"/>
            <w:noWrap/>
            <w:hideMark/>
          </w:tcPr>
          <w:p w14:paraId="760D1E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061E1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01 2 01 20020</w:t>
            </w:r>
          </w:p>
        </w:tc>
        <w:tc>
          <w:tcPr>
            <w:tcW w:w="656" w:type="dxa"/>
            <w:noWrap/>
            <w:hideMark/>
          </w:tcPr>
          <w:p w14:paraId="7601A5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8436D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0DDF50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93 507,55</w:t>
            </w:r>
          </w:p>
        </w:tc>
        <w:tc>
          <w:tcPr>
            <w:tcW w:w="1041" w:type="dxa"/>
            <w:noWrap/>
            <w:hideMark/>
          </w:tcPr>
          <w:p w14:paraId="4B2A18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94 931,70</w:t>
            </w:r>
          </w:p>
        </w:tc>
        <w:tc>
          <w:tcPr>
            <w:tcW w:w="1073" w:type="dxa"/>
            <w:noWrap/>
            <w:hideMark/>
          </w:tcPr>
          <w:p w14:paraId="28EBF1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94 931,70</w:t>
            </w:r>
          </w:p>
        </w:tc>
      </w:tr>
      <w:tr w:rsidR="002A2D1A" w:rsidRPr="007A7396" w14:paraId="0CF368A5" w14:textId="77777777" w:rsidTr="007A7396">
        <w:trPr>
          <w:trHeight w:val="720"/>
        </w:trPr>
        <w:tc>
          <w:tcPr>
            <w:tcW w:w="597" w:type="dxa"/>
            <w:noWrap/>
            <w:hideMark/>
          </w:tcPr>
          <w:p w14:paraId="2579AC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7D801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01 2 01 20030</w:t>
            </w:r>
          </w:p>
        </w:tc>
        <w:tc>
          <w:tcPr>
            <w:tcW w:w="656" w:type="dxa"/>
            <w:noWrap/>
            <w:hideMark/>
          </w:tcPr>
          <w:p w14:paraId="44C9DE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F5C5F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Обеспечение деятельности  общеобразовательных учреждений в части предоставления коммунальных услуг </w:t>
            </w:r>
          </w:p>
        </w:tc>
        <w:tc>
          <w:tcPr>
            <w:tcW w:w="1041" w:type="dxa"/>
            <w:noWrap/>
            <w:hideMark/>
          </w:tcPr>
          <w:p w14:paraId="65C2C9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53 210,35</w:t>
            </w:r>
          </w:p>
        </w:tc>
        <w:tc>
          <w:tcPr>
            <w:tcW w:w="1041" w:type="dxa"/>
            <w:noWrap/>
            <w:hideMark/>
          </w:tcPr>
          <w:p w14:paraId="7CC1A9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53 210,35</w:t>
            </w:r>
          </w:p>
        </w:tc>
        <w:tc>
          <w:tcPr>
            <w:tcW w:w="1073" w:type="dxa"/>
            <w:noWrap/>
            <w:hideMark/>
          </w:tcPr>
          <w:p w14:paraId="2C9937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53 210,35</w:t>
            </w:r>
          </w:p>
        </w:tc>
      </w:tr>
      <w:tr w:rsidR="002A2D1A" w:rsidRPr="007A7396" w14:paraId="4997DEF3" w14:textId="77777777" w:rsidTr="007A7396">
        <w:trPr>
          <w:trHeight w:val="705"/>
        </w:trPr>
        <w:tc>
          <w:tcPr>
            <w:tcW w:w="597" w:type="dxa"/>
            <w:noWrap/>
            <w:hideMark/>
          </w:tcPr>
          <w:p w14:paraId="710243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EE1A3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01 2 01 20030</w:t>
            </w:r>
          </w:p>
        </w:tc>
        <w:tc>
          <w:tcPr>
            <w:tcW w:w="656" w:type="dxa"/>
            <w:noWrap/>
            <w:hideMark/>
          </w:tcPr>
          <w:p w14:paraId="3144D6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38E654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774693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53 210,35</w:t>
            </w:r>
          </w:p>
        </w:tc>
        <w:tc>
          <w:tcPr>
            <w:tcW w:w="1041" w:type="dxa"/>
            <w:noWrap/>
            <w:hideMark/>
          </w:tcPr>
          <w:p w14:paraId="69A196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53 210,35</w:t>
            </w:r>
          </w:p>
        </w:tc>
        <w:tc>
          <w:tcPr>
            <w:tcW w:w="1073" w:type="dxa"/>
            <w:noWrap/>
            <w:hideMark/>
          </w:tcPr>
          <w:p w14:paraId="771DB4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53 210,35</w:t>
            </w:r>
          </w:p>
        </w:tc>
      </w:tr>
      <w:tr w:rsidR="002A2D1A" w:rsidRPr="007A7396" w14:paraId="02771C0A" w14:textId="77777777" w:rsidTr="007A7396">
        <w:trPr>
          <w:trHeight w:val="435"/>
        </w:trPr>
        <w:tc>
          <w:tcPr>
            <w:tcW w:w="597" w:type="dxa"/>
            <w:noWrap/>
            <w:hideMark/>
          </w:tcPr>
          <w:p w14:paraId="6250EE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5C7CB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01 2 01 20030</w:t>
            </w:r>
          </w:p>
        </w:tc>
        <w:tc>
          <w:tcPr>
            <w:tcW w:w="656" w:type="dxa"/>
            <w:noWrap/>
            <w:hideMark/>
          </w:tcPr>
          <w:p w14:paraId="6CE406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02E388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E0142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53 210,35</w:t>
            </w:r>
          </w:p>
        </w:tc>
        <w:tc>
          <w:tcPr>
            <w:tcW w:w="1041" w:type="dxa"/>
            <w:noWrap/>
            <w:hideMark/>
          </w:tcPr>
          <w:p w14:paraId="415C51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53 210,35</w:t>
            </w:r>
          </w:p>
        </w:tc>
        <w:tc>
          <w:tcPr>
            <w:tcW w:w="1073" w:type="dxa"/>
            <w:noWrap/>
            <w:hideMark/>
          </w:tcPr>
          <w:p w14:paraId="0DBF64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53 210,35</w:t>
            </w:r>
          </w:p>
        </w:tc>
      </w:tr>
      <w:tr w:rsidR="002A2D1A" w:rsidRPr="007A7396" w14:paraId="0DF0E4D5" w14:textId="77777777" w:rsidTr="007A7396">
        <w:trPr>
          <w:trHeight w:val="465"/>
        </w:trPr>
        <w:tc>
          <w:tcPr>
            <w:tcW w:w="597" w:type="dxa"/>
            <w:noWrap/>
            <w:hideMark/>
          </w:tcPr>
          <w:p w14:paraId="2E7B65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EE27C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01 2 01 20040</w:t>
            </w:r>
          </w:p>
        </w:tc>
        <w:tc>
          <w:tcPr>
            <w:tcW w:w="656" w:type="dxa"/>
            <w:noWrap/>
            <w:hideMark/>
          </w:tcPr>
          <w:p w14:paraId="61CF14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0437F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питания в общеобразовательных учреждениях</w:t>
            </w:r>
          </w:p>
        </w:tc>
        <w:tc>
          <w:tcPr>
            <w:tcW w:w="1041" w:type="dxa"/>
            <w:noWrap/>
            <w:hideMark/>
          </w:tcPr>
          <w:p w14:paraId="188582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3 210,20</w:t>
            </w:r>
          </w:p>
        </w:tc>
        <w:tc>
          <w:tcPr>
            <w:tcW w:w="1041" w:type="dxa"/>
            <w:noWrap/>
            <w:hideMark/>
          </w:tcPr>
          <w:p w14:paraId="54ECA8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4 084,30</w:t>
            </w:r>
          </w:p>
        </w:tc>
        <w:tc>
          <w:tcPr>
            <w:tcW w:w="1073" w:type="dxa"/>
            <w:noWrap/>
            <w:hideMark/>
          </w:tcPr>
          <w:p w14:paraId="161064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4 196,00</w:t>
            </w:r>
          </w:p>
        </w:tc>
      </w:tr>
      <w:tr w:rsidR="002A2D1A" w:rsidRPr="007A7396" w14:paraId="67BCEFEE" w14:textId="77777777" w:rsidTr="007A7396">
        <w:trPr>
          <w:trHeight w:val="720"/>
        </w:trPr>
        <w:tc>
          <w:tcPr>
            <w:tcW w:w="597" w:type="dxa"/>
            <w:noWrap/>
            <w:hideMark/>
          </w:tcPr>
          <w:p w14:paraId="6D8774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07 02</w:t>
            </w:r>
          </w:p>
        </w:tc>
        <w:tc>
          <w:tcPr>
            <w:tcW w:w="1145" w:type="dxa"/>
            <w:noWrap/>
            <w:hideMark/>
          </w:tcPr>
          <w:p w14:paraId="0084AA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01 2 01 20040</w:t>
            </w:r>
          </w:p>
        </w:tc>
        <w:tc>
          <w:tcPr>
            <w:tcW w:w="656" w:type="dxa"/>
            <w:noWrap/>
            <w:hideMark/>
          </w:tcPr>
          <w:p w14:paraId="7C9845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8BB65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4835A1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3 210,20</w:t>
            </w:r>
          </w:p>
        </w:tc>
        <w:tc>
          <w:tcPr>
            <w:tcW w:w="1041" w:type="dxa"/>
            <w:noWrap/>
            <w:hideMark/>
          </w:tcPr>
          <w:p w14:paraId="4C9211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4 084,30</w:t>
            </w:r>
          </w:p>
        </w:tc>
        <w:tc>
          <w:tcPr>
            <w:tcW w:w="1073" w:type="dxa"/>
            <w:noWrap/>
            <w:hideMark/>
          </w:tcPr>
          <w:p w14:paraId="1AAFDC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4 196,00</w:t>
            </w:r>
          </w:p>
        </w:tc>
      </w:tr>
      <w:tr w:rsidR="002A2D1A" w:rsidRPr="007A7396" w14:paraId="74B861C0" w14:textId="77777777" w:rsidTr="007A7396">
        <w:trPr>
          <w:trHeight w:val="510"/>
        </w:trPr>
        <w:tc>
          <w:tcPr>
            <w:tcW w:w="597" w:type="dxa"/>
            <w:noWrap/>
            <w:hideMark/>
          </w:tcPr>
          <w:p w14:paraId="564D75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4A162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01 2 01 20040</w:t>
            </w:r>
          </w:p>
        </w:tc>
        <w:tc>
          <w:tcPr>
            <w:tcW w:w="656" w:type="dxa"/>
            <w:noWrap/>
            <w:hideMark/>
          </w:tcPr>
          <w:p w14:paraId="6E4DA3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37D59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AEB99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3 210,20</w:t>
            </w:r>
          </w:p>
        </w:tc>
        <w:tc>
          <w:tcPr>
            <w:tcW w:w="1041" w:type="dxa"/>
            <w:noWrap/>
            <w:hideMark/>
          </w:tcPr>
          <w:p w14:paraId="6B6686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4 084,30</w:t>
            </w:r>
          </w:p>
        </w:tc>
        <w:tc>
          <w:tcPr>
            <w:tcW w:w="1073" w:type="dxa"/>
            <w:noWrap/>
            <w:hideMark/>
          </w:tcPr>
          <w:p w14:paraId="574107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4 196,00</w:t>
            </w:r>
          </w:p>
        </w:tc>
      </w:tr>
      <w:tr w:rsidR="002A2D1A" w:rsidRPr="007A7396" w14:paraId="286EEACD" w14:textId="77777777" w:rsidTr="007A7396">
        <w:trPr>
          <w:trHeight w:val="1020"/>
        </w:trPr>
        <w:tc>
          <w:tcPr>
            <w:tcW w:w="597" w:type="dxa"/>
            <w:noWrap/>
            <w:hideMark/>
          </w:tcPr>
          <w:p w14:paraId="608AEF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D0EDE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01 2 01 20050</w:t>
            </w:r>
          </w:p>
        </w:tc>
        <w:tc>
          <w:tcPr>
            <w:tcW w:w="656" w:type="dxa"/>
            <w:noWrap/>
            <w:hideMark/>
          </w:tcPr>
          <w:p w14:paraId="4E6FCC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20DF9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Укрепление материально-технической базы образовательных учреждений, реализующих основную программу общего образования</w:t>
            </w:r>
          </w:p>
        </w:tc>
        <w:tc>
          <w:tcPr>
            <w:tcW w:w="1041" w:type="dxa"/>
            <w:noWrap/>
            <w:hideMark/>
          </w:tcPr>
          <w:p w14:paraId="5D1EF0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28 334,50</w:t>
            </w:r>
          </w:p>
        </w:tc>
        <w:tc>
          <w:tcPr>
            <w:tcW w:w="1041" w:type="dxa"/>
            <w:noWrap/>
            <w:hideMark/>
          </w:tcPr>
          <w:p w14:paraId="071059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6 970,50</w:t>
            </w:r>
          </w:p>
        </w:tc>
        <w:tc>
          <w:tcPr>
            <w:tcW w:w="1073" w:type="dxa"/>
            <w:noWrap/>
            <w:hideMark/>
          </w:tcPr>
          <w:p w14:paraId="19352F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6 970,50</w:t>
            </w:r>
          </w:p>
        </w:tc>
      </w:tr>
      <w:tr w:rsidR="002A2D1A" w:rsidRPr="007A7396" w14:paraId="67BB950A" w14:textId="77777777" w:rsidTr="007A7396">
        <w:trPr>
          <w:trHeight w:val="705"/>
        </w:trPr>
        <w:tc>
          <w:tcPr>
            <w:tcW w:w="597" w:type="dxa"/>
            <w:noWrap/>
            <w:hideMark/>
          </w:tcPr>
          <w:p w14:paraId="423290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8DDF9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01 2 01 20050</w:t>
            </w:r>
          </w:p>
        </w:tc>
        <w:tc>
          <w:tcPr>
            <w:tcW w:w="656" w:type="dxa"/>
            <w:noWrap/>
            <w:hideMark/>
          </w:tcPr>
          <w:p w14:paraId="66B2F7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AC4A6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540AC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28 334,50</w:t>
            </w:r>
          </w:p>
        </w:tc>
        <w:tc>
          <w:tcPr>
            <w:tcW w:w="1041" w:type="dxa"/>
            <w:noWrap/>
            <w:hideMark/>
          </w:tcPr>
          <w:p w14:paraId="7D1AAE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6 970,50</w:t>
            </w:r>
          </w:p>
        </w:tc>
        <w:tc>
          <w:tcPr>
            <w:tcW w:w="1073" w:type="dxa"/>
            <w:noWrap/>
            <w:hideMark/>
          </w:tcPr>
          <w:p w14:paraId="03B23C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6 970,50</w:t>
            </w:r>
          </w:p>
        </w:tc>
      </w:tr>
      <w:tr w:rsidR="002A2D1A" w:rsidRPr="007A7396" w14:paraId="7C02DAFF" w14:textId="77777777" w:rsidTr="007A7396">
        <w:trPr>
          <w:trHeight w:val="420"/>
        </w:trPr>
        <w:tc>
          <w:tcPr>
            <w:tcW w:w="597" w:type="dxa"/>
            <w:noWrap/>
            <w:hideMark/>
          </w:tcPr>
          <w:p w14:paraId="225182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C1357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01 2 01 20050</w:t>
            </w:r>
          </w:p>
        </w:tc>
        <w:tc>
          <w:tcPr>
            <w:tcW w:w="656" w:type="dxa"/>
            <w:noWrap/>
            <w:hideMark/>
          </w:tcPr>
          <w:p w14:paraId="7D07F4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544EE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07D5C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28 334,50</w:t>
            </w:r>
          </w:p>
        </w:tc>
        <w:tc>
          <w:tcPr>
            <w:tcW w:w="1041" w:type="dxa"/>
            <w:noWrap/>
            <w:hideMark/>
          </w:tcPr>
          <w:p w14:paraId="545315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6 970,50</w:t>
            </w:r>
          </w:p>
        </w:tc>
        <w:tc>
          <w:tcPr>
            <w:tcW w:w="1073" w:type="dxa"/>
            <w:noWrap/>
            <w:hideMark/>
          </w:tcPr>
          <w:p w14:paraId="126D09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6 970,50</w:t>
            </w:r>
          </w:p>
        </w:tc>
      </w:tr>
      <w:tr w:rsidR="002A2D1A" w:rsidRPr="007A7396" w14:paraId="5A5D8416" w14:textId="77777777" w:rsidTr="007A7396">
        <w:trPr>
          <w:trHeight w:val="1080"/>
        </w:trPr>
        <w:tc>
          <w:tcPr>
            <w:tcW w:w="597" w:type="dxa"/>
            <w:noWrap/>
            <w:hideMark/>
          </w:tcPr>
          <w:p w14:paraId="14985D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445E5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01 2 01 20060</w:t>
            </w:r>
          </w:p>
        </w:tc>
        <w:tc>
          <w:tcPr>
            <w:tcW w:w="656" w:type="dxa"/>
            <w:noWrap/>
            <w:hideMark/>
          </w:tcPr>
          <w:p w14:paraId="788299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53B0A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мероприятий, направленных на создание условий для реализации модели профессиональной работы в общеобразовательных организациях</w:t>
            </w:r>
          </w:p>
        </w:tc>
        <w:tc>
          <w:tcPr>
            <w:tcW w:w="1041" w:type="dxa"/>
            <w:noWrap/>
            <w:hideMark/>
          </w:tcPr>
          <w:p w14:paraId="051CD7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1 008,00</w:t>
            </w:r>
          </w:p>
        </w:tc>
        <w:tc>
          <w:tcPr>
            <w:tcW w:w="1041" w:type="dxa"/>
            <w:noWrap/>
            <w:hideMark/>
          </w:tcPr>
          <w:p w14:paraId="3E80E5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1 008,00</w:t>
            </w:r>
          </w:p>
        </w:tc>
        <w:tc>
          <w:tcPr>
            <w:tcW w:w="1073" w:type="dxa"/>
            <w:noWrap/>
            <w:hideMark/>
          </w:tcPr>
          <w:p w14:paraId="71F18A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1 008,00</w:t>
            </w:r>
          </w:p>
        </w:tc>
      </w:tr>
      <w:tr w:rsidR="002A2D1A" w:rsidRPr="007A7396" w14:paraId="4EC52959" w14:textId="77777777" w:rsidTr="007A7396">
        <w:trPr>
          <w:trHeight w:val="840"/>
        </w:trPr>
        <w:tc>
          <w:tcPr>
            <w:tcW w:w="597" w:type="dxa"/>
            <w:noWrap/>
            <w:hideMark/>
          </w:tcPr>
          <w:p w14:paraId="50A12E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28DAD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01 2 01 20060</w:t>
            </w:r>
          </w:p>
        </w:tc>
        <w:tc>
          <w:tcPr>
            <w:tcW w:w="656" w:type="dxa"/>
            <w:noWrap/>
            <w:hideMark/>
          </w:tcPr>
          <w:p w14:paraId="2052E7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787DD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24AA7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1 008,00</w:t>
            </w:r>
          </w:p>
        </w:tc>
        <w:tc>
          <w:tcPr>
            <w:tcW w:w="1041" w:type="dxa"/>
            <w:noWrap/>
            <w:hideMark/>
          </w:tcPr>
          <w:p w14:paraId="251879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1 008,00</w:t>
            </w:r>
          </w:p>
        </w:tc>
        <w:tc>
          <w:tcPr>
            <w:tcW w:w="1073" w:type="dxa"/>
            <w:noWrap/>
            <w:hideMark/>
          </w:tcPr>
          <w:p w14:paraId="36E6C9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1 008,00</w:t>
            </w:r>
          </w:p>
        </w:tc>
      </w:tr>
      <w:tr w:rsidR="002A2D1A" w:rsidRPr="007A7396" w14:paraId="0CA7D02F" w14:textId="77777777" w:rsidTr="007A7396">
        <w:trPr>
          <w:trHeight w:val="540"/>
        </w:trPr>
        <w:tc>
          <w:tcPr>
            <w:tcW w:w="597" w:type="dxa"/>
            <w:noWrap/>
            <w:hideMark/>
          </w:tcPr>
          <w:p w14:paraId="7CD012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56D0E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01 2 01 20060</w:t>
            </w:r>
          </w:p>
        </w:tc>
        <w:tc>
          <w:tcPr>
            <w:tcW w:w="656" w:type="dxa"/>
            <w:noWrap/>
            <w:hideMark/>
          </w:tcPr>
          <w:p w14:paraId="53DD6C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087BE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2AC33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1 008,00</w:t>
            </w:r>
          </w:p>
        </w:tc>
        <w:tc>
          <w:tcPr>
            <w:tcW w:w="1041" w:type="dxa"/>
            <w:noWrap/>
            <w:hideMark/>
          </w:tcPr>
          <w:p w14:paraId="434422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1 008,00</w:t>
            </w:r>
          </w:p>
        </w:tc>
        <w:tc>
          <w:tcPr>
            <w:tcW w:w="1073" w:type="dxa"/>
            <w:noWrap/>
            <w:hideMark/>
          </w:tcPr>
          <w:p w14:paraId="27E163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1 008,00</w:t>
            </w:r>
          </w:p>
        </w:tc>
      </w:tr>
      <w:tr w:rsidR="002A2D1A" w:rsidRPr="007A7396" w14:paraId="35E3B762" w14:textId="77777777" w:rsidTr="007A7396">
        <w:trPr>
          <w:trHeight w:val="690"/>
        </w:trPr>
        <w:tc>
          <w:tcPr>
            <w:tcW w:w="597" w:type="dxa"/>
            <w:noWrap/>
            <w:hideMark/>
          </w:tcPr>
          <w:p w14:paraId="1CEA4C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3756D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00000</w:t>
            </w:r>
          </w:p>
        </w:tc>
        <w:tc>
          <w:tcPr>
            <w:tcW w:w="656" w:type="dxa"/>
            <w:noWrap/>
            <w:hideMark/>
          </w:tcPr>
          <w:p w14:paraId="2AE9AC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17F95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Региональный проект "Педагоги и наставники" в рамках национального проекта  "Молодежь и дети"</w:t>
            </w:r>
          </w:p>
        </w:tc>
        <w:tc>
          <w:tcPr>
            <w:tcW w:w="1041" w:type="dxa"/>
            <w:noWrap/>
            <w:hideMark/>
          </w:tcPr>
          <w:p w14:paraId="769D67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61 503,80</w:t>
            </w:r>
          </w:p>
        </w:tc>
        <w:tc>
          <w:tcPr>
            <w:tcW w:w="1041" w:type="dxa"/>
            <w:noWrap/>
            <w:hideMark/>
          </w:tcPr>
          <w:p w14:paraId="0F9D99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61 602,60</w:t>
            </w:r>
          </w:p>
        </w:tc>
        <w:tc>
          <w:tcPr>
            <w:tcW w:w="1073" w:type="dxa"/>
            <w:noWrap/>
            <w:hideMark/>
          </w:tcPr>
          <w:p w14:paraId="2C1B7E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61 722,10</w:t>
            </w:r>
          </w:p>
        </w:tc>
      </w:tr>
      <w:tr w:rsidR="002A2D1A" w:rsidRPr="007A7396" w14:paraId="7E8A6E3B" w14:textId="77777777" w:rsidTr="007A7396">
        <w:trPr>
          <w:trHeight w:val="1380"/>
        </w:trPr>
        <w:tc>
          <w:tcPr>
            <w:tcW w:w="597" w:type="dxa"/>
            <w:noWrap/>
            <w:hideMark/>
          </w:tcPr>
          <w:p w14:paraId="7BFEED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DF05C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50501</w:t>
            </w:r>
          </w:p>
        </w:tc>
        <w:tc>
          <w:tcPr>
            <w:tcW w:w="656" w:type="dxa"/>
            <w:noWrap/>
            <w:hideMark/>
          </w:tcPr>
          <w:p w14:paraId="0907B7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82A1B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w:t>
            </w:r>
          </w:p>
        </w:tc>
        <w:tc>
          <w:tcPr>
            <w:tcW w:w="1041" w:type="dxa"/>
            <w:noWrap/>
            <w:hideMark/>
          </w:tcPr>
          <w:p w14:paraId="528059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2 031,10</w:t>
            </w:r>
          </w:p>
        </w:tc>
        <w:tc>
          <w:tcPr>
            <w:tcW w:w="1041" w:type="dxa"/>
            <w:noWrap/>
            <w:hideMark/>
          </w:tcPr>
          <w:p w14:paraId="20F3A4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2 031,10</w:t>
            </w:r>
          </w:p>
        </w:tc>
        <w:tc>
          <w:tcPr>
            <w:tcW w:w="1073" w:type="dxa"/>
            <w:noWrap/>
            <w:hideMark/>
          </w:tcPr>
          <w:p w14:paraId="3DF517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2 031,10</w:t>
            </w:r>
          </w:p>
        </w:tc>
      </w:tr>
      <w:tr w:rsidR="002A2D1A" w:rsidRPr="007A7396" w14:paraId="6B5689B2" w14:textId="77777777" w:rsidTr="007A7396">
        <w:trPr>
          <w:trHeight w:val="660"/>
        </w:trPr>
        <w:tc>
          <w:tcPr>
            <w:tcW w:w="597" w:type="dxa"/>
            <w:noWrap/>
            <w:hideMark/>
          </w:tcPr>
          <w:p w14:paraId="1FB3C8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F12E1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50501</w:t>
            </w:r>
          </w:p>
        </w:tc>
        <w:tc>
          <w:tcPr>
            <w:tcW w:w="656" w:type="dxa"/>
            <w:noWrap/>
            <w:hideMark/>
          </w:tcPr>
          <w:p w14:paraId="2260E6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A7A8C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4A76FC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2 031,10</w:t>
            </w:r>
          </w:p>
        </w:tc>
        <w:tc>
          <w:tcPr>
            <w:tcW w:w="1041" w:type="dxa"/>
            <w:noWrap/>
            <w:hideMark/>
          </w:tcPr>
          <w:p w14:paraId="51B7A3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2 031,10</w:t>
            </w:r>
          </w:p>
        </w:tc>
        <w:tc>
          <w:tcPr>
            <w:tcW w:w="1073" w:type="dxa"/>
            <w:noWrap/>
            <w:hideMark/>
          </w:tcPr>
          <w:p w14:paraId="0D0747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2 031,10</w:t>
            </w:r>
          </w:p>
        </w:tc>
      </w:tr>
      <w:tr w:rsidR="002A2D1A" w:rsidRPr="007A7396" w14:paraId="4FC7C7B9" w14:textId="77777777" w:rsidTr="007A7396">
        <w:trPr>
          <w:trHeight w:val="540"/>
        </w:trPr>
        <w:tc>
          <w:tcPr>
            <w:tcW w:w="597" w:type="dxa"/>
            <w:noWrap/>
            <w:hideMark/>
          </w:tcPr>
          <w:p w14:paraId="71ED72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D5002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50501</w:t>
            </w:r>
          </w:p>
        </w:tc>
        <w:tc>
          <w:tcPr>
            <w:tcW w:w="656" w:type="dxa"/>
            <w:noWrap/>
            <w:hideMark/>
          </w:tcPr>
          <w:p w14:paraId="416F93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07196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50AC93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2 031,10</w:t>
            </w:r>
          </w:p>
        </w:tc>
        <w:tc>
          <w:tcPr>
            <w:tcW w:w="1041" w:type="dxa"/>
            <w:noWrap/>
            <w:hideMark/>
          </w:tcPr>
          <w:p w14:paraId="079611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2 031,10</w:t>
            </w:r>
          </w:p>
        </w:tc>
        <w:tc>
          <w:tcPr>
            <w:tcW w:w="1073" w:type="dxa"/>
            <w:noWrap/>
            <w:hideMark/>
          </w:tcPr>
          <w:p w14:paraId="233BFF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2 031,10</w:t>
            </w:r>
          </w:p>
        </w:tc>
      </w:tr>
      <w:tr w:rsidR="002A2D1A" w:rsidRPr="007A7396" w14:paraId="5545C414" w14:textId="77777777" w:rsidTr="007A7396">
        <w:trPr>
          <w:trHeight w:val="1339"/>
        </w:trPr>
        <w:tc>
          <w:tcPr>
            <w:tcW w:w="597" w:type="dxa"/>
            <w:noWrap/>
            <w:hideMark/>
          </w:tcPr>
          <w:p w14:paraId="3E45D5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81F72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51790</w:t>
            </w:r>
          </w:p>
        </w:tc>
        <w:tc>
          <w:tcPr>
            <w:tcW w:w="656" w:type="dxa"/>
            <w:noWrap/>
            <w:hideMark/>
          </w:tcPr>
          <w:p w14:paraId="097E02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2388A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041" w:type="dxa"/>
            <w:noWrap/>
            <w:hideMark/>
          </w:tcPr>
          <w:p w14:paraId="0E3659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6 507,30</w:t>
            </w:r>
          </w:p>
        </w:tc>
        <w:tc>
          <w:tcPr>
            <w:tcW w:w="1041" w:type="dxa"/>
            <w:noWrap/>
            <w:hideMark/>
          </w:tcPr>
          <w:p w14:paraId="561FCD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6 606,10</w:t>
            </w:r>
          </w:p>
        </w:tc>
        <w:tc>
          <w:tcPr>
            <w:tcW w:w="1073" w:type="dxa"/>
            <w:noWrap/>
            <w:hideMark/>
          </w:tcPr>
          <w:p w14:paraId="1D22A5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6 725,60</w:t>
            </w:r>
          </w:p>
        </w:tc>
      </w:tr>
      <w:tr w:rsidR="002A2D1A" w:rsidRPr="007A7396" w14:paraId="70384CD2" w14:textId="77777777" w:rsidTr="007A7396">
        <w:trPr>
          <w:trHeight w:val="840"/>
        </w:trPr>
        <w:tc>
          <w:tcPr>
            <w:tcW w:w="597" w:type="dxa"/>
            <w:noWrap/>
            <w:hideMark/>
          </w:tcPr>
          <w:p w14:paraId="70801A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D919E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51790</w:t>
            </w:r>
          </w:p>
        </w:tc>
        <w:tc>
          <w:tcPr>
            <w:tcW w:w="656" w:type="dxa"/>
            <w:noWrap/>
            <w:hideMark/>
          </w:tcPr>
          <w:p w14:paraId="568678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FBBCA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2481D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6 507,30</w:t>
            </w:r>
          </w:p>
        </w:tc>
        <w:tc>
          <w:tcPr>
            <w:tcW w:w="1041" w:type="dxa"/>
            <w:noWrap/>
            <w:hideMark/>
          </w:tcPr>
          <w:p w14:paraId="038E78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6 606,10</w:t>
            </w:r>
          </w:p>
        </w:tc>
        <w:tc>
          <w:tcPr>
            <w:tcW w:w="1073" w:type="dxa"/>
            <w:noWrap/>
            <w:hideMark/>
          </w:tcPr>
          <w:p w14:paraId="0BC3C3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6 725,60</w:t>
            </w:r>
          </w:p>
        </w:tc>
      </w:tr>
      <w:tr w:rsidR="002A2D1A" w:rsidRPr="007A7396" w14:paraId="5CE72F8E" w14:textId="77777777" w:rsidTr="007A7396">
        <w:trPr>
          <w:trHeight w:val="540"/>
        </w:trPr>
        <w:tc>
          <w:tcPr>
            <w:tcW w:w="597" w:type="dxa"/>
            <w:noWrap/>
            <w:hideMark/>
          </w:tcPr>
          <w:p w14:paraId="3AE812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4195A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51790</w:t>
            </w:r>
          </w:p>
        </w:tc>
        <w:tc>
          <w:tcPr>
            <w:tcW w:w="656" w:type="dxa"/>
            <w:noWrap/>
            <w:hideMark/>
          </w:tcPr>
          <w:p w14:paraId="0BC27E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F859C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03DAC4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6 507,30</w:t>
            </w:r>
          </w:p>
        </w:tc>
        <w:tc>
          <w:tcPr>
            <w:tcW w:w="1041" w:type="dxa"/>
            <w:noWrap/>
            <w:hideMark/>
          </w:tcPr>
          <w:p w14:paraId="7AAB3A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6 606,10</w:t>
            </w:r>
          </w:p>
        </w:tc>
        <w:tc>
          <w:tcPr>
            <w:tcW w:w="1073" w:type="dxa"/>
            <w:noWrap/>
            <w:hideMark/>
          </w:tcPr>
          <w:p w14:paraId="1601C4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6 725,60</w:t>
            </w:r>
          </w:p>
        </w:tc>
      </w:tr>
      <w:tr w:rsidR="002A2D1A" w:rsidRPr="007A7396" w14:paraId="5144E7F1" w14:textId="77777777" w:rsidTr="007A7396">
        <w:trPr>
          <w:trHeight w:val="2340"/>
        </w:trPr>
        <w:tc>
          <w:tcPr>
            <w:tcW w:w="597" w:type="dxa"/>
            <w:noWrap/>
            <w:hideMark/>
          </w:tcPr>
          <w:p w14:paraId="2C1840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07 02</w:t>
            </w:r>
          </w:p>
        </w:tc>
        <w:tc>
          <w:tcPr>
            <w:tcW w:w="1145" w:type="dxa"/>
            <w:noWrap/>
            <w:hideMark/>
          </w:tcPr>
          <w:p w14:paraId="398015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53031</w:t>
            </w:r>
          </w:p>
        </w:tc>
        <w:tc>
          <w:tcPr>
            <w:tcW w:w="656" w:type="dxa"/>
            <w:noWrap/>
            <w:hideMark/>
          </w:tcPr>
          <w:p w14:paraId="01CC43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43ABB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Выплата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041" w:type="dxa"/>
            <w:noWrap/>
            <w:hideMark/>
          </w:tcPr>
          <w:p w14:paraId="2C3B75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52 965,40</w:t>
            </w:r>
          </w:p>
        </w:tc>
        <w:tc>
          <w:tcPr>
            <w:tcW w:w="1041" w:type="dxa"/>
            <w:noWrap/>
            <w:hideMark/>
          </w:tcPr>
          <w:p w14:paraId="001046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52 965,40</w:t>
            </w:r>
          </w:p>
        </w:tc>
        <w:tc>
          <w:tcPr>
            <w:tcW w:w="1073" w:type="dxa"/>
            <w:noWrap/>
            <w:hideMark/>
          </w:tcPr>
          <w:p w14:paraId="0B6588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52 965,40</w:t>
            </w:r>
          </w:p>
        </w:tc>
      </w:tr>
      <w:tr w:rsidR="002A2D1A" w:rsidRPr="007A7396" w14:paraId="6DF09455" w14:textId="77777777" w:rsidTr="007A7396">
        <w:trPr>
          <w:trHeight w:val="780"/>
        </w:trPr>
        <w:tc>
          <w:tcPr>
            <w:tcW w:w="597" w:type="dxa"/>
            <w:noWrap/>
            <w:hideMark/>
          </w:tcPr>
          <w:p w14:paraId="5B82D9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5D02F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53031</w:t>
            </w:r>
          </w:p>
        </w:tc>
        <w:tc>
          <w:tcPr>
            <w:tcW w:w="656" w:type="dxa"/>
            <w:noWrap/>
            <w:hideMark/>
          </w:tcPr>
          <w:p w14:paraId="5ECDB9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55067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48B22E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52 965,40</w:t>
            </w:r>
          </w:p>
        </w:tc>
        <w:tc>
          <w:tcPr>
            <w:tcW w:w="1041" w:type="dxa"/>
            <w:noWrap/>
            <w:hideMark/>
          </w:tcPr>
          <w:p w14:paraId="76A9EE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52 965,40</w:t>
            </w:r>
          </w:p>
        </w:tc>
        <w:tc>
          <w:tcPr>
            <w:tcW w:w="1073" w:type="dxa"/>
            <w:noWrap/>
            <w:hideMark/>
          </w:tcPr>
          <w:p w14:paraId="701EF0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52 965,40</w:t>
            </w:r>
          </w:p>
        </w:tc>
      </w:tr>
      <w:tr w:rsidR="002A2D1A" w:rsidRPr="007A7396" w14:paraId="0F186B98" w14:textId="77777777" w:rsidTr="007A7396">
        <w:trPr>
          <w:trHeight w:val="540"/>
        </w:trPr>
        <w:tc>
          <w:tcPr>
            <w:tcW w:w="597" w:type="dxa"/>
            <w:noWrap/>
            <w:hideMark/>
          </w:tcPr>
          <w:p w14:paraId="417784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129CE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Ю6 53031</w:t>
            </w:r>
          </w:p>
        </w:tc>
        <w:tc>
          <w:tcPr>
            <w:tcW w:w="656" w:type="dxa"/>
            <w:noWrap/>
            <w:hideMark/>
          </w:tcPr>
          <w:p w14:paraId="5BD721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73F9C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0E68D5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52 965,40</w:t>
            </w:r>
          </w:p>
        </w:tc>
        <w:tc>
          <w:tcPr>
            <w:tcW w:w="1041" w:type="dxa"/>
            <w:noWrap/>
            <w:hideMark/>
          </w:tcPr>
          <w:p w14:paraId="66DD44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52 965,40</w:t>
            </w:r>
          </w:p>
        </w:tc>
        <w:tc>
          <w:tcPr>
            <w:tcW w:w="1073" w:type="dxa"/>
            <w:noWrap/>
            <w:hideMark/>
          </w:tcPr>
          <w:p w14:paraId="5192FD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52 965,40</w:t>
            </w:r>
          </w:p>
        </w:tc>
      </w:tr>
      <w:tr w:rsidR="002A2D1A" w:rsidRPr="007A7396" w14:paraId="1A13DA10" w14:textId="77777777" w:rsidTr="007A7396">
        <w:trPr>
          <w:trHeight w:val="1485"/>
        </w:trPr>
        <w:tc>
          <w:tcPr>
            <w:tcW w:w="597" w:type="dxa"/>
            <w:noWrap/>
            <w:hideMark/>
          </w:tcPr>
          <w:p w14:paraId="36E46D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45710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01 2 02 00000</w:t>
            </w:r>
          </w:p>
        </w:tc>
        <w:tc>
          <w:tcPr>
            <w:tcW w:w="656" w:type="dxa"/>
            <w:noWrap/>
            <w:hideMark/>
          </w:tcPr>
          <w:p w14:paraId="4B22A8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B9C52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Развитие инфраструктуры муниципальных общеобразовательных учреждений Калининского муниципального округа Тверской области  в соответствии с требованиями действующего законодательства</w:t>
            </w:r>
          </w:p>
        </w:tc>
        <w:tc>
          <w:tcPr>
            <w:tcW w:w="1041" w:type="dxa"/>
            <w:noWrap/>
            <w:hideMark/>
          </w:tcPr>
          <w:p w14:paraId="072035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148 255,55</w:t>
            </w:r>
          </w:p>
        </w:tc>
        <w:tc>
          <w:tcPr>
            <w:tcW w:w="1041" w:type="dxa"/>
            <w:noWrap/>
            <w:hideMark/>
          </w:tcPr>
          <w:p w14:paraId="799ED8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96 166,02</w:t>
            </w:r>
          </w:p>
        </w:tc>
        <w:tc>
          <w:tcPr>
            <w:tcW w:w="1073" w:type="dxa"/>
            <w:noWrap/>
            <w:hideMark/>
          </w:tcPr>
          <w:p w14:paraId="5DE0F4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64 399,80</w:t>
            </w:r>
          </w:p>
        </w:tc>
      </w:tr>
      <w:tr w:rsidR="002A2D1A" w:rsidRPr="007A7396" w14:paraId="5C14038F" w14:textId="77777777" w:rsidTr="007A7396">
        <w:trPr>
          <w:trHeight w:val="780"/>
        </w:trPr>
        <w:tc>
          <w:tcPr>
            <w:tcW w:w="597" w:type="dxa"/>
            <w:noWrap/>
            <w:hideMark/>
          </w:tcPr>
          <w:p w14:paraId="06A15A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7252C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01 2 02 10440</w:t>
            </w:r>
          </w:p>
        </w:tc>
        <w:tc>
          <w:tcPr>
            <w:tcW w:w="656" w:type="dxa"/>
            <w:noWrap/>
            <w:hideMark/>
          </w:tcPr>
          <w:p w14:paraId="6833EB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AD85E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укрепление материально-технической базы муниципальных общеобразовательных организаций</w:t>
            </w:r>
          </w:p>
        </w:tc>
        <w:tc>
          <w:tcPr>
            <w:tcW w:w="1041" w:type="dxa"/>
            <w:hideMark/>
          </w:tcPr>
          <w:p w14:paraId="499BB1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10 709,70</w:t>
            </w:r>
          </w:p>
        </w:tc>
        <w:tc>
          <w:tcPr>
            <w:tcW w:w="1041" w:type="dxa"/>
            <w:hideMark/>
          </w:tcPr>
          <w:p w14:paraId="74F51A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79F8E2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487E297" w14:textId="77777777" w:rsidTr="007A7396">
        <w:trPr>
          <w:trHeight w:val="739"/>
        </w:trPr>
        <w:tc>
          <w:tcPr>
            <w:tcW w:w="597" w:type="dxa"/>
            <w:noWrap/>
            <w:hideMark/>
          </w:tcPr>
          <w:p w14:paraId="06D95E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BFF3E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01 2 02 10440</w:t>
            </w:r>
          </w:p>
        </w:tc>
        <w:tc>
          <w:tcPr>
            <w:tcW w:w="656" w:type="dxa"/>
            <w:noWrap/>
            <w:hideMark/>
          </w:tcPr>
          <w:p w14:paraId="69FDCC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89563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26273C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10 709,70</w:t>
            </w:r>
          </w:p>
        </w:tc>
        <w:tc>
          <w:tcPr>
            <w:tcW w:w="1041" w:type="dxa"/>
            <w:hideMark/>
          </w:tcPr>
          <w:p w14:paraId="4A4EF6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525D68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F9CFF3F" w14:textId="77777777" w:rsidTr="007A7396">
        <w:trPr>
          <w:trHeight w:val="660"/>
        </w:trPr>
        <w:tc>
          <w:tcPr>
            <w:tcW w:w="597" w:type="dxa"/>
            <w:noWrap/>
            <w:hideMark/>
          </w:tcPr>
          <w:p w14:paraId="4C0CA3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BD929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01 2 02 10440</w:t>
            </w:r>
          </w:p>
        </w:tc>
        <w:tc>
          <w:tcPr>
            <w:tcW w:w="656" w:type="dxa"/>
            <w:noWrap/>
            <w:hideMark/>
          </w:tcPr>
          <w:p w14:paraId="751A21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6895A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E4ED8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10 709,70</w:t>
            </w:r>
          </w:p>
        </w:tc>
        <w:tc>
          <w:tcPr>
            <w:tcW w:w="1041" w:type="dxa"/>
            <w:hideMark/>
          </w:tcPr>
          <w:p w14:paraId="11E283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39E84B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BB7D851" w14:textId="77777777" w:rsidTr="007A7396">
        <w:trPr>
          <w:trHeight w:val="1399"/>
        </w:trPr>
        <w:tc>
          <w:tcPr>
            <w:tcW w:w="597" w:type="dxa"/>
            <w:noWrap/>
            <w:hideMark/>
          </w:tcPr>
          <w:p w14:paraId="64F8D1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88BFA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01 2 02 19048</w:t>
            </w:r>
          </w:p>
        </w:tc>
        <w:tc>
          <w:tcPr>
            <w:tcW w:w="656" w:type="dxa"/>
            <w:noWrap/>
            <w:hideMark/>
          </w:tcPr>
          <w:p w14:paraId="6D23FF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8FB63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"Заволжская СОШ" Калининского округа Тверской области</w:t>
            </w:r>
          </w:p>
        </w:tc>
        <w:tc>
          <w:tcPr>
            <w:tcW w:w="1041" w:type="dxa"/>
            <w:noWrap/>
            <w:hideMark/>
          </w:tcPr>
          <w:p w14:paraId="7F37E6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1 486,99</w:t>
            </w:r>
          </w:p>
        </w:tc>
        <w:tc>
          <w:tcPr>
            <w:tcW w:w="1041" w:type="dxa"/>
            <w:noWrap/>
            <w:hideMark/>
          </w:tcPr>
          <w:p w14:paraId="1E9E5D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C7125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7DA709A" w14:textId="77777777" w:rsidTr="007A7396">
        <w:trPr>
          <w:trHeight w:val="762"/>
        </w:trPr>
        <w:tc>
          <w:tcPr>
            <w:tcW w:w="597" w:type="dxa"/>
            <w:noWrap/>
            <w:hideMark/>
          </w:tcPr>
          <w:p w14:paraId="36F286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11326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01 2 02 19048</w:t>
            </w:r>
          </w:p>
        </w:tc>
        <w:tc>
          <w:tcPr>
            <w:tcW w:w="656" w:type="dxa"/>
            <w:noWrap/>
            <w:hideMark/>
          </w:tcPr>
          <w:p w14:paraId="26AB4E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4F173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DF288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1 486,99</w:t>
            </w:r>
          </w:p>
        </w:tc>
        <w:tc>
          <w:tcPr>
            <w:tcW w:w="1041" w:type="dxa"/>
            <w:noWrap/>
            <w:hideMark/>
          </w:tcPr>
          <w:p w14:paraId="2C6F85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D6D5E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5B9E260" w14:textId="77777777" w:rsidTr="007A7396">
        <w:trPr>
          <w:trHeight w:val="540"/>
        </w:trPr>
        <w:tc>
          <w:tcPr>
            <w:tcW w:w="597" w:type="dxa"/>
            <w:noWrap/>
            <w:hideMark/>
          </w:tcPr>
          <w:p w14:paraId="121EC2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1187A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01 2 02 19048</w:t>
            </w:r>
          </w:p>
        </w:tc>
        <w:tc>
          <w:tcPr>
            <w:tcW w:w="656" w:type="dxa"/>
            <w:noWrap/>
            <w:hideMark/>
          </w:tcPr>
          <w:p w14:paraId="631C62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30E45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59789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1 486,99</w:t>
            </w:r>
          </w:p>
        </w:tc>
        <w:tc>
          <w:tcPr>
            <w:tcW w:w="1041" w:type="dxa"/>
            <w:noWrap/>
            <w:hideMark/>
          </w:tcPr>
          <w:p w14:paraId="018E8B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48ECF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2CAD1E9" w14:textId="77777777" w:rsidTr="007A7396">
        <w:trPr>
          <w:trHeight w:val="1380"/>
        </w:trPr>
        <w:tc>
          <w:tcPr>
            <w:tcW w:w="597" w:type="dxa"/>
            <w:noWrap/>
            <w:hideMark/>
          </w:tcPr>
          <w:p w14:paraId="472E29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0EDCA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S9048</w:t>
            </w:r>
          </w:p>
        </w:tc>
        <w:tc>
          <w:tcPr>
            <w:tcW w:w="656" w:type="dxa"/>
            <w:noWrap/>
            <w:hideMark/>
          </w:tcPr>
          <w:p w14:paraId="4D8940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56A69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"Заволжская СОШ" Калининского округа Тверской области</w:t>
            </w:r>
          </w:p>
        </w:tc>
        <w:tc>
          <w:tcPr>
            <w:tcW w:w="1041" w:type="dxa"/>
            <w:noWrap/>
            <w:hideMark/>
          </w:tcPr>
          <w:p w14:paraId="7E6D3A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285,57</w:t>
            </w:r>
          </w:p>
        </w:tc>
        <w:tc>
          <w:tcPr>
            <w:tcW w:w="1041" w:type="dxa"/>
            <w:noWrap/>
            <w:hideMark/>
          </w:tcPr>
          <w:p w14:paraId="3F73B9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598D2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4B1DF5B" w14:textId="77777777" w:rsidTr="007A7396">
        <w:trPr>
          <w:trHeight w:val="739"/>
        </w:trPr>
        <w:tc>
          <w:tcPr>
            <w:tcW w:w="597" w:type="dxa"/>
            <w:noWrap/>
            <w:hideMark/>
          </w:tcPr>
          <w:p w14:paraId="19E3C4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07 02</w:t>
            </w:r>
          </w:p>
        </w:tc>
        <w:tc>
          <w:tcPr>
            <w:tcW w:w="1145" w:type="dxa"/>
            <w:noWrap/>
            <w:hideMark/>
          </w:tcPr>
          <w:p w14:paraId="51EB53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S9048</w:t>
            </w:r>
          </w:p>
        </w:tc>
        <w:tc>
          <w:tcPr>
            <w:tcW w:w="656" w:type="dxa"/>
            <w:noWrap/>
            <w:hideMark/>
          </w:tcPr>
          <w:p w14:paraId="4BEADB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0C02E5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6336B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285,57</w:t>
            </w:r>
          </w:p>
        </w:tc>
        <w:tc>
          <w:tcPr>
            <w:tcW w:w="1041" w:type="dxa"/>
            <w:noWrap/>
            <w:hideMark/>
          </w:tcPr>
          <w:p w14:paraId="5DA3AB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AF3C3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284D68B" w14:textId="77777777" w:rsidTr="007A7396">
        <w:trPr>
          <w:trHeight w:val="582"/>
        </w:trPr>
        <w:tc>
          <w:tcPr>
            <w:tcW w:w="597" w:type="dxa"/>
            <w:noWrap/>
            <w:hideMark/>
          </w:tcPr>
          <w:p w14:paraId="56D26D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1AD0C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S9048</w:t>
            </w:r>
          </w:p>
        </w:tc>
        <w:tc>
          <w:tcPr>
            <w:tcW w:w="656" w:type="dxa"/>
            <w:noWrap/>
            <w:hideMark/>
          </w:tcPr>
          <w:p w14:paraId="46D18A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FA877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D1042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285,57</w:t>
            </w:r>
          </w:p>
        </w:tc>
        <w:tc>
          <w:tcPr>
            <w:tcW w:w="1041" w:type="dxa"/>
            <w:noWrap/>
            <w:hideMark/>
          </w:tcPr>
          <w:p w14:paraId="63D368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0601E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249A7D3" w14:textId="77777777" w:rsidTr="007A7396">
        <w:trPr>
          <w:trHeight w:val="1399"/>
        </w:trPr>
        <w:tc>
          <w:tcPr>
            <w:tcW w:w="597" w:type="dxa"/>
            <w:noWrap/>
            <w:hideMark/>
          </w:tcPr>
          <w:p w14:paraId="7D275F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A7CE7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01 2 02 19049</w:t>
            </w:r>
          </w:p>
        </w:tc>
        <w:tc>
          <w:tcPr>
            <w:tcW w:w="656" w:type="dxa"/>
            <w:noWrap/>
            <w:hideMark/>
          </w:tcPr>
          <w:p w14:paraId="54CBB7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64F95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"Щербининская ООШ" Калининского округа Тверской области</w:t>
            </w:r>
          </w:p>
        </w:tc>
        <w:tc>
          <w:tcPr>
            <w:tcW w:w="1041" w:type="dxa"/>
            <w:noWrap/>
            <w:hideMark/>
          </w:tcPr>
          <w:p w14:paraId="562D8B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2 117,03</w:t>
            </w:r>
          </w:p>
        </w:tc>
        <w:tc>
          <w:tcPr>
            <w:tcW w:w="1041" w:type="dxa"/>
            <w:noWrap/>
            <w:hideMark/>
          </w:tcPr>
          <w:p w14:paraId="2C42FC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0D1F8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22DE648" w14:textId="77777777" w:rsidTr="007A7396">
        <w:trPr>
          <w:trHeight w:val="720"/>
        </w:trPr>
        <w:tc>
          <w:tcPr>
            <w:tcW w:w="597" w:type="dxa"/>
            <w:noWrap/>
            <w:hideMark/>
          </w:tcPr>
          <w:p w14:paraId="4EB820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8B230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01 2 02 19049</w:t>
            </w:r>
          </w:p>
        </w:tc>
        <w:tc>
          <w:tcPr>
            <w:tcW w:w="656" w:type="dxa"/>
            <w:noWrap/>
            <w:hideMark/>
          </w:tcPr>
          <w:p w14:paraId="36F769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CA3F3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48CA47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2 117,03</w:t>
            </w:r>
          </w:p>
        </w:tc>
        <w:tc>
          <w:tcPr>
            <w:tcW w:w="1041" w:type="dxa"/>
            <w:noWrap/>
            <w:hideMark/>
          </w:tcPr>
          <w:p w14:paraId="132952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36058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FE96102" w14:textId="77777777" w:rsidTr="007A7396">
        <w:trPr>
          <w:trHeight w:val="582"/>
        </w:trPr>
        <w:tc>
          <w:tcPr>
            <w:tcW w:w="597" w:type="dxa"/>
            <w:noWrap/>
            <w:hideMark/>
          </w:tcPr>
          <w:p w14:paraId="05E81B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485BB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01 2 02 19049</w:t>
            </w:r>
          </w:p>
        </w:tc>
        <w:tc>
          <w:tcPr>
            <w:tcW w:w="656" w:type="dxa"/>
            <w:noWrap/>
            <w:hideMark/>
          </w:tcPr>
          <w:p w14:paraId="097075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A4E51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9AB62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2 117,03</w:t>
            </w:r>
          </w:p>
        </w:tc>
        <w:tc>
          <w:tcPr>
            <w:tcW w:w="1041" w:type="dxa"/>
            <w:noWrap/>
            <w:hideMark/>
          </w:tcPr>
          <w:p w14:paraId="6EEAAB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BC56C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037B924" w14:textId="77777777" w:rsidTr="007A7396">
        <w:trPr>
          <w:trHeight w:val="1399"/>
        </w:trPr>
        <w:tc>
          <w:tcPr>
            <w:tcW w:w="597" w:type="dxa"/>
            <w:noWrap/>
            <w:hideMark/>
          </w:tcPr>
          <w:p w14:paraId="573B55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A3CBC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S9049</w:t>
            </w:r>
          </w:p>
        </w:tc>
        <w:tc>
          <w:tcPr>
            <w:tcW w:w="656" w:type="dxa"/>
            <w:noWrap/>
            <w:hideMark/>
          </w:tcPr>
          <w:p w14:paraId="2710F1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019FE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"Щербининская ООШ" Калининского округа Тверской области</w:t>
            </w:r>
          </w:p>
        </w:tc>
        <w:tc>
          <w:tcPr>
            <w:tcW w:w="1041" w:type="dxa"/>
            <w:noWrap/>
            <w:hideMark/>
          </w:tcPr>
          <w:p w14:paraId="103D90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475,43</w:t>
            </w:r>
          </w:p>
        </w:tc>
        <w:tc>
          <w:tcPr>
            <w:tcW w:w="1041" w:type="dxa"/>
            <w:noWrap/>
            <w:hideMark/>
          </w:tcPr>
          <w:p w14:paraId="24EB2D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D35B3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2DB74B1" w14:textId="77777777" w:rsidTr="007A7396">
        <w:trPr>
          <w:trHeight w:val="762"/>
        </w:trPr>
        <w:tc>
          <w:tcPr>
            <w:tcW w:w="597" w:type="dxa"/>
            <w:noWrap/>
            <w:hideMark/>
          </w:tcPr>
          <w:p w14:paraId="34C67B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D84C2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S9049</w:t>
            </w:r>
          </w:p>
        </w:tc>
        <w:tc>
          <w:tcPr>
            <w:tcW w:w="656" w:type="dxa"/>
            <w:noWrap/>
            <w:hideMark/>
          </w:tcPr>
          <w:p w14:paraId="292A14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E4EAC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3B33FC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475,43</w:t>
            </w:r>
          </w:p>
        </w:tc>
        <w:tc>
          <w:tcPr>
            <w:tcW w:w="1041" w:type="dxa"/>
            <w:noWrap/>
            <w:hideMark/>
          </w:tcPr>
          <w:p w14:paraId="547B07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EE85A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DD2D7C8" w14:textId="77777777" w:rsidTr="007A7396">
        <w:trPr>
          <w:trHeight w:val="540"/>
        </w:trPr>
        <w:tc>
          <w:tcPr>
            <w:tcW w:w="597" w:type="dxa"/>
            <w:noWrap/>
            <w:hideMark/>
          </w:tcPr>
          <w:p w14:paraId="38184E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77C87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S9049</w:t>
            </w:r>
          </w:p>
        </w:tc>
        <w:tc>
          <w:tcPr>
            <w:tcW w:w="656" w:type="dxa"/>
            <w:noWrap/>
            <w:hideMark/>
          </w:tcPr>
          <w:p w14:paraId="1F7526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C60D6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5A15EE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475,43</w:t>
            </w:r>
          </w:p>
        </w:tc>
        <w:tc>
          <w:tcPr>
            <w:tcW w:w="1041" w:type="dxa"/>
            <w:noWrap/>
            <w:hideMark/>
          </w:tcPr>
          <w:p w14:paraId="1678BC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0D4C6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667BF5E" w14:textId="77777777" w:rsidTr="007A7396">
        <w:trPr>
          <w:trHeight w:val="1362"/>
        </w:trPr>
        <w:tc>
          <w:tcPr>
            <w:tcW w:w="597" w:type="dxa"/>
            <w:noWrap/>
            <w:hideMark/>
          </w:tcPr>
          <w:p w14:paraId="4CAD00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3F732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01 2 02 19050</w:t>
            </w:r>
          </w:p>
        </w:tc>
        <w:tc>
          <w:tcPr>
            <w:tcW w:w="656" w:type="dxa"/>
            <w:noWrap/>
            <w:hideMark/>
          </w:tcPr>
          <w:p w14:paraId="5D496E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5315A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"Аввакумовский детский сад" филиал МОУ "Горютинская СОШ" Калининского округа Тверской области</w:t>
            </w:r>
          </w:p>
        </w:tc>
        <w:tc>
          <w:tcPr>
            <w:tcW w:w="1041" w:type="dxa"/>
            <w:noWrap/>
            <w:hideMark/>
          </w:tcPr>
          <w:p w14:paraId="316524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511,19</w:t>
            </w:r>
          </w:p>
        </w:tc>
        <w:tc>
          <w:tcPr>
            <w:tcW w:w="1041" w:type="dxa"/>
            <w:noWrap/>
            <w:hideMark/>
          </w:tcPr>
          <w:p w14:paraId="103F36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42A50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66E0EC1" w14:textId="77777777" w:rsidTr="007A7396">
        <w:trPr>
          <w:trHeight w:val="822"/>
        </w:trPr>
        <w:tc>
          <w:tcPr>
            <w:tcW w:w="597" w:type="dxa"/>
            <w:noWrap/>
            <w:hideMark/>
          </w:tcPr>
          <w:p w14:paraId="152564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67FC7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01 2 02 19050</w:t>
            </w:r>
          </w:p>
        </w:tc>
        <w:tc>
          <w:tcPr>
            <w:tcW w:w="656" w:type="dxa"/>
            <w:noWrap/>
            <w:hideMark/>
          </w:tcPr>
          <w:p w14:paraId="7F2737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E8840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C3181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511,19</w:t>
            </w:r>
          </w:p>
        </w:tc>
        <w:tc>
          <w:tcPr>
            <w:tcW w:w="1041" w:type="dxa"/>
            <w:noWrap/>
            <w:hideMark/>
          </w:tcPr>
          <w:p w14:paraId="424E4E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12D00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F7A51F5" w14:textId="77777777" w:rsidTr="007A7396">
        <w:trPr>
          <w:trHeight w:val="499"/>
        </w:trPr>
        <w:tc>
          <w:tcPr>
            <w:tcW w:w="597" w:type="dxa"/>
            <w:noWrap/>
            <w:hideMark/>
          </w:tcPr>
          <w:p w14:paraId="0738D4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A413D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01 2 02 19050</w:t>
            </w:r>
          </w:p>
        </w:tc>
        <w:tc>
          <w:tcPr>
            <w:tcW w:w="656" w:type="dxa"/>
            <w:noWrap/>
            <w:hideMark/>
          </w:tcPr>
          <w:p w14:paraId="23F3DA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D0573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52C9A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511,19</w:t>
            </w:r>
          </w:p>
        </w:tc>
        <w:tc>
          <w:tcPr>
            <w:tcW w:w="1041" w:type="dxa"/>
            <w:noWrap/>
            <w:hideMark/>
          </w:tcPr>
          <w:p w14:paraId="0B3929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AE933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8F00A71" w14:textId="77777777" w:rsidTr="007A7396">
        <w:trPr>
          <w:trHeight w:val="1380"/>
        </w:trPr>
        <w:tc>
          <w:tcPr>
            <w:tcW w:w="597" w:type="dxa"/>
            <w:noWrap/>
            <w:hideMark/>
          </w:tcPr>
          <w:p w14:paraId="22A700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BD254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S9050</w:t>
            </w:r>
          </w:p>
        </w:tc>
        <w:tc>
          <w:tcPr>
            <w:tcW w:w="656" w:type="dxa"/>
            <w:noWrap/>
            <w:hideMark/>
          </w:tcPr>
          <w:p w14:paraId="4EF60B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01CD8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"Аввакумовский детский сад" филиал МОУ "Горютинская СОШ" Калининского округа Тверской области</w:t>
            </w:r>
          </w:p>
        </w:tc>
        <w:tc>
          <w:tcPr>
            <w:tcW w:w="1041" w:type="dxa"/>
            <w:noWrap/>
            <w:hideMark/>
          </w:tcPr>
          <w:p w14:paraId="7DAE4B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108,10</w:t>
            </w:r>
          </w:p>
        </w:tc>
        <w:tc>
          <w:tcPr>
            <w:tcW w:w="1041" w:type="dxa"/>
            <w:noWrap/>
            <w:hideMark/>
          </w:tcPr>
          <w:p w14:paraId="22A3EE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5FA28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48991BD" w14:textId="77777777" w:rsidTr="007A7396">
        <w:trPr>
          <w:trHeight w:val="720"/>
        </w:trPr>
        <w:tc>
          <w:tcPr>
            <w:tcW w:w="597" w:type="dxa"/>
            <w:noWrap/>
            <w:hideMark/>
          </w:tcPr>
          <w:p w14:paraId="5BCD72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3A9F1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S9050</w:t>
            </w:r>
          </w:p>
        </w:tc>
        <w:tc>
          <w:tcPr>
            <w:tcW w:w="656" w:type="dxa"/>
            <w:noWrap/>
            <w:hideMark/>
          </w:tcPr>
          <w:p w14:paraId="59A52A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306DC6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Предоставление субсидий бюджетным, автономным учреждениям и иным </w:t>
            </w:r>
            <w:r w:rsidRPr="007A7396">
              <w:rPr>
                <w:rFonts w:ascii="Times New Roman" w:hAnsi="Times New Roman" w:cs="Times New Roman"/>
                <w:sz w:val="22"/>
                <w:szCs w:val="22"/>
              </w:rPr>
              <w:lastRenderedPageBreak/>
              <w:t>некоммерческим организациям</w:t>
            </w:r>
          </w:p>
        </w:tc>
        <w:tc>
          <w:tcPr>
            <w:tcW w:w="1041" w:type="dxa"/>
            <w:noWrap/>
            <w:hideMark/>
          </w:tcPr>
          <w:p w14:paraId="7E614F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108,10</w:t>
            </w:r>
          </w:p>
        </w:tc>
        <w:tc>
          <w:tcPr>
            <w:tcW w:w="1041" w:type="dxa"/>
            <w:noWrap/>
            <w:hideMark/>
          </w:tcPr>
          <w:p w14:paraId="7637E6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99718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F9ADE8E" w14:textId="77777777" w:rsidTr="007A7396">
        <w:trPr>
          <w:trHeight w:val="660"/>
        </w:trPr>
        <w:tc>
          <w:tcPr>
            <w:tcW w:w="597" w:type="dxa"/>
            <w:noWrap/>
            <w:hideMark/>
          </w:tcPr>
          <w:p w14:paraId="7CA8AE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E323F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S9050</w:t>
            </w:r>
          </w:p>
        </w:tc>
        <w:tc>
          <w:tcPr>
            <w:tcW w:w="656" w:type="dxa"/>
            <w:noWrap/>
            <w:hideMark/>
          </w:tcPr>
          <w:p w14:paraId="18C627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04E796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43743E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108,10</w:t>
            </w:r>
          </w:p>
        </w:tc>
        <w:tc>
          <w:tcPr>
            <w:tcW w:w="1041" w:type="dxa"/>
            <w:noWrap/>
            <w:hideMark/>
          </w:tcPr>
          <w:p w14:paraId="5D7D3D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8B054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30BCE75" w14:textId="77777777" w:rsidTr="007A7396">
        <w:trPr>
          <w:trHeight w:val="1380"/>
        </w:trPr>
        <w:tc>
          <w:tcPr>
            <w:tcW w:w="597" w:type="dxa"/>
            <w:noWrap/>
            <w:hideMark/>
          </w:tcPr>
          <w:p w14:paraId="43589F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9F116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01 2 02 19051</w:t>
            </w:r>
          </w:p>
        </w:tc>
        <w:tc>
          <w:tcPr>
            <w:tcW w:w="656" w:type="dxa"/>
            <w:noWrap/>
            <w:hideMark/>
          </w:tcPr>
          <w:p w14:paraId="7109F6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642ED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"Горютинская СОШ" Калининского округа Тверской области</w:t>
            </w:r>
          </w:p>
        </w:tc>
        <w:tc>
          <w:tcPr>
            <w:tcW w:w="1041" w:type="dxa"/>
            <w:noWrap/>
            <w:hideMark/>
          </w:tcPr>
          <w:p w14:paraId="708D40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1 480,84</w:t>
            </w:r>
          </w:p>
        </w:tc>
        <w:tc>
          <w:tcPr>
            <w:tcW w:w="1041" w:type="dxa"/>
            <w:noWrap/>
            <w:hideMark/>
          </w:tcPr>
          <w:p w14:paraId="75FCB9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B63E9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242A852" w14:textId="77777777" w:rsidTr="007A7396">
        <w:trPr>
          <w:trHeight w:val="739"/>
        </w:trPr>
        <w:tc>
          <w:tcPr>
            <w:tcW w:w="597" w:type="dxa"/>
            <w:noWrap/>
            <w:hideMark/>
          </w:tcPr>
          <w:p w14:paraId="36FC38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515D9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01 2 02 19051</w:t>
            </w:r>
          </w:p>
        </w:tc>
        <w:tc>
          <w:tcPr>
            <w:tcW w:w="656" w:type="dxa"/>
            <w:noWrap/>
            <w:hideMark/>
          </w:tcPr>
          <w:p w14:paraId="323769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2D856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106D14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1 480,84</w:t>
            </w:r>
          </w:p>
        </w:tc>
        <w:tc>
          <w:tcPr>
            <w:tcW w:w="1041" w:type="dxa"/>
            <w:noWrap/>
            <w:hideMark/>
          </w:tcPr>
          <w:p w14:paraId="43A5CA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A4709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A4473F4" w14:textId="77777777" w:rsidTr="007A7396">
        <w:trPr>
          <w:trHeight w:val="660"/>
        </w:trPr>
        <w:tc>
          <w:tcPr>
            <w:tcW w:w="597" w:type="dxa"/>
            <w:noWrap/>
            <w:hideMark/>
          </w:tcPr>
          <w:p w14:paraId="72400A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DF149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01 2 02 19051</w:t>
            </w:r>
          </w:p>
        </w:tc>
        <w:tc>
          <w:tcPr>
            <w:tcW w:w="656" w:type="dxa"/>
            <w:noWrap/>
            <w:hideMark/>
          </w:tcPr>
          <w:p w14:paraId="4C9F53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174405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783BB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1 480,84</w:t>
            </w:r>
          </w:p>
        </w:tc>
        <w:tc>
          <w:tcPr>
            <w:tcW w:w="1041" w:type="dxa"/>
            <w:noWrap/>
            <w:hideMark/>
          </w:tcPr>
          <w:p w14:paraId="03AB42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C1986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4E103F5" w14:textId="77777777" w:rsidTr="007A7396">
        <w:trPr>
          <w:trHeight w:val="1380"/>
        </w:trPr>
        <w:tc>
          <w:tcPr>
            <w:tcW w:w="597" w:type="dxa"/>
            <w:noWrap/>
            <w:hideMark/>
          </w:tcPr>
          <w:p w14:paraId="0F212D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6CD54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S9051</w:t>
            </w:r>
          </w:p>
        </w:tc>
        <w:tc>
          <w:tcPr>
            <w:tcW w:w="656" w:type="dxa"/>
            <w:noWrap/>
            <w:hideMark/>
          </w:tcPr>
          <w:p w14:paraId="0E3D37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D921F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"Горютинская СОШ" Калининского округа Тверской области</w:t>
            </w:r>
          </w:p>
        </w:tc>
        <w:tc>
          <w:tcPr>
            <w:tcW w:w="1041" w:type="dxa"/>
            <w:noWrap/>
            <w:hideMark/>
          </w:tcPr>
          <w:p w14:paraId="49C565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283,45</w:t>
            </w:r>
          </w:p>
        </w:tc>
        <w:tc>
          <w:tcPr>
            <w:tcW w:w="1041" w:type="dxa"/>
            <w:noWrap/>
            <w:hideMark/>
          </w:tcPr>
          <w:p w14:paraId="34DBEF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47844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F3E218C" w14:textId="77777777" w:rsidTr="007A7396">
        <w:trPr>
          <w:trHeight w:val="739"/>
        </w:trPr>
        <w:tc>
          <w:tcPr>
            <w:tcW w:w="597" w:type="dxa"/>
            <w:noWrap/>
            <w:hideMark/>
          </w:tcPr>
          <w:p w14:paraId="07619A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676F1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S9051</w:t>
            </w:r>
          </w:p>
        </w:tc>
        <w:tc>
          <w:tcPr>
            <w:tcW w:w="656" w:type="dxa"/>
            <w:noWrap/>
            <w:hideMark/>
          </w:tcPr>
          <w:p w14:paraId="5C2B00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8C71F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A022D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283,45</w:t>
            </w:r>
          </w:p>
        </w:tc>
        <w:tc>
          <w:tcPr>
            <w:tcW w:w="1041" w:type="dxa"/>
            <w:noWrap/>
            <w:hideMark/>
          </w:tcPr>
          <w:p w14:paraId="1088F8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1B2B1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A5C8E41" w14:textId="77777777" w:rsidTr="007A7396">
        <w:trPr>
          <w:trHeight w:val="540"/>
        </w:trPr>
        <w:tc>
          <w:tcPr>
            <w:tcW w:w="597" w:type="dxa"/>
            <w:noWrap/>
            <w:hideMark/>
          </w:tcPr>
          <w:p w14:paraId="3D99E7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444AC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S9051</w:t>
            </w:r>
          </w:p>
        </w:tc>
        <w:tc>
          <w:tcPr>
            <w:tcW w:w="656" w:type="dxa"/>
            <w:noWrap/>
            <w:hideMark/>
          </w:tcPr>
          <w:p w14:paraId="69A586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0E132F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112472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283,45</w:t>
            </w:r>
          </w:p>
        </w:tc>
        <w:tc>
          <w:tcPr>
            <w:tcW w:w="1041" w:type="dxa"/>
            <w:noWrap/>
            <w:hideMark/>
          </w:tcPr>
          <w:p w14:paraId="3E4C22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9CDE1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8A90BC9" w14:textId="77777777" w:rsidTr="007A7396">
        <w:trPr>
          <w:trHeight w:val="1362"/>
        </w:trPr>
        <w:tc>
          <w:tcPr>
            <w:tcW w:w="597" w:type="dxa"/>
            <w:noWrap/>
            <w:hideMark/>
          </w:tcPr>
          <w:p w14:paraId="0BCA15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29856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01 2 02 19055</w:t>
            </w:r>
          </w:p>
        </w:tc>
        <w:tc>
          <w:tcPr>
            <w:tcW w:w="656" w:type="dxa"/>
            <w:noWrap/>
            <w:hideMark/>
          </w:tcPr>
          <w:p w14:paraId="094872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B5CEC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"Квакшинская СОШ" Калининского округа Тверской области</w:t>
            </w:r>
          </w:p>
        </w:tc>
        <w:tc>
          <w:tcPr>
            <w:tcW w:w="1041" w:type="dxa"/>
            <w:noWrap/>
            <w:hideMark/>
          </w:tcPr>
          <w:p w14:paraId="76FBAB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2 658,38</w:t>
            </w:r>
          </w:p>
        </w:tc>
        <w:tc>
          <w:tcPr>
            <w:tcW w:w="1041" w:type="dxa"/>
            <w:noWrap/>
            <w:hideMark/>
          </w:tcPr>
          <w:p w14:paraId="2FEE48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36BC6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EDF32C1" w14:textId="77777777" w:rsidTr="007A7396">
        <w:trPr>
          <w:trHeight w:val="702"/>
        </w:trPr>
        <w:tc>
          <w:tcPr>
            <w:tcW w:w="597" w:type="dxa"/>
            <w:noWrap/>
            <w:hideMark/>
          </w:tcPr>
          <w:p w14:paraId="4835E7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71120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01 2 02 19055</w:t>
            </w:r>
          </w:p>
        </w:tc>
        <w:tc>
          <w:tcPr>
            <w:tcW w:w="656" w:type="dxa"/>
            <w:noWrap/>
            <w:hideMark/>
          </w:tcPr>
          <w:p w14:paraId="4705E3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80087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76AD3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2 658,38</w:t>
            </w:r>
          </w:p>
        </w:tc>
        <w:tc>
          <w:tcPr>
            <w:tcW w:w="1041" w:type="dxa"/>
            <w:noWrap/>
            <w:hideMark/>
          </w:tcPr>
          <w:p w14:paraId="383093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A97DB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33143A7" w14:textId="77777777" w:rsidTr="007A7396">
        <w:trPr>
          <w:trHeight w:val="462"/>
        </w:trPr>
        <w:tc>
          <w:tcPr>
            <w:tcW w:w="597" w:type="dxa"/>
            <w:noWrap/>
            <w:hideMark/>
          </w:tcPr>
          <w:p w14:paraId="03AAF8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111A6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01 2 02 19055</w:t>
            </w:r>
          </w:p>
        </w:tc>
        <w:tc>
          <w:tcPr>
            <w:tcW w:w="656" w:type="dxa"/>
            <w:noWrap/>
            <w:hideMark/>
          </w:tcPr>
          <w:p w14:paraId="2D28F2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16F14C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421B47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2 658,38</w:t>
            </w:r>
          </w:p>
        </w:tc>
        <w:tc>
          <w:tcPr>
            <w:tcW w:w="1041" w:type="dxa"/>
            <w:noWrap/>
            <w:hideMark/>
          </w:tcPr>
          <w:p w14:paraId="2BA272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20C0B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F9C4283" w14:textId="77777777" w:rsidTr="007A7396">
        <w:trPr>
          <w:trHeight w:val="1339"/>
        </w:trPr>
        <w:tc>
          <w:tcPr>
            <w:tcW w:w="597" w:type="dxa"/>
            <w:noWrap/>
            <w:hideMark/>
          </w:tcPr>
          <w:p w14:paraId="43FD5A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97FEB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S9055</w:t>
            </w:r>
          </w:p>
        </w:tc>
        <w:tc>
          <w:tcPr>
            <w:tcW w:w="656" w:type="dxa"/>
            <w:noWrap/>
            <w:hideMark/>
          </w:tcPr>
          <w:p w14:paraId="6B8473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3408F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"Квакшинская СОШ" Калининского округа Тверской области</w:t>
            </w:r>
          </w:p>
        </w:tc>
        <w:tc>
          <w:tcPr>
            <w:tcW w:w="1041" w:type="dxa"/>
            <w:noWrap/>
            <w:hideMark/>
          </w:tcPr>
          <w:p w14:paraId="6ECB20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622,11</w:t>
            </w:r>
          </w:p>
        </w:tc>
        <w:tc>
          <w:tcPr>
            <w:tcW w:w="1041" w:type="dxa"/>
            <w:noWrap/>
            <w:hideMark/>
          </w:tcPr>
          <w:p w14:paraId="01AA37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A2885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A20219A" w14:textId="77777777" w:rsidTr="004F7D83">
        <w:trPr>
          <w:trHeight w:val="420"/>
        </w:trPr>
        <w:tc>
          <w:tcPr>
            <w:tcW w:w="597" w:type="dxa"/>
            <w:noWrap/>
            <w:hideMark/>
          </w:tcPr>
          <w:p w14:paraId="28B0A8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C2CF7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S9055</w:t>
            </w:r>
          </w:p>
        </w:tc>
        <w:tc>
          <w:tcPr>
            <w:tcW w:w="656" w:type="dxa"/>
            <w:noWrap/>
            <w:hideMark/>
          </w:tcPr>
          <w:p w14:paraId="041774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2D1A9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Предоставление субсидий бюджетным, автономным учреждениям и иным </w:t>
            </w:r>
            <w:r w:rsidRPr="007A7396">
              <w:rPr>
                <w:rFonts w:ascii="Times New Roman" w:hAnsi="Times New Roman" w:cs="Times New Roman"/>
                <w:sz w:val="22"/>
                <w:szCs w:val="22"/>
              </w:rPr>
              <w:lastRenderedPageBreak/>
              <w:t>некоммерческим организациям</w:t>
            </w:r>
          </w:p>
        </w:tc>
        <w:tc>
          <w:tcPr>
            <w:tcW w:w="1041" w:type="dxa"/>
            <w:noWrap/>
            <w:hideMark/>
          </w:tcPr>
          <w:p w14:paraId="106875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622,11</w:t>
            </w:r>
          </w:p>
        </w:tc>
        <w:tc>
          <w:tcPr>
            <w:tcW w:w="1041" w:type="dxa"/>
            <w:noWrap/>
            <w:hideMark/>
          </w:tcPr>
          <w:p w14:paraId="1262F7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9CF8B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F887138" w14:textId="77777777" w:rsidTr="007A7396">
        <w:trPr>
          <w:trHeight w:val="540"/>
        </w:trPr>
        <w:tc>
          <w:tcPr>
            <w:tcW w:w="597" w:type="dxa"/>
            <w:noWrap/>
            <w:hideMark/>
          </w:tcPr>
          <w:p w14:paraId="2DB5EA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702B2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S9055</w:t>
            </w:r>
          </w:p>
        </w:tc>
        <w:tc>
          <w:tcPr>
            <w:tcW w:w="656" w:type="dxa"/>
            <w:noWrap/>
            <w:hideMark/>
          </w:tcPr>
          <w:p w14:paraId="7D841D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06B79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46318A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622,11</w:t>
            </w:r>
          </w:p>
        </w:tc>
        <w:tc>
          <w:tcPr>
            <w:tcW w:w="1041" w:type="dxa"/>
            <w:noWrap/>
            <w:hideMark/>
          </w:tcPr>
          <w:p w14:paraId="75A232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A7D99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FBFD9E1" w14:textId="77777777" w:rsidTr="007A7396">
        <w:trPr>
          <w:trHeight w:val="1350"/>
        </w:trPr>
        <w:tc>
          <w:tcPr>
            <w:tcW w:w="597" w:type="dxa"/>
            <w:noWrap/>
            <w:hideMark/>
          </w:tcPr>
          <w:p w14:paraId="606C5F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886D9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01 2 02 19062</w:t>
            </w:r>
          </w:p>
        </w:tc>
        <w:tc>
          <w:tcPr>
            <w:tcW w:w="656" w:type="dxa"/>
            <w:noWrap/>
            <w:hideMark/>
          </w:tcPr>
          <w:p w14:paraId="2851E4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8C371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МОУ "Никольская НОШ" (детский сад) Калининского округа Тверской области</w:t>
            </w:r>
          </w:p>
        </w:tc>
        <w:tc>
          <w:tcPr>
            <w:tcW w:w="1041" w:type="dxa"/>
            <w:noWrap/>
            <w:hideMark/>
          </w:tcPr>
          <w:p w14:paraId="2CDC89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559,55</w:t>
            </w:r>
          </w:p>
        </w:tc>
        <w:tc>
          <w:tcPr>
            <w:tcW w:w="1041" w:type="dxa"/>
            <w:noWrap/>
            <w:hideMark/>
          </w:tcPr>
          <w:p w14:paraId="23A155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F6278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93E208B" w14:textId="77777777" w:rsidTr="007A7396">
        <w:trPr>
          <w:trHeight w:val="825"/>
        </w:trPr>
        <w:tc>
          <w:tcPr>
            <w:tcW w:w="597" w:type="dxa"/>
            <w:noWrap/>
            <w:hideMark/>
          </w:tcPr>
          <w:p w14:paraId="7E1695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3717C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01 2 02 19062</w:t>
            </w:r>
          </w:p>
        </w:tc>
        <w:tc>
          <w:tcPr>
            <w:tcW w:w="656" w:type="dxa"/>
            <w:noWrap/>
            <w:hideMark/>
          </w:tcPr>
          <w:p w14:paraId="73C42A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7A245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3744F8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559,55</w:t>
            </w:r>
          </w:p>
        </w:tc>
        <w:tc>
          <w:tcPr>
            <w:tcW w:w="1041" w:type="dxa"/>
            <w:noWrap/>
            <w:hideMark/>
          </w:tcPr>
          <w:p w14:paraId="6C025F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20447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B8D7164" w14:textId="77777777" w:rsidTr="007A7396">
        <w:trPr>
          <w:trHeight w:val="540"/>
        </w:trPr>
        <w:tc>
          <w:tcPr>
            <w:tcW w:w="597" w:type="dxa"/>
            <w:noWrap/>
            <w:hideMark/>
          </w:tcPr>
          <w:p w14:paraId="0F7361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87F49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01 2 02 19062</w:t>
            </w:r>
          </w:p>
        </w:tc>
        <w:tc>
          <w:tcPr>
            <w:tcW w:w="656" w:type="dxa"/>
            <w:noWrap/>
            <w:hideMark/>
          </w:tcPr>
          <w:p w14:paraId="262681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2E50B8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9B770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559,55</w:t>
            </w:r>
          </w:p>
        </w:tc>
        <w:tc>
          <w:tcPr>
            <w:tcW w:w="1041" w:type="dxa"/>
            <w:noWrap/>
            <w:hideMark/>
          </w:tcPr>
          <w:p w14:paraId="3D58D9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49176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1DCB0B3" w14:textId="77777777" w:rsidTr="007A7396">
        <w:trPr>
          <w:trHeight w:val="1290"/>
        </w:trPr>
        <w:tc>
          <w:tcPr>
            <w:tcW w:w="597" w:type="dxa"/>
            <w:noWrap/>
            <w:hideMark/>
          </w:tcPr>
          <w:p w14:paraId="6C43E1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3381C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S9062</w:t>
            </w:r>
          </w:p>
        </w:tc>
        <w:tc>
          <w:tcPr>
            <w:tcW w:w="656" w:type="dxa"/>
            <w:noWrap/>
            <w:hideMark/>
          </w:tcPr>
          <w:p w14:paraId="1AB3CC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EC42F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МОУ "Никольская НОШ" (детский сад) Калининского округа Тверской области</w:t>
            </w:r>
          </w:p>
        </w:tc>
        <w:tc>
          <w:tcPr>
            <w:tcW w:w="1041" w:type="dxa"/>
            <w:noWrap/>
            <w:hideMark/>
          </w:tcPr>
          <w:p w14:paraId="475D96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116,00</w:t>
            </w:r>
          </w:p>
        </w:tc>
        <w:tc>
          <w:tcPr>
            <w:tcW w:w="1041" w:type="dxa"/>
            <w:noWrap/>
            <w:hideMark/>
          </w:tcPr>
          <w:p w14:paraId="6C6AA9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2E5B8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D6C36DA" w14:textId="77777777" w:rsidTr="007A7396">
        <w:trPr>
          <w:trHeight w:val="795"/>
        </w:trPr>
        <w:tc>
          <w:tcPr>
            <w:tcW w:w="597" w:type="dxa"/>
            <w:noWrap/>
            <w:hideMark/>
          </w:tcPr>
          <w:p w14:paraId="1A73A2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12D58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S9062</w:t>
            </w:r>
          </w:p>
        </w:tc>
        <w:tc>
          <w:tcPr>
            <w:tcW w:w="656" w:type="dxa"/>
            <w:noWrap/>
            <w:hideMark/>
          </w:tcPr>
          <w:p w14:paraId="23ADA2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57523B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8B3CA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116,00</w:t>
            </w:r>
          </w:p>
        </w:tc>
        <w:tc>
          <w:tcPr>
            <w:tcW w:w="1041" w:type="dxa"/>
            <w:noWrap/>
            <w:hideMark/>
          </w:tcPr>
          <w:p w14:paraId="7470D0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6FC05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B5F1FD4" w14:textId="77777777" w:rsidTr="007A7396">
        <w:trPr>
          <w:trHeight w:val="540"/>
        </w:trPr>
        <w:tc>
          <w:tcPr>
            <w:tcW w:w="597" w:type="dxa"/>
            <w:noWrap/>
            <w:hideMark/>
          </w:tcPr>
          <w:p w14:paraId="2B810E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124A4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S9062</w:t>
            </w:r>
          </w:p>
        </w:tc>
        <w:tc>
          <w:tcPr>
            <w:tcW w:w="656" w:type="dxa"/>
            <w:noWrap/>
            <w:hideMark/>
          </w:tcPr>
          <w:p w14:paraId="45D06F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84CAC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07839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116,00</w:t>
            </w:r>
          </w:p>
        </w:tc>
        <w:tc>
          <w:tcPr>
            <w:tcW w:w="1041" w:type="dxa"/>
            <w:noWrap/>
            <w:hideMark/>
          </w:tcPr>
          <w:p w14:paraId="7F4DB2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2C5DA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4FD3F5C" w14:textId="77777777" w:rsidTr="007A7396">
        <w:trPr>
          <w:trHeight w:val="990"/>
        </w:trPr>
        <w:tc>
          <w:tcPr>
            <w:tcW w:w="597" w:type="dxa"/>
            <w:noWrap/>
            <w:hideMark/>
          </w:tcPr>
          <w:p w14:paraId="6B54ED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426EC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01 2 02 20010</w:t>
            </w:r>
          </w:p>
        </w:tc>
        <w:tc>
          <w:tcPr>
            <w:tcW w:w="656" w:type="dxa"/>
            <w:noWrap/>
            <w:hideMark/>
          </w:tcPr>
          <w:p w14:paraId="543FAD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A012C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Ремонт зданий и помещений, находящихся в муниципальной собственности и используемых для  размещения общеобразовательных учреждений</w:t>
            </w:r>
          </w:p>
        </w:tc>
        <w:tc>
          <w:tcPr>
            <w:tcW w:w="1041" w:type="dxa"/>
            <w:hideMark/>
          </w:tcPr>
          <w:p w14:paraId="0A089F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120 469,39</w:t>
            </w:r>
          </w:p>
        </w:tc>
        <w:tc>
          <w:tcPr>
            <w:tcW w:w="1041" w:type="dxa"/>
            <w:hideMark/>
          </w:tcPr>
          <w:p w14:paraId="07DEB3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87 106,80</w:t>
            </w:r>
          </w:p>
        </w:tc>
        <w:tc>
          <w:tcPr>
            <w:tcW w:w="1073" w:type="dxa"/>
            <w:hideMark/>
          </w:tcPr>
          <w:p w14:paraId="059735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28 684,67</w:t>
            </w:r>
          </w:p>
        </w:tc>
      </w:tr>
      <w:tr w:rsidR="002A2D1A" w:rsidRPr="007A7396" w14:paraId="59631683" w14:textId="77777777" w:rsidTr="007A7396">
        <w:trPr>
          <w:trHeight w:val="720"/>
        </w:trPr>
        <w:tc>
          <w:tcPr>
            <w:tcW w:w="597" w:type="dxa"/>
            <w:noWrap/>
            <w:hideMark/>
          </w:tcPr>
          <w:p w14:paraId="527479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9781F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01 2 02 20010</w:t>
            </w:r>
          </w:p>
        </w:tc>
        <w:tc>
          <w:tcPr>
            <w:tcW w:w="656" w:type="dxa"/>
            <w:noWrap/>
            <w:hideMark/>
          </w:tcPr>
          <w:p w14:paraId="705298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BADD1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hideMark/>
          </w:tcPr>
          <w:p w14:paraId="4650E7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120 469,39</w:t>
            </w:r>
          </w:p>
        </w:tc>
        <w:tc>
          <w:tcPr>
            <w:tcW w:w="1041" w:type="dxa"/>
            <w:hideMark/>
          </w:tcPr>
          <w:p w14:paraId="28DC98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87 106,80</w:t>
            </w:r>
          </w:p>
        </w:tc>
        <w:tc>
          <w:tcPr>
            <w:tcW w:w="1073" w:type="dxa"/>
            <w:hideMark/>
          </w:tcPr>
          <w:p w14:paraId="31CE7B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28 684,67</w:t>
            </w:r>
          </w:p>
        </w:tc>
      </w:tr>
      <w:tr w:rsidR="002A2D1A" w:rsidRPr="007A7396" w14:paraId="7C9CDCD1" w14:textId="77777777" w:rsidTr="007A7396">
        <w:trPr>
          <w:trHeight w:val="499"/>
        </w:trPr>
        <w:tc>
          <w:tcPr>
            <w:tcW w:w="597" w:type="dxa"/>
            <w:noWrap/>
            <w:hideMark/>
          </w:tcPr>
          <w:p w14:paraId="496385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A0DAD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01 2 02 20010</w:t>
            </w:r>
          </w:p>
        </w:tc>
        <w:tc>
          <w:tcPr>
            <w:tcW w:w="656" w:type="dxa"/>
            <w:noWrap/>
            <w:hideMark/>
          </w:tcPr>
          <w:p w14:paraId="49C2F0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689EC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hideMark/>
          </w:tcPr>
          <w:p w14:paraId="042FAC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120 469,39</w:t>
            </w:r>
          </w:p>
        </w:tc>
        <w:tc>
          <w:tcPr>
            <w:tcW w:w="1041" w:type="dxa"/>
            <w:hideMark/>
          </w:tcPr>
          <w:p w14:paraId="33E704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87 106,80</w:t>
            </w:r>
          </w:p>
        </w:tc>
        <w:tc>
          <w:tcPr>
            <w:tcW w:w="1073" w:type="dxa"/>
            <w:hideMark/>
          </w:tcPr>
          <w:p w14:paraId="40A45D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28 684,67</w:t>
            </w:r>
          </w:p>
        </w:tc>
      </w:tr>
      <w:tr w:rsidR="002A2D1A" w:rsidRPr="007A7396" w14:paraId="5DDFC67D" w14:textId="77777777" w:rsidTr="007A7396">
        <w:trPr>
          <w:trHeight w:val="1699"/>
        </w:trPr>
        <w:tc>
          <w:tcPr>
            <w:tcW w:w="597" w:type="dxa"/>
            <w:noWrap/>
            <w:hideMark/>
          </w:tcPr>
          <w:p w14:paraId="28D029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4D2ED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01 2 02 20040</w:t>
            </w:r>
          </w:p>
        </w:tc>
        <w:tc>
          <w:tcPr>
            <w:tcW w:w="656" w:type="dxa"/>
            <w:noWrap/>
            <w:hideMark/>
          </w:tcPr>
          <w:p w14:paraId="3AEB67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3FB2C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мероприятий, направленных для достижения запланированных значений показателей доступности для инвалидов объектов и услуг образования в общеобразовательных организациях, реализующих образовательные программы общего образования</w:t>
            </w:r>
          </w:p>
        </w:tc>
        <w:tc>
          <w:tcPr>
            <w:tcW w:w="1041" w:type="dxa"/>
            <w:noWrap/>
            <w:hideMark/>
          </w:tcPr>
          <w:p w14:paraId="05DA6D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349,37</w:t>
            </w:r>
          </w:p>
        </w:tc>
        <w:tc>
          <w:tcPr>
            <w:tcW w:w="1041" w:type="dxa"/>
            <w:noWrap/>
            <w:hideMark/>
          </w:tcPr>
          <w:p w14:paraId="27946A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3D001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0ED3044" w14:textId="77777777" w:rsidTr="007A7396">
        <w:trPr>
          <w:trHeight w:val="735"/>
        </w:trPr>
        <w:tc>
          <w:tcPr>
            <w:tcW w:w="597" w:type="dxa"/>
            <w:noWrap/>
            <w:hideMark/>
          </w:tcPr>
          <w:p w14:paraId="6CCE9B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D3FB5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01 2 02 20040</w:t>
            </w:r>
          </w:p>
        </w:tc>
        <w:tc>
          <w:tcPr>
            <w:tcW w:w="656" w:type="dxa"/>
            <w:noWrap/>
            <w:hideMark/>
          </w:tcPr>
          <w:p w14:paraId="201DF0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3795BE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6B768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349,37</w:t>
            </w:r>
          </w:p>
        </w:tc>
        <w:tc>
          <w:tcPr>
            <w:tcW w:w="1041" w:type="dxa"/>
            <w:noWrap/>
            <w:hideMark/>
          </w:tcPr>
          <w:p w14:paraId="4526C3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B2DA3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E69D33B" w14:textId="77777777" w:rsidTr="007A7396">
        <w:trPr>
          <w:trHeight w:val="450"/>
        </w:trPr>
        <w:tc>
          <w:tcPr>
            <w:tcW w:w="597" w:type="dxa"/>
            <w:noWrap/>
            <w:hideMark/>
          </w:tcPr>
          <w:p w14:paraId="466163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131A0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01 2 02 20040</w:t>
            </w:r>
          </w:p>
        </w:tc>
        <w:tc>
          <w:tcPr>
            <w:tcW w:w="656" w:type="dxa"/>
            <w:noWrap/>
            <w:hideMark/>
          </w:tcPr>
          <w:p w14:paraId="07D3FC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A91B9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739429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349,37</w:t>
            </w:r>
          </w:p>
        </w:tc>
        <w:tc>
          <w:tcPr>
            <w:tcW w:w="1041" w:type="dxa"/>
            <w:noWrap/>
            <w:hideMark/>
          </w:tcPr>
          <w:p w14:paraId="1609FC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828C0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8F4ED21" w14:textId="77777777" w:rsidTr="007A7396">
        <w:trPr>
          <w:trHeight w:val="1039"/>
        </w:trPr>
        <w:tc>
          <w:tcPr>
            <w:tcW w:w="597" w:type="dxa"/>
            <w:noWrap/>
            <w:hideMark/>
          </w:tcPr>
          <w:p w14:paraId="6CD977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07 02</w:t>
            </w:r>
          </w:p>
        </w:tc>
        <w:tc>
          <w:tcPr>
            <w:tcW w:w="1145" w:type="dxa"/>
            <w:noWrap/>
            <w:hideMark/>
          </w:tcPr>
          <w:p w14:paraId="6DD950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01 2 02 20080</w:t>
            </w:r>
          </w:p>
        </w:tc>
        <w:tc>
          <w:tcPr>
            <w:tcW w:w="656" w:type="dxa"/>
            <w:noWrap/>
            <w:hideMark/>
          </w:tcPr>
          <w:p w14:paraId="44F5F7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B2A24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мероприятий, направленных на обновление и благоустройство территорий  общеобразовательных учреждений</w:t>
            </w:r>
          </w:p>
        </w:tc>
        <w:tc>
          <w:tcPr>
            <w:tcW w:w="1041" w:type="dxa"/>
            <w:noWrap/>
            <w:hideMark/>
          </w:tcPr>
          <w:p w14:paraId="0AC229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2 391,66</w:t>
            </w:r>
          </w:p>
        </w:tc>
        <w:tc>
          <w:tcPr>
            <w:tcW w:w="1041" w:type="dxa"/>
            <w:noWrap/>
            <w:hideMark/>
          </w:tcPr>
          <w:p w14:paraId="55BFF1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FABB2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25A709C" w14:textId="77777777" w:rsidTr="007A7396">
        <w:trPr>
          <w:trHeight w:val="660"/>
        </w:trPr>
        <w:tc>
          <w:tcPr>
            <w:tcW w:w="597" w:type="dxa"/>
            <w:noWrap/>
            <w:hideMark/>
          </w:tcPr>
          <w:p w14:paraId="2739D7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0FE62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01 2 02 20080</w:t>
            </w:r>
          </w:p>
        </w:tc>
        <w:tc>
          <w:tcPr>
            <w:tcW w:w="656" w:type="dxa"/>
            <w:noWrap/>
            <w:hideMark/>
          </w:tcPr>
          <w:p w14:paraId="6A1009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0442FE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193536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2 391,66</w:t>
            </w:r>
          </w:p>
        </w:tc>
        <w:tc>
          <w:tcPr>
            <w:tcW w:w="1041" w:type="dxa"/>
            <w:noWrap/>
            <w:hideMark/>
          </w:tcPr>
          <w:p w14:paraId="298B7D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74DE5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A00E2D7" w14:textId="77777777" w:rsidTr="007A7396">
        <w:trPr>
          <w:trHeight w:val="450"/>
        </w:trPr>
        <w:tc>
          <w:tcPr>
            <w:tcW w:w="597" w:type="dxa"/>
            <w:noWrap/>
            <w:hideMark/>
          </w:tcPr>
          <w:p w14:paraId="529ECE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16745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01 2 02 20080</w:t>
            </w:r>
          </w:p>
        </w:tc>
        <w:tc>
          <w:tcPr>
            <w:tcW w:w="656" w:type="dxa"/>
            <w:noWrap/>
            <w:hideMark/>
          </w:tcPr>
          <w:p w14:paraId="61E21B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A464C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5F2AC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2 391,66</w:t>
            </w:r>
          </w:p>
        </w:tc>
        <w:tc>
          <w:tcPr>
            <w:tcW w:w="1041" w:type="dxa"/>
            <w:noWrap/>
            <w:hideMark/>
          </w:tcPr>
          <w:p w14:paraId="39BDC8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0B565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8832465" w14:textId="77777777" w:rsidTr="007A7396">
        <w:trPr>
          <w:trHeight w:val="975"/>
        </w:trPr>
        <w:tc>
          <w:tcPr>
            <w:tcW w:w="597" w:type="dxa"/>
            <w:noWrap/>
            <w:hideMark/>
          </w:tcPr>
          <w:p w14:paraId="5F0AF6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294B1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S0440</w:t>
            </w:r>
          </w:p>
        </w:tc>
        <w:tc>
          <w:tcPr>
            <w:tcW w:w="656" w:type="dxa"/>
            <w:noWrap/>
            <w:hideMark/>
          </w:tcPr>
          <w:p w14:paraId="5D6324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F7385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укрепление материально-технической базы муниципальных общеобразовательных организаций за счет средств  бюджета  округа</w:t>
            </w:r>
          </w:p>
        </w:tc>
        <w:tc>
          <w:tcPr>
            <w:tcW w:w="1041" w:type="dxa"/>
            <w:noWrap/>
            <w:hideMark/>
          </w:tcPr>
          <w:p w14:paraId="4DE659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3 630,80</w:t>
            </w:r>
          </w:p>
        </w:tc>
        <w:tc>
          <w:tcPr>
            <w:tcW w:w="1041" w:type="dxa"/>
            <w:noWrap/>
            <w:hideMark/>
          </w:tcPr>
          <w:p w14:paraId="190BF8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9 059,22</w:t>
            </w:r>
          </w:p>
        </w:tc>
        <w:tc>
          <w:tcPr>
            <w:tcW w:w="1073" w:type="dxa"/>
            <w:noWrap/>
            <w:hideMark/>
          </w:tcPr>
          <w:p w14:paraId="7B3AC4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35 715,13</w:t>
            </w:r>
          </w:p>
        </w:tc>
      </w:tr>
      <w:tr w:rsidR="002A2D1A" w:rsidRPr="007A7396" w14:paraId="49EEC8D4" w14:textId="77777777" w:rsidTr="007A7396">
        <w:trPr>
          <w:trHeight w:val="780"/>
        </w:trPr>
        <w:tc>
          <w:tcPr>
            <w:tcW w:w="597" w:type="dxa"/>
            <w:noWrap/>
            <w:hideMark/>
          </w:tcPr>
          <w:p w14:paraId="7A17FA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4F7A8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S0440</w:t>
            </w:r>
          </w:p>
        </w:tc>
        <w:tc>
          <w:tcPr>
            <w:tcW w:w="656" w:type="dxa"/>
            <w:noWrap/>
            <w:hideMark/>
          </w:tcPr>
          <w:p w14:paraId="2C1527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2A212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EB7B1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3 630,80</w:t>
            </w:r>
          </w:p>
        </w:tc>
        <w:tc>
          <w:tcPr>
            <w:tcW w:w="1041" w:type="dxa"/>
            <w:noWrap/>
            <w:hideMark/>
          </w:tcPr>
          <w:p w14:paraId="482B72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9 059,22</w:t>
            </w:r>
          </w:p>
        </w:tc>
        <w:tc>
          <w:tcPr>
            <w:tcW w:w="1073" w:type="dxa"/>
            <w:noWrap/>
            <w:hideMark/>
          </w:tcPr>
          <w:p w14:paraId="45D9A7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35 715,13</w:t>
            </w:r>
          </w:p>
        </w:tc>
      </w:tr>
      <w:tr w:rsidR="002A2D1A" w:rsidRPr="007A7396" w14:paraId="7F9513A5" w14:textId="77777777" w:rsidTr="007A7396">
        <w:trPr>
          <w:trHeight w:val="720"/>
        </w:trPr>
        <w:tc>
          <w:tcPr>
            <w:tcW w:w="597" w:type="dxa"/>
            <w:noWrap/>
            <w:hideMark/>
          </w:tcPr>
          <w:p w14:paraId="689B4D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8F146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S0440</w:t>
            </w:r>
          </w:p>
        </w:tc>
        <w:tc>
          <w:tcPr>
            <w:tcW w:w="656" w:type="dxa"/>
            <w:noWrap/>
            <w:hideMark/>
          </w:tcPr>
          <w:p w14:paraId="4B1B70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6B4A7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0B839E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3 630,80</w:t>
            </w:r>
          </w:p>
        </w:tc>
        <w:tc>
          <w:tcPr>
            <w:tcW w:w="1041" w:type="dxa"/>
            <w:hideMark/>
          </w:tcPr>
          <w:p w14:paraId="5359DB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9 059,22</w:t>
            </w:r>
          </w:p>
        </w:tc>
        <w:tc>
          <w:tcPr>
            <w:tcW w:w="1073" w:type="dxa"/>
            <w:hideMark/>
          </w:tcPr>
          <w:p w14:paraId="395150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35 715,13</w:t>
            </w:r>
          </w:p>
        </w:tc>
      </w:tr>
      <w:tr w:rsidR="002A2D1A" w:rsidRPr="007A7396" w14:paraId="5C734921" w14:textId="77777777" w:rsidTr="007A7396">
        <w:trPr>
          <w:trHeight w:val="780"/>
        </w:trPr>
        <w:tc>
          <w:tcPr>
            <w:tcW w:w="597" w:type="dxa"/>
            <w:noWrap/>
            <w:hideMark/>
          </w:tcPr>
          <w:p w14:paraId="151F9E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9227E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00000</w:t>
            </w:r>
          </w:p>
        </w:tc>
        <w:tc>
          <w:tcPr>
            <w:tcW w:w="656" w:type="dxa"/>
            <w:noWrap/>
            <w:hideMark/>
          </w:tcPr>
          <w:p w14:paraId="3B4924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01707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Региональный проект "Всё лучшее детям" в рамках национального проекта  "Молодежь и дети"</w:t>
            </w:r>
          </w:p>
        </w:tc>
        <w:tc>
          <w:tcPr>
            <w:tcW w:w="1041" w:type="dxa"/>
            <w:noWrap/>
            <w:hideMark/>
          </w:tcPr>
          <w:p w14:paraId="0E82BB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485A3E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20 854,20</w:t>
            </w:r>
          </w:p>
        </w:tc>
        <w:tc>
          <w:tcPr>
            <w:tcW w:w="1073" w:type="dxa"/>
            <w:noWrap/>
            <w:hideMark/>
          </w:tcPr>
          <w:p w14:paraId="491C44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126 098,80</w:t>
            </w:r>
          </w:p>
        </w:tc>
      </w:tr>
      <w:tr w:rsidR="002A2D1A" w:rsidRPr="007A7396" w14:paraId="2E4B44A5" w14:textId="77777777" w:rsidTr="007A7396">
        <w:trPr>
          <w:trHeight w:val="780"/>
        </w:trPr>
        <w:tc>
          <w:tcPr>
            <w:tcW w:w="597" w:type="dxa"/>
            <w:noWrap/>
            <w:hideMark/>
          </w:tcPr>
          <w:p w14:paraId="4DC956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0149C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57500</w:t>
            </w:r>
          </w:p>
        </w:tc>
        <w:tc>
          <w:tcPr>
            <w:tcW w:w="656" w:type="dxa"/>
            <w:noWrap/>
            <w:hideMark/>
          </w:tcPr>
          <w:p w14:paraId="71BE9E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8D67F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Реализация мероприятий по модернизации школьных систем образования </w:t>
            </w:r>
          </w:p>
        </w:tc>
        <w:tc>
          <w:tcPr>
            <w:tcW w:w="1041" w:type="dxa"/>
            <w:noWrap/>
            <w:hideMark/>
          </w:tcPr>
          <w:p w14:paraId="17F7E5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C2461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17 208,30</w:t>
            </w:r>
          </w:p>
        </w:tc>
        <w:tc>
          <w:tcPr>
            <w:tcW w:w="1073" w:type="dxa"/>
            <w:noWrap/>
            <w:hideMark/>
          </w:tcPr>
          <w:p w14:paraId="3AC839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104 053,50</w:t>
            </w:r>
          </w:p>
        </w:tc>
      </w:tr>
      <w:tr w:rsidR="002A2D1A" w:rsidRPr="007A7396" w14:paraId="64D3BEB5" w14:textId="77777777" w:rsidTr="007A7396">
        <w:trPr>
          <w:trHeight w:val="780"/>
        </w:trPr>
        <w:tc>
          <w:tcPr>
            <w:tcW w:w="597" w:type="dxa"/>
            <w:noWrap/>
            <w:hideMark/>
          </w:tcPr>
          <w:p w14:paraId="189549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23492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57500</w:t>
            </w:r>
          </w:p>
        </w:tc>
        <w:tc>
          <w:tcPr>
            <w:tcW w:w="656" w:type="dxa"/>
            <w:noWrap/>
            <w:hideMark/>
          </w:tcPr>
          <w:p w14:paraId="25DA7E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A2B67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E2991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BCC8E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17 208,30</w:t>
            </w:r>
          </w:p>
        </w:tc>
        <w:tc>
          <w:tcPr>
            <w:tcW w:w="1073" w:type="dxa"/>
            <w:noWrap/>
            <w:hideMark/>
          </w:tcPr>
          <w:p w14:paraId="11938E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104 053,50</w:t>
            </w:r>
          </w:p>
        </w:tc>
      </w:tr>
      <w:tr w:rsidR="002A2D1A" w:rsidRPr="007A7396" w14:paraId="214BAE97" w14:textId="77777777" w:rsidTr="007A7396">
        <w:trPr>
          <w:trHeight w:val="780"/>
        </w:trPr>
        <w:tc>
          <w:tcPr>
            <w:tcW w:w="597" w:type="dxa"/>
            <w:noWrap/>
            <w:hideMark/>
          </w:tcPr>
          <w:p w14:paraId="2A4808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86CED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57500</w:t>
            </w:r>
          </w:p>
        </w:tc>
        <w:tc>
          <w:tcPr>
            <w:tcW w:w="656" w:type="dxa"/>
            <w:noWrap/>
            <w:hideMark/>
          </w:tcPr>
          <w:p w14:paraId="75D29A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B87B0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0F920A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hideMark/>
          </w:tcPr>
          <w:p w14:paraId="7096BF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17 208,30</w:t>
            </w:r>
          </w:p>
        </w:tc>
        <w:tc>
          <w:tcPr>
            <w:tcW w:w="1073" w:type="dxa"/>
            <w:hideMark/>
          </w:tcPr>
          <w:p w14:paraId="6248E3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104 053,50</w:t>
            </w:r>
          </w:p>
        </w:tc>
      </w:tr>
      <w:tr w:rsidR="002A2D1A" w:rsidRPr="007A7396" w14:paraId="5E40AC4B" w14:textId="77777777" w:rsidTr="007A7396">
        <w:trPr>
          <w:trHeight w:val="780"/>
        </w:trPr>
        <w:tc>
          <w:tcPr>
            <w:tcW w:w="597" w:type="dxa"/>
            <w:noWrap/>
            <w:hideMark/>
          </w:tcPr>
          <w:p w14:paraId="6F75A6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F845F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57500</w:t>
            </w:r>
          </w:p>
        </w:tc>
        <w:tc>
          <w:tcPr>
            <w:tcW w:w="656" w:type="dxa"/>
            <w:noWrap/>
            <w:hideMark/>
          </w:tcPr>
          <w:p w14:paraId="645BDB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2FF53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мероприятий по модернизации школьных систем образования за счет бюджета округа</w:t>
            </w:r>
          </w:p>
        </w:tc>
        <w:tc>
          <w:tcPr>
            <w:tcW w:w="1041" w:type="dxa"/>
            <w:noWrap/>
            <w:hideMark/>
          </w:tcPr>
          <w:p w14:paraId="083605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B6E49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1 912,00</w:t>
            </w:r>
          </w:p>
        </w:tc>
        <w:tc>
          <w:tcPr>
            <w:tcW w:w="1073" w:type="dxa"/>
            <w:noWrap/>
            <w:hideMark/>
          </w:tcPr>
          <w:p w14:paraId="710B6C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11 561,50</w:t>
            </w:r>
          </w:p>
        </w:tc>
      </w:tr>
      <w:tr w:rsidR="002A2D1A" w:rsidRPr="007A7396" w14:paraId="195A1069" w14:textId="77777777" w:rsidTr="007A7396">
        <w:trPr>
          <w:trHeight w:val="780"/>
        </w:trPr>
        <w:tc>
          <w:tcPr>
            <w:tcW w:w="597" w:type="dxa"/>
            <w:noWrap/>
            <w:hideMark/>
          </w:tcPr>
          <w:p w14:paraId="721EA5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CD1E4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57500</w:t>
            </w:r>
          </w:p>
        </w:tc>
        <w:tc>
          <w:tcPr>
            <w:tcW w:w="656" w:type="dxa"/>
            <w:noWrap/>
            <w:hideMark/>
          </w:tcPr>
          <w:p w14:paraId="3B2783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5F5FD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91912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1E4C5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1 912,00</w:t>
            </w:r>
          </w:p>
        </w:tc>
        <w:tc>
          <w:tcPr>
            <w:tcW w:w="1073" w:type="dxa"/>
            <w:noWrap/>
            <w:hideMark/>
          </w:tcPr>
          <w:p w14:paraId="5070FB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11 561,50</w:t>
            </w:r>
          </w:p>
        </w:tc>
      </w:tr>
      <w:tr w:rsidR="002A2D1A" w:rsidRPr="007A7396" w14:paraId="04099379" w14:textId="77777777" w:rsidTr="007A7396">
        <w:trPr>
          <w:trHeight w:val="780"/>
        </w:trPr>
        <w:tc>
          <w:tcPr>
            <w:tcW w:w="597" w:type="dxa"/>
            <w:noWrap/>
            <w:hideMark/>
          </w:tcPr>
          <w:p w14:paraId="2F3444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33CFF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57500</w:t>
            </w:r>
          </w:p>
        </w:tc>
        <w:tc>
          <w:tcPr>
            <w:tcW w:w="656" w:type="dxa"/>
            <w:noWrap/>
            <w:hideMark/>
          </w:tcPr>
          <w:p w14:paraId="562804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838FF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1DAE84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hideMark/>
          </w:tcPr>
          <w:p w14:paraId="4B21DD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1 912,00</w:t>
            </w:r>
          </w:p>
        </w:tc>
        <w:tc>
          <w:tcPr>
            <w:tcW w:w="1073" w:type="dxa"/>
            <w:hideMark/>
          </w:tcPr>
          <w:p w14:paraId="6D2D75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11 561,50</w:t>
            </w:r>
          </w:p>
        </w:tc>
      </w:tr>
      <w:tr w:rsidR="002A2D1A" w:rsidRPr="007A7396" w14:paraId="79402D00" w14:textId="77777777" w:rsidTr="007A7396">
        <w:trPr>
          <w:trHeight w:val="780"/>
        </w:trPr>
        <w:tc>
          <w:tcPr>
            <w:tcW w:w="597" w:type="dxa"/>
            <w:noWrap/>
            <w:hideMark/>
          </w:tcPr>
          <w:p w14:paraId="7E6B40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38439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А7500</w:t>
            </w:r>
          </w:p>
        </w:tc>
        <w:tc>
          <w:tcPr>
            <w:tcW w:w="656" w:type="dxa"/>
            <w:noWrap/>
            <w:hideMark/>
          </w:tcPr>
          <w:p w14:paraId="32A9CD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74DEB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Реализация мероприятий по модернизации школьных систем образования за счет средств областного бюджета </w:t>
            </w:r>
          </w:p>
        </w:tc>
        <w:tc>
          <w:tcPr>
            <w:tcW w:w="1041" w:type="dxa"/>
            <w:noWrap/>
            <w:hideMark/>
          </w:tcPr>
          <w:p w14:paraId="434963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18201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1 560,50</w:t>
            </w:r>
          </w:p>
        </w:tc>
        <w:tc>
          <w:tcPr>
            <w:tcW w:w="1073" w:type="dxa"/>
            <w:noWrap/>
            <w:hideMark/>
          </w:tcPr>
          <w:p w14:paraId="238325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9 435,40</w:t>
            </w:r>
          </w:p>
        </w:tc>
      </w:tr>
      <w:tr w:rsidR="002A2D1A" w:rsidRPr="007A7396" w14:paraId="1715400A" w14:textId="77777777" w:rsidTr="007A7396">
        <w:trPr>
          <w:trHeight w:val="780"/>
        </w:trPr>
        <w:tc>
          <w:tcPr>
            <w:tcW w:w="597" w:type="dxa"/>
            <w:noWrap/>
            <w:hideMark/>
          </w:tcPr>
          <w:p w14:paraId="2E0B47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1CC2F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А7500</w:t>
            </w:r>
          </w:p>
        </w:tc>
        <w:tc>
          <w:tcPr>
            <w:tcW w:w="656" w:type="dxa"/>
            <w:noWrap/>
            <w:hideMark/>
          </w:tcPr>
          <w:p w14:paraId="115459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C0A6E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730C0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458FC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1 560,50</w:t>
            </w:r>
          </w:p>
        </w:tc>
        <w:tc>
          <w:tcPr>
            <w:tcW w:w="1073" w:type="dxa"/>
            <w:noWrap/>
            <w:hideMark/>
          </w:tcPr>
          <w:p w14:paraId="74CA7C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9 435,40</w:t>
            </w:r>
          </w:p>
        </w:tc>
      </w:tr>
      <w:tr w:rsidR="002A2D1A" w:rsidRPr="007A7396" w14:paraId="070457B6" w14:textId="77777777" w:rsidTr="007A7396">
        <w:trPr>
          <w:trHeight w:val="780"/>
        </w:trPr>
        <w:tc>
          <w:tcPr>
            <w:tcW w:w="597" w:type="dxa"/>
            <w:noWrap/>
            <w:hideMark/>
          </w:tcPr>
          <w:p w14:paraId="254687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DCE67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А7500</w:t>
            </w:r>
          </w:p>
        </w:tc>
        <w:tc>
          <w:tcPr>
            <w:tcW w:w="656" w:type="dxa"/>
            <w:noWrap/>
            <w:hideMark/>
          </w:tcPr>
          <w:p w14:paraId="1261EF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23D32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10CF0F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hideMark/>
          </w:tcPr>
          <w:p w14:paraId="7298B2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1 560,50</w:t>
            </w:r>
          </w:p>
        </w:tc>
        <w:tc>
          <w:tcPr>
            <w:tcW w:w="1073" w:type="dxa"/>
            <w:hideMark/>
          </w:tcPr>
          <w:p w14:paraId="66FCB0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9 435,40</w:t>
            </w:r>
          </w:p>
        </w:tc>
      </w:tr>
      <w:tr w:rsidR="002A2D1A" w:rsidRPr="007A7396" w14:paraId="44A9A7B9" w14:textId="77777777" w:rsidTr="007A7396">
        <w:trPr>
          <w:trHeight w:val="780"/>
        </w:trPr>
        <w:tc>
          <w:tcPr>
            <w:tcW w:w="597" w:type="dxa"/>
            <w:noWrap/>
            <w:hideMark/>
          </w:tcPr>
          <w:p w14:paraId="4CA59D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8986D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S7500</w:t>
            </w:r>
          </w:p>
        </w:tc>
        <w:tc>
          <w:tcPr>
            <w:tcW w:w="656" w:type="dxa"/>
            <w:noWrap/>
            <w:hideMark/>
          </w:tcPr>
          <w:p w14:paraId="5AADA9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3412A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мероприятий по модернизации школьных систем образования за счет средств бюджета округа</w:t>
            </w:r>
          </w:p>
        </w:tc>
        <w:tc>
          <w:tcPr>
            <w:tcW w:w="1041" w:type="dxa"/>
            <w:noWrap/>
            <w:hideMark/>
          </w:tcPr>
          <w:p w14:paraId="060FE3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2A9F3F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173,40</w:t>
            </w:r>
          </w:p>
        </w:tc>
        <w:tc>
          <w:tcPr>
            <w:tcW w:w="1073" w:type="dxa"/>
            <w:noWrap/>
            <w:hideMark/>
          </w:tcPr>
          <w:p w14:paraId="3A575D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1 048,40</w:t>
            </w:r>
          </w:p>
        </w:tc>
      </w:tr>
      <w:tr w:rsidR="002A2D1A" w:rsidRPr="007A7396" w14:paraId="0CFE3F0A" w14:textId="77777777" w:rsidTr="007A7396">
        <w:trPr>
          <w:trHeight w:val="780"/>
        </w:trPr>
        <w:tc>
          <w:tcPr>
            <w:tcW w:w="597" w:type="dxa"/>
            <w:noWrap/>
            <w:hideMark/>
          </w:tcPr>
          <w:p w14:paraId="3B9449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07 02</w:t>
            </w:r>
          </w:p>
        </w:tc>
        <w:tc>
          <w:tcPr>
            <w:tcW w:w="1145" w:type="dxa"/>
            <w:noWrap/>
            <w:hideMark/>
          </w:tcPr>
          <w:p w14:paraId="42E62F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S7500</w:t>
            </w:r>
          </w:p>
        </w:tc>
        <w:tc>
          <w:tcPr>
            <w:tcW w:w="656" w:type="dxa"/>
            <w:noWrap/>
            <w:hideMark/>
          </w:tcPr>
          <w:p w14:paraId="13B7E4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0D5A2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EB78E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2D5C4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173,40</w:t>
            </w:r>
          </w:p>
        </w:tc>
        <w:tc>
          <w:tcPr>
            <w:tcW w:w="1073" w:type="dxa"/>
            <w:noWrap/>
            <w:hideMark/>
          </w:tcPr>
          <w:p w14:paraId="2DD630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1 048,40</w:t>
            </w:r>
          </w:p>
        </w:tc>
      </w:tr>
      <w:tr w:rsidR="002A2D1A" w:rsidRPr="007A7396" w14:paraId="45B2D1AF" w14:textId="77777777" w:rsidTr="007A7396">
        <w:trPr>
          <w:trHeight w:val="780"/>
        </w:trPr>
        <w:tc>
          <w:tcPr>
            <w:tcW w:w="597" w:type="dxa"/>
            <w:noWrap/>
            <w:hideMark/>
          </w:tcPr>
          <w:p w14:paraId="10C50D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2AC10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Ю4 S7500</w:t>
            </w:r>
          </w:p>
        </w:tc>
        <w:tc>
          <w:tcPr>
            <w:tcW w:w="656" w:type="dxa"/>
            <w:noWrap/>
            <w:hideMark/>
          </w:tcPr>
          <w:p w14:paraId="4DFB41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3AFD73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284546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hideMark/>
          </w:tcPr>
          <w:p w14:paraId="049F21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173,40</w:t>
            </w:r>
          </w:p>
        </w:tc>
        <w:tc>
          <w:tcPr>
            <w:tcW w:w="1073" w:type="dxa"/>
            <w:hideMark/>
          </w:tcPr>
          <w:p w14:paraId="67CD2F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1 048,40</w:t>
            </w:r>
          </w:p>
        </w:tc>
      </w:tr>
      <w:tr w:rsidR="002A2D1A" w:rsidRPr="007A7396" w14:paraId="3B30A212" w14:textId="77777777" w:rsidTr="007A7396">
        <w:trPr>
          <w:trHeight w:val="1260"/>
        </w:trPr>
        <w:tc>
          <w:tcPr>
            <w:tcW w:w="597" w:type="dxa"/>
            <w:noWrap/>
            <w:hideMark/>
          </w:tcPr>
          <w:p w14:paraId="782305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29A0B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01 2 03 00000</w:t>
            </w:r>
          </w:p>
        </w:tc>
        <w:tc>
          <w:tcPr>
            <w:tcW w:w="656" w:type="dxa"/>
            <w:noWrap/>
            <w:hideMark/>
          </w:tcPr>
          <w:p w14:paraId="1AAEAC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A218B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Комплексные мероприятия в области энергосбережения  и повышения энергетической эффективности в образовательных организациях, реализующих программы общего образования</w:t>
            </w:r>
          </w:p>
        </w:tc>
        <w:tc>
          <w:tcPr>
            <w:tcW w:w="1041" w:type="dxa"/>
            <w:noWrap/>
            <w:hideMark/>
          </w:tcPr>
          <w:p w14:paraId="33F5A1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4 305,80</w:t>
            </w:r>
          </w:p>
        </w:tc>
        <w:tc>
          <w:tcPr>
            <w:tcW w:w="1041" w:type="dxa"/>
            <w:noWrap/>
            <w:hideMark/>
          </w:tcPr>
          <w:p w14:paraId="713FF1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D2B24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06DF572" w14:textId="77777777" w:rsidTr="007A7396">
        <w:trPr>
          <w:trHeight w:val="675"/>
        </w:trPr>
        <w:tc>
          <w:tcPr>
            <w:tcW w:w="597" w:type="dxa"/>
            <w:noWrap/>
            <w:hideMark/>
          </w:tcPr>
          <w:p w14:paraId="53C66A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DE502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01 2 03 20020</w:t>
            </w:r>
          </w:p>
        </w:tc>
        <w:tc>
          <w:tcPr>
            <w:tcW w:w="656" w:type="dxa"/>
            <w:noWrap/>
            <w:hideMark/>
          </w:tcPr>
          <w:p w14:paraId="5596A4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F2FFD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Модернизация конструкции и инженерных систем зданий образовательных учреждений</w:t>
            </w:r>
          </w:p>
        </w:tc>
        <w:tc>
          <w:tcPr>
            <w:tcW w:w="1041" w:type="dxa"/>
            <w:noWrap/>
            <w:hideMark/>
          </w:tcPr>
          <w:p w14:paraId="3F29D2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4 305,80</w:t>
            </w:r>
          </w:p>
        </w:tc>
        <w:tc>
          <w:tcPr>
            <w:tcW w:w="1041" w:type="dxa"/>
            <w:noWrap/>
            <w:hideMark/>
          </w:tcPr>
          <w:p w14:paraId="42854D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EE91F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D476B28" w14:textId="77777777" w:rsidTr="007A7396">
        <w:trPr>
          <w:trHeight w:val="780"/>
        </w:trPr>
        <w:tc>
          <w:tcPr>
            <w:tcW w:w="597" w:type="dxa"/>
            <w:noWrap/>
            <w:hideMark/>
          </w:tcPr>
          <w:p w14:paraId="356DC7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F7CA6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01 2 03 20020</w:t>
            </w:r>
          </w:p>
        </w:tc>
        <w:tc>
          <w:tcPr>
            <w:tcW w:w="656" w:type="dxa"/>
            <w:noWrap/>
            <w:hideMark/>
          </w:tcPr>
          <w:p w14:paraId="7C0416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3F0B5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471BD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4 305,80</w:t>
            </w:r>
          </w:p>
        </w:tc>
        <w:tc>
          <w:tcPr>
            <w:tcW w:w="1041" w:type="dxa"/>
            <w:noWrap/>
            <w:hideMark/>
          </w:tcPr>
          <w:p w14:paraId="1A7681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F4FA3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AE4CC8D" w14:textId="77777777" w:rsidTr="007A7396">
        <w:trPr>
          <w:trHeight w:val="495"/>
        </w:trPr>
        <w:tc>
          <w:tcPr>
            <w:tcW w:w="597" w:type="dxa"/>
            <w:noWrap/>
            <w:hideMark/>
          </w:tcPr>
          <w:p w14:paraId="77E6BD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A06FE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01 2 03 20020</w:t>
            </w:r>
          </w:p>
        </w:tc>
        <w:tc>
          <w:tcPr>
            <w:tcW w:w="656" w:type="dxa"/>
            <w:noWrap/>
            <w:hideMark/>
          </w:tcPr>
          <w:p w14:paraId="295768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194E19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42ABB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4 305,80</w:t>
            </w:r>
          </w:p>
        </w:tc>
        <w:tc>
          <w:tcPr>
            <w:tcW w:w="1041" w:type="dxa"/>
            <w:noWrap/>
            <w:hideMark/>
          </w:tcPr>
          <w:p w14:paraId="565610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EC3DC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BE9E808" w14:textId="77777777" w:rsidTr="007A7396">
        <w:trPr>
          <w:trHeight w:val="780"/>
        </w:trPr>
        <w:tc>
          <w:tcPr>
            <w:tcW w:w="597" w:type="dxa"/>
            <w:noWrap/>
            <w:hideMark/>
          </w:tcPr>
          <w:p w14:paraId="368826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039B7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01 2 04 00000</w:t>
            </w:r>
          </w:p>
        </w:tc>
        <w:tc>
          <w:tcPr>
            <w:tcW w:w="656" w:type="dxa"/>
            <w:noWrap/>
            <w:hideMark/>
          </w:tcPr>
          <w:p w14:paraId="61518D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0B922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Комплексная безопасность образовательных организаций, реализующих программы общего образования</w:t>
            </w:r>
          </w:p>
        </w:tc>
        <w:tc>
          <w:tcPr>
            <w:tcW w:w="1041" w:type="dxa"/>
            <w:noWrap/>
            <w:hideMark/>
          </w:tcPr>
          <w:p w14:paraId="297030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32 639,60</w:t>
            </w:r>
          </w:p>
        </w:tc>
        <w:tc>
          <w:tcPr>
            <w:tcW w:w="1041" w:type="dxa"/>
            <w:noWrap/>
            <w:hideMark/>
          </w:tcPr>
          <w:p w14:paraId="5013BC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11 499,60</w:t>
            </w:r>
          </w:p>
        </w:tc>
        <w:tc>
          <w:tcPr>
            <w:tcW w:w="1073" w:type="dxa"/>
            <w:noWrap/>
            <w:hideMark/>
          </w:tcPr>
          <w:p w14:paraId="20432B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11 499,60</w:t>
            </w:r>
          </w:p>
        </w:tc>
      </w:tr>
      <w:tr w:rsidR="002A2D1A" w:rsidRPr="007A7396" w14:paraId="7FEE58D8" w14:textId="77777777" w:rsidTr="007A7396">
        <w:trPr>
          <w:trHeight w:val="739"/>
        </w:trPr>
        <w:tc>
          <w:tcPr>
            <w:tcW w:w="597" w:type="dxa"/>
            <w:noWrap/>
            <w:hideMark/>
          </w:tcPr>
          <w:p w14:paraId="67775C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92E87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01 2 04 20010</w:t>
            </w:r>
          </w:p>
        </w:tc>
        <w:tc>
          <w:tcPr>
            <w:tcW w:w="656" w:type="dxa"/>
            <w:noWrap/>
            <w:hideMark/>
          </w:tcPr>
          <w:p w14:paraId="39065C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409A1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Осуществление комплекса мер по противопожарной безопасности </w:t>
            </w:r>
          </w:p>
        </w:tc>
        <w:tc>
          <w:tcPr>
            <w:tcW w:w="1041" w:type="dxa"/>
            <w:noWrap/>
            <w:hideMark/>
          </w:tcPr>
          <w:p w14:paraId="40735C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18 127,60</w:t>
            </w:r>
          </w:p>
        </w:tc>
        <w:tc>
          <w:tcPr>
            <w:tcW w:w="1041" w:type="dxa"/>
            <w:noWrap/>
            <w:hideMark/>
          </w:tcPr>
          <w:p w14:paraId="24A1A4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6 627,60</w:t>
            </w:r>
          </w:p>
        </w:tc>
        <w:tc>
          <w:tcPr>
            <w:tcW w:w="1073" w:type="dxa"/>
            <w:noWrap/>
            <w:hideMark/>
          </w:tcPr>
          <w:p w14:paraId="683CCF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6 627,60</w:t>
            </w:r>
          </w:p>
        </w:tc>
      </w:tr>
      <w:tr w:rsidR="002A2D1A" w:rsidRPr="007A7396" w14:paraId="5F1209F4" w14:textId="77777777" w:rsidTr="007A7396">
        <w:trPr>
          <w:trHeight w:val="705"/>
        </w:trPr>
        <w:tc>
          <w:tcPr>
            <w:tcW w:w="597" w:type="dxa"/>
            <w:noWrap/>
            <w:hideMark/>
          </w:tcPr>
          <w:p w14:paraId="75D344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50794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01 2 04 20010</w:t>
            </w:r>
          </w:p>
        </w:tc>
        <w:tc>
          <w:tcPr>
            <w:tcW w:w="656" w:type="dxa"/>
            <w:noWrap/>
            <w:hideMark/>
          </w:tcPr>
          <w:p w14:paraId="4EEA4D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0DB1C0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7734EC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18 127,60</w:t>
            </w:r>
          </w:p>
        </w:tc>
        <w:tc>
          <w:tcPr>
            <w:tcW w:w="1041" w:type="dxa"/>
            <w:noWrap/>
            <w:hideMark/>
          </w:tcPr>
          <w:p w14:paraId="447390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6 627,60</w:t>
            </w:r>
          </w:p>
        </w:tc>
        <w:tc>
          <w:tcPr>
            <w:tcW w:w="1073" w:type="dxa"/>
            <w:noWrap/>
            <w:hideMark/>
          </w:tcPr>
          <w:p w14:paraId="2075B7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6 627,60</w:t>
            </w:r>
          </w:p>
        </w:tc>
      </w:tr>
      <w:tr w:rsidR="002A2D1A" w:rsidRPr="007A7396" w14:paraId="5A7308FC" w14:textId="77777777" w:rsidTr="007A7396">
        <w:trPr>
          <w:trHeight w:val="450"/>
        </w:trPr>
        <w:tc>
          <w:tcPr>
            <w:tcW w:w="597" w:type="dxa"/>
            <w:noWrap/>
            <w:hideMark/>
          </w:tcPr>
          <w:p w14:paraId="5214C2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176F2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01 2 04 20010</w:t>
            </w:r>
          </w:p>
        </w:tc>
        <w:tc>
          <w:tcPr>
            <w:tcW w:w="656" w:type="dxa"/>
            <w:noWrap/>
            <w:hideMark/>
          </w:tcPr>
          <w:p w14:paraId="4B4233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45C554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E47CA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18 127,60</w:t>
            </w:r>
          </w:p>
        </w:tc>
        <w:tc>
          <w:tcPr>
            <w:tcW w:w="1041" w:type="dxa"/>
            <w:noWrap/>
            <w:hideMark/>
          </w:tcPr>
          <w:p w14:paraId="6328EC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6 627,60</w:t>
            </w:r>
          </w:p>
        </w:tc>
        <w:tc>
          <w:tcPr>
            <w:tcW w:w="1073" w:type="dxa"/>
            <w:noWrap/>
            <w:hideMark/>
          </w:tcPr>
          <w:p w14:paraId="33FF0B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6 627,60</w:t>
            </w:r>
          </w:p>
        </w:tc>
      </w:tr>
      <w:tr w:rsidR="002A2D1A" w:rsidRPr="007A7396" w14:paraId="14BC722E" w14:textId="77777777" w:rsidTr="007A7396">
        <w:trPr>
          <w:trHeight w:val="705"/>
        </w:trPr>
        <w:tc>
          <w:tcPr>
            <w:tcW w:w="597" w:type="dxa"/>
            <w:noWrap/>
            <w:hideMark/>
          </w:tcPr>
          <w:p w14:paraId="0A2CA0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D24E9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01 2 04 20020</w:t>
            </w:r>
          </w:p>
        </w:tc>
        <w:tc>
          <w:tcPr>
            <w:tcW w:w="656" w:type="dxa"/>
            <w:noWrap/>
            <w:hideMark/>
          </w:tcPr>
          <w:p w14:paraId="3C122C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04128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Осуществление комплекса мер по антитеррористической безопасности</w:t>
            </w:r>
          </w:p>
        </w:tc>
        <w:tc>
          <w:tcPr>
            <w:tcW w:w="1041" w:type="dxa"/>
            <w:noWrap/>
            <w:hideMark/>
          </w:tcPr>
          <w:p w14:paraId="7ECCC9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14 512,00</w:t>
            </w:r>
          </w:p>
        </w:tc>
        <w:tc>
          <w:tcPr>
            <w:tcW w:w="1041" w:type="dxa"/>
            <w:noWrap/>
            <w:hideMark/>
          </w:tcPr>
          <w:p w14:paraId="116C10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4 872,00</w:t>
            </w:r>
          </w:p>
        </w:tc>
        <w:tc>
          <w:tcPr>
            <w:tcW w:w="1073" w:type="dxa"/>
            <w:noWrap/>
            <w:hideMark/>
          </w:tcPr>
          <w:p w14:paraId="79BAF7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4 872,00</w:t>
            </w:r>
          </w:p>
        </w:tc>
      </w:tr>
      <w:tr w:rsidR="002A2D1A" w:rsidRPr="007A7396" w14:paraId="39170409" w14:textId="77777777" w:rsidTr="007A7396">
        <w:trPr>
          <w:trHeight w:val="780"/>
        </w:trPr>
        <w:tc>
          <w:tcPr>
            <w:tcW w:w="597" w:type="dxa"/>
            <w:noWrap/>
            <w:hideMark/>
          </w:tcPr>
          <w:p w14:paraId="1C7509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0F5B0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01 2 04 20020</w:t>
            </w:r>
          </w:p>
        </w:tc>
        <w:tc>
          <w:tcPr>
            <w:tcW w:w="656" w:type="dxa"/>
            <w:noWrap/>
            <w:hideMark/>
          </w:tcPr>
          <w:p w14:paraId="7C886A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859DA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4A0D2B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14 512,00</w:t>
            </w:r>
          </w:p>
        </w:tc>
        <w:tc>
          <w:tcPr>
            <w:tcW w:w="1041" w:type="dxa"/>
            <w:noWrap/>
            <w:hideMark/>
          </w:tcPr>
          <w:p w14:paraId="764352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4 872,00</w:t>
            </w:r>
          </w:p>
        </w:tc>
        <w:tc>
          <w:tcPr>
            <w:tcW w:w="1073" w:type="dxa"/>
            <w:noWrap/>
            <w:hideMark/>
          </w:tcPr>
          <w:p w14:paraId="0FBF4D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4 872,00</w:t>
            </w:r>
          </w:p>
        </w:tc>
      </w:tr>
      <w:tr w:rsidR="002A2D1A" w:rsidRPr="007A7396" w14:paraId="25711792" w14:textId="77777777" w:rsidTr="007A7396">
        <w:trPr>
          <w:trHeight w:val="420"/>
        </w:trPr>
        <w:tc>
          <w:tcPr>
            <w:tcW w:w="597" w:type="dxa"/>
            <w:noWrap/>
            <w:hideMark/>
          </w:tcPr>
          <w:p w14:paraId="4302B1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94FFD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01 2 04 20020</w:t>
            </w:r>
          </w:p>
        </w:tc>
        <w:tc>
          <w:tcPr>
            <w:tcW w:w="656" w:type="dxa"/>
            <w:noWrap/>
            <w:hideMark/>
          </w:tcPr>
          <w:p w14:paraId="6CC271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A820A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9CAE4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14 512,00</w:t>
            </w:r>
          </w:p>
        </w:tc>
        <w:tc>
          <w:tcPr>
            <w:tcW w:w="1041" w:type="dxa"/>
            <w:noWrap/>
            <w:hideMark/>
          </w:tcPr>
          <w:p w14:paraId="27B4DC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4 872,00</w:t>
            </w:r>
          </w:p>
        </w:tc>
        <w:tc>
          <w:tcPr>
            <w:tcW w:w="1073" w:type="dxa"/>
            <w:noWrap/>
            <w:hideMark/>
          </w:tcPr>
          <w:p w14:paraId="607938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4 872,00</w:t>
            </w:r>
          </w:p>
        </w:tc>
      </w:tr>
      <w:tr w:rsidR="002A2D1A" w:rsidRPr="007A7396" w14:paraId="1950004E" w14:textId="77777777" w:rsidTr="007A7396">
        <w:trPr>
          <w:trHeight w:val="1320"/>
        </w:trPr>
        <w:tc>
          <w:tcPr>
            <w:tcW w:w="597" w:type="dxa"/>
            <w:noWrap/>
            <w:hideMark/>
          </w:tcPr>
          <w:p w14:paraId="7EA207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90EE2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01 2 05 00000</w:t>
            </w:r>
          </w:p>
        </w:tc>
        <w:tc>
          <w:tcPr>
            <w:tcW w:w="656" w:type="dxa"/>
            <w:noWrap/>
            <w:hideMark/>
          </w:tcPr>
          <w:p w14:paraId="3B21AA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58E1A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w:t>
            </w:r>
          </w:p>
        </w:tc>
        <w:tc>
          <w:tcPr>
            <w:tcW w:w="1041" w:type="dxa"/>
            <w:hideMark/>
          </w:tcPr>
          <w:p w14:paraId="079D1B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37 303,99</w:t>
            </w:r>
          </w:p>
        </w:tc>
        <w:tc>
          <w:tcPr>
            <w:tcW w:w="1041" w:type="dxa"/>
            <w:hideMark/>
          </w:tcPr>
          <w:p w14:paraId="31365D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33 856,50</w:t>
            </w:r>
          </w:p>
        </w:tc>
        <w:tc>
          <w:tcPr>
            <w:tcW w:w="1073" w:type="dxa"/>
            <w:hideMark/>
          </w:tcPr>
          <w:p w14:paraId="0DA1F5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33 856,50</w:t>
            </w:r>
          </w:p>
        </w:tc>
      </w:tr>
      <w:tr w:rsidR="002A2D1A" w:rsidRPr="007A7396" w14:paraId="78F92D79" w14:textId="77777777" w:rsidTr="007A7396">
        <w:trPr>
          <w:trHeight w:val="1980"/>
        </w:trPr>
        <w:tc>
          <w:tcPr>
            <w:tcW w:w="597" w:type="dxa"/>
            <w:noWrap/>
            <w:hideMark/>
          </w:tcPr>
          <w:p w14:paraId="2D2877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07 02</w:t>
            </w:r>
          </w:p>
        </w:tc>
        <w:tc>
          <w:tcPr>
            <w:tcW w:w="1145" w:type="dxa"/>
            <w:noWrap/>
            <w:hideMark/>
          </w:tcPr>
          <w:p w14:paraId="047552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01 2 05 10250</w:t>
            </w:r>
          </w:p>
        </w:tc>
        <w:tc>
          <w:tcPr>
            <w:tcW w:w="656" w:type="dxa"/>
            <w:noWrap/>
            <w:hideMark/>
          </w:tcPr>
          <w:p w14:paraId="23EF06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3E323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 проживающих в сельской местности, к месту обучения и обратно</w:t>
            </w:r>
          </w:p>
        </w:tc>
        <w:tc>
          <w:tcPr>
            <w:tcW w:w="1041" w:type="dxa"/>
            <w:hideMark/>
          </w:tcPr>
          <w:p w14:paraId="5BD137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3 975,30</w:t>
            </w:r>
          </w:p>
        </w:tc>
        <w:tc>
          <w:tcPr>
            <w:tcW w:w="1041" w:type="dxa"/>
            <w:hideMark/>
          </w:tcPr>
          <w:p w14:paraId="044910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3 975,30</w:t>
            </w:r>
          </w:p>
        </w:tc>
        <w:tc>
          <w:tcPr>
            <w:tcW w:w="1073" w:type="dxa"/>
            <w:hideMark/>
          </w:tcPr>
          <w:p w14:paraId="0200EF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3 975,30</w:t>
            </w:r>
          </w:p>
        </w:tc>
      </w:tr>
      <w:tr w:rsidR="002A2D1A" w:rsidRPr="007A7396" w14:paraId="05221022" w14:textId="77777777" w:rsidTr="007A7396">
        <w:trPr>
          <w:trHeight w:val="720"/>
        </w:trPr>
        <w:tc>
          <w:tcPr>
            <w:tcW w:w="597" w:type="dxa"/>
            <w:noWrap/>
            <w:hideMark/>
          </w:tcPr>
          <w:p w14:paraId="0A526D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74653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01 2 05 10250</w:t>
            </w:r>
          </w:p>
        </w:tc>
        <w:tc>
          <w:tcPr>
            <w:tcW w:w="656" w:type="dxa"/>
            <w:noWrap/>
            <w:hideMark/>
          </w:tcPr>
          <w:p w14:paraId="000B89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559543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hideMark/>
          </w:tcPr>
          <w:p w14:paraId="5A451A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3 975,30</w:t>
            </w:r>
          </w:p>
        </w:tc>
        <w:tc>
          <w:tcPr>
            <w:tcW w:w="1041" w:type="dxa"/>
            <w:hideMark/>
          </w:tcPr>
          <w:p w14:paraId="28035E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3 975,30</w:t>
            </w:r>
          </w:p>
        </w:tc>
        <w:tc>
          <w:tcPr>
            <w:tcW w:w="1073" w:type="dxa"/>
            <w:hideMark/>
          </w:tcPr>
          <w:p w14:paraId="2455A8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3 975,30</w:t>
            </w:r>
          </w:p>
        </w:tc>
      </w:tr>
      <w:tr w:rsidR="002A2D1A" w:rsidRPr="007A7396" w14:paraId="362E1892" w14:textId="77777777" w:rsidTr="007A7396">
        <w:trPr>
          <w:trHeight w:val="495"/>
        </w:trPr>
        <w:tc>
          <w:tcPr>
            <w:tcW w:w="597" w:type="dxa"/>
            <w:noWrap/>
            <w:hideMark/>
          </w:tcPr>
          <w:p w14:paraId="06D1A1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333CBB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01 2 05 10250</w:t>
            </w:r>
          </w:p>
        </w:tc>
        <w:tc>
          <w:tcPr>
            <w:tcW w:w="656" w:type="dxa"/>
            <w:noWrap/>
            <w:hideMark/>
          </w:tcPr>
          <w:p w14:paraId="3BE6EB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24E447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48AF7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3 975,30</w:t>
            </w:r>
          </w:p>
        </w:tc>
        <w:tc>
          <w:tcPr>
            <w:tcW w:w="1041" w:type="dxa"/>
            <w:noWrap/>
            <w:hideMark/>
          </w:tcPr>
          <w:p w14:paraId="424C13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3 975,30</w:t>
            </w:r>
          </w:p>
        </w:tc>
        <w:tc>
          <w:tcPr>
            <w:tcW w:w="1073" w:type="dxa"/>
            <w:noWrap/>
            <w:hideMark/>
          </w:tcPr>
          <w:p w14:paraId="7B9C4C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3 975,30</w:t>
            </w:r>
          </w:p>
        </w:tc>
      </w:tr>
      <w:tr w:rsidR="002A2D1A" w:rsidRPr="007A7396" w14:paraId="7E3BD3ED" w14:textId="77777777" w:rsidTr="007A7396">
        <w:trPr>
          <w:trHeight w:val="1680"/>
        </w:trPr>
        <w:tc>
          <w:tcPr>
            <w:tcW w:w="597" w:type="dxa"/>
            <w:noWrap/>
            <w:hideMark/>
          </w:tcPr>
          <w:p w14:paraId="21715A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14A7DD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S0250</w:t>
            </w:r>
          </w:p>
        </w:tc>
        <w:tc>
          <w:tcPr>
            <w:tcW w:w="656" w:type="dxa"/>
            <w:noWrap/>
            <w:hideMark/>
          </w:tcPr>
          <w:p w14:paraId="06EC04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7691F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условий для предоставления транспортных услуг населению и организации транспортного обслуживания населения в части обеспечения подвоза учащихся, проживающих в сельской местности, к месту обучения и обратно за счет средств  бюджета округа</w:t>
            </w:r>
          </w:p>
        </w:tc>
        <w:tc>
          <w:tcPr>
            <w:tcW w:w="1041" w:type="dxa"/>
            <w:hideMark/>
          </w:tcPr>
          <w:p w14:paraId="06F95D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33 328,69</w:t>
            </w:r>
          </w:p>
        </w:tc>
        <w:tc>
          <w:tcPr>
            <w:tcW w:w="1041" w:type="dxa"/>
            <w:hideMark/>
          </w:tcPr>
          <w:p w14:paraId="277557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29 881,20</w:t>
            </w:r>
          </w:p>
        </w:tc>
        <w:tc>
          <w:tcPr>
            <w:tcW w:w="1073" w:type="dxa"/>
            <w:hideMark/>
          </w:tcPr>
          <w:p w14:paraId="5BB65D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29 881,20</w:t>
            </w:r>
          </w:p>
        </w:tc>
      </w:tr>
      <w:tr w:rsidR="002A2D1A" w:rsidRPr="007A7396" w14:paraId="1EDF28D5" w14:textId="77777777" w:rsidTr="007A7396">
        <w:trPr>
          <w:trHeight w:val="762"/>
        </w:trPr>
        <w:tc>
          <w:tcPr>
            <w:tcW w:w="597" w:type="dxa"/>
            <w:noWrap/>
            <w:hideMark/>
          </w:tcPr>
          <w:p w14:paraId="583E39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63DA1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S0250</w:t>
            </w:r>
          </w:p>
        </w:tc>
        <w:tc>
          <w:tcPr>
            <w:tcW w:w="656" w:type="dxa"/>
            <w:noWrap/>
            <w:hideMark/>
          </w:tcPr>
          <w:p w14:paraId="656E83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5BCA6D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hideMark/>
          </w:tcPr>
          <w:p w14:paraId="7FD129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33 328,69</w:t>
            </w:r>
          </w:p>
        </w:tc>
        <w:tc>
          <w:tcPr>
            <w:tcW w:w="1041" w:type="dxa"/>
            <w:hideMark/>
          </w:tcPr>
          <w:p w14:paraId="162C22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29 881,20</w:t>
            </w:r>
          </w:p>
        </w:tc>
        <w:tc>
          <w:tcPr>
            <w:tcW w:w="1073" w:type="dxa"/>
            <w:hideMark/>
          </w:tcPr>
          <w:p w14:paraId="3634B3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29 881,20</w:t>
            </w:r>
          </w:p>
        </w:tc>
      </w:tr>
      <w:tr w:rsidR="002A2D1A" w:rsidRPr="007A7396" w14:paraId="4FF0AA94" w14:textId="77777777" w:rsidTr="007A7396">
        <w:trPr>
          <w:trHeight w:val="525"/>
        </w:trPr>
        <w:tc>
          <w:tcPr>
            <w:tcW w:w="597" w:type="dxa"/>
            <w:noWrap/>
            <w:hideMark/>
          </w:tcPr>
          <w:p w14:paraId="722E33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1785B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S0250</w:t>
            </w:r>
          </w:p>
        </w:tc>
        <w:tc>
          <w:tcPr>
            <w:tcW w:w="656" w:type="dxa"/>
            <w:noWrap/>
            <w:hideMark/>
          </w:tcPr>
          <w:p w14:paraId="315B3B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140A77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hideMark/>
          </w:tcPr>
          <w:p w14:paraId="70A12E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33 328,69</w:t>
            </w:r>
          </w:p>
        </w:tc>
        <w:tc>
          <w:tcPr>
            <w:tcW w:w="1041" w:type="dxa"/>
            <w:hideMark/>
          </w:tcPr>
          <w:p w14:paraId="7273B4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29 881,20</w:t>
            </w:r>
          </w:p>
        </w:tc>
        <w:tc>
          <w:tcPr>
            <w:tcW w:w="1073" w:type="dxa"/>
            <w:hideMark/>
          </w:tcPr>
          <w:p w14:paraId="5BD9DC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29 881,20</w:t>
            </w:r>
          </w:p>
        </w:tc>
      </w:tr>
      <w:tr w:rsidR="002A2D1A" w:rsidRPr="007A7396" w14:paraId="6F5751DE" w14:textId="77777777" w:rsidTr="007A7396">
        <w:trPr>
          <w:trHeight w:val="1020"/>
        </w:trPr>
        <w:tc>
          <w:tcPr>
            <w:tcW w:w="597" w:type="dxa"/>
            <w:noWrap/>
            <w:hideMark/>
          </w:tcPr>
          <w:p w14:paraId="5ECCD7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736759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01 2 06 00000</w:t>
            </w:r>
          </w:p>
        </w:tc>
        <w:tc>
          <w:tcPr>
            <w:tcW w:w="656" w:type="dxa"/>
            <w:noWrap/>
            <w:hideMark/>
          </w:tcPr>
          <w:p w14:paraId="5EE424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163F8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комплексной деятельности по сохранению и укреплению здоровья школьников, формированию основ здорового образа жизни</w:t>
            </w:r>
          </w:p>
        </w:tc>
        <w:tc>
          <w:tcPr>
            <w:tcW w:w="1041" w:type="dxa"/>
            <w:noWrap/>
            <w:hideMark/>
          </w:tcPr>
          <w:p w14:paraId="234048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43 752,60</w:t>
            </w:r>
          </w:p>
        </w:tc>
        <w:tc>
          <w:tcPr>
            <w:tcW w:w="1041" w:type="dxa"/>
            <w:noWrap/>
            <w:hideMark/>
          </w:tcPr>
          <w:p w14:paraId="74348F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41 202,58</w:t>
            </w:r>
          </w:p>
        </w:tc>
        <w:tc>
          <w:tcPr>
            <w:tcW w:w="1073" w:type="dxa"/>
            <w:noWrap/>
            <w:hideMark/>
          </w:tcPr>
          <w:p w14:paraId="1F71E4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40 050,08</w:t>
            </w:r>
          </w:p>
        </w:tc>
      </w:tr>
      <w:tr w:rsidR="002A2D1A" w:rsidRPr="007A7396" w14:paraId="5103650F" w14:textId="77777777" w:rsidTr="007A7396">
        <w:trPr>
          <w:trHeight w:val="1062"/>
        </w:trPr>
        <w:tc>
          <w:tcPr>
            <w:tcW w:w="597" w:type="dxa"/>
            <w:noWrap/>
            <w:hideMark/>
          </w:tcPr>
          <w:p w14:paraId="03ECB6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B1962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01 2 06 20050</w:t>
            </w:r>
          </w:p>
        </w:tc>
        <w:tc>
          <w:tcPr>
            <w:tcW w:w="656" w:type="dxa"/>
            <w:noWrap/>
            <w:hideMark/>
          </w:tcPr>
          <w:p w14:paraId="07E04A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29054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горячим питанием учащихся с ограниченными возможностями здоровья в общеобразовательных учреждениях</w:t>
            </w:r>
          </w:p>
        </w:tc>
        <w:tc>
          <w:tcPr>
            <w:tcW w:w="1041" w:type="dxa"/>
            <w:hideMark/>
          </w:tcPr>
          <w:p w14:paraId="360A7A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9 056,66</w:t>
            </w:r>
          </w:p>
        </w:tc>
        <w:tc>
          <w:tcPr>
            <w:tcW w:w="1041" w:type="dxa"/>
            <w:hideMark/>
          </w:tcPr>
          <w:p w14:paraId="4B17CE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9 024,31</w:t>
            </w:r>
          </w:p>
        </w:tc>
        <w:tc>
          <w:tcPr>
            <w:tcW w:w="1073" w:type="dxa"/>
            <w:hideMark/>
          </w:tcPr>
          <w:p w14:paraId="6B4855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9 028,41</w:t>
            </w:r>
          </w:p>
        </w:tc>
      </w:tr>
      <w:tr w:rsidR="002A2D1A" w:rsidRPr="007A7396" w14:paraId="51DDFCCA" w14:textId="77777777" w:rsidTr="007A7396">
        <w:trPr>
          <w:trHeight w:val="780"/>
        </w:trPr>
        <w:tc>
          <w:tcPr>
            <w:tcW w:w="597" w:type="dxa"/>
            <w:noWrap/>
            <w:hideMark/>
          </w:tcPr>
          <w:p w14:paraId="0A48DE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88D67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01 2 06 20050</w:t>
            </w:r>
          </w:p>
        </w:tc>
        <w:tc>
          <w:tcPr>
            <w:tcW w:w="656" w:type="dxa"/>
            <w:noWrap/>
            <w:hideMark/>
          </w:tcPr>
          <w:p w14:paraId="53CDB1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51D95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hideMark/>
          </w:tcPr>
          <w:p w14:paraId="2B0860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9 056,66</w:t>
            </w:r>
          </w:p>
        </w:tc>
        <w:tc>
          <w:tcPr>
            <w:tcW w:w="1041" w:type="dxa"/>
            <w:hideMark/>
          </w:tcPr>
          <w:p w14:paraId="7B7424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9 024,31</w:t>
            </w:r>
          </w:p>
        </w:tc>
        <w:tc>
          <w:tcPr>
            <w:tcW w:w="1073" w:type="dxa"/>
            <w:hideMark/>
          </w:tcPr>
          <w:p w14:paraId="319F93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9 028,41</w:t>
            </w:r>
          </w:p>
        </w:tc>
      </w:tr>
      <w:tr w:rsidR="002A2D1A" w:rsidRPr="007A7396" w14:paraId="1298DC04" w14:textId="77777777" w:rsidTr="007A7396">
        <w:trPr>
          <w:trHeight w:val="522"/>
        </w:trPr>
        <w:tc>
          <w:tcPr>
            <w:tcW w:w="597" w:type="dxa"/>
            <w:noWrap/>
            <w:hideMark/>
          </w:tcPr>
          <w:p w14:paraId="4C37AA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E8B1D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01 2 06 20050</w:t>
            </w:r>
          </w:p>
        </w:tc>
        <w:tc>
          <w:tcPr>
            <w:tcW w:w="656" w:type="dxa"/>
            <w:noWrap/>
            <w:hideMark/>
          </w:tcPr>
          <w:p w14:paraId="09E6B1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22309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hideMark/>
          </w:tcPr>
          <w:p w14:paraId="452017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9 056,66</w:t>
            </w:r>
          </w:p>
        </w:tc>
        <w:tc>
          <w:tcPr>
            <w:tcW w:w="1041" w:type="dxa"/>
            <w:hideMark/>
          </w:tcPr>
          <w:p w14:paraId="7B2FEF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9 024,31</w:t>
            </w:r>
          </w:p>
        </w:tc>
        <w:tc>
          <w:tcPr>
            <w:tcW w:w="1073" w:type="dxa"/>
            <w:hideMark/>
          </w:tcPr>
          <w:p w14:paraId="78F60E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9 028,41</w:t>
            </w:r>
          </w:p>
        </w:tc>
      </w:tr>
      <w:tr w:rsidR="002A2D1A" w:rsidRPr="007A7396" w14:paraId="03EF31AC" w14:textId="77777777" w:rsidTr="007A7396">
        <w:trPr>
          <w:trHeight w:val="1099"/>
        </w:trPr>
        <w:tc>
          <w:tcPr>
            <w:tcW w:w="597" w:type="dxa"/>
            <w:noWrap/>
            <w:hideMark/>
          </w:tcPr>
          <w:p w14:paraId="0D3D40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1D1C7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01 2 06 20060</w:t>
            </w:r>
          </w:p>
        </w:tc>
        <w:tc>
          <w:tcPr>
            <w:tcW w:w="656" w:type="dxa"/>
            <w:noWrap/>
            <w:hideMark/>
          </w:tcPr>
          <w:p w14:paraId="67E7AB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DA15B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горячим питанием учащихся 5-11 классов в общеобразовательных учреждениях, членов семей граждан РФ, призванных на военную службу</w:t>
            </w:r>
          </w:p>
        </w:tc>
        <w:tc>
          <w:tcPr>
            <w:tcW w:w="1041" w:type="dxa"/>
            <w:hideMark/>
          </w:tcPr>
          <w:p w14:paraId="724865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805,82</w:t>
            </w:r>
          </w:p>
        </w:tc>
        <w:tc>
          <w:tcPr>
            <w:tcW w:w="1041" w:type="dxa"/>
            <w:hideMark/>
          </w:tcPr>
          <w:p w14:paraId="5E6800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805,80</w:t>
            </w:r>
          </w:p>
        </w:tc>
        <w:tc>
          <w:tcPr>
            <w:tcW w:w="1073" w:type="dxa"/>
            <w:hideMark/>
          </w:tcPr>
          <w:p w14:paraId="56EE02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807,60</w:t>
            </w:r>
          </w:p>
        </w:tc>
      </w:tr>
      <w:tr w:rsidR="002A2D1A" w:rsidRPr="007A7396" w14:paraId="7DE3F5E3" w14:textId="77777777" w:rsidTr="007A7396">
        <w:trPr>
          <w:trHeight w:val="799"/>
        </w:trPr>
        <w:tc>
          <w:tcPr>
            <w:tcW w:w="597" w:type="dxa"/>
            <w:noWrap/>
            <w:hideMark/>
          </w:tcPr>
          <w:p w14:paraId="0A513E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9E5AB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01 2 06 20060</w:t>
            </w:r>
          </w:p>
        </w:tc>
        <w:tc>
          <w:tcPr>
            <w:tcW w:w="656" w:type="dxa"/>
            <w:noWrap/>
            <w:hideMark/>
          </w:tcPr>
          <w:p w14:paraId="2ADE35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9C3F8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hideMark/>
          </w:tcPr>
          <w:p w14:paraId="5E215B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805,82</w:t>
            </w:r>
          </w:p>
        </w:tc>
        <w:tc>
          <w:tcPr>
            <w:tcW w:w="1041" w:type="dxa"/>
            <w:hideMark/>
          </w:tcPr>
          <w:p w14:paraId="40C714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805,80</w:t>
            </w:r>
          </w:p>
        </w:tc>
        <w:tc>
          <w:tcPr>
            <w:tcW w:w="1073" w:type="dxa"/>
            <w:hideMark/>
          </w:tcPr>
          <w:p w14:paraId="3077C5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807,60</w:t>
            </w:r>
          </w:p>
        </w:tc>
      </w:tr>
      <w:tr w:rsidR="002A2D1A" w:rsidRPr="007A7396" w14:paraId="6CB1D85A" w14:textId="77777777" w:rsidTr="007A7396">
        <w:trPr>
          <w:trHeight w:val="480"/>
        </w:trPr>
        <w:tc>
          <w:tcPr>
            <w:tcW w:w="597" w:type="dxa"/>
            <w:noWrap/>
            <w:hideMark/>
          </w:tcPr>
          <w:p w14:paraId="2D5D02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07 02</w:t>
            </w:r>
          </w:p>
        </w:tc>
        <w:tc>
          <w:tcPr>
            <w:tcW w:w="1145" w:type="dxa"/>
            <w:noWrap/>
            <w:hideMark/>
          </w:tcPr>
          <w:p w14:paraId="6447C7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01 2 06 20060</w:t>
            </w:r>
          </w:p>
        </w:tc>
        <w:tc>
          <w:tcPr>
            <w:tcW w:w="656" w:type="dxa"/>
            <w:noWrap/>
            <w:hideMark/>
          </w:tcPr>
          <w:p w14:paraId="30BE3A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0CE812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hideMark/>
          </w:tcPr>
          <w:p w14:paraId="3E1BC3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805,82</w:t>
            </w:r>
          </w:p>
        </w:tc>
        <w:tc>
          <w:tcPr>
            <w:tcW w:w="1041" w:type="dxa"/>
            <w:hideMark/>
          </w:tcPr>
          <w:p w14:paraId="4A1D37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805,80</w:t>
            </w:r>
          </w:p>
        </w:tc>
        <w:tc>
          <w:tcPr>
            <w:tcW w:w="1073" w:type="dxa"/>
            <w:hideMark/>
          </w:tcPr>
          <w:p w14:paraId="5DD5C3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807,60</w:t>
            </w:r>
          </w:p>
        </w:tc>
      </w:tr>
      <w:tr w:rsidR="002A2D1A" w:rsidRPr="007A7396" w14:paraId="104261F2" w14:textId="77777777" w:rsidTr="007A7396">
        <w:trPr>
          <w:trHeight w:val="1320"/>
        </w:trPr>
        <w:tc>
          <w:tcPr>
            <w:tcW w:w="597" w:type="dxa"/>
            <w:noWrap/>
            <w:hideMark/>
          </w:tcPr>
          <w:p w14:paraId="7DC5F9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EF4C5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L3041</w:t>
            </w:r>
          </w:p>
        </w:tc>
        <w:tc>
          <w:tcPr>
            <w:tcW w:w="656" w:type="dxa"/>
            <w:noWrap/>
            <w:hideMark/>
          </w:tcPr>
          <w:p w14:paraId="7F5737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FF16F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бесплатного горячего 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1041" w:type="dxa"/>
            <w:noWrap/>
            <w:hideMark/>
          </w:tcPr>
          <w:p w14:paraId="7C5026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30 501,10</w:t>
            </w:r>
          </w:p>
        </w:tc>
        <w:tc>
          <w:tcPr>
            <w:tcW w:w="1041" w:type="dxa"/>
            <w:noWrap/>
            <w:hideMark/>
          </w:tcPr>
          <w:p w14:paraId="29E38B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28 235,20</w:t>
            </w:r>
          </w:p>
        </w:tc>
        <w:tc>
          <w:tcPr>
            <w:tcW w:w="1073" w:type="dxa"/>
            <w:noWrap/>
            <w:hideMark/>
          </w:tcPr>
          <w:p w14:paraId="196D46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27 192,60</w:t>
            </w:r>
          </w:p>
        </w:tc>
      </w:tr>
      <w:tr w:rsidR="002A2D1A" w:rsidRPr="007A7396" w14:paraId="62E715BD" w14:textId="77777777" w:rsidTr="007A7396">
        <w:trPr>
          <w:trHeight w:val="762"/>
        </w:trPr>
        <w:tc>
          <w:tcPr>
            <w:tcW w:w="597" w:type="dxa"/>
            <w:noWrap/>
            <w:hideMark/>
          </w:tcPr>
          <w:p w14:paraId="5DB446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7F6D3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L3041</w:t>
            </w:r>
          </w:p>
        </w:tc>
        <w:tc>
          <w:tcPr>
            <w:tcW w:w="656" w:type="dxa"/>
            <w:noWrap/>
            <w:hideMark/>
          </w:tcPr>
          <w:p w14:paraId="0311F5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2FEF1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98F8A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30 501,10</w:t>
            </w:r>
          </w:p>
        </w:tc>
        <w:tc>
          <w:tcPr>
            <w:tcW w:w="1041" w:type="dxa"/>
            <w:noWrap/>
            <w:hideMark/>
          </w:tcPr>
          <w:p w14:paraId="42B430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28 235,20</w:t>
            </w:r>
          </w:p>
        </w:tc>
        <w:tc>
          <w:tcPr>
            <w:tcW w:w="1073" w:type="dxa"/>
            <w:noWrap/>
            <w:hideMark/>
          </w:tcPr>
          <w:p w14:paraId="15AE83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27 192,60</w:t>
            </w:r>
          </w:p>
        </w:tc>
      </w:tr>
      <w:tr w:rsidR="002A2D1A" w:rsidRPr="007A7396" w14:paraId="60EF7D39" w14:textId="77777777" w:rsidTr="007A7396">
        <w:trPr>
          <w:trHeight w:val="522"/>
        </w:trPr>
        <w:tc>
          <w:tcPr>
            <w:tcW w:w="597" w:type="dxa"/>
            <w:noWrap/>
            <w:hideMark/>
          </w:tcPr>
          <w:p w14:paraId="5639E9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6BDA8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L3041</w:t>
            </w:r>
          </w:p>
        </w:tc>
        <w:tc>
          <w:tcPr>
            <w:tcW w:w="656" w:type="dxa"/>
            <w:noWrap/>
            <w:hideMark/>
          </w:tcPr>
          <w:p w14:paraId="3506AF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C8B1A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5F8D60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30 501,10</w:t>
            </w:r>
          </w:p>
        </w:tc>
        <w:tc>
          <w:tcPr>
            <w:tcW w:w="1041" w:type="dxa"/>
            <w:noWrap/>
            <w:hideMark/>
          </w:tcPr>
          <w:p w14:paraId="4DC8B0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28 235,20</w:t>
            </w:r>
          </w:p>
        </w:tc>
        <w:tc>
          <w:tcPr>
            <w:tcW w:w="1073" w:type="dxa"/>
            <w:noWrap/>
            <w:hideMark/>
          </w:tcPr>
          <w:p w14:paraId="272C13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27 192,60</w:t>
            </w:r>
          </w:p>
        </w:tc>
      </w:tr>
      <w:tr w:rsidR="002A2D1A" w:rsidRPr="007A7396" w14:paraId="20800FBE" w14:textId="77777777" w:rsidTr="007A7396">
        <w:trPr>
          <w:trHeight w:val="1302"/>
        </w:trPr>
        <w:tc>
          <w:tcPr>
            <w:tcW w:w="597" w:type="dxa"/>
            <w:noWrap/>
            <w:hideMark/>
          </w:tcPr>
          <w:p w14:paraId="5EA3D4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E1C99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L3041</w:t>
            </w:r>
          </w:p>
        </w:tc>
        <w:tc>
          <w:tcPr>
            <w:tcW w:w="656" w:type="dxa"/>
            <w:noWrap/>
            <w:hideMark/>
          </w:tcPr>
          <w:p w14:paraId="3A39C3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512C2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Организация бесплатного горячего питания обучающихся, получающих  начальное  общее образование в муниципальных образовательных организациях за счет средств бюджета округа  </w:t>
            </w:r>
          </w:p>
        </w:tc>
        <w:tc>
          <w:tcPr>
            <w:tcW w:w="1041" w:type="dxa"/>
            <w:noWrap/>
            <w:hideMark/>
          </w:tcPr>
          <w:p w14:paraId="4BB0AF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3 389,02</w:t>
            </w:r>
          </w:p>
        </w:tc>
        <w:tc>
          <w:tcPr>
            <w:tcW w:w="1041" w:type="dxa"/>
            <w:noWrap/>
            <w:hideMark/>
          </w:tcPr>
          <w:p w14:paraId="54425D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3 137,27</w:t>
            </w:r>
          </w:p>
        </w:tc>
        <w:tc>
          <w:tcPr>
            <w:tcW w:w="1073" w:type="dxa"/>
            <w:noWrap/>
            <w:hideMark/>
          </w:tcPr>
          <w:p w14:paraId="1119A9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3 021,47</w:t>
            </w:r>
          </w:p>
        </w:tc>
      </w:tr>
      <w:tr w:rsidR="002A2D1A" w:rsidRPr="007A7396" w14:paraId="40DDA182" w14:textId="77777777" w:rsidTr="007A7396">
        <w:trPr>
          <w:trHeight w:val="720"/>
        </w:trPr>
        <w:tc>
          <w:tcPr>
            <w:tcW w:w="597" w:type="dxa"/>
            <w:noWrap/>
            <w:hideMark/>
          </w:tcPr>
          <w:p w14:paraId="6BE8A4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7021A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L3041</w:t>
            </w:r>
          </w:p>
        </w:tc>
        <w:tc>
          <w:tcPr>
            <w:tcW w:w="656" w:type="dxa"/>
            <w:noWrap/>
            <w:hideMark/>
          </w:tcPr>
          <w:p w14:paraId="06B5D2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0868D6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390B7C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3 389,02</w:t>
            </w:r>
          </w:p>
        </w:tc>
        <w:tc>
          <w:tcPr>
            <w:tcW w:w="1041" w:type="dxa"/>
            <w:noWrap/>
            <w:hideMark/>
          </w:tcPr>
          <w:p w14:paraId="08B5F7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3 137,27</w:t>
            </w:r>
          </w:p>
        </w:tc>
        <w:tc>
          <w:tcPr>
            <w:tcW w:w="1073" w:type="dxa"/>
            <w:noWrap/>
            <w:hideMark/>
          </w:tcPr>
          <w:p w14:paraId="47DB3D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3 021,47</w:t>
            </w:r>
          </w:p>
        </w:tc>
      </w:tr>
      <w:tr w:rsidR="002A2D1A" w:rsidRPr="007A7396" w14:paraId="10D1BB59" w14:textId="77777777" w:rsidTr="007A7396">
        <w:trPr>
          <w:trHeight w:val="559"/>
        </w:trPr>
        <w:tc>
          <w:tcPr>
            <w:tcW w:w="597" w:type="dxa"/>
            <w:noWrap/>
            <w:hideMark/>
          </w:tcPr>
          <w:p w14:paraId="1189C4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D35FF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L3041</w:t>
            </w:r>
          </w:p>
        </w:tc>
        <w:tc>
          <w:tcPr>
            <w:tcW w:w="656" w:type="dxa"/>
            <w:noWrap/>
            <w:hideMark/>
          </w:tcPr>
          <w:p w14:paraId="4BA719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48C58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77240A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3 389,02</w:t>
            </w:r>
          </w:p>
        </w:tc>
        <w:tc>
          <w:tcPr>
            <w:tcW w:w="1041" w:type="dxa"/>
            <w:noWrap/>
            <w:hideMark/>
          </w:tcPr>
          <w:p w14:paraId="3CBFB8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3 137,27</w:t>
            </w:r>
          </w:p>
        </w:tc>
        <w:tc>
          <w:tcPr>
            <w:tcW w:w="1073" w:type="dxa"/>
            <w:noWrap/>
            <w:hideMark/>
          </w:tcPr>
          <w:p w14:paraId="22040F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3 021,47</w:t>
            </w:r>
          </w:p>
        </w:tc>
      </w:tr>
      <w:tr w:rsidR="002A2D1A" w:rsidRPr="007A7396" w14:paraId="5BB0B4FF" w14:textId="77777777" w:rsidTr="007A7396">
        <w:trPr>
          <w:trHeight w:val="822"/>
        </w:trPr>
        <w:tc>
          <w:tcPr>
            <w:tcW w:w="597" w:type="dxa"/>
            <w:noWrap/>
            <w:hideMark/>
          </w:tcPr>
          <w:p w14:paraId="590CEF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04D7E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01 2 07 00000</w:t>
            </w:r>
          </w:p>
        </w:tc>
        <w:tc>
          <w:tcPr>
            <w:tcW w:w="656" w:type="dxa"/>
            <w:noWrap/>
            <w:hideMark/>
          </w:tcPr>
          <w:p w14:paraId="180A6F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375F6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Создание условий для воспитания гармонично развитой творческой личности в условиях современного социума </w:t>
            </w:r>
          </w:p>
        </w:tc>
        <w:tc>
          <w:tcPr>
            <w:tcW w:w="1041" w:type="dxa"/>
            <w:hideMark/>
          </w:tcPr>
          <w:p w14:paraId="3F7E66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319,10</w:t>
            </w:r>
          </w:p>
        </w:tc>
        <w:tc>
          <w:tcPr>
            <w:tcW w:w="1041" w:type="dxa"/>
            <w:hideMark/>
          </w:tcPr>
          <w:p w14:paraId="6F3FE8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465,00</w:t>
            </w:r>
          </w:p>
        </w:tc>
        <w:tc>
          <w:tcPr>
            <w:tcW w:w="1073" w:type="dxa"/>
            <w:hideMark/>
          </w:tcPr>
          <w:p w14:paraId="01BD71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465,00</w:t>
            </w:r>
          </w:p>
        </w:tc>
      </w:tr>
      <w:tr w:rsidR="002A2D1A" w:rsidRPr="007A7396" w14:paraId="139C82AF" w14:textId="77777777" w:rsidTr="007A7396">
        <w:trPr>
          <w:trHeight w:val="435"/>
        </w:trPr>
        <w:tc>
          <w:tcPr>
            <w:tcW w:w="597" w:type="dxa"/>
            <w:noWrap/>
            <w:hideMark/>
          </w:tcPr>
          <w:p w14:paraId="251C77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0232F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01 2 07 20020</w:t>
            </w:r>
          </w:p>
        </w:tc>
        <w:tc>
          <w:tcPr>
            <w:tcW w:w="656" w:type="dxa"/>
            <w:noWrap/>
            <w:hideMark/>
          </w:tcPr>
          <w:p w14:paraId="70E980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8F2A6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Мероприятия для одаренных детей</w:t>
            </w:r>
          </w:p>
        </w:tc>
        <w:tc>
          <w:tcPr>
            <w:tcW w:w="1041" w:type="dxa"/>
            <w:hideMark/>
          </w:tcPr>
          <w:p w14:paraId="1FF328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319,10</w:t>
            </w:r>
          </w:p>
        </w:tc>
        <w:tc>
          <w:tcPr>
            <w:tcW w:w="1041" w:type="dxa"/>
            <w:hideMark/>
          </w:tcPr>
          <w:p w14:paraId="4E6C5F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465,00</w:t>
            </w:r>
          </w:p>
        </w:tc>
        <w:tc>
          <w:tcPr>
            <w:tcW w:w="1073" w:type="dxa"/>
            <w:hideMark/>
          </w:tcPr>
          <w:p w14:paraId="2E948A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465,00</w:t>
            </w:r>
          </w:p>
        </w:tc>
      </w:tr>
      <w:tr w:rsidR="002A2D1A" w:rsidRPr="007A7396" w14:paraId="14C7AF36" w14:textId="77777777" w:rsidTr="007A7396">
        <w:trPr>
          <w:trHeight w:val="720"/>
        </w:trPr>
        <w:tc>
          <w:tcPr>
            <w:tcW w:w="597" w:type="dxa"/>
            <w:noWrap/>
            <w:hideMark/>
          </w:tcPr>
          <w:p w14:paraId="764E22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E84F7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01 2 07 20020</w:t>
            </w:r>
          </w:p>
        </w:tc>
        <w:tc>
          <w:tcPr>
            <w:tcW w:w="656" w:type="dxa"/>
            <w:noWrap/>
            <w:hideMark/>
          </w:tcPr>
          <w:p w14:paraId="3E1E56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CDED9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7C4F67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319,10</w:t>
            </w:r>
          </w:p>
        </w:tc>
        <w:tc>
          <w:tcPr>
            <w:tcW w:w="1041" w:type="dxa"/>
            <w:hideMark/>
          </w:tcPr>
          <w:p w14:paraId="0D418E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465,00</w:t>
            </w:r>
          </w:p>
        </w:tc>
        <w:tc>
          <w:tcPr>
            <w:tcW w:w="1073" w:type="dxa"/>
            <w:hideMark/>
          </w:tcPr>
          <w:p w14:paraId="27020D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465,00</w:t>
            </w:r>
          </w:p>
        </w:tc>
      </w:tr>
      <w:tr w:rsidR="002A2D1A" w:rsidRPr="007A7396" w14:paraId="45DDA52A" w14:textId="77777777" w:rsidTr="007A7396">
        <w:trPr>
          <w:trHeight w:val="720"/>
        </w:trPr>
        <w:tc>
          <w:tcPr>
            <w:tcW w:w="597" w:type="dxa"/>
            <w:noWrap/>
            <w:hideMark/>
          </w:tcPr>
          <w:p w14:paraId="4B9958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4F259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01 2 07 20020</w:t>
            </w:r>
          </w:p>
        </w:tc>
        <w:tc>
          <w:tcPr>
            <w:tcW w:w="656" w:type="dxa"/>
            <w:noWrap/>
            <w:hideMark/>
          </w:tcPr>
          <w:p w14:paraId="705E31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898E3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4C6AE4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319,10</w:t>
            </w:r>
          </w:p>
        </w:tc>
        <w:tc>
          <w:tcPr>
            <w:tcW w:w="1041" w:type="dxa"/>
            <w:hideMark/>
          </w:tcPr>
          <w:p w14:paraId="3BD125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465,00</w:t>
            </w:r>
          </w:p>
        </w:tc>
        <w:tc>
          <w:tcPr>
            <w:tcW w:w="1073" w:type="dxa"/>
            <w:hideMark/>
          </w:tcPr>
          <w:p w14:paraId="619901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465,00</w:t>
            </w:r>
          </w:p>
        </w:tc>
      </w:tr>
      <w:tr w:rsidR="002A2D1A" w:rsidRPr="007A7396" w14:paraId="1B845474" w14:textId="77777777" w:rsidTr="007A7396">
        <w:trPr>
          <w:trHeight w:val="720"/>
        </w:trPr>
        <w:tc>
          <w:tcPr>
            <w:tcW w:w="597" w:type="dxa"/>
            <w:noWrap/>
            <w:hideMark/>
          </w:tcPr>
          <w:p w14:paraId="63160A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F9A22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01 5 02 00000</w:t>
            </w:r>
          </w:p>
        </w:tc>
        <w:tc>
          <w:tcPr>
            <w:tcW w:w="656" w:type="dxa"/>
            <w:noWrap/>
            <w:hideMark/>
          </w:tcPr>
          <w:p w14:paraId="373AD4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6F952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муниципальных объектов общего образования</w:t>
            </w:r>
          </w:p>
        </w:tc>
        <w:tc>
          <w:tcPr>
            <w:tcW w:w="1041" w:type="dxa"/>
            <w:noWrap/>
            <w:hideMark/>
          </w:tcPr>
          <w:p w14:paraId="05DD2A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0B600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79 000,00</w:t>
            </w:r>
          </w:p>
        </w:tc>
        <w:tc>
          <w:tcPr>
            <w:tcW w:w="1073" w:type="dxa"/>
            <w:noWrap/>
            <w:hideMark/>
          </w:tcPr>
          <w:p w14:paraId="314768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100 000,00</w:t>
            </w:r>
          </w:p>
        </w:tc>
      </w:tr>
      <w:tr w:rsidR="002A2D1A" w:rsidRPr="007A7396" w14:paraId="2061A475" w14:textId="77777777" w:rsidTr="007A7396">
        <w:trPr>
          <w:trHeight w:val="1080"/>
        </w:trPr>
        <w:tc>
          <w:tcPr>
            <w:tcW w:w="597" w:type="dxa"/>
            <w:noWrap/>
            <w:hideMark/>
          </w:tcPr>
          <w:p w14:paraId="3EA8B9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69E85C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01 5 02 20060</w:t>
            </w:r>
          </w:p>
        </w:tc>
        <w:tc>
          <w:tcPr>
            <w:tcW w:w="656" w:type="dxa"/>
            <w:noWrap/>
            <w:hideMark/>
          </w:tcPr>
          <w:p w14:paraId="1239D9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04BC2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школы на 500 мест по адресу: Тверская область, Калининский муниципальный округ, д. Никулино</w:t>
            </w:r>
          </w:p>
        </w:tc>
        <w:tc>
          <w:tcPr>
            <w:tcW w:w="1041" w:type="dxa"/>
            <w:noWrap/>
            <w:hideMark/>
          </w:tcPr>
          <w:p w14:paraId="05705C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429E10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c>
          <w:tcPr>
            <w:tcW w:w="1073" w:type="dxa"/>
            <w:noWrap/>
            <w:hideMark/>
          </w:tcPr>
          <w:p w14:paraId="44E1AA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72C42F9" w14:textId="77777777" w:rsidTr="007A7396">
        <w:trPr>
          <w:trHeight w:val="720"/>
        </w:trPr>
        <w:tc>
          <w:tcPr>
            <w:tcW w:w="597" w:type="dxa"/>
            <w:noWrap/>
            <w:hideMark/>
          </w:tcPr>
          <w:p w14:paraId="5CEEE2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36B02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01 5 02 20060</w:t>
            </w:r>
          </w:p>
        </w:tc>
        <w:tc>
          <w:tcPr>
            <w:tcW w:w="656" w:type="dxa"/>
            <w:noWrap/>
            <w:hideMark/>
          </w:tcPr>
          <w:p w14:paraId="4B4415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0DF0D4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6B275D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604099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c>
          <w:tcPr>
            <w:tcW w:w="1073" w:type="dxa"/>
            <w:noWrap/>
            <w:hideMark/>
          </w:tcPr>
          <w:p w14:paraId="294F6D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A1CCC19" w14:textId="77777777" w:rsidTr="007A7396">
        <w:trPr>
          <w:trHeight w:val="499"/>
        </w:trPr>
        <w:tc>
          <w:tcPr>
            <w:tcW w:w="597" w:type="dxa"/>
            <w:noWrap/>
            <w:hideMark/>
          </w:tcPr>
          <w:p w14:paraId="281233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5D576E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01 5 02 20060</w:t>
            </w:r>
          </w:p>
        </w:tc>
        <w:tc>
          <w:tcPr>
            <w:tcW w:w="656" w:type="dxa"/>
            <w:noWrap/>
            <w:hideMark/>
          </w:tcPr>
          <w:p w14:paraId="7E3C5E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6CEFDA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p>
        </w:tc>
        <w:tc>
          <w:tcPr>
            <w:tcW w:w="1041" w:type="dxa"/>
            <w:noWrap/>
            <w:hideMark/>
          </w:tcPr>
          <w:p w14:paraId="48ABD2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2C6F5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c>
          <w:tcPr>
            <w:tcW w:w="1073" w:type="dxa"/>
            <w:noWrap/>
            <w:hideMark/>
          </w:tcPr>
          <w:p w14:paraId="25D4A7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20F6B4C" w14:textId="77777777" w:rsidTr="007A7396">
        <w:trPr>
          <w:trHeight w:val="762"/>
        </w:trPr>
        <w:tc>
          <w:tcPr>
            <w:tcW w:w="597" w:type="dxa"/>
            <w:noWrap/>
            <w:hideMark/>
          </w:tcPr>
          <w:p w14:paraId="6DCEB8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2E898D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01 5 02 20070</w:t>
            </w:r>
          </w:p>
        </w:tc>
        <w:tc>
          <w:tcPr>
            <w:tcW w:w="656" w:type="dxa"/>
            <w:noWrap/>
            <w:hideMark/>
          </w:tcPr>
          <w:p w14:paraId="6DFAB1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567ED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школы на 500 мест по адресу: Тверская область, Калининский муниципальный округ, с.Бурашево</w:t>
            </w:r>
          </w:p>
        </w:tc>
        <w:tc>
          <w:tcPr>
            <w:tcW w:w="1041" w:type="dxa"/>
            <w:noWrap/>
            <w:hideMark/>
          </w:tcPr>
          <w:p w14:paraId="3F162D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50C9AF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c>
          <w:tcPr>
            <w:tcW w:w="1073" w:type="dxa"/>
            <w:noWrap/>
            <w:hideMark/>
          </w:tcPr>
          <w:p w14:paraId="6450FD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5A18D05" w14:textId="77777777" w:rsidTr="007A7396">
        <w:trPr>
          <w:trHeight w:val="739"/>
        </w:trPr>
        <w:tc>
          <w:tcPr>
            <w:tcW w:w="597" w:type="dxa"/>
            <w:noWrap/>
            <w:hideMark/>
          </w:tcPr>
          <w:p w14:paraId="7493F2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07 02</w:t>
            </w:r>
          </w:p>
        </w:tc>
        <w:tc>
          <w:tcPr>
            <w:tcW w:w="1145" w:type="dxa"/>
            <w:noWrap/>
            <w:hideMark/>
          </w:tcPr>
          <w:p w14:paraId="6ABF02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01 5 02 20070</w:t>
            </w:r>
          </w:p>
        </w:tc>
        <w:tc>
          <w:tcPr>
            <w:tcW w:w="656" w:type="dxa"/>
            <w:noWrap/>
            <w:hideMark/>
          </w:tcPr>
          <w:p w14:paraId="3CCB7F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65F9AF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36C425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1DD5F8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c>
          <w:tcPr>
            <w:tcW w:w="1073" w:type="dxa"/>
            <w:noWrap/>
            <w:hideMark/>
          </w:tcPr>
          <w:p w14:paraId="34B097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0154246" w14:textId="77777777" w:rsidTr="007A7396">
        <w:trPr>
          <w:trHeight w:val="540"/>
        </w:trPr>
        <w:tc>
          <w:tcPr>
            <w:tcW w:w="597" w:type="dxa"/>
            <w:noWrap/>
            <w:hideMark/>
          </w:tcPr>
          <w:p w14:paraId="51ABEB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B665E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01 5 02 20070</w:t>
            </w:r>
          </w:p>
        </w:tc>
        <w:tc>
          <w:tcPr>
            <w:tcW w:w="656" w:type="dxa"/>
            <w:noWrap/>
            <w:hideMark/>
          </w:tcPr>
          <w:p w14:paraId="3148B3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D0824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p>
        </w:tc>
        <w:tc>
          <w:tcPr>
            <w:tcW w:w="1041" w:type="dxa"/>
            <w:noWrap/>
            <w:hideMark/>
          </w:tcPr>
          <w:p w14:paraId="4C7B74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372B65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10 000,00</w:t>
            </w:r>
          </w:p>
        </w:tc>
        <w:tc>
          <w:tcPr>
            <w:tcW w:w="1073" w:type="dxa"/>
            <w:noWrap/>
            <w:hideMark/>
          </w:tcPr>
          <w:p w14:paraId="16DE0F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4908C4C" w14:textId="77777777" w:rsidTr="007A7396">
        <w:trPr>
          <w:trHeight w:val="1020"/>
        </w:trPr>
        <w:tc>
          <w:tcPr>
            <w:tcW w:w="597" w:type="dxa"/>
            <w:noWrap/>
            <w:hideMark/>
          </w:tcPr>
          <w:p w14:paraId="2A9C4F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499339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01 5 02 20080</w:t>
            </w:r>
          </w:p>
        </w:tc>
        <w:tc>
          <w:tcPr>
            <w:tcW w:w="656" w:type="dxa"/>
            <w:noWrap/>
            <w:hideMark/>
          </w:tcPr>
          <w:p w14:paraId="30114E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2F2A4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школы на 500 мест по адресу: Тверская область, Калининский муниципальный округ, д.Кривцово</w:t>
            </w:r>
          </w:p>
        </w:tc>
        <w:tc>
          <w:tcPr>
            <w:tcW w:w="1041" w:type="dxa"/>
            <w:noWrap/>
            <w:hideMark/>
          </w:tcPr>
          <w:p w14:paraId="518D05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2A1249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59 000,00</w:t>
            </w:r>
          </w:p>
        </w:tc>
        <w:tc>
          <w:tcPr>
            <w:tcW w:w="1073" w:type="dxa"/>
            <w:noWrap/>
            <w:hideMark/>
          </w:tcPr>
          <w:p w14:paraId="1A9E43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100 000,00</w:t>
            </w:r>
          </w:p>
        </w:tc>
      </w:tr>
      <w:tr w:rsidR="002A2D1A" w:rsidRPr="007A7396" w14:paraId="5BEE65A2" w14:textId="77777777" w:rsidTr="007A7396">
        <w:trPr>
          <w:trHeight w:val="919"/>
        </w:trPr>
        <w:tc>
          <w:tcPr>
            <w:tcW w:w="597" w:type="dxa"/>
            <w:noWrap/>
            <w:hideMark/>
          </w:tcPr>
          <w:p w14:paraId="786310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B83D1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01 5 02 20080</w:t>
            </w:r>
          </w:p>
        </w:tc>
        <w:tc>
          <w:tcPr>
            <w:tcW w:w="656" w:type="dxa"/>
            <w:noWrap/>
            <w:hideMark/>
          </w:tcPr>
          <w:p w14:paraId="5B0C0A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77E9CA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5F1D56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0384B4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59 000,00</w:t>
            </w:r>
          </w:p>
        </w:tc>
        <w:tc>
          <w:tcPr>
            <w:tcW w:w="1073" w:type="dxa"/>
            <w:noWrap/>
            <w:hideMark/>
          </w:tcPr>
          <w:p w14:paraId="1514D9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100 000,00</w:t>
            </w:r>
          </w:p>
        </w:tc>
      </w:tr>
      <w:tr w:rsidR="002A2D1A" w:rsidRPr="007A7396" w14:paraId="0DADB6DA" w14:textId="77777777" w:rsidTr="007A7396">
        <w:trPr>
          <w:trHeight w:val="540"/>
        </w:trPr>
        <w:tc>
          <w:tcPr>
            <w:tcW w:w="597" w:type="dxa"/>
            <w:noWrap/>
            <w:hideMark/>
          </w:tcPr>
          <w:p w14:paraId="63BDD7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noWrap/>
            <w:hideMark/>
          </w:tcPr>
          <w:p w14:paraId="050B1A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01 5 02 20080</w:t>
            </w:r>
          </w:p>
        </w:tc>
        <w:tc>
          <w:tcPr>
            <w:tcW w:w="656" w:type="dxa"/>
            <w:noWrap/>
            <w:hideMark/>
          </w:tcPr>
          <w:p w14:paraId="16045E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0BCFC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Бюджетные инвестиции</w:t>
            </w:r>
          </w:p>
        </w:tc>
        <w:tc>
          <w:tcPr>
            <w:tcW w:w="1041" w:type="dxa"/>
            <w:noWrap/>
            <w:hideMark/>
          </w:tcPr>
          <w:p w14:paraId="2D2EDC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41" w:type="dxa"/>
            <w:noWrap/>
            <w:hideMark/>
          </w:tcPr>
          <w:p w14:paraId="79BE3D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59 000,00</w:t>
            </w:r>
          </w:p>
        </w:tc>
        <w:tc>
          <w:tcPr>
            <w:tcW w:w="1073" w:type="dxa"/>
            <w:noWrap/>
            <w:hideMark/>
          </w:tcPr>
          <w:p w14:paraId="12421F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100 000,00</w:t>
            </w:r>
          </w:p>
        </w:tc>
      </w:tr>
      <w:tr w:rsidR="002A2D1A" w:rsidRPr="007A7396" w14:paraId="110D3D5C" w14:textId="77777777" w:rsidTr="007A7396">
        <w:trPr>
          <w:trHeight w:val="540"/>
        </w:trPr>
        <w:tc>
          <w:tcPr>
            <w:tcW w:w="597" w:type="dxa"/>
            <w:noWrap/>
            <w:hideMark/>
          </w:tcPr>
          <w:p w14:paraId="5C4C72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hideMark/>
          </w:tcPr>
          <w:p w14:paraId="7BC256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99 0 00 00000</w:t>
            </w:r>
          </w:p>
        </w:tc>
        <w:tc>
          <w:tcPr>
            <w:tcW w:w="656" w:type="dxa"/>
            <w:noWrap/>
            <w:hideMark/>
          </w:tcPr>
          <w:p w14:paraId="697919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5CDDE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не включенные в муниципальные программы </w:t>
            </w:r>
          </w:p>
        </w:tc>
        <w:tc>
          <w:tcPr>
            <w:tcW w:w="1041" w:type="dxa"/>
            <w:hideMark/>
          </w:tcPr>
          <w:p w14:paraId="25D8AC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2 908,96</w:t>
            </w:r>
          </w:p>
        </w:tc>
        <w:tc>
          <w:tcPr>
            <w:tcW w:w="1041" w:type="dxa"/>
            <w:hideMark/>
          </w:tcPr>
          <w:p w14:paraId="044ED6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hideMark/>
          </w:tcPr>
          <w:p w14:paraId="5F851F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CC6EC84" w14:textId="77777777" w:rsidTr="007A7396">
        <w:trPr>
          <w:trHeight w:val="1020"/>
        </w:trPr>
        <w:tc>
          <w:tcPr>
            <w:tcW w:w="597" w:type="dxa"/>
            <w:noWrap/>
            <w:hideMark/>
          </w:tcPr>
          <w:p w14:paraId="43F7BB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hideMark/>
          </w:tcPr>
          <w:p w14:paraId="11D1B5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3531AB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D8DD2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Средства на реализацию мероприятий по обращениям, поступающим к депутатам Законодательного Собрания Тверской области</w:t>
            </w:r>
          </w:p>
        </w:tc>
        <w:tc>
          <w:tcPr>
            <w:tcW w:w="1041" w:type="dxa"/>
            <w:noWrap/>
            <w:hideMark/>
          </w:tcPr>
          <w:p w14:paraId="54D05E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383,20</w:t>
            </w:r>
          </w:p>
        </w:tc>
        <w:tc>
          <w:tcPr>
            <w:tcW w:w="1041" w:type="dxa"/>
            <w:noWrap/>
            <w:hideMark/>
          </w:tcPr>
          <w:p w14:paraId="58D569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E3B87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82F7720" w14:textId="77777777" w:rsidTr="007A7396">
        <w:trPr>
          <w:trHeight w:val="720"/>
        </w:trPr>
        <w:tc>
          <w:tcPr>
            <w:tcW w:w="597" w:type="dxa"/>
            <w:noWrap/>
            <w:hideMark/>
          </w:tcPr>
          <w:p w14:paraId="166C32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hideMark/>
          </w:tcPr>
          <w:p w14:paraId="4FE7F0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10030C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01324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9677F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383,20</w:t>
            </w:r>
          </w:p>
        </w:tc>
        <w:tc>
          <w:tcPr>
            <w:tcW w:w="1041" w:type="dxa"/>
            <w:noWrap/>
            <w:hideMark/>
          </w:tcPr>
          <w:p w14:paraId="72A61C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9A208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4072234" w14:textId="77777777" w:rsidTr="007A7396">
        <w:trPr>
          <w:trHeight w:val="375"/>
        </w:trPr>
        <w:tc>
          <w:tcPr>
            <w:tcW w:w="597" w:type="dxa"/>
            <w:noWrap/>
            <w:hideMark/>
          </w:tcPr>
          <w:p w14:paraId="1FF9AE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hideMark/>
          </w:tcPr>
          <w:p w14:paraId="48B8FC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7BB73B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F757F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19B85A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383,20</w:t>
            </w:r>
          </w:p>
        </w:tc>
        <w:tc>
          <w:tcPr>
            <w:tcW w:w="1041" w:type="dxa"/>
            <w:noWrap/>
            <w:hideMark/>
          </w:tcPr>
          <w:p w14:paraId="506245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51FE7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CDF8B15" w14:textId="77777777" w:rsidTr="007A7396">
        <w:trPr>
          <w:trHeight w:val="1039"/>
        </w:trPr>
        <w:tc>
          <w:tcPr>
            <w:tcW w:w="597" w:type="dxa"/>
            <w:noWrap/>
            <w:hideMark/>
          </w:tcPr>
          <w:p w14:paraId="70B7D6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hideMark/>
          </w:tcPr>
          <w:p w14:paraId="57A3E3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45593F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BF4DF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реализацию мероприятий по обращениям, поступающим к депутатам  Калининского муниципального округа  Тверской области</w:t>
            </w:r>
          </w:p>
        </w:tc>
        <w:tc>
          <w:tcPr>
            <w:tcW w:w="1041" w:type="dxa"/>
            <w:noWrap/>
            <w:hideMark/>
          </w:tcPr>
          <w:p w14:paraId="4C2F0A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2 525,76</w:t>
            </w:r>
          </w:p>
        </w:tc>
        <w:tc>
          <w:tcPr>
            <w:tcW w:w="1041" w:type="dxa"/>
            <w:noWrap/>
            <w:hideMark/>
          </w:tcPr>
          <w:p w14:paraId="43C19B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56633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FEA4519" w14:textId="77777777" w:rsidTr="007A7396">
        <w:trPr>
          <w:trHeight w:val="720"/>
        </w:trPr>
        <w:tc>
          <w:tcPr>
            <w:tcW w:w="597" w:type="dxa"/>
            <w:noWrap/>
            <w:hideMark/>
          </w:tcPr>
          <w:p w14:paraId="56E785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hideMark/>
          </w:tcPr>
          <w:p w14:paraId="0AFF86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07E806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B4CF1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1D1EA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2 525,76</w:t>
            </w:r>
          </w:p>
        </w:tc>
        <w:tc>
          <w:tcPr>
            <w:tcW w:w="1041" w:type="dxa"/>
            <w:noWrap/>
            <w:hideMark/>
          </w:tcPr>
          <w:p w14:paraId="6D1618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3B633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B52C282" w14:textId="77777777" w:rsidTr="007A7396">
        <w:trPr>
          <w:trHeight w:val="390"/>
        </w:trPr>
        <w:tc>
          <w:tcPr>
            <w:tcW w:w="597" w:type="dxa"/>
            <w:noWrap/>
            <w:hideMark/>
          </w:tcPr>
          <w:p w14:paraId="5969BF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07 02</w:t>
            </w:r>
          </w:p>
        </w:tc>
        <w:tc>
          <w:tcPr>
            <w:tcW w:w="1145" w:type="dxa"/>
            <w:hideMark/>
          </w:tcPr>
          <w:p w14:paraId="48E74F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6CCFBD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8A877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72091E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2 525,76</w:t>
            </w:r>
          </w:p>
        </w:tc>
        <w:tc>
          <w:tcPr>
            <w:tcW w:w="1041" w:type="dxa"/>
            <w:noWrap/>
            <w:hideMark/>
          </w:tcPr>
          <w:p w14:paraId="62D3FC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98696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63EA7A1" w14:textId="77777777" w:rsidTr="007A7396">
        <w:trPr>
          <w:trHeight w:val="420"/>
        </w:trPr>
        <w:tc>
          <w:tcPr>
            <w:tcW w:w="597" w:type="dxa"/>
            <w:noWrap/>
            <w:hideMark/>
          </w:tcPr>
          <w:p w14:paraId="70FCBE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2B33AC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787855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B87A2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Дополнительное  образование детей</w:t>
            </w:r>
          </w:p>
        </w:tc>
        <w:tc>
          <w:tcPr>
            <w:tcW w:w="1041" w:type="dxa"/>
            <w:hideMark/>
          </w:tcPr>
          <w:p w14:paraId="5D804E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29 183,79</w:t>
            </w:r>
          </w:p>
        </w:tc>
        <w:tc>
          <w:tcPr>
            <w:tcW w:w="1041" w:type="dxa"/>
            <w:hideMark/>
          </w:tcPr>
          <w:p w14:paraId="1E5C10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28 990,65</w:t>
            </w:r>
          </w:p>
        </w:tc>
        <w:tc>
          <w:tcPr>
            <w:tcW w:w="1073" w:type="dxa"/>
            <w:hideMark/>
          </w:tcPr>
          <w:p w14:paraId="4CE272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28 990,65</w:t>
            </w:r>
          </w:p>
        </w:tc>
      </w:tr>
      <w:tr w:rsidR="002A2D1A" w:rsidRPr="007A7396" w14:paraId="7CDB21E8" w14:textId="77777777" w:rsidTr="007A7396">
        <w:trPr>
          <w:trHeight w:val="990"/>
        </w:trPr>
        <w:tc>
          <w:tcPr>
            <w:tcW w:w="597" w:type="dxa"/>
            <w:noWrap/>
            <w:hideMark/>
          </w:tcPr>
          <w:p w14:paraId="4CB1A0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5573E0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01 0 00 00000</w:t>
            </w:r>
          </w:p>
        </w:tc>
        <w:tc>
          <w:tcPr>
            <w:tcW w:w="656" w:type="dxa"/>
            <w:noWrap/>
            <w:hideMark/>
          </w:tcPr>
          <w:p w14:paraId="59898E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D284A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041" w:type="dxa"/>
            <w:hideMark/>
          </w:tcPr>
          <w:p w14:paraId="5DAE9A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16 945,15</w:t>
            </w:r>
          </w:p>
        </w:tc>
        <w:tc>
          <w:tcPr>
            <w:tcW w:w="1041" w:type="dxa"/>
            <w:hideMark/>
          </w:tcPr>
          <w:p w14:paraId="0E5C05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16 952,75</w:t>
            </w:r>
          </w:p>
        </w:tc>
        <w:tc>
          <w:tcPr>
            <w:tcW w:w="1073" w:type="dxa"/>
            <w:hideMark/>
          </w:tcPr>
          <w:p w14:paraId="7B4764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16 952,75</w:t>
            </w:r>
          </w:p>
        </w:tc>
      </w:tr>
      <w:tr w:rsidR="002A2D1A" w:rsidRPr="007A7396" w14:paraId="1344AE05" w14:textId="77777777" w:rsidTr="007A7396">
        <w:trPr>
          <w:trHeight w:val="1020"/>
        </w:trPr>
        <w:tc>
          <w:tcPr>
            <w:tcW w:w="597" w:type="dxa"/>
            <w:noWrap/>
            <w:hideMark/>
          </w:tcPr>
          <w:p w14:paraId="7DB0C2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011E02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01 3 01 00000</w:t>
            </w:r>
          </w:p>
        </w:tc>
        <w:tc>
          <w:tcPr>
            <w:tcW w:w="656" w:type="dxa"/>
            <w:noWrap/>
            <w:hideMark/>
          </w:tcPr>
          <w:p w14:paraId="7748D9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0DAEF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предоставления дополнительного образования в образовательных организациях дополнительного образования</w:t>
            </w:r>
          </w:p>
        </w:tc>
        <w:tc>
          <w:tcPr>
            <w:tcW w:w="1041" w:type="dxa"/>
            <w:hideMark/>
          </w:tcPr>
          <w:p w14:paraId="2A1806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16 945,15</w:t>
            </w:r>
          </w:p>
        </w:tc>
        <w:tc>
          <w:tcPr>
            <w:tcW w:w="1041" w:type="dxa"/>
            <w:hideMark/>
          </w:tcPr>
          <w:p w14:paraId="76D11B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16 952,75</w:t>
            </w:r>
          </w:p>
        </w:tc>
        <w:tc>
          <w:tcPr>
            <w:tcW w:w="1073" w:type="dxa"/>
            <w:hideMark/>
          </w:tcPr>
          <w:p w14:paraId="4F127C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16 952,75</w:t>
            </w:r>
          </w:p>
        </w:tc>
      </w:tr>
      <w:tr w:rsidR="002A2D1A" w:rsidRPr="007A7396" w14:paraId="4E9256DE" w14:textId="77777777" w:rsidTr="007A7396">
        <w:trPr>
          <w:trHeight w:val="1020"/>
        </w:trPr>
        <w:tc>
          <w:tcPr>
            <w:tcW w:w="597" w:type="dxa"/>
            <w:noWrap/>
            <w:hideMark/>
          </w:tcPr>
          <w:p w14:paraId="4CD4B4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172740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01 3 01 10690</w:t>
            </w:r>
          </w:p>
        </w:tc>
        <w:tc>
          <w:tcPr>
            <w:tcW w:w="656" w:type="dxa"/>
            <w:noWrap/>
            <w:hideMark/>
          </w:tcPr>
          <w:p w14:paraId="57D421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00411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повышение заработной платы педагогическим работникам муниципальных организаций дополнительного образования </w:t>
            </w:r>
          </w:p>
        </w:tc>
        <w:tc>
          <w:tcPr>
            <w:tcW w:w="1041" w:type="dxa"/>
            <w:noWrap/>
            <w:hideMark/>
          </w:tcPr>
          <w:p w14:paraId="371069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6 193,70</w:t>
            </w:r>
          </w:p>
        </w:tc>
        <w:tc>
          <w:tcPr>
            <w:tcW w:w="1041" w:type="dxa"/>
            <w:noWrap/>
            <w:hideMark/>
          </w:tcPr>
          <w:p w14:paraId="0BA7C0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6 193,70</w:t>
            </w:r>
          </w:p>
        </w:tc>
        <w:tc>
          <w:tcPr>
            <w:tcW w:w="1073" w:type="dxa"/>
            <w:noWrap/>
            <w:hideMark/>
          </w:tcPr>
          <w:p w14:paraId="3D8266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6 193,70</w:t>
            </w:r>
          </w:p>
        </w:tc>
      </w:tr>
      <w:tr w:rsidR="002A2D1A" w:rsidRPr="007A7396" w14:paraId="39B607DF" w14:textId="77777777" w:rsidTr="007A7396">
        <w:trPr>
          <w:trHeight w:val="739"/>
        </w:trPr>
        <w:tc>
          <w:tcPr>
            <w:tcW w:w="597" w:type="dxa"/>
            <w:noWrap/>
            <w:hideMark/>
          </w:tcPr>
          <w:p w14:paraId="5F1B61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07 03</w:t>
            </w:r>
          </w:p>
        </w:tc>
        <w:tc>
          <w:tcPr>
            <w:tcW w:w="1145" w:type="dxa"/>
            <w:noWrap/>
            <w:hideMark/>
          </w:tcPr>
          <w:p w14:paraId="3875B0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01 3 01 10690</w:t>
            </w:r>
          </w:p>
        </w:tc>
        <w:tc>
          <w:tcPr>
            <w:tcW w:w="656" w:type="dxa"/>
            <w:noWrap/>
            <w:hideMark/>
          </w:tcPr>
          <w:p w14:paraId="1602C0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02AB5F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378A2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6 193,70</w:t>
            </w:r>
          </w:p>
        </w:tc>
        <w:tc>
          <w:tcPr>
            <w:tcW w:w="1041" w:type="dxa"/>
            <w:noWrap/>
            <w:hideMark/>
          </w:tcPr>
          <w:p w14:paraId="45EFA0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6 193,70</w:t>
            </w:r>
          </w:p>
        </w:tc>
        <w:tc>
          <w:tcPr>
            <w:tcW w:w="1073" w:type="dxa"/>
            <w:noWrap/>
            <w:hideMark/>
          </w:tcPr>
          <w:p w14:paraId="14EF41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6 193,70</w:t>
            </w:r>
          </w:p>
        </w:tc>
      </w:tr>
      <w:tr w:rsidR="002A2D1A" w:rsidRPr="007A7396" w14:paraId="2A2E1498" w14:textId="77777777" w:rsidTr="007A7396">
        <w:trPr>
          <w:trHeight w:val="405"/>
        </w:trPr>
        <w:tc>
          <w:tcPr>
            <w:tcW w:w="597" w:type="dxa"/>
            <w:noWrap/>
            <w:hideMark/>
          </w:tcPr>
          <w:p w14:paraId="1758C0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42EEA9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01 3 01 10690</w:t>
            </w:r>
          </w:p>
        </w:tc>
        <w:tc>
          <w:tcPr>
            <w:tcW w:w="656" w:type="dxa"/>
            <w:noWrap/>
            <w:hideMark/>
          </w:tcPr>
          <w:p w14:paraId="58ED60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25A742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1CAF4B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6 193,70</w:t>
            </w:r>
          </w:p>
        </w:tc>
        <w:tc>
          <w:tcPr>
            <w:tcW w:w="1041" w:type="dxa"/>
            <w:noWrap/>
            <w:hideMark/>
          </w:tcPr>
          <w:p w14:paraId="0BE677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6 193,70</w:t>
            </w:r>
          </w:p>
        </w:tc>
        <w:tc>
          <w:tcPr>
            <w:tcW w:w="1073" w:type="dxa"/>
            <w:noWrap/>
            <w:hideMark/>
          </w:tcPr>
          <w:p w14:paraId="238115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6 193,70</w:t>
            </w:r>
          </w:p>
        </w:tc>
      </w:tr>
      <w:tr w:rsidR="002A2D1A" w:rsidRPr="007A7396" w14:paraId="726C80A0" w14:textId="77777777" w:rsidTr="007A7396">
        <w:trPr>
          <w:trHeight w:val="1099"/>
        </w:trPr>
        <w:tc>
          <w:tcPr>
            <w:tcW w:w="597" w:type="dxa"/>
            <w:noWrap/>
            <w:hideMark/>
          </w:tcPr>
          <w:p w14:paraId="44D8CA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4BE74F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01 3 01 20010</w:t>
            </w:r>
          </w:p>
        </w:tc>
        <w:tc>
          <w:tcPr>
            <w:tcW w:w="656" w:type="dxa"/>
            <w:noWrap/>
            <w:hideMark/>
          </w:tcPr>
          <w:p w14:paraId="03E249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B1875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Финансовое обеспечение муниципального задания образовательных организаций, реализующих программы дополнительного образования</w:t>
            </w:r>
          </w:p>
        </w:tc>
        <w:tc>
          <w:tcPr>
            <w:tcW w:w="1041" w:type="dxa"/>
            <w:noWrap/>
            <w:hideMark/>
          </w:tcPr>
          <w:p w14:paraId="14690E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2 635,00</w:t>
            </w:r>
          </w:p>
        </w:tc>
        <w:tc>
          <w:tcPr>
            <w:tcW w:w="1041" w:type="dxa"/>
            <w:noWrap/>
            <w:hideMark/>
          </w:tcPr>
          <w:p w14:paraId="1D5B4B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2 635,00</w:t>
            </w:r>
          </w:p>
        </w:tc>
        <w:tc>
          <w:tcPr>
            <w:tcW w:w="1073" w:type="dxa"/>
            <w:noWrap/>
            <w:hideMark/>
          </w:tcPr>
          <w:p w14:paraId="527520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2 635,00</w:t>
            </w:r>
          </w:p>
        </w:tc>
      </w:tr>
      <w:tr w:rsidR="002A2D1A" w:rsidRPr="007A7396" w14:paraId="34A19A7E" w14:textId="77777777" w:rsidTr="007A7396">
        <w:trPr>
          <w:trHeight w:val="720"/>
        </w:trPr>
        <w:tc>
          <w:tcPr>
            <w:tcW w:w="597" w:type="dxa"/>
            <w:noWrap/>
            <w:hideMark/>
          </w:tcPr>
          <w:p w14:paraId="478F67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638EBA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01 3 01 20010</w:t>
            </w:r>
          </w:p>
        </w:tc>
        <w:tc>
          <w:tcPr>
            <w:tcW w:w="656" w:type="dxa"/>
            <w:noWrap/>
            <w:hideMark/>
          </w:tcPr>
          <w:p w14:paraId="758771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826DD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35FF2D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2 635,00</w:t>
            </w:r>
          </w:p>
        </w:tc>
        <w:tc>
          <w:tcPr>
            <w:tcW w:w="1041" w:type="dxa"/>
            <w:noWrap/>
            <w:hideMark/>
          </w:tcPr>
          <w:p w14:paraId="197636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2 635,00</w:t>
            </w:r>
          </w:p>
        </w:tc>
        <w:tc>
          <w:tcPr>
            <w:tcW w:w="1073" w:type="dxa"/>
            <w:noWrap/>
            <w:hideMark/>
          </w:tcPr>
          <w:p w14:paraId="671F3E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2 635,00</w:t>
            </w:r>
          </w:p>
        </w:tc>
      </w:tr>
      <w:tr w:rsidR="002A2D1A" w:rsidRPr="007A7396" w14:paraId="298C7336" w14:textId="77777777" w:rsidTr="007A7396">
        <w:trPr>
          <w:trHeight w:val="390"/>
        </w:trPr>
        <w:tc>
          <w:tcPr>
            <w:tcW w:w="597" w:type="dxa"/>
            <w:noWrap/>
            <w:hideMark/>
          </w:tcPr>
          <w:p w14:paraId="36B0B2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33BEE9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01 3 01 20010</w:t>
            </w:r>
          </w:p>
        </w:tc>
        <w:tc>
          <w:tcPr>
            <w:tcW w:w="656" w:type="dxa"/>
            <w:noWrap/>
            <w:hideMark/>
          </w:tcPr>
          <w:p w14:paraId="3E0412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3D56F5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4C03BD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2 635,00</w:t>
            </w:r>
          </w:p>
        </w:tc>
        <w:tc>
          <w:tcPr>
            <w:tcW w:w="1041" w:type="dxa"/>
            <w:noWrap/>
            <w:hideMark/>
          </w:tcPr>
          <w:p w14:paraId="467F3B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2 635,00</w:t>
            </w:r>
          </w:p>
        </w:tc>
        <w:tc>
          <w:tcPr>
            <w:tcW w:w="1073" w:type="dxa"/>
            <w:noWrap/>
            <w:hideMark/>
          </w:tcPr>
          <w:p w14:paraId="1A0E16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2 635,00</w:t>
            </w:r>
          </w:p>
        </w:tc>
      </w:tr>
      <w:tr w:rsidR="002A2D1A" w:rsidRPr="007A7396" w14:paraId="477B1A67" w14:textId="77777777" w:rsidTr="007A7396">
        <w:trPr>
          <w:trHeight w:val="960"/>
        </w:trPr>
        <w:tc>
          <w:tcPr>
            <w:tcW w:w="597" w:type="dxa"/>
            <w:noWrap/>
            <w:hideMark/>
          </w:tcPr>
          <w:p w14:paraId="0C2CAA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28A209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01 3 01 20030</w:t>
            </w:r>
          </w:p>
        </w:tc>
        <w:tc>
          <w:tcPr>
            <w:tcW w:w="656" w:type="dxa"/>
            <w:noWrap/>
            <w:hideMark/>
          </w:tcPr>
          <w:p w14:paraId="6B5B79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F5638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функционирования модели персонифицированного финансирования дополнительного образования детей</w:t>
            </w:r>
          </w:p>
        </w:tc>
        <w:tc>
          <w:tcPr>
            <w:tcW w:w="1041" w:type="dxa"/>
            <w:noWrap/>
            <w:hideMark/>
          </w:tcPr>
          <w:p w14:paraId="19D4DC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8 045,20</w:t>
            </w:r>
          </w:p>
        </w:tc>
        <w:tc>
          <w:tcPr>
            <w:tcW w:w="1041" w:type="dxa"/>
            <w:noWrap/>
            <w:hideMark/>
          </w:tcPr>
          <w:p w14:paraId="1610D4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8 045,20</w:t>
            </w:r>
          </w:p>
        </w:tc>
        <w:tc>
          <w:tcPr>
            <w:tcW w:w="1073" w:type="dxa"/>
            <w:noWrap/>
            <w:hideMark/>
          </w:tcPr>
          <w:p w14:paraId="1EA553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8 045,20</w:t>
            </w:r>
          </w:p>
        </w:tc>
      </w:tr>
      <w:tr w:rsidR="002A2D1A" w:rsidRPr="007A7396" w14:paraId="6829B90E" w14:textId="77777777" w:rsidTr="007A7396">
        <w:trPr>
          <w:trHeight w:val="780"/>
        </w:trPr>
        <w:tc>
          <w:tcPr>
            <w:tcW w:w="597" w:type="dxa"/>
            <w:noWrap/>
            <w:hideMark/>
          </w:tcPr>
          <w:p w14:paraId="58B0CD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11CA05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01 3 01 20030</w:t>
            </w:r>
          </w:p>
        </w:tc>
        <w:tc>
          <w:tcPr>
            <w:tcW w:w="656" w:type="dxa"/>
            <w:noWrap/>
            <w:hideMark/>
          </w:tcPr>
          <w:p w14:paraId="0E323B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380EE5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E8203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8 045,20</w:t>
            </w:r>
          </w:p>
        </w:tc>
        <w:tc>
          <w:tcPr>
            <w:tcW w:w="1041" w:type="dxa"/>
            <w:noWrap/>
            <w:hideMark/>
          </w:tcPr>
          <w:p w14:paraId="4CD18E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8 045,20</w:t>
            </w:r>
          </w:p>
        </w:tc>
        <w:tc>
          <w:tcPr>
            <w:tcW w:w="1073" w:type="dxa"/>
            <w:noWrap/>
            <w:hideMark/>
          </w:tcPr>
          <w:p w14:paraId="1E4C17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8 045,20</w:t>
            </w:r>
          </w:p>
        </w:tc>
      </w:tr>
      <w:tr w:rsidR="002A2D1A" w:rsidRPr="007A7396" w14:paraId="49500A8C" w14:textId="77777777" w:rsidTr="007A7396">
        <w:trPr>
          <w:trHeight w:val="420"/>
        </w:trPr>
        <w:tc>
          <w:tcPr>
            <w:tcW w:w="597" w:type="dxa"/>
            <w:noWrap/>
            <w:hideMark/>
          </w:tcPr>
          <w:p w14:paraId="23AD3F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486DD7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01 3 01 20030</w:t>
            </w:r>
          </w:p>
        </w:tc>
        <w:tc>
          <w:tcPr>
            <w:tcW w:w="656" w:type="dxa"/>
            <w:noWrap/>
            <w:hideMark/>
          </w:tcPr>
          <w:p w14:paraId="390094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64A2B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466C1A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8 045,20</w:t>
            </w:r>
          </w:p>
        </w:tc>
        <w:tc>
          <w:tcPr>
            <w:tcW w:w="1041" w:type="dxa"/>
            <w:noWrap/>
            <w:hideMark/>
          </w:tcPr>
          <w:p w14:paraId="3C4C8D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8 045,20</w:t>
            </w:r>
          </w:p>
        </w:tc>
        <w:tc>
          <w:tcPr>
            <w:tcW w:w="1073" w:type="dxa"/>
            <w:noWrap/>
            <w:hideMark/>
          </w:tcPr>
          <w:p w14:paraId="5FEAAF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8 045,20</w:t>
            </w:r>
          </w:p>
        </w:tc>
      </w:tr>
      <w:tr w:rsidR="002A2D1A" w:rsidRPr="007A7396" w14:paraId="5C6FFD05" w14:textId="77777777" w:rsidTr="007A7396">
        <w:trPr>
          <w:trHeight w:val="1279"/>
        </w:trPr>
        <w:tc>
          <w:tcPr>
            <w:tcW w:w="597" w:type="dxa"/>
            <w:noWrap/>
            <w:hideMark/>
          </w:tcPr>
          <w:p w14:paraId="1EB180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1A9EF1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S0690</w:t>
            </w:r>
          </w:p>
        </w:tc>
        <w:tc>
          <w:tcPr>
            <w:tcW w:w="656" w:type="dxa"/>
            <w:noWrap/>
            <w:hideMark/>
          </w:tcPr>
          <w:p w14:paraId="5EA87F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142BF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повышение заработной платы педагогическим работникам муниципальных организаций дополнительного образования за счет средств  бюджета округа</w:t>
            </w:r>
          </w:p>
        </w:tc>
        <w:tc>
          <w:tcPr>
            <w:tcW w:w="1041" w:type="dxa"/>
            <w:noWrap/>
            <w:hideMark/>
          </w:tcPr>
          <w:p w14:paraId="78C748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71,25</w:t>
            </w:r>
          </w:p>
        </w:tc>
        <w:tc>
          <w:tcPr>
            <w:tcW w:w="1041" w:type="dxa"/>
            <w:noWrap/>
            <w:hideMark/>
          </w:tcPr>
          <w:p w14:paraId="1036CC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78,85</w:t>
            </w:r>
          </w:p>
        </w:tc>
        <w:tc>
          <w:tcPr>
            <w:tcW w:w="1073" w:type="dxa"/>
            <w:noWrap/>
            <w:hideMark/>
          </w:tcPr>
          <w:p w14:paraId="214B2F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78,85</w:t>
            </w:r>
          </w:p>
        </w:tc>
      </w:tr>
      <w:tr w:rsidR="002A2D1A" w:rsidRPr="007A7396" w14:paraId="08D170E1" w14:textId="77777777" w:rsidTr="007A7396">
        <w:trPr>
          <w:trHeight w:val="840"/>
        </w:trPr>
        <w:tc>
          <w:tcPr>
            <w:tcW w:w="597" w:type="dxa"/>
            <w:noWrap/>
            <w:hideMark/>
          </w:tcPr>
          <w:p w14:paraId="4F4AA3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7D6E40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S0690</w:t>
            </w:r>
          </w:p>
        </w:tc>
        <w:tc>
          <w:tcPr>
            <w:tcW w:w="656" w:type="dxa"/>
            <w:noWrap/>
            <w:hideMark/>
          </w:tcPr>
          <w:p w14:paraId="099C56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DBE41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16EDED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71,25</w:t>
            </w:r>
          </w:p>
        </w:tc>
        <w:tc>
          <w:tcPr>
            <w:tcW w:w="1041" w:type="dxa"/>
            <w:noWrap/>
            <w:hideMark/>
          </w:tcPr>
          <w:p w14:paraId="40B72D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78,85</w:t>
            </w:r>
          </w:p>
        </w:tc>
        <w:tc>
          <w:tcPr>
            <w:tcW w:w="1073" w:type="dxa"/>
            <w:noWrap/>
            <w:hideMark/>
          </w:tcPr>
          <w:p w14:paraId="4E575E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78,85</w:t>
            </w:r>
          </w:p>
        </w:tc>
      </w:tr>
      <w:tr w:rsidR="002A2D1A" w:rsidRPr="007A7396" w14:paraId="202E6D9D" w14:textId="77777777" w:rsidTr="007A7396">
        <w:trPr>
          <w:trHeight w:val="522"/>
        </w:trPr>
        <w:tc>
          <w:tcPr>
            <w:tcW w:w="597" w:type="dxa"/>
            <w:noWrap/>
            <w:hideMark/>
          </w:tcPr>
          <w:p w14:paraId="65E41E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7B7079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S0690</w:t>
            </w:r>
          </w:p>
        </w:tc>
        <w:tc>
          <w:tcPr>
            <w:tcW w:w="656" w:type="dxa"/>
            <w:noWrap/>
            <w:hideMark/>
          </w:tcPr>
          <w:p w14:paraId="24E24F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190B34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5DE5D4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71,25</w:t>
            </w:r>
          </w:p>
        </w:tc>
        <w:tc>
          <w:tcPr>
            <w:tcW w:w="1041" w:type="dxa"/>
            <w:noWrap/>
            <w:hideMark/>
          </w:tcPr>
          <w:p w14:paraId="5514C7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78,85</w:t>
            </w:r>
          </w:p>
        </w:tc>
        <w:tc>
          <w:tcPr>
            <w:tcW w:w="1073" w:type="dxa"/>
            <w:noWrap/>
            <w:hideMark/>
          </w:tcPr>
          <w:p w14:paraId="1945A7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78,85</w:t>
            </w:r>
          </w:p>
        </w:tc>
      </w:tr>
      <w:tr w:rsidR="002A2D1A" w:rsidRPr="007A7396" w14:paraId="2A8D7AEE" w14:textId="77777777" w:rsidTr="007A7396">
        <w:trPr>
          <w:trHeight w:val="1422"/>
        </w:trPr>
        <w:tc>
          <w:tcPr>
            <w:tcW w:w="597" w:type="dxa"/>
            <w:noWrap/>
            <w:hideMark/>
          </w:tcPr>
          <w:p w14:paraId="302FE3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38309E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05 0 00 00000</w:t>
            </w:r>
          </w:p>
        </w:tc>
        <w:tc>
          <w:tcPr>
            <w:tcW w:w="656" w:type="dxa"/>
            <w:noWrap/>
            <w:hideMark/>
          </w:tcPr>
          <w:p w14:paraId="3C4F9C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539CF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041" w:type="dxa"/>
            <w:hideMark/>
          </w:tcPr>
          <w:p w14:paraId="25EB34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12 118,64</w:t>
            </w:r>
          </w:p>
        </w:tc>
        <w:tc>
          <w:tcPr>
            <w:tcW w:w="1041" w:type="dxa"/>
            <w:hideMark/>
          </w:tcPr>
          <w:p w14:paraId="4B4A1E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12 037,90</w:t>
            </w:r>
          </w:p>
        </w:tc>
        <w:tc>
          <w:tcPr>
            <w:tcW w:w="1073" w:type="dxa"/>
            <w:hideMark/>
          </w:tcPr>
          <w:p w14:paraId="758280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12 037,90</w:t>
            </w:r>
          </w:p>
        </w:tc>
      </w:tr>
      <w:tr w:rsidR="002A2D1A" w:rsidRPr="007A7396" w14:paraId="516C2E4C" w14:textId="77777777" w:rsidTr="007A7396">
        <w:trPr>
          <w:trHeight w:val="675"/>
        </w:trPr>
        <w:tc>
          <w:tcPr>
            <w:tcW w:w="597" w:type="dxa"/>
            <w:noWrap/>
            <w:hideMark/>
          </w:tcPr>
          <w:p w14:paraId="10B1B9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0D1BCB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05 3 01 00000</w:t>
            </w:r>
          </w:p>
        </w:tc>
        <w:tc>
          <w:tcPr>
            <w:tcW w:w="656" w:type="dxa"/>
            <w:noWrap/>
            <w:hideMark/>
          </w:tcPr>
          <w:p w14:paraId="7E672A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6E004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Создание условий для предоставления дополнительного образования</w:t>
            </w:r>
          </w:p>
        </w:tc>
        <w:tc>
          <w:tcPr>
            <w:tcW w:w="1041" w:type="dxa"/>
            <w:noWrap/>
            <w:hideMark/>
          </w:tcPr>
          <w:p w14:paraId="6B16D3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12 118,64</w:t>
            </w:r>
          </w:p>
        </w:tc>
        <w:tc>
          <w:tcPr>
            <w:tcW w:w="1041" w:type="dxa"/>
            <w:noWrap/>
            <w:hideMark/>
          </w:tcPr>
          <w:p w14:paraId="65B87E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12 037,90</w:t>
            </w:r>
          </w:p>
        </w:tc>
        <w:tc>
          <w:tcPr>
            <w:tcW w:w="1073" w:type="dxa"/>
            <w:noWrap/>
            <w:hideMark/>
          </w:tcPr>
          <w:p w14:paraId="71DD49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12 037,90</w:t>
            </w:r>
          </w:p>
        </w:tc>
      </w:tr>
      <w:tr w:rsidR="002A2D1A" w:rsidRPr="007A7396" w14:paraId="094D0064" w14:textId="77777777" w:rsidTr="007A7396">
        <w:trPr>
          <w:trHeight w:val="1062"/>
        </w:trPr>
        <w:tc>
          <w:tcPr>
            <w:tcW w:w="597" w:type="dxa"/>
            <w:noWrap/>
            <w:hideMark/>
          </w:tcPr>
          <w:p w14:paraId="3E390D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2DBD27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05 3 01 10690</w:t>
            </w:r>
          </w:p>
        </w:tc>
        <w:tc>
          <w:tcPr>
            <w:tcW w:w="656" w:type="dxa"/>
            <w:noWrap/>
            <w:hideMark/>
          </w:tcPr>
          <w:p w14:paraId="4CB2E3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5D09A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повышение заработной платы педагогическим работникам муниципальных организаций дополнительного образования </w:t>
            </w:r>
          </w:p>
        </w:tc>
        <w:tc>
          <w:tcPr>
            <w:tcW w:w="1041" w:type="dxa"/>
            <w:noWrap/>
            <w:hideMark/>
          </w:tcPr>
          <w:p w14:paraId="2EC7BB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3 371,30</w:t>
            </w:r>
          </w:p>
        </w:tc>
        <w:tc>
          <w:tcPr>
            <w:tcW w:w="1041" w:type="dxa"/>
            <w:noWrap/>
            <w:hideMark/>
          </w:tcPr>
          <w:p w14:paraId="3F71B2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3 371,30</w:t>
            </w:r>
          </w:p>
        </w:tc>
        <w:tc>
          <w:tcPr>
            <w:tcW w:w="1073" w:type="dxa"/>
            <w:noWrap/>
            <w:hideMark/>
          </w:tcPr>
          <w:p w14:paraId="07D173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3 371,30</w:t>
            </w:r>
          </w:p>
        </w:tc>
      </w:tr>
      <w:tr w:rsidR="002A2D1A" w:rsidRPr="007A7396" w14:paraId="36D8C8D8" w14:textId="77777777" w:rsidTr="007A7396">
        <w:trPr>
          <w:trHeight w:val="1620"/>
        </w:trPr>
        <w:tc>
          <w:tcPr>
            <w:tcW w:w="597" w:type="dxa"/>
            <w:noWrap/>
            <w:hideMark/>
          </w:tcPr>
          <w:p w14:paraId="6A14B2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07 03</w:t>
            </w:r>
          </w:p>
        </w:tc>
        <w:tc>
          <w:tcPr>
            <w:tcW w:w="1145" w:type="dxa"/>
            <w:noWrap/>
            <w:hideMark/>
          </w:tcPr>
          <w:p w14:paraId="37053F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05 3 01 10690</w:t>
            </w:r>
          </w:p>
        </w:tc>
        <w:tc>
          <w:tcPr>
            <w:tcW w:w="656" w:type="dxa"/>
            <w:noWrap/>
            <w:hideMark/>
          </w:tcPr>
          <w:p w14:paraId="5F5CE8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0A41A1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12CEA3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3 371,30</w:t>
            </w:r>
          </w:p>
        </w:tc>
        <w:tc>
          <w:tcPr>
            <w:tcW w:w="1041" w:type="dxa"/>
            <w:noWrap/>
            <w:hideMark/>
          </w:tcPr>
          <w:p w14:paraId="1C6A5B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3 371,30</w:t>
            </w:r>
          </w:p>
        </w:tc>
        <w:tc>
          <w:tcPr>
            <w:tcW w:w="1073" w:type="dxa"/>
            <w:noWrap/>
            <w:hideMark/>
          </w:tcPr>
          <w:p w14:paraId="374D98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3 371,30</w:t>
            </w:r>
          </w:p>
        </w:tc>
      </w:tr>
      <w:tr w:rsidR="002A2D1A" w:rsidRPr="007A7396" w14:paraId="2B6A28A0" w14:textId="77777777" w:rsidTr="007A7396">
        <w:trPr>
          <w:trHeight w:val="450"/>
        </w:trPr>
        <w:tc>
          <w:tcPr>
            <w:tcW w:w="597" w:type="dxa"/>
            <w:noWrap/>
            <w:hideMark/>
          </w:tcPr>
          <w:p w14:paraId="359DDE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046E0B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05 3 01 10690</w:t>
            </w:r>
          </w:p>
        </w:tc>
        <w:tc>
          <w:tcPr>
            <w:tcW w:w="656" w:type="dxa"/>
            <w:noWrap/>
            <w:hideMark/>
          </w:tcPr>
          <w:p w14:paraId="0CBB10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7F75D0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65C407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3 371,30</w:t>
            </w:r>
          </w:p>
        </w:tc>
        <w:tc>
          <w:tcPr>
            <w:tcW w:w="1041" w:type="dxa"/>
            <w:noWrap/>
            <w:hideMark/>
          </w:tcPr>
          <w:p w14:paraId="2C5A5C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3 371,30</w:t>
            </w:r>
          </w:p>
        </w:tc>
        <w:tc>
          <w:tcPr>
            <w:tcW w:w="1073" w:type="dxa"/>
            <w:noWrap/>
            <w:hideMark/>
          </w:tcPr>
          <w:p w14:paraId="2199FC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3 371,30</w:t>
            </w:r>
          </w:p>
        </w:tc>
      </w:tr>
      <w:tr w:rsidR="002A2D1A" w:rsidRPr="007A7396" w14:paraId="3969C354" w14:textId="77777777" w:rsidTr="007A7396">
        <w:trPr>
          <w:trHeight w:val="705"/>
        </w:trPr>
        <w:tc>
          <w:tcPr>
            <w:tcW w:w="597" w:type="dxa"/>
            <w:noWrap/>
            <w:hideMark/>
          </w:tcPr>
          <w:p w14:paraId="22A543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390E6F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05 3 01 20010</w:t>
            </w:r>
          </w:p>
        </w:tc>
        <w:tc>
          <w:tcPr>
            <w:tcW w:w="656" w:type="dxa"/>
            <w:noWrap/>
            <w:hideMark/>
          </w:tcPr>
          <w:p w14:paraId="79CD32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02A4C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условий для предоставления дополнительного образования</w:t>
            </w:r>
          </w:p>
        </w:tc>
        <w:tc>
          <w:tcPr>
            <w:tcW w:w="1041" w:type="dxa"/>
            <w:noWrap/>
            <w:hideMark/>
          </w:tcPr>
          <w:p w14:paraId="01BE4D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8 708,74</w:t>
            </w:r>
          </w:p>
        </w:tc>
        <w:tc>
          <w:tcPr>
            <w:tcW w:w="1041" w:type="dxa"/>
            <w:noWrap/>
            <w:hideMark/>
          </w:tcPr>
          <w:p w14:paraId="7CA7DA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8 623,90</w:t>
            </w:r>
          </w:p>
        </w:tc>
        <w:tc>
          <w:tcPr>
            <w:tcW w:w="1073" w:type="dxa"/>
            <w:noWrap/>
            <w:hideMark/>
          </w:tcPr>
          <w:p w14:paraId="4E76AA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8 623,90</w:t>
            </w:r>
          </w:p>
        </w:tc>
      </w:tr>
      <w:tr w:rsidR="002A2D1A" w:rsidRPr="007A7396" w14:paraId="78777C7E" w14:textId="77777777" w:rsidTr="007A7396">
        <w:trPr>
          <w:trHeight w:val="1620"/>
        </w:trPr>
        <w:tc>
          <w:tcPr>
            <w:tcW w:w="597" w:type="dxa"/>
            <w:noWrap/>
            <w:hideMark/>
          </w:tcPr>
          <w:p w14:paraId="297733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5CF9C2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05 3 01 20010</w:t>
            </w:r>
          </w:p>
        </w:tc>
        <w:tc>
          <w:tcPr>
            <w:tcW w:w="656" w:type="dxa"/>
            <w:noWrap/>
            <w:hideMark/>
          </w:tcPr>
          <w:p w14:paraId="749E51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78AA12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2F8A8D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6 942,60</w:t>
            </w:r>
          </w:p>
        </w:tc>
        <w:tc>
          <w:tcPr>
            <w:tcW w:w="1041" w:type="dxa"/>
            <w:noWrap/>
            <w:hideMark/>
          </w:tcPr>
          <w:p w14:paraId="7164F0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6 942,60</w:t>
            </w:r>
          </w:p>
        </w:tc>
        <w:tc>
          <w:tcPr>
            <w:tcW w:w="1073" w:type="dxa"/>
            <w:noWrap/>
            <w:hideMark/>
          </w:tcPr>
          <w:p w14:paraId="485ED0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6 942,60</w:t>
            </w:r>
          </w:p>
        </w:tc>
      </w:tr>
      <w:tr w:rsidR="002A2D1A" w:rsidRPr="007A7396" w14:paraId="7C1D452A" w14:textId="77777777" w:rsidTr="007A7396">
        <w:trPr>
          <w:trHeight w:val="480"/>
        </w:trPr>
        <w:tc>
          <w:tcPr>
            <w:tcW w:w="597" w:type="dxa"/>
            <w:noWrap/>
            <w:hideMark/>
          </w:tcPr>
          <w:p w14:paraId="1AEFE8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00AC0B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05 3 01 20010</w:t>
            </w:r>
          </w:p>
        </w:tc>
        <w:tc>
          <w:tcPr>
            <w:tcW w:w="656" w:type="dxa"/>
            <w:noWrap/>
            <w:hideMark/>
          </w:tcPr>
          <w:p w14:paraId="6345DE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0A6EE5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5B6D12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6 942,60</w:t>
            </w:r>
          </w:p>
        </w:tc>
        <w:tc>
          <w:tcPr>
            <w:tcW w:w="1041" w:type="dxa"/>
            <w:noWrap/>
            <w:hideMark/>
          </w:tcPr>
          <w:p w14:paraId="026238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6 942,60</w:t>
            </w:r>
          </w:p>
        </w:tc>
        <w:tc>
          <w:tcPr>
            <w:tcW w:w="1073" w:type="dxa"/>
            <w:noWrap/>
            <w:hideMark/>
          </w:tcPr>
          <w:p w14:paraId="0D2268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6 942,60</w:t>
            </w:r>
          </w:p>
        </w:tc>
      </w:tr>
      <w:tr w:rsidR="002A2D1A" w:rsidRPr="007A7396" w14:paraId="28EAB058" w14:textId="77777777" w:rsidTr="007A7396">
        <w:trPr>
          <w:trHeight w:val="675"/>
        </w:trPr>
        <w:tc>
          <w:tcPr>
            <w:tcW w:w="597" w:type="dxa"/>
            <w:noWrap/>
            <w:hideMark/>
          </w:tcPr>
          <w:p w14:paraId="09F368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59FD5B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05 3 01 20010</w:t>
            </w:r>
          </w:p>
        </w:tc>
        <w:tc>
          <w:tcPr>
            <w:tcW w:w="656" w:type="dxa"/>
            <w:noWrap/>
            <w:hideMark/>
          </w:tcPr>
          <w:p w14:paraId="67B9BA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B338C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3A59E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1 716,14</w:t>
            </w:r>
          </w:p>
        </w:tc>
        <w:tc>
          <w:tcPr>
            <w:tcW w:w="1041" w:type="dxa"/>
            <w:noWrap/>
            <w:hideMark/>
          </w:tcPr>
          <w:p w14:paraId="63CBDF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1 681,30</w:t>
            </w:r>
          </w:p>
        </w:tc>
        <w:tc>
          <w:tcPr>
            <w:tcW w:w="1073" w:type="dxa"/>
            <w:noWrap/>
            <w:hideMark/>
          </w:tcPr>
          <w:p w14:paraId="1F555D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1 681,30</w:t>
            </w:r>
          </w:p>
        </w:tc>
      </w:tr>
      <w:tr w:rsidR="002A2D1A" w:rsidRPr="007A7396" w14:paraId="62C0F7C9" w14:textId="77777777" w:rsidTr="007A7396">
        <w:trPr>
          <w:trHeight w:val="735"/>
        </w:trPr>
        <w:tc>
          <w:tcPr>
            <w:tcW w:w="597" w:type="dxa"/>
            <w:noWrap/>
            <w:hideMark/>
          </w:tcPr>
          <w:p w14:paraId="4E7BDC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00C19E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05 3 01 20010</w:t>
            </w:r>
          </w:p>
        </w:tc>
        <w:tc>
          <w:tcPr>
            <w:tcW w:w="656" w:type="dxa"/>
            <w:noWrap/>
            <w:hideMark/>
          </w:tcPr>
          <w:p w14:paraId="1EF1F4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338B4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7182F5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1 716,14</w:t>
            </w:r>
          </w:p>
        </w:tc>
        <w:tc>
          <w:tcPr>
            <w:tcW w:w="1041" w:type="dxa"/>
            <w:noWrap/>
            <w:hideMark/>
          </w:tcPr>
          <w:p w14:paraId="4804C3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1 681,30</w:t>
            </w:r>
          </w:p>
        </w:tc>
        <w:tc>
          <w:tcPr>
            <w:tcW w:w="1073" w:type="dxa"/>
            <w:noWrap/>
            <w:hideMark/>
          </w:tcPr>
          <w:p w14:paraId="79CDAF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1 681,30</w:t>
            </w:r>
          </w:p>
        </w:tc>
      </w:tr>
      <w:tr w:rsidR="002A2D1A" w:rsidRPr="007A7396" w14:paraId="1127E3BD" w14:textId="77777777" w:rsidTr="007A7396">
        <w:trPr>
          <w:trHeight w:val="540"/>
        </w:trPr>
        <w:tc>
          <w:tcPr>
            <w:tcW w:w="597" w:type="dxa"/>
            <w:noWrap/>
            <w:hideMark/>
          </w:tcPr>
          <w:p w14:paraId="1FEEBC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24B8C2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05 3 01 20010</w:t>
            </w:r>
          </w:p>
        </w:tc>
        <w:tc>
          <w:tcPr>
            <w:tcW w:w="656" w:type="dxa"/>
            <w:noWrap/>
            <w:hideMark/>
          </w:tcPr>
          <w:p w14:paraId="5EFB84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w:t>
            </w:r>
          </w:p>
        </w:tc>
        <w:tc>
          <w:tcPr>
            <w:tcW w:w="3792" w:type="dxa"/>
            <w:hideMark/>
          </w:tcPr>
          <w:p w14:paraId="7211B5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бюджетные ассигнования</w:t>
            </w:r>
          </w:p>
        </w:tc>
        <w:tc>
          <w:tcPr>
            <w:tcW w:w="1041" w:type="dxa"/>
            <w:noWrap/>
            <w:hideMark/>
          </w:tcPr>
          <w:p w14:paraId="2C70E2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41" w:type="dxa"/>
            <w:noWrap/>
            <w:hideMark/>
          </w:tcPr>
          <w:p w14:paraId="01B34D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6A849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D7EF96E" w14:textId="77777777" w:rsidTr="007A7396">
        <w:trPr>
          <w:trHeight w:val="582"/>
        </w:trPr>
        <w:tc>
          <w:tcPr>
            <w:tcW w:w="597" w:type="dxa"/>
            <w:noWrap/>
            <w:hideMark/>
          </w:tcPr>
          <w:p w14:paraId="425872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56278C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05 3 01 20010</w:t>
            </w:r>
          </w:p>
        </w:tc>
        <w:tc>
          <w:tcPr>
            <w:tcW w:w="656" w:type="dxa"/>
            <w:noWrap/>
            <w:hideMark/>
          </w:tcPr>
          <w:p w14:paraId="463314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850</w:t>
            </w:r>
          </w:p>
        </w:tc>
        <w:tc>
          <w:tcPr>
            <w:tcW w:w="3792" w:type="dxa"/>
            <w:hideMark/>
          </w:tcPr>
          <w:p w14:paraId="3096E8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Уплата налогов, сборов и иных платежей</w:t>
            </w:r>
          </w:p>
        </w:tc>
        <w:tc>
          <w:tcPr>
            <w:tcW w:w="1041" w:type="dxa"/>
            <w:noWrap/>
            <w:hideMark/>
          </w:tcPr>
          <w:p w14:paraId="285268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41" w:type="dxa"/>
            <w:noWrap/>
            <w:hideMark/>
          </w:tcPr>
          <w:p w14:paraId="7C71DF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7A69A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D5DF3D3" w14:textId="77777777" w:rsidTr="007A7396">
        <w:trPr>
          <w:trHeight w:val="1260"/>
        </w:trPr>
        <w:tc>
          <w:tcPr>
            <w:tcW w:w="597" w:type="dxa"/>
            <w:noWrap/>
            <w:hideMark/>
          </w:tcPr>
          <w:p w14:paraId="5B339C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66049C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S0690</w:t>
            </w:r>
          </w:p>
        </w:tc>
        <w:tc>
          <w:tcPr>
            <w:tcW w:w="656" w:type="dxa"/>
            <w:noWrap/>
            <w:hideMark/>
          </w:tcPr>
          <w:p w14:paraId="59E916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E116C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повышение заработной платы педагогическим работникам муниципальных организаций дополнительного образования за счет средств бюджета округа</w:t>
            </w:r>
          </w:p>
        </w:tc>
        <w:tc>
          <w:tcPr>
            <w:tcW w:w="1041" w:type="dxa"/>
            <w:noWrap/>
            <w:hideMark/>
          </w:tcPr>
          <w:p w14:paraId="5D6C99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38,60</w:t>
            </w:r>
          </w:p>
        </w:tc>
        <w:tc>
          <w:tcPr>
            <w:tcW w:w="1041" w:type="dxa"/>
            <w:noWrap/>
            <w:hideMark/>
          </w:tcPr>
          <w:p w14:paraId="2A4F79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42,70</w:t>
            </w:r>
          </w:p>
        </w:tc>
        <w:tc>
          <w:tcPr>
            <w:tcW w:w="1073" w:type="dxa"/>
            <w:noWrap/>
            <w:hideMark/>
          </w:tcPr>
          <w:p w14:paraId="45FCC6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42,70</w:t>
            </w:r>
          </w:p>
        </w:tc>
      </w:tr>
      <w:tr w:rsidR="002A2D1A" w:rsidRPr="007A7396" w14:paraId="6A305B80" w14:textId="77777777" w:rsidTr="007A7396">
        <w:trPr>
          <w:trHeight w:val="1680"/>
        </w:trPr>
        <w:tc>
          <w:tcPr>
            <w:tcW w:w="597" w:type="dxa"/>
            <w:noWrap/>
            <w:hideMark/>
          </w:tcPr>
          <w:p w14:paraId="685FA2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37E9A8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S0690</w:t>
            </w:r>
          </w:p>
        </w:tc>
        <w:tc>
          <w:tcPr>
            <w:tcW w:w="656" w:type="dxa"/>
            <w:noWrap/>
            <w:hideMark/>
          </w:tcPr>
          <w:p w14:paraId="19F1D9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6E232A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5625C2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38,60</w:t>
            </w:r>
          </w:p>
        </w:tc>
        <w:tc>
          <w:tcPr>
            <w:tcW w:w="1041" w:type="dxa"/>
            <w:noWrap/>
            <w:hideMark/>
          </w:tcPr>
          <w:p w14:paraId="01AD9F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42,70</w:t>
            </w:r>
          </w:p>
        </w:tc>
        <w:tc>
          <w:tcPr>
            <w:tcW w:w="1073" w:type="dxa"/>
            <w:noWrap/>
            <w:hideMark/>
          </w:tcPr>
          <w:p w14:paraId="7CDA9F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42,70</w:t>
            </w:r>
          </w:p>
        </w:tc>
      </w:tr>
      <w:tr w:rsidR="002A2D1A" w:rsidRPr="007A7396" w14:paraId="69D0892B" w14:textId="77777777" w:rsidTr="007A7396">
        <w:trPr>
          <w:trHeight w:val="495"/>
        </w:trPr>
        <w:tc>
          <w:tcPr>
            <w:tcW w:w="597" w:type="dxa"/>
            <w:noWrap/>
            <w:hideMark/>
          </w:tcPr>
          <w:p w14:paraId="5C3335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noWrap/>
            <w:hideMark/>
          </w:tcPr>
          <w:p w14:paraId="33A801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01 S0690</w:t>
            </w:r>
          </w:p>
        </w:tc>
        <w:tc>
          <w:tcPr>
            <w:tcW w:w="656" w:type="dxa"/>
            <w:noWrap/>
            <w:hideMark/>
          </w:tcPr>
          <w:p w14:paraId="4F4EDE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1FBD7B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43259C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38,60</w:t>
            </w:r>
          </w:p>
        </w:tc>
        <w:tc>
          <w:tcPr>
            <w:tcW w:w="1041" w:type="dxa"/>
            <w:noWrap/>
            <w:hideMark/>
          </w:tcPr>
          <w:p w14:paraId="14E916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42,70</w:t>
            </w:r>
          </w:p>
        </w:tc>
        <w:tc>
          <w:tcPr>
            <w:tcW w:w="1073" w:type="dxa"/>
            <w:noWrap/>
            <w:hideMark/>
          </w:tcPr>
          <w:p w14:paraId="4D0C3E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42,70</w:t>
            </w:r>
          </w:p>
        </w:tc>
      </w:tr>
      <w:tr w:rsidR="002A2D1A" w:rsidRPr="007A7396" w14:paraId="463D0EA1" w14:textId="77777777" w:rsidTr="007A7396">
        <w:trPr>
          <w:trHeight w:val="1320"/>
        </w:trPr>
        <w:tc>
          <w:tcPr>
            <w:tcW w:w="597" w:type="dxa"/>
            <w:noWrap/>
            <w:hideMark/>
          </w:tcPr>
          <w:p w14:paraId="002B17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hideMark/>
          </w:tcPr>
          <w:p w14:paraId="103744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99 3 00 00000</w:t>
            </w:r>
          </w:p>
        </w:tc>
        <w:tc>
          <w:tcPr>
            <w:tcW w:w="656" w:type="dxa"/>
            <w:noWrap/>
            <w:hideMark/>
          </w:tcPr>
          <w:p w14:paraId="333D4D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1C0DF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Реализация мероприятий по обращениям, поступающим к депутатам Законодательного Собрания Тверской области и депутатам Думы Калининского муниципального округа Тверской области</w:t>
            </w:r>
          </w:p>
        </w:tc>
        <w:tc>
          <w:tcPr>
            <w:tcW w:w="1041" w:type="dxa"/>
            <w:noWrap/>
            <w:hideMark/>
          </w:tcPr>
          <w:p w14:paraId="6F542B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0B1C79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E7840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DEC0A25" w14:textId="77777777" w:rsidTr="007A7396">
        <w:trPr>
          <w:trHeight w:val="1140"/>
        </w:trPr>
        <w:tc>
          <w:tcPr>
            <w:tcW w:w="597" w:type="dxa"/>
            <w:noWrap/>
            <w:hideMark/>
          </w:tcPr>
          <w:p w14:paraId="2F6718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07 03</w:t>
            </w:r>
          </w:p>
        </w:tc>
        <w:tc>
          <w:tcPr>
            <w:tcW w:w="1145" w:type="dxa"/>
            <w:hideMark/>
          </w:tcPr>
          <w:p w14:paraId="211AEA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20A23B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AC762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реализацию мероприятий по обращениям, поступающим к депутатам Думы  Калининского муниципального округа  Тверской области</w:t>
            </w:r>
          </w:p>
        </w:tc>
        <w:tc>
          <w:tcPr>
            <w:tcW w:w="1041" w:type="dxa"/>
            <w:noWrap/>
            <w:hideMark/>
          </w:tcPr>
          <w:p w14:paraId="1E239C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573376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C6370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2B05965" w14:textId="77777777" w:rsidTr="007A7396">
        <w:trPr>
          <w:trHeight w:val="799"/>
        </w:trPr>
        <w:tc>
          <w:tcPr>
            <w:tcW w:w="597" w:type="dxa"/>
            <w:noWrap/>
            <w:hideMark/>
          </w:tcPr>
          <w:p w14:paraId="234E0F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hideMark/>
          </w:tcPr>
          <w:p w14:paraId="04C797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781867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B4FF7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25D7CF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6337E3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22B50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54746B4" w14:textId="77777777" w:rsidTr="007A7396">
        <w:trPr>
          <w:trHeight w:val="799"/>
        </w:trPr>
        <w:tc>
          <w:tcPr>
            <w:tcW w:w="597" w:type="dxa"/>
            <w:noWrap/>
            <w:hideMark/>
          </w:tcPr>
          <w:p w14:paraId="426239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07 03</w:t>
            </w:r>
          </w:p>
        </w:tc>
        <w:tc>
          <w:tcPr>
            <w:tcW w:w="1145" w:type="dxa"/>
            <w:hideMark/>
          </w:tcPr>
          <w:p w14:paraId="4D3B49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76920B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BC009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7146FF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4BCBB0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038FC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50693A8" w14:textId="77777777" w:rsidTr="007A7396">
        <w:trPr>
          <w:trHeight w:val="660"/>
        </w:trPr>
        <w:tc>
          <w:tcPr>
            <w:tcW w:w="597" w:type="dxa"/>
            <w:noWrap/>
            <w:hideMark/>
          </w:tcPr>
          <w:p w14:paraId="1A700F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57FD5C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2DDC30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33BB1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Профессиональная подготовка, переподготовка и повышение квалификации</w:t>
            </w:r>
          </w:p>
        </w:tc>
        <w:tc>
          <w:tcPr>
            <w:tcW w:w="1041" w:type="dxa"/>
            <w:noWrap/>
            <w:hideMark/>
          </w:tcPr>
          <w:p w14:paraId="5424A3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276,16</w:t>
            </w:r>
          </w:p>
        </w:tc>
        <w:tc>
          <w:tcPr>
            <w:tcW w:w="1041" w:type="dxa"/>
            <w:noWrap/>
            <w:hideMark/>
          </w:tcPr>
          <w:p w14:paraId="1CA691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261,00</w:t>
            </w:r>
          </w:p>
        </w:tc>
        <w:tc>
          <w:tcPr>
            <w:tcW w:w="1073" w:type="dxa"/>
            <w:noWrap/>
            <w:hideMark/>
          </w:tcPr>
          <w:p w14:paraId="3D244F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261,00</w:t>
            </w:r>
          </w:p>
        </w:tc>
      </w:tr>
      <w:tr w:rsidR="002A2D1A" w:rsidRPr="007A7396" w14:paraId="5F33AFE3" w14:textId="77777777" w:rsidTr="007A7396">
        <w:trPr>
          <w:trHeight w:val="1095"/>
        </w:trPr>
        <w:tc>
          <w:tcPr>
            <w:tcW w:w="597" w:type="dxa"/>
            <w:noWrap/>
            <w:hideMark/>
          </w:tcPr>
          <w:p w14:paraId="585B76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47D1E7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05 0 00 00000</w:t>
            </w:r>
          </w:p>
        </w:tc>
        <w:tc>
          <w:tcPr>
            <w:tcW w:w="656" w:type="dxa"/>
            <w:noWrap/>
            <w:hideMark/>
          </w:tcPr>
          <w:p w14:paraId="5AA45D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EB05F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041" w:type="dxa"/>
            <w:noWrap/>
            <w:hideMark/>
          </w:tcPr>
          <w:p w14:paraId="7F4B1C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31,16</w:t>
            </w:r>
          </w:p>
        </w:tc>
        <w:tc>
          <w:tcPr>
            <w:tcW w:w="1041" w:type="dxa"/>
            <w:noWrap/>
            <w:hideMark/>
          </w:tcPr>
          <w:p w14:paraId="7F9973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c>
          <w:tcPr>
            <w:tcW w:w="1073" w:type="dxa"/>
            <w:noWrap/>
            <w:hideMark/>
          </w:tcPr>
          <w:p w14:paraId="3CE603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r>
      <w:tr w:rsidR="002A2D1A" w:rsidRPr="007A7396" w14:paraId="6B67E2D0" w14:textId="77777777" w:rsidTr="007A7396">
        <w:trPr>
          <w:trHeight w:val="720"/>
        </w:trPr>
        <w:tc>
          <w:tcPr>
            <w:tcW w:w="597" w:type="dxa"/>
            <w:noWrap/>
            <w:hideMark/>
          </w:tcPr>
          <w:p w14:paraId="5CEF93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6DF674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05 3 02 00000</w:t>
            </w:r>
          </w:p>
        </w:tc>
        <w:tc>
          <w:tcPr>
            <w:tcW w:w="656" w:type="dxa"/>
            <w:noWrap/>
            <w:hideMark/>
          </w:tcPr>
          <w:p w14:paraId="22D34D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F4BEE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Развитие кадрового потенциала педагогических работников дополнительного образования</w:t>
            </w:r>
          </w:p>
        </w:tc>
        <w:tc>
          <w:tcPr>
            <w:tcW w:w="1041" w:type="dxa"/>
            <w:noWrap/>
            <w:hideMark/>
          </w:tcPr>
          <w:p w14:paraId="3F04FA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31,16</w:t>
            </w:r>
          </w:p>
        </w:tc>
        <w:tc>
          <w:tcPr>
            <w:tcW w:w="1041" w:type="dxa"/>
            <w:noWrap/>
            <w:hideMark/>
          </w:tcPr>
          <w:p w14:paraId="3D020C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c>
          <w:tcPr>
            <w:tcW w:w="1073" w:type="dxa"/>
            <w:noWrap/>
            <w:hideMark/>
          </w:tcPr>
          <w:p w14:paraId="12ABFF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r>
      <w:tr w:rsidR="002A2D1A" w:rsidRPr="007A7396" w14:paraId="41F42F9A" w14:textId="77777777" w:rsidTr="007A7396">
        <w:trPr>
          <w:trHeight w:val="660"/>
        </w:trPr>
        <w:tc>
          <w:tcPr>
            <w:tcW w:w="597" w:type="dxa"/>
            <w:noWrap/>
            <w:hideMark/>
          </w:tcPr>
          <w:p w14:paraId="0B7544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2CD164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05 3 02 20010</w:t>
            </w:r>
          </w:p>
        </w:tc>
        <w:tc>
          <w:tcPr>
            <w:tcW w:w="656" w:type="dxa"/>
            <w:noWrap/>
            <w:hideMark/>
          </w:tcPr>
          <w:p w14:paraId="77FEBF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30038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Развитие кадрового потенциала педагогических работников дополнительного образования</w:t>
            </w:r>
          </w:p>
        </w:tc>
        <w:tc>
          <w:tcPr>
            <w:tcW w:w="1041" w:type="dxa"/>
            <w:noWrap/>
            <w:hideMark/>
          </w:tcPr>
          <w:p w14:paraId="3A8E72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31,16</w:t>
            </w:r>
          </w:p>
        </w:tc>
        <w:tc>
          <w:tcPr>
            <w:tcW w:w="1041" w:type="dxa"/>
            <w:noWrap/>
            <w:hideMark/>
          </w:tcPr>
          <w:p w14:paraId="05DB98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c>
          <w:tcPr>
            <w:tcW w:w="1073" w:type="dxa"/>
            <w:noWrap/>
            <w:hideMark/>
          </w:tcPr>
          <w:p w14:paraId="547C5C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r>
      <w:tr w:rsidR="002A2D1A" w:rsidRPr="007A7396" w14:paraId="0A16EF5A" w14:textId="77777777" w:rsidTr="007A7396">
        <w:trPr>
          <w:trHeight w:val="660"/>
        </w:trPr>
        <w:tc>
          <w:tcPr>
            <w:tcW w:w="597" w:type="dxa"/>
            <w:noWrap/>
            <w:hideMark/>
          </w:tcPr>
          <w:p w14:paraId="4FD2EF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6A456E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05 3 02 20010</w:t>
            </w:r>
          </w:p>
        </w:tc>
        <w:tc>
          <w:tcPr>
            <w:tcW w:w="656" w:type="dxa"/>
            <w:noWrap/>
            <w:hideMark/>
          </w:tcPr>
          <w:p w14:paraId="049BAA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2E929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25E9D9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31,16</w:t>
            </w:r>
          </w:p>
        </w:tc>
        <w:tc>
          <w:tcPr>
            <w:tcW w:w="1041" w:type="dxa"/>
            <w:noWrap/>
            <w:hideMark/>
          </w:tcPr>
          <w:p w14:paraId="1737F7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c>
          <w:tcPr>
            <w:tcW w:w="1073" w:type="dxa"/>
            <w:noWrap/>
            <w:hideMark/>
          </w:tcPr>
          <w:p w14:paraId="591808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r>
      <w:tr w:rsidR="002A2D1A" w:rsidRPr="007A7396" w14:paraId="1A0350F3" w14:textId="77777777" w:rsidTr="007A7396">
        <w:trPr>
          <w:trHeight w:val="675"/>
        </w:trPr>
        <w:tc>
          <w:tcPr>
            <w:tcW w:w="597" w:type="dxa"/>
            <w:noWrap/>
            <w:hideMark/>
          </w:tcPr>
          <w:p w14:paraId="2CE916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0519BE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05 3 02 20010</w:t>
            </w:r>
          </w:p>
        </w:tc>
        <w:tc>
          <w:tcPr>
            <w:tcW w:w="656" w:type="dxa"/>
            <w:noWrap/>
            <w:hideMark/>
          </w:tcPr>
          <w:p w14:paraId="47BD7B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B4670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8522C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31,16</w:t>
            </w:r>
          </w:p>
        </w:tc>
        <w:tc>
          <w:tcPr>
            <w:tcW w:w="1041" w:type="dxa"/>
            <w:noWrap/>
            <w:hideMark/>
          </w:tcPr>
          <w:p w14:paraId="33926B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c>
          <w:tcPr>
            <w:tcW w:w="1073" w:type="dxa"/>
            <w:noWrap/>
            <w:hideMark/>
          </w:tcPr>
          <w:p w14:paraId="132BFF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16,00</w:t>
            </w:r>
          </w:p>
        </w:tc>
      </w:tr>
      <w:tr w:rsidR="002A2D1A" w:rsidRPr="007A7396" w14:paraId="6C11A7B2" w14:textId="77777777" w:rsidTr="007A7396">
        <w:trPr>
          <w:trHeight w:val="675"/>
        </w:trPr>
        <w:tc>
          <w:tcPr>
            <w:tcW w:w="597" w:type="dxa"/>
            <w:noWrap/>
            <w:hideMark/>
          </w:tcPr>
          <w:p w14:paraId="0C452C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54C279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99 4 00 00000</w:t>
            </w:r>
          </w:p>
        </w:tc>
        <w:tc>
          <w:tcPr>
            <w:tcW w:w="656" w:type="dxa"/>
            <w:noWrap/>
            <w:hideMark/>
          </w:tcPr>
          <w:p w14:paraId="43B21A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2AEF4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Мероприятия, не включенные в муниципальные программы</w:t>
            </w:r>
          </w:p>
        </w:tc>
        <w:tc>
          <w:tcPr>
            <w:tcW w:w="1041" w:type="dxa"/>
            <w:noWrap/>
            <w:hideMark/>
          </w:tcPr>
          <w:p w14:paraId="2CE754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c>
          <w:tcPr>
            <w:tcW w:w="1041" w:type="dxa"/>
            <w:noWrap/>
            <w:hideMark/>
          </w:tcPr>
          <w:p w14:paraId="419815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c>
          <w:tcPr>
            <w:tcW w:w="1073" w:type="dxa"/>
            <w:noWrap/>
            <w:hideMark/>
          </w:tcPr>
          <w:p w14:paraId="027C0D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r>
      <w:tr w:rsidR="002A2D1A" w:rsidRPr="007A7396" w14:paraId="7C474B79" w14:textId="77777777" w:rsidTr="007A7396">
        <w:trPr>
          <w:trHeight w:val="735"/>
        </w:trPr>
        <w:tc>
          <w:tcPr>
            <w:tcW w:w="597" w:type="dxa"/>
            <w:noWrap/>
            <w:hideMark/>
          </w:tcPr>
          <w:p w14:paraId="7C5B54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56CB2D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99 4 00 20080</w:t>
            </w:r>
          </w:p>
        </w:tc>
        <w:tc>
          <w:tcPr>
            <w:tcW w:w="656" w:type="dxa"/>
            <w:noWrap/>
            <w:hideMark/>
          </w:tcPr>
          <w:p w14:paraId="4BAEFF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37E30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Профессиональная подготовка, переподготовка и повышение квалификации (государственных) муниципальных служащих</w:t>
            </w:r>
          </w:p>
        </w:tc>
        <w:tc>
          <w:tcPr>
            <w:tcW w:w="1041" w:type="dxa"/>
            <w:noWrap/>
            <w:hideMark/>
          </w:tcPr>
          <w:p w14:paraId="6B1418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c>
          <w:tcPr>
            <w:tcW w:w="1041" w:type="dxa"/>
            <w:noWrap/>
            <w:hideMark/>
          </w:tcPr>
          <w:p w14:paraId="7CF986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c>
          <w:tcPr>
            <w:tcW w:w="1073" w:type="dxa"/>
            <w:noWrap/>
            <w:hideMark/>
          </w:tcPr>
          <w:p w14:paraId="0BA60C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r>
      <w:tr w:rsidR="002A2D1A" w:rsidRPr="007A7396" w14:paraId="121C8ECD" w14:textId="77777777" w:rsidTr="007A7396">
        <w:trPr>
          <w:trHeight w:val="735"/>
        </w:trPr>
        <w:tc>
          <w:tcPr>
            <w:tcW w:w="597" w:type="dxa"/>
            <w:noWrap/>
            <w:hideMark/>
          </w:tcPr>
          <w:p w14:paraId="56276A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411D44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99 4 00 20080</w:t>
            </w:r>
          </w:p>
        </w:tc>
        <w:tc>
          <w:tcPr>
            <w:tcW w:w="656" w:type="dxa"/>
            <w:noWrap/>
            <w:hideMark/>
          </w:tcPr>
          <w:p w14:paraId="1AD313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EAB45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B8EDD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c>
          <w:tcPr>
            <w:tcW w:w="1041" w:type="dxa"/>
            <w:noWrap/>
            <w:hideMark/>
          </w:tcPr>
          <w:p w14:paraId="32D3CC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c>
          <w:tcPr>
            <w:tcW w:w="1073" w:type="dxa"/>
            <w:noWrap/>
            <w:hideMark/>
          </w:tcPr>
          <w:p w14:paraId="025BAD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r>
      <w:tr w:rsidR="002A2D1A" w:rsidRPr="007A7396" w14:paraId="6A4EA483" w14:textId="77777777" w:rsidTr="007A7396">
        <w:trPr>
          <w:trHeight w:val="705"/>
        </w:trPr>
        <w:tc>
          <w:tcPr>
            <w:tcW w:w="597" w:type="dxa"/>
            <w:noWrap/>
            <w:hideMark/>
          </w:tcPr>
          <w:p w14:paraId="6C9F0C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07 05</w:t>
            </w:r>
          </w:p>
        </w:tc>
        <w:tc>
          <w:tcPr>
            <w:tcW w:w="1145" w:type="dxa"/>
            <w:noWrap/>
            <w:hideMark/>
          </w:tcPr>
          <w:p w14:paraId="2CBE5D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99 4 00 20080</w:t>
            </w:r>
          </w:p>
        </w:tc>
        <w:tc>
          <w:tcPr>
            <w:tcW w:w="656" w:type="dxa"/>
            <w:noWrap/>
            <w:hideMark/>
          </w:tcPr>
          <w:p w14:paraId="1E0558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E10B7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725317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c>
          <w:tcPr>
            <w:tcW w:w="1041" w:type="dxa"/>
            <w:noWrap/>
            <w:hideMark/>
          </w:tcPr>
          <w:p w14:paraId="78A9F5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c>
          <w:tcPr>
            <w:tcW w:w="1073" w:type="dxa"/>
            <w:noWrap/>
            <w:hideMark/>
          </w:tcPr>
          <w:p w14:paraId="2B4753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245,00</w:t>
            </w:r>
          </w:p>
        </w:tc>
      </w:tr>
      <w:tr w:rsidR="002A2D1A" w:rsidRPr="007A7396" w14:paraId="2161F196" w14:textId="77777777" w:rsidTr="007A7396">
        <w:trPr>
          <w:trHeight w:val="462"/>
        </w:trPr>
        <w:tc>
          <w:tcPr>
            <w:tcW w:w="597" w:type="dxa"/>
            <w:noWrap/>
            <w:hideMark/>
          </w:tcPr>
          <w:p w14:paraId="660A14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2BB3D8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2D84EF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FDF35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Молодежная политика</w:t>
            </w:r>
          </w:p>
        </w:tc>
        <w:tc>
          <w:tcPr>
            <w:tcW w:w="1041" w:type="dxa"/>
            <w:noWrap/>
            <w:hideMark/>
          </w:tcPr>
          <w:p w14:paraId="111529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5 158,70</w:t>
            </w:r>
          </w:p>
        </w:tc>
        <w:tc>
          <w:tcPr>
            <w:tcW w:w="1041" w:type="dxa"/>
            <w:noWrap/>
            <w:hideMark/>
          </w:tcPr>
          <w:p w14:paraId="73EF7C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4 477,70</w:t>
            </w:r>
          </w:p>
        </w:tc>
        <w:tc>
          <w:tcPr>
            <w:tcW w:w="1073" w:type="dxa"/>
            <w:noWrap/>
            <w:hideMark/>
          </w:tcPr>
          <w:p w14:paraId="459933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4 477,70</w:t>
            </w:r>
          </w:p>
        </w:tc>
      </w:tr>
      <w:tr w:rsidR="002A2D1A" w:rsidRPr="007A7396" w14:paraId="50EE8B25" w14:textId="77777777" w:rsidTr="007A7396">
        <w:trPr>
          <w:trHeight w:val="1050"/>
        </w:trPr>
        <w:tc>
          <w:tcPr>
            <w:tcW w:w="597" w:type="dxa"/>
            <w:noWrap/>
            <w:hideMark/>
          </w:tcPr>
          <w:p w14:paraId="457DD5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07827F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01 0 00 00000</w:t>
            </w:r>
          </w:p>
        </w:tc>
        <w:tc>
          <w:tcPr>
            <w:tcW w:w="656" w:type="dxa"/>
            <w:noWrap/>
            <w:hideMark/>
          </w:tcPr>
          <w:p w14:paraId="345BF0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6201B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041" w:type="dxa"/>
            <w:noWrap/>
            <w:hideMark/>
          </w:tcPr>
          <w:p w14:paraId="58C1C0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5 058,70</w:t>
            </w:r>
          </w:p>
        </w:tc>
        <w:tc>
          <w:tcPr>
            <w:tcW w:w="1041" w:type="dxa"/>
            <w:noWrap/>
            <w:hideMark/>
          </w:tcPr>
          <w:p w14:paraId="1C0800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c>
          <w:tcPr>
            <w:tcW w:w="1073" w:type="dxa"/>
            <w:noWrap/>
            <w:hideMark/>
          </w:tcPr>
          <w:p w14:paraId="79F541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r>
      <w:tr w:rsidR="002A2D1A" w:rsidRPr="007A7396" w14:paraId="132577ED" w14:textId="77777777" w:rsidTr="007A7396">
        <w:trPr>
          <w:trHeight w:val="1050"/>
        </w:trPr>
        <w:tc>
          <w:tcPr>
            <w:tcW w:w="597" w:type="dxa"/>
            <w:noWrap/>
            <w:hideMark/>
          </w:tcPr>
          <w:p w14:paraId="6A5CDB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076C7E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01 2 06 00000</w:t>
            </w:r>
          </w:p>
        </w:tc>
        <w:tc>
          <w:tcPr>
            <w:tcW w:w="656" w:type="dxa"/>
            <w:noWrap/>
            <w:hideMark/>
          </w:tcPr>
          <w:p w14:paraId="68369D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24ADA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Обеспечение комплексной деятельности по сохранению и укреплению здоровья школьников, формированию основ здорового </w:t>
            </w:r>
            <w:r w:rsidRPr="007A7396">
              <w:rPr>
                <w:rFonts w:ascii="Times New Roman" w:hAnsi="Times New Roman" w:cs="Times New Roman"/>
                <w:sz w:val="22"/>
                <w:szCs w:val="22"/>
              </w:rPr>
              <w:lastRenderedPageBreak/>
              <w:t>образа жизни</w:t>
            </w:r>
          </w:p>
        </w:tc>
        <w:tc>
          <w:tcPr>
            <w:tcW w:w="1041" w:type="dxa"/>
            <w:noWrap/>
            <w:hideMark/>
          </w:tcPr>
          <w:p w14:paraId="5CA56C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5 058,70</w:t>
            </w:r>
          </w:p>
        </w:tc>
        <w:tc>
          <w:tcPr>
            <w:tcW w:w="1041" w:type="dxa"/>
            <w:noWrap/>
            <w:hideMark/>
          </w:tcPr>
          <w:p w14:paraId="5132E6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c>
          <w:tcPr>
            <w:tcW w:w="1073" w:type="dxa"/>
            <w:noWrap/>
            <w:hideMark/>
          </w:tcPr>
          <w:p w14:paraId="28B3C1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r>
      <w:tr w:rsidR="002A2D1A" w:rsidRPr="007A7396" w14:paraId="2D934E17" w14:textId="77777777" w:rsidTr="007A7396">
        <w:trPr>
          <w:trHeight w:val="780"/>
        </w:trPr>
        <w:tc>
          <w:tcPr>
            <w:tcW w:w="597" w:type="dxa"/>
            <w:noWrap/>
            <w:hideMark/>
          </w:tcPr>
          <w:p w14:paraId="1F768C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21F316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01 2 06 20040</w:t>
            </w:r>
          </w:p>
        </w:tc>
        <w:tc>
          <w:tcPr>
            <w:tcW w:w="656" w:type="dxa"/>
            <w:noWrap/>
            <w:hideMark/>
          </w:tcPr>
          <w:p w14:paraId="05B653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EB516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организации трудоустройства обучающихся общеобразовательных учреждений в каникулярное время</w:t>
            </w:r>
          </w:p>
        </w:tc>
        <w:tc>
          <w:tcPr>
            <w:tcW w:w="1041" w:type="dxa"/>
            <w:noWrap/>
            <w:hideMark/>
          </w:tcPr>
          <w:p w14:paraId="442264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5 058,70</w:t>
            </w:r>
          </w:p>
        </w:tc>
        <w:tc>
          <w:tcPr>
            <w:tcW w:w="1041" w:type="dxa"/>
            <w:noWrap/>
            <w:hideMark/>
          </w:tcPr>
          <w:p w14:paraId="767BE2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c>
          <w:tcPr>
            <w:tcW w:w="1073" w:type="dxa"/>
            <w:noWrap/>
            <w:hideMark/>
          </w:tcPr>
          <w:p w14:paraId="09BCDD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r>
      <w:tr w:rsidR="002A2D1A" w:rsidRPr="007A7396" w14:paraId="3F211A3B" w14:textId="77777777" w:rsidTr="007A7396">
        <w:trPr>
          <w:trHeight w:val="810"/>
        </w:trPr>
        <w:tc>
          <w:tcPr>
            <w:tcW w:w="597" w:type="dxa"/>
            <w:noWrap/>
            <w:hideMark/>
          </w:tcPr>
          <w:p w14:paraId="072785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122DBB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01 2 06 20040</w:t>
            </w:r>
          </w:p>
        </w:tc>
        <w:tc>
          <w:tcPr>
            <w:tcW w:w="656" w:type="dxa"/>
            <w:noWrap/>
            <w:hideMark/>
          </w:tcPr>
          <w:p w14:paraId="7F8DBC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B8338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740C43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5 058,70</w:t>
            </w:r>
          </w:p>
        </w:tc>
        <w:tc>
          <w:tcPr>
            <w:tcW w:w="1041" w:type="dxa"/>
            <w:noWrap/>
            <w:hideMark/>
          </w:tcPr>
          <w:p w14:paraId="159190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c>
          <w:tcPr>
            <w:tcW w:w="1073" w:type="dxa"/>
            <w:noWrap/>
            <w:hideMark/>
          </w:tcPr>
          <w:p w14:paraId="0C5F4D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r>
      <w:tr w:rsidR="002A2D1A" w:rsidRPr="007A7396" w14:paraId="0CD18610" w14:textId="77777777" w:rsidTr="007A7396">
        <w:trPr>
          <w:trHeight w:val="480"/>
        </w:trPr>
        <w:tc>
          <w:tcPr>
            <w:tcW w:w="597" w:type="dxa"/>
            <w:noWrap/>
            <w:hideMark/>
          </w:tcPr>
          <w:p w14:paraId="73F823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117985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01 2 06 20040</w:t>
            </w:r>
          </w:p>
        </w:tc>
        <w:tc>
          <w:tcPr>
            <w:tcW w:w="656" w:type="dxa"/>
            <w:noWrap/>
            <w:hideMark/>
          </w:tcPr>
          <w:p w14:paraId="7E0694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D7D9C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6EA76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5 058,70</w:t>
            </w:r>
          </w:p>
        </w:tc>
        <w:tc>
          <w:tcPr>
            <w:tcW w:w="1041" w:type="dxa"/>
            <w:noWrap/>
            <w:hideMark/>
          </w:tcPr>
          <w:p w14:paraId="5BC770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c>
          <w:tcPr>
            <w:tcW w:w="1073" w:type="dxa"/>
            <w:noWrap/>
            <w:hideMark/>
          </w:tcPr>
          <w:p w14:paraId="0D36DD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4 377,70</w:t>
            </w:r>
          </w:p>
        </w:tc>
      </w:tr>
      <w:tr w:rsidR="002A2D1A" w:rsidRPr="007A7396" w14:paraId="0AC5FA05" w14:textId="77777777" w:rsidTr="007A7396">
        <w:trPr>
          <w:trHeight w:val="1020"/>
        </w:trPr>
        <w:tc>
          <w:tcPr>
            <w:tcW w:w="597" w:type="dxa"/>
            <w:noWrap/>
            <w:hideMark/>
          </w:tcPr>
          <w:p w14:paraId="5D10C9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68162F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05 0 00 00000</w:t>
            </w:r>
          </w:p>
        </w:tc>
        <w:tc>
          <w:tcPr>
            <w:tcW w:w="656" w:type="dxa"/>
            <w:noWrap/>
            <w:hideMark/>
          </w:tcPr>
          <w:p w14:paraId="3625E4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6BAF6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041" w:type="dxa"/>
            <w:hideMark/>
          </w:tcPr>
          <w:p w14:paraId="2D90B3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hideMark/>
          </w:tcPr>
          <w:p w14:paraId="235329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hideMark/>
          </w:tcPr>
          <w:p w14:paraId="486CA3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1318CB68" w14:textId="77777777" w:rsidTr="007A7396">
        <w:trPr>
          <w:trHeight w:val="702"/>
        </w:trPr>
        <w:tc>
          <w:tcPr>
            <w:tcW w:w="597" w:type="dxa"/>
            <w:noWrap/>
            <w:hideMark/>
          </w:tcPr>
          <w:p w14:paraId="681543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12CB23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05 1 03 00000</w:t>
            </w:r>
          </w:p>
        </w:tc>
        <w:tc>
          <w:tcPr>
            <w:tcW w:w="656" w:type="dxa"/>
            <w:noWrap/>
            <w:hideMark/>
          </w:tcPr>
          <w:p w14:paraId="160B66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E63A9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культурно-массовых и молодежных мероприятий</w:t>
            </w:r>
          </w:p>
        </w:tc>
        <w:tc>
          <w:tcPr>
            <w:tcW w:w="1041" w:type="dxa"/>
            <w:noWrap/>
            <w:hideMark/>
          </w:tcPr>
          <w:p w14:paraId="605EDD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3253E9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5838B8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1C841B4A" w14:textId="77777777" w:rsidTr="007A7396">
        <w:trPr>
          <w:trHeight w:val="720"/>
        </w:trPr>
        <w:tc>
          <w:tcPr>
            <w:tcW w:w="597" w:type="dxa"/>
            <w:noWrap/>
            <w:hideMark/>
          </w:tcPr>
          <w:p w14:paraId="394015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6A8386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05 1 03 20010</w:t>
            </w:r>
          </w:p>
        </w:tc>
        <w:tc>
          <w:tcPr>
            <w:tcW w:w="656" w:type="dxa"/>
            <w:noWrap/>
            <w:hideMark/>
          </w:tcPr>
          <w:p w14:paraId="52DA8F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5BE18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культурно-массовых и молодежных мероприятий</w:t>
            </w:r>
          </w:p>
        </w:tc>
        <w:tc>
          <w:tcPr>
            <w:tcW w:w="1041" w:type="dxa"/>
            <w:noWrap/>
            <w:hideMark/>
          </w:tcPr>
          <w:p w14:paraId="08C1AB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08DE11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4A5791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4C8C34BA" w14:textId="77777777" w:rsidTr="007A7396">
        <w:trPr>
          <w:trHeight w:val="780"/>
        </w:trPr>
        <w:tc>
          <w:tcPr>
            <w:tcW w:w="597" w:type="dxa"/>
            <w:noWrap/>
            <w:hideMark/>
          </w:tcPr>
          <w:p w14:paraId="1317A2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0CBC20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05 1 03 20010</w:t>
            </w:r>
          </w:p>
        </w:tc>
        <w:tc>
          <w:tcPr>
            <w:tcW w:w="656" w:type="dxa"/>
            <w:noWrap/>
            <w:hideMark/>
          </w:tcPr>
          <w:p w14:paraId="283A84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80CB2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A317B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674BDB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6441D4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6349CCC8" w14:textId="77777777" w:rsidTr="007A7396">
        <w:trPr>
          <w:trHeight w:val="750"/>
        </w:trPr>
        <w:tc>
          <w:tcPr>
            <w:tcW w:w="597" w:type="dxa"/>
            <w:noWrap/>
            <w:hideMark/>
          </w:tcPr>
          <w:p w14:paraId="39CF8F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07 07</w:t>
            </w:r>
          </w:p>
        </w:tc>
        <w:tc>
          <w:tcPr>
            <w:tcW w:w="1145" w:type="dxa"/>
            <w:noWrap/>
            <w:hideMark/>
          </w:tcPr>
          <w:p w14:paraId="6AAEAF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05 1 03 20010</w:t>
            </w:r>
          </w:p>
        </w:tc>
        <w:tc>
          <w:tcPr>
            <w:tcW w:w="656" w:type="dxa"/>
            <w:noWrap/>
            <w:hideMark/>
          </w:tcPr>
          <w:p w14:paraId="4A953E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A842F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C2789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41" w:type="dxa"/>
            <w:noWrap/>
            <w:hideMark/>
          </w:tcPr>
          <w:p w14:paraId="33D59D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c>
          <w:tcPr>
            <w:tcW w:w="1073" w:type="dxa"/>
            <w:noWrap/>
            <w:hideMark/>
          </w:tcPr>
          <w:p w14:paraId="24FB99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100,00</w:t>
            </w:r>
          </w:p>
        </w:tc>
      </w:tr>
      <w:tr w:rsidR="002A2D1A" w:rsidRPr="007A7396" w14:paraId="723D19E4" w14:textId="77777777" w:rsidTr="007A7396">
        <w:trPr>
          <w:trHeight w:val="510"/>
        </w:trPr>
        <w:tc>
          <w:tcPr>
            <w:tcW w:w="597" w:type="dxa"/>
            <w:noWrap/>
            <w:hideMark/>
          </w:tcPr>
          <w:p w14:paraId="214202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C5E2D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440AC4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C29D1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Другие вопросы в области образования</w:t>
            </w:r>
          </w:p>
        </w:tc>
        <w:tc>
          <w:tcPr>
            <w:tcW w:w="1041" w:type="dxa"/>
            <w:noWrap/>
            <w:hideMark/>
          </w:tcPr>
          <w:p w14:paraId="1B5E16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64 922,94</w:t>
            </w:r>
          </w:p>
        </w:tc>
        <w:tc>
          <w:tcPr>
            <w:tcW w:w="1041" w:type="dxa"/>
            <w:noWrap/>
            <w:hideMark/>
          </w:tcPr>
          <w:p w14:paraId="03986D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55 040,80</w:t>
            </w:r>
          </w:p>
        </w:tc>
        <w:tc>
          <w:tcPr>
            <w:tcW w:w="1073" w:type="dxa"/>
            <w:noWrap/>
            <w:hideMark/>
          </w:tcPr>
          <w:p w14:paraId="09B7FB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55 048,90</w:t>
            </w:r>
          </w:p>
        </w:tc>
      </w:tr>
      <w:tr w:rsidR="002A2D1A" w:rsidRPr="007A7396" w14:paraId="5E1566A3" w14:textId="77777777" w:rsidTr="007A7396">
        <w:trPr>
          <w:trHeight w:val="1020"/>
        </w:trPr>
        <w:tc>
          <w:tcPr>
            <w:tcW w:w="597" w:type="dxa"/>
            <w:noWrap/>
            <w:hideMark/>
          </w:tcPr>
          <w:p w14:paraId="2D1727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6C5FCE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01 0 00 00000</w:t>
            </w:r>
          </w:p>
        </w:tc>
        <w:tc>
          <w:tcPr>
            <w:tcW w:w="656" w:type="dxa"/>
            <w:noWrap/>
            <w:hideMark/>
          </w:tcPr>
          <w:p w14:paraId="327C20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EF68A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041" w:type="dxa"/>
            <w:noWrap/>
            <w:hideMark/>
          </w:tcPr>
          <w:p w14:paraId="3328D0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52 280,78</w:t>
            </w:r>
          </w:p>
        </w:tc>
        <w:tc>
          <w:tcPr>
            <w:tcW w:w="1041" w:type="dxa"/>
            <w:noWrap/>
            <w:hideMark/>
          </w:tcPr>
          <w:p w14:paraId="3FDE85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42 430,10</w:t>
            </w:r>
          </w:p>
        </w:tc>
        <w:tc>
          <w:tcPr>
            <w:tcW w:w="1073" w:type="dxa"/>
            <w:noWrap/>
            <w:hideMark/>
          </w:tcPr>
          <w:p w14:paraId="56B0F7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42 430,10</w:t>
            </w:r>
          </w:p>
        </w:tc>
      </w:tr>
      <w:tr w:rsidR="002A2D1A" w:rsidRPr="007A7396" w14:paraId="0E9E85B3" w14:textId="77777777" w:rsidTr="007A7396">
        <w:trPr>
          <w:trHeight w:val="1020"/>
        </w:trPr>
        <w:tc>
          <w:tcPr>
            <w:tcW w:w="597" w:type="dxa"/>
            <w:noWrap/>
            <w:hideMark/>
          </w:tcPr>
          <w:p w14:paraId="760F5E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46ABDB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01 2 02 00000</w:t>
            </w:r>
          </w:p>
        </w:tc>
        <w:tc>
          <w:tcPr>
            <w:tcW w:w="656" w:type="dxa"/>
            <w:noWrap/>
            <w:hideMark/>
          </w:tcPr>
          <w:p w14:paraId="4A0A33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4557E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Развитие инфраструктуры муниципальных общеобразовательных учреждений Калининского муниципального округа Тверской области  в соответствии с требованиями действующего законодательства</w:t>
            </w:r>
          </w:p>
        </w:tc>
        <w:tc>
          <w:tcPr>
            <w:tcW w:w="1041" w:type="dxa"/>
            <w:noWrap/>
            <w:hideMark/>
          </w:tcPr>
          <w:p w14:paraId="5EE2A2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770,00</w:t>
            </w:r>
          </w:p>
        </w:tc>
        <w:tc>
          <w:tcPr>
            <w:tcW w:w="1041" w:type="dxa"/>
            <w:noWrap/>
            <w:hideMark/>
          </w:tcPr>
          <w:p w14:paraId="378F7C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69FE1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BFAF4CC" w14:textId="77777777" w:rsidTr="007A7396">
        <w:trPr>
          <w:trHeight w:val="1020"/>
        </w:trPr>
        <w:tc>
          <w:tcPr>
            <w:tcW w:w="597" w:type="dxa"/>
            <w:noWrap/>
            <w:hideMark/>
          </w:tcPr>
          <w:p w14:paraId="727BD2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34F49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01 2 02 11460</w:t>
            </w:r>
          </w:p>
        </w:tc>
        <w:tc>
          <w:tcPr>
            <w:tcW w:w="656" w:type="dxa"/>
            <w:noWrap/>
            <w:hideMark/>
          </w:tcPr>
          <w:p w14:paraId="63CF85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B39EB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Укрепление материально-технической базы муниципальных образовательных организаций в целях осуществления мероприятий по работе с детьми и молодежью, в том числе гражданско-патриотическому воспитанию</w:t>
            </w:r>
          </w:p>
        </w:tc>
        <w:tc>
          <w:tcPr>
            <w:tcW w:w="1041" w:type="dxa"/>
            <w:noWrap/>
            <w:hideMark/>
          </w:tcPr>
          <w:p w14:paraId="681B22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770,00</w:t>
            </w:r>
          </w:p>
        </w:tc>
        <w:tc>
          <w:tcPr>
            <w:tcW w:w="1041" w:type="dxa"/>
            <w:noWrap/>
            <w:hideMark/>
          </w:tcPr>
          <w:p w14:paraId="73FB19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31A88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8ECD222" w14:textId="77777777" w:rsidTr="007A7396">
        <w:trPr>
          <w:trHeight w:val="799"/>
        </w:trPr>
        <w:tc>
          <w:tcPr>
            <w:tcW w:w="597" w:type="dxa"/>
            <w:noWrap/>
            <w:hideMark/>
          </w:tcPr>
          <w:p w14:paraId="558E11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4648E2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01 2 02 11460</w:t>
            </w:r>
          </w:p>
        </w:tc>
        <w:tc>
          <w:tcPr>
            <w:tcW w:w="656" w:type="dxa"/>
            <w:noWrap/>
            <w:hideMark/>
          </w:tcPr>
          <w:p w14:paraId="753875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1FE94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E91A0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770,00</w:t>
            </w:r>
          </w:p>
        </w:tc>
        <w:tc>
          <w:tcPr>
            <w:tcW w:w="1041" w:type="dxa"/>
            <w:noWrap/>
            <w:hideMark/>
          </w:tcPr>
          <w:p w14:paraId="63D935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EF35A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873566F" w14:textId="77777777" w:rsidTr="007A7396">
        <w:trPr>
          <w:trHeight w:val="600"/>
        </w:trPr>
        <w:tc>
          <w:tcPr>
            <w:tcW w:w="597" w:type="dxa"/>
            <w:noWrap/>
            <w:hideMark/>
          </w:tcPr>
          <w:p w14:paraId="30465B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07 09</w:t>
            </w:r>
          </w:p>
        </w:tc>
        <w:tc>
          <w:tcPr>
            <w:tcW w:w="1145" w:type="dxa"/>
            <w:noWrap/>
            <w:hideMark/>
          </w:tcPr>
          <w:p w14:paraId="16317F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01 2 02 11460</w:t>
            </w:r>
          </w:p>
        </w:tc>
        <w:tc>
          <w:tcPr>
            <w:tcW w:w="656" w:type="dxa"/>
            <w:noWrap/>
            <w:hideMark/>
          </w:tcPr>
          <w:p w14:paraId="03F4C2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FD70F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586F22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770,00</w:t>
            </w:r>
          </w:p>
        </w:tc>
        <w:tc>
          <w:tcPr>
            <w:tcW w:w="1041" w:type="dxa"/>
            <w:noWrap/>
            <w:hideMark/>
          </w:tcPr>
          <w:p w14:paraId="3A7DC0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553BC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1B41CB2" w14:textId="77777777" w:rsidTr="007A7396">
        <w:trPr>
          <w:trHeight w:val="1320"/>
        </w:trPr>
        <w:tc>
          <w:tcPr>
            <w:tcW w:w="597" w:type="dxa"/>
            <w:noWrap/>
            <w:hideMark/>
          </w:tcPr>
          <w:p w14:paraId="7BC7DB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3D4295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01 2 05 00000</w:t>
            </w:r>
          </w:p>
        </w:tc>
        <w:tc>
          <w:tcPr>
            <w:tcW w:w="656" w:type="dxa"/>
            <w:noWrap/>
            <w:hideMark/>
          </w:tcPr>
          <w:p w14:paraId="3E655E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1F26C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w:t>
            </w:r>
          </w:p>
        </w:tc>
        <w:tc>
          <w:tcPr>
            <w:tcW w:w="1041" w:type="dxa"/>
            <w:noWrap/>
            <w:hideMark/>
          </w:tcPr>
          <w:p w14:paraId="5C4149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5 162,60</w:t>
            </w:r>
          </w:p>
        </w:tc>
        <w:tc>
          <w:tcPr>
            <w:tcW w:w="1041" w:type="dxa"/>
            <w:noWrap/>
            <w:hideMark/>
          </w:tcPr>
          <w:p w14:paraId="4FA2F8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1 111,60</w:t>
            </w:r>
          </w:p>
        </w:tc>
        <w:tc>
          <w:tcPr>
            <w:tcW w:w="1073" w:type="dxa"/>
            <w:noWrap/>
            <w:hideMark/>
          </w:tcPr>
          <w:p w14:paraId="3A1138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1 111,60</w:t>
            </w:r>
          </w:p>
        </w:tc>
      </w:tr>
      <w:tr w:rsidR="002A2D1A" w:rsidRPr="007A7396" w14:paraId="78B5BF99" w14:textId="77777777" w:rsidTr="007A7396">
        <w:trPr>
          <w:trHeight w:val="690"/>
        </w:trPr>
        <w:tc>
          <w:tcPr>
            <w:tcW w:w="597" w:type="dxa"/>
            <w:noWrap/>
            <w:hideMark/>
          </w:tcPr>
          <w:p w14:paraId="35BDA2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470EAC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01 2 05 11080</w:t>
            </w:r>
          </w:p>
        </w:tc>
        <w:tc>
          <w:tcPr>
            <w:tcW w:w="656" w:type="dxa"/>
            <w:noWrap/>
            <w:hideMark/>
          </w:tcPr>
          <w:p w14:paraId="18F16C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0DE74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организацию участия детей и подростков в социально значимых региональных проектах</w:t>
            </w:r>
          </w:p>
        </w:tc>
        <w:tc>
          <w:tcPr>
            <w:tcW w:w="1041" w:type="dxa"/>
            <w:noWrap/>
            <w:hideMark/>
          </w:tcPr>
          <w:p w14:paraId="7130E8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194,60</w:t>
            </w:r>
          </w:p>
        </w:tc>
        <w:tc>
          <w:tcPr>
            <w:tcW w:w="1041" w:type="dxa"/>
            <w:noWrap/>
            <w:hideMark/>
          </w:tcPr>
          <w:p w14:paraId="7C4304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194,60</w:t>
            </w:r>
          </w:p>
        </w:tc>
        <w:tc>
          <w:tcPr>
            <w:tcW w:w="1073" w:type="dxa"/>
            <w:noWrap/>
            <w:hideMark/>
          </w:tcPr>
          <w:p w14:paraId="320EB1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194,60</w:t>
            </w:r>
          </w:p>
        </w:tc>
      </w:tr>
      <w:tr w:rsidR="002A2D1A" w:rsidRPr="007A7396" w14:paraId="1B4E3D64" w14:textId="77777777" w:rsidTr="007A7396">
        <w:trPr>
          <w:trHeight w:val="762"/>
        </w:trPr>
        <w:tc>
          <w:tcPr>
            <w:tcW w:w="597" w:type="dxa"/>
            <w:noWrap/>
            <w:hideMark/>
          </w:tcPr>
          <w:p w14:paraId="6F8459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4377D1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01 2 05 11080</w:t>
            </w:r>
          </w:p>
        </w:tc>
        <w:tc>
          <w:tcPr>
            <w:tcW w:w="656" w:type="dxa"/>
            <w:noWrap/>
            <w:hideMark/>
          </w:tcPr>
          <w:p w14:paraId="669B6C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739F9F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4DC757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194,60</w:t>
            </w:r>
          </w:p>
        </w:tc>
        <w:tc>
          <w:tcPr>
            <w:tcW w:w="1041" w:type="dxa"/>
            <w:noWrap/>
            <w:hideMark/>
          </w:tcPr>
          <w:p w14:paraId="736E4B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194,60</w:t>
            </w:r>
          </w:p>
        </w:tc>
        <w:tc>
          <w:tcPr>
            <w:tcW w:w="1073" w:type="dxa"/>
            <w:noWrap/>
            <w:hideMark/>
          </w:tcPr>
          <w:p w14:paraId="6941C5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194,60</w:t>
            </w:r>
          </w:p>
        </w:tc>
      </w:tr>
      <w:tr w:rsidR="002A2D1A" w:rsidRPr="007A7396" w14:paraId="799FAF29" w14:textId="77777777" w:rsidTr="007A7396">
        <w:trPr>
          <w:trHeight w:val="360"/>
        </w:trPr>
        <w:tc>
          <w:tcPr>
            <w:tcW w:w="597" w:type="dxa"/>
            <w:noWrap/>
            <w:hideMark/>
          </w:tcPr>
          <w:p w14:paraId="2395D8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46A848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01 2 05 11080</w:t>
            </w:r>
          </w:p>
        </w:tc>
        <w:tc>
          <w:tcPr>
            <w:tcW w:w="656" w:type="dxa"/>
            <w:noWrap/>
            <w:hideMark/>
          </w:tcPr>
          <w:p w14:paraId="40F772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FF917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420459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194,60</w:t>
            </w:r>
          </w:p>
        </w:tc>
        <w:tc>
          <w:tcPr>
            <w:tcW w:w="1041" w:type="dxa"/>
            <w:noWrap/>
            <w:hideMark/>
          </w:tcPr>
          <w:p w14:paraId="3BEAB0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194,60</w:t>
            </w:r>
          </w:p>
        </w:tc>
        <w:tc>
          <w:tcPr>
            <w:tcW w:w="1073" w:type="dxa"/>
            <w:noWrap/>
            <w:hideMark/>
          </w:tcPr>
          <w:p w14:paraId="359393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194,60</w:t>
            </w:r>
          </w:p>
        </w:tc>
      </w:tr>
      <w:tr w:rsidR="002A2D1A" w:rsidRPr="007A7396" w14:paraId="2F436E48" w14:textId="77777777" w:rsidTr="007A7396">
        <w:trPr>
          <w:trHeight w:val="1422"/>
        </w:trPr>
        <w:tc>
          <w:tcPr>
            <w:tcW w:w="597" w:type="dxa"/>
            <w:noWrap/>
            <w:hideMark/>
          </w:tcPr>
          <w:p w14:paraId="7E0FA8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39C363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01 2 05 20020</w:t>
            </w:r>
          </w:p>
        </w:tc>
        <w:tc>
          <w:tcPr>
            <w:tcW w:w="656" w:type="dxa"/>
            <w:noWrap/>
            <w:hideMark/>
          </w:tcPr>
          <w:p w14:paraId="17CDEE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23861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проведение муниципальных мероприятий, направленных на развитие творческого, спортивного, патриотического, интеллектуального потенциала и профессиональной ориентации школьников</w:t>
            </w:r>
          </w:p>
        </w:tc>
        <w:tc>
          <w:tcPr>
            <w:tcW w:w="1041" w:type="dxa"/>
            <w:noWrap/>
            <w:hideMark/>
          </w:tcPr>
          <w:p w14:paraId="5813EE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751,00</w:t>
            </w:r>
          </w:p>
        </w:tc>
        <w:tc>
          <w:tcPr>
            <w:tcW w:w="1041" w:type="dxa"/>
            <w:noWrap/>
            <w:hideMark/>
          </w:tcPr>
          <w:p w14:paraId="0FB5F6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700,00</w:t>
            </w:r>
          </w:p>
        </w:tc>
        <w:tc>
          <w:tcPr>
            <w:tcW w:w="1073" w:type="dxa"/>
            <w:noWrap/>
            <w:hideMark/>
          </w:tcPr>
          <w:p w14:paraId="52C6CA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700,00</w:t>
            </w:r>
          </w:p>
        </w:tc>
      </w:tr>
      <w:tr w:rsidR="002A2D1A" w:rsidRPr="007A7396" w14:paraId="20B43A38" w14:textId="77777777" w:rsidTr="007A7396">
        <w:trPr>
          <w:trHeight w:val="822"/>
        </w:trPr>
        <w:tc>
          <w:tcPr>
            <w:tcW w:w="597" w:type="dxa"/>
            <w:noWrap/>
            <w:hideMark/>
          </w:tcPr>
          <w:p w14:paraId="48EA94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6A4267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01 2 05 20020</w:t>
            </w:r>
          </w:p>
        </w:tc>
        <w:tc>
          <w:tcPr>
            <w:tcW w:w="656" w:type="dxa"/>
            <w:noWrap/>
            <w:hideMark/>
          </w:tcPr>
          <w:p w14:paraId="108575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AFE05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E3002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751,00</w:t>
            </w:r>
          </w:p>
        </w:tc>
        <w:tc>
          <w:tcPr>
            <w:tcW w:w="1041" w:type="dxa"/>
            <w:noWrap/>
            <w:hideMark/>
          </w:tcPr>
          <w:p w14:paraId="02CD67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700,00</w:t>
            </w:r>
          </w:p>
        </w:tc>
        <w:tc>
          <w:tcPr>
            <w:tcW w:w="1073" w:type="dxa"/>
            <w:noWrap/>
            <w:hideMark/>
          </w:tcPr>
          <w:p w14:paraId="1D0695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700,00</w:t>
            </w:r>
          </w:p>
        </w:tc>
      </w:tr>
      <w:tr w:rsidR="002A2D1A" w:rsidRPr="007A7396" w14:paraId="5171F4B5" w14:textId="77777777" w:rsidTr="007A7396">
        <w:trPr>
          <w:trHeight w:val="420"/>
        </w:trPr>
        <w:tc>
          <w:tcPr>
            <w:tcW w:w="597" w:type="dxa"/>
            <w:noWrap/>
            <w:hideMark/>
          </w:tcPr>
          <w:p w14:paraId="3D2A28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56AF0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01 2 05 20020</w:t>
            </w:r>
          </w:p>
        </w:tc>
        <w:tc>
          <w:tcPr>
            <w:tcW w:w="656" w:type="dxa"/>
            <w:noWrap/>
            <w:hideMark/>
          </w:tcPr>
          <w:p w14:paraId="42A3A2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1A95B9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7D0829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751,00</w:t>
            </w:r>
          </w:p>
        </w:tc>
        <w:tc>
          <w:tcPr>
            <w:tcW w:w="1041" w:type="dxa"/>
            <w:noWrap/>
            <w:hideMark/>
          </w:tcPr>
          <w:p w14:paraId="3D3F3B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700,00</w:t>
            </w:r>
          </w:p>
        </w:tc>
        <w:tc>
          <w:tcPr>
            <w:tcW w:w="1073" w:type="dxa"/>
            <w:noWrap/>
            <w:hideMark/>
          </w:tcPr>
          <w:p w14:paraId="3DE33B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700,00</w:t>
            </w:r>
          </w:p>
        </w:tc>
      </w:tr>
      <w:tr w:rsidR="002A2D1A" w:rsidRPr="007A7396" w14:paraId="0FD01DCD" w14:textId="77777777" w:rsidTr="007A7396">
        <w:trPr>
          <w:trHeight w:val="1680"/>
        </w:trPr>
        <w:tc>
          <w:tcPr>
            <w:tcW w:w="597" w:type="dxa"/>
            <w:noWrap/>
            <w:hideMark/>
          </w:tcPr>
          <w:p w14:paraId="1BC5B0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0A0A41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S0250</w:t>
            </w:r>
          </w:p>
        </w:tc>
        <w:tc>
          <w:tcPr>
            <w:tcW w:w="656" w:type="dxa"/>
            <w:noWrap/>
            <w:hideMark/>
          </w:tcPr>
          <w:p w14:paraId="4681E9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0F662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условий для предоставления транспортных услуг населению и организации транспортного обслуживания населения в части обеспечения подвоза учащихся, проживающих в сельской местности, к месту обучения и обратно за счет средств  бюджета округа</w:t>
            </w:r>
          </w:p>
        </w:tc>
        <w:tc>
          <w:tcPr>
            <w:tcW w:w="1041" w:type="dxa"/>
            <w:noWrap/>
            <w:hideMark/>
          </w:tcPr>
          <w:p w14:paraId="072472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4 000,00</w:t>
            </w:r>
          </w:p>
        </w:tc>
        <w:tc>
          <w:tcPr>
            <w:tcW w:w="1041" w:type="dxa"/>
            <w:noWrap/>
            <w:hideMark/>
          </w:tcPr>
          <w:p w14:paraId="1C37D1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4669E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D199E1F" w14:textId="77777777" w:rsidTr="007A7396">
        <w:trPr>
          <w:trHeight w:val="780"/>
        </w:trPr>
        <w:tc>
          <w:tcPr>
            <w:tcW w:w="597" w:type="dxa"/>
            <w:noWrap/>
            <w:hideMark/>
          </w:tcPr>
          <w:p w14:paraId="3E1408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19E4D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S0250</w:t>
            </w:r>
          </w:p>
        </w:tc>
        <w:tc>
          <w:tcPr>
            <w:tcW w:w="656" w:type="dxa"/>
            <w:noWrap/>
            <w:hideMark/>
          </w:tcPr>
          <w:p w14:paraId="511E44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142F9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17786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4 000,00</w:t>
            </w:r>
          </w:p>
        </w:tc>
        <w:tc>
          <w:tcPr>
            <w:tcW w:w="1041" w:type="dxa"/>
            <w:noWrap/>
            <w:hideMark/>
          </w:tcPr>
          <w:p w14:paraId="717DE3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595C0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FBC9903" w14:textId="77777777" w:rsidTr="007A7396">
        <w:trPr>
          <w:trHeight w:val="630"/>
        </w:trPr>
        <w:tc>
          <w:tcPr>
            <w:tcW w:w="597" w:type="dxa"/>
            <w:noWrap/>
            <w:hideMark/>
          </w:tcPr>
          <w:p w14:paraId="3AD400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23358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S0250</w:t>
            </w:r>
          </w:p>
        </w:tc>
        <w:tc>
          <w:tcPr>
            <w:tcW w:w="656" w:type="dxa"/>
            <w:noWrap/>
            <w:hideMark/>
          </w:tcPr>
          <w:p w14:paraId="36C915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B5340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3D7EC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4 000,00</w:t>
            </w:r>
          </w:p>
        </w:tc>
        <w:tc>
          <w:tcPr>
            <w:tcW w:w="1041" w:type="dxa"/>
            <w:noWrap/>
            <w:hideMark/>
          </w:tcPr>
          <w:p w14:paraId="2DA51C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23E01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473788A" w14:textId="77777777" w:rsidTr="007A7396">
        <w:trPr>
          <w:trHeight w:val="1020"/>
        </w:trPr>
        <w:tc>
          <w:tcPr>
            <w:tcW w:w="597" w:type="dxa"/>
            <w:noWrap/>
            <w:hideMark/>
          </w:tcPr>
          <w:p w14:paraId="5146D0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4C3F6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S1080</w:t>
            </w:r>
          </w:p>
        </w:tc>
        <w:tc>
          <w:tcPr>
            <w:tcW w:w="656" w:type="dxa"/>
            <w:noWrap/>
            <w:hideMark/>
          </w:tcPr>
          <w:p w14:paraId="0CDDED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8F7D6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организацию участия детей и подростков в социально значимых региональных проектах за счет средств  бюджета  округа</w:t>
            </w:r>
          </w:p>
        </w:tc>
        <w:tc>
          <w:tcPr>
            <w:tcW w:w="1041" w:type="dxa"/>
            <w:noWrap/>
            <w:hideMark/>
          </w:tcPr>
          <w:p w14:paraId="16F8DC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217,00</w:t>
            </w:r>
          </w:p>
        </w:tc>
        <w:tc>
          <w:tcPr>
            <w:tcW w:w="1041" w:type="dxa"/>
            <w:noWrap/>
            <w:hideMark/>
          </w:tcPr>
          <w:p w14:paraId="64300C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217,00</w:t>
            </w:r>
          </w:p>
        </w:tc>
        <w:tc>
          <w:tcPr>
            <w:tcW w:w="1073" w:type="dxa"/>
            <w:noWrap/>
            <w:hideMark/>
          </w:tcPr>
          <w:p w14:paraId="226695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217,00</w:t>
            </w:r>
          </w:p>
        </w:tc>
      </w:tr>
      <w:tr w:rsidR="002A2D1A" w:rsidRPr="007A7396" w14:paraId="5FF7FC43" w14:textId="77777777" w:rsidTr="007A7396">
        <w:trPr>
          <w:trHeight w:val="720"/>
        </w:trPr>
        <w:tc>
          <w:tcPr>
            <w:tcW w:w="597" w:type="dxa"/>
            <w:noWrap/>
            <w:hideMark/>
          </w:tcPr>
          <w:p w14:paraId="6CE41B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05FC0D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S1080</w:t>
            </w:r>
          </w:p>
        </w:tc>
        <w:tc>
          <w:tcPr>
            <w:tcW w:w="656" w:type="dxa"/>
            <w:noWrap/>
            <w:hideMark/>
          </w:tcPr>
          <w:p w14:paraId="318C41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CAB26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7D02B0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217,00</w:t>
            </w:r>
          </w:p>
        </w:tc>
        <w:tc>
          <w:tcPr>
            <w:tcW w:w="1041" w:type="dxa"/>
            <w:noWrap/>
            <w:hideMark/>
          </w:tcPr>
          <w:p w14:paraId="6B34C9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217,00</w:t>
            </w:r>
          </w:p>
        </w:tc>
        <w:tc>
          <w:tcPr>
            <w:tcW w:w="1073" w:type="dxa"/>
            <w:noWrap/>
            <w:hideMark/>
          </w:tcPr>
          <w:p w14:paraId="632365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217,00</w:t>
            </w:r>
          </w:p>
        </w:tc>
      </w:tr>
      <w:tr w:rsidR="002A2D1A" w:rsidRPr="007A7396" w14:paraId="2B34B50A" w14:textId="77777777" w:rsidTr="007A7396">
        <w:trPr>
          <w:trHeight w:val="480"/>
        </w:trPr>
        <w:tc>
          <w:tcPr>
            <w:tcW w:w="597" w:type="dxa"/>
            <w:noWrap/>
            <w:hideMark/>
          </w:tcPr>
          <w:p w14:paraId="479590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07 09</w:t>
            </w:r>
          </w:p>
        </w:tc>
        <w:tc>
          <w:tcPr>
            <w:tcW w:w="1145" w:type="dxa"/>
            <w:noWrap/>
            <w:hideMark/>
          </w:tcPr>
          <w:p w14:paraId="4FD44E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05 S1080</w:t>
            </w:r>
          </w:p>
        </w:tc>
        <w:tc>
          <w:tcPr>
            <w:tcW w:w="656" w:type="dxa"/>
            <w:noWrap/>
            <w:hideMark/>
          </w:tcPr>
          <w:p w14:paraId="1ED9DD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272163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4701FE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217,00</w:t>
            </w:r>
          </w:p>
        </w:tc>
        <w:tc>
          <w:tcPr>
            <w:tcW w:w="1041" w:type="dxa"/>
            <w:noWrap/>
            <w:hideMark/>
          </w:tcPr>
          <w:p w14:paraId="32853C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217,00</w:t>
            </w:r>
          </w:p>
        </w:tc>
        <w:tc>
          <w:tcPr>
            <w:tcW w:w="1073" w:type="dxa"/>
            <w:noWrap/>
            <w:hideMark/>
          </w:tcPr>
          <w:p w14:paraId="3C65DF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217,00</w:t>
            </w:r>
          </w:p>
        </w:tc>
      </w:tr>
      <w:tr w:rsidR="002A2D1A" w:rsidRPr="007A7396" w14:paraId="19E8122C" w14:textId="77777777" w:rsidTr="007A7396">
        <w:trPr>
          <w:trHeight w:val="975"/>
        </w:trPr>
        <w:tc>
          <w:tcPr>
            <w:tcW w:w="597" w:type="dxa"/>
            <w:noWrap/>
            <w:hideMark/>
          </w:tcPr>
          <w:p w14:paraId="201204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6E38AC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01 2 06 00000</w:t>
            </w:r>
          </w:p>
        </w:tc>
        <w:tc>
          <w:tcPr>
            <w:tcW w:w="656" w:type="dxa"/>
            <w:noWrap/>
            <w:hideMark/>
          </w:tcPr>
          <w:p w14:paraId="0F2CD1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5683B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комплексной деятельности по сохранению и укреплению здоровья школьников, формированию основ здорового образа жизни</w:t>
            </w:r>
          </w:p>
        </w:tc>
        <w:tc>
          <w:tcPr>
            <w:tcW w:w="1041" w:type="dxa"/>
            <w:noWrap/>
            <w:hideMark/>
          </w:tcPr>
          <w:p w14:paraId="4AC8BD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12 171,20</w:t>
            </w:r>
          </w:p>
        </w:tc>
        <w:tc>
          <w:tcPr>
            <w:tcW w:w="1041" w:type="dxa"/>
            <w:noWrap/>
            <w:hideMark/>
          </w:tcPr>
          <w:p w14:paraId="1229B3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8 981,20</w:t>
            </w:r>
          </w:p>
        </w:tc>
        <w:tc>
          <w:tcPr>
            <w:tcW w:w="1073" w:type="dxa"/>
            <w:noWrap/>
            <w:hideMark/>
          </w:tcPr>
          <w:p w14:paraId="64E400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8 981,20</w:t>
            </w:r>
          </w:p>
        </w:tc>
      </w:tr>
      <w:tr w:rsidR="002A2D1A" w:rsidRPr="007A7396" w14:paraId="1AE2C3F5" w14:textId="77777777" w:rsidTr="007A7396">
        <w:trPr>
          <w:trHeight w:val="642"/>
        </w:trPr>
        <w:tc>
          <w:tcPr>
            <w:tcW w:w="597" w:type="dxa"/>
            <w:noWrap/>
            <w:hideMark/>
          </w:tcPr>
          <w:p w14:paraId="770DE8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6B9FE0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01 2 06 10240</w:t>
            </w:r>
          </w:p>
        </w:tc>
        <w:tc>
          <w:tcPr>
            <w:tcW w:w="656" w:type="dxa"/>
            <w:noWrap/>
            <w:hideMark/>
          </w:tcPr>
          <w:p w14:paraId="6F76BE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97F5A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организацию отдыха детей в каникулярное время</w:t>
            </w:r>
          </w:p>
        </w:tc>
        <w:tc>
          <w:tcPr>
            <w:tcW w:w="1041" w:type="dxa"/>
            <w:noWrap/>
            <w:hideMark/>
          </w:tcPr>
          <w:p w14:paraId="65C1DE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3 954,70</w:t>
            </w:r>
          </w:p>
        </w:tc>
        <w:tc>
          <w:tcPr>
            <w:tcW w:w="1041" w:type="dxa"/>
            <w:noWrap/>
            <w:hideMark/>
          </w:tcPr>
          <w:p w14:paraId="59937A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3 954,70</w:t>
            </w:r>
          </w:p>
        </w:tc>
        <w:tc>
          <w:tcPr>
            <w:tcW w:w="1073" w:type="dxa"/>
            <w:noWrap/>
            <w:hideMark/>
          </w:tcPr>
          <w:p w14:paraId="09C9B9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3 954,70</w:t>
            </w:r>
          </w:p>
        </w:tc>
      </w:tr>
      <w:tr w:rsidR="002A2D1A" w:rsidRPr="007A7396" w14:paraId="470C140A" w14:textId="77777777" w:rsidTr="007A7396">
        <w:trPr>
          <w:trHeight w:val="762"/>
        </w:trPr>
        <w:tc>
          <w:tcPr>
            <w:tcW w:w="597" w:type="dxa"/>
            <w:noWrap/>
            <w:hideMark/>
          </w:tcPr>
          <w:p w14:paraId="088454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57AAFC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01 2 06 10240</w:t>
            </w:r>
          </w:p>
        </w:tc>
        <w:tc>
          <w:tcPr>
            <w:tcW w:w="656" w:type="dxa"/>
            <w:noWrap/>
            <w:hideMark/>
          </w:tcPr>
          <w:p w14:paraId="55A5D5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56032E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31BF0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3 954,70</w:t>
            </w:r>
          </w:p>
        </w:tc>
        <w:tc>
          <w:tcPr>
            <w:tcW w:w="1041" w:type="dxa"/>
            <w:noWrap/>
            <w:hideMark/>
          </w:tcPr>
          <w:p w14:paraId="71F34A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3 954,70</w:t>
            </w:r>
          </w:p>
        </w:tc>
        <w:tc>
          <w:tcPr>
            <w:tcW w:w="1073" w:type="dxa"/>
            <w:noWrap/>
            <w:hideMark/>
          </w:tcPr>
          <w:p w14:paraId="1D6F04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3 954,70</w:t>
            </w:r>
          </w:p>
        </w:tc>
      </w:tr>
      <w:tr w:rsidR="002A2D1A" w:rsidRPr="007A7396" w14:paraId="4C78AC7E" w14:textId="77777777" w:rsidTr="007A7396">
        <w:trPr>
          <w:trHeight w:val="435"/>
        </w:trPr>
        <w:tc>
          <w:tcPr>
            <w:tcW w:w="597" w:type="dxa"/>
            <w:noWrap/>
            <w:hideMark/>
          </w:tcPr>
          <w:p w14:paraId="35699B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F77A0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01 2 06 10240</w:t>
            </w:r>
          </w:p>
        </w:tc>
        <w:tc>
          <w:tcPr>
            <w:tcW w:w="656" w:type="dxa"/>
            <w:noWrap/>
            <w:hideMark/>
          </w:tcPr>
          <w:p w14:paraId="1B5087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B59C1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D5127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3 954,70</w:t>
            </w:r>
          </w:p>
        </w:tc>
        <w:tc>
          <w:tcPr>
            <w:tcW w:w="1041" w:type="dxa"/>
            <w:noWrap/>
            <w:hideMark/>
          </w:tcPr>
          <w:p w14:paraId="6D7005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3 954,70</w:t>
            </w:r>
          </w:p>
        </w:tc>
        <w:tc>
          <w:tcPr>
            <w:tcW w:w="1073" w:type="dxa"/>
            <w:noWrap/>
            <w:hideMark/>
          </w:tcPr>
          <w:p w14:paraId="7D9EB4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3 954,70</w:t>
            </w:r>
          </w:p>
        </w:tc>
      </w:tr>
      <w:tr w:rsidR="002A2D1A" w:rsidRPr="007A7396" w14:paraId="7BDA3A21" w14:textId="77777777" w:rsidTr="007A7396">
        <w:trPr>
          <w:trHeight w:val="765"/>
        </w:trPr>
        <w:tc>
          <w:tcPr>
            <w:tcW w:w="597" w:type="dxa"/>
            <w:noWrap/>
            <w:hideMark/>
          </w:tcPr>
          <w:p w14:paraId="4C7E3D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20E49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S0240</w:t>
            </w:r>
          </w:p>
        </w:tc>
        <w:tc>
          <w:tcPr>
            <w:tcW w:w="656" w:type="dxa"/>
            <w:noWrap/>
            <w:hideMark/>
          </w:tcPr>
          <w:p w14:paraId="192137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A5709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отдыха детей  в каникулярное время за счет средств  бюджета округа</w:t>
            </w:r>
          </w:p>
        </w:tc>
        <w:tc>
          <w:tcPr>
            <w:tcW w:w="1041" w:type="dxa"/>
            <w:noWrap/>
            <w:hideMark/>
          </w:tcPr>
          <w:p w14:paraId="68232E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8 216,50</w:t>
            </w:r>
          </w:p>
        </w:tc>
        <w:tc>
          <w:tcPr>
            <w:tcW w:w="1041" w:type="dxa"/>
            <w:noWrap/>
            <w:hideMark/>
          </w:tcPr>
          <w:p w14:paraId="28B7A5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5 026,50</w:t>
            </w:r>
          </w:p>
        </w:tc>
        <w:tc>
          <w:tcPr>
            <w:tcW w:w="1073" w:type="dxa"/>
            <w:noWrap/>
            <w:hideMark/>
          </w:tcPr>
          <w:p w14:paraId="286312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5 026,50</w:t>
            </w:r>
          </w:p>
        </w:tc>
      </w:tr>
      <w:tr w:rsidR="002A2D1A" w:rsidRPr="007A7396" w14:paraId="09C7DDA5" w14:textId="77777777" w:rsidTr="007A7396">
        <w:trPr>
          <w:trHeight w:val="679"/>
        </w:trPr>
        <w:tc>
          <w:tcPr>
            <w:tcW w:w="597" w:type="dxa"/>
            <w:noWrap/>
            <w:hideMark/>
          </w:tcPr>
          <w:p w14:paraId="7DF505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3BF39A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S0240</w:t>
            </w:r>
          </w:p>
        </w:tc>
        <w:tc>
          <w:tcPr>
            <w:tcW w:w="656" w:type="dxa"/>
            <w:noWrap/>
            <w:hideMark/>
          </w:tcPr>
          <w:p w14:paraId="0B78D1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351067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1535C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8 216,50</w:t>
            </w:r>
          </w:p>
        </w:tc>
        <w:tc>
          <w:tcPr>
            <w:tcW w:w="1041" w:type="dxa"/>
            <w:noWrap/>
            <w:hideMark/>
          </w:tcPr>
          <w:p w14:paraId="06163F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5 026,50</w:t>
            </w:r>
          </w:p>
        </w:tc>
        <w:tc>
          <w:tcPr>
            <w:tcW w:w="1073" w:type="dxa"/>
            <w:noWrap/>
            <w:hideMark/>
          </w:tcPr>
          <w:p w14:paraId="1E965F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5 026,50</w:t>
            </w:r>
          </w:p>
        </w:tc>
      </w:tr>
      <w:tr w:rsidR="002A2D1A" w:rsidRPr="007A7396" w14:paraId="35BE1668" w14:textId="77777777" w:rsidTr="007A7396">
        <w:trPr>
          <w:trHeight w:val="465"/>
        </w:trPr>
        <w:tc>
          <w:tcPr>
            <w:tcW w:w="597" w:type="dxa"/>
            <w:noWrap/>
            <w:hideMark/>
          </w:tcPr>
          <w:p w14:paraId="538EB7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52136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06 S0240</w:t>
            </w:r>
          </w:p>
        </w:tc>
        <w:tc>
          <w:tcPr>
            <w:tcW w:w="656" w:type="dxa"/>
            <w:noWrap/>
            <w:hideMark/>
          </w:tcPr>
          <w:p w14:paraId="063D90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02D7C6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2AE810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8 216,50</w:t>
            </w:r>
          </w:p>
        </w:tc>
        <w:tc>
          <w:tcPr>
            <w:tcW w:w="1041" w:type="dxa"/>
            <w:noWrap/>
            <w:hideMark/>
          </w:tcPr>
          <w:p w14:paraId="23C312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5 026,50</w:t>
            </w:r>
          </w:p>
        </w:tc>
        <w:tc>
          <w:tcPr>
            <w:tcW w:w="1073" w:type="dxa"/>
            <w:noWrap/>
            <w:hideMark/>
          </w:tcPr>
          <w:p w14:paraId="0DB361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5 026,50</w:t>
            </w:r>
          </w:p>
        </w:tc>
      </w:tr>
      <w:tr w:rsidR="002A2D1A" w:rsidRPr="007A7396" w14:paraId="0E2174B8" w14:textId="77777777" w:rsidTr="007A7396">
        <w:trPr>
          <w:trHeight w:val="765"/>
        </w:trPr>
        <w:tc>
          <w:tcPr>
            <w:tcW w:w="597" w:type="dxa"/>
            <w:noWrap/>
            <w:hideMark/>
          </w:tcPr>
          <w:p w14:paraId="586E53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B7F4B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01 2 07 00000</w:t>
            </w:r>
          </w:p>
        </w:tc>
        <w:tc>
          <w:tcPr>
            <w:tcW w:w="656" w:type="dxa"/>
            <w:noWrap/>
            <w:hideMark/>
          </w:tcPr>
          <w:p w14:paraId="7D8CD2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E64A0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Создание условий для воспитания гармонично развитой творческой личности в условиях современного социума </w:t>
            </w:r>
          </w:p>
        </w:tc>
        <w:tc>
          <w:tcPr>
            <w:tcW w:w="1041" w:type="dxa"/>
            <w:hideMark/>
          </w:tcPr>
          <w:p w14:paraId="156F7C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2 870,58</w:t>
            </w:r>
          </w:p>
        </w:tc>
        <w:tc>
          <w:tcPr>
            <w:tcW w:w="1041" w:type="dxa"/>
            <w:hideMark/>
          </w:tcPr>
          <w:p w14:paraId="70F758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800,00</w:t>
            </w:r>
          </w:p>
        </w:tc>
        <w:tc>
          <w:tcPr>
            <w:tcW w:w="1073" w:type="dxa"/>
            <w:hideMark/>
          </w:tcPr>
          <w:p w14:paraId="5C1AE0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800,00</w:t>
            </w:r>
          </w:p>
        </w:tc>
      </w:tr>
      <w:tr w:rsidR="002A2D1A" w:rsidRPr="007A7396" w14:paraId="7132977E" w14:textId="77777777" w:rsidTr="007A7396">
        <w:trPr>
          <w:trHeight w:val="1279"/>
        </w:trPr>
        <w:tc>
          <w:tcPr>
            <w:tcW w:w="597" w:type="dxa"/>
            <w:noWrap/>
            <w:hideMark/>
          </w:tcPr>
          <w:p w14:paraId="348781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4D8495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01 2 07 18009</w:t>
            </w:r>
          </w:p>
        </w:tc>
        <w:tc>
          <w:tcPr>
            <w:tcW w:w="656" w:type="dxa"/>
            <w:noWrap/>
            <w:hideMark/>
          </w:tcPr>
          <w:p w14:paraId="725E35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32DCE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Реализация образовательных проектов в рамках поддержки школьных инициатив Тверской области - проект «Центр детских инициатив «Детолидер»» МОУ «Славновская ООШ» </w:t>
            </w:r>
          </w:p>
        </w:tc>
        <w:tc>
          <w:tcPr>
            <w:tcW w:w="1041" w:type="dxa"/>
            <w:noWrap/>
            <w:hideMark/>
          </w:tcPr>
          <w:p w14:paraId="2F4EBD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293,00</w:t>
            </w:r>
          </w:p>
        </w:tc>
        <w:tc>
          <w:tcPr>
            <w:tcW w:w="1041" w:type="dxa"/>
            <w:noWrap/>
            <w:hideMark/>
          </w:tcPr>
          <w:p w14:paraId="7AC7C2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C84E4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87825C2" w14:textId="77777777" w:rsidTr="007A7396">
        <w:trPr>
          <w:trHeight w:val="720"/>
        </w:trPr>
        <w:tc>
          <w:tcPr>
            <w:tcW w:w="597" w:type="dxa"/>
            <w:noWrap/>
            <w:hideMark/>
          </w:tcPr>
          <w:p w14:paraId="3CEAB4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31603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01 2 07 18009</w:t>
            </w:r>
          </w:p>
        </w:tc>
        <w:tc>
          <w:tcPr>
            <w:tcW w:w="656" w:type="dxa"/>
            <w:noWrap/>
            <w:hideMark/>
          </w:tcPr>
          <w:p w14:paraId="4E8BED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92C35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60006D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293,00</w:t>
            </w:r>
          </w:p>
        </w:tc>
        <w:tc>
          <w:tcPr>
            <w:tcW w:w="1041" w:type="dxa"/>
            <w:noWrap/>
            <w:hideMark/>
          </w:tcPr>
          <w:p w14:paraId="0B7072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3DA4A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F219CA9" w14:textId="77777777" w:rsidTr="007A7396">
        <w:trPr>
          <w:trHeight w:val="540"/>
        </w:trPr>
        <w:tc>
          <w:tcPr>
            <w:tcW w:w="597" w:type="dxa"/>
            <w:noWrap/>
            <w:hideMark/>
          </w:tcPr>
          <w:p w14:paraId="544D52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35750F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01 2 07 18009</w:t>
            </w:r>
          </w:p>
        </w:tc>
        <w:tc>
          <w:tcPr>
            <w:tcW w:w="656" w:type="dxa"/>
            <w:noWrap/>
            <w:hideMark/>
          </w:tcPr>
          <w:p w14:paraId="66F189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5B371A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BF4FB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293,00</w:t>
            </w:r>
          </w:p>
        </w:tc>
        <w:tc>
          <w:tcPr>
            <w:tcW w:w="1041" w:type="dxa"/>
            <w:noWrap/>
            <w:hideMark/>
          </w:tcPr>
          <w:p w14:paraId="3070C3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1185F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818472A" w14:textId="77777777" w:rsidTr="007A7396">
        <w:trPr>
          <w:trHeight w:val="1320"/>
        </w:trPr>
        <w:tc>
          <w:tcPr>
            <w:tcW w:w="597" w:type="dxa"/>
            <w:noWrap/>
            <w:hideMark/>
          </w:tcPr>
          <w:p w14:paraId="5783EC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B1183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01 2 07 18010</w:t>
            </w:r>
          </w:p>
        </w:tc>
        <w:tc>
          <w:tcPr>
            <w:tcW w:w="656" w:type="dxa"/>
            <w:noWrap/>
            <w:hideMark/>
          </w:tcPr>
          <w:p w14:paraId="69E94C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63B8D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 проект «Мобильная телестудия «Дети 24/7»» МОУ «Михайловская СОШ»</w:t>
            </w:r>
          </w:p>
        </w:tc>
        <w:tc>
          <w:tcPr>
            <w:tcW w:w="1041" w:type="dxa"/>
            <w:noWrap/>
            <w:hideMark/>
          </w:tcPr>
          <w:p w14:paraId="25BA0B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132,51</w:t>
            </w:r>
          </w:p>
        </w:tc>
        <w:tc>
          <w:tcPr>
            <w:tcW w:w="1041" w:type="dxa"/>
            <w:noWrap/>
            <w:hideMark/>
          </w:tcPr>
          <w:p w14:paraId="6D4573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C6C76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713B84B" w14:textId="77777777" w:rsidTr="007A7396">
        <w:trPr>
          <w:trHeight w:val="765"/>
        </w:trPr>
        <w:tc>
          <w:tcPr>
            <w:tcW w:w="597" w:type="dxa"/>
            <w:noWrap/>
            <w:hideMark/>
          </w:tcPr>
          <w:p w14:paraId="266ED20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047D14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01 2 07 18010</w:t>
            </w:r>
          </w:p>
        </w:tc>
        <w:tc>
          <w:tcPr>
            <w:tcW w:w="656" w:type="dxa"/>
            <w:noWrap/>
            <w:hideMark/>
          </w:tcPr>
          <w:p w14:paraId="4D8CA7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7FCD2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92F07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132,51</w:t>
            </w:r>
          </w:p>
        </w:tc>
        <w:tc>
          <w:tcPr>
            <w:tcW w:w="1041" w:type="dxa"/>
            <w:noWrap/>
            <w:hideMark/>
          </w:tcPr>
          <w:p w14:paraId="0C31CA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D38CC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3525448" w14:textId="77777777" w:rsidTr="007A7396">
        <w:trPr>
          <w:trHeight w:val="559"/>
        </w:trPr>
        <w:tc>
          <w:tcPr>
            <w:tcW w:w="597" w:type="dxa"/>
            <w:noWrap/>
            <w:hideMark/>
          </w:tcPr>
          <w:p w14:paraId="0A91E7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A62FE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01 2 07 18010</w:t>
            </w:r>
          </w:p>
        </w:tc>
        <w:tc>
          <w:tcPr>
            <w:tcW w:w="656" w:type="dxa"/>
            <w:noWrap/>
            <w:hideMark/>
          </w:tcPr>
          <w:p w14:paraId="62BB7E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4DF181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4512DB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132,51</w:t>
            </w:r>
          </w:p>
        </w:tc>
        <w:tc>
          <w:tcPr>
            <w:tcW w:w="1041" w:type="dxa"/>
            <w:noWrap/>
            <w:hideMark/>
          </w:tcPr>
          <w:p w14:paraId="7F7346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45531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48220FE" w14:textId="77777777" w:rsidTr="007A7396">
        <w:trPr>
          <w:trHeight w:val="1362"/>
        </w:trPr>
        <w:tc>
          <w:tcPr>
            <w:tcW w:w="597" w:type="dxa"/>
            <w:noWrap/>
            <w:hideMark/>
          </w:tcPr>
          <w:p w14:paraId="187836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07 09</w:t>
            </w:r>
          </w:p>
        </w:tc>
        <w:tc>
          <w:tcPr>
            <w:tcW w:w="1145" w:type="dxa"/>
            <w:noWrap/>
            <w:hideMark/>
          </w:tcPr>
          <w:p w14:paraId="56C27A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01 2 07 18011</w:t>
            </w:r>
          </w:p>
        </w:tc>
        <w:tc>
          <w:tcPr>
            <w:tcW w:w="656" w:type="dxa"/>
            <w:noWrap/>
            <w:hideMark/>
          </w:tcPr>
          <w:p w14:paraId="7DF064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A4971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 проект «Комната детских инициатив «Вместе весело шагать»» МОУ «Квакшинская СОШ»</w:t>
            </w:r>
          </w:p>
        </w:tc>
        <w:tc>
          <w:tcPr>
            <w:tcW w:w="1041" w:type="dxa"/>
            <w:noWrap/>
            <w:hideMark/>
          </w:tcPr>
          <w:p w14:paraId="3EA38F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334,80</w:t>
            </w:r>
          </w:p>
        </w:tc>
        <w:tc>
          <w:tcPr>
            <w:tcW w:w="1041" w:type="dxa"/>
            <w:noWrap/>
            <w:hideMark/>
          </w:tcPr>
          <w:p w14:paraId="23CC85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82167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FD8095F" w14:textId="77777777" w:rsidTr="007A7396">
        <w:trPr>
          <w:trHeight w:val="765"/>
        </w:trPr>
        <w:tc>
          <w:tcPr>
            <w:tcW w:w="597" w:type="dxa"/>
            <w:noWrap/>
            <w:hideMark/>
          </w:tcPr>
          <w:p w14:paraId="7F3893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38703C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01 2 07 18011</w:t>
            </w:r>
          </w:p>
        </w:tc>
        <w:tc>
          <w:tcPr>
            <w:tcW w:w="656" w:type="dxa"/>
            <w:noWrap/>
            <w:hideMark/>
          </w:tcPr>
          <w:p w14:paraId="44D509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3BE0EE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3F2083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334,80</w:t>
            </w:r>
          </w:p>
        </w:tc>
        <w:tc>
          <w:tcPr>
            <w:tcW w:w="1041" w:type="dxa"/>
            <w:noWrap/>
            <w:hideMark/>
          </w:tcPr>
          <w:p w14:paraId="5D5F1B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49CD6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1466304" w14:textId="77777777" w:rsidTr="007A7396">
        <w:trPr>
          <w:trHeight w:val="600"/>
        </w:trPr>
        <w:tc>
          <w:tcPr>
            <w:tcW w:w="597" w:type="dxa"/>
            <w:noWrap/>
            <w:hideMark/>
          </w:tcPr>
          <w:p w14:paraId="0DEC50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3DE12F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01 2 07 18011</w:t>
            </w:r>
          </w:p>
        </w:tc>
        <w:tc>
          <w:tcPr>
            <w:tcW w:w="656" w:type="dxa"/>
            <w:noWrap/>
            <w:hideMark/>
          </w:tcPr>
          <w:p w14:paraId="02F0FC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202D7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7214A2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334,80</w:t>
            </w:r>
          </w:p>
        </w:tc>
        <w:tc>
          <w:tcPr>
            <w:tcW w:w="1041" w:type="dxa"/>
            <w:noWrap/>
            <w:hideMark/>
          </w:tcPr>
          <w:p w14:paraId="1CB599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DD2F6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DBB2C50" w14:textId="77777777" w:rsidTr="007A7396">
        <w:trPr>
          <w:trHeight w:val="1422"/>
        </w:trPr>
        <w:tc>
          <w:tcPr>
            <w:tcW w:w="597" w:type="dxa"/>
            <w:noWrap/>
            <w:hideMark/>
          </w:tcPr>
          <w:p w14:paraId="245149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5D6B4A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01 2 07 18012</w:t>
            </w:r>
          </w:p>
        </w:tc>
        <w:tc>
          <w:tcPr>
            <w:tcW w:w="656" w:type="dxa"/>
            <w:noWrap/>
            <w:hideMark/>
          </w:tcPr>
          <w:p w14:paraId="780FB9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E44CD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 проект «Школьный медиацентр «ЧеснОК»» МОУ «Суховерковская СОШ»</w:t>
            </w:r>
          </w:p>
        </w:tc>
        <w:tc>
          <w:tcPr>
            <w:tcW w:w="1041" w:type="dxa"/>
            <w:noWrap/>
            <w:hideMark/>
          </w:tcPr>
          <w:p w14:paraId="007ABB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443,00</w:t>
            </w:r>
          </w:p>
        </w:tc>
        <w:tc>
          <w:tcPr>
            <w:tcW w:w="1041" w:type="dxa"/>
            <w:noWrap/>
            <w:hideMark/>
          </w:tcPr>
          <w:p w14:paraId="7F6865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31D14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83431D4" w14:textId="77777777" w:rsidTr="007A7396">
        <w:trPr>
          <w:trHeight w:val="765"/>
        </w:trPr>
        <w:tc>
          <w:tcPr>
            <w:tcW w:w="597" w:type="dxa"/>
            <w:noWrap/>
            <w:hideMark/>
          </w:tcPr>
          <w:p w14:paraId="409FE3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50E03D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01 2 07 18012</w:t>
            </w:r>
          </w:p>
        </w:tc>
        <w:tc>
          <w:tcPr>
            <w:tcW w:w="656" w:type="dxa"/>
            <w:noWrap/>
            <w:hideMark/>
          </w:tcPr>
          <w:p w14:paraId="45A105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D4B42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B3B4C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443,00</w:t>
            </w:r>
          </w:p>
        </w:tc>
        <w:tc>
          <w:tcPr>
            <w:tcW w:w="1041" w:type="dxa"/>
            <w:noWrap/>
            <w:hideMark/>
          </w:tcPr>
          <w:p w14:paraId="0CF2C4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85A38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FDAB220" w14:textId="77777777" w:rsidTr="007A7396">
        <w:trPr>
          <w:trHeight w:val="522"/>
        </w:trPr>
        <w:tc>
          <w:tcPr>
            <w:tcW w:w="597" w:type="dxa"/>
            <w:noWrap/>
            <w:hideMark/>
          </w:tcPr>
          <w:p w14:paraId="25683F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B502F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01 2 07 18012</w:t>
            </w:r>
          </w:p>
        </w:tc>
        <w:tc>
          <w:tcPr>
            <w:tcW w:w="656" w:type="dxa"/>
            <w:noWrap/>
            <w:hideMark/>
          </w:tcPr>
          <w:p w14:paraId="3E2ECD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249D06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704E8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443,00</w:t>
            </w:r>
          </w:p>
        </w:tc>
        <w:tc>
          <w:tcPr>
            <w:tcW w:w="1041" w:type="dxa"/>
            <w:noWrap/>
            <w:hideMark/>
          </w:tcPr>
          <w:p w14:paraId="526921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633E4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885674D" w14:textId="77777777" w:rsidTr="007A7396">
        <w:trPr>
          <w:trHeight w:val="1602"/>
        </w:trPr>
        <w:tc>
          <w:tcPr>
            <w:tcW w:w="597" w:type="dxa"/>
            <w:noWrap/>
            <w:hideMark/>
          </w:tcPr>
          <w:p w14:paraId="73F047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63F1C7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01 2 07 18013</w:t>
            </w:r>
          </w:p>
        </w:tc>
        <w:tc>
          <w:tcPr>
            <w:tcW w:w="656" w:type="dxa"/>
            <w:noWrap/>
            <w:hideMark/>
          </w:tcPr>
          <w:p w14:paraId="4D888A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A261B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–проект «Досуговые уголки в школе «Школа нашей мечты»» МОУ «Тверская СОШ имени Маршала Советского Союза И.С. Конева»</w:t>
            </w:r>
          </w:p>
        </w:tc>
        <w:tc>
          <w:tcPr>
            <w:tcW w:w="1041" w:type="dxa"/>
            <w:noWrap/>
            <w:hideMark/>
          </w:tcPr>
          <w:p w14:paraId="72EA75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225,48</w:t>
            </w:r>
          </w:p>
        </w:tc>
        <w:tc>
          <w:tcPr>
            <w:tcW w:w="1041" w:type="dxa"/>
            <w:noWrap/>
            <w:hideMark/>
          </w:tcPr>
          <w:p w14:paraId="27A143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0A301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DA686AB" w14:textId="77777777" w:rsidTr="007A7396">
        <w:trPr>
          <w:trHeight w:val="739"/>
        </w:trPr>
        <w:tc>
          <w:tcPr>
            <w:tcW w:w="597" w:type="dxa"/>
            <w:noWrap/>
            <w:hideMark/>
          </w:tcPr>
          <w:p w14:paraId="70D8DA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4A37BF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01 2 07 18013</w:t>
            </w:r>
          </w:p>
        </w:tc>
        <w:tc>
          <w:tcPr>
            <w:tcW w:w="656" w:type="dxa"/>
            <w:noWrap/>
            <w:hideMark/>
          </w:tcPr>
          <w:p w14:paraId="57BD5D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6C124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A978A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225,48</w:t>
            </w:r>
          </w:p>
        </w:tc>
        <w:tc>
          <w:tcPr>
            <w:tcW w:w="1041" w:type="dxa"/>
            <w:noWrap/>
            <w:hideMark/>
          </w:tcPr>
          <w:p w14:paraId="72A485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CAC00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207B6AD" w14:textId="77777777" w:rsidTr="007A7396">
        <w:trPr>
          <w:trHeight w:val="540"/>
        </w:trPr>
        <w:tc>
          <w:tcPr>
            <w:tcW w:w="597" w:type="dxa"/>
            <w:noWrap/>
            <w:hideMark/>
          </w:tcPr>
          <w:p w14:paraId="588926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09DFC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01 2 07 18013</w:t>
            </w:r>
          </w:p>
        </w:tc>
        <w:tc>
          <w:tcPr>
            <w:tcW w:w="656" w:type="dxa"/>
            <w:noWrap/>
            <w:hideMark/>
          </w:tcPr>
          <w:p w14:paraId="67E282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7C3DF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0739B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225,48</w:t>
            </w:r>
          </w:p>
        </w:tc>
        <w:tc>
          <w:tcPr>
            <w:tcW w:w="1041" w:type="dxa"/>
            <w:noWrap/>
            <w:hideMark/>
          </w:tcPr>
          <w:p w14:paraId="5E182A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022CC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AC48C0D" w14:textId="77777777" w:rsidTr="007A7396">
        <w:trPr>
          <w:trHeight w:val="720"/>
        </w:trPr>
        <w:tc>
          <w:tcPr>
            <w:tcW w:w="597" w:type="dxa"/>
            <w:noWrap/>
            <w:hideMark/>
          </w:tcPr>
          <w:p w14:paraId="6CF7D3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A8C02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01 2 07 20010</w:t>
            </w:r>
          </w:p>
        </w:tc>
        <w:tc>
          <w:tcPr>
            <w:tcW w:w="656" w:type="dxa"/>
            <w:noWrap/>
            <w:hideMark/>
          </w:tcPr>
          <w:p w14:paraId="6846CD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F4735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проведение муниципальных мероприятий по духовно-нравственному воспитанию школьников </w:t>
            </w:r>
          </w:p>
        </w:tc>
        <w:tc>
          <w:tcPr>
            <w:tcW w:w="1041" w:type="dxa"/>
            <w:hideMark/>
          </w:tcPr>
          <w:p w14:paraId="69E680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1 441,80</w:t>
            </w:r>
          </w:p>
        </w:tc>
        <w:tc>
          <w:tcPr>
            <w:tcW w:w="1041" w:type="dxa"/>
            <w:hideMark/>
          </w:tcPr>
          <w:p w14:paraId="4AEA5E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800,00</w:t>
            </w:r>
          </w:p>
        </w:tc>
        <w:tc>
          <w:tcPr>
            <w:tcW w:w="1073" w:type="dxa"/>
            <w:hideMark/>
          </w:tcPr>
          <w:p w14:paraId="1C26E2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800,00</w:t>
            </w:r>
          </w:p>
        </w:tc>
      </w:tr>
      <w:tr w:rsidR="002A2D1A" w:rsidRPr="007A7396" w14:paraId="4B1F540F" w14:textId="77777777" w:rsidTr="007A7396">
        <w:trPr>
          <w:trHeight w:val="720"/>
        </w:trPr>
        <w:tc>
          <w:tcPr>
            <w:tcW w:w="597" w:type="dxa"/>
            <w:noWrap/>
            <w:hideMark/>
          </w:tcPr>
          <w:p w14:paraId="013D8D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31707C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01 2 07 20010</w:t>
            </w:r>
          </w:p>
        </w:tc>
        <w:tc>
          <w:tcPr>
            <w:tcW w:w="656" w:type="dxa"/>
            <w:noWrap/>
            <w:hideMark/>
          </w:tcPr>
          <w:p w14:paraId="4361B7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6BD99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hideMark/>
          </w:tcPr>
          <w:p w14:paraId="02A812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1 441,80</w:t>
            </w:r>
          </w:p>
        </w:tc>
        <w:tc>
          <w:tcPr>
            <w:tcW w:w="1041" w:type="dxa"/>
            <w:hideMark/>
          </w:tcPr>
          <w:p w14:paraId="04ECDD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800,00</w:t>
            </w:r>
          </w:p>
        </w:tc>
        <w:tc>
          <w:tcPr>
            <w:tcW w:w="1073" w:type="dxa"/>
            <w:hideMark/>
          </w:tcPr>
          <w:p w14:paraId="0DE952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800,00</w:t>
            </w:r>
          </w:p>
        </w:tc>
      </w:tr>
      <w:tr w:rsidR="002A2D1A" w:rsidRPr="007A7396" w14:paraId="727BBD3E" w14:textId="77777777" w:rsidTr="007A7396">
        <w:trPr>
          <w:trHeight w:val="720"/>
        </w:trPr>
        <w:tc>
          <w:tcPr>
            <w:tcW w:w="597" w:type="dxa"/>
            <w:noWrap/>
            <w:hideMark/>
          </w:tcPr>
          <w:p w14:paraId="0BE8AB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81048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01 2 07 20010</w:t>
            </w:r>
          </w:p>
        </w:tc>
        <w:tc>
          <w:tcPr>
            <w:tcW w:w="656" w:type="dxa"/>
            <w:noWrap/>
            <w:hideMark/>
          </w:tcPr>
          <w:p w14:paraId="23BEDD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C5738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hideMark/>
          </w:tcPr>
          <w:p w14:paraId="691428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1 441,80</w:t>
            </w:r>
          </w:p>
        </w:tc>
        <w:tc>
          <w:tcPr>
            <w:tcW w:w="1041" w:type="dxa"/>
            <w:hideMark/>
          </w:tcPr>
          <w:p w14:paraId="455F38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800,00</w:t>
            </w:r>
          </w:p>
        </w:tc>
        <w:tc>
          <w:tcPr>
            <w:tcW w:w="1073" w:type="dxa"/>
            <w:hideMark/>
          </w:tcPr>
          <w:p w14:paraId="7101F0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800,00</w:t>
            </w:r>
          </w:p>
        </w:tc>
      </w:tr>
      <w:tr w:rsidR="002A2D1A" w:rsidRPr="007A7396" w14:paraId="2CFFC8B0" w14:textId="77777777" w:rsidTr="007A7396">
        <w:trPr>
          <w:trHeight w:val="720"/>
        </w:trPr>
        <w:tc>
          <w:tcPr>
            <w:tcW w:w="597" w:type="dxa"/>
            <w:noWrap/>
            <w:hideMark/>
          </w:tcPr>
          <w:p w14:paraId="1017F8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02B72F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01 4 02 00000</w:t>
            </w:r>
          </w:p>
        </w:tc>
        <w:tc>
          <w:tcPr>
            <w:tcW w:w="656" w:type="dxa"/>
            <w:noWrap/>
            <w:hideMark/>
          </w:tcPr>
          <w:p w14:paraId="489D10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C80A6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Развитие кадрового потенциала педагогических работников</w:t>
            </w:r>
          </w:p>
        </w:tc>
        <w:tc>
          <w:tcPr>
            <w:tcW w:w="1041" w:type="dxa"/>
            <w:noWrap/>
            <w:hideMark/>
          </w:tcPr>
          <w:p w14:paraId="7E796A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549,10</w:t>
            </w:r>
          </w:p>
        </w:tc>
        <w:tc>
          <w:tcPr>
            <w:tcW w:w="1041" w:type="dxa"/>
            <w:noWrap/>
            <w:hideMark/>
          </w:tcPr>
          <w:p w14:paraId="12FACB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780,00</w:t>
            </w:r>
          </w:p>
        </w:tc>
        <w:tc>
          <w:tcPr>
            <w:tcW w:w="1073" w:type="dxa"/>
            <w:noWrap/>
            <w:hideMark/>
          </w:tcPr>
          <w:p w14:paraId="3A56BF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780,00</w:t>
            </w:r>
          </w:p>
        </w:tc>
      </w:tr>
      <w:tr w:rsidR="002A2D1A" w:rsidRPr="007A7396" w14:paraId="41F3C6CC" w14:textId="77777777" w:rsidTr="007A7396">
        <w:trPr>
          <w:trHeight w:val="960"/>
        </w:trPr>
        <w:tc>
          <w:tcPr>
            <w:tcW w:w="597" w:type="dxa"/>
            <w:noWrap/>
            <w:hideMark/>
          </w:tcPr>
          <w:p w14:paraId="6BC2C5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A1DD1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01 4 02 20010</w:t>
            </w:r>
          </w:p>
        </w:tc>
        <w:tc>
          <w:tcPr>
            <w:tcW w:w="656" w:type="dxa"/>
            <w:noWrap/>
            <w:hideMark/>
          </w:tcPr>
          <w:p w14:paraId="550862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DB5AF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и проведение муниципального этапа  Всероссийского конкурса «Учитель года»,  «Воспитатель года»</w:t>
            </w:r>
          </w:p>
        </w:tc>
        <w:tc>
          <w:tcPr>
            <w:tcW w:w="1041" w:type="dxa"/>
            <w:noWrap/>
            <w:hideMark/>
          </w:tcPr>
          <w:p w14:paraId="7E27B1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549,10</w:t>
            </w:r>
          </w:p>
        </w:tc>
        <w:tc>
          <w:tcPr>
            <w:tcW w:w="1041" w:type="dxa"/>
            <w:noWrap/>
            <w:hideMark/>
          </w:tcPr>
          <w:p w14:paraId="53D853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780,00</w:t>
            </w:r>
          </w:p>
        </w:tc>
        <w:tc>
          <w:tcPr>
            <w:tcW w:w="1073" w:type="dxa"/>
            <w:noWrap/>
            <w:hideMark/>
          </w:tcPr>
          <w:p w14:paraId="2D0C0A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780,00</w:t>
            </w:r>
          </w:p>
        </w:tc>
      </w:tr>
      <w:tr w:rsidR="002A2D1A" w:rsidRPr="007A7396" w14:paraId="0395BCF5" w14:textId="77777777" w:rsidTr="007A7396">
        <w:trPr>
          <w:trHeight w:val="720"/>
        </w:trPr>
        <w:tc>
          <w:tcPr>
            <w:tcW w:w="597" w:type="dxa"/>
            <w:noWrap/>
            <w:hideMark/>
          </w:tcPr>
          <w:p w14:paraId="401E5A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07 09</w:t>
            </w:r>
          </w:p>
        </w:tc>
        <w:tc>
          <w:tcPr>
            <w:tcW w:w="1145" w:type="dxa"/>
            <w:noWrap/>
            <w:hideMark/>
          </w:tcPr>
          <w:p w14:paraId="6795CF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01 4 02 20010</w:t>
            </w:r>
          </w:p>
        </w:tc>
        <w:tc>
          <w:tcPr>
            <w:tcW w:w="656" w:type="dxa"/>
            <w:noWrap/>
            <w:hideMark/>
          </w:tcPr>
          <w:p w14:paraId="79385E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28038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0BF84A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549,10</w:t>
            </w:r>
          </w:p>
        </w:tc>
        <w:tc>
          <w:tcPr>
            <w:tcW w:w="1041" w:type="dxa"/>
            <w:noWrap/>
            <w:hideMark/>
          </w:tcPr>
          <w:p w14:paraId="4F4B17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780,00</w:t>
            </w:r>
          </w:p>
        </w:tc>
        <w:tc>
          <w:tcPr>
            <w:tcW w:w="1073" w:type="dxa"/>
            <w:noWrap/>
            <w:hideMark/>
          </w:tcPr>
          <w:p w14:paraId="0ECDAD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780,00</w:t>
            </w:r>
          </w:p>
        </w:tc>
      </w:tr>
      <w:tr w:rsidR="002A2D1A" w:rsidRPr="007A7396" w14:paraId="28887280" w14:textId="77777777" w:rsidTr="007A7396">
        <w:trPr>
          <w:trHeight w:val="739"/>
        </w:trPr>
        <w:tc>
          <w:tcPr>
            <w:tcW w:w="597" w:type="dxa"/>
            <w:noWrap/>
            <w:hideMark/>
          </w:tcPr>
          <w:p w14:paraId="227EB9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29B79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01 4 02 20010</w:t>
            </w:r>
          </w:p>
        </w:tc>
        <w:tc>
          <w:tcPr>
            <w:tcW w:w="656" w:type="dxa"/>
            <w:noWrap/>
            <w:hideMark/>
          </w:tcPr>
          <w:p w14:paraId="5189C4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D381B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C9395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549,10</w:t>
            </w:r>
          </w:p>
        </w:tc>
        <w:tc>
          <w:tcPr>
            <w:tcW w:w="1041" w:type="dxa"/>
            <w:noWrap/>
            <w:hideMark/>
          </w:tcPr>
          <w:p w14:paraId="24DB6A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780,00</w:t>
            </w:r>
          </w:p>
        </w:tc>
        <w:tc>
          <w:tcPr>
            <w:tcW w:w="1073" w:type="dxa"/>
            <w:noWrap/>
            <w:hideMark/>
          </w:tcPr>
          <w:p w14:paraId="108710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780,00</w:t>
            </w:r>
          </w:p>
        </w:tc>
      </w:tr>
      <w:tr w:rsidR="002A2D1A" w:rsidRPr="007A7396" w14:paraId="5CD927F3" w14:textId="77777777" w:rsidTr="007A7396">
        <w:trPr>
          <w:trHeight w:val="660"/>
        </w:trPr>
        <w:tc>
          <w:tcPr>
            <w:tcW w:w="597" w:type="dxa"/>
            <w:noWrap/>
            <w:hideMark/>
          </w:tcPr>
          <w:p w14:paraId="159D51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4F5B9D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01 6 01 00000</w:t>
            </w:r>
          </w:p>
        </w:tc>
        <w:tc>
          <w:tcPr>
            <w:tcW w:w="656" w:type="dxa"/>
            <w:noWrap/>
            <w:hideMark/>
          </w:tcPr>
          <w:p w14:paraId="08AD73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135C7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деятельности системы образования Калининского округа"</w:t>
            </w:r>
          </w:p>
        </w:tc>
        <w:tc>
          <w:tcPr>
            <w:tcW w:w="1041" w:type="dxa"/>
            <w:noWrap/>
            <w:hideMark/>
          </w:tcPr>
          <w:p w14:paraId="073361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30 757,30</w:t>
            </w:r>
          </w:p>
        </w:tc>
        <w:tc>
          <w:tcPr>
            <w:tcW w:w="1041" w:type="dxa"/>
            <w:noWrap/>
            <w:hideMark/>
          </w:tcPr>
          <w:p w14:paraId="594189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30 757,30</w:t>
            </w:r>
          </w:p>
        </w:tc>
        <w:tc>
          <w:tcPr>
            <w:tcW w:w="1073" w:type="dxa"/>
            <w:noWrap/>
            <w:hideMark/>
          </w:tcPr>
          <w:p w14:paraId="4233EB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30 757,30</w:t>
            </w:r>
          </w:p>
        </w:tc>
      </w:tr>
      <w:tr w:rsidR="002A2D1A" w:rsidRPr="007A7396" w14:paraId="1F8986B5" w14:textId="77777777" w:rsidTr="007A7396">
        <w:trPr>
          <w:trHeight w:val="720"/>
        </w:trPr>
        <w:tc>
          <w:tcPr>
            <w:tcW w:w="597" w:type="dxa"/>
            <w:noWrap/>
            <w:hideMark/>
          </w:tcPr>
          <w:p w14:paraId="11DE74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E39D9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01 6 01 20010</w:t>
            </w:r>
          </w:p>
        </w:tc>
        <w:tc>
          <w:tcPr>
            <w:tcW w:w="656" w:type="dxa"/>
            <w:noWrap/>
            <w:hideMark/>
          </w:tcPr>
          <w:p w14:paraId="2C5934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54F47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деятельности казенных учреждений, обслуживающих отрасль «Образование»</w:t>
            </w:r>
          </w:p>
        </w:tc>
        <w:tc>
          <w:tcPr>
            <w:tcW w:w="1041" w:type="dxa"/>
            <w:noWrap/>
            <w:hideMark/>
          </w:tcPr>
          <w:p w14:paraId="7D63B6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30 757,30</w:t>
            </w:r>
          </w:p>
        </w:tc>
        <w:tc>
          <w:tcPr>
            <w:tcW w:w="1041" w:type="dxa"/>
            <w:noWrap/>
            <w:hideMark/>
          </w:tcPr>
          <w:p w14:paraId="756F3E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30 757,30</w:t>
            </w:r>
          </w:p>
        </w:tc>
        <w:tc>
          <w:tcPr>
            <w:tcW w:w="1073" w:type="dxa"/>
            <w:noWrap/>
            <w:hideMark/>
          </w:tcPr>
          <w:p w14:paraId="47BFAE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30 757,30</w:t>
            </w:r>
          </w:p>
        </w:tc>
      </w:tr>
      <w:tr w:rsidR="002A2D1A" w:rsidRPr="007A7396" w14:paraId="74DA4247" w14:textId="77777777" w:rsidTr="007A7396">
        <w:trPr>
          <w:trHeight w:val="1662"/>
        </w:trPr>
        <w:tc>
          <w:tcPr>
            <w:tcW w:w="597" w:type="dxa"/>
            <w:noWrap/>
            <w:hideMark/>
          </w:tcPr>
          <w:p w14:paraId="7A0194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9AA44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01 6 01 20010</w:t>
            </w:r>
          </w:p>
        </w:tc>
        <w:tc>
          <w:tcPr>
            <w:tcW w:w="656" w:type="dxa"/>
            <w:noWrap/>
            <w:hideMark/>
          </w:tcPr>
          <w:p w14:paraId="0420E1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7C6B3D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392C2C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29 914,80</w:t>
            </w:r>
          </w:p>
        </w:tc>
        <w:tc>
          <w:tcPr>
            <w:tcW w:w="1041" w:type="dxa"/>
            <w:noWrap/>
            <w:hideMark/>
          </w:tcPr>
          <w:p w14:paraId="6EB767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29 914,80</w:t>
            </w:r>
          </w:p>
        </w:tc>
        <w:tc>
          <w:tcPr>
            <w:tcW w:w="1073" w:type="dxa"/>
            <w:noWrap/>
            <w:hideMark/>
          </w:tcPr>
          <w:p w14:paraId="0D1835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29 914,80</w:t>
            </w:r>
          </w:p>
        </w:tc>
      </w:tr>
      <w:tr w:rsidR="002A2D1A" w:rsidRPr="007A7396" w14:paraId="16AF7C41" w14:textId="77777777" w:rsidTr="007A7396">
        <w:trPr>
          <w:trHeight w:val="499"/>
        </w:trPr>
        <w:tc>
          <w:tcPr>
            <w:tcW w:w="597" w:type="dxa"/>
            <w:noWrap/>
            <w:hideMark/>
          </w:tcPr>
          <w:p w14:paraId="742D94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3B741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01 6 01 20010</w:t>
            </w:r>
          </w:p>
        </w:tc>
        <w:tc>
          <w:tcPr>
            <w:tcW w:w="656" w:type="dxa"/>
            <w:noWrap/>
            <w:hideMark/>
          </w:tcPr>
          <w:p w14:paraId="784990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392B54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4E5D23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29 914,80</w:t>
            </w:r>
          </w:p>
        </w:tc>
        <w:tc>
          <w:tcPr>
            <w:tcW w:w="1041" w:type="dxa"/>
            <w:noWrap/>
            <w:hideMark/>
          </w:tcPr>
          <w:p w14:paraId="662E9D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29 914,80</w:t>
            </w:r>
          </w:p>
        </w:tc>
        <w:tc>
          <w:tcPr>
            <w:tcW w:w="1073" w:type="dxa"/>
            <w:noWrap/>
            <w:hideMark/>
          </w:tcPr>
          <w:p w14:paraId="254D04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29 914,80</w:t>
            </w:r>
          </w:p>
        </w:tc>
      </w:tr>
      <w:tr w:rsidR="002A2D1A" w:rsidRPr="007A7396" w14:paraId="6ED6DF5B" w14:textId="77777777" w:rsidTr="007A7396">
        <w:trPr>
          <w:trHeight w:val="720"/>
        </w:trPr>
        <w:tc>
          <w:tcPr>
            <w:tcW w:w="597" w:type="dxa"/>
            <w:noWrap/>
            <w:hideMark/>
          </w:tcPr>
          <w:p w14:paraId="653E74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81B3A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01 6 01 20010</w:t>
            </w:r>
          </w:p>
        </w:tc>
        <w:tc>
          <w:tcPr>
            <w:tcW w:w="656" w:type="dxa"/>
            <w:noWrap/>
            <w:hideMark/>
          </w:tcPr>
          <w:p w14:paraId="37B312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BE2CF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731D3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842,50</w:t>
            </w:r>
          </w:p>
        </w:tc>
        <w:tc>
          <w:tcPr>
            <w:tcW w:w="1041" w:type="dxa"/>
            <w:noWrap/>
            <w:hideMark/>
          </w:tcPr>
          <w:p w14:paraId="4D906D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842,50</w:t>
            </w:r>
          </w:p>
        </w:tc>
        <w:tc>
          <w:tcPr>
            <w:tcW w:w="1073" w:type="dxa"/>
            <w:noWrap/>
            <w:hideMark/>
          </w:tcPr>
          <w:p w14:paraId="38C4BE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842,50</w:t>
            </w:r>
          </w:p>
        </w:tc>
      </w:tr>
      <w:tr w:rsidR="002A2D1A" w:rsidRPr="007A7396" w14:paraId="741C26AB" w14:textId="77777777" w:rsidTr="007A7396">
        <w:trPr>
          <w:trHeight w:val="720"/>
        </w:trPr>
        <w:tc>
          <w:tcPr>
            <w:tcW w:w="597" w:type="dxa"/>
            <w:noWrap/>
            <w:hideMark/>
          </w:tcPr>
          <w:p w14:paraId="44439F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156F5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01 6 01 20010</w:t>
            </w:r>
          </w:p>
        </w:tc>
        <w:tc>
          <w:tcPr>
            <w:tcW w:w="656" w:type="dxa"/>
            <w:noWrap/>
            <w:hideMark/>
          </w:tcPr>
          <w:p w14:paraId="3009DB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5404B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E97F6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842,50</w:t>
            </w:r>
          </w:p>
        </w:tc>
        <w:tc>
          <w:tcPr>
            <w:tcW w:w="1041" w:type="dxa"/>
            <w:noWrap/>
            <w:hideMark/>
          </w:tcPr>
          <w:p w14:paraId="76E672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842,50</w:t>
            </w:r>
          </w:p>
        </w:tc>
        <w:tc>
          <w:tcPr>
            <w:tcW w:w="1073" w:type="dxa"/>
            <w:noWrap/>
            <w:hideMark/>
          </w:tcPr>
          <w:p w14:paraId="01C16A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842,50</w:t>
            </w:r>
          </w:p>
        </w:tc>
      </w:tr>
      <w:tr w:rsidR="002A2D1A" w:rsidRPr="007A7396" w14:paraId="0DACB422" w14:textId="77777777" w:rsidTr="007A7396">
        <w:trPr>
          <w:trHeight w:val="660"/>
        </w:trPr>
        <w:tc>
          <w:tcPr>
            <w:tcW w:w="597" w:type="dxa"/>
            <w:noWrap/>
            <w:hideMark/>
          </w:tcPr>
          <w:p w14:paraId="770456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C8597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99 8 00 00000</w:t>
            </w:r>
          </w:p>
        </w:tc>
        <w:tc>
          <w:tcPr>
            <w:tcW w:w="656" w:type="dxa"/>
            <w:noWrap/>
            <w:hideMark/>
          </w:tcPr>
          <w:p w14:paraId="2C0D53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64972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исполнение переданных государственных полномочий</w:t>
            </w:r>
          </w:p>
        </w:tc>
        <w:tc>
          <w:tcPr>
            <w:tcW w:w="1041" w:type="dxa"/>
            <w:noWrap/>
            <w:hideMark/>
          </w:tcPr>
          <w:p w14:paraId="1AA83B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2 323,00</w:t>
            </w:r>
          </w:p>
        </w:tc>
        <w:tc>
          <w:tcPr>
            <w:tcW w:w="1041" w:type="dxa"/>
            <w:noWrap/>
            <w:hideMark/>
          </w:tcPr>
          <w:p w14:paraId="42F315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2 330,60</w:t>
            </w:r>
          </w:p>
        </w:tc>
        <w:tc>
          <w:tcPr>
            <w:tcW w:w="1073" w:type="dxa"/>
            <w:noWrap/>
            <w:hideMark/>
          </w:tcPr>
          <w:p w14:paraId="029AF4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2 338,70</w:t>
            </w:r>
          </w:p>
        </w:tc>
      </w:tr>
      <w:tr w:rsidR="002A2D1A" w:rsidRPr="007A7396" w14:paraId="33D66226" w14:textId="77777777" w:rsidTr="007A7396">
        <w:trPr>
          <w:trHeight w:val="1320"/>
        </w:trPr>
        <w:tc>
          <w:tcPr>
            <w:tcW w:w="597" w:type="dxa"/>
            <w:noWrap/>
            <w:hideMark/>
          </w:tcPr>
          <w:p w14:paraId="358747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1C678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99 8 00 10510</w:t>
            </w:r>
          </w:p>
        </w:tc>
        <w:tc>
          <w:tcPr>
            <w:tcW w:w="656" w:type="dxa"/>
            <w:noWrap/>
            <w:hideMark/>
          </w:tcPr>
          <w:p w14:paraId="55FE8E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1A9D6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w:t>
            </w:r>
          </w:p>
        </w:tc>
        <w:tc>
          <w:tcPr>
            <w:tcW w:w="1041" w:type="dxa"/>
            <w:noWrap/>
            <w:hideMark/>
          </w:tcPr>
          <w:p w14:paraId="0B9C27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1 216,30</w:t>
            </w:r>
          </w:p>
        </w:tc>
        <w:tc>
          <w:tcPr>
            <w:tcW w:w="1041" w:type="dxa"/>
            <w:noWrap/>
            <w:hideMark/>
          </w:tcPr>
          <w:p w14:paraId="00A500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1 223,90</w:t>
            </w:r>
          </w:p>
        </w:tc>
        <w:tc>
          <w:tcPr>
            <w:tcW w:w="1073" w:type="dxa"/>
            <w:noWrap/>
            <w:hideMark/>
          </w:tcPr>
          <w:p w14:paraId="550820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1 232,00</w:t>
            </w:r>
          </w:p>
        </w:tc>
      </w:tr>
      <w:tr w:rsidR="002A2D1A" w:rsidRPr="007A7396" w14:paraId="569E7FC1" w14:textId="77777777" w:rsidTr="007A7396">
        <w:trPr>
          <w:trHeight w:val="1335"/>
        </w:trPr>
        <w:tc>
          <w:tcPr>
            <w:tcW w:w="597" w:type="dxa"/>
            <w:noWrap/>
            <w:hideMark/>
          </w:tcPr>
          <w:p w14:paraId="42801A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477EF0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99 8 00 10510</w:t>
            </w:r>
          </w:p>
        </w:tc>
        <w:tc>
          <w:tcPr>
            <w:tcW w:w="656" w:type="dxa"/>
            <w:noWrap/>
            <w:hideMark/>
          </w:tcPr>
          <w:p w14:paraId="6BCF76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111291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105964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1 210,30</w:t>
            </w:r>
          </w:p>
        </w:tc>
        <w:tc>
          <w:tcPr>
            <w:tcW w:w="1041" w:type="dxa"/>
            <w:noWrap/>
            <w:hideMark/>
          </w:tcPr>
          <w:p w14:paraId="507B63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1 217,90</w:t>
            </w:r>
          </w:p>
        </w:tc>
        <w:tc>
          <w:tcPr>
            <w:tcW w:w="1073" w:type="dxa"/>
            <w:noWrap/>
            <w:hideMark/>
          </w:tcPr>
          <w:p w14:paraId="28AED7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1 226,00</w:t>
            </w:r>
          </w:p>
        </w:tc>
      </w:tr>
      <w:tr w:rsidR="002A2D1A" w:rsidRPr="007A7396" w14:paraId="6C222A89" w14:textId="77777777" w:rsidTr="007A7396">
        <w:trPr>
          <w:trHeight w:val="780"/>
        </w:trPr>
        <w:tc>
          <w:tcPr>
            <w:tcW w:w="597" w:type="dxa"/>
            <w:noWrap/>
            <w:hideMark/>
          </w:tcPr>
          <w:p w14:paraId="1997F5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5A255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99 8 00 10510</w:t>
            </w:r>
          </w:p>
        </w:tc>
        <w:tc>
          <w:tcPr>
            <w:tcW w:w="656" w:type="dxa"/>
            <w:noWrap/>
            <w:hideMark/>
          </w:tcPr>
          <w:p w14:paraId="6FB19A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0B8A29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noWrap/>
            <w:hideMark/>
          </w:tcPr>
          <w:p w14:paraId="4E5ED3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1 210,30</w:t>
            </w:r>
          </w:p>
        </w:tc>
        <w:tc>
          <w:tcPr>
            <w:tcW w:w="1041" w:type="dxa"/>
            <w:noWrap/>
            <w:hideMark/>
          </w:tcPr>
          <w:p w14:paraId="26E96F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1 217,90</w:t>
            </w:r>
          </w:p>
        </w:tc>
        <w:tc>
          <w:tcPr>
            <w:tcW w:w="1073" w:type="dxa"/>
            <w:noWrap/>
            <w:hideMark/>
          </w:tcPr>
          <w:p w14:paraId="64675B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1 226,00</w:t>
            </w:r>
          </w:p>
        </w:tc>
      </w:tr>
      <w:tr w:rsidR="002A2D1A" w:rsidRPr="007A7396" w14:paraId="5B920044" w14:textId="77777777" w:rsidTr="007A7396">
        <w:trPr>
          <w:trHeight w:val="720"/>
        </w:trPr>
        <w:tc>
          <w:tcPr>
            <w:tcW w:w="597" w:type="dxa"/>
            <w:noWrap/>
            <w:hideMark/>
          </w:tcPr>
          <w:p w14:paraId="75C6AB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61AA5B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99 8 00 10510</w:t>
            </w:r>
          </w:p>
        </w:tc>
        <w:tc>
          <w:tcPr>
            <w:tcW w:w="656" w:type="dxa"/>
            <w:noWrap/>
            <w:hideMark/>
          </w:tcPr>
          <w:p w14:paraId="5F9712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1BE2C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7BDDD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1041" w:type="dxa"/>
            <w:noWrap/>
            <w:hideMark/>
          </w:tcPr>
          <w:p w14:paraId="09E852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1073" w:type="dxa"/>
            <w:noWrap/>
            <w:hideMark/>
          </w:tcPr>
          <w:p w14:paraId="30A8EC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r>
      <w:tr w:rsidR="002A2D1A" w:rsidRPr="007A7396" w14:paraId="0E286EA8" w14:textId="77777777" w:rsidTr="007A7396">
        <w:trPr>
          <w:trHeight w:val="702"/>
        </w:trPr>
        <w:tc>
          <w:tcPr>
            <w:tcW w:w="597" w:type="dxa"/>
            <w:noWrap/>
            <w:hideMark/>
          </w:tcPr>
          <w:p w14:paraId="0B2111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0EAC7C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99 8 00 10510</w:t>
            </w:r>
          </w:p>
        </w:tc>
        <w:tc>
          <w:tcPr>
            <w:tcW w:w="656" w:type="dxa"/>
            <w:noWrap/>
            <w:hideMark/>
          </w:tcPr>
          <w:p w14:paraId="0A1E54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8A57B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F7AEB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1041" w:type="dxa"/>
            <w:noWrap/>
            <w:hideMark/>
          </w:tcPr>
          <w:p w14:paraId="79B75C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1073" w:type="dxa"/>
            <w:noWrap/>
            <w:hideMark/>
          </w:tcPr>
          <w:p w14:paraId="0A738E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r>
      <w:tr w:rsidR="002A2D1A" w:rsidRPr="007A7396" w14:paraId="4E5AF21A" w14:textId="77777777" w:rsidTr="007A7396">
        <w:trPr>
          <w:trHeight w:val="960"/>
        </w:trPr>
        <w:tc>
          <w:tcPr>
            <w:tcW w:w="597" w:type="dxa"/>
            <w:noWrap/>
            <w:hideMark/>
          </w:tcPr>
          <w:p w14:paraId="4029EE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3B781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99 8 00 20510</w:t>
            </w:r>
          </w:p>
        </w:tc>
        <w:tc>
          <w:tcPr>
            <w:tcW w:w="656" w:type="dxa"/>
            <w:noWrap/>
            <w:hideMark/>
          </w:tcPr>
          <w:p w14:paraId="51E18D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5032D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Финансовое обеспечение  деятельности комиссий по делам несовершеннолетних за счет средств бюджета округа</w:t>
            </w:r>
          </w:p>
        </w:tc>
        <w:tc>
          <w:tcPr>
            <w:tcW w:w="1041" w:type="dxa"/>
            <w:noWrap/>
            <w:hideMark/>
          </w:tcPr>
          <w:p w14:paraId="75FA79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1 106,70</w:t>
            </w:r>
          </w:p>
        </w:tc>
        <w:tc>
          <w:tcPr>
            <w:tcW w:w="1041" w:type="dxa"/>
            <w:noWrap/>
            <w:hideMark/>
          </w:tcPr>
          <w:p w14:paraId="25016E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1 106,70</w:t>
            </w:r>
          </w:p>
        </w:tc>
        <w:tc>
          <w:tcPr>
            <w:tcW w:w="1073" w:type="dxa"/>
            <w:noWrap/>
            <w:hideMark/>
          </w:tcPr>
          <w:p w14:paraId="42EB0C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1 106,70</w:t>
            </w:r>
          </w:p>
        </w:tc>
      </w:tr>
      <w:tr w:rsidR="002A2D1A" w:rsidRPr="007A7396" w14:paraId="7F3F2DA0" w14:textId="77777777" w:rsidTr="007A7396">
        <w:trPr>
          <w:trHeight w:val="1350"/>
        </w:trPr>
        <w:tc>
          <w:tcPr>
            <w:tcW w:w="597" w:type="dxa"/>
            <w:noWrap/>
            <w:hideMark/>
          </w:tcPr>
          <w:p w14:paraId="1206B6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07 09</w:t>
            </w:r>
          </w:p>
        </w:tc>
        <w:tc>
          <w:tcPr>
            <w:tcW w:w="1145" w:type="dxa"/>
            <w:noWrap/>
            <w:hideMark/>
          </w:tcPr>
          <w:p w14:paraId="269E8F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99 8 00 20510</w:t>
            </w:r>
          </w:p>
        </w:tc>
        <w:tc>
          <w:tcPr>
            <w:tcW w:w="656" w:type="dxa"/>
            <w:noWrap/>
            <w:hideMark/>
          </w:tcPr>
          <w:p w14:paraId="2C03D0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2962F6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549850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1 098,30</w:t>
            </w:r>
          </w:p>
        </w:tc>
        <w:tc>
          <w:tcPr>
            <w:tcW w:w="1041" w:type="dxa"/>
            <w:noWrap/>
            <w:hideMark/>
          </w:tcPr>
          <w:p w14:paraId="725D54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1 098,30</w:t>
            </w:r>
          </w:p>
        </w:tc>
        <w:tc>
          <w:tcPr>
            <w:tcW w:w="1073" w:type="dxa"/>
            <w:noWrap/>
            <w:hideMark/>
          </w:tcPr>
          <w:p w14:paraId="0188FC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1 098,30</w:t>
            </w:r>
          </w:p>
        </w:tc>
      </w:tr>
      <w:tr w:rsidR="002A2D1A" w:rsidRPr="007A7396" w14:paraId="283098CC" w14:textId="77777777" w:rsidTr="007A7396">
        <w:trPr>
          <w:trHeight w:val="750"/>
        </w:trPr>
        <w:tc>
          <w:tcPr>
            <w:tcW w:w="597" w:type="dxa"/>
            <w:noWrap/>
            <w:hideMark/>
          </w:tcPr>
          <w:p w14:paraId="35C646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29790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99 8 00 20510</w:t>
            </w:r>
          </w:p>
        </w:tc>
        <w:tc>
          <w:tcPr>
            <w:tcW w:w="656" w:type="dxa"/>
            <w:noWrap/>
            <w:hideMark/>
          </w:tcPr>
          <w:p w14:paraId="5B8896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21F5DD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noWrap/>
            <w:hideMark/>
          </w:tcPr>
          <w:p w14:paraId="7040E2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1 098,30</w:t>
            </w:r>
          </w:p>
        </w:tc>
        <w:tc>
          <w:tcPr>
            <w:tcW w:w="1041" w:type="dxa"/>
            <w:noWrap/>
            <w:hideMark/>
          </w:tcPr>
          <w:p w14:paraId="044CB3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1 098,30</w:t>
            </w:r>
          </w:p>
        </w:tc>
        <w:tc>
          <w:tcPr>
            <w:tcW w:w="1073" w:type="dxa"/>
            <w:noWrap/>
            <w:hideMark/>
          </w:tcPr>
          <w:p w14:paraId="0D8451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1 098,30</w:t>
            </w:r>
          </w:p>
        </w:tc>
      </w:tr>
      <w:tr w:rsidR="002A2D1A" w:rsidRPr="007A7396" w14:paraId="65F0EF87" w14:textId="77777777" w:rsidTr="007A7396">
        <w:trPr>
          <w:trHeight w:val="750"/>
        </w:trPr>
        <w:tc>
          <w:tcPr>
            <w:tcW w:w="597" w:type="dxa"/>
            <w:noWrap/>
            <w:hideMark/>
          </w:tcPr>
          <w:p w14:paraId="6B6294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3FD70E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99 8 00 20510</w:t>
            </w:r>
          </w:p>
        </w:tc>
        <w:tc>
          <w:tcPr>
            <w:tcW w:w="656" w:type="dxa"/>
            <w:noWrap/>
            <w:hideMark/>
          </w:tcPr>
          <w:p w14:paraId="384EFC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94C9C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B0D66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8,40</w:t>
            </w:r>
          </w:p>
        </w:tc>
        <w:tc>
          <w:tcPr>
            <w:tcW w:w="1041" w:type="dxa"/>
            <w:noWrap/>
            <w:hideMark/>
          </w:tcPr>
          <w:p w14:paraId="6C2769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8,40</w:t>
            </w:r>
          </w:p>
        </w:tc>
        <w:tc>
          <w:tcPr>
            <w:tcW w:w="1073" w:type="dxa"/>
            <w:noWrap/>
            <w:hideMark/>
          </w:tcPr>
          <w:p w14:paraId="3EFC08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8,40</w:t>
            </w:r>
          </w:p>
        </w:tc>
      </w:tr>
      <w:tr w:rsidR="002A2D1A" w:rsidRPr="007A7396" w14:paraId="5A22E407" w14:textId="77777777" w:rsidTr="007A7396">
        <w:trPr>
          <w:trHeight w:val="735"/>
        </w:trPr>
        <w:tc>
          <w:tcPr>
            <w:tcW w:w="597" w:type="dxa"/>
            <w:noWrap/>
            <w:hideMark/>
          </w:tcPr>
          <w:p w14:paraId="6721FB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DB219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99 8 00 20510</w:t>
            </w:r>
          </w:p>
        </w:tc>
        <w:tc>
          <w:tcPr>
            <w:tcW w:w="656" w:type="dxa"/>
            <w:noWrap/>
            <w:hideMark/>
          </w:tcPr>
          <w:p w14:paraId="548099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47A77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94870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8,40</w:t>
            </w:r>
          </w:p>
        </w:tc>
        <w:tc>
          <w:tcPr>
            <w:tcW w:w="1041" w:type="dxa"/>
            <w:noWrap/>
            <w:hideMark/>
          </w:tcPr>
          <w:p w14:paraId="7B1B49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8,40</w:t>
            </w:r>
          </w:p>
        </w:tc>
        <w:tc>
          <w:tcPr>
            <w:tcW w:w="1073" w:type="dxa"/>
            <w:noWrap/>
            <w:hideMark/>
          </w:tcPr>
          <w:p w14:paraId="60F2B5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8,40</w:t>
            </w:r>
          </w:p>
        </w:tc>
      </w:tr>
      <w:tr w:rsidR="002A2D1A" w:rsidRPr="007A7396" w14:paraId="46F9172B" w14:textId="77777777" w:rsidTr="007A7396">
        <w:trPr>
          <w:trHeight w:val="480"/>
        </w:trPr>
        <w:tc>
          <w:tcPr>
            <w:tcW w:w="597" w:type="dxa"/>
            <w:noWrap/>
            <w:hideMark/>
          </w:tcPr>
          <w:p w14:paraId="0792C7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24F09D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99 9 00 00000</w:t>
            </w:r>
          </w:p>
        </w:tc>
        <w:tc>
          <w:tcPr>
            <w:tcW w:w="656" w:type="dxa"/>
            <w:noWrap/>
            <w:hideMark/>
          </w:tcPr>
          <w:p w14:paraId="3DC9F9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86702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функций органов местного самоуправления</w:t>
            </w:r>
          </w:p>
        </w:tc>
        <w:tc>
          <w:tcPr>
            <w:tcW w:w="1041" w:type="dxa"/>
            <w:noWrap/>
            <w:hideMark/>
          </w:tcPr>
          <w:p w14:paraId="72CBC2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10 319,16</w:t>
            </w:r>
          </w:p>
        </w:tc>
        <w:tc>
          <w:tcPr>
            <w:tcW w:w="1041" w:type="dxa"/>
            <w:noWrap/>
            <w:hideMark/>
          </w:tcPr>
          <w:p w14:paraId="0DFD2A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10 280,10</w:t>
            </w:r>
          </w:p>
        </w:tc>
        <w:tc>
          <w:tcPr>
            <w:tcW w:w="1073" w:type="dxa"/>
            <w:noWrap/>
            <w:hideMark/>
          </w:tcPr>
          <w:p w14:paraId="445D36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10 280,10</w:t>
            </w:r>
          </w:p>
        </w:tc>
      </w:tr>
      <w:tr w:rsidR="002A2D1A" w:rsidRPr="007A7396" w14:paraId="1AE83C9F" w14:textId="77777777" w:rsidTr="007A7396">
        <w:trPr>
          <w:trHeight w:val="645"/>
        </w:trPr>
        <w:tc>
          <w:tcPr>
            <w:tcW w:w="597" w:type="dxa"/>
            <w:noWrap/>
            <w:hideMark/>
          </w:tcPr>
          <w:p w14:paraId="5CFA95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14416C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2CDA0E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4693D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по центральному  аппарату  органов местного самоуправления</w:t>
            </w:r>
          </w:p>
        </w:tc>
        <w:tc>
          <w:tcPr>
            <w:tcW w:w="1041" w:type="dxa"/>
            <w:noWrap/>
            <w:hideMark/>
          </w:tcPr>
          <w:p w14:paraId="146FDE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10 319,16</w:t>
            </w:r>
          </w:p>
        </w:tc>
        <w:tc>
          <w:tcPr>
            <w:tcW w:w="1041" w:type="dxa"/>
            <w:noWrap/>
            <w:hideMark/>
          </w:tcPr>
          <w:p w14:paraId="22C721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10 280,10</w:t>
            </w:r>
          </w:p>
        </w:tc>
        <w:tc>
          <w:tcPr>
            <w:tcW w:w="1073" w:type="dxa"/>
            <w:noWrap/>
            <w:hideMark/>
          </w:tcPr>
          <w:p w14:paraId="4C6006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10 280,10</w:t>
            </w:r>
          </w:p>
        </w:tc>
      </w:tr>
      <w:tr w:rsidR="002A2D1A" w:rsidRPr="007A7396" w14:paraId="383ECAC3" w14:textId="77777777" w:rsidTr="007A7396">
        <w:trPr>
          <w:trHeight w:val="1620"/>
        </w:trPr>
        <w:tc>
          <w:tcPr>
            <w:tcW w:w="597" w:type="dxa"/>
            <w:noWrap/>
            <w:hideMark/>
          </w:tcPr>
          <w:p w14:paraId="5A6A5A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3D278F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31C84D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6C5ED8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0D93EF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10 319,16</w:t>
            </w:r>
          </w:p>
        </w:tc>
        <w:tc>
          <w:tcPr>
            <w:tcW w:w="1041" w:type="dxa"/>
            <w:noWrap/>
            <w:hideMark/>
          </w:tcPr>
          <w:p w14:paraId="7F53F3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10 280,10</w:t>
            </w:r>
          </w:p>
        </w:tc>
        <w:tc>
          <w:tcPr>
            <w:tcW w:w="1073" w:type="dxa"/>
            <w:noWrap/>
            <w:hideMark/>
          </w:tcPr>
          <w:p w14:paraId="52A5A8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10 280,10</w:t>
            </w:r>
          </w:p>
        </w:tc>
      </w:tr>
      <w:tr w:rsidR="002A2D1A" w:rsidRPr="007A7396" w14:paraId="28F4CC23" w14:textId="77777777" w:rsidTr="007A7396">
        <w:trPr>
          <w:trHeight w:val="780"/>
        </w:trPr>
        <w:tc>
          <w:tcPr>
            <w:tcW w:w="597" w:type="dxa"/>
            <w:noWrap/>
            <w:hideMark/>
          </w:tcPr>
          <w:p w14:paraId="5BF569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07 09</w:t>
            </w:r>
          </w:p>
        </w:tc>
        <w:tc>
          <w:tcPr>
            <w:tcW w:w="1145" w:type="dxa"/>
            <w:noWrap/>
            <w:hideMark/>
          </w:tcPr>
          <w:p w14:paraId="70DDBC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0587FD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4D1FC4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noWrap/>
            <w:hideMark/>
          </w:tcPr>
          <w:p w14:paraId="56CD38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10 319,16</w:t>
            </w:r>
          </w:p>
        </w:tc>
        <w:tc>
          <w:tcPr>
            <w:tcW w:w="1041" w:type="dxa"/>
            <w:noWrap/>
            <w:hideMark/>
          </w:tcPr>
          <w:p w14:paraId="1A07D1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10 280,10</w:t>
            </w:r>
          </w:p>
        </w:tc>
        <w:tc>
          <w:tcPr>
            <w:tcW w:w="1073" w:type="dxa"/>
            <w:noWrap/>
            <w:hideMark/>
          </w:tcPr>
          <w:p w14:paraId="38EAF6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10 280,10</w:t>
            </w:r>
          </w:p>
        </w:tc>
      </w:tr>
      <w:tr w:rsidR="002A2D1A" w:rsidRPr="007A7396" w14:paraId="793E300E" w14:textId="77777777" w:rsidTr="007A7396">
        <w:trPr>
          <w:trHeight w:val="439"/>
        </w:trPr>
        <w:tc>
          <w:tcPr>
            <w:tcW w:w="597" w:type="dxa"/>
            <w:noWrap/>
            <w:hideMark/>
          </w:tcPr>
          <w:p w14:paraId="524835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08 00</w:t>
            </w:r>
          </w:p>
        </w:tc>
        <w:tc>
          <w:tcPr>
            <w:tcW w:w="1145" w:type="dxa"/>
            <w:noWrap/>
            <w:hideMark/>
          </w:tcPr>
          <w:p w14:paraId="374B9A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6A7E82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125926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Культура, кинематография</w:t>
            </w:r>
          </w:p>
        </w:tc>
        <w:tc>
          <w:tcPr>
            <w:tcW w:w="1041" w:type="dxa"/>
            <w:noWrap/>
            <w:hideMark/>
          </w:tcPr>
          <w:p w14:paraId="011C54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230 012,25</w:t>
            </w:r>
          </w:p>
        </w:tc>
        <w:tc>
          <w:tcPr>
            <w:tcW w:w="1041" w:type="dxa"/>
            <w:noWrap/>
            <w:hideMark/>
          </w:tcPr>
          <w:p w14:paraId="36E7DB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203 061,66</w:t>
            </w:r>
          </w:p>
        </w:tc>
        <w:tc>
          <w:tcPr>
            <w:tcW w:w="1073" w:type="dxa"/>
            <w:noWrap/>
            <w:hideMark/>
          </w:tcPr>
          <w:p w14:paraId="77E3CD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183 061,66</w:t>
            </w:r>
          </w:p>
        </w:tc>
      </w:tr>
      <w:tr w:rsidR="002A2D1A" w:rsidRPr="007A7396" w14:paraId="02E5242B" w14:textId="77777777" w:rsidTr="007A7396">
        <w:trPr>
          <w:trHeight w:val="480"/>
        </w:trPr>
        <w:tc>
          <w:tcPr>
            <w:tcW w:w="597" w:type="dxa"/>
            <w:noWrap/>
            <w:hideMark/>
          </w:tcPr>
          <w:p w14:paraId="61C67C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693C4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3DE20D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41D00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Культура</w:t>
            </w:r>
          </w:p>
        </w:tc>
        <w:tc>
          <w:tcPr>
            <w:tcW w:w="1041" w:type="dxa"/>
            <w:noWrap/>
            <w:hideMark/>
          </w:tcPr>
          <w:p w14:paraId="079F69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218 622,19</w:t>
            </w:r>
          </w:p>
        </w:tc>
        <w:tc>
          <w:tcPr>
            <w:tcW w:w="1041" w:type="dxa"/>
            <w:noWrap/>
            <w:hideMark/>
          </w:tcPr>
          <w:p w14:paraId="099A3E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191 710,66</w:t>
            </w:r>
          </w:p>
        </w:tc>
        <w:tc>
          <w:tcPr>
            <w:tcW w:w="1073" w:type="dxa"/>
            <w:noWrap/>
            <w:hideMark/>
          </w:tcPr>
          <w:p w14:paraId="7D56B8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171 710,66</w:t>
            </w:r>
          </w:p>
        </w:tc>
      </w:tr>
      <w:tr w:rsidR="002A2D1A" w:rsidRPr="007A7396" w14:paraId="07B03267" w14:textId="77777777" w:rsidTr="007A7396">
        <w:trPr>
          <w:trHeight w:val="1260"/>
        </w:trPr>
        <w:tc>
          <w:tcPr>
            <w:tcW w:w="597" w:type="dxa"/>
            <w:noWrap/>
            <w:hideMark/>
          </w:tcPr>
          <w:p w14:paraId="2BA93C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6847F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05 0 00 00000</w:t>
            </w:r>
          </w:p>
        </w:tc>
        <w:tc>
          <w:tcPr>
            <w:tcW w:w="656" w:type="dxa"/>
            <w:noWrap/>
            <w:hideMark/>
          </w:tcPr>
          <w:p w14:paraId="7427F4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BDAC2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041" w:type="dxa"/>
            <w:noWrap/>
            <w:hideMark/>
          </w:tcPr>
          <w:p w14:paraId="526CAA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216 072,64</w:t>
            </w:r>
          </w:p>
        </w:tc>
        <w:tc>
          <w:tcPr>
            <w:tcW w:w="1041" w:type="dxa"/>
            <w:noWrap/>
            <w:hideMark/>
          </w:tcPr>
          <w:p w14:paraId="2DD940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191 710,66</w:t>
            </w:r>
          </w:p>
        </w:tc>
        <w:tc>
          <w:tcPr>
            <w:tcW w:w="1073" w:type="dxa"/>
            <w:noWrap/>
            <w:hideMark/>
          </w:tcPr>
          <w:p w14:paraId="029E22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171 710,66</w:t>
            </w:r>
          </w:p>
        </w:tc>
      </w:tr>
      <w:tr w:rsidR="002A2D1A" w:rsidRPr="007A7396" w14:paraId="16ABBF10" w14:textId="77777777" w:rsidTr="007A7396">
        <w:trPr>
          <w:trHeight w:val="1020"/>
        </w:trPr>
        <w:tc>
          <w:tcPr>
            <w:tcW w:w="597" w:type="dxa"/>
            <w:noWrap/>
            <w:hideMark/>
          </w:tcPr>
          <w:p w14:paraId="0D8A56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F2A85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05 1 01 00000</w:t>
            </w:r>
          </w:p>
        </w:tc>
        <w:tc>
          <w:tcPr>
            <w:tcW w:w="656" w:type="dxa"/>
            <w:noWrap/>
            <w:hideMark/>
          </w:tcPr>
          <w:p w14:paraId="6D3EDF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01BE9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условий для организации и проведения культурно-массовых и молодежных мероприятий на территории Калининского муниципального округа</w:t>
            </w:r>
          </w:p>
        </w:tc>
        <w:tc>
          <w:tcPr>
            <w:tcW w:w="1041" w:type="dxa"/>
            <w:noWrap/>
            <w:hideMark/>
          </w:tcPr>
          <w:p w14:paraId="69DE08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115 232,99</w:t>
            </w:r>
          </w:p>
        </w:tc>
        <w:tc>
          <w:tcPr>
            <w:tcW w:w="1041" w:type="dxa"/>
            <w:noWrap/>
            <w:hideMark/>
          </w:tcPr>
          <w:p w14:paraId="05EA70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97 444,81</w:t>
            </w:r>
          </w:p>
        </w:tc>
        <w:tc>
          <w:tcPr>
            <w:tcW w:w="1073" w:type="dxa"/>
            <w:noWrap/>
            <w:hideMark/>
          </w:tcPr>
          <w:p w14:paraId="0DDDF2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77 444,81</w:t>
            </w:r>
          </w:p>
        </w:tc>
      </w:tr>
      <w:tr w:rsidR="002A2D1A" w:rsidRPr="007A7396" w14:paraId="1E5A5452" w14:textId="77777777" w:rsidTr="007A7396">
        <w:trPr>
          <w:trHeight w:val="1740"/>
        </w:trPr>
        <w:tc>
          <w:tcPr>
            <w:tcW w:w="597" w:type="dxa"/>
            <w:noWrap/>
            <w:hideMark/>
          </w:tcPr>
          <w:p w14:paraId="55CD77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673BC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05 1 01 19057</w:t>
            </w:r>
          </w:p>
        </w:tc>
        <w:tc>
          <w:tcPr>
            <w:tcW w:w="656" w:type="dxa"/>
            <w:noWrap/>
            <w:hideMark/>
          </w:tcPr>
          <w:p w14:paraId="61161F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8CD0C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культурно-массовых, общественно и социально значимых мероприятий в МКУ "Заволжское ОКДЦ" филиал ДК "Мермерины" Калининского округа</w:t>
            </w:r>
          </w:p>
        </w:tc>
        <w:tc>
          <w:tcPr>
            <w:tcW w:w="1041" w:type="dxa"/>
            <w:noWrap/>
            <w:hideMark/>
          </w:tcPr>
          <w:p w14:paraId="5D6464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476,78</w:t>
            </w:r>
          </w:p>
        </w:tc>
        <w:tc>
          <w:tcPr>
            <w:tcW w:w="1041" w:type="dxa"/>
            <w:noWrap/>
            <w:hideMark/>
          </w:tcPr>
          <w:p w14:paraId="6F6629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D4BC1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FE4084C" w14:textId="77777777" w:rsidTr="004F7D83">
        <w:trPr>
          <w:trHeight w:val="420"/>
        </w:trPr>
        <w:tc>
          <w:tcPr>
            <w:tcW w:w="597" w:type="dxa"/>
            <w:noWrap/>
            <w:hideMark/>
          </w:tcPr>
          <w:p w14:paraId="0A6197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CF8D9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05 1 01 19057</w:t>
            </w:r>
          </w:p>
        </w:tc>
        <w:tc>
          <w:tcPr>
            <w:tcW w:w="656" w:type="dxa"/>
            <w:noWrap/>
            <w:hideMark/>
          </w:tcPr>
          <w:p w14:paraId="51B245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F0E4D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Закупка товаров, работ и услуг для обеспечения государственных </w:t>
            </w:r>
            <w:r w:rsidRPr="007A7396">
              <w:rPr>
                <w:rFonts w:ascii="Times New Roman" w:hAnsi="Times New Roman" w:cs="Times New Roman"/>
                <w:sz w:val="22"/>
                <w:szCs w:val="22"/>
              </w:rPr>
              <w:lastRenderedPageBreak/>
              <w:t>(муниципальных) нужд</w:t>
            </w:r>
          </w:p>
        </w:tc>
        <w:tc>
          <w:tcPr>
            <w:tcW w:w="1041" w:type="dxa"/>
            <w:noWrap/>
            <w:hideMark/>
          </w:tcPr>
          <w:p w14:paraId="22C961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476,78</w:t>
            </w:r>
          </w:p>
        </w:tc>
        <w:tc>
          <w:tcPr>
            <w:tcW w:w="1041" w:type="dxa"/>
            <w:noWrap/>
            <w:hideMark/>
          </w:tcPr>
          <w:p w14:paraId="229DAA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59D55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17648FD" w14:textId="77777777" w:rsidTr="007A7396">
        <w:trPr>
          <w:trHeight w:val="780"/>
        </w:trPr>
        <w:tc>
          <w:tcPr>
            <w:tcW w:w="597" w:type="dxa"/>
            <w:noWrap/>
            <w:hideMark/>
          </w:tcPr>
          <w:p w14:paraId="7A1F3E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BAF73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05 1 01 19057</w:t>
            </w:r>
          </w:p>
        </w:tc>
        <w:tc>
          <w:tcPr>
            <w:tcW w:w="656" w:type="dxa"/>
            <w:noWrap/>
            <w:hideMark/>
          </w:tcPr>
          <w:p w14:paraId="34E06C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0B3A2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267365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476,78</w:t>
            </w:r>
          </w:p>
        </w:tc>
        <w:tc>
          <w:tcPr>
            <w:tcW w:w="1041" w:type="dxa"/>
            <w:noWrap/>
            <w:hideMark/>
          </w:tcPr>
          <w:p w14:paraId="33F9F2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6D26B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91D3074" w14:textId="77777777" w:rsidTr="007A7396">
        <w:trPr>
          <w:trHeight w:val="1575"/>
        </w:trPr>
        <w:tc>
          <w:tcPr>
            <w:tcW w:w="597" w:type="dxa"/>
            <w:noWrap/>
            <w:hideMark/>
          </w:tcPr>
          <w:p w14:paraId="51DAD0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27126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S9057</w:t>
            </w:r>
          </w:p>
        </w:tc>
        <w:tc>
          <w:tcPr>
            <w:tcW w:w="656" w:type="dxa"/>
            <w:noWrap/>
            <w:hideMark/>
          </w:tcPr>
          <w:p w14:paraId="59CC2E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92E8B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культурно-массовых, общественно и социально значимых мероприятий в МКУ "Заволжское ОКДЦ" филиал ДК "Мермерины" Калининского округа</w:t>
            </w:r>
          </w:p>
        </w:tc>
        <w:tc>
          <w:tcPr>
            <w:tcW w:w="1041" w:type="dxa"/>
            <w:noWrap/>
            <w:hideMark/>
          </w:tcPr>
          <w:p w14:paraId="59B36E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123,00</w:t>
            </w:r>
          </w:p>
        </w:tc>
        <w:tc>
          <w:tcPr>
            <w:tcW w:w="1041" w:type="dxa"/>
            <w:noWrap/>
            <w:hideMark/>
          </w:tcPr>
          <w:p w14:paraId="53A908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6ABD5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1AC2F3B" w14:textId="77777777" w:rsidTr="007A7396">
        <w:trPr>
          <w:trHeight w:val="762"/>
        </w:trPr>
        <w:tc>
          <w:tcPr>
            <w:tcW w:w="597" w:type="dxa"/>
            <w:noWrap/>
            <w:hideMark/>
          </w:tcPr>
          <w:p w14:paraId="4FD8B2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74782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S9057</w:t>
            </w:r>
          </w:p>
        </w:tc>
        <w:tc>
          <w:tcPr>
            <w:tcW w:w="656" w:type="dxa"/>
            <w:noWrap/>
            <w:hideMark/>
          </w:tcPr>
          <w:p w14:paraId="1D654A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1E141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994BC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123,00</w:t>
            </w:r>
          </w:p>
        </w:tc>
        <w:tc>
          <w:tcPr>
            <w:tcW w:w="1041" w:type="dxa"/>
            <w:noWrap/>
            <w:hideMark/>
          </w:tcPr>
          <w:p w14:paraId="6A0080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040D1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BA6925F" w14:textId="77777777" w:rsidTr="007A7396">
        <w:trPr>
          <w:trHeight w:val="799"/>
        </w:trPr>
        <w:tc>
          <w:tcPr>
            <w:tcW w:w="597" w:type="dxa"/>
            <w:noWrap/>
            <w:hideMark/>
          </w:tcPr>
          <w:p w14:paraId="059CB3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679EA0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S9057</w:t>
            </w:r>
          </w:p>
        </w:tc>
        <w:tc>
          <w:tcPr>
            <w:tcW w:w="656" w:type="dxa"/>
            <w:noWrap/>
            <w:hideMark/>
          </w:tcPr>
          <w:p w14:paraId="4B6FAE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67F93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74C43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123,00</w:t>
            </w:r>
          </w:p>
        </w:tc>
        <w:tc>
          <w:tcPr>
            <w:tcW w:w="1041" w:type="dxa"/>
            <w:noWrap/>
            <w:hideMark/>
          </w:tcPr>
          <w:p w14:paraId="03BA86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5D0F0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D3B10B0" w14:textId="77777777" w:rsidTr="007A7396">
        <w:trPr>
          <w:trHeight w:val="1339"/>
        </w:trPr>
        <w:tc>
          <w:tcPr>
            <w:tcW w:w="597" w:type="dxa"/>
            <w:noWrap/>
            <w:hideMark/>
          </w:tcPr>
          <w:p w14:paraId="204A31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962D0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05 1 01 19058</w:t>
            </w:r>
          </w:p>
        </w:tc>
        <w:tc>
          <w:tcPr>
            <w:tcW w:w="656" w:type="dxa"/>
            <w:noWrap/>
            <w:hideMark/>
          </w:tcPr>
          <w:p w14:paraId="3EE05C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03CDC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Приобретение звукового оборудования для проведения массовых мероприятий МКУ "Савватьевское ОКДЦ" Калининского округа</w:t>
            </w:r>
          </w:p>
        </w:tc>
        <w:tc>
          <w:tcPr>
            <w:tcW w:w="1041" w:type="dxa"/>
            <w:noWrap/>
            <w:hideMark/>
          </w:tcPr>
          <w:p w14:paraId="79E01B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479,00</w:t>
            </w:r>
          </w:p>
        </w:tc>
        <w:tc>
          <w:tcPr>
            <w:tcW w:w="1041" w:type="dxa"/>
            <w:noWrap/>
            <w:hideMark/>
          </w:tcPr>
          <w:p w14:paraId="2596A2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EE975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DEDA51F" w14:textId="77777777" w:rsidTr="007A7396">
        <w:trPr>
          <w:trHeight w:val="762"/>
        </w:trPr>
        <w:tc>
          <w:tcPr>
            <w:tcW w:w="597" w:type="dxa"/>
            <w:noWrap/>
            <w:hideMark/>
          </w:tcPr>
          <w:p w14:paraId="5DFC21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2CAD7F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05 1 01 19058</w:t>
            </w:r>
          </w:p>
        </w:tc>
        <w:tc>
          <w:tcPr>
            <w:tcW w:w="656" w:type="dxa"/>
            <w:noWrap/>
            <w:hideMark/>
          </w:tcPr>
          <w:p w14:paraId="16FD35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B052F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10290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479,00</w:t>
            </w:r>
          </w:p>
        </w:tc>
        <w:tc>
          <w:tcPr>
            <w:tcW w:w="1041" w:type="dxa"/>
            <w:noWrap/>
            <w:hideMark/>
          </w:tcPr>
          <w:p w14:paraId="3A6225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244A1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CBB8BE2" w14:textId="77777777" w:rsidTr="007A7396">
        <w:trPr>
          <w:trHeight w:val="780"/>
        </w:trPr>
        <w:tc>
          <w:tcPr>
            <w:tcW w:w="597" w:type="dxa"/>
            <w:noWrap/>
            <w:hideMark/>
          </w:tcPr>
          <w:p w14:paraId="20E48A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7A9E59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05 1 01 19058</w:t>
            </w:r>
          </w:p>
        </w:tc>
        <w:tc>
          <w:tcPr>
            <w:tcW w:w="656" w:type="dxa"/>
            <w:noWrap/>
            <w:hideMark/>
          </w:tcPr>
          <w:p w14:paraId="27EAB2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1D487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153F4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479,00</w:t>
            </w:r>
          </w:p>
        </w:tc>
        <w:tc>
          <w:tcPr>
            <w:tcW w:w="1041" w:type="dxa"/>
            <w:noWrap/>
            <w:hideMark/>
          </w:tcPr>
          <w:p w14:paraId="0CDB13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B9776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FFBB798" w14:textId="77777777" w:rsidTr="007A7396">
        <w:trPr>
          <w:trHeight w:val="1440"/>
        </w:trPr>
        <w:tc>
          <w:tcPr>
            <w:tcW w:w="597" w:type="dxa"/>
            <w:noWrap/>
            <w:hideMark/>
          </w:tcPr>
          <w:p w14:paraId="11F204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C92C5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S9058</w:t>
            </w:r>
          </w:p>
        </w:tc>
        <w:tc>
          <w:tcPr>
            <w:tcW w:w="656" w:type="dxa"/>
            <w:noWrap/>
            <w:hideMark/>
          </w:tcPr>
          <w:p w14:paraId="759DC1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00EDC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Приобретение звукового оборудования для проведения массовых мероприятий МКУ "Савватьевское ОКДЦ" Калининского округа</w:t>
            </w:r>
          </w:p>
        </w:tc>
        <w:tc>
          <w:tcPr>
            <w:tcW w:w="1041" w:type="dxa"/>
            <w:noWrap/>
            <w:hideMark/>
          </w:tcPr>
          <w:p w14:paraId="1532E4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5C8738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A8FF6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F5CE1C8" w14:textId="77777777" w:rsidTr="007A7396">
        <w:trPr>
          <w:trHeight w:val="762"/>
        </w:trPr>
        <w:tc>
          <w:tcPr>
            <w:tcW w:w="597" w:type="dxa"/>
            <w:noWrap/>
            <w:hideMark/>
          </w:tcPr>
          <w:p w14:paraId="46BF00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28882C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S9058</w:t>
            </w:r>
          </w:p>
        </w:tc>
        <w:tc>
          <w:tcPr>
            <w:tcW w:w="656" w:type="dxa"/>
            <w:noWrap/>
            <w:hideMark/>
          </w:tcPr>
          <w:p w14:paraId="0B1E43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316D5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E1056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13E24B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B693D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00A9785" w14:textId="77777777" w:rsidTr="007A7396">
        <w:trPr>
          <w:trHeight w:val="822"/>
        </w:trPr>
        <w:tc>
          <w:tcPr>
            <w:tcW w:w="597" w:type="dxa"/>
            <w:noWrap/>
            <w:hideMark/>
          </w:tcPr>
          <w:p w14:paraId="694E88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4C459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S9058</w:t>
            </w:r>
          </w:p>
        </w:tc>
        <w:tc>
          <w:tcPr>
            <w:tcW w:w="656" w:type="dxa"/>
            <w:noWrap/>
            <w:hideMark/>
          </w:tcPr>
          <w:p w14:paraId="7BB39D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34AEEC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5BF6D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0BD7EE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5F62C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66BC9DF" w14:textId="77777777" w:rsidTr="007A7396">
        <w:trPr>
          <w:trHeight w:val="1020"/>
        </w:trPr>
        <w:tc>
          <w:tcPr>
            <w:tcW w:w="597" w:type="dxa"/>
            <w:noWrap/>
            <w:hideMark/>
          </w:tcPr>
          <w:p w14:paraId="316367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D86EE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05 1 01 19059</w:t>
            </w:r>
          </w:p>
        </w:tc>
        <w:tc>
          <w:tcPr>
            <w:tcW w:w="656" w:type="dxa"/>
            <w:noWrap/>
            <w:hideMark/>
          </w:tcPr>
          <w:p w14:paraId="4C6AFB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F5072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Ремонт тренажерного зала в МКУ "Калининский культурно-досуговый центр" Калининского округа Тверской области</w:t>
            </w:r>
          </w:p>
        </w:tc>
        <w:tc>
          <w:tcPr>
            <w:tcW w:w="1041" w:type="dxa"/>
            <w:noWrap/>
            <w:hideMark/>
          </w:tcPr>
          <w:p w14:paraId="0C4338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1 371,16</w:t>
            </w:r>
          </w:p>
        </w:tc>
        <w:tc>
          <w:tcPr>
            <w:tcW w:w="1041" w:type="dxa"/>
            <w:noWrap/>
            <w:hideMark/>
          </w:tcPr>
          <w:p w14:paraId="09E45C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8BA19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31A8AF2" w14:textId="77777777" w:rsidTr="007A7396">
        <w:trPr>
          <w:trHeight w:val="660"/>
        </w:trPr>
        <w:tc>
          <w:tcPr>
            <w:tcW w:w="597" w:type="dxa"/>
            <w:noWrap/>
            <w:hideMark/>
          </w:tcPr>
          <w:p w14:paraId="602C35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B11E4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05 1 01 19059</w:t>
            </w:r>
          </w:p>
        </w:tc>
        <w:tc>
          <w:tcPr>
            <w:tcW w:w="656" w:type="dxa"/>
            <w:noWrap/>
            <w:hideMark/>
          </w:tcPr>
          <w:p w14:paraId="1882CC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CEE66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0D02A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1 371,16</w:t>
            </w:r>
          </w:p>
        </w:tc>
        <w:tc>
          <w:tcPr>
            <w:tcW w:w="1041" w:type="dxa"/>
            <w:noWrap/>
            <w:hideMark/>
          </w:tcPr>
          <w:p w14:paraId="1CE9DB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28994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7984E5E" w14:textId="77777777" w:rsidTr="007A7396">
        <w:trPr>
          <w:trHeight w:val="780"/>
        </w:trPr>
        <w:tc>
          <w:tcPr>
            <w:tcW w:w="597" w:type="dxa"/>
            <w:noWrap/>
            <w:hideMark/>
          </w:tcPr>
          <w:p w14:paraId="2C5119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08 01</w:t>
            </w:r>
          </w:p>
        </w:tc>
        <w:tc>
          <w:tcPr>
            <w:tcW w:w="1145" w:type="dxa"/>
            <w:noWrap/>
            <w:hideMark/>
          </w:tcPr>
          <w:p w14:paraId="3E4503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05 1 01 19059</w:t>
            </w:r>
          </w:p>
        </w:tc>
        <w:tc>
          <w:tcPr>
            <w:tcW w:w="656" w:type="dxa"/>
            <w:noWrap/>
            <w:hideMark/>
          </w:tcPr>
          <w:p w14:paraId="7895FD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D2B02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6116A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1 371,16</w:t>
            </w:r>
          </w:p>
        </w:tc>
        <w:tc>
          <w:tcPr>
            <w:tcW w:w="1041" w:type="dxa"/>
            <w:noWrap/>
            <w:hideMark/>
          </w:tcPr>
          <w:p w14:paraId="453191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9AE1C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54E6318" w14:textId="77777777" w:rsidTr="007A7396">
        <w:trPr>
          <w:trHeight w:val="1305"/>
        </w:trPr>
        <w:tc>
          <w:tcPr>
            <w:tcW w:w="597" w:type="dxa"/>
            <w:noWrap/>
            <w:hideMark/>
          </w:tcPr>
          <w:p w14:paraId="390354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FD433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S9059</w:t>
            </w:r>
          </w:p>
        </w:tc>
        <w:tc>
          <w:tcPr>
            <w:tcW w:w="656" w:type="dxa"/>
            <w:noWrap/>
            <w:hideMark/>
          </w:tcPr>
          <w:p w14:paraId="1ABE5C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3DFA94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Ремонт тренажерного зала в МКУ "Калининский культурно-досуговый центр" Калининского округа Тверской области</w:t>
            </w:r>
          </w:p>
        </w:tc>
        <w:tc>
          <w:tcPr>
            <w:tcW w:w="1041" w:type="dxa"/>
            <w:noWrap/>
            <w:hideMark/>
          </w:tcPr>
          <w:p w14:paraId="066E21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204,63</w:t>
            </w:r>
          </w:p>
        </w:tc>
        <w:tc>
          <w:tcPr>
            <w:tcW w:w="1041" w:type="dxa"/>
            <w:noWrap/>
            <w:hideMark/>
          </w:tcPr>
          <w:p w14:paraId="4A0AC5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A568C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EAD4D47" w14:textId="77777777" w:rsidTr="007A7396">
        <w:trPr>
          <w:trHeight w:val="762"/>
        </w:trPr>
        <w:tc>
          <w:tcPr>
            <w:tcW w:w="597" w:type="dxa"/>
            <w:noWrap/>
            <w:hideMark/>
          </w:tcPr>
          <w:p w14:paraId="2B3C30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F2D46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S9059</w:t>
            </w:r>
          </w:p>
        </w:tc>
        <w:tc>
          <w:tcPr>
            <w:tcW w:w="656" w:type="dxa"/>
            <w:noWrap/>
            <w:hideMark/>
          </w:tcPr>
          <w:p w14:paraId="46F24B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8532A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098302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204,63</w:t>
            </w:r>
          </w:p>
        </w:tc>
        <w:tc>
          <w:tcPr>
            <w:tcW w:w="1041" w:type="dxa"/>
            <w:noWrap/>
            <w:hideMark/>
          </w:tcPr>
          <w:p w14:paraId="02031D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C8112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4D5525F" w14:textId="77777777" w:rsidTr="007A7396">
        <w:trPr>
          <w:trHeight w:val="780"/>
        </w:trPr>
        <w:tc>
          <w:tcPr>
            <w:tcW w:w="597" w:type="dxa"/>
            <w:noWrap/>
            <w:hideMark/>
          </w:tcPr>
          <w:p w14:paraId="297A47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30A68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S9059</w:t>
            </w:r>
          </w:p>
        </w:tc>
        <w:tc>
          <w:tcPr>
            <w:tcW w:w="656" w:type="dxa"/>
            <w:noWrap/>
            <w:hideMark/>
          </w:tcPr>
          <w:p w14:paraId="515377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A13CC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495CE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204,63</w:t>
            </w:r>
          </w:p>
        </w:tc>
        <w:tc>
          <w:tcPr>
            <w:tcW w:w="1041" w:type="dxa"/>
            <w:noWrap/>
            <w:hideMark/>
          </w:tcPr>
          <w:p w14:paraId="721B51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D071C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7D7E6EC" w14:textId="77777777" w:rsidTr="007A7396">
        <w:trPr>
          <w:trHeight w:val="1485"/>
        </w:trPr>
        <w:tc>
          <w:tcPr>
            <w:tcW w:w="597" w:type="dxa"/>
            <w:noWrap/>
            <w:hideMark/>
          </w:tcPr>
          <w:p w14:paraId="76C5DA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F53D8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05 1 01 19063</w:t>
            </w:r>
          </w:p>
        </w:tc>
        <w:tc>
          <w:tcPr>
            <w:tcW w:w="656" w:type="dxa"/>
            <w:noWrap/>
            <w:hideMark/>
          </w:tcPr>
          <w:p w14:paraId="6EB2A4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65C6C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Реализация программ по поддержке местных инициатив в Тверской области. Приобретение оборудования для проведения массовых мероприятий МКУ «Калининский культурно- досуговый центр» Калининского округа Тверской области</w:t>
            </w:r>
          </w:p>
        </w:tc>
        <w:tc>
          <w:tcPr>
            <w:tcW w:w="1041" w:type="dxa"/>
            <w:noWrap/>
            <w:hideMark/>
          </w:tcPr>
          <w:p w14:paraId="32C6F3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475,00</w:t>
            </w:r>
          </w:p>
        </w:tc>
        <w:tc>
          <w:tcPr>
            <w:tcW w:w="1041" w:type="dxa"/>
            <w:noWrap/>
            <w:hideMark/>
          </w:tcPr>
          <w:p w14:paraId="156BE5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7411B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814DD02" w14:textId="77777777" w:rsidTr="007A7396">
        <w:trPr>
          <w:trHeight w:val="780"/>
        </w:trPr>
        <w:tc>
          <w:tcPr>
            <w:tcW w:w="597" w:type="dxa"/>
            <w:noWrap/>
            <w:hideMark/>
          </w:tcPr>
          <w:p w14:paraId="40C2D7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DD44B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05 1 01 19063</w:t>
            </w:r>
          </w:p>
        </w:tc>
        <w:tc>
          <w:tcPr>
            <w:tcW w:w="656" w:type="dxa"/>
            <w:noWrap/>
            <w:hideMark/>
          </w:tcPr>
          <w:p w14:paraId="244F7A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80A20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77FA9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475,00</w:t>
            </w:r>
          </w:p>
        </w:tc>
        <w:tc>
          <w:tcPr>
            <w:tcW w:w="1041" w:type="dxa"/>
            <w:noWrap/>
            <w:hideMark/>
          </w:tcPr>
          <w:p w14:paraId="578D8B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C32E8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5E91C40" w14:textId="77777777" w:rsidTr="007A7396">
        <w:trPr>
          <w:trHeight w:val="780"/>
        </w:trPr>
        <w:tc>
          <w:tcPr>
            <w:tcW w:w="597" w:type="dxa"/>
            <w:noWrap/>
            <w:hideMark/>
          </w:tcPr>
          <w:p w14:paraId="536F7D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7728C7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05 1 01 19063</w:t>
            </w:r>
          </w:p>
        </w:tc>
        <w:tc>
          <w:tcPr>
            <w:tcW w:w="656" w:type="dxa"/>
            <w:noWrap/>
            <w:hideMark/>
          </w:tcPr>
          <w:p w14:paraId="727F2E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426C0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2DBE96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475,00</w:t>
            </w:r>
          </w:p>
        </w:tc>
        <w:tc>
          <w:tcPr>
            <w:tcW w:w="1041" w:type="dxa"/>
            <w:noWrap/>
            <w:hideMark/>
          </w:tcPr>
          <w:p w14:paraId="03B35C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2DF27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89A6344" w14:textId="77777777" w:rsidTr="007A7396">
        <w:trPr>
          <w:trHeight w:val="1485"/>
        </w:trPr>
        <w:tc>
          <w:tcPr>
            <w:tcW w:w="597" w:type="dxa"/>
            <w:noWrap/>
            <w:hideMark/>
          </w:tcPr>
          <w:p w14:paraId="2AED7B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73A886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S9063</w:t>
            </w:r>
          </w:p>
        </w:tc>
        <w:tc>
          <w:tcPr>
            <w:tcW w:w="656" w:type="dxa"/>
            <w:noWrap/>
            <w:hideMark/>
          </w:tcPr>
          <w:p w14:paraId="234E8F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7F3EA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массовых мероприятий МКУ «Калининский культурно- досуговый центр» Калининского округа Тверской области</w:t>
            </w:r>
          </w:p>
        </w:tc>
        <w:tc>
          <w:tcPr>
            <w:tcW w:w="1041" w:type="dxa"/>
            <w:noWrap/>
            <w:hideMark/>
          </w:tcPr>
          <w:p w14:paraId="036FCA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125,00</w:t>
            </w:r>
          </w:p>
        </w:tc>
        <w:tc>
          <w:tcPr>
            <w:tcW w:w="1041" w:type="dxa"/>
            <w:noWrap/>
            <w:hideMark/>
          </w:tcPr>
          <w:p w14:paraId="72A69B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C991A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45DC52B" w14:textId="77777777" w:rsidTr="007A7396">
        <w:trPr>
          <w:trHeight w:val="780"/>
        </w:trPr>
        <w:tc>
          <w:tcPr>
            <w:tcW w:w="597" w:type="dxa"/>
            <w:noWrap/>
            <w:hideMark/>
          </w:tcPr>
          <w:p w14:paraId="75DED5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0A54F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S9063</w:t>
            </w:r>
          </w:p>
        </w:tc>
        <w:tc>
          <w:tcPr>
            <w:tcW w:w="656" w:type="dxa"/>
            <w:noWrap/>
            <w:hideMark/>
          </w:tcPr>
          <w:p w14:paraId="60F082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5DA23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C7E52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125,00</w:t>
            </w:r>
          </w:p>
        </w:tc>
        <w:tc>
          <w:tcPr>
            <w:tcW w:w="1041" w:type="dxa"/>
            <w:noWrap/>
            <w:hideMark/>
          </w:tcPr>
          <w:p w14:paraId="35422A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66CBB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8DFE040" w14:textId="77777777" w:rsidTr="007A7396">
        <w:trPr>
          <w:trHeight w:val="780"/>
        </w:trPr>
        <w:tc>
          <w:tcPr>
            <w:tcW w:w="597" w:type="dxa"/>
            <w:noWrap/>
            <w:hideMark/>
          </w:tcPr>
          <w:p w14:paraId="2C61D4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01A1A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S9063</w:t>
            </w:r>
          </w:p>
        </w:tc>
        <w:tc>
          <w:tcPr>
            <w:tcW w:w="656" w:type="dxa"/>
            <w:noWrap/>
            <w:hideMark/>
          </w:tcPr>
          <w:p w14:paraId="447CAD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E1693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33111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125,00</w:t>
            </w:r>
          </w:p>
        </w:tc>
        <w:tc>
          <w:tcPr>
            <w:tcW w:w="1041" w:type="dxa"/>
            <w:noWrap/>
            <w:hideMark/>
          </w:tcPr>
          <w:p w14:paraId="4C8539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DFF5E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7EC7695" w14:textId="77777777" w:rsidTr="007A7396">
        <w:trPr>
          <w:trHeight w:val="1170"/>
        </w:trPr>
        <w:tc>
          <w:tcPr>
            <w:tcW w:w="597" w:type="dxa"/>
            <w:noWrap/>
            <w:hideMark/>
          </w:tcPr>
          <w:p w14:paraId="7FAAC3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50AA9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05 1 01 19064</w:t>
            </w:r>
          </w:p>
        </w:tc>
        <w:tc>
          <w:tcPr>
            <w:tcW w:w="656" w:type="dxa"/>
            <w:noWrap/>
            <w:hideMark/>
          </w:tcPr>
          <w:p w14:paraId="150A59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91693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Реализация программ по поддержке местных инициатив в Тверской области. Ремонт хореографического класса МКУ "Заволжское ОКДЦ" Калининского округа Тверской области</w:t>
            </w:r>
          </w:p>
        </w:tc>
        <w:tc>
          <w:tcPr>
            <w:tcW w:w="1041" w:type="dxa"/>
            <w:noWrap/>
            <w:hideMark/>
          </w:tcPr>
          <w:p w14:paraId="02125B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648,48</w:t>
            </w:r>
          </w:p>
        </w:tc>
        <w:tc>
          <w:tcPr>
            <w:tcW w:w="1041" w:type="dxa"/>
            <w:noWrap/>
            <w:hideMark/>
          </w:tcPr>
          <w:p w14:paraId="1547DC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0CF9D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3901560" w14:textId="77777777" w:rsidTr="007A7396">
        <w:trPr>
          <w:trHeight w:val="780"/>
        </w:trPr>
        <w:tc>
          <w:tcPr>
            <w:tcW w:w="597" w:type="dxa"/>
            <w:noWrap/>
            <w:hideMark/>
          </w:tcPr>
          <w:p w14:paraId="058E08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4DB6CD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05 1 01 19064</w:t>
            </w:r>
          </w:p>
        </w:tc>
        <w:tc>
          <w:tcPr>
            <w:tcW w:w="656" w:type="dxa"/>
            <w:noWrap/>
            <w:hideMark/>
          </w:tcPr>
          <w:p w14:paraId="60EABE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89686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1ADE3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648,48</w:t>
            </w:r>
          </w:p>
        </w:tc>
        <w:tc>
          <w:tcPr>
            <w:tcW w:w="1041" w:type="dxa"/>
            <w:noWrap/>
            <w:hideMark/>
          </w:tcPr>
          <w:p w14:paraId="76F88C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83F68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54F8D21" w14:textId="77777777" w:rsidTr="007A7396">
        <w:trPr>
          <w:trHeight w:val="780"/>
        </w:trPr>
        <w:tc>
          <w:tcPr>
            <w:tcW w:w="597" w:type="dxa"/>
            <w:noWrap/>
            <w:hideMark/>
          </w:tcPr>
          <w:p w14:paraId="7990FC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A3F71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05 1 01 19064</w:t>
            </w:r>
          </w:p>
        </w:tc>
        <w:tc>
          <w:tcPr>
            <w:tcW w:w="656" w:type="dxa"/>
            <w:noWrap/>
            <w:hideMark/>
          </w:tcPr>
          <w:p w14:paraId="7EF724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A533F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16CA1E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648,48</w:t>
            </w:r>
          </w:p>
        </w:tc>
        <w:tc>
          <w:tcPr>
            <w:tcW w:w="1041" w:type="dxa"/>
            <w:noWrap/>
            <w:hideMark/>
          </w:tcPr>
          <w:p w14:paraId="6307D0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DCE10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78D5BA6" w14:textId="77777777" w:rsidTr="007A7396">
        <w:trPr>
          <w:trHeight w:val="1110"/>
        </w:trPr>
        <w:tc>
          <w:tcPr>
            <w:tcW w:w="597" w:type="dxa"/>
            <w:noWrap/>
            <w:hideMark/>
          </w:tcPr>
          <w:p w14:paraId="77E5EB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08 01</w:t>
            </w:r>
          </w:p>
        </w:tc>
        <w:tc>
          <w:tcPr>
            <w:tcW w:w="1145" w:type="dxa"/>
            <w:noWrap/>
            <w:hideMark/>
          </w:tcPr>
          <w:p w14:paraId="4A82B6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S9064</w:t>
            </w:r>
          </w:p>
        </w:tc>
        <w:tc>
          <w:tcPr>
            <w:tcW w:w="656" w:type="dxa"/>
            <w:noWrap/>
            <w:hideMark/>
          </w:tcPr>
          <w:p w14:paraId="13A638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AD82E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Ремонт хореографического класса МКУ "Заволжское ОКДЦ" Калининского округа Тверской области</w:t>
            </w:r>
          </w:p>
        </w:tc>
        <w:tc>
          <w:tcPr>
            <w:tcW w:w="1041" w:type="dxa"/>
            <w:noWrap/>
            <w:hideMark/>
          </w:tcPr>
          <w:p w14:paraId="027E56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77,00</w:t>
            </w:r>
          </w:p>
        </w:tc>
        <w:tc>
          <w:tcPr>
            <w:tcW w:w="1041" w:type="dxa"/>
            <w:noWrap/>
            <w:hideMark/>
          </w:tcPr>
          <w:p w14:paraId="43B9E1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D0F1B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0E16870" w14:textId="77777777" w:rsidTr="007A7396">
        <w:trPr>
          <w:trHeight w:val="780"/>
        </w:trPr>
        <w:tc>
          <w:tcPr>
            <w:tcW w:w="597" w:type="dxa"/>
            <w:noWrap/>
            <w:hideMark/>
          </w:tcPr>
          <w:p w14:paraId="6501C3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FAE2C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S9064</w:t>
            </w:r>
          </w:p>
        </w:tc>
        <w:tc>
          <w:tcPr>
            <w:tcW w:w="656" w:type="dxa"/>
            <w:noWrap/>
            <w:hideMark/>
          </w:tcPr>
          <w:p w14:paraId="27E288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899A1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8D5CA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77,00</w:t>
            </w:r>
          </w:p>
        </w:tc>
        <w:tc>
          <w:tcPr>
            <w:tcW w:w="1041" w:type="dxa"/>
            <w:noWrap/>
            <w:hideMark/>
          </w:tcPr>
          <w:p w14:paraId="3CB7F5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85430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F1E80B9" w14:textId="77777777" w:rsidTr="007A7396">
        <w:trPr>
          <w:trHeight w:val="780"/>
        </w:trPr>
        <w:tc>
          <w:tcPr>
            <w:tcW w:w="597" w:type="dxa"/>
            <w:noWrap/>
            <w:hideMark/>
          </w:tcPr>
          <w:p w14:paraId="727078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FCFF6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S9064</w:t>
            </w:r>
          </w:p>
        </w:tc>
        <w:tc>
          <w:tcPr>
            <w:tcW w:w="656" w:type="dxa"/>
            <w:noWrap/>
            <w:hideMark/>
          </w:tcPr>
          <w:p w14:paraId="482C9F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2EE6E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00295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77,00</w:t>
            </w:r>
          </w:p>
        </w:tc>
        <w:tc>
          <w:tcPr>
            <w:tcW w:w="1041" w:type="dxa"/>
            <w:noWrap/>
            <w:hideMark/>
          </w:tcPr>
          <w:p w14:paraId="3E1D7A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BFFCB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4952BA4" w14:textId="77777777" w:rsidTr="007A7396">
        <w:trPr>
          <w:trHeight w:val="1365"/>
        </w:trPr>
        <w:tc>
          <w:tcPr>
            <w:tcW w:w="597" w:type="dxa"/>
            <w:noWrap/>
            <w:hideMark/>
          </w:tcPr>
          <w:p w14:paraId="003D3D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879DB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05 1 01 19065</w:t>
            </w:r>
          </w:p>
        </w:tc>
        <w:tc>
          <w:tcPr>
            <w:tcW w:w="656" w:type="dxa"/>
            <w:noWrap/>
            <w:hideMark/>
          </w:tcPr>
          <w:p w14:paraId="05E04C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8E7C0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массовых мероприятий МКУ "Верхневолжкое ОКДЦ" Калининского округа Тверской области</w:t>
            </w:r>
          </w:p>
        </w:tc>
        <w:tc>
          <w:tcPr>
            <w:tcW w:w="1041" w:type="dxa"/>
            <w:noWrap/>
            <w:hideMark/>
          </w:tcPr>
          <w:p w14:paraId="3DDB96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467,87</w:t>
            </w:r>
          </w:p>
        </w:tc>
        <w:tc>
          <w:tcPr>
            <w:tcW w:w="1041" w:type="dxa"/>
            <w:noWrap/>
            <w:hideMark/>
          </w:tcPr>
          <w:p w14:paraId="2C33BC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7D0E9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691D7CB" w14:textId="77777777" w:rsidTr="007A7396">
        <w:trPr>
          <w:trHeight w:val="780"/>
        </w:trPr>
        <w:tc>
          <w:tcPr>
            <w:tcW w:w="597" w:type="dxa"/>
            <w:noWrap/>
            <w:hideMark/>
          </w:tcPr>
          <w:p w14:paraId="69B7F5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14EBE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05 1 01 19065</w:t>
            </w:r>
          </w:p>
        </w:tc>
        <w:tc>
          <w:tcPr>
            <w:tcW w:w="656" w:type="dxa"/>
            <w:noWrap/>
            <w:hideMark/>
          </w:tcPr>
          <w:p w14:paraId="54E54F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C25E3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549338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467,87</w:t>
            </w:r>
          </w:p>
        </w:tc>
        <w:tc>
          <w:tcPr>
            <w:tcW w:w="1041" w:type="dxa"/>
            <w:noWrap/>
            <w:hideMark/>
          </w:tcPr>
          <w:p w14:paraId="2EF5CB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697BF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0D1CE2A" w14:textId="77777777" w:rsidTr="007A7396">
        <w:trPr>
          <w:trHeight w:val="780"/>
        </w:trPr>
        <w:tc>
          <w:tcPr>
            <w:tcW w:w="597" w:type="dxa"/>
            <w:noWrap/>
            <w:hideMark/>
          </w:tcPr>
          <w:p w14:paraId="441047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F9EB6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05 1 01 19065</w:t>
            </w:r>
          </w:p>
        </w:tc>
        <w:tc>
          <w:tcPr>
            <w:tcW w:w="656" w:type="dxa"/>
            <w:noWrap/>
            <w:hideMark/>
          </w:tcPr>
          <w:p w14:paraId="46DE36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5EA9B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24590C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467,87</w:t>
            </w:r>
          </w:p>
        </w:tc>
        <w:tc>
          <w:tcPr>
            <w:tcW w:w="1041" w:type="dxa"/>
            <w:noWrap/>
            <w:hideMark/>
          </w:tcPr>
          <w:p w14:paraId="072F05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1FFE3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92A7DF0" w14:textId="77777777" w:rsidTr="007A7396">
        <w:trPr>
          <w:trHeight w:val="1410"/>
        </w:trPr>
        <w:tc>
          <w:tcPr>
            <w:tcW w:w="597" w:type="dxa"/>
            <w:noWrap/>
            <w:hideMark/>
          </w:tcPr>
          <w:p w14:paraId="4BDEF3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3372C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S9065</w:t>
            </w:r>
          </w:p>
        </w:tc>
        <w:tc>
          <w:tcPr>
            <w:tcW w:w="656" w:type="dxa"/>
            <w:noWrap/>
            <w:hideMark/>
          </w:tcPr>
          <w:p w14:paraId="36B535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0CBA7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массовых мероприятий МКУ "Верхневолжкое ОКДЦ" Калининского округа Тверской области</w:t>
            </w:r>
          </w:p>
        </w:tc>
        <w:tc>
          <w:tcPr>
            <w:tcW w:w="1041" w:type="dxa"/>
            <w:noWrap/>
            <w:hideMark/>
          </w:tcPr>
          <w:p w14:paraId="7FD313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5FA2E7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7948E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0CD26A2" w14:textId="77777777" w:rsidTr="007A7396">
        <w:trPr>
          <w:trHeight w:val="780"/>
        </w:trPr>
        <w:tc>
          <w:tcPr>
            <w:tcW w:w="597" w:type="dxa"/>
            <w:noWrap/>
            <w:hideMark/>
          </w:tcPr>
          <w:p w14:paraId="1E2E53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723505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S9065</w:t>
            </w:r>
          </w:p>
        </w:tc>
        <w:tc>
          <w:tcPr>
            <w:tcW w:w="656" w:type="dxa"/>
            <w:noWrap/>
            <w:hideMark/>
          </w:tcPr>
          <w:p w14:paraId="770E6E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FBF79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FA65C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5C3B66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DC7B0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D399A6B" w14:textId="77777777" w:rsidTr="007A7396">
        <w:trPr>
          <w:trHeight w:val="780"/>
        </w:trPr>
        <w:tc>
          <w:tcPr>
            <w:tcW w:w="597" w:type="dxa"/>
            <w:noWrap/>
            <w:hideMark/>
          </w:tcPr>
          <w:p w14:paraId="794FCF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5E483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S9065</w:t>
            </w:r>
          </w:p>
        </w:tc>
        <w:tc>
          <w:tcPr>
            <w:tcW w:w="656" w:type="dxa"/>
            <w:noWrap/>
            <w:hideMark/>
          </w:tcPr>
          <w:p w14:paraId="2A8C38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04ED9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BF19B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120,00</w:t>
            </w:r>
          </w:p>
        </w:tc>
        <w:tc>
          <w:tcPr>
            <w:tcW w:w="1041" w:type="dxa"/>
            <w:noWrap/>
            <w:hideMark/>
          </w:tcPr>
          <w:p w14:paraId="0EF8DD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C6296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97C8802" w14:textId="77777777" w:rsidTr="007A7396">
        <w:trPr>
          <w:trHeight w:val="762"/>
        </w:trPr>
        <w:tc>
          <w:tcPr>
            <w:tcW w:w="597" w:type="dxa"/>
            <w:noWrap/>
            <w:hideMark/>
          </w:tcPr>
          <w:p w14:paraId="55E5E5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6FA1FE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05 1 01 20010</w:t>
            </w:r>
          </w:p>
        </w:tc>
        <w:tc>
          <w:tcPr>
            <w:tcW w:w="656" w:type="dxa"/>
            <w:noWrap/>
            <w:hideMark/>
          </w:tcPr>
          <w:p w14:paraId="34BC75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CE72A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условий для организации и проведения культурно-массовых и молодежных мероприятий</w:t>
            </w:r>
          </w:p>
        </w:tc>
        <w:tc>
          <w:tcPr>
            <w:tcW w:w="1041" w:type="dxa"/>
            <w:noWrap/>
            <w:hideMark/>
          </w:tcPr>
          <w:p w14:paraId="0B5AB3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59 211,77</w:t>
            </w:r>
          </w:p>
        </w:tc>
        <w:tc>
          <w:tcPr>
            <w:tcW w:w="1041" w:type="dxa"/>
            <w:noWrap/>
            <w:hideMark/>
          </w:tcPr>
          <w:p w14:paraId="31B3BF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57 444,81</w:t>
            </w:r>
          </w:p>
        </w:tc>
        <w:tc>
          <w:tcPr>
            <w:tcW w:w="1073" w:type="dxa"/>
            <w:noWrap/>
            <w:hideMark/>
          </w:tcPr>
          <w:p w14:paraId="57CDB3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57 444,81</w:t>
            </w:r>
          </w:p>
        </w:tc>
      </w:tr>
      <w:tr w:rsidR="002A2D1A" w:rsidRPr="007A7396" w14:paraId="0BB4D8C0" w14:textId="77777777" w:rsidTr="007A7396">
        <w:trPr>
          <w:trHeight w:val="1410"/>
        </w:trPr>
        <w:tc>
          <w:tcPr>
            <w:tcW w:w="597" w:type="dxa"/>
            <w:noWrap/>
            <w:hideMark/>
          </w:tcPr>
          <w:p w14:paraId="097A60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6CE92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05 1 01 20010</w:t>
            </w:r>
          </w:p>
        </w:tc>
        <w:tc>
          <w:tcPr>
            <w:tcW w:w="656" w:type="dxa"/>
            <w:noWrap/>
            <w:hideMark/>
          </w:tcPr>
          <w:p w14:paraId="2DC953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1F88FF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65B7F7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32 127,07</w:t>
            </w:r>
          </w:p>
        </w:tc>
        <w:tc>
          <w:tcPr>
            <w:tcW w:w="1041" w:type="dxa"/>
            <w:noWrap/>
            <w:hideMark/>
          </w:tcPr>
          <w:p w14:paraId="5D9B2B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32 222,11</w:t>
            </w:r>
          </w:p>
        </w:tc>
        <w:tc>
          <w:tcPr>
            <w:tcW w:w="1073" w:type="dxa"/>
            <w:noWrap/>
            <w:hideMark/>
          </w:tcPr>
          <w:p w14:paraId="24F2A5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32 222,11</w:t>
            </w:r>
          </w:p>
        </w:tc>
      </w:tr>
      <w:tr w:rsidR="002A2D1A" w:rsidRPr="007A7396" w14:paraId="43C3D509" w14:textId="77777777" w:rsidTr="007A7396">
        <w:trPr>
          <w:trHeight w:val="499"/>
        </w:trPr>
        <w:tc>
          <w:tcPr>
            <w:tcW w:w="597" w:type="dxa"/>
            <w:noWrap/>
            <w:hideMark/>
          </w:tcPr>
          <w:p w14:paraId="33EBEC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7CD738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05 1 01 20010</w:t>
            </w:r>
          </w:p>
        </w:tc>
        <w:tc>
          <w:tcPr>
            <w:tcW w:w="656" w:type="dxa"/>
            <w:noWrap/>
            <w:hideMark/>
          </w:tcPr>
          <w:p w14:paraId="6791E2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62ABE4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776BE6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32 127,07</w:t>
            </w:r>
          </w:p>
        </w:tc>
        <w:tc>
          <w:tcPr>
            <w:tcW w:w="1041" w:type="dxa"/>
            <w:noWrap/>
            <w:hideMark/>
          </w:tcPr>
          <w:p w14:paraId="0165E2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32 222,11</w:t>
            </w:r>
          </w:p>
        </w:tc>
        <w:tc>
          <w:tcPr>
            <w:tcW w:w="1073" w:type="dxa"/>
            <w:noWrap/>
            <w:hideMark/>
          </w:tcPr>
          <w:p w14:paraId="3CB9EC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32 222,11</w:t>
            </w:r>
          </w:p>
        </w:tc>
      </w:tr>
      <w:tr w:rsidR="002A2D1A" w:rsidRPr="007A7396" w14:paraId="3C8C5AC6" w14:textId="77777777" w:rsidTr="007A7396">
        <w:trPr>
          <w:trHeight w:val="660"/>
        </w:trPr>
        <w:tc>
          <w:tcPr>
            <w:tcW w:w="597" w:type="dxa"/>
            <w:noWrap/>
            <w:hideMark/>
          </w:tcPr>
          <w:p w14:paraId="4AD086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CC0BF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05 1 01 20010</w:t>
            </w:r>
          </w:p>
        </w:tc>
        <w:tc>
          <w:tcPr>
            <w:tcW w:w="656" w:type="dxa"/>
            <w:noWrap/>
            <w:hideMark/>
          </w:tcPr>
          <w:p w14:paraId="497FD0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77CAB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4BA89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26 973,84</w:t>
            </w:r>
          </w:p>
        </w:tc>
        <w:tc>
          <w:tcPr>
            <w:tcW w:w="1041" w:type="dxa"/>
            <w:noWrap/>
            <w:hideMark/>
          </w:tcPr>
          <w:p w14:paraId="5327CF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25 175,70</w:t>
            </w:r>
          </w:p>
        </w:tc>
        <w:tc>
          <w:tcPr>
            <w:tcW w:w="1073" w:type="dxa"/>
            <w:noWrap/>
            <w:hideMark/>
          </w:tcPr>
          <w:p w14:paraId="393EE2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25 175,70</w:t>
            </w:r>
          </w:p>
        </w:tc>
      </w:tr>
      <w:tr w:rsidR="002A2D1A" w:rsidRPr="007A7396" w14:paraId="25B17691" w14:textId="77777777" w:rsidTr="007A7396">
        <w:trPr>
          <w:trHeight w:val="675"/>
        </w:trPr>
        <w:tc>
          <w:tcPr>
            <w:tcW w:w="597" w:type="dxa"/>
            <w:noWrap/>
            <w:hideMark/>
          </w:tcPr>
          <w:p w14:paraId="6F8345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08 01</w:t>
            </w:r>
          </w:p>
        </w:tc>
        <w:tc>
          <w:tcPr>
            <w:tcW w:w="1145" w:type="dxa"/>
            <w:noWrap/>
            <w:hideMark/>
          </w:tcPr>
          <w:p w14:paraId="19FC1B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05 1 01 20010</w:t>
            </w:r>
          </w:p>
        </w:tc>
        <w:tc>
          <w:tcPr>
            <w:tcW w:w="656" w:type="dxa"/>
            <w:noWrap/>
            <w:hideMark/>
          </w:tcPr>
          <w:p w14:paraId="77B1FE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2748E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C806B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26 973,84</w:t>
            </w:r>
          </w:p>
        </w:tc>
        <w:tc>
          <w:tcPr>
            <w:tcW w:w="1041" w:type="dxa"/>
            <w:noWrap/>
            <w:hideMark/>
          </w:tcPr>
          <w:p w14:paraId="75B794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25 175,70</w:t>
            </w:r>
          </w:p>
        </w:tc>
        <w:tc>
          <w:tcPr>
            <w:tcW w:w="1073" w:type="dxa"/>
            <w:noWrap/>
            <w:hideMark/>
          </w:tcPr>
          <w:p w14:paraId="1ED327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25 175,70</w:t>
            </w:r>
          </w:p>
        </w:tc>
      </w:tr>
      <w:tr w:rsidR="002A2D1A" w:rsidRPr="007A7396" w14:paraId="5F141775" w14:textId="77777777" w:rsidTr="007A7396">
        <w:trPr>
          <w:trHeight w:val="405"/>
        </w:trPr>
        <w:tc>
          <w:tcPr>
            <w:tcW w:w="597" w:type="dxa"/>
            <w:noWrap/>
            <w:hideMark/>
          </w:tcPr>
          <w:p w14:paraId="241E5C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BDD49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05 1 01 20010</w:t>
            </w:r>
          </w:p>
        </w:tc>
        <w:tc>
          <w:tcPr>
            <w:tcW w:w="656" w:type="dxa"/>
            <w:noWrap/>
            <w:hideMark/>
          </w:tcPr>
          <w:p w14:paraId="334660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w:t>
            </w:r>
          </w:p>
        </w:tc>
        <w:tc>
          <w:tcPr>
            <w:tcW w:w="3792" w:type="dxa"/>
            <w:hideMark/>
          </w:tcPr>
          <w:p w14:paraId="2DE20D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бюджетные ассигнования</w:t>
            </w:r>
          </w:p>
        </w:tc>
        <w:tc>
          <w:tcPr>
            <w:tcW w:w="1041" w:type="dxa"/>
            <w:noWrap/>
            <w:hideMark/>
          </w:tcPr>
          <w:p w14:paraId="542FC6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110,86</w:t>
            </w:r>
          </w:p>
        </w:tc>
        <w:tc>
          <w:tcPr>
            <w:tcW w:w="1041" w:type="dxa"/>
            <w:noWrap/>
            <w:hideMark/>
          </w:tcPr>
          <w:p w14:paraId="47EB61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47,00</w:t>
            </w:r>
          </w:p>
        </w:tc>
        <w:tc>
          <w:tcPr>
            <w:tcW w:w="1073" w:type="dxa"/>
            <w:noWrap/>
            <w:hideMark/>
          </w:tcPr>
          <w:p w14:paraId="2BFE8A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47,00</w:t>
            </w:r>
          </w:p>
        </w:tc>
      </w:tr>
      <w:tr w:rsidR="002A2D1A" w:rsidRPr="007A7396" w14:paraId="5FCC6BDE" w14:textId="77777777" w:rsidTr="007A7396">
        <w:trPr>
          <w:trHeight w:val="435"/>
        </w:trPr>
        <w:tc>
          <w:tcPr>
            <w:tcW w:w="597" w:type="dxa"/>
            <w:noWrap/>
            <w:hideMark/>
          </w:tcPr>
          <w:p w14:paraId="20D4BD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C84C9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05 1 01 20010</w:t>
            </w:r>
          </w:p>
        </w:tc>
        <w:tc>
          <w:tcPr>
            <w:tcW w:w="656" w:type="dxa"/>
            <w:noWrap/>
            <w:hideMark/>
          </w:tcPr>
          <w:p w14:paraId="2D3C14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850</w:t>
            </w:r>
          </w:p>
        </w:tc>
        <w:tc>
          <w:tcPr>
            <w:tcW w:w="3792" w:type="dxa"/>
            <w:hideMark/>
          </w:tcPr>
          <w:p w14:paraId="74DFDF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Уплата налогов, сборов и иных платежей</w:t>
            </w:r>
          </w:p>
        </w:tc>
        <w:tc>
          <w:tcPr>
            <w:tcW w:w="1041" w:type="dxa"/>
            <w:noWrap/>
            <w:hideMark/>
          </w:tcPr>
          <w:p w14:paraId="4B972F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110,86</w:t>
            </w:r>
          </w:p>
        </w:tc>
        <w:tc>
          <w:tcPr>
            <w:tcW w:w="1041" w:type="dxa"/>
            <w:noWrap/>
            <w:hideMark/>
          </w:tcPr>
          <w:p w14:paraId="01F7B3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47,00</w:t>
            </w:r>
          </w:p>
        </w:tc>
        <w:tc>
          <w:tcPr>
            <w:tcW w:w="1073" w:type="dxa"/>
            <w:noWrap/>
            <w:hideMark/>
          </w:tcPr>
          <w:p w14:paraId="16C006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47,00</w:t>
            </w:r>
          </w:p>
        </w:tc>
      </w:tr>
      <w:tr w:rsidR="002A2D1A" w:rsidRPr="007A7396" w14:paraId="3AC26BAC" w14:textId="77777777" w:rsidTr="007A7396">
        <w:trPr>
          <w:trHeight w:val="702"/>
        </w:trPr>
        <w:tc>
          <w:tcPr>
            <w:tcW w:w="597" w:type="dxa"/>
            <w:noWrap/>
            <w:hideMark/>
          </w:tcPr>
          <w:p w14:paraId="405318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EE9C7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05 1 01 20020</w:t>
            </w:r>
          </w:p>
        </w:tc>
        <w:tc>
          <w:tcPr>
            <w:tcW w:w="656" w:type="dxa"/>
            <w:noWrap/>
            <w:hideMark/>
          </w:tcPr>
          <w:p w14:paraId="79846D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85EE0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Проведение ремонта зданий и помещений муниципальных учреждений культуры </w:t>
            </w:r>
          </w:p>
        </w:tc>
        <w:tc>
          <w:tcPr>
            <w:tcW w:w="1041" w:type="dxa"/>
            <w:noWrap/>
            <w:hideMark/>
          </w:tcPr>
          <w:p w14:paraId="1AE4C7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49 877,70</w:t>
            </w:r>
          </w:p>
        </w:tc>
        <w:tc>
          <w:tcPr>
            <w:tcW w:w="1041" w:type="dxa"/>
            <w:noWrap/>
            <w:hideMark/>
          </w:tcPr>
          <w:p w14:paraId="55B58F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40 000,00</w:t>
            </w:r>
          </w:p>
        </w:tc>
        <w:tc>
          <w:tcPr>
            <w:tcW w:w="1073" w:type="dxa"/>
            <w:noWrap/>
            <w:hideMark/>
          </w:tcPr>
          <w:p w14:paraId="315591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4D4DF9BE" w14:textId="77777777" w:rsidTr="007A7396">
        <w:trPr>
          <w:trHeight w:val="762"/>
        </w:trPr>
        <w:tc>
          <w:tcPr>
            <w:tcW w:w="597" w:type="dxa"/>
            <w:noWrap/>
            <w:hideMark/>
          </w:tcPr>
          <w:p w14:paraId="4FA966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0CC0F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05 1 01 20020</w:t>
            </w:r>
          </w:p>
        </w:tc>
        <w:tc>
          <w:tcPr>
            <w:tcW w:w="656" w:type="dxa"/>
            <w:noWrap/>
            <w:hideMark/>
          </w:tcPr>
          <w:p w14:paraId="1F8578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E668C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F3857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49 877,70</w:t>
            </w:r>
          </w:p>
        </w:tc>
        <w:tc>
          <w:tcPr>
            <w:tcW w:w="1041" w:type="dxa"/>
            <w:noWrap/>
            <w:hideMark/>
          </w:tcPr>
          <w:p w14:paraId="4F9303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40 000,00</w:t>
            </w:r>
          </w:p>
        </w:tc>
        <w:tc>
          <w:tcPr>
            <w:tcW w:w="1073" w:type="dxa"/>
            <w:noWrap/>
            <w:hideMark/>
          </w:tcPr>
          <w:p w14:paraId="5609B4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04F5FE29" w14:textId="77777777" w:rsidTr="007A7396">
        <w:trPr>
          <w:trHeight w:val="765"/>
        </w:trPr>
        <w:tc>
          <w:tcPr>
            <w:tcW w:w="597" w:type="dxa"/>
            <w:noWrap/>
            <w:hideMark/>
          </w:tcPr>
          <w:p w14:paraId="4372DA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283E9A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05 1 01 20020</w:t>
            </w:r>
          </w:p>
        </w:tc>
        <w:tc>
          <w:tcPr>
            <w:tcW w:w="656" w:type="dxa"/>
            <w:noWrap/>
            <w:hideMark/>
          </w:tcPr>
          <w:p w14:paraId="04B4DE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9D5BE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7E766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49 877,70</w:t>
            </w:r>
          </w:p>
        </w:tc>
        <w:tc>
          <w:tcPr>
            <w:tcW w:w="1041" w:type="dxa"/>
            <w:noWrap/>
            <w:hideMark/>
          </w:tcPr>
          <w:p w14:paraId="534525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40 000,00</w:t>
            </w:r>
          </w:p>
        </w:tc>
        <w:tc>
          <w:tcPr>
            <w:tcW w:w="1073" w:type="dxa"/>
            <w:noWrap/>
            <w:hideMark/>
          </w:tcPr>
          <w:p w14:paraId="1EAA43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20 000,00</w:t>
            </w:r>
          </w:p>
        </w:tc>
      </w:tr>
      <w:tr w:rsidR="002A2D1A" w:rsidRPr="007A7396" w14:paraId="45BC70C8" w14:textId="77777777" w:rsidTr="007A7396">
        <w:trPr>
          <w:trHeight w:val="1122"/>
        </w:trPr>
        <w:tc>
          <w:tcPr>
            <w:tcW w:w="597" w:type="dxa"/>
            <w:noWrap/>
            <w:hideMark/>
          </w:tcPr>
          <w:p w14:paraId="6C2423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1716B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L4670</w:t>
            </w:r>
          </w:p>
        </w:tc>
        <w:tc>
          <w:tcPr>
            <w:tcW w:w="656" w:type="dxa"/>
            <w:noWrap/>
            <w:hideMark/>
          </w:tcPr>
          <w:p w14:paraId="3731A9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73418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p>
        </w:tc>
        <w:tc>
          <w:tcPr>
            <w:tcW w:w="1041" w:type="dxa"/>
            <w:noWrap/>
            <w:hideMark/>
          </w:tcPr>
          <w:p w14:paraId="74AF5C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690,00</w:t>
            </w:r>
          </w:p>
        </w:tc>
        <w:tc>
          <w:tcPr>
            <w:tcW w:w="1041" w:type="dxa"/>
            <w:noWrap/>
            <w:hideMark/>
          </w:tcPr>
          <w:p w14:paraId="066E3D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E26E8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FD6B3F9" w14:textId="77777777" w:rsidTr="007A7396">
        <w:trPr>
          <w:trHeight w:val="765"/>
        </w:trPr>
        <w:tc>
          <w:tcPr>
            <w:tcW w:w="597" w:type="dxa"/>
            <w:noWrap/>
            <w:hideMark/>
          </w:tcPr>
          <w:p w14:paraId="693F90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6A03B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L4670</w:t>
            </w:r>
          </w:p>
        </w:tc>
        <w:tc>
          <w:tcPr>
            <w:tcW w:w="656" w:type="dxa"/>
            <w:noWrap/>
            <w:hideMark/>
          </w:tcPr>
          <w:p w14:paraId="0C0D5C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77AE86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D6EC9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690,00</w:t>
            </w:r>
          </w:p>
        </w:tc>
        <w:tc>
          <w:tcPr>
            <w:tcW w:w="1041" w:type="dxa"/>
            <w:noWrap/>
            <w:hideMark/>
          </w:tcPr>
          <w:p w14:paraId="1E34B0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67273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CBBAB86" w14:textId="77777777" w:rsidTr="007A7396">
        <w:trPr>
          <w:trHeight w:val="765"/>
        </w:trPr>
        <w:tc>
          <w:tcPr>
            <w:tcW w:w="597" w:type="dxa"/>
            <w:noWrap/>
            <w:hideMark/>
          </w:tcPr>
          <w:p w14:paraId="7AC345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0605E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L4670</w:t>
            </w:r>
          </w:p>
        </w:tc>
        <w:tc>
          <w:tcPr>
            <w:tcW w:w="656" w:type="dxa"/>
            <w:noWrap/>
            <w:hideMark/>
          </w:tcPr>
          <w:p w14:paraId="7C1987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A70C9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3FA27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690,00</w:t>
            </w:r>
          </w:p>
        </w:tc>
        <w:tc>
          <w:tcPr>
            <w:tcW w:w="1041" w:type="dxa"/>
            <w:noWrap/>
            <w:hideMark/>
          </w:tcPr>
          <w:p w14:paraId="3ECAEA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99D25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C5F5076" w14:textId="77777777" w:rsidTr="007A7396">
        <w:trPr>
          <w:trHeight w:val="1260"/>
        </w:trPr>
        <w:tc>
          <w:tcPr>
            <w:tcW w:w="597" w:type="dxa"/>
            <w:noWrap/>
            <w:hideMark/>
          </w:tcPr>
          <w:p w14:paraId="76B024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E7BB1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L4670</w:t>
            </w:r>
          </w:p>
        </w:tc>
        <w:tc>
          <w:tcPr>
            <w:tcW w:w="656" w:type="dxa"/>
            <w:noWrap/>
            <w:hideMark/>
          </w:tcPr>
          <w:p w14:paraId="4A432B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DEC15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бюджета округа</w:t>
            </w:r>
          </w:p>
        </w:tc>
        <w:tc>
          <w:tcPr>
            <w:tcW w:w="1041" w:type="dxa"/>
            <w:noWrap/>
            <w:hideMark/>
          </w:tcPr>
          <w:p w14:paraId="350A3A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265,60</w:t>
            </w:r>
          </w:p>
        </w:tc>
        <w:tc>
          <w:tcPr>
            <w:tcW w:w="1041" w:type="dxa"/>
            <w:noWrap/>
            <w:hideMark/>
          </w:tcPr>
          <w:p w14:paraId="646737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6C631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FE10919" w14:textId="77777777" w:rsidTr="007A7396">
        <w:trPr>
          <w:trHeight w:val="765"/>
        </w:trPr>
        <w:tc>
          <w:tcPr>
            <w:tcW w:w="597" w:type="dxa"/>
            <w:noWrap/>
            <w:hideMark/>
          </w:tcPr>
          <w:p w14:paraId="4F9E9C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2F062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L4670</w:t>
            </w:r>
          </w:p>
        </w:tc>
        <w:tc>
          <w:tcPr>
            <w:tcW w:w="656" w:type="dxa"/>
            <w:noWrap/>
            <w:hideMark/>
          </w:tcPr>
          <w:p w14:paraId="2AFD6A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6DB8A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F4D3B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265,60</w:t>
            </w:r>
          </w:p>
        </w:tc>
        <w:tc>
          <w:tcPr>
            <w:tcW w:w="1041" w:type="dxa"/>
            <w:noWrap/>
            <w:hideMark/>
          </w:tcPr>
          <w:p w14:paraId="10EC5D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6CC8A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9667C87" w14:textId="77777777" w:rsidTr="007A7396">
        <w:trPr>
          <w:trHeight w:val="765"/>
        </w:trPr>
        <w:tc>
          <w:tcPr>
            <w:tcW w:w="597" w:type="dxa"/>
            <w:noWrap/>
            <w:hideMark/>
          </w:tcPr>
          <w:p w14:paraId="7726FF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2E1E7E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L4670</w:t>
            </w:r>
          </w:p>
        </w:tc>
        <w:tc>
          <w:tcPr>
            <w:tcW w:w="656" w:type="dxa"/>
            <w:noWrap/>
            <w:hideMark/>
          </w:tcPr>
          <w:p w14:paraId="62F362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E10F5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BA3610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265,60</w:t>
            </w:r>
          </w:p>
        </w:tc>
        <w:tc>
          <w:tcPr>
            <w:tcW w:w="1041" w:type="dxa"/>
            <w:noWrap/>
            <w:hideMark/>
          </w:tcPr>
          <w:p w14:paraId="25CE70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BB853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CF3E557" w14:textId="77777777" w:rsidTr="007A7396">
        <w:trPr>
          <w:trHeight w:val="765"/>
        </w:trPr>
        <w:tc>
          <w:tcPr>
            <w:tcW w:w="597" w:type="dxa"/>
            <w:noWrap/>
            <w:hideMark/>
          </w:tcPr>
          <w:p w14:paraId="1BC43C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25B9F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S9000</w:t>
            </w:r>
          </w:p>
        </w:tc>
        <w:tc>
          <w:tcPr>
            <w:tcW w:w="656" w:type="dxa"/>
            <w:noWrap/>
            <w:hideMark/>
          </w:tcPr>
          <w:p w14:paraId="200917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7DCFB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реализацию программы по поддержке местных инициатив</w:t>
            </w:r>
          </w:p>
        </w:tc>
        <w:tc>
          <w:tcPr>
            <w:tcW w:w="1041" w:type="dxa"/>
            <w:noWrap/>
            <w:hideMark/>
          </w:tcPr>
          <w:p w14:paraId="13A70A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0A4997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44317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6B11A0F" w14:textId="77777777" w:rsidTr="007A7396">
        <w:trPr>
          <w:trHeight w:val="765"/>
        </w:trPr>
        <w:tc>
          <w:tcPr>
            <w:tcW w:w="597" w:type="dxa"/>
            <w:noWrap/>
            <w:hideMark/>
          </w:tcPr>
          <w:p w14:paraId="13B20F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103B3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S9000</w:t>
            </w:r>
          </w:p>
        </w:tc>
        <w:tc>
          <w:tcPr>
            <w:tcW w:w="656" w:type="dxa"/>
            <w:noWrap/>
            <w:hideMark/>
          </w:tcPr>
          <w:p w14:paraId="7618A3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A5164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0F77A8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7C8ED4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E8A9C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701D9A8" w14:textId="77777777" w:rsidTr="007A7396">
        <w:trPr>
          <w:trHeight w:val="765"/>
        </w:trPr>
        <w:tc>
          <w:tcPr>
            <w:tcW w:w="597" w:type="dxa"/>
            <w:noWrap/>
            <w:hideMark/>
          </w:tcPr>
          <w:p w14:paraId="0341A5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88019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01 S9000</w:t>
            </w:r>
          </w:p>
        </w:tc>
        <w:tc>
          <w:tcPr>
            <w:tcW w:w="656" w:type="dxa"/>
            <w:noWrap/>
            <w:hideMark/>
          </w:tcPr>
          <w:p w14:paraId="356E8F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D7F72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D5CE1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7F499D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637D5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65ACB0E" w14:textId="77777777" w:rsidTr="007A7396">
        <w:trPr>
          <w:trHeight w:val="1020"/>
        </w:trPr>
        <w:tc>
          <w:tcPr>
            <w:tcW w:w="597" w:type="dxa"/>
            <w:noWrap/>
            <w:hideMark/>
          </w:tcPr>
          <w:p w14:paraId="4D07DF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21D65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05 1 02 00000</w:t>
            </w:r>
          </w:p>
        </w:tc>
        <w:tc>
          <w:tcPr>
            <w:tcW w:w="656" w:type="dxa"/>
            <w:noWrap/>
            <w:hideMark/>
          </w:tcPr>
          <w:p w14:paraId="7CBBEA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01BB9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условий для сохранения и развития библиотечной системы на территории Калининского муниципального округа</w:t>
            </w:r>
          </w:p>
        </w:tc>
        <w:tc>
          <w:tcPr>
            <w:tcW w:w="1041" w:type="dxa"/>
            <w:noWrap/>
            <w:hideMark/>
          </w:tcPr>
          <w:p w14:paraId="52A070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12 097,10</w:t>
            </w:r>
          </w:p>
        </w:tc>
        <w:tc>
          <w:tcPr>
            <w:tcW w:w="1041" w:type="dxa"/>
            <w:noWrap/>
            <w:hideMark/>
          </w:tcPr>
          <w:p w14:paraId="700E7A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11 001,10</w:t>
            </w:r>
          </w:p>
        </w:tc>
        <w:tc>
          <w:tcPr>
            <w:tcW w:w="1073" w:type="dxa"/>
            <w:noWrap/>
            <w:hideMark/>
          </w:tcPr>
          <w:p w14:paraId="768062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11 001,10</w:t>
            </w:r>
          </w:p>
        </w:tc>
      </w:tr>
      <w:tr w:rsidR="002A2D1A" w:rsidRPr="007A7396" w14:paraId="669FC114" w14:textId="77777777" w:rsidTr="007A7396">
        <w:trPr>
          <w:trHeight w:val="660"/>
        </w:trPr>
        <w:tc>
          <w:tcPr>
            <w:tcW w:w="597" w:type="dxa"/>
            <w:noWrap/>
            <w:hideMark/>
          </w:tcPr>
          <w:p w14:paraId="542CB2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1CF61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05 1 02 20010</w:t>
            </w:r>
          </w:p>
        </w:tc>
        <w:tc>
          <w:tcPr>
            <w:tcW w:w="656" w:type="dxa"/>
            <w:noWrap/>
            <w:hideMark/>
          </w:tcPr>
          <w:p w14:paraId="1BDB5B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95FFF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Создание условий для сохранения и развития библиотечной системы</w:t>
            </w:r>
          </w:p>
        </w:tc>
        <w:tc>
          <w:tcPr>
            <w:tcW w:w="1041" w:type="dxa"/>
            <w:noWrap/>
            <w:hideMark/>
          </w:tcPr>
          <w:p w14:paraId="02D055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11 670,40</w:t>
            </w:r>
          </w:p>
        </w:tc>
        <w:tc>
          <w:tcPr>
            <w:tcW w:w="1041" w:type="dxa"/>
            <w:noWrap/>
            <w:hideMark/>
          </w:tcPr>
          <w:p w14:paraId="0D7B56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10 774,40</w:t>
            </w:r>
          </w:p>
        </w:tc>
        <w:tc>
          <w:tcPr>
            <w:tcW w:w="1073" w:type="dxa"/>
            <w:noWrap/>
            <w:hideMark/>
          </w:tcPr>
          <w:p w14:paraId="4FB179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10 774,40</w:t>
            </w:r>
          </w:p>
        </w:tc>
      </w:tr>
      <w:tr w:rsidR="002A2D1A" w:rsidRPr="007A7396" w14:paraId="3117F82C" w14:textId="77777777" w:rsidTr="007A7396">
        <w:trPr>
          <w:trHeight w:val="1579"/>
        </w:trPr>
        <w:tc>
          <w:tcPr>
            <w:tcW w:w="597" w:type="dxa"/>
            <w:noWrap/>
            <w:hideMark/>
          </w:tcPr>
          <w:p w14:paraId="19BF14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08 01</w:t>
            </w:r>
          </w:p>
        </w:tc>
        <w:tc>
          <w:tcPr>
            <w:tcW w:w="1145" w:type="dxa"/>
            <w:noWrap/>
            <w:hideMark/>
          </w:tcPr>
          <w:p w14:paraId="528BE6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05 1 02 20010</w:t>
            </w:r>
          </w:p>
        </w:tc>
        <w:tc>
          <w:tcPr>
            <w:tcW w:w="656" w:type="dxa"/>
            <w:noWrap/>
            <w:hideMark/>
          </w:tcPr>
          <w:p w14:paraId="5C19E4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685A45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6A182D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8 850,00</w:t>
            </w:r>
          </w:p>
        </w:tc>
        <w:tc>
          <w:tcPr>
            <w:tcW w:w="1041" w:type="dxa"/>
            <w:noWrap/>
            <w:hideMark/>
          </w:tcPr>
          <w:p w14:paraId="3C9C84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8 850,00</w:t>
            </w:r>
          </w:p>
        </w:tc>
        <w:tc>
          <w:tcPr>
            <w:tcW w:w="1073" w:type="dxa"/>
            <w:noWrap/>
            <w:hideMark/>
          </w:tcPr>
          <w:p w14:paraId="5B9D00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8 850,00</w:t>
            </w:r>
          </w:p>
        </w:tc>
      </w:tr>
      <w:tr w:rsidR="002A2D1A" w:rsidRPr="007A7396" w14:paraId="1C449C3B" w14:textId="77777777" w:rsidTr="007A7396">
        <w:trPr>
          <w:trHeight w:val="480"/>
        </w:trPr>
        <w:tc>
          <w:tcPr>
            <w:tcW w:w="597" w:type="dxa"/>
            <w:noWrap/>
            <w:hideMark/>
          </w:tcPr>
          <w:p w14:paraId="7F9876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70F36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05 1 02 20010</w:t>
            </w:r>
          </w:p>
        </w:tc>
        <w:tc>
          <w:tcPr>
            <w:tcW w:w="656" w:type="dxa"/>
            <w:noWrap/>
            <w:hideMark/>
          </w:tcPr>
          <w:p w14:paraId="3DA310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33BCC0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6B409B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8 850,00</w:t>
            </w:r>
          </w:p>
        </w:tc>
        <w:tc>
          <w:tcPr>
            <w:tcW w:w="1041" w:type="dxa"/>
            <w:noWrap/>
            <w:hideMark/>
          </w:tcPr>
          <w:p w14:paraId="28A42C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8 850,00</w:t>
            </w:r>
          </w:p>
        </w:tc>
        <w:tc>
          <w:tcPr>
            <w:tcW w:w="1073" w:type="dxa"/>
            <w:noWrap/>
            <w:hideMark/>
          </w:tcPr>
          <w:p w14:paraId="3D485D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8 850,00</w:t>
            </w:r>
          </w:p>
        </w:tc>
      </w:tr>
      <w:tr w:rsidR="002A2D1A" w:rsidRPr="007A7396" w14:paraId="127B51D7" w14:textId="77777777" w:rsidTr="007A7396">
        <w:trPr>
          <w:trHeight w:val="660"/>
        </w:trPr>
        <w:tc>
          <w:tcPr>
            <w:tcW w:w="597" w:type="dxa"/>
            <w:noWrap/>
            <w:hideMark/>
          </w:tcPr>
          <w:p w14:paraId="0F2A53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65DEE8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05 1 02 20010</w:t>
            </w:r>
          </w:p>
        </w:tc>
        <w:tc>
          <w:tcPr>
            <w:tcW w:w="656" w:type="dxa"/>
            <w:noWrap/>
            <w:hideMark/>
          </w:tcPr>
          <w:p w14:paraId="338658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40244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26079E5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2 803,40</w:t>
            </w:r>
          </w:p>
        </w:tc>
        <w:tc>
          <w:tcPr>
            <w:tcW w:w="1041" w:type="dxa"/>
            <w:noWrap/>
            <w:hideMark/>
          </w:tcPr>
          <w:p w14:paraId="0D52C8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1 907,40</w:t>
            </w:r>
          </w:p>
        </w:tc>
        <w:tc>
          <w:tcPr>
            <w:tcW w:w="1073" w:type="dxa"/>
            <w:noWrap/>
            <w:hideMark/>
          </w:tcPr>
          <w:p w14:paraId="3BE670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1 907,40</w:t>
            </w:r>
          </w:p>
        </w:tc>
      </w:tr>
      <w:tr w:rsidR="002A2D1A" w:rsidRPr="007A7396" w14:paraId="6AC4446C" w14:textId="77777777" w:rsidTr="007A7396">
        <w:trPr>
          <w:trHeight w:val="735"/>
        </w:trPr>
        <w:tc>
          <w:tcPr>
            <w:tcW w:w="597" w:type="dxa"/>
            <w:noWrap/>
            <w:hideMark/>
          </w:tcPr>
          <w:p w14:paraId="1FFF62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2382CB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05 1 02 20010</w:t>
            </w:r>
          </w:p>
        </w:tc>
        <w:tc>
          <w:tcPr>
            <w:tcW w:w="656" w:type="dxa"/>
            <w:noWrap/>
            <w:hideMark/>
          </w:tcPr>
          <w:p w14:paraId="6BD72F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39509A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443AC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2 803,40</w:t>
            </w:r>
          </w:p>
        </w:tc>
        <w:tc>
          <w:tcPr>
            <w:tcW w:w="1041" w:type="dxa"/>
            <w:noWrap/>
            <w:hideMark/>
          </w:tcPr>
          <w:p w14:paraId="133A33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1 907,40</w:t>
            </w:r>
          </w:p>
        </w:tc>
        <w:tc>
          <w:tcPr>
            <w:tcW w:w="1073" w:type="dxa"/>
            <w:noWrap/>
            <w:hideMark/>
          </w:tcPr>
          <w:p w14:paraId="3AE127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1 907,40</w:t>
            </w:r>
          </w:p>
        </w:tc>
      </w:tr>
      <w:tr w:rsidR="002A2D1A" w:rsidRPr="007A7396" w14:paraId="3AB44CFE" w14:textId="77777777" w:rsidTr="007A7396">
        <w:trPr>
          <w:trHeight w:val="390"/>
        </w:trPr>
        <w:tc>
          <w:tcPr>
            <w:tcW w:w="597" w:type="dxa"/>
            <w:noWrap/>
            <w:hideMark/>
          </w:tcPr>
          <w:p w14:paraId="0681C0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AD4CC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05 1 02 20010</w:t>
            </w:r>
          </w:p>
        </w:tc>
        <w:tc>
          <w:tcPr>
            <w:tcW w:w="656" w:type="dxa"/>
            <w:noWrap/>
            <w:hideMark/>
          </w:tcPr>
          <w:p w14:paraId="10C669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800</w:t>
            </w:r>
          </w:p>
        </w:tc>
        <w:tc>
          <w:tcPr>
            <w:tcW w:w="3792" w:type="dxa"/>
            <w:hideMark/>
          </w:tcPr>
          <w:p w14:paraId="26DC79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бюджетные ассигнования</w:t>
            </w:r>
          </w:p>
        </w:tc>
        <w:tc>
          <w:tcPr>
            <w:tcW w:w="1041" w:type="dxa"/>
            <w:noWrap/>
            <w:hideMark/>
          </w:tcPr>
          <w:p w14:paraId="732A5F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17,00</w:t>
            </w:r>
          </w:p>
        </w:tc>
        <w:tc>
          <w:tcPr>
            <w:tcW w:w="1041" w:type="dxa"/>
            <w:noWrap/>
            <w:hideMark/>
          </w:tcPr>
          <w:p w14:paraId="3BA262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17,00</w:t>
            </w:r>
          </w:p>
        </w:tc>
        <w:tc>
          <w:tcPr>
            <w:tcW w:w="1073" w:type="dxa"/>
            <w:noWrap/>
            <w:hideMark/>
          </w:tcPr>
          <w:p w14:paraId="5F9A3A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17,00</w:t>
            </w:r>
          </w:p>
        </w:tc>
      </w:tr>
      <w:tr w:rsidR="002A2D1A" w:rsidRPr="007A7396" w14:paraId="50D9B6CA" w14:textId="77777777" w:rsidTr="007A7396">
        <w:trPr>
          <w:trHeight w:val="390"/>
        </w:trPr>
        <w:tc>
          <w:tcPr>
            <w:tcW w:w="597" w:type="dxa"/>
            <w:noWrap/>
            <w:hideMark/>
          </w:tcPr>
          <w:p w14:paraId="31FA79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711AAD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05 1 02 20010</w:t>
            </w:r>
          </w:p>
        </w:tc>
        <w:tc>
          <w:tcPr>
            <w:tcW w:w="656" w:type="dxa"/>
            <w:noWrap/>
            <w:hideMark/>
          </w:tcPr>
          <w:p w14:paraId="278598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850</w:t>
            </w:r>
          </w:p>
        </w:tc>
        <w:tc>
          <w:tcPr>
            <w:tcW w:w="3792" w:type="dxa"/>
            <w:hideMark/>
          </w:tcPr>
          <w:p w14:paraId="4B4380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Уплата налогов, сборов и иных платежей</w:t>
            </w:r>
          </w:p>
        </w:tc>
        <w:tc>
          <w:tcPr>
            <w:tcW w:w="1041" w:type="dxa"/>
            <w:noWrap/>
            <w:hideMark/>
          </w:tcPr>
          <w:p w14:paraId="77A8AF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17,00</w:t>
            </w:r>
          </w:p>
        </w:tc>
        <w:tc>
          <w:tcPr>
            <w:tcW w:w="1041" w:type="dxa"/>
            <w:noWrap/>
            <w:hideMark/>
          </w:tcPr>
          <w:p w14:paraId="1D7471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17,00</w:t>
            </w:r>
          </w:p>
        </w:tc>
        <w:tc>
          <w:tcPr>
            <w:tcW w:w="1073" w:type="dxa"/>
            <w:noWrap/>
            <w:hideMark/>
          </w:tcPr>
          <w:p w14:paraId="172A67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17,00</w:t>
            </w:r>
          </w:p>
        </w:tc>
      </w:tr>
      <w:tr w:rsidR="002A2D1A" w:rsidRPr="007A7396" w14:paraId="7A90003C" w14:textId="77777777" w:rsidTr="007A7396">
        <w:trPr>
          <w:trHeight w:val="499"/>
        </w:trPr>
        <w:tc>
          <w:tcPr>
            <w:tcW w:w="597" w:type="dxa"/>
            <w:noWrap/>
            <w:hideMark/>
          </w:tcPr>
          <w:p w14:paraId="4B463F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60EC82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05 1 02 20020</w:t>
            </w:r>
          </w:p>
        </w:tc>
        <w:tc>
          <w:tcPr>
            <w:tcW w:w="656" w:type="dxa"/>
            <w:noWrap/>
            <w:hideMark/>
          </w:tcPr>
          <w:p w14:paraId="6C4EA1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F837A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Комплектование библиотечных фондов</w:t>
            </w:r>
          </w:p>
        </w:tc>
        <w:tc>
          <w:tcPr>
            <w:tcW w:w="1041" w:type="dxa"/>
            <w:noWrap/>
            <w:hideMark/>
          </w:tcPr>
          <w:p w14:paraId="12026A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01ACC4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73" w:type="dxa"/>
            <w:noWrap/>
            <w:hideMark/>
          </w:tcPr>
          <w:p w14:paraId="5BFC56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r>
      <w:tr w:rsidR="002A2D1A" w:rsidRPr="007A7396" w14:paraId="7775ED43" w14:textId="77777777" w:rsidTr="007A7396">
        <w:trPr>
          <w:trHeight w:val="690"/>
        </w:trPr>
        <w:tc>
          <w:tcPr>
            <w:tcW w:w="597" w:type="dxa"/>
            <w:noWrap/>
            <w:hideMark/>
          </w:tcPr>
          <w:p w14:paraId="0165FF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104B5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05 1 02 20020</w:t>
            </w:r>
          </w:p>
        </w:tc>
        <w:tc>
          <w:tcPr>
            <w:tcW w:w="656" w:type="dxa"/>
            <w:noWrap/>
            <w:hideMark/>
          </w:tcPr>
          <w:p w14:paraId="6CAE96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0D204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40B15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0843C9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73" w:type="dxa"/>
            <w:noWrap/>
            <w:hideMark/>
          </w:tcPr>
          <w:p w14:paraId="2BA86D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r>
      <w:tr w:rsidR="002A2D1A" w:rsidRPr="007A7396" w14:paraId="4A081904" w14:textId="77777777" w:rsidTr="007A7396">
        <w:trPr>
          <w:trHeight w:val="690"/>
        </w:trPr>
        <w:tc>
          <w:tcPr>
            <w:tcW w:w="597" w:type="dxa"/>
            <w:noWrap/>
            <w:hideMark/>
          </w:tcPr>
          <w:p w14:paraId="021C14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A3AC7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05 1 02 20020</w:t>
            </w:r>
          </w:p>
        </w:tc>
        <w:tc>
          <w:tcPr>
            <w:tcW w:w="656" w:type="dxa"/>
            <w:noWrap/>
            <w:hideMark/>
          </w:tcPr>
          <w:p w14:paraId="0C16F9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686A89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5A211B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43196A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73" w:type="dxa"/>
            <w:noWrap/>
            <w:hideMark/>
          </w:tcPr>
          <w:p w14:paraId="4121D5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r>
      <w:tr w:rsidR="002A2D1A" w:rsidRPr="007A7396" w14:paraId="3CBF7512" w14:textId="77777777" w:rsidTr="007A7396">
        <w:trPr>
          <w:trHeight w:val="1380"/>
        </w:trPr>
        <w:tc>
          <w:tcPr>
            <w:tcW w:w="597" w:type="dxa"/>
            <w:noWrap/>
            <w:hideMark/>
          </w:tcPr>
          <w:p w14:paraId="33B48A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04212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L5199</w:t>
            </w:r>
          </w:p>
        </w:tc>
        <w:tc>
          <w:tcPr>
            <w:tcW w:w="656" w:type="dxa"/>
            <w:noWrap/>
            <w:hideMark/>
          </w:tcPr>
          <w:p w14:paraId="71C868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06E74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Государственная поддержка отрасли культуры (модернизации библиотек в части комплектования книжных фондов библиотек муниципальных образований) </w:t>
            </w:r>
          </w:p>
        </w:tc>
        <w:tc>
          <w:tcPr>
            <w:tcW w:w="1041" w:type="dxa"/>
            <w:noWrap/>
            <w:hideMark/>
          </w:tcPr>
          <w:p w14:paraId="186B32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638D3C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C44F6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209A90E" w14:textId="77777777" w:rsidTr="007A7396">
        <w:trPr>
          <w:trHeight w:val="690"/>
        </w:trPr>
        <w:tc>
          <w:tcPr>
            <w:tcW w:w="597" w:type="dxa"/>
            <w:noWrap/>
            <w:hideMark/>
          </w:tcPr>
          <w:p w14:paraId="17FB05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41DA0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L5199</w:t>
            </w:r>
          </w:p>
        </w:tc>
        <w:tc>
          <w:tcPr>
            <w:tcW w:w="656" w:type="dxa"/>
            <w:noWrap/>
            <w:hideMark/>
          </w:tcPr>
          <w:p w14:paraId="4FB04D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39ABF2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47820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5F9671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98017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4E8B0B0" w14:textId="77777777" w:rsidTr="007A7396">
        <w:trPr>
          <w:trHeight w:val="690"/>
        </w:trPr>
        <w:tc>
          <w:tcPr>
            <w:tcW w:w="597" w:type="dxa"/>
            <w:noWrap/>
            <w:hideMark/>
          </w:tcPr>
          <w:p w14:paraId="37A742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26B495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L5199</w:t>
            </w:r>
          </w:p>
        </w:tc>
        <w:tc>
          <w:tcPr>
            <w:tcW w:w="656" w:type="dxa"/>
            <w:noWrap/>
            <w:hideMark/>
          </w:tcPr>
          <w:p w14:paraId="78D816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14D121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60485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200,00</w:t>
            </w:r>
          </w:p>
        </w:tc>
        <w:tc>
          <w:tcPr>
            <w:tcW w:w="1041" w:type="dxa"/>
            <w:noWrap/>
            <w:hideMark/>
          </w:tcPr>
          <w:p w14:paraId="667E2D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1B702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9F8A767" w14:textId="77777777" w:rsidTr="007A7396">
        <w:trPr>
          <w:trHeight w:val="1380"/>
        </w:trPr>
        <w:tc>
          <w:tcPr>
            <w:tcW w:w="597" w:type="dxa"/>
            <w:noWrap/>
            <w:hideMark/>
          </w:tcPr>
          <w:p w14:paraId="5DCF19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6D2124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L5199</w:t>
            </w:r>
          </w:p>
        </w:tc>
        <w:tc>
          <w:tcPr>
            <w:tcW w:w="656" w:type="dxa"/>
            <w:noWrap/>
            <w:hideMark/>
          </w:tcPr>
          <w:p w14:paraId="2B7D94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BAF19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Государственная поддержка отрасли культуры (модернизации библиотек в части комплектования книжных фондов библиотек муниципальных образований) за счет средств бюджета округа</w:t>
            </w:r>
          </w:p>
        </w:tc>
        <w:tc>
          <w:tcPr>
            <w:tcW w:w="1041" w:type="dxa"/>
            <w:noWrap/>
            <w:hideMark/>
          </w:tcPr>
          <w:p w14:paraId="577500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26,70</w:t>
            </w:r>
          </w:p>
        </w:tc>
        <w:tc>
          <w:tcPr>
            <w:tcW w:w="1041" w:type="dxa"/>
            <w:noWrap/>
            <w:hideMark/>
          </w:tcPr>
          <w:p w14:paraId="3EACC7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26,70</w:t>
            </w:r>
          </w:p>
        </w:tc>
        <w:tc>
          <w:tcPr>
            <w:tcW w:w="1073" w:type="dxa"/>
            <w:noWrap/>
            <w:hideMark/>
          </w:tcPr>
          <w:p w14:paraId="057FFC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26,70</w:t>
            </w:r>
          </w:p>
        </w:tc>
      </w:tr>
      <w:tr w:rsidR="002A2D1A" w:rsidRPr="007A7396" w14:paraId="5F42E940" w14:textId="77777777" w:rsidTr="007A7396">
        <w:trPr>
          <w:trHeight w:val="690"/>
        </w:trPr>
        <w:tc>
          <w:tcPr>
            <w:tcW w:w="597" w:type="dxa"/>
            <w:noWrap/>
            <w:hideMark/>
          </w:tcPr>
          <w:p w14:paraId="733AE8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5F04E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L5199</w:t>
            </w:r>
          </w:p>
        </w:tc>
        <w:tc>
          <w:tcPr>
            <w:tcW w:w="656" w:type="dxa"/>
            <w:noWrap/>
            <w:hideMark/>
          </w:tcPr>
          <w:p w14:paraId="5EF54A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032AA0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55CEC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26,70</w:t>
            </w:r>
          </w:p>
        </w:tc>
        <w:tc>
          <w:tcPr>
            <w:tcW w:w="1041" w:type="dxa"/>
            <w:noWrap/>
            <w:hideMark/>
          </w:tcPr>
          <w:p w14:paraId="28F550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26,70</w:t>
            </w:r>
          </w:p>
        </w:tc>
        <w:tc>
          <w:tcPr>
            <w:tcW w:w="1073" w:type="dxa"/>
            <w:noWrap/>
            <w:hideMark/>
          </w:tcPr>
          <w:p w14:paraId="6612188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26,70</w:t>
            </w:r>
          </w:p>
        </w:tc>
      </w:tr>
      <w:tr w:rsidR="002A2D1A" w:rsidRPr="007A7396" w14:paraId="09FC9109" w14:textId="77777777" w:rsidTr="007A7396">
        <w:trPr>
          <w:trHeight w:val="690"/>
        </w:trPr>
        <w:tc>
          <w:tcPr>
            <w:tcW w:w="597" w:type="dxa"/>
            <w:noWrap/>
            <w:hideMark/>
          </w:tcPr>
          <w:p w14:paraId="24FB14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4F54A47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02 L5199</w:t>
            </w:r>
          </w:p>
        </w:tc>
        <w:tc>
          <w:tcPr>
            <w:tcW w:w="656" w:type="dxa"/>
            <w:noWrap/>
            <w:hideMark/>
          </w:tcPr>
          <w:p w14:paraId="7D3704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2A1AE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FA49C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26,70</w:t>
            </w:r>
          </w:p>
        </w:tc>
        <w:tc>
          <w:tcPr>
            <w:tcW w:w="1041" w:type="dxa"/>
            <w:noWrap/>
            <w:hideMark/>
          </w:tcPr>
          <w:p w14:paraId="791634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26,70</w:t>
            </w:r>
          </w:p>
        </w:tc>
        <w:tc>
          <w:tcPr>
            <w:tcW w:w="1073" w:type="dxa"/>
            <w:noWrap/>
            <w:hideMark/>
          </w:tcPr>
          <w:p w14:paraId="63FA07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26,70</w:t>
            </w:r>
          </w:p>
        </w:tc>
      </w:tr>
      <w:tr w:rsidR="002A2D1A" w:rsidRPr="007A7396" w14:paraId="0286973B" w14:textId="77777777" w:rsidTr="007A7396">
        <w:trPr>
          <w:trHeight w:val="660"/>
        </w:trPr>
        <w:tc>
          <w:tcPr>
            <w:tcW w:w="597" w:type="dxa"/>
            <w:noWrap/>
            <w:hideMark/>
          </w:tcPr>
          <w:p w14:paraId="3954B9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26F45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05 1 03 00000</w:t>
            </w:r>
          </w:p>
        </w:tc>
        <w:tc>
          <w:tcPr>
            <w:tcW w:w="656" w:type="dxa"/>
            <w:noWrap/>
            <w:hideMark/>
          </w:tcPr>
          <w:p w14:paraId="01D0A4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C4404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культурно-массовых и молодежных мероприятий на территории Калининского округа</w:t>
            </w:r>
          </w:p>
        </w:tc>
        <w:tc>
          <w:tcPr>
            <w:tcW w:w="1041" w:type="dxa"/>
            <w:noWrap/>
            <w:hideMark/>
          </w:tcPr>
          <w:p w14:paraId="187E69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7 477,80</w:t>
            </w:r>
          </w:p>
        </w:tc>
        <w:tc>
          <w:tcPr>
            <w:tcW w:w="1041" w:type="dxa"/>
            <w:noWrap/>
            <w:hideMark/>
          </w:tcPr>
          <w:p w14:paraId="44AB41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2 000,00</w:t>
            </w:r>
          </w:p>
        </w:tc>
        <w:tc>
          <w:tcPr>
            <w:tcW w:w="1073" w:type="dxa"/>
            <w:noWrap/>
            <w:hideMark/>
          </w:tcPr>
          <w:p w14:paraId="7909A8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2 000,00</w:t>
            </w:r>
          </w:p>
        </w:tc>
      </w:tr>
      <w:tr w:rsidR="002A2D1A" w:rsidRPr="007A7396" w14:paraId="693BE839" w14:textId="77777777" w:rsidTr="007A7396">
        <w:trPr>
          <w:trHeight w:val="675"/>
        </w:trPr>
        <w:tc>
          <w:tcPr>
            <w:tcW w:w="597" w:type="dxa"/>
            <w:noWrap/>
            <w:hideMark/>
          </w:tcPr>
          <w:p w14:paraId="006458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08 01</w:t>
            </w:r>
          </w:p>
        </w:tc>
        <w:tc>
          <w:tcPr>
            <w:tcW w:w="1145" w:type="dxa"/>
            <w:noWrap/>
            <w:hideMark/>
          </w:tcPr>
          <w:p w14:paraId="24AC84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05 1 03 20010</w:t>
            </w:r>
          </w:p>
        </w:tc>
        <w:tc>
          <w:tcPr>
            <w:tcW w:w="656" w:type="dxa"/>
            <w:noWrap/>
            <w:hideMark/>
          </w:tcPr>
          <w:p w14:paraId="0953E0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1C75F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Проведение культурно-массовых и молодежных мероприятий</w:t>
            </w:r>
          </w:p>
        </w:tc>
        <w:tc>
          <w:tcPr>
            <w:tcW w:w="1041" w:type="dxa"/>
            <w:noWrap/>
            <w:hideMark/>
          </w:tcPr>
          <w:p w14:paraId="0899AA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7 477,80</w:t>
            </w:r>
          </w:p>
        </w:tc>
        <w:tc>
          <w:tcPr>
            <w:tcW w:w="1041" w:type="dxa"/>
            <w:noWrap/>
            <w:hideMark/>
          </w:tcPr>
          <w:p w14:paraId="0A360E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2 000,00</w:t>
            </w:r>
          </w:p>
        </w:tc>
        <w:tc>
          <w:tcPr>
            <w:tcW w:w="1073" w:type="dxa"/>
            <w:noWrap/>
            <w:hideMark/>
          </w:tcPr>
          <w:p w14:paraId="56CBF3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2 000,00</w:t>
            </w:r>
          </w:p>
        </w:tc>
      </w:tr>
      <w:tr w:rsidR="002A2D1A" w:rsidRPr="007A7396" w14:paraId="3544FBF8" w14:textId="77777777" w:rsidTr="007A7396">
        <w:trPr>
          <w:trHeight w:val="705"/>
        </w:trPr>
        <w:tc>
          <w:tcPr>
            <w:tcW w:w="597" w:type="dxa"/>
            <w:noWrap/>
            <w:hideMark/>
          </w:tcPr>
          <w:p w14:paraId="3A48B0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11A2E1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05 1 03 20010</w:t>
            </w:r>
          </w:p>
        </w:tc>
        <w:tc>
          <w:tcPr>
            <w:tcW w:w="656" w:type="dxa"/>
            <w:noWrap/>
            <w:hideMark/>
          </w:tcPr>
          <w:p w14:paraId="30C27B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2FFDF4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3CA068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7 477,80</w:t>
            </w:r>
          </w:p>
        </w:tc>
        <w:tc>
          <w:tcPr>
            <w:tcW w:w="1041" w:type="dxa"/>
            <w:noWrap/>
            <w:hideMark/>
          </w:tcPr>
          <w:p w14:paraId="70E1D6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2 000,00</w:t>
            </w:r>
          </w:p>
        </w:tc>
        <w:tc>
          <w:tcPr>
            <w:tcW w:w="1073" w:type="dxa"/>
            <w:noWrap/>
            <w:hideMark/>
          </w:tcPr>
          <w:p w14:paraId="22FBE9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2 000,00</w:t>
            </w:r>
          </w:p>
        </w:tc>
      </w:tr>
      <w:tr w:rsidR="002A2D1A" w:rsidRPr="007A7396" w14:paraId="60A9FDBA" w14:textId="77777777" w:rsidTr="007A7396">
        <w:trPr>
          <w:trHeight w:val="660"/>
        </w:trPr>
        <w:tc>
          <w:tcPr>
            <w:tcW w:w="597" w:type="dxa"/>
            <w:noWrap/>
            <w:hideMark/>
          </w:tcPr>
          <w:p w14:paraId="328330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6DDB71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05 1 03 20010</w:t>
            </w:r>
          </w:p>
        </w:tc>
        <w:tc>
          <w:tcPr>
            <w:tcW w:w="656" w:type="dxa"/>
            <w:noWrap/>
            <w:hideMark/>
          </w:tcPr>
          <w:p w14:paraId="1695AF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077D5A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F0FEC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7 477,80</w:t>
            </w:r>
          </w:p>
        </w:tc>
        <w:tc>
          <w:tcPr>
            <w:tcW w:w="1041" w:type="dxa"/>
            <w:noWrap/>
            <w:hideMark/>
          </w:tcPr>
          <w:p w14:paraId="50E3F4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2 000,00</w:t>
            </w:r>
          </w:p>
        </w:tc>
        <w:tc>
          <w:tcPr>
            <w:tcW w:w="1073" w:type="dxa"/>
            <w:noWrap/>
            <w:hideMark/>
          </w:tcPr>
          <w:p w14:paraId="54306B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2 000,00</w:t>
            </w:r>
          </w:p>
        </w:tc>
      </w:tr>
      <w:tr w:rsidR="002A2D1A" w:rsidRPr="007A7396" w14:paraId="31D2C2FD" w14:textId="77777777" w:rsidTr="007A7396">
        <w:trPr>
          <w:trHeight w:val="1080"/>
        </w:trPr>
        <w:tc>
          <w:tcPr>
            <w:tcW w:w="597" w:type="dxa"/>
            <w:noWrap/>
            <w:hideMark/>
          </w:tcPr>
          <w:p w14:paraId="7477A8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2D78DD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05 1 05 00000</w:t>
            </w:r>
          </w:p>
        </w:tc>
        <w:tc>
          <w:tcPr>
            <w:tcW w:w="656" w:type="dxa"/>
            <w:noWrap/>
            <w:hideMark/>
          </w:tcPr>
          <w:p w14:paraId="10E906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69DFE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Повышение заработной платы работникам муниципальных учреждений культуры Калининского муниципального округа Тверской области</w:t>
            </w:r>
          </w:p>
        </w:tc>
        <w:tc>
          <w:tcPr>
            <w:tcW w:w="1041" w:type="dxa"/>
            <w:noWrap/>
            <w:hideMark/>
          </w:tcPr>
          <w:p w14:paraId="0644E9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81 264,75</w:t>
            </w:r>
          </w:p>
        </w:tc>
        <w:tc>
          <w:tcPr>
            <w:tcW w:w="1041" w:type="dxa"/>
            <w:noWrap/>
            <w:hideMark/>
          </w:tcPr>
          <w:p w14:paraId="1CB4E9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81 264,75</w:t>
            </w:r>
          </w:p>
        </w:tc>
        <w:tc>
          <w:tcPr>
            <w:tcW w:w="1073" w:type="dxa"/>
            <w:noWrap/>
            <w:hideMark/>
          </w:tcPr>
          <w:p w14:paraId="636EEE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81 264,75</w:t>
            </w:r>
          </w:p>
        </w:tc>
      </w:tr>
      <w:tr w:rsidR="002A2D1A" w:rsidRPr="007A7396" w14:paraId="3E43246B" w14:textId="77777777" w:rsidTr="007A7396">
        <w:trPr>
          <w:trHeight w:val="660"/>
        </w:trPr>
        <w:tc>
          <w:tcPr>
            <w:tcW w:w="597" w:type="dxa"/>
            <w:noWrap/>
            <w:hideMark/>
          </w:tcPr>
          <w:p w14:paraId="7D8F39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7A9A07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05 1 05 10680</w:t>
            </w:r>
          </w:p>
        </w:tc>
        <w:tc>
          <w:tcPr>
            <w:tcW w:w="656" w:type="dxa"/>
            <w:noWrap/>
            <w:hideMark/>
          </w:tcPr>
          <w:p w14:paraId="022ECA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82D44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повышение заработной платы работникам муниципальных учреждений культуры Тверской области</w:t>
            </w:r>
          </w:p>
        </w:tc>
        <w:tc>
          <w:tcPr>
            <w:tcW w:w="1041" w:type="dxa"/>
            <w:noWrap/>
            <w:hideMark/>
          </w:tcPr>
          <w:p w14:paraId="5BB00C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80 452,10</w:t>
            </w:r>
          </w:p>
        </w:tc>
        <w:tc>
          <w:tcPr>
            <w:tcW w:w="1041" w:type="dxa"/>
            <w:noWrap/>
            <w:hideMark/>
          </w:tcPr>
          <w:p w14:paraId="0BEC78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80 452,10</w:t>
            </w:r>
          </w:p>
        </w:tc>
        <w:tc>
          <w:tcPr>
            <w:tcW w:w="1073" w:type="dxa"/>
            <w:noWrap/>
            <w:hideMark/>
          </w:tcPr>
          <w:p w14:paraId="09C74F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80 452,10</w:t>
            </w:r>
          </w:p>
        </w:tc>
      </w:tr>
      <w:tr w:rsidR="002A2D1A" w:rsidRPr="007A7396" w14:paraId="59046248" w14:textId="77777777" w:rsidTr="007A7396">
        <w:trPr>
          <w:trHeight w:val="1740"/>
        </w:trPr>
        <w:tc>
          <w:tcPr>
            <w:tcW w:w="597" w:type="dxa"/>
            <w:noWrap/>
            <w:hideMark/>
          </w:tcPr>
          <w:p w14:paraId="30D8FB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0F242E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05 1 05 10680</w:t>
            </w:r>
          </w:p>
        </w:tc>
        <w:tc>
          <w:tcPr>
            <w:tcW w:w="656" w:type="dxa"/>
            <w:noWrap/>
            <w:hideMark/>
          </w:tcPr>
          <w:p w14:paraId="7A109D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6A7468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0EE9BE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80 452,10</w:t>
            </w:r>
          </w:p>
        </w:tc>
        <w:tc>
          <w:tcPr>
            <w:tcW w:w="1041" w:type="dxa"/>
            <w:noWrap/>
            <w:hideMark/>
          </w:tcPr>
          <w:p w14:paraId="384AEB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80 452,10</w:t>
            </w:r>
          </w:p>
        </w:tc>
        <w:tc>
          <w:tcPr>
            <w:tcW w:w="1073" w:type="dxa"/>
            <w:noWrap/>
            <w:hideMark/>
          </w:tcPr>
          <w:p w14:paraId="2D455C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80 452,10</w:t>
            </w:r>
          </w:p>
        </w:tc>
      </w:tr>
      <w:tr w:rsidR="002A2D1A" w:rsidRPr="007A7396" w14:paraId="3FB70A7A" w14:textId="77777777" w:rsidTr="007A7396">
        <w:trPr>
          <w:trHeight w:val="480"/>
        </w:trPr>
        <w:tc>
          <w:tcPr>
            <w:tcW w:w="597" w:type="dxa"/>
            <w:noWrap/>
            <w:hideMark/>
          </w:tcPr>
          <w:p w14:paraId="183B3B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375B4E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05 1 05 10680</w:t>
            </w:r>
          </w:p>
        </w:tc>
        <w:tc>
          <w:tcPr>
            <w:tcW w:w="656" w:type="dxa"/>
            <w:noWrap/>
            <w:hideMark/>
          </w:tcPr>
          <w:p w14:paraId="45AAE8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4898E3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2C6BF6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80 452,10</w:t>
            </w:r>
          </w:p>
        </w:tc>
        <w:tc>
          <w:tcPr>
            <w:tcW w:w="1041" w:type="dxa"/>
            <w:noWrap/>
            <w:hideMark/>
          </w:tcPr>
          <w:p w14:paraId="44DE4CB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80 452,10</w:t>
            </w:r>
          </w:p>
        </w:tc>
        <w:tc>
          <w:tcPr>
            <w:tcW w:w="1073" w:type="dxa"/>
            <w:noWrap/>
            <w:hideMark/>
          </w:tcPr>
          <w:p w14:paraId="1F3141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80 452,10</w:t>
            </w:r>
          </w:p>
        </w:tc>
      </w:tr>
      <w:tr w:rsidR="002A2D1A" w:rsidRPr="007A7396" w14:paraId="48942A33" w14:textId="77777777" w:rsidTr="007A7396">
        <w:trPr>
          <w:trHeight w:val="1002"/>
        </w:trPr>
        <w:tc>
          <w:tcPr>
            <w:tcW w:w="597" w:type="dxa"/>
            <w:noWrap/>
            <w:hideMark/>
          </w:tcPr>
          <w:p w14:paraId="6C19C7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405A4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05 S0680</w:t>
            </w:r>
          </w:p>
        </w:tc>
        <w:tc>
          <w:tcPr>
            <w:tcW w:w="656" w:type="dxa"/>
            <w:noWrap/>
            <w:hideMark/>
          </w:tcPr>
          <w:p w14:paraId="579309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EDCA1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повышение заработной платы работникам муниципальных учреждений культуры Тверской области за счет средств  бюджета  округа</w:t>
            </w:r>
          </w:p>
        </w:tc>
        <w:tc>
          <w:tcPr>
            <w:tcW w:w="1041" w:type="dxa"/>
            <w:noWrap/>
            <w:hideMark/>
          </w:tcPr>
          <w:p w14:paraId="311BCB3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812,65</w:t>
            </w:r>
          </w:p>
        </w:tc>
        <w:tc>
          <w:tcPr>
            <w:tcW w:w="1041" w:type="dxa"/>
            <w:noWrap/>
            <w:hideMark/>
          </w:tcPr>
          <w:p w14:paraId="124ECB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812,65</w:t>
            </w:r>
          </w:p>
        </w:tc>
        <w:tc>
          <w:tcPr>
            <w:tcW w:w="1073" w:type="dxa"/>
            <w:noWrap/>
            <w:hideMark/>
          </w:tcPr>
          <w:p w14:paraId="73D835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812,65</w:t>
            </w:r>
          </w:p>
        </w:tc>
      </w:tr>
      <w:tr w:rsidR="002A2D1A" w:rsidRPr="007A7396" w14:paraId="16EB7597" w14:textId="77777777" w:rsidTr="007A7396">
        <w:trPr>
          <w:trHeight w:val="1639"/>
        </w:trPr>
        <w:tc>
          <w:tcPr>
            <w:tcW w:w="597" w:type="dxa"/>
            <w:noWrap/>
            <w:hideMark/>
          </w:tcPr>
          <w:p w14:paraId="7723B9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309AB3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05 S0680</w:t>
            </w:r>
          </w:p>
        </w:tc>
        <w:tc>
          <w:tcPr>
            <w:tcW w:w="656" w:type="dxa"/>
            <w:noWrap/>
            <w:hideMark/>
          </w:tcPr>
          <w:p w14:paraId="39D996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6B6D9B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66ECF8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812,65</w:t>
            </w:r>
          </w:p>
        </w:tc>
        <w:tc>
          <w:tcPr>
            <w:tcW w:w="1041" w:type="dxa"/>
            <w:noWrap/>
            <w:hideMark/>
          </w:tcPr>
          <w:p w14:paraId="2C0FB4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812,65</w:t>
            </w:r>
          </w:p>
        </w:tc>
        <w:tc>
          <w:tcPr>
            <w:tcW w:w="1073" w:type="dxa"/>
            <w:noWrap/>
            <w:hideMark/>
          </w:tcPr>
          <w:p w14:paraId="7195B2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812,65</w:t>
            </w:r>
          </w:p>
        </w:tc>
      </w:tr>
      <w:tr w:rsidR="002A2D1A" w:rsidRPr="007A7396" w14:paraId="65AAE1AD" w14:textId="77777777" w:rsidTr="007A7396">
        <w:trPr>
          <w:trHeight w:val="555"/>
        </w:trPr>
        <w:tc>
          <w:tcPr>
            <w:tcW w:w="597" w:type="dxa"/>
            <w:noWrap/>
            <w:hideMark/>
          </w:tcPr>
          <w:p w14:paraId="620AE1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noWrap/>
            <w:hideMark/>
          </w:tcPr>
          <w:p w14:paraId="5689D9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1 05 S0680</w:t>
            </w:r>
          </w:p>
        </w:tc>
        <w:tc>
          <w:tcPr>
            <w:tcW w:w="656" w:type="dxa"/>
            <w:noWrap/>
            <w:hideMark/>
          </w:tcPr>
          <w:p w14:paraId="01764B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110</w:t>
            </w:r>
          </w:p>
        </w:tc>
        <w:tc>
          <w:tcPr>
            <w:tcW w:w="3792" w:type="dxa"/>
            <w:hideMark/>
          </w:tcPr>
          <w:p w14:paraId="323170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казенных учреждений</w:t>
            </w:r>
          </w:p>
        </w:tc>
        <w:tc>
          <w:tcPr>
            <w:tcW w:w="1041" w:type="dxa"/>
            <w:noWrap/>
            <w:hideMark/>
          </w:tcPr>
          <w:p w14:paraId="2DAF02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812,65</w:t>
            </w:r>
          </w:p>
        </w:tc>
        <w:tc>
          <w:tcPr>
            <w:tcW w:w="1041" w:type="dxa"/>
            <w:noWrap/>
            <w:hideMark/>
          </w:tcPr>
          <w:p w14:paraId="2DEFD4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812,65</w:t>
            </w:r>
          </w:p>
        </w:tc>
        <w:tc>
          <w:tcPr>
            <w:tcW w:w="1073" w:type="dxa"/>
            <w:noWrap/>
            <w:hideMark/>
          </w:tcPr>
          <w:p w14:paraId="64B743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812,65</w:t>
            </w:r>
          </w:p>
        </w:tc>
      </w:tr>
      <w:tr w:rsidR="002A2D1A" w:rsidRPr="007A7396" w14:paraId="5319F8F5" w14:textId="77777777" w:rsidTr="007A7396">
        <w:trPr>
          <w:trHeight w:val="559"/>
        </w:trPr>
        <w:tc>
          <w:tcPr>
            <w:tcW w:w="597" w:type="dxa"/>
            <w:noWrap/>
            <w:hideMark/>
          </w:tcPr>
          <w:p w14:paraId="67A08C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hideMark/>
          </w:tcPr>
          <w:p w14:paraId="1527DA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99 0 00 00000</w:t>
            </w:r>
          </w:p>
        </w:tc>
        <w:tc>
          <w:tcPr>
            <w:tcW w:w="656" w:type="dxa"/>
            <w:noWrap/>
            <w:hideMark/>
          </w:tcPr>
          <w:p w14:paraId="34ECCB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B5814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не включенные в муниципальные программы </w:t>
            </w:r>
          </w:p>
        </w:tc>
        <w:tc>
          <w:tcPr>
            <w:tcW w:w="1041" w:type="dxa"/>
            <w:noWrap/>
            <w:hideMark/>
          </w:tcPr>
          <w:p w14:paraId="7D1903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2 549,55</w:t>
            </w:r>
          </w:p>
        </w:tc>
        <w:tc>
          <w:tcPr>
            <w:tcW w:w="1041" w:type="dxa"/>
            <w:noWrap/>
            <w:hideMark/>
          </w:tcPr>
          <w:p w14:paraId="43A221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DF3F5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D733549" w14:textId="77777777" w:rsidTr="007A7396">
        <w:trPr>
          <w:trHeight w:val="979"/>
        </w:trPr>
        <w:tc>
          <w:tcPr>
            <w:tcW w:w="597" w:type="dxa"/>
            <w:noWrap/>
            <w:hideMark/>
          </w:tcPr>
          <w:p w14:paraId="2670C3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hideMark/>
          </w:tcPr>
          <w:p w14:paraId="4F1AC9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51AA52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E3AB1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Средства на реализацию мероприятий по обращениям, поступающим к депутатам Законодательного Собрания Тверской области</w:t>
            </w:r>
          </w:p>
        </w:tc>
        <w:tc>
          <w:tcPr>
            <w:tcW w:w="1041" w:type="dxa"/>
            <w:noWrap/>
            <w:hideMark/>
          </w:tcPr>
          <w:p w14:paraId="7CAD9A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408,80</w:t>
            </w:r>
          </w:p>
        </w:tc>
        <w:tc>
          <w:tcPr>
            <w:tcW w:w="1041" w:type="dxa"/>
            <w:noWrap/>
            <w:hideMark/>
          </w:tcPr>
          <w:p w14:paraId="2B1181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992BD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BA57091" w14:textId="77777777" w:rsidTr="007A7396">
        <w:trPr>
          <w:trHeight w:val="780"/>
        </w:trPr>
        <w:tc>
          <w:tcPr>
            <w:tcW w:w="597" w:type="dxa"/>
            <w:noWrap/>
            <w:hideMark/>
          </w:tcPr>
          <w:p w14:paraId="77D027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hideMark/>
          </w:tcPr>
          <w:p w14:paraId="07782A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27FC4F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158689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654999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408,80</w:t>
            </w:r>
          </w:p>
        </w:tc>
        <w:tc>
          <w:tcPr>
            <w:tcW w:w="1041" w:type="dxa"/>
            <w:noWrap/>
            <w:hideMark/>
          </w:tcPr>
          <w:p w14:paraId="538FE4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22FB7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2693E60" w14:textId="77777777" w:rsidTr="007A7396">
        <w:trPr>
          <w:trHeight w:val="799"/>
        </w:trPr>
        <w:tc>
          <w:tcPr>
            <w:tcW w:w="597" w:type="dxa"/>
            <w:noWrap/>
            <w:hideMark/>
          </w:tcPr>
          <w:p w14:paraId="64DC17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hideMark/>
          </w:tcPr>
          <w:p w14:paraId="6A809B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62CF9E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1F1B8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414095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408,80</w:t>
            </w:r>
          </w:p>
        </w:tc>
        <w:tc>
          <w:tcPr>
            <w:tcW w:w="1041" w:type="dxa"/>
            <w:noWrap/>
            <w:hideMark/>
          </w:tcPr>
          <w:p w14:paraId="65A383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CF29C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B702DEB" w14:textId="77777777" w:rsidTr="007A7396">
        <w:trPr>
          <w:trHeight w:val="1062"/>
        </w:trPr>
        <w:tc>
          <w:tcPr>
            <w:tcW w:w="597" w:type="dxa"/>
            <w:noWrap/>
            <w:hideMark/>
          </w:tcPr>
          <w:p w14:paraId="6A8AA4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08 01</w:t>
            </w:r>
          </w:p>
        </w:tc>
        <w:tc>
          <w:tcPr>
            <w:tcW w:w="1145" w:type="dxa"/>
            <w:hideMark/>
          </w:tcPr>
          <w:p w14:paraId="63DEEB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7A0C15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C99B0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реализацию мероприятий по обращениям, поступающим к депутатам  Калининского муниципального округа  Тверской области</w:t>
            </w:r>
          </w:p>
        </w:tc>
        <w:tc>
          <w:tcPr>
            <w:tcW w:w="1041" w:type="dxa"/>
            <w:noWrap/>
            <w:hideMark/>
          </w:tcPr>
          <w:p w14:paraId="6F0463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2 140,75</w:t>
            </w:r>
          </w:p>
        </w:tc>
        <w:tc>
          <w:tcPr>
            <w:tcW w:w="1041" w:type="dxa"/>
            <w:noWrap/>
            <w:hideMark/>
          </w:tcPr>
          <w:p w14:paraId="166A11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E3B7E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88C2DA7" w14:textId="77777777" w:rsidTr="007A7396">
        <w:trPr>
          <w:trHeight w:val="660"/>
        </w:trPr>
        <w:tc>
          <w:tcPr>
            <w:tcW w:w="597" w:type="dxa"/>
            <w:noWrap/>
            <w:hideMark/>
          </w:tcPr>
          <w:p w14:paraId="299E66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hideMark/>
          </w:tcPr>
          <w:p w14:paraId="3CC7F2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5D9C4C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504134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078FF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2 140,75</w:t>
            </w:r>
          </w:p>
        </w:tc>
        <w:tc>
          <w:tcPr>
            <w:tcW w:w="1041" w:type="dxa"/>
            <w:noWrap/>
            <w:hideMark/>
          </w:tcPr>
          <w:p w14:paraId="6CF259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86E3F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082F14E" w14:textId="77777777" w:rsidTr="007A7396">
        <w:trPr>
          <w:trHeight w:val="702"/>
        </w:trPr>
        <w:tc>
          <w:tcPr>
            <w:tcW w:w="597" w:type="dxa"/>
            <w:noWrap/>
            <w:hideMark/>
          </w:tcPr>
          <w:p w14:paraId="24C026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08 01</w:t>
            </w:r>
          </w:p>
        </w:tc>
        <w:tc>
          <w:tcPr>
            <w:tcW w:w="1145" w:type="dxa"/>
            <w:hideMark/>
          </w:tcPr>
          <w:p w14:paraId="7A93C2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119E07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696A7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CB1B7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2 140,75</w:t>
            </w:r>
          </w:p>
        </w:tc>
        <w:tc>
          <w:tcPr>
            <w:tcW w:w="1041" w:type="dxa"/>
            <w:noWrap/>
            <w:hideMark/>
          </w:tcPr>
          <w:p w14:paraId="18D88B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6601E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71FFFFF" w14:textId="77777777" w:rsidTr="007A7396">
        <w:trPr>
          <w:trHeight w:val="555"/>
        </w:trPr>
        <w:tc>
          <w:tcPr>
            <w:tcW w:w="597" w:type="dxa"/>
            <w:noWrap/>
            <w:hideMark/>
          </w:tcPr>
          <w:p w14:paraId="6A7024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08 04</w:t>
            </w:r>
          </w:p>
        </w:tc>
        <w:tc>
          <w:tcPr>
            <w:tcW w:w="1145" w:type="dxa"/>
            <w:noWrap/>
            <w:hideMark/>
          </w:tcPr>
          <w:p w14:paraId="6B3E33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4C4ED6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7848C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Другие вопросы в области культуры, кинематографии</w:t>
            </w:r>
          </w:p>
        </w:tc>
        <w:tc>
          <w:tcPr>
            <w:tcW w:w="1041" w:type="dxa"/>
            <w:noWrap/>
            <w:hideMark/>
          </w:tcPr>
          <w:p w14:paraId="03085A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11 390,06</w:t>
            </w:r>
          </w:p>
        </w:tc>
        <w:tc>
          <w:tcPr>
            <w:tcW w:w="1041" w:type="dxa"/>
            <w:noWrap/>
            <w:hideMark/>
          </w:tcPr>
          <w:p w14:paraId="729697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c>
          <w:tcPr>
            <w:tcW w:w="1073" w:type="dxa"/>
            <w:noWrap/>
            <w:hideMark/>
          </w:tcPr>
          <w:p w14:paraId="163F58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r>
      <w:tr w:rsidR="002A2D1A" w:rsidRPr="007A7396" w14:paraId="6E631819" w14:textId="77777777" w:rsidTr="007A7396">
        <w:trPr>
          <w:trHeight w:val="582"/>
        </w:trPr>
        <w:tc>
          <w:tcPr>
            <w:tcW w:w="597" w:type="dxa"/>
            <w:noWrap/>
            <w:hideMark/>
          </w:tcPr>
          <w:p w14:paraId="41ACA7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08 04</w:t>
            </w:r>
          </w:p>
        </w:tc>
        <w:tc>
          <w:tcPr>
            <w:tcW w:w="1145" w:type="dxa"/>
            <w:noWrap/>
            <w:hideMark/>
          </w:tcPr>
          <w:p w14:paraId="1793D65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99 9 00 00000</w:t>
            </w:r>
          </w:p>
        </w:tc>
        <w:tc>
          <w:tcPr>
            <w:tcW w:w="656" w:type="dxa"/>
            <w:noWrap/>
            <w:hideMark/>
          </w:tcPr>
          <w:p w14:paraId="1D9249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0225B8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Реализация функций органов местного самоуправления</w:t>
            </w:r>
          </w:p>
        </w:tc>
        <w:tc>
          <w:tcPr>
            <w:tcW w:w="1041" w:type="dxa"/>
            <w:noWrap/>
            <w:hideMark/>
          </w:tcPr>
          <w:p w14:paraId="111E1B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11 390,06</w:t>
            </w:r>
          </w:p>
        </w:tc>
        <w:tc>
          <w:tcPr>
            <w:tcW w:w="1041" w:type="dxa"/>
            <w:noWrap/>
            <w:hideMark/>
          </w:tcPr>
          <w:p w14:paraId="4B0E95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c>
          <w:tcPr>
            <w:tcW w:w="1073" w:type="dxa"/>
            <w:noWrap/>
            <w:hideMark/>
          </w:tcPr>
          <w:p w14:paraId="0985D5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r>
      <w:tr w:rsidR="002A2D1A" w:rsidRPr="007A7396" w14:paraId="4AC2049F" w14:textId="77777777" w:rsidTr="007A7396">
        <w:trPr>
          <w:trHeight w:val="660"/>
        </w:trPr>
        <w:tc>
          <w:tcPr>
            <w:tcW w:w="597" w:type="dxa"/>
            <w:noWrap/>
            <w:hideMark/>
          </w:tcPr>
          <w:p w14:paraId="6AA077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08 04</w:t>
            </w:r>
          </w:p>
        </w:tc>
        <w:tc>
          <w:tcPr>
            <w:tcW w:w="1145" w:type="dxa"/>
            <w:noWrap/>
            <w:hideMark/>
          </w:tcPr>
          <w:p w14:paraId="29159C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3D3317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C1D5C6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по центральному  аппарату  органов местного самоуправления</w:t>
            </w:r>
          </w:p>
        </w:tc>
        <w:tc>
          <w:tcPr>
            <w:tcW w:w="1041" w:type="dxa"/>
            <w:noWrap/>
            <w:hideMark/>
          </w:tcPr>
          <w:p w14:paraId="3D6F36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11 390,06</w:t>
            </w:r>
          </w:p>
        </w:tc>
        <w:tc>
          <w:tcPr>
            <w:tcW w:w="1041" w:type="dxa"/>
            <w:noWrap/>
            <w:hideMark/>
          </w:tcPr>
          <w:p w14:paraId="6E9677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c>
          <w:tcPr>
            <w:tcW w:w="1073" w:type="dxa"/>
            <w:noWrap/>
            <w:hideMark/>
          </w:tcPr>
          <w:p w14:paraId="1D61C4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r>
      <w:tr w:rsidR="002A2D1A" w:rsidRPr="007A7396" w14:paraId="65AB0D0A" w14:textId="77777777" w:rsidTr="007A7396">
        <w:trPr>
          <w:trHeight w:val="630"/>
        </w:trPr>
        <w:tc>
          <w:tcPr>
            <w:tcW w:w="597" w:type="dxa"/>
            <w:noWrap/>
            <w:hideMark/>
          </w:tcPr>
          <w:p w14:paraId="10382C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08 04</w:t>
            </w:r>
          </w:p>
        </w:tc>
        <w:tc>
          <w:tcPr>
            <w:tcW w:w="1145" w:type="dxa"/>
            <w:noWrap/>
            <w:hideMark/>
          </w:tcPr>
          <w:p w14:paraId="5608F0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2FF0C7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100</w:t>
            </w:r>
          </w:p>
        </w:tc>
        <w:tc>
          <w:tcPr>
            <w:tcW w:w="3792" w:type="dxa"/>
            <w:hideMark/>
          </w:tcPr>
          <w:p w14:paraId="431500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1" w:type="dxa"/>
            <w:noWrap/>
            <w:hideMark/>
          </w:tcPr>
          <w:p w14:paraId="17C501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11 390,06</w:t>
            </w:r>
          </w:p>
        </w:tc>
        <w:tc>
          <w:tcPr>
            <w:tcW w:w="1041" w:type="dxa"/>
            <w:noWrap/>
            <w:hideMark/>
          </w:tcPr>
          <w:p w14:paraId="7BCB88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c>
          <w:tcPr>
            <w:tcW w:w="1073" w:type="dxa"/>
            <w:noWrap/>
            <w:hideMark/>
          </w:tcPr>
          <w:p w14:paraId="4A34C6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r>
      <w:tr w:rsidR="002A2D1A" w:rsidRPr="007A7396" w14:paraId="660CD47A" w14:textId="77777777" w:rsidTr="007A7396">
        <w:trPr>
          <w:trHeight w:val="630"/>
        </w:trPr>
        <w:tc>
          <w:tcPr>
            <w:tcW w:w="597" w:type="dxa"/>
            <w:noWrap/>
            <w:hideMark/>
          </w:tcPr>
          <w:p w14:paraId="6E2033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08 04</w:t>
            </w:r>
          </w:p>
        </w:tc>
        <w:tc>
          <w:tcPr>
            <w:tcW w:w="1145" w:type="dxa"/>
            <w:noWrap/>
            <w:hideMark/>
          </w:tcPr>
          <w:p w14:paraId="645F64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99 9 00 20300</w:t>
            </w:r>
          </w:p>
        </w:tc>
        <w:tc>
          <w:tcPr>
            <w:tcW w:w="656" w:type="dxa"/>
            <w:noWrap/>
            <w:hideMark/>
          </w:tcPr>
          <w:p w14:paraId="3AACF8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120</w:t>
            </w:r>
          </w:p>
        </w:tc>
        <w:tc>
          <w:tcPr>
            <w:tcW w:w="3792" w:type="dxa"/>
            <w:hideMark/>
          </w:tcPr>
          <w:p w14:paraId="18D788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выплаты персоналу государственных (муниципальных) органов</w:t>
            </w:r>
          </w:p>
        </w:tc>
        <w:tc>
          <w:tcPr>
            <w:tcW w:w="1041" w:type="dxa"/>
            <w:noWrap/>
            <w:hideMark/>
          </w:tcPr>
          <w:p w14:paraId="1FA9CF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11 390,06</w:t>
            </w:r>
          </w:p>
        </w:tc>
        <w:tc>
          <w:tcPr>
            <w:tcW w:w="1041" w:type="dxa"/>
            <w:noWrap/>
            <w:hideMark/>
          </w:tcPr>
          <w:p w14:paraId="5084F7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c>
          <w:tcPr>
            <w:tcW w:w="1073" w:type="dxa"/>
            <w:noWrap/>
            <w:hideMark/>
          </w:tcPr>
          <w:p w14:paraId="180A813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11 351,00</w:t>
            </w:r>
          </w:p>
        </w:tc>
      </w:tr>
      <w:tr w:rsidR="002A2D1A" w:rsidRPr="007A7396" w14:paraId="50566703" w14:textId="77777777" w:rsidTr="007A7396">
        <w:trPr>
          <w:trHeight w:val="450"/>
        </w:trPr>
        <w:tc>
          <w:tcPr>
            <w:tcW w:w="597" w:type="dxa"/>
            <w:noWrap/>
            <w:hideMark/>
          </w:tcPr>
          <w:p w14:paraId="15404B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10 00</w:t>
            </w:r>
          </w:p>
        </w:tc>
        <w:tc>
          <w:tcPr>
            <w:tcW w:w="1145" w:type="dxa"/>
            <w:noWrap/>
            <w:hideMark/>
          </w:tcPr>
          <w:p w14:paraId="5EAD836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419640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noWrap/>
            <w:hideMark/>
          </w:tcPr>
          <w:p w14:paraId="3C46E8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Социальная политика</w:t>
            </w:r>
          </w:p>
        </w:tc>
        <w:tc>
          <w:tcPr>
            <w:tcW w:w="1041" w:type="dxa"/>
            <w:noWrap/>
            <w:hideMark/>
          </w:tcPr>
          <w:p w14:paraId="0755F7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67 860,82</w:t>
            </w:r>
          </w:p>
        </w:tc>
        <w:tc>
          <w:tcPr>
            <w:tcW w:w="1041" w:type="dxa"/>
            <w:noWrap/>
            <w:hideMark/>
          </w:tcPr>
          <w:p w14:paraId="07F71D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60 119,23</w:t>
            </w:r>
          </w:p>
        </w:tc>
        <w:tc>
          <w:tcPr>
            <w:tcW w:w="1073" w:type="dxa"/>
            <w:noWrap/>
            <w:hideMark/>
          </w:tcPr>
          <w:p w14:paraId="2E3F60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44 404,73</w:t>
            </w:r>
          </w:p>
        </w:tc>
      </w:tr>
      <w:tr w:rsidR="002A2D1A" w:rsidRPr="007A7396" w14:paraId="49C5672A" w14:textId="77777777" w:rsidTr="007A7396">
        <w:trPr>
          <w:trHeight w:val="420"/>
        </w:trPr>
        <w:tc>
          <w:tcPr>
            <w:tcW w:w="597" w:type="dxa"/>
            <w:noWrap/>
            <w:hideMark/>
          </w:tcPr>
          <w:p w14:paraId="1DBAC65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10 01</w:t>
            </w:r>
          </w:p>
        </w:tc>
        <w:tc>
          <w:tcPr>
            <w:tcW w:w="1145" w:type="dxa"/>
            <w:noWrap/>
            <w:hideMark/>
          </w:tcPr>
          <w:p w14:paraId="2156DE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1C9B17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noWrap/>
            <w:hideMark/>
          </w:tcPr>
          <w:p w14:paraId="04EAEA2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Пенсионное обеспечение</w:t>
            </w:r>
          </w:p>
        </w:tc>
        <w:tc>
          <w:tcPr>
            <w:tcW w:w="1041" w:type="dxa"/>
            <w:noWrap/>
            <w:hideMark/>
          </w:tcPr>
          <w:p w14:paraId="4326C0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41" w:type="dxa"/>
            <w:noWrap/>
            <w:hideMark/>
          </w:tcPr>
          <w:p w14:paraId="40C132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73" w:type="dxa"/>
            <w:noWrap/>
            <w:hideMark/>
          </w:tcPr>
          <w:p w14:paraId="4EB67C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r>
      <w:tr w:rsidR="002A2D1A" w:rsidRPr="007A7396" w14:paraId="2BD69400" w14:textId="77777777" w:rsidTr="007A7396">
        <w:trPr>
          <w:trHeight w:val="675"/>
        </w:trPr>
        <w:tc>
          <w:tcPr>
            <w:tcW w:w="597" w:type="dxa"/>
            <w:noWrap/>
            <w:hideMark/>
          </w:tcPr>
          <w:p w14:paraId="35139A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10 01</w:t>
            </w:r>
          </w:p>
        </w:tc>
        <w:tc>
          <w:tcPr>
            <w:tcW w:w="1145" w:type="dxa"/>
            <w:noWrap/>
            <w:hideMark/>
          </w:tcPr>
          <w:p w14:paraId="4C12CF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99 4 00 00000</w:t>
            </w:r>
          </w:p>
        </w:tc>
        <w:tc>
          <w:tcPr>
            <w:tcW w:w="656" w:type="dxa"/>
            <w:noWrap/>
            <w:hideMark/>
          </w:tcPr>
          <w:p w14:paraId="08A266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9482F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Мероприятия, не включенные в муниципальные программы</w:t>
            </w:r>
          </w:p>
        </w:tc>
        <w:tc>
          <w:tcPr>
            <w:tcW w:w="1041" w:type="dxa"/>
            <w:noWrap/>
            <w:hideMark/>
          </w:tcPr>
          <w:p w14:paraId="41596C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41" w:type="dxa"/>
            <w:noWrap/>
            <w:hideMark/>
          </w:tcPr>
          <w:p w14:paraId="1E9C43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73" w:type="dxa"/>
            <w:noWrap/>
            <w:hideMark/>
          </w:tcPr>
          <w:p w14:paraId="6BD37F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r>
      <w:tr w:rsidR="002A2D1A" w:rsidRPr="007A7396" w14:paraId="5BC39693" w14:textId="77777777" w:rsidTr="007A7396">
        <w:trPr>
          <w:trHeight w:val="960"/>
        </w:trPr>
        <w:tc>
          <w:tcPr>
            <w:tcW w:w="597" w:type="dxa"/>
            <w:noWrap/>
            <w:hideMark/>
          </w:tcPr>
          <w:p w14:paraId="61F890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10 01</w:t>
            </w:r>
          </w:p>
        </w:tc>
        <w:tc>
          <w:tcPr>
            <w:tcW w:w="1145" w:type="dxa"/>
            <w:noWrap/>
            <w:hideMark/>
          </w:tcPr>
          <w:p w14:paraId="17D229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99 4 00 20030</w:t>
            </w:r>
          </w:p>
        </w:tc>
        <w:tc>
          <w:tcPr>
            <w:tcW w:w="656" w:type="dxa"/>
            <w:noWrap/>
            <w:hideMark/>
          </w:tcPr>
          <w:p w14:paraId="749068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31625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Выплата пенсии за выслугу лет муниципальным служащим и лицам, замещавшим муниципальные должности</w:t>
            </w:r>
          </w:p>
        </w:tc>
        <w:tc>
          <w:tcPr>
            <w:tcW w:w="1041" w:type="dxa"/>
            <w:noWrap/>
            <w:hideMark/>
          </w:tcPr>
          <w:p w14:paraId="639A9B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41" w:type="dxa"/>
            <w:noWrap/>
            <w:hideMark/>
          </w:tcPr>
          <w:p w14:paraId="3D43F9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73" w:type="dxa"/>
            <w:noWrap/>
            <w:hideMark/>
          </w:tcPr>
          <w:p w14:paraId="73C807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r>
      <w:tr w:rsidR="002A2D1A" w:rsidRPr="007A7396" w14:paraId="776A6840" w14:textId="77777777" w:rsidTr="007A7396">
        <w:trPr>
          <w:trHeight w:val="480"/>
        </w:trPr>
        <w:tc>
          <w:tcPr>
            <w:tcW w:w="597" w:type="dxa"/>
            <w:noWrap/>
            <w:hideMark/>
          </w:tcPr>
          <w:p w14:paraId="797474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10 01</w:t>
            </w:r>
          </w:p>
        </w:tc>
        <w:tc>
          <w:tcPr>
            <w:tcW w:w="1145" w:type="dxa"/>
            <w:noWrap/>
            <w:hideMark/>
          </w:tcPr>
          <w:p w14:paraId="039B7A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99 4 00 20030</w:t>
            </w:r>
          </w:p>
        </w:tc>
        <w:tc>
          <w:tcPr>
            <w:tcW w:w="656" w:type="dxa"/>
            <w:noWrap/>
            <w:hideMark/>
          </w:tcPr>
          <w:p w14:paraId="7EC9EC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w:t>
            </w:r>
          </w:p>
        </w:tc>
        <w:tc>
          <w:tcPr>
            <w:tcW w:w="3792" w:type="dxa"/>
            <w:hideMark/>
          </w:tcPr>
          <w:p w14:paraId="237300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Социальное обеспечение и иные выплаты населению</w:t>
            </w:r>
          </w:p>
        </w:tc>
        <w:tc>
          <w:tcPr>
            <w:tcW w:w="1041" w:type="dxa"/>
            <w:noWrap/>
            <w:hideMark/>
          </w:tcPr>
          <w:p w14:paraId="0DE065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41" w:type="dxa"/>
            <w:noWrap/>
            <w:hideMark/>
          </w:tcPr>
          <w:p w14:paraId="74A537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73" w:type="dxa"/>
            <w:noWrap/>
            <w:hideMark/>
          </w:tcPr>
          <w:p w14:paraId="014963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r>
      <w:tr w:rsidR="002A2D1A" w:rsidRPr="007A7396" w14:paraId="69B8E166" w14:textId="77777777" w:rsidTr="007A7396">
        <w:trPr>
          <w:trHeight w:val="450"/>
        </w:trPr>
        <w:tc>
          <w:tcPr>
            <w:tcW w:w="597" w:type="dxa"/>
            <w:noWrap/>
            <w:hideMark/>
          </w:tcPr>
          <w:p w14:paraId="482E60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10 01</w:t>
            </w:r>
          </w:p>
        </w:tc>
        <w:tc>
          <w:tcPr>
            <w:tcW w:w="1145" w:type="dxa"/>
            <w:noWrap/>
            <w:hideMark/>
          </w:tcPr>
          <w:p w14:paraId="3641A0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99 4 00 20030</w:t>
            </w:r>
          </w:p>
        </w:tc>
        <w:tc>
          <w:tcPr>
            <w:tcW w:w="656" w:type="dxa"/>
            <w:noWrap/>
            <w:hideMark/>
          </w:tcPr>
          <w:p w14:paraId="0EA9D7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310</w:t>
            </w:r>
          </w:p>
        </w:tc>
        <w:tc>
          <w:tcPr>
            <w:tcW w:w="3792" w:type="dxa"/>
            <w:hideMark/>
          </w:tcPr>
          <w:p w14:paraId="24B0BF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Публичные нормативные социальные выплаты гражданам</w:t>
            </w:r>
          </w:p>
        </w:tc>
        <w:tc>
          <w:tcPr>
            <w:tcW w:w="1041" w:type="dxa"/>
            <w:noWrap/>
            <w:hideMark/>
          </w:tcPr>
          <w:p w14:paraId="2BAE74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41" w:type="dxa"/>
            <w:noWrap/>
            <w:hideMark/>
          </w:tcPr>
          <w:p w14:paraId="5EC783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c>
          <w:tcPr>
            <w:tcW w:w="1073" w:type="dxa"/>
            <w:noWrap/>
            <w:hideMark/>
          </w:tcPr>
          <w:p w14:paraId="27119C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3 140,00</w:t>
            </w:r>
          </w:p>
        </w:tc>
      </w:tr>
      <w:tr w:rsidR="002A2D1A" w:rsidRPr="007A7396" w14:paraId="585BA269" w14:textId="77777777" w:rsidTr="007A7396">
        <w:trPr>
          <w:trHeight w:val="405"/>
        </w:trPr>
        <w:tc>
          <w:tcPr>
            <w:tcW w:w="597" w:type="dxa"/>
            <w:noWrap/>
            <w:hideMark/>
          </w:tcPr>
          <w:p w14:paraId="74ABF5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03E6A1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41C577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noWrap/>
            <w:hideMark/>
          </w:tcPr>
          <w:p w14:paraId="4F920C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Социальное обеспечение населения</w:t>
            </w:r>
          </w:p>
        </w:tc>
        <w:tc>
          <w:tcPr>
            <w:tcW w:w="1041" w:type="dxa"/>
            <w:noWrap/>
            <w:hideMark/>
          </w:tcPr>
          <w:p w14:paraId="30EFBA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12 744,21</w:t>
            </w:r>
          </w:p>
        </w:tc>
        <w:tc>
          <w:tcPr>
            <w:tcW w:w="1041" w:type="dxa"/>
            <w:noWrap/>
            <w:hideMark/>
          </w:tcPr>
          <w:p w14:paraId="77E4AE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11 820,00</w:t>
            </w:r>
          </w:p>
        </w:tc>
        <w:tc>
          <w:tcPr>
            <w:tcW w:w="1073" w:type="dxa"/>
            <w:noWrap/>
            <w:hideMark/>
          </w:tcPr>
          <w:p w14:paraId="1B1038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11 820,00</w:t>
            </w:r>
          </w:p>
        </w:tc>
      </w:tr>
      <w:tr w:rsidR="002A2D1A" w:rsidRPr="007A7396" w14:paraId="2DABF1E6" w14:textId="77777777" w:rsidTr="007A7396">
        <w:trPr>
          <w:trHeight w:val="1005"/>
        </w:trPr>
        <w:tc>
          <w:tcPr>
            <w:tcW w:w="597" w:type="dxa"/>
            <w:noWrap/>
            <w:hideMark/>
          </w:tcPr>
          <w:p w14:paraId="4E7274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17E2C0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01 0 00 00000</w:t>
            </w:r>
          </w:p>
        </w:tc>
        <w:tc>
          <w:tcPr>
            <w:tcW w:w="656" w:type="dxa"/>
            <w:noWrap/>
            <w:hideMark/>
          </w:tcPr>
          <w:p w14:paraId="710D19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E9827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041" w:type="dxa"/>
            <w:noWrap/>
            <w:hideMark/>
          </w:tcPr>
          <w:p w14:paraId="4E2013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11 854,21</w:t>
            </w:r>
          </w:p>
        </w:tc>
        <w:tc>
          <w:tcPr>
            <w:tcW w:w="1041" w:type="dxa"/>
            <w:noWrap/>
            <w:hideMark/>
          </w:tcPr>
          <w:p w14:paraId="3F9A76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c>
          <w:tcPr>
            <w:tcW w:w="1073" w:type="dxa"/>
            <w:noWrap/>
            <w:hideMark/>
          </w:tcPr>
          <w:p w14:paraId="23CDEA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r>
      <w:tr w:rsidR="002A2D1A" w:rsidRPr="007A7396" w14:paraId="45DAC8D0" w14:textId="77777777" w:rsidTr="007A7396">
        <w:trPr>
          <w:trHeight w:val="702"/>
        </w:trPr>
        <w:tc>
          <w:tcPr>
            <w:tcW w:w="597" w:type="dxa"/>
            <w:noWrap/>
            <w:hideMark/>
          </w:tcPr>
          <w:p w14:paraId="386BD3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1BA76C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01 4 03 00000</w:t>
            </w:r>
          </w:p>
        </w:tc>
        <w:tc>
          <w:tcPr>
            <w:tcW w:w="656" w:type="dxa"/>
            <w:noWrap/>
            <w:hideMark/>
          </w:tcPr>
          <w:p w14:paraId="0102FE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AF1FE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Социальная поддержка руководящих и педагогических работников</w:t>
            </w:r>
          </w:p>
        </w:tc>
        <w:tc>
          <w:tcPr>
            <w:tcW w:w="1041" w:type="dxa"/>
            <w:noWrap/>
            <w:hideMark/>
          </w:tcPr>
          <w:p w14:paraId="60C80B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11 854,21</w:t>
            </w:r>
          </w:p>
        </w:tc>
        <w:tc>
          <w:tcPr>
            <w:tcW w:w="1041" w:type="dxa"/>
            <w:noWrap/>
            <w:hideMark/>
          </w:tcPr>
          <w:p w14:paraId="7577F3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c>
          <w:tcPr>
            <w:tcW w:w="1073" w:type="dxa"/>
            <w:noWrap/>
            <w:hideMark/>
          </w:tcPr>
          <w:p w14:paraId="15C1C6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r>
      <w:tr w:rsidR="002A2D1A" w:rsidRPr="007A7396" w14:paraId="01124D3B" w14:textId="77777777" w:rsidTr="007A7396">
        <w:trPr>
          <w:trHeight w:val="2299"/>
        </w:trPr>
        <w:tc>
          <w:tcPr>
            <w:tcW w:w="597" w:type="dxa"/>
            <w:noWrap/>
            <w:hideMark/>
          </w:tcPr>
          <w:p w14:paraId="7556B1D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10 03</w:t>
            </w:r>
          </w:p>
        </w:tc>
        <w:tc>
          <w:tcPr>
            <w:tcW w:w="1145" w:type="dxa"/>
            <w:noWrap/>
            <w:hideMark/>
          </w:tcPr>
          <w:p w14:paraId="19F0B2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01 4 03 10560</w:t>
            </w:r>
          </w:p>
        </w:tc>
        <w:tc>
          <w:tcPr>
            <w:tcW w:w="656" w:type="dxa"/>
            <w:noWrap/>
            <w:hideMark/>
          </w:tcPr>
          <w:p w14:paraId="41FB25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AD572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Осуществление отдельных государственных полномочий Тверской области по предоставлению компенсации расходов на оплату жилых помещений, отопления и освещения отдельным категориям педагогических работников, проживающим и работающим в сельских населенных пунктах, рабочих поселках (поселках городского типа)</w:t>
            </w:r>
          </w:p>
        </w:tc>
        <w:tc>
          <w:tcPr>
            <w:tcW w:w="1041" w:type="dxa"/>
            <w:noWrap/>
            <w:hideMark/>
          </w:tcPr>
          <w:p w14:paraId="49945D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c>
          <w:tcPr>
            <w:tcW w:w="1041" w:type="dxa"/>
            <w:noWrap/>
            <w:hideMark/>
          </w:tcPr>
          <w:p w14:paraId="5BD1DD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c>
          <w:tcPr>
            <w:tcW w:w="1073" w:type="dxa"/>
            <w:noWrap/>
            <w:hideMark/>
          </w:tcPr>
          <w:p w14:paraId="1D19C7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r>
      <w:tr w:rsidR="002A2D1A" w:rsidRPr="007A7396" w14:paraId="7A4D5923" w14:textId="77777777" w:rsidTr="007A7396">
        <w:trPr>
          <w:trHeight w:val="480"/>
        </w:trPr>
        <w:tc>
          <w:tcPr>
            <w:tcW w:w="597" w:type="dxa"/>
            <w:noWrap/>
            <w:hideMark/>
          </w:tcPr>
          <w:p w14:paraId="362970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6ECAF4F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01 4 03 10560</w:t>
            </w:r>
          </w:p>
        </w:tc>
        <w:tc>
          <w:tcPr>
            <w:tcW w:w="656" w:type="dxa"/>
            <w:noWrap/>
            <w:hideMark/>
          </w:tcPr>
          <w:p w14:paraId="7B23A3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w:t>
            </w:r>
          </w:p>
        </w:tc>
        <w:tc>
          <w:tcPr>
            <w:tcW w:w="3792" w:type="dxa"/>
            <w:hideMark/>
          </w:tcPr>
          <w:p w14:paraId="214C2E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Социальное обеспечение и иные выплаты населению</w:t>
            </w:r>
          </w:p>
        </w:tc>
        <w:tc>
          <w:tcPr>
            <w:tcW w:w="1041" w:type="dxa"/>
            <w:noWrap/>
            <w:hideMark/>
          </w:tcPr>
          <w:p w14:paraId="02AC0C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c>
          <w:tcPr>
            <w:tcW w:w="1041" w:type="dxa"/>
            <w:noWrap/>
            <w:hideMark/>
          </w:tcPr>
          <w:p w14:paraId="1D57DE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c>
          <w:tcPr>
            <w:tcW w:w="1073" w:type="dxa"/>
            <w:noWrap/>
            <w:hideMark/>
          </w:tcPr>
          <w:p w14:paraId="4F07D3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r>
      <w:tr w:rsidR="002A2D1A" w:rsidRPr="007A7396" w14:paraId="148EE839" w14:textId="77777777" w:rsidTr="007A7396">
        <w:trPr>
          <w:trHeight w:val="705"/>
        </w:trPr>
        <w:tc>
          <w:tcPr>
            <w:tcW w:w="597" w:type="dxa"/>
            <w:noWrap/>
            <w:hideMark/>
          </w:tcPr>
          <w:p w14:paraId="04619B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2F9C82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01 4 03 10560</w:t>
            </w:r>
          </w:p>
        </w:tc>
        <w:tc>
          <w:tcPr>
            <w:tcW w:w="656" w:type="dxa"/>
            <w:noWrap/>
            <w:hideMark/>
          </w:tcPr>
          <w:p w14:paraId="225589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310</w:t>
            </w:r>
          </w:p>
        </w:tc>
        <w:tc>
          <w:tcPr>
            <w:tcW w:w="3792" w:type="dxa"/>
            <w:hideMark/>
          </w:tcPr>
          <w:p w14:paraId="4696CF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Публичные нормативные социальные выплаты гражданам</w:t>
            </w:r>
          </w:p>
        </w:tc>
        <w:tc>
          <w:tcPr>
            <w:tcW w:w="1041" w:type="dxa"/>
            <w:noWrap/>
            <w:hideMark/>
          </w:tcPr>
          <w:p w14:paraId="22B0E5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c>
          <w:tcPr>
            <w:tcW w:w="1041" w:type="dxa"/>
            <w:noWrap/>
            <w:hideMark/>
          </w:tcPr>
          <w:p w14:paraId="777313A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c>
          <w:tcPr>
            <w:tcW w:w="1073" w:type="dxa"/>
            <w:noWrap/>
            <w:hideMark/>
          </w:tcPr>
          <w:p w14:paraId="14C63F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11 430,00</w:t>
            </w:r>
          </w:p>
        </w:tc>
      </w:tr>
      <w:tr w:rsidR="002A2D1A" w:rsidRPr="007A7396" w14:paraId="0D431E84" w14:textId="77777777" w:rsidTr="007A7396">
        <w:trPr>
          <w:trHeight w:val="1602"/>
        </w:trPr>
        <w:tc>
          <w:tcPr>
            <w:tcW w:w="597" w:type="dxa"/>
            <w:noWrap/>
            <w:hideMark/>
          </w:tcPr>
          <w:p w14:paraId="496FA1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5AA5FA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01 4 03 20020</w:t>
            </w:r>
          </w:p>
        </w:tc>
        <w:tc>
          <w:tcPr>
            <w:tcW w:w="656" w:type="dxa"/>
            <w:noWrap/>
            <w:hideMark/>
          </w:tcPr>
          <w:p w14:paraId="2C9210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A84CD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Возмещения расходов на оплату стоимости проезда к месту работы и обратно педагогическим работникам муниципальных образовательных организаций Калининского муниципального округа Тверской области, проживающим в другой местности</w:t>
            </w:r>
          </w:p>
        </w:tc>
        <w:tc>
          <w:tcPr>
            <w:tcW w:w="1041" w:type="dxa"/>
            <w:noWrap/>
            <w:hideMark/>
          </w:tcPr>
          <w:p w14:paraId="53D5E1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424,21</w:t>
            </w:r>
          </w:p>
        </w:tc>
        <w:tc>
          <w:tcPr>
            <w:tcW w:w="1041" w:type="dxa"/>
            <w:noWrap/>
            <w:hideMark/>
          </w:tcPr>
          <w:p w14:paraId="4F4AA8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E408B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1F83C66" w14:textId="77777777" w:rsidTr="007A7396">
        <w:trPr>
          <w:trHeight w:val="660"/>
        </w:trPr>
        <w:tc>
          <w:tcPr>
            <w:tcW w:w="597" w:type="dxa"/>
            <w:noWrap/>
            <w:hideMark/>
          </w:tcPr>
          <w:p w14:paraId="62F677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2451A4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01 4 03 20020</w:t>
            </w:r>
          </w:p>
        </w:tc>
        <w:tc>
          <w:tcPr>
            <w:tcW w:w="656" w:type="dxa"/>
            <w:noWrap/>
            <w:hideMark/>
          </w:tcPr>
          <w:p w14:paraId="6B24DE1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00692E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E2472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424,21</w:t>
            </w:r>
          </w:p>
        </w:tc>
        <w:tc>
          <w:tcPr>
            <w:tcW w:w="1041" w:type="dxa"/>
            <w:noWrap/>
            <w:hideMark/>
          </w:tcPr>
          <w:p w14:paraId="373B86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1937B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DFA16D8" w14:textId="77777777" w:rsidTr="007A7396">
        <w:trPr>
          <w:trHeight w:val="522"/>
        </w:trPr>
        <w:tc>
          <w:tcPr>
            <w:tcW w:w="597" w:type="dxa"/>
            <w:noWrap/>
            <w:hideMark/>
          </w:tcPr>
          <w:p w14:paraId="7B31DC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42F4C3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01 4 03 20020</w:t>
            </w:r>
          </w:p>
        </w:tc>
        <w:tc>
          <w:tcPr>
            <w:tcW w:w="656" w:type="dxa"/>
            <w:noWrap/>
            <w:hideMark/>
          </w:tcPr>
          <w:p w14:paraId="42F926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B378B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4CF1DE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424,21</w:t>
            </w:r>
          </w:p>
        </w:tc>
        <w:tc>
          <w:tcPr>
            <w:tcW w:w="1041" w:type="dxa"/>
            <w:noWrap/>
            <w:hideMark/>
          </w:tcPr>
          <w:p w14:paraId="75E4DC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7F6B1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CBAEF59" w14:textId="77777777" w:rsidTr="007A7396">
        <w:trPr>
          <w:trHeight w:val="1039"/>
        </w:trPr>
        <w:tc>
          <w:tcPr>
            <w:tcW w:w="597" w:type="dxa"/>
            <w:noWrap/>
            <w:hideMark/>
          </w:tcPr>
          <w:p w14:paraId="7E4B6A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2E488C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10 0 00 00000</w:t>
            </w:r>
          </w:p>
        </w:tc>
        <w:tc>
          <w:tcPr>
            <w:tcW w:w="656" w:type="dxa"/>
            <w:noWrap/>
            <w:hideMark/>
          </w:tcPr>
          <w:p w14:paraId="303465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51EB4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"Социальная поддержка населения Калининского муниципального округа Тверской области на 2024-2029 годы"</w:t>
            </w:r>
          </w:p>
        </w:tc>
        <w:tc>
          <w:tcPr>
            <w:tcW w:w="1041" w:type="dxa"/>
            <w:noWrap/>
            <w:hideMark/>
          </w:tcPr>
          <w:p w14:paraId="660087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3D57EE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16C8F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9372B91" w14:textId="77777777" w:rsidTr="007A7396">
        <w:trPr>
          <w:trHeight w:val="703"/>
        </w:trPr>
        <w:tc>
          <w:tcPr>
            <w:tcW w:w="597" w:type="dxa"/>
            <w:noWrap/>
            <w:hideMark/>
          </w:tcPr>
          <w:p w14:paraId="5A7D22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0DB249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10 4 01 20020</w:t>
            </w:r>
          </w:p>
        </w:tc>
        <w:tc>
          <w:tcPr>
            <w:tcW w:w="656" w:type="dxa"/>
            <w:noWrap/>
            <w:hideMark/>
          </w:tcPr>
          <w:p w14:paraId="0BC9C7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707EB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Оказание материальной помощи военнослужащим, принимающих (принимавших) непосредственное участие в боевых действиях и выполняющих (выполнявших) задачи в условиях вооруженных конфликтов и семьям погибших на специальной военной операции в случае трудной жизненной ситуации</w:t>
            </w:r>
          </w:p>
        </w:tc>
        <w:tc>
          <w:tcPr>
            <w:tcW w:w="1041" w:type="dxa"/>
            <w:noWrap/>
            <w:hideMark/>
          </w:tcPr>
          <w:p w14:paraId="65DB9E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3553DC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D3C9B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1B55B05" w14:textId="77777777" w:rsidTr="007A7396">
        <w:trPr>
          <w:trHeight w:val="540"/>
        </w:trPr>
        <w:tc>
          <w:tcPr>
            <w:tcW w:w="597" w:type="dxa"/>
            <w:noWrap/>
            <w:hideMark/>
          </w:tcPr>
          <w:p w14:paraId="648F2A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635970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10 4 01 20020</w:t>
            </w:r>
          </w:p>
        </w:tc>
        <w:tc>
          <w:tcPr>
            <w:tcW w:w="656" w:type="dxa"/>
            <w:noWrap/>
            <w:hideMark/>
          </w:tcPr>
          <w:p w14:paraId="7939FC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w:t>
            </w:r>
          </w:p>
        </w:tc>
        <w:tc>
          <w:tcPr>
            <w:tcW w:w="3792" w:type="dxa"/>
            <w:hideMark/>
          </w:tcPr>
          <w:p w14:paraId="40A624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Социальное обеспечение и иные выплаты населению</w:t>
            </w:r>
          </w:p>
        </w:tc>
        <w:tc>
          <w:tcPr>
            <w:tcW w:w="1041" w:type="dxa"/>
            <w:noWrap/>
            <w:hideMark/>
          </w:tcPr>
          <w:p w14:paraId="40D0D69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26C573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FE791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12A7DCF" w14:textId="77777777" w:rsidTr="007A7396">
        <w:trPr>
          <w:trHeight w:val="705"/>
        </w:trPr>
        <w:tc>
          <w:tcPr>
            <w:tcW w:w="597" w:type="dxa"/>
            <w:noWrap/>
            <w:hideMark/>
          </w:tcPr>
          <w:p w14:paraId="5571B5D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0659F0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10 4 01 20020</w:t>
            </w:r>
          </w:p>
        </w:tc>
        <w:tc>
          <w:tcPr>
            <w:tcW w:w="656" w:type="dxa"/>
            <w:noWrap/>
            <w:hideMark/>
          </w:tcPr>
          <w:p w14:paraId="4359AD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320</w:t>
            </w:r>
          </w:p>
        </w:tc>
        <w:tc>
          <w:tcPr>
            <w:tcW w:w="3792" w:type="dxa"/>
            <w:hideMark/>
          </w:tcPr>
          <w:p w14:paraId="625E54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Социальные выплаты гражданам, кроме публичных нормативных социальных выплат</w:t>
            </w:r>
          </w:p>
        </w:tc>
        <w:tc>
          <w:tcPr>
            <w:tcW w:w="1041" w:type="dxa"/>
            <w:noWrap/>
            <w:hideMark/>
          </w:tcPr>
          <w:p w14:paraId="57DAF9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500,00</w:t>
            </w:r>
          </w:p>
        </w:tc>
        <w:tc>
          <w:tcPr>
            <w:tcW w:w="1041" w:type="dxa"/>
            <w:noWrap/>
            <w:hideMark/>
          </w:tcPr>
          <w:p w14:paraId="068F4F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2E75E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F837E12" w14:textId="77777777" w:rsidTr="007A7396">
        <w:trPr>
          <w:trHeight w:val="1065"/>
        </w:trPr>
        <w:tc>
          <w:tcPr>
            <w:tcW w:w="597" w:type="dxa"/>
            <w:noWrap/>
            <w:hideMark/>
          </w:tcPr>
          <w:p w14:paraId="16293F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4772E82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11 0 00 00000</w:t>
            </w:r>
          </w:p>
        </w:tc>
        <w:tc>
          <w:tcPr>
            <w:tcW w:w="656" w:type="dxa"/>
            <w:noWrap/>
            <w:hideMark/>
          </w:tcPr>
          <w:p w14:paraId="1E41ED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2396C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"Комплксное развитие сельских территорий Калининского муниципального округа Тверской области на 2024-2029 годы"</w:t>
            </w:r>
          </w:p>
        </w:tc>
        <w:tc>
          <w:tcPr>
            <w:tcW w:w="1041" w:type="dxa"/>
            <w:noWrap/>
            <w:hideMark/>
          </w:tcPr>
          <w:p w14:paraId="500365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41" w:type="dxa"/>
            <w:noWrap/>
            <w:hideMark/>
          </w:tcPr>
          <w:p w14:paraId="2D56F0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73" w:type="dxa"/>
            <w:noWrap/>
            <w:hideMark/>
          </w:tcPr>
          <w:p w14:paraId="7B42DF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r>
      <w:tr w:rsidR="002A2D1A" w:rsidRPr="007A7396" w14:paraId="5679ED41" w14:textId="77777777" w:rsidTr="007A7396">
        <w:trPr>
          <w:trHeight w:val="690"/>
        </w:trPr>
        <w:tc>
          <w:tcPr>
            <w:tcW w:w="597" w:type="dxa"/>
            <w:noWrap/>
            <w:hideMark/>
          </w:tcPr>
          <w:p w14:paraId="028848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10 03</w:t>
            </w:r>
          </w:p>
        </w:tc>
        <w:tc>
          <w:tcPr>
            <w:tcW w:w="1145" w:type="dxa"/>
            <w:noWrap/>
            <w:hideMark/>
          </w:tcPr>
          <w:p w14:paraId="414076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11 1 01 00000</w:t>
            </w:r>
          </w:p>
        </w:tc>
        <w:tc>
          <w:tcPr>
            <w:tcW w:w="656" w:type="dxa"/>
            <w:noWrap/>
            <w:hideMark/>
          </w:tcPr>
          <w:p w14:paraId="6118C3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E027A8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Строительство (приобретение) жилья  гражданам, проживающим на сельских территориях Калининского муниципального округа</w:t>
            </w:r>
          </w:p>
        </w:tc>
        <w:tc>
          <w:tcPr>
            <w:tcW w:w="1041" w:type="dxa"/>
            <w:noWrap/>
            <w:hideMark/>
          </w:tcPr>
          <w:p w14:paraId="1022F6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41" w:type="dxa"/>
            <w:noWrap/>
            <w:hideMark/>
          </w:tcPr>
          <w:p w14:paraId="284E602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73" w:type="dxa"/>
            <w:noWrap/>
            <w:hideMark/>
          </w:tcPr>
          <w:p w14:paraId="61CB7C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r>
      <w:tr w:rsidR="002A2D1A" w:rsidRPr="007A7396" w14:paraId="1E657C71" w14:textId="77777777" w:rsidTr="007A7396">
        <w:trPr>
          <w:trHeight w:val="1339"/>
        </w:trPr>
        <w:tc>
          <w:tcPr>
            <w:tcW w:w="597" w:type="dxa"/>
            <w:noWrap/>
            <w:hideMark/>
          </w:tcPr>
          <w:p w14:paraId="1E8FC7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hideMark/>
          </w:tcPr>
          <w:p w14:paraId="0CE95BD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11 1 01 20190</w:t>
            </w:r>
          </w:p>
        </w:tc>
        <w:tc>
          <w:tcPr>
            <w:tcW w:w="656" w:type="dxa"/>
            <w:noWrap/>
            <w:hideMark/>
          </w:tcPr>
          <w:p w14:paraId="6F758C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B8F1C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социальных выплат на строительство (приобретение) жилья  отдельным категориям граждан, проживающим на сельских территориях Калининского муниципального округа</w:t>
            </w:r>
          </w:p>
        </w:tc>
        <w:tc>
          <w:tcPr>
            <w:tcW w:w="1041" w:type="dxa"/>
            <w:noWrap/>
            <w:hideMark/>
          </w:tcPr>
          <w:p w14:paraId="0C45FE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41" w:type="dxa"/>
            <w:noWrap/>
            <w:hideMark/>
          </w:tcPr>
          <w:p w14:paraId="744122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73" w:type="dxa"/>
            <w:noWrap/>
            <w:hideMark/>
          </w:tcPr>
          <w:p w14:paraId="01CFDD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r>
      <w:tr w:rsidR="002A2D1A" w:rsidRPr="007A7396" w14:paraId="0CF34036" w14:textId="77777777" w:rsidTr="007A7396">
        <w:trPr>
          <w:trHeight w:val="465"/>
        </w:trPr>
        <w:tc>
          <w:tcPr>
            <w:tcW w:w="597" w:type="dxa"/>
            <w:noWrap/>
            <w:hideMark/>
          </w:tcPr>
          <w:p w14:paraId="3663B42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hideMark/>
          </w:tcPr>
          <w:p w14:paraId="2A02F0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11 1 01 20190</w:t>
            </w:r>
          </w:p>
        </w:tc>
        <w:tc>
          <w:tcPr>
            <w:tcW w:w="656" w:type="dxa"/>
            <w:noWrap/>
            <w:hideMark/>
          </w:tcPr>
          <w:p w14:paraId="4DBEBD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w:t>
            </w:r>
          </w:p>
        </w:tc>
        <w:tc>
          <w:tcPr>
            <w:tcW w:w="3792" w:type="dxa"/>
            <w:hideMark/>
          </w:tcPr>
          <w:p w14:paraId="298A97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Социальное обеспечение и иные выплаты населению</w:t>
            </w:r>
          </w:p>
        </w:tc>
        <w:tc>
          <w:tcPr>
            <w:tcW w:w="1041" w:type="dxa"/>
            <w:noWrap/>
            <w:hideMark/>
          </w:tcPr>
          <w:p w14:paraId="44F162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41" w:type="dxa"/>
            <w:noWrap/>
            <w:hideMark/>
          </w:tcPr>
          <w:p w14:paraId="7B698C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73" w:type="dxa"/>
            <w:noWrap/>
            <w:hideMark/>
          </w:tcPr>
          <w:p w14:paraId="1B364B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r>
      <w:tr w:rsidR="002A2D1A" w:rsidRPr="007A7396" w14:paraId="79CCA9B2" w14:textId="77777777" w:rsidTr="007A7396">
        <w:trPr>
          <w:trHeight w:val="705"/>
        </w:trPr>
        <w:tc>
          <w:tcPr>
            <w:tcW w:w="597" w:type="dxa"/>
            <w:noWrap/>
            <w:hideMark/>
          </w:tcPr>
          <w:p w14:paraId="6AF301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hideMark/>
          </w:tcPr>
          <w:p w14:paraId="078A9A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11 1 01 20190</w:t>
            </w:r>
          </w:p>
        </w:tc>
        <w:tc>
          <w:tcPr>
            <w:tcW w:w="656" w:type="dxa"/>
            <w:noWrap/>
            <w:hideMark/>
          </w:tcPr>
          <w:p w14:paraId="6B459E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320</w:t>
            </w:r>
          </w:p>
        </w:tc>
        <w:tc>
          <w:tcPr>
            <w:tcW w:w="3792" w:type="dxa"/>
            <w:hideMark/>
          </w:tcPr>
          <w:p w14:paraId="68EDA8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Социальные выплаты гражданам, кроме публичных нормативных социальных выплат</w:t>
            </w:r>
          </w:p>
        </w:tc>
        <w:tc>
          <w:tcPr>
            <w:tcW w:w="1041" w:type="dxa"/>
            <w:noWrap/>
            <w:hideMark/>
          </w:tcPr>
          <w:p w14:paraId="0070E8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41" w:type="dxa"/>
            <w:noWrap/>
            <w:hideMark/>
          </w:tcPr>
          <w:p w14:paraId="069773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c>
          <w:tcPr>
            <w:tcW w:w="1073" w:type="dxa"/>
            <w:noWrap/>
            <w:hideMark/>
          </w:tcPr>
          <w:p w14:paraId="7B36A1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w:t>
            </w:r>
          </w:p>
        </w:tc>
      </w:tr>
      <w:tr w:rsidR="002A2D1A" w:rsidRPr="007A7396" w14:paraId="13628E5B" w14:textId="77777777" w:rsidTr="007A7396">
        <w:trPr>
          <w:trHeight w:val="660"/>
        </w:trPr>
        <w:tc>
          <w:tcPr>
            <w:tcW w:w="597" w:type="dxa"/>
            <w:noWrap/>
            <w:hideMark/>
          </w:tcPr>
          <w:p w14:paraId="3B9700E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2B0BA0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99 4 00 00000</w:t>
            </w:r>
          </w:p>
        </w:tc>
        <w:tc>
          <w:tcPr>
            <w:tcW w:w="656" w:type="dxa"/>
            <w:noWrap/>
            <w:hideMark/>
          </w:tcPr>
          <w:p w14:paraId="781DDE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CF7A1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Мероприятия, не включенные в муниципальные программы</w:t>
            </w:r>
          </w:p>
        </w:tc>
        <w:tc>
          <w:tcPr>
            <w:tcW w:w="1041" w:type="dxa"/>
            <w:noWrap/>
            <w:hideMark/>
          </w:tcPr>
          <w:p w14:paraId="32E865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c>
          <w:tcPr>
            <w:tcW w:w="1041" w:type="dxa"/>
            <w:noWrap/>
            <w:hideMark/>
          </w:tcPr>
          <w:p w14:paraId="18972D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c>
          <w:tcPr>
            <w:tcW w:w="1073" w:type="dxa"/>
            <w:noWrap/>
            <w:hideMark/>
          </w:tcPr>
          <w:p w14:paraId="7AC930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r>
      <w:tr w:rsidR="002A2D1A" w:rsidRPr="007A7396" w14:paraId="2CAB6CE1" w14:textId="77777777" w:rsidTr="007A7396">
        <w:trPr>
          <w:trHeight w:val="1242"/>
        </w:trPr>
        <w:tc>
          <w:tcPr>
            <w:tcW w:w="597" w:type="dxa"/>
            <w:noWrap/>
            <w:hideMark/>
          </w:tcPr>
          <w:p w14:paraId="46FBF7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4B4083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99 4 00 20040</w:t>
            </w:r>
          </w:p>
        </w:tc>
        <w:tc>
          <w:tcPr>
            <w:tcW w:w="656" w:type="dxa"/>
            <w:noWrap/>
            <w:hideMark/>
          </w:tcPr>
          <w:p w14:paraId="04FB52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88ABE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Мероприятия в области социальной политики (Социальные выплаты гражданам, награжденным почетным званием "Почетный гражданин Калининского округа" и иные выплаты)</w:t>
            </w:r>
          </w:p>
        </w:tc>
        <w:tc>
          <w:tcPr>
            <w:tcW w:w="1041" w:type="dxa"/>
            <w:noWrap/>
            <w:hideMark/>
          </w:tcPr>
          <w:p w14:paraId="3DC151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c>
          <w:tcPr>
            <w:tcW w:w="1041" w:type="dxa"/>
            <w:noWrap/>
            <w:hideMark/>
          </w:tcPr>
          <w:p w14:paraId="3C5522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c>
          <w:tcPr>
            <w:tcW w:w="1073" w:type="dxa"/>
            <w:noWrap/>
            <w:hideMark/>
          </w:tcPr>
          <w:p w14:paraId="292287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r>
      <w:tr w:rsidR="002A2D1A" w:rsidRPr="007A7396" w14:paraId="51F1BDAC" w14:textId="77777777" w:rsidTr="007A7396">
        <w:trPr>
          <w:trHeight w:val="495"/>
        </w:trPr>
        <w:tc>
          <w:tcPr>
            <w:tcW w:w="597" w:type="dxa"/>
            <w:noWrap/>
            <w:hideMark/>
          </w:tcPr>
          <w:p w14:paraId="477CCA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1968FE2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99 4 00 20040</w:t>
            </w:r>
          </w:p>
        </w:tc>
        <w:tc>
          <w:tcPr>
            <w:tcW w:w="656" w:type="dxa"/>
            <w:noWrap/>
            <w:hideMark/>
          </w:tcPr>
          <w:p w14:paraId="6BEA06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w:t>
            </w:r>
          </w:p>
        </w:tc>
        <w:tc>
          <w:tcPr>
            <w:tcW w:w="3792" w:type="dxa"/>
            <w:hideMark/>
          </w:tcPr>
          <w:p w14:paraId="0C1716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Социальное обеспечение и иные выплаты населению</w:t>
            </w:r>
          </w:p>
        </w:tc>
        <w:tc>
          <w:tcPr>
            <w:tcW w:w="1041" w:type="dxa"/>
            <w:noWrap/>
            <w:hideMark/>
          </w:tcPr>
          <w:p w14:paraId="6CC9AC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c>
          <w:tcPr>
            <w:tcW w:w="1041" w:type="dxa"/>
            <w:noWrap/>
            <w:hideMark/>
          </w:tcPr>
          <w:p w14:paraId="0FE377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c>
          <w:tcPr>
            <w:tcW w:w="1073" w:type="dxa"/>
            <w:noWrap/>
            <w:hideMark/>
          </w:tcPr>
          <w:p w14:paraId="245E55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r>
      <w:tr w:rsidR="002A2D1A" w:rsidRPr="007A7396" w14:paraId="1E8F6A86" w14:textId="77777777" w:rsidTr="007A7396">
        <w:trPr>
          <w:trHeight w:val="690"/>
        </w:trPr>
        <w:tc>
          <w:tcPr>
            <w:tcW w:w="597" w:type="dxa"/>
            <w:noWrap/>
            <w:hideMark/>
          </w:tcPr>
          <w:p w14:paraId="420643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10 03</w:t>
            </w:r>
          </w:p>
        </w:tc>
        <w:tc>
          <w:tcPr>
            <w:tcW w:w="1145" w:type="dxa"/>
            <w:noWrap/>
            <w:hideMark/>
          </w:tcPr>
          <w:p w14:paraId="054C11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99 4 00 20040</w:t>
            </w:r>
          </w:p>
        </w:tc>
        <w:tc>
          <w:tcPr>
            <w:tcW w:w="656" w:type="dxa"/>
            <w:noWrap/>
            <w:hideMark/>
          </w:tcPr>
          <w:p w14:paraId="52457B0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330</w:t>
            </w:r>
          </w:p>
        </w:tc>
        <w:tc>
          <w:tcPr>
            <w:tcW w:w="3792" w:type="dxa"/>
            <w:hideMark/>
          </w:tcPr>
          <w:p w14:paraId="4E8CD1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Публичные нормативные выплаты гражданам несоциального характера</w:t>
            </w:r>
          </w:p>
        </w:tc>
        <w:tc>
          <w:tcPr>
            <w:tcW w:w="1041" w:type="dxa"/>
            <w:noWrap/>
            <w:hideMark/>
          </w:tcPr>
          <w:p w14:paraId="0B5194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c>
          <w:tcPr>
            <w:tcW w:w="1041" w:type="dxa"/>
            <w:noWrap/>
            <w:hideMark/>
          </w:tcPr>
          <w:p w14:paraId="53AF5C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c>
          <w:tcPr>
            <w:tcW w:w="1073" w:type="dxa"/>
            <w:noWrap/>
            <w:hideMark/>
          </w:tcPr>
          <w:p w14:paraId="097D14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360,00</w:t>
            </w:r>
          </w:p>
        </w:tc>
      </w:tr>
      <w:tr w:rsidR="002A2D1A" w:rsidRPr="007A7396" w14:paraId="049B7E6E" w14:textId="77777777" w:rsidTr="007A7396">
        <w:trPr>
          <w:trHeight w:val="375"/>
        </w:trPr>
        <w:tc>
          <w:tcPr>
            <w:tcW w:w="597" w:type="dxa"/>
            <w:noWrap/>
            <w:hideMark/>
          </w:tcPr>
          <w:p w14:paraId="7EF64E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noWrap/>
            <w:hideMark/>
          </w:tcPr>
          <w:p w14:paraId="4A22EB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38A6A4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BFCD9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Охрана семьи и детства</w:t>
            </w:r>
          </w:p>
        </w:tc>
        <w:tc>
          <w:tcPr>
            <w:tcW w:w="1041" w:type="dxa"/>
            <w:noWrap/>
            <w:hideMark/>
          </w:tcPr>
          <w:p w14:paraId="5E2A5F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51 976,61</w:t>
            </w:r>
          </w:p>
        </w:tc>
        <w:tc>
          <w:tcPr>
            <w:tcW w:w="1041" w:type="dxa"/>
            <w:noWrap/>
            <w:hideMark/>
          </w:tcPr>
          <w:p w14:paraId="1A9619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45 159,23</w:t>
            </w:r>
          </w:p>
        </w:tc>
        <w:tc>
          <w:tcPr>
            <w:tcW w:w="1073" w:type="dxa"/>
            <w:noWrap/>
            <w:hideMark/>
          </w:tcPr>
          <w:p w14:paraId="0B4C2E5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29 444,73</w:t>
            </w:r>
          </w:p>
        </w:tc>
      </w:tr>
      <w:tr w:rsidR="002A2D1A" w:rsidRPr="007A7396" w14:paraId="4056AB49" w14:textId="77777777" w:rsidTr="007A7396">
        <w:trPr>
          <w:trHeight w:val="1035"/>
        </w:trPr>
        <w:tc>
          <w:tcPr>
            <w:tcW w:w="597" w:type="dxa"/>
            <w:noWrap/>
            <w:hideMark/>
          </w:tcPr>
          <w:p w14:paraId="5C4DF0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noWrap/>
            <w:hideMark/>
          </w:tcPr>
          <w:p w14:paraId="351E43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01 0 00 00000</w:t>
            </w:r>
          </w:p>
        </w:tc>
        <w:tc>
          <w:tcPr>
            <w:tcW w:w="656" w:type="dxa"/>
            <w:noWrap/>
            <w:hideMark/>
          </w:tcPr>
          <w:p w14:paraId="6506B6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D936A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041" w:type="dxa"/>
            <w:noWrap/>
            <w:hideMark/>
          </w:tcPr>
          <w:p w14:paraId="2B666D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c>
          <w:tcPr>
            <w:tcW w:w="1041" w:type="dxa"/>
            <w:noWrap/>
            <w:hideMark/>
          </w:tcPr>
          <w:p w14:paraId="13887C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c>
          <w:tcPr>
            <w:tcW w:w="1073" w:type="dxa"/>
            <w:noWrap/>
            <w:hideMark/>
          </w:tcPr>
          <w:p w14:paraId="761936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r>
      <w:tr w:rsidR="002A2D1A" w:rsidRPr="007A7396" w14:paraId="67562739" w14:textId="77777777" w:rsidTr="007A7396">
        <w:trPr>
          <w:trHeight w:val="1339"/>
        </w:trPr>
        <w:tc>
          <w:tcPr>
            <w:tcW w:w="597" w:type="dxa"/>
            <w:noWrap/>
            <w:hideMark/>
          </w:tcPr>
          <w:p w14:paraId="57F5DE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noWrap/>
            <w:hideMark/>
          </w:tcPr>
          <w:p w14:paraId="0E5CD3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01 1 01 00000</w:t>
            </w:r>
          </w:p>
        </w:tc>
        <w:tc>
          <w:tcPr>
            <w:tcW w:w="656" w:type="dxa"/>
            <w:noWrap/>
            <w:hideMark/>
          </w:tcPr>
          <w:p w14:paraId="1A207A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w:t>
            </w:r>
          </w:p>
        </w:tc>
        <w:tc>
          <w:tcPr>
            <w:tcW w:w="3792" w:type="dxa"/>
            <w:hideMark/>
          </w:tcPr>
          <w:p w14:paraId="6B004C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предоставления общедоступного и бесплатного образования в образовательных организациях, реализующих программы дошкольного образования</w:t>
            </w:r>
          </w:p>
        </w:tc>
        <w:tc>
          <w:tcPr>
            <w:tcW w:w="1041" w:type="dxa"/>
            <w:noWrap/>
            <w:hideMark/>
          </w:tcPr>
          <w:p w14:paraId="057F54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c>
          <w:tcPr>
            <w:tcW w:w="1041" w:type="dxa"/>
            <w:noWrap/>
            <w:hideMark/>
          </w:tcPr>
          <w:p w14:paraId="00CDE1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c>
          <w:tcPr>
            <w:tcW w:w="1073" w:type="dxa"/>
            <w:noWrap/>
            <w:hideMark/>
          </w:tcPr>
          <w:p w14:paraId="75415B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r>
      <w:tr w:rsidR="002A2D1A" w:rsidRPr="007A7396" w14:paraId="64110EDF" w14:textId="77777777" w:rsidTr="007A7396">
        <w:trPr>
          <w:trHeight w:val="2520"/>
        </w:trPr>
        <w:tc>
          <w:tcPr>
            <w:tcW w:w="597" w:type="dxa"/>
            <w:noWrap/>
            <w:hideMark/>
          </w:tcPr>
          <w:p w14:paraId="6F2BA9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noWrap/>
            <w:hideMark/>
          </w:tcPr>
          <w:p w14:paraId="790013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01 1 01 10500</w:t>
            </w:r>
          </w:p>
        </w:tc>
        <w:tc>
          <w:tcPr>
            <w:tcW w:w="656" w:type="dxa"/>
            <w:noWrap/>
            <w:hideMark/>
          </w:tcPr>
          <w:p w14:paraId="12FB40C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BF0AE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041" w:type="dxa"/>
            <w:noWrap/>
            <w:hideMark/>
          </w:tcPr>
          <w:p w14:paraId="6B5391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c>
          <w:tcPr>
            <w:tcW w:w="1041" w:type="dxa"/>
            <w:noWrap/>
            <w:hideMark/>
          </w:tcPr>
          <w:p w14:paraId="7FF2901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c>
          <w:tcPr>
            <w:tcW w:w="1073" w:type="dxa"/>
            <w:noWrap/>
            <w:hideMark/>
          </w:tcPr>
          <w:p w14:paraId="178F00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r>
      <w:tr w:rsidR="002A2D1A" w:rsidRPr="007A7396" w14:paraId="2B52FD44" w14:textId="77777777" w:rsidTr="004F7D83">
        <w:trPr>
          <w:trHeight w:val="420"/>
        </w:trPr>
        <w:tc>
          <w:tcPr>
            <w:tcW w:w="597" w:type="dxa"/>
            <w:noWrap/>
            <w:hideMark/>
          </w:tcPr>
          <w:p w14:paraId="7D746B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noWrap/>
            <w:hideMark/>
          </w:tcPr>
          <w:p w14:paraId="7654F1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01 1 01 10500</w:t>
            </w:r>
          </w:p>
        </w:tc>
        <w:tc>
          <w:tcPr>
            <w:tcW w:w="656" w:type="dxa"/>
            <w:noWrap/>
            <w:hideMark/>
          </w:tcPr>
          <w:p w14:paraId="33CBE5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3030AF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Предоставление субсидий бюджетным, автономным учреждениям и иным </w:t>
            </w:r>
            <w:r w:rsidRPr="007A7396">
              <w:rPr>
                <w:rFonts w:ascii="Times New Roman" w:hAnsi="Times New Roman" w:cs="Times New Roman"/>
                <w:sz w:val="22"/>
                <w:szCs w:val="22"/>
              </w:rPr>
              <w:lastRenderedPageBreak/>
              <w:t>некоммерческим организациям</w:t>
            </w:r>
          </w:p>
        </w:tc>
        <w:tc>
          <w:tcPr>
            <w:tcW w:w="1041" w:type="dxa"/>
            <w:noWrap/>
            <w:hideMark/>
          </w:tcPr>
          <w:p w14:paraId="56C6C47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19 285,10</w:t>
            </w:r>
          </w:p>
        </w:tc>
        <w:tc>
          <w:tcPr>
            <w:tcW w:w="1041" w:type="dxa"/>
            <w:noWrap/>
            <w:hideMark/>
          </w:tcPr>
          <w:p w14:paraId="226BB0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c>
          <w:tcPr>
            <w:tcW w:w="1073" w:type="dxa"/>
            <w:noWrap/>
            <w:hideMark/>
          </w:tcPr>
          <w:p w14:paraId="186D11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r>
      <w:tr w:rsidR="002A2D1A" w:rsidRPr="007A7396" w14:paraId="7BBD710C" w14:textId="77777777" w:rsidTr="007A7396">
        <w:trPr>
          <w:trHeight w:val="480"/>
        </w:trPr>
        <w:tc>
          <w:tcPr>
            <w:tcW w:w="597" w:type="dxa"/>
            <w:noWrap/>
            <w:hideMark/>
          </w:tcPr>
          <w:p w14:paraId="29CAD3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noWrap/>
            <w:hideMark/>
          </w:tcPr>
          <w:p w14:paraId="651145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01 1 01 10500</w:t>
            </w:r>
          </w:p>
        </w:tc>
        <w:tc>
          <w:tcPr>
            <w:tcW w:w="656" w:type="dxa"/>
            <w:noWrap/>
            <w:hideMark/>
          </w:tcPr>
          <w:p w14:paraId="629749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0E5ED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6FD5C96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c>
          <w:tcPr>
            <w:tcW w:w="1041" w:type="dxa"/>
            <w:noWrap/>
            <w:hideMark/>
          </w:tcPr>
          <w:p w14:paraId="779C563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c>
          <w:tcPr>
            <w:tcW w:w="1073" w:type="dxa"/>
            <w:noWrap/>
            <w:hideMark/>
          </w:tcPr>
          <w:p w14:paraId="43A3BE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19 285,10</w:t>
            </w:r>
          </w:p>
        </w:tc>
      </w:tr>
      <w:tr w:rsidR="002A2D1A" w:rsidRPr="007A7396" w14:paraId="73F82583" w14:textId="77777777" w:rsidTr="007A7396">
        <w:trPr>
          <w:trHeight w:val="990"/>
        </w:trPr>
        <w:tc>
          <w:tcPr>
            <w:tcW w:w="597" w:type="dxa"/>
            <w:noWrap/>
            <w:hideMark/>
          </w:tcPr>
          <w:p w14:paraId="2DA6D2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noWrap/>
            <w:hideMark/>
          </w:tcPr>
          <w:p w14:paraId="73D8A7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10 0 00 00000</w:t>
            </w:r>
          </w:p>
        </w:tc>
        <w:tc>
          <w:tcPr>
            <w:tcW w:w="656" w:type="dxa"/>
            <w:noWrap/>
            <w:hideMark/>
          </w:tcPr>
          <w:p w14:paraId="59A9BB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F94F7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"Социальная поддержка населения Калининского муниципального округа Тверской области на 2024-2029 годы"</w:t>
            </w:r>
          </w:p>
        </w:tc>
        <w:tc>
          <w:tcPr>
            <w:tcW w:w="1041" w:type="dxa"/>
            <w:noWrap/>
            <w:hideMark/>
          </w:tcPr>
          <w:p w14:paraId="70E753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32 691,51</w:t>
            </w:r>
          </w:p>
        </w:tc>
        <w:tc>
          <w:tcPr>
            <w:tcW w:w="1041" w:type="dxa"/>
            <w:noWrap/>
            <w:hideMark/>
          </w:tcPr>
          <w:p w14:paraId="757A13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25 874,13</w:t>
            </w:r>
          </w:p>
        </w:tc>
        <w:tc>
          <w:tcPr>
            <w:tcW w:w="1073" w:type="dxa"/>
            <w:noWrap/>
            <w:hideMark/>
          </w:tcPr>
          <w:p w14:paraId="674598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10 159,63</w:t>
            </w:r>
          </w:p>
        </w:tc>
      </w:tr>
      <w:tr w:rsidR="002A2D1A" w:rsidRPr="007A7396" w14:paraId="28CA4785" w14:textId="77777777" w:rsidTr="007A7396">
        <w:trPr>
          <w:trHeight w:val="735"/>
        </w:trPr>
        <w:tc>
          <w:tcPr>
            <w:tcW w:w="597" w:type="dxa"/>
            <w:noWrap/>
            <w:hideMark/>
          </w:tcPr>
          <w:p w14:paraId="11C409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noWrap/>
            <w:hideMark/>
          </w:tcPr>
          <w:p w14:paraId="28B037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10 1 01 00000</w:t>
            </w:r>
          </w:p>
        </w:tc>
        <w:tc>
          <w:tcPr>
            <w:tcW w:w="656" w:type="dxa"/>
            <w:noWrap/>
            <w:hideMark/>
          </w:tcPr>
          <w:p w14:paraId="0B474C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956A8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жилыми помещениями малоимущих многодетных семей</w:t>
            </w:r>
          </w:p>
        </w:tc>
        <w:tc>
          <w:tcPr>
            <w:tcW w:w="1041" w:type="dxa"/>
            <w:noWrap/>
            <w:hideMark/>
          </w:tcPr>
          <w:p w14:paraId="1C8FD90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13 484,81</w:t>
            </w:r>
          </w:p>
        </w:tc>
        <w:tc>
          <w:tcPr>
            <w:tcW w:w="1041" w:type="dxa"/>
            <w:noWrap/>
            <w:hideMark/>
          </w:tcPr>
          <w:p w14:paraId="558649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c>
          <w:tcPr>
            <w:tcW w:w="1073" w:type="dxa"/>
            <w:noWrap/>
            <w:hideMark/>
          </w:tcPr>
          <w:p w14:paraId="1BBC7B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r>
      <w:tr w:rsidR="002A2D1A" w:rsidRPr="007A7396" w14:paraId="4E3CA295" w14:textId="77777777" w:rsidTr="007A7396">
        <w:trPr>
          <w:trHeight w:val="720"/>
        </w:trPr>
        <w:tc>
          <w:tcPr>
            <w:tcW w:w="597" w:type="dxa"/>
            <w:noWrap/>
            <w:hideMark/>
          </w:tcPr>
          <w:p w14:paraId="732674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2561CB5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10 1 01 10290</w:t>
            </w:r>
          </w:p>
        </w:tc>
        <w:tc>
          <w:tcPr>
            <w:tcW w:w="656" w:type="dxa"/>
            <w:noWrap/>
            <w:hideMark/>
          </w:tcPr>
          <w:p w14:paraId="33C1ED6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1BDF9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Обеспечение жилыми помещениями малоимущих многодетных семей, нуждающихся в жилых помещениях</w:t>
            </w:r>
          </w:p>
        </w:tc>
        <w:tc>
          <w:tcPr>
            <w:tcW w:w="1041" w:type="dxa"/>
            <w:noWrap/>
            <w:hideMark/>
          </w:tcPr>
          <w:p w14:paraId="601AEA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10 309,48</w:t>
            </w:r>
          </w:p>
        </w:tc>
        <w:tc>
          <w:tcPr>
            <w:tcW w:w="1041" w:type="dxa"/>
            <w:noWrap/>
            <w:hideMark/>
          </w:tcPr>
          <w:p w14:paraId="03A48D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AE640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290AA4B" w14:textId="77777777" w:rsidTr="007A7396">
        <w:trPr>
          <w:trHeight w:val="735"/>
        </w:trPr>
        <w:tc>
          <w:tcPr>
            <w:tcW w:w="597" w:type="dxa"/>
            <w:noWrap/>
            <w:hideMark/>
          </w:tcPr>
          <w:p w14:paraId="073610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4018B8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10 1 01 10290</w:t>
            </w:r>
          </w:p>
        </w:tc>
        <w:tc>
          <w:tcPr>
            <w:tcW w:w="656" w:type="dxa"/>
            <w:noWrap/>
            <w:hideMark/>
          </w:tcPr>
          <w:p w14:paraId="0F6C66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4CA799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54C222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10 309,48</w:t>
            </w:r>
          </w:p>
        </w:tc>
        <w:tc>
          <w:tcPr>
            <w:tcW w:w="1041" w:type="dxa"/>
            <w:noWrap/>
            <w:hideMark/>
          </w:tcPr>
          <w:p w14:paraId="36BC354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D55E0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F90DC8D" w14:textId="77777777" w:rsidTr="007A7396">
        <w:trPr>
          <w:trHeight w:val="480"/>
        </w:trPr>
        <w:tc>
          <w:tcPr>
            <w:tcW w:w="597" w:type="dxa"/>
            <w:noWrap/>
            <w:hideMark/>
          </w:tcPr>
          <w:p w14:paraId="52E1C5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3A5B14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10 1 01 10290</w:t>
            </w:r>
          </w:p>
        </w:tc>
        <w:tc>
          <w:tcPr>
            <w:tcW w:w="656" w:type="dxa"/>
            <w:noWrap/>
            <w:hideMark/>
          </w:tcPr>
          <w:p w14:paraId="533A0A0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749EF37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Бюджетные инвестиции </w:t>
            </w:r>
          </w:p>
        </w:tc>
        <w:tc>
          <w:tcPr>
            <w:tcW w:w="1041" w:type="dxa"/>
            <w:noWrap/>
            <w:hideMark/>
          </w:tcPr>
          <w:p w14:paraId="10F04A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10 309,48</w:t>
            </w:r>
          </w:p>
        </w:tc>
        <w:tc>
          <w:tcPr>
            <w:tcW w:w="1041" w:type="dxa"/>
            <w:noWrap/>
            <w:hideMark/>
          </w:tcPr>
          <w:p w14:paraId="6D5D17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74DD2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ADE5B43" w14:textId="77777777" w:rsidTr="007A7396">
        <w:trPr>
          <w:trHeight w:val="1362"/>
        </w:trPr>
        <w:tc>
          <w:tcPr>
            <w:tcW w:w="597" w:type="dxa"/>
            <w:noWrap/>
            <w:hideMark/>
          </w:tcPr>
          <w:p w14:paraId="2369F09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323F32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1 01 S0290</w:t>
            </w:r>
          </w:p>
        </w:tc>
        <w:tc>
          <w:tcPr>
            <w:tcW w:w="656" w:type="dxa"/>
            <w:noWrap/>
            <w:hideMark/>
          </w:tcPr>
          <w:p w14:paraId="3D76104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55BDC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обеспечение жилыми помещениями малоимущих многодетных семей, нуждающихся в жилых помещениях за счет средств бюджета муниципального округа</w:t>
            </w:r>
          </w:p>
        </w:tc>
        <w:tc>
          <w:tcPr>
            <w:tcW w:w="1041" w:type="dxa"/>
            <w:noWrap/>
            <w:hideMark/>
          </w:tcPr>
          <w:p w14:paraId="6024DB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c>
          <w:tcPr>
            <w:tcW w:w="1041" w:type="dxa"/>
            <w:noWrap/>
            <w:hideMark/>
          </w:tcPr>
          <w:p w14:paraId="00F37E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c>
          <w:tcPr>
            <w:tcW w:w="1073" w:type="dxa"/>
            <w:noWrap/>
            <w:hideMark/>
          </w:tcPr>
          <w:p w14:paraId="184F72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r>
      <w:tr w:rsidR="002A2D1A" w:rsidRPr="007A7396" w14:paraId="2B21E83A" w14:textId="77777777" w:rsidTr="007A7396">
        <w:trPr>
          <w:trHeight w:val="720"/>
        </w:trPr>
        <w:tc>
          <w:tcPr>
            <w:tcW w:w="597" w:type="dxa"/>
            <w:noWrap/>
            <w:hideMark/>
          </w:tcPr>
          <w:p w14:paraId="7F5FFB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20331F9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1 01 S0290</w:t>
            </w:r>
          </w:p>
        </w:tc>
        <w:tc>
          <w:tcPr>
            <w:tcW w:w="656" w:type="dxa"/>
            <w:noWrap/>
            <w:hideMark/>
          </w:tcPr>
          <w:p w14:paraId="644F0F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4814D3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62119D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c>
          <w:tcPr>
            <w:tcW w:w="1041" w:type="dxa"/>
            <w:noWrap/>
            <w:hideMark/>
          </w:tcPr>
          <w:p w14:paraId="58DCE8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c>
          <w:tcPr>
            <w:tcW w:w="1073" w:type="dxa"/>
            <w:noWrap/>
            <w:hideMark/>
          </w:tcPr>
          <w:p w14:paraId="2DDDA5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r>
      <w:tr w:rsidR="002A2D1A" w:rsidRPr="007A7396" w14:paraId="66F60F0D" w14:textId="77777777" w:rsidTr="007A7396">
        <w:trPr>
          <w:trHeight w:val="375"/>
        </w:trPr>
        <w:tc>
          <w:tcPr>
            <w:tcW w:w="597" w:type="dxa"/>
            <w:noWrap/>
            <w:hideMark/>
          </w:tcPr>
          <w:p w14:paraId="4ED6C7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20B6D9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1 01 S0290</w:t>
            </w:r>
          </w:p>
        </w:tc>
        <w:tc>
          <w:tcPr>
            <w:tcW w:w="656" w:type="dxa"/>
            <w:noWrap/>
            <w:hideMark/>
          </w:tcPr>
          <w:p w14:paraId="21CB1F3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087963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Бюджетные инвестиции </w:t>
            </w:r>
          </w:p>
        </w:tc>
        <w:tc>
          <w:tcPr>
            <w:tcW w:w="1041" w:type="dxa"/>
            <w:noWrap/>
            <w:hideMark/>
          </w:tcPr>
          <w:p w14:paraId="33F40C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c>
          <w:tcPr>
            <w:tcW w:w="1041" w:type="dxa"/>
            <w:noWrap/>
            <w:hideMark/>
          </w:tcPr>
          <w:p w14:paraId="34931E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c>
          <w:tcPr>
            <w:tcW w:w="1073" w:type="dxa"/>
            <w:noWrap/>
            <w:hideMark/>
          </w:tcPr>
          <w:p w14:paraId="0B0F59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3 175,33</w:t>
            </w:r>
          </w:p>
        </w:tc>
      </w:tr>
      <w:tr w:rsidR="002A2D1A" w:rsidRPr="007A7396" w14:paraId="0135CC11" w14:textId="77777777" w:rsidTr="007A7396">
        <w:trPr>
          <w:trHeight w:val="1020"/>
        </w:trPr>
        <w:tc>
          <w:tcPr>
            <w:tcW w:w="597" w:type="dxa"/>
            <w:noWrap/>
            <w:hideMark/>
          </w:tcPr>
          <w:p w14:paraId="08AC5B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noWrap/>
            <w:hideMark/>
          </w:tcPr>
          <w:p w14:paraId="5736D92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10 2 01 00000</w:t>
            </w:r>
          </w:p>
        </w:tc>
        <w:tc>
          <w:tcPr>
            <w:tcW w:w="656" w:type="dxa"/>
            <w:noWrap/>
            <w:hideMark/>
          </w:tcPr>
          <w:p w14:paraId="6E34D0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B2EE4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Выполнение государственных полномочий по обеспечению жилыми помещениями отдельных категорий граждан</w:t>
            </w:r>
          </w:p>
        </w:tc>
        <w:tc>
          <w:tcPr>
            <w:tcW w:w="1041" w:type="dxa"/>
            <w:noWrap/>
            <w:hideMark/>
          </w:tcPr>
          <w:p w14:paraId="50FE69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19 206,70</w:t>
            </w:r>
          </w:p>
        </w:tc>
        <w:tc>
          <w:tcPr>
            <w:tcW w:w="1041" w:type="dxa"/>
            <w:noWrap/>
            <w:hideMark/>
          </w:tcPr>
          <w:p w14:paraId="4B3300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22 698,80</w:t>
            </w:r>
          </w:p>
        </w:tc>
        <w:tc>
          <w:tcPr>
            <w:tcW w:w="1073" w:type="dxa"/>
            <w:noWrap/>
            <w:hideMark/>
          </w:tcPr>
          <w:p w14:paraId="7EA7AA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6 984,30</w:t>
            </w:r>
          </w:p>
        </w:tc>
      </w:tr>
      <w:tr w:rsidR="002A2D1A" w:rsidRPr="007A7396" w14:paraId="0F5678CF" w14:textId="77777777" w:rsidTr="007A7396">
        <w:trPr>
          <w:trHeight w:val="1560"/>
        </w:trPr>
        <w:tc>
          <w:tcPr>
            <w:tcW w:w="597" w:type="dxa"/>
            <w:noWrap/>
            <w:hideMark/>
          </w:tcPr>
          <w:p w14:paraId="07E25E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1244A2F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 01 Д0820</w:t>
            </w:r>
          </w:p>
        </w:tc>
        <w:tc>
          <w:tcPr>
            <w:tcW w:w="656" w:type="dxa"/>
            <w:noWrap/>
            <w:hideMark/>
          </w:tcPr>
          <w:p w14:paraId="6E2BE9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5B460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Осуществление государственных полномочий по обеспечению жилыми помещениями детей-сирот, детей, оставшихся без попечения родителей, лиц из их числа детей-сирот, детей, оставшихся без попечения родителей, за счет средств областного бюджета</w:t>
            </w:r>
          </w:p>
        </w:tc>
        <w:tc>
          <w:tcPr>
            <w:tcW w:w="1041" w:type="dxa"/>
            <w:noWrap/>
            <w:hideMark/>
          </w:tcPr>
          <w:p w14:paraId="13F66BD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10 476,40</w:t>
            </w:r>
          </w:p>
        </w:tc>
        <w:tc>
          <w:tcPr>
            <w:tcW w:w="1041" w:type="dxa"/>
            <w:noWrap/>
            <w:hideMark/>
          </w:tcPr>
          <w:p w14:paraId="6F93DC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17 460,60</w:t>
            </w:r>
          </w:p>
        </w:tc>
        <w:tc>
          <w:tcPr>
            <w:tcW w:w="1073" w:type="dxa"/>
            <w:noWrap/>
            <w:hideMark/>
          </w:tcPr>
          <w:p w14:paraId="167E88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1 746,10</w:t>
            </w:r>
          </w:p>
        </w:tc>
      </w:tr>
      <w:tr w:rsidR="002A2D1A" w:rsidRPr="007A7396" w14:paraId="6651CF5D" w14:textId="77777777" w:rsidTr="007A7396">
        <w:trPr>
          <w:trHeight w:val="705"/>
        </w:trPr>
        <w:tc>
          <w:tcPr>
            <w:tcW w:w="597" w:type="dxa"/>
            <w:noWrap/>
            <w:hideMark/>
          </w:tcPr>
          <w:p w14:paraId="036558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620E20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 01 Д0820</w:t>
            </w:r>
          </w:p>
        </w:tc>
        <w:tc>
          <w:tcPr>
            <w:tcW w:w="656" w:type="dxa"/>
            <w:noWrap/>
            <w:hideMark/>
          </w:tcPr>
          <w:p w14:paraId="52FEB3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10441D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201C7A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10 476,40</w:t>
            </w:r>
          </w:p>
        </w:tc>
        <w:tc>
          <w:tcPr>
            <w:tcW w:w="1041" w:type="dxa"/>
            <w:noWrap/>
            <w:hideMark/>
          </w:tcPr>
          <w:p w14:paraId="7F872DF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17 460,60</w:t>
            </w:r>
          </w:p>
        </w:tc>
        <w:tc>
          <w:tcPr>
            <w:tcW w:w="1073" w:type="dxa"/>
            <w:noWrap/>
            <w:hideMark/>
          </w:tcPr>
          <w:p w14:paraId="7FFB49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1 746,10</w:t>
            </w:r>
          </w:p>
        </w:tc>
      </w:tr>
      <w:tr w:rsidR="002A2D1A" w:rsidRPr="007A7396" w14:paraId="6FEA876D" w14:textId="77777777" w:rsidTr="007A7396">
        <w:trPr>
          <w:trHeight w:val="450"/>
        </w:trPr>
        <w:tc>
          <w:tcPr>
            <w:tcW w:w="597" w:type="dxa"/>
            <w:noWrap/>
            <w:hideMark/>
          </w:tcPr>
          <w:p w14:paraId="6B8D11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1DD234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 01 Д0820</w:t>
            </w:r>
          </w:p>
        </w:tc>
        <w:tc>
          <w:tcPr>
            <w:tcW w:w="656" w:type="dxa"/>
            <w:noWrap/>
            <w:hideMark/>
          </w:tcPr>
          <w:p w14:paraId="243988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E46219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Бюджетные инвестиции </w:t>
            </w:r>
          </w:p>
        </w:tc>
        <w:tc>
          <w:tcPr>
            <w:tcW w:w="1041" w:type="dxa"/>
            <w:noWrap/>
            <w:hideMark/>
          </w:tcPr>
          <w:p w14:paraId="7384957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10 476,40</w:t>
            </w:r>
          </w:p>
        </w:tc>
        <w:tc>
          <w:tcPr>
            <w:tcW w:w="1041" w:type="dxa"/>
            <w:noWrap/>
            <w:hideMark/>
          </w:tcPr>
          <w:p w14:paraId="40670C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17 460,60</w:t>
            </w:r>
          </w:p>
        </w:tc>
        <w:tc>
          <w:tcPr>
            <w:tcW w:w="1073" w:type="dxa"/>
            <w:noWrap/>
            <w:hideMark/>
          </w:tcPr>
          <w:p w14:paraId="4C478C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1 746,10</w:t>
            </w:r>
          </w:p>
        </w:tc>
      </w:tr>
      <w:tr w:rsidR="002A2D1A" w:rsidRPr="007A7396" w14:paraId="464ACA39" w14:textId="77777777" w:rsidTr="004F7D83">
        <w:trPr>
          <w:trHeight w:val="1128"/>
        </w:trPr>
        <w:tc>
          <w:tcPr>
            <w:tcW w:w="597" w:type="dxa"/>
            <w:noWrap/>
            <w:hideMark/>
          </w:tcPr>
          <w:p w14:paraId="135A4E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0A7D4A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 01 R0820</w:t>
            </w:r>
          </w:p>
        </w:tc>
        <w:tc>
          <w:tcPr>
            <w:tcW w:w="656" w:type="dxa"/>
            <w:noWrap/>
            <w:hideMark/>
          </w:tcPr>
          <w:p w14:paraId="038E059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A799F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Осуществление государственных полномочий по обеспечению благоустроенными жилыми помещениями специализированного жилищного фонда детей-сирот, детей, оставшихся без попечения родителей, лиц из их числа по договорам найма </w:t>
            </w:r>
            <w:r w:rsidRPr="007A7396">
              <w:rPr>
                <w:rFonts w:ascii="Times New Roman" w:hAnsi="Times New Roman" w:cs="Times New Roman"/>
                <w:sz w:val="22"/>
                <w:szCs w:val="22"/>
              </w:rPr>
              <w:lastRenderedPageBreak/>
              <w:t>специализированных жилых помещений за счет средств федерального бюджета</w:t>
            </w:r>
            <w:r w:rsidRPr="007A7396">
              <w:rPr>
                <w:rFonts w:ascii="Times New Roman" w:hAnsi="Times New Roman" w:cs="Times New Roman"/>
                <w:sz w:val="22"/>
                <w:szCs w:val="22"/>
              </w:rPr>
              <w:br/>
              <w:t xml:space="preserve"> </w:t>
            </w:r>
          </w:p>
        </w:tc>
        <w:tc>
          <w:tcPr>
            <w:tcW w:w="1041" w:type="dxa"/>
            <w:noWrap/>
            <w:hideMark/>
          </w:tcPr>
          <w:p w14:paraId="26ED2C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8 730,30</w:t>
            </w:r>
          </w:p>
        </w:tc>
        <w:tc>
          <w:tcPr>
            <w:tcW w:w="1041" w:type="dxa"/>
            <w:noWrap/>
            <w:hideMark/>
          </w:tcPr>
          <w:p w14:paraId="73D0AB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5 238,20</w:t>
            </w:r>
          </w:p>
        </w:tc>
        <w:tc>
          <w:tcPr>
            <w:tcW w:w="1073" w:type="dxa"/>
            <w:noWrap/>
            <w:hideMark/>
          </w:tcPr>
          <w:p w14:paraId="274968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5 238,20</w:t>
            </w:r>
          </w:p>
        </w:tc>
      </w:tr>
      <w:tr w:rsidR="002A2D1A" w:rsidRPr="007A7396" w14:paraId="4F9567D2" w14:textId="77777777" w:rsidTr="007A7396">
        <w:trPr>
          <w:trHeight w:val="690"/>
        </w:trPr>
        <w:tc>
          <w:tcPr>
            <w:tcW w:w="597" w:type="dxa"/>
            <w:noWrap/>
            <w:hideMark/>
          </w:tcPr>
          <w:p w14:paraId="3E3CD82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3F3D3C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 01 R0820</w:t>
            </w:r>
          </w:p>
        </w:tc>
        <w:tc>
          <w:tcPr>
            <w:tcW w:w="656" w:type="dxa"/>
            <w:noWrap/>
            <w:hideMark/>
          </w:tcPr>
          <w:p w14:paraId="2B39011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400</w:t>
            </w:r>
          </w:p>
        </w:tc>
        <w:tc>
          <w:tcPr>
            <w:tcW w:w="3792" w:type="dxa"/>
            <w:hideMark/>
          </w:tcPr>
          <w:p w14:paraId="44EC1B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1041" w:type="dxa"/>
            <w:noWrap/>
            <w:hideMark/>
          </w:tcPr>
          <w:p w14:paraId="30FA6E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8 730,30</w:t>
            </w:r>
          </w:p>
        </w:tc>
        <w:tc>
          <w:tcPr>
            <w:tcW w:w="1041" w:type="dxa"/>
            <w:noWrap/>
            <w:hideMark/>
          </w:tcPr>
          <w:p w14:paraId="1275FF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5 238,20</w:t>
            </w:r>
          </w:p>
        </w:tc>
        <w:tc>
          <w:tcPr>
            <w:tcW w:w="1073" w:type="dxa"/>
            <w:noWrap/>
            <w:hideMark/>
          </w:tcPr>
          <w:p w14:paraId="53DC90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5 238,20</w:t>
            </w:r>
          </w:p>
        </w:tc>
      </w:tr>
      <w:tr w:rsidR="002A2D1A" w:rsidRPr="007A7396" w14:paraId="109C3F7F" w14:textId="77777777" w:rsidTr="007A7396">
        <w:trPr>
          <w:trHeight w:val="402"/>
        </w:trPr>
        <w:tc>
          <w:tcPr>
            <w:tcW w:w="597" w:type="dxa"/>
            <w:noWrap/>
            <w:hideMark/>
          </w:tcPr>
          <w:p w14:paraId="31BCB4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10 04</w:t>
            </w:r>
          </w:p>
        </w:tc>
        <w:tc>
          <w:tcPr>
            <w:tcW w:w="1145" w:type="dxa"/>
            <w:hideMark/>
          </w:tcPr>
          <w:p w14:paraId="2F771A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10 2 01 R0820</w:t>
            </w:r>
          </w:p>
        </w:tc>
        <w:tc>
          <w:tcPr>
            <w:tcW w:w="656" w:type="dxa"/>
            <w:noWrap/>
            <w:hideMark/>
          </w:tcPr>
          <w:p w14:paraId="074A52B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410</w:t>
            </w:r>
          </w:p>
        </w:tc>
        <w:tc>
          <w:tcPr>
            <w:tcW w:w="3792" w:type="dxa"/>
            <w:hideMark/>
          </w:tcPr>
          <w:p w14:paraId="49538F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Бюджетные инвестиции </w:t>
            </w:r>
          </w:p>
        </w:tc>
        <w:tc>
          <w:tcPr>
            <w:tcW w:w="1041" w:type="dxa"/>
            <w:noWrap/>
            <w:hideMark/>
          </w:tcPr>
          <w:p w14:paraId="25A74A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8 730,30</w:t>
            </w:r>
          </w:p>
        </w:tc>
        <w:tc>
          <w:tcPr>
            <w:tcW w:w="1041" w:type="dxa"/>
            <w:noWrap/>
            <w:hideMark/>
          </w:tcPr>
          <w:p w14:paraId="1DDECB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5 238,20</w:t>
            </w:r>
          </w:p>
        </w:tc>
        <w:tc>
          <w:tcPr>
            <w:tcW w:w="1073" w:type="dxa"/>
            <w:noWrap/>
            <w:hideMark/>
          </w:tcPr>
          <w:p w14:paraId="073B7F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5 238,20</w:t>
            </w:r>
          </w:p>
        </w:tc>
      </w:tr>
      <w:tr w:rsidR="002A2D1A" w:rsidRPr="007A7396" w14:paraId="6017E25C" w14:textId="77777777" w:rsidTr="007A7396">
        <w:trPr>
          <w:trHeight w:val="582"/>
        </w:trPr>
        <w:tc>
          <w:tcPr>
            <w:tcW w:w="597" w:type="dxa"/>
            <w:noWrap/>
            <w:hideMark/>
          </w:tcPr>
          <w:p w14:paraId="553CB63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11 00</w:t>
            </w:r>
          </w:p>
        </w:tc>
        <w:tc>
          <w:tcPr>
            <w:tcW w:w="1145" w:type="dxa"/>
            <w:noWrap/>
            <w:hideMark/>
          </w:tcPr>
          <w:p w14:paraId="152735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1C4E4A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noWrap/>
            <w:hideMark/>
          </w:tcPr>
          <w:p w14:paraId="0294AC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Физическая культура и спорт</w:t>
            </w:r>
          </w:p>
        </w:tc>
        <w:tc>
          <w:tcPr>
            <w:tcW w:w="1041" w:type="dxa"/>
            <w:noWrap/>
            <w:hideMark/>
          </w:tcPr>
          <w:p w14:paraId="1CABF9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35 180,15</w:t>
            </w:r>
          </w:p>
        </w:tc>
        <w:tc>
          <w:tcPr>
            <w:tcW w:w="1041" w:type="dxa"/>
            <w:noWrap/>
            <w:hideMark/>
          </w:tcPr>
          <w:p w14:paraId="0C806B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28 269,00</w:t>
            </w:r>
          </w:p>
        </w:tc>
        <w:tc>
          <w:tcPr>
            <w:tcW w:w="1073" w:type="dxa"/>
            <w:noWrap/>
            <w:hideMark/>
          </w:tcPr>
          <w:p w14:paraId="35B79D3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28 269,00</w:t>
            </w:r>
          </w:p>
        </w:tc>
      </w:tr>
      <w:tr w:rsidR="002A2D1A" w:rsidRPr="007A7396" w14:paraId="7D7E2273" w14:textId="77777777" w:rsidTr="007A7396">
        <w:trPr>
          <w:trHeight w:val="405"/>
        </w:trPr>
        <w:tc>
          <w:tcPr>
            <w:tcW w:w="597" w:type="dxa"/>
            <w:noWrap/>
            <w:hideMark/>
          </w:tcPr>
          <w:p w14:paraId="0F53BB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11 01</w:t>
            </w:r>
          </w:p>
        </w:tc>
        <w:tc>
          <w:tcPr>
            <w:tcW w:w="1145" w:type="dxa"/>
            <w:noWrap/>
            <w:hideMark/>
          </w:tcPr>
          <w:p w14:paraId="1A5CC7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74582B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noWrap/>
            <w:hideMark/>
          </w:tcPr>
          <w:p w14:paraId="7587A2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Физическая культура </w:t>
            </w:r>
          </w:p>
        </w:tc>
        <w:tc>
          <w:tcPr>
            <w:tcW w:w="1041" w:type="dxa"/>
            <w:noWrap/>
            <w:hideMark/>
          </w:tcPr>
          <w:p w14:paraId="6F68A2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9 205,40</w:t>
            </w:r>
          </w:p>
        </w:tc>
        <w:tc>
          <w:tcPr>
            <w:tcW w:w="1041" w:type="dxa"/>
            <w:noWrap/>
            <w:hideMark/>
          </w:tcPr>
          <w:p w14:paraId="1C3E6B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c>
          <w:tcPr>
            <w:tcW w:w="1073" w:type="dxa"/>
            <w:noWrap/>
            <w:hideMark/>
          </w:tcPr>
          <w:p w14:paraId="21B024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r>
      <w:tr w:rsidR="002A2D1A" w:rsidRPr="007A7396" w14:paraId="71418AA0" w14:textId="77777777" w:rsidTr="007A7396">
        <w:trPr>
          <w:trHeight w:val="1005"/>
        </w:trPr>
        <w:tc>
          <w:tcPr>
            <w:tcW w:w="597" w:type="dxa"/>
            <w:noWrap/>
            <w:hideMark/>
          </w:tcPr>
          <w:p w14:paraId="6AFC94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11 01</w:t>
            </w:r>
          </w:p>
        </w:tc>
        <w:tc>
          <w:tcPr>
            <w:tcW w:w="1145" w:type="dxa"/>
            <w:noWrap/>
            <w:hideMark/>
          </w:tcPr>
          <w:p w14:paraId="76C7D3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05 0 00 00000</w:t>
            </w:r>
          </w:p>
        </w:tc>
        <w:tc>
          <w:tcPr>
            <w:tcW w:w="656" w:type="dxa"/>
            <w:noWrap/>
            <w:hideMark/>
          </w:tcPr>
          <w:p w14:paraId="6B01BC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CB266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041" w:type="dxa"/>
            <w:noWrap/>
            <w:hideMark/>
          </w:tcPr>
          <w:p w14:paraId="230278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9 205,40</w:t>
            </w:r>
          </w:p>
        </w:tc>
        <w:tc>
          <w:tcPr>
            <w:tcW w:w="1041" w:type="dxa"/>
            <w:noWrap/>
            <w:hideMark/>
          </w:tcPr>
          <w:p w14:paraId="30C4C8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c>
          <w:tcPr>
            <w:tcW w:w="1073" w:type="dxa"/>
            <w:noWrap/>
            <w:hideMark/>
          </w:tcPr>
          <w:p w14:paraId="083EEE1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r>
      <w:tr w:rsidR="002A2D1A" w:rsidRPr="007A7396" w14:paraId="71A52A6C" w14:textId="77777777" w:rsidTr="007A7396">
        <w:trPr>
          <w:trHeight w:val="1320"/>
        </w:trPr>
        <w:tc>
          <w:tcPr>
            <w:tcW w:w="597" w:type="dxa"/>
            <w:noWrap/>
            <w:hideMark/>
          </w:tcPr>
          <w:p w14:paraId="7A700F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11 01</w:t>
            </w:r>
          </w:p>
        </w:tc>
        <w:tc>
          <w:tcPr>
            <w:tcW w:w="1145" w:type="dxa"/>
            <w:noWrap/>
            <w:hideMark/>
          </w:tcPr>
          <w:p w14:paraId="381E69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05 2 01 00000</w:t>
            </w:r>
          </w:p>
        </w:tc>
        <w:tc>
          <w:tcPr>
            <w:tcW w:w="656" w:type="dxa"/>
            <w:noWrap/>
            <w:hideMark/>
          </w:tcPr>
          <w:p w14:paraId="01CB04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488B15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Развитие  физкультурно-оздоровительного движения и массового спорта среди всех возрастных групп и категорий населения Калининского муниципального округа, включая лиц с ограниченными возможностями здоровья и инвалидов</w:t>
            </w:r>
          </w:p>
        </w:tc>
        <w:tc>
          <w:tcPr>
            <w:tcW w:w="1041" w:type="dxa"/>
            <w:noWrap/>
            <w:hideMark/>
          </w:tcPr>
          <w:p w14:paraId="6B084E1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9 205,40</w:t>
            </w:r>
          </w:p>
        </w:tc>
        <w:tc>
          <w:tcPr>
            <w:tcW w:w="1041" w:type="dxa"/>
            <w:noWrap/>
            <w:hideMark/>
          </w:tcPr>
          <w:p w14:paraId="38A9BA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c>
          <w:tcPr>
            <w:tcW w:w="1073" w:type="dxa"/>
            <w:noWrap/>
            <w:hideMark/>
          </w:tcPr>
          <w:p w14:paraId="627305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r>
      <w:tr w:rsidR="002A2D1A" w:rsidRPr="007A7396" w14:paraId="73C31CD9" w14:textId="77777777" w:rsidTr="007A7396">
        <w:trPr>
          <w:trHeight w:val="990"/>
        </w:trPr>
        <w:tc>
          <w:tcPr>
            <w:tcW w:w="597" w:type="dxa"/>
            <w:noWrap/>
            <w:hideMark/>
          </w:tcPr>
          <w:p w14:paraId="685978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11 01</w:t>
            </w:r>
          </w:p>
        </w:tc>
        <w:tc>
          <w:tcPr>
            <w:tcW w:w="1145" w:type="dxa"/>
            <w:noWrap/>
            <w:hideMark/>
          </w:tcPr>
          <w:p w14:paraId="4B5E9C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05 2 01 20010</w:t>
            </w:r>
          </w:p>
        </w:tc>
        <w:tc>
          <w:tcPr>
            <w:tcW w:w="656" w:type="dxa"/>
            <w:noWrap/>
            <w:hideMark/>
          </w:tcPr>
          <w:p w14:paraId="079594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05DEE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Создание условия для развития физической культуры и всестороннего участия граждан Калининского округа  в спортивной жизни </w:t>
            </w:r>
          </w:p>
        </w:tc>
        <w:tc>
          <w:tcPr>
            <w:tcW w:w="1041" w:type="dxa"/>
            <w:noWrap/>
            <w:hideMark/>
          </w:tcPr>
          <w:p w14:paraId="7E9453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9 205,40</w:t>
            </w:r>
          </w:p>
        </w:tc>
        <w:tc>
          <w:tcPr>
            <w:tcW w:w="1041" w:type="dxa"/>
            <w:noWrap/>
            <w:hideMark/>
          </w:tcPr>
          <w:p w14:paraId="1B6010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c>
          <w:tcPr>
            <w:tcW w:w="1073" w:type="dxa"/>
            <w:noWrap/>
            <w:hideMark/>
          </w:tcPr>
          <w:p w14:paraId="4F726CC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r>
      <w:tr w:rsidR="002A2D1A" w:rsidRPr="007A7396" w14:paraId="2483E074" w14:textId="77777777" w:rsidTr="007A7396">
        <w:trPr>
          <w:trHeight w:val="810"/>
        </w:trPr>
        <w:tc>
          <w:tcPr>
            <w:tcW w:w="597" w:type="dxa"/>
            <w:noWrap/>
            <w:hideMark/>
          </w:tcPr>
          <w:p w14:paraId="1F36B0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11 01</w:t>
            </w:r>
          </w:p>
        </w:tc>
        <w:tc>
          <w:tcPr>
            <w:tcW w:w="1145" w:type="dxa"/>
            <w:noWrap/>
            <w:hideMark/>
          </w:tcPr>
          <w:p w14:paraId="102CB8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05 2 01 20010</w:t>
            </w:r>
          </w:p>
        </w:tc>
        <w:tc>
          <w:tcPr>
            <w:tcW w:w="656" w:type="dxa"/>
            <w:noWrap/>
            <w:hideMark/>
          </w:tcPr>
          <w:p w14:paraId="1EA63E0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AA6824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0E017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300,00</w:t>
            </w:r>
          </w:p>
        </w:tc>
        <w:tc>
          <w:tcPr>
            <w:tcW w:w="1041" w:type="dxa"/>
            <w:noWrap/>
            <w:hideMark/>
          </w:tcPr>
          <w:p w14:paraId="7FF2C7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FEB64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5F9477AB" w14:textId="77777777" w:rsidTr="007A7396">
        <w:trPr>
          <w:trHeight w:val="735"/>
        </w:trPr>
        <w:tc>
          <w:tcPr>
            <w:tcW w:w="597" w:type="dxa"/>
            <w:noWrap/>
            <w:hideMark/>
          </w:tcPr>
          <w:p w14:paraId="7246946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11 01</w:t>
            </w:r>
          </w:p>
        </w:tc>
        <w:tc>
          <w:tcPr>
            <w:tcW w:w="1145" w:type="dxa"/>
            <w:noWrap/>
            <w:hideMark/>
          </w:tcPr>
          <w:p w14:paraId="18B86A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05 2 01 20010</w:t>
            </w:r>
          </w:p>
        </w:tc>
        <w:tc>
          <w:tcPr>
            <w:tcW w:w="656" w:type="dxa"/>
            <w:noWrap/>
            <w:hideMark/>
          </w:tcPr>
          <w:p w14:paraId="75EA8D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42329A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2A6D153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300,00</w:t>
            </w:r>
          </w:p>
        </w:tc>
        <w:tc>
          <w:tcPr>
            <w:tcW w:w="1041" w:type="dxa"/>
            <w:noWrap/>
            <w:hideMark/>
          </w:tcPr>
          <w:p w14:paraId="35D49B0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384C3B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0E241484" w14:textId="77777777" w:rsidTr="007A7396">
        <w:trPr>
          <w:trHeight w:val="720"/>
        </w:trPr>
        <w:tc>
          <w:tcPr>
            <w:tcW w:w="597" w:type="dxa"/>
            <w:noWrap/>
            <w:hideMark/>
          </w:tcPr>
          <w:p w14:paraId="5DBFBB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11 01</w:t>
            </w:r>
          </w:p>
        </w:tc>
        <w:tc>
          <w:tcPr>
            <w:tcW w:w="1145" w:type="dxa"/>
            <w:noWrap/>
            <w:hideMark/>
          </w:tcPr>
          <w:p w14:paraId="1F9687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05 2 01 20010</w:t>
            </w:r>
          </w:p>
        </w:tc>
        <w:tc>
          <w:tcPr>
            <w:tcW w:w="656" w:type="dxa"/>
            <w:noWrap/>
            <w:hideMark/>
          </w:tcPr>
          <w:p w14:paraId="6CCB4D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4E7AC7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7336B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c>
          <w:tcPr>
            <w:tcW w:w="1041" w:type="dxa"/>
            <w:noWrap/>
            <w:hideMark/>
          </w:tcPr>
          <w:p w14:paraId="6AAF30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c>
          <w:tcPr>
            <w:tcW w:w="1073" w:type="dxa"/>
            <w:noWrap/>
            <w:hideMark/>
          </w:tcPr>
          <w:p w14:paraId="5DD6A27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r>
      <w:tr w:rsidR="002A2D1A" w:rsidRPr="007A7396" w14:paraId="48B2FE2B" w14:textId="77777777" w:rsidTr="007A7396">
        <w:trPr>
          <w:trHeight w:val="420"/>
        </w:trPr>
        <w:tc>
          <w:tcPr>
            <w:tcW w:w="597" w:type="dxa"/>
            <w:noWrap/>
            <w:hideMark/>
          </w:tcPr>
          <w:p w14:paraId="1933B8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11 01</w:t>
            </w:r>
          </w:p>
        </w:tc>
        <w:tc>
          <w:tcPr>
            <w:tcW w:w="1145" w:type="dxa"/>
            <w:noWrap/>
            <w:hideMark/>
          </w:tcPr>
          <w:p w14:paraId="703B3C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05 2 01 20010</w:t>
            </w:r>
          </w:p>
        </w:tc>
        <w:tc>
          <w:tcPr>
            <w:tcW w:w="656" w:type="dxa"/>
            <w:noWrap/>
            <w:hideMark/>
          </w:tcPr>
          <w:p w14:paraId="2B8E024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01FB16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188E53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c>
          <w:tcPr>
            <w:tcW w:w="1041" w:type="dxa"/>
            <w:noWrap/>
            <w:hideMark/>
          </w:tcPr>
          <w:p w14:paraId="272354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c>
          <w:tcPr>
            <w:tcW w:w="1073" w:type="dxa"/>
            <w:noWrap/>
            <w:hideMark/>
          </w:tcPr>
          <w:p w14:paraId="116772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8 905,40</w:t>
            </w:r>
          </w:p>
        </w:tc>
      </w:tr>
      <w:tr w:rsidR="002A2D1A" w:rsidRPr="007A7396" w14:paraId="0EA6888E" w14:textId="77777777" w:rsidTr="007A7396">
        <w:trPr>
          <w:trHeight w:val="420"/>
        </w:trPr>
        <w:tc>
          <w:tcPr>
            <w:tcW w:w="597" w:type="dxa"/>
            <w:noWrap/>
            <w:hideMark/>
          </w:tcPr>
          <w:p w14:paraId="15CDA2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noWrap/>
            <w:hideMark/>
          </w:tcPr>
          <w:p w14:paraId="0CE190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44602F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90EB1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Массовый спорт</w:t>
            </w:r>
          </w:p>
        </w:tc>
        <w:tc>
          <w:tcPr>
            <w:tcW w:w="1041" w:type="dxa"/>
            <w:noWrap/>
            <w:hideMark/>
          </w:tcPr>
          <w:p w14:paraId="03AE5A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9 316,00</w:t>
            </w:r>
          </w:p>
        </w:tc>
        <w:tc>
          <w:tcPr>
            <w:tcW w:w="1041" w:type="dxa"/>
            <w:noWrap/>
            <w:hideMark/>
          </w:tcPr>
          <w:p w14:paraId="52C5DD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2 700,00</w:t>
            </w:r>
          </w:p>
        </w:tc>
        <w:tc>
          <w:tcPr>
            <w:tcW w:w="1073" w:type="dxa"/>
            <w:noWrap/>
            <w:hideMark/>
          </w:tcPr>
          <w:p w14:paraId="0BDF3F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2 700,00</w:t>
            </w:r>
          </w:p>
        </w:tc>
      </w:tr>
      <w:tr w:rsidR="002A2D1A" w:rsidRPr="007A7396" w14:paraId="26B199E4" w14:textId="77777777" w:rsidTr="007A7396">
        <w:trPr>
          <w:trHeight w:val="1279"/>
        </w:trPr>
        <w:tc>
          <w:tcPr>
            <w:tcW w:w="597" w:type="dxa"/>
            <w:noWrap/>
            <w:hideMark/>
          </w:tcPr>
          <w:p w14:paraId="25D1798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noWrap/>
            <w:hideMark/>
          </w:tcPr>
          <w:p w14:paraId="703087A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05 0 00 00000</w:t>
            </w:r>
          </w:p>
        </w:tc>
        <w:tc>
          <w:tcPr>
            <w:tcW w:w="656" w:type="dxa"/>
            <w:noWrap/>
            <w:hideMark/>
          </w:tcPr>
          <w:p w14:paraId="10D23BA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C46A7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1041" w:type="dxa"/>
            <w:noWrap/>
            <w:hideMark/>
          </w:tcPr>
          <w:p w14:paraId="6DA0E1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8 900,00</w:t>
            </w:r>
          </w:p>
        </w:tc>
        <w:tc>
          <w:tcPr>
            <w:tcW w:w="1041" w:type="dxa"/>
            <w:noWrap/>
            <w:hideMark/>
          </w:tcPr>
          <w:p w14:paraId="4FF13C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2 700,00</w:t>
            </w:r>
          </w:p>
        </w:tc>
        <w:tc>
          <w:tcPr>
            <w:tcW w:w="1073" w:type="dxa"/>
            <w:noWrap/>
            <w:hideMark/>
          </w:tcPr>
          <w:p w14:paraId="74B033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2 700,00</w:t>
            </w:r>
          </w:p>
        </w:tc>
      </w:tr>
      <w:tr w:rsidR="002A2D1A" w:rsidRPr="007A7396" w14:paraId="6EA282E0" w14:textId="77777777" w:rsidTr="007A7396">
        <w:trPr>
          <w:trHeight w:val="720"/>
        </w:trPr>
        <w:tc>
          <w:tcPr>
            <w:tcW w:w="597" w:type="dxa"/>
            <w:noWrap/>
            <w:hideMark/>
          </w:tcPr>
          <w:p w14:paraId="066989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noWrap/>
            <w:hideMark/>
          </w:tcPr>
          <w:p w14:paraId="19D7A2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05 2 02 00000</w:t>
            </w:r>
          </w:p>
        </w:tc>
        <w:tc>
          <w:tcPr>
            <w:tcW w:w="656" w:type="dxa"/>
            <w:noWrap/>
            <w:hideMark/>
          </w:tcPr>
          <w:p w14:paraId="0076C2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70968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Развитие инфраструктуры массового спорта, укрепление материально технической базы</w:t>
            </w:r>
          </w:p>
        </w:tc>
        <w:tc>
          <w:tcPr>
            <w:tcW w:w="1041" w:type="dxa"/>
            <w:noWrap/>
            <w:hideMark/>
          </w:tcPr>
          <w:p w14:paraId="6F0C36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8 900,00</w:t>
            </w:r>
          </w:p>
        </w:tc>
        <w:tc>
          <w:tcPr>
            <w:tcW w:w="1041" w:type="dxa"/>
            <w:noWrap/>
            <w:hideMark/>
          </w:tcPr>
          <w:p w14:paraId="42836F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2 700,00</w:t>
            </w:r>
          </w:p>
        </w:tc>
        <w:tc>
          <w:tcPr>
            <w:tcW w:w="1073" w:type="dxa"/>
            <w:noWrap/>
            <w:hideMark/>
          </w:tcPr>
          <w:p w14:paraId="475DA5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2 700,00</w:t>
            </w:r>
          </w:p>
        </w:tc>
      </w:tr>
      <w:tr w:rsidR="002A2D1A" w:rsidRPr="007A7396" w14:paraId="0E604922" w14:textId="77777777" w:rsidTr="007A7396">
        <w:trPr>
          <w:trHeight w:val="705"/>
        </w:trPr>
        <w:tc>
          <w:tcPr>
            <w:tcW w:w="597" w:type="dxa"/>
            <w:noWrap/>
            <w:hideMark/>
          </w:tcPr>
          <w:p w14:paraId="6B83BC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11 02</w:t>
            </w:r>
          </w:p>
        </w:tc>
        <w:tc>
          <w:tcPr>
            <w:tcW w:w="1145" w:type="dxa"/>
            <w:noWrap/>
            <w:hideMark/>
          </w:tcPr>
          <w:p w14:paraId="37EC98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05 2 02 20010</w:t>
            </w:r>
          </w:p>
        </w:tc>
        <w:tc>
          <w:tcPr>
            <w:tcW w:w="656" w:type="dxa"/>
            <w:noWrap/>
            <w:hideMark/>
          </w:tcPr>
          <w:p w14:paraId="0A94A1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30B17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Организация и проведение массовых спортивно- оздоровительных мероприятий </w:t>
            </w:r>
          </w:p>
        </w:tc>
        <w:tc>
          <w:tcPr>
            <w:tcW w:w="1041" w:type="dxa"/>
            <w:noWrap/>
            <w:hideMark/>
          </w:tcPr>
          <w:p w14:paraId="5B8235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c>
          <w:tcPr>
            <w:tcW w:w="1041" w:type="dxa"/>
            <w:noWrap/>
            <w:hideMark/>
          </w:tcPr>
          <w:p w14:paraId="2D4D851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c>
          <w:tcPr>
            <w:tcW w:w="1073" w:type="dxa"/>
            <w:noWrap/>
            <w:hideMark/>
          </w:tcPr>
          <w:p w14:paraId="11F8BC6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r>
      <w:tr w:rsidR="002A2D1A" w:rsidRPr="007A7396" w14:paraId="27FD3036" w14:textId="77777777" w:rsidTr="007A7396">
        <w:trPr>
          <w:trHeight w:val="780"/>
        </w:trPr>
        <w:tc>
          <w:tcPr>
            <w:tcW w:w="597" w:type="dxa"/>
            <w:noWrap/>
            <w:hideMark/>
          </w:tcPr>
          <w:p w14:paraId="1EE25A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noWrap/>
            <w:hideMark/>
          </w:tcPr>
          <w:p w14:paraId="6CA536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05 2 02 20010</w:t>
            </w:r>
          </w:p>
        </w:tc>
        <w:tc>
          <w:tcPr>
            <w:tcW w:w="656" w:type="dxa"/>
            <w:noWrap/>
            <w:hideMark/>
          </w:tcPr>
          <w:p w14:paraId="193367E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424F8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796512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c>
          <w:tcPr>
            <w:tcW w:w="1041" w:type="dxa"/>
            <w:noWrap/>
            <w:hideMark/>
          </w:tcPr>
          <w:p w14:paraId="35769EC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c>
          <w:tcPr>
            <w:tcW w:w="1073" w:type="dxa"/>
            <w:noWrap/>
            <w:hideMark/>
          </w:tcPr>
          <w:p w14:paraId="22B580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r>
      <w:tr w:rsidR="002A2D1A" w:rsidRPr="007A7396" w14:paraId="0A8597F9" w14:textId="77777777" w:rsidTr="007A7396">
        <w:trPr>
          <w:trHeight w:val="780"/>
        </w:trPr>
        <w:tc>
          <w:tcPr>
            <w:tcW w:w="597" w:type="dxa"/>
            <w:noWrap/>
            <w:hideMark/>
          </w:tcPr>
          <w:p w14:paraId="372F4C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noWrap/>
            <w:hideMark/>
          </w:tcPr>
          <w:p w14:paraId="2CA13AD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05 2 02 20010</w:t>
            </w:r>
          </w:p>
        </w:tc>
        <w:tc>
          <w:tcPr>
            <w:tcW w:w="656" w:type="dxa"/>
            <w:noWrap/>
            <w:hideMark/>
          </w:tcPr>
          <w:p w14:paraId="405C48E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2F6612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79F0C0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c>
          <w:tcPr>
            <w:tcW w:w="1041" w:type="dxa"/>
            <w:noWrap/>
            <w:hideMark/>
          </w:tcPr>
          <w:p w14:paraId="2410F82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c>
          <w:tcPr>
            <w:tcW w:w="1073" w:type="dxa"/>
            <w:noWrap/>
            <w:hideMark/>
          </w:tcPr>
          <w:p w14:paraId="3A0C72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1 200,00</w:t>
            </w:r>
          </w:p>
        </w:tc>
      </w:tr>
      <w:tr w:rsidR="002A2D1A" w:rsidRPr="007A7396" w14:paraId="1C40E1D8" w14:textId="77777777" w:rsidTr="007A7396">
        <w:trPr>
          <w:trHeight w:val="522"/>
        </w:trPr>
        <w:tc>
          <w:tcPr>
            <w:tcW w:w="597" w:type="dxa"/>
            <w:noWrap/>
            <w:hideMark/>
          </w:tcPr>
          <w:p w14:paraId="4223DA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noWrap/>
            <w:hideMark/>
          </w:tcPr>
          <w:p w14:paraId="74858F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05 2 02 20060</w:t>
            </w:r>
          </w:p>
        </w:tc>
        <w:tc>
          <w:tcPr>
            <w:tcW w:w="656" w:type="dxa"/>
            <w:noWrap/>
            <w:hideMark/>
          </w:tcPr>
          <w:p w14:paraId="42F20B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ABE22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Обустройство и содержание спортивных площадок" </w:t>
            </w:r>
          </w:p>
        </w:tc>
        <w:tc>
          <w:tcPr>
            <w:tcW w:w="1041" w:type="dxa"/>
            <w:noWrap/>
            <w:hideMark/>
          </w:tcPr>
          <w:p w14:paraId="4B418D4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7 700,00</w:t>
            </w:r>
          </w:p>
        </w:tc>
        <w:tc>
          <w:tcPr>
            <w:tcW w:w="1041" w:type="dxa"/>
            <w:noWrap/>
            <w:hideMark/>
          </w:tcPr>
          <w:p w14:paraId="2CD61D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c>
          <w:tcPr>
            <w:tcW w:w="1073" w:type="dxa"/>
            <w:noWrap/>
            <w:hideMark/>
          </w:tcPr>
          <w:p w14:paraId="2D39C4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r>
      <w:tr w:rsidR="002A2D1A" w:rsidRPr="007A7396" w14:paraId="39103692" w14:textId="77777777" w:rsidTr="007A7396">
        <w:trPr>
          <w:trHeight w:val="739"/>
        </w:trPr>
        <w:tc>
          <w:tcPr>
            <w:tcW w:w="597" w:type="dxa"/>
            <w:noWrap/>
            <w:hideMark/>
          </w:tcPr>
          <w:p w14:paraId="0024D35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noWrap/>
            <w:hideMark/>
          </w:tcPr>
          <w:p w14:paraId="1FCD83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05 2 02 20060</w:t>
            </w:r>
          </w:p>
        </w:tc>
        <w:tc>
          <w:tcPr>
            <w:tcW w:w="656" w:type="dxa"/>
            <w:noWrap/>
            <w:hideMark/>
          </w:tcPr>
          <w:p w14:paraId="2A4C1A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449EE0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E1E2A3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7 700,00</w:t>
            </w:r>
          </w:p>
        </w:tc>
        <w:tc>
          <w:tcPr>
            <w:tcW w:w="1041" w:type="dxa"/>
            <w:noWrap/>
            <w:hideMark/>
          </w:tcPr>
          <w:p w14:paraId="064619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c>
          <w:tcPr>
            <w:tcW w:w="1073" w:type="dxa"/>
            <w:noWrap/>
            <w:hideMark/>
          </w:tcPr>
          <w:p w14:paraId="4A4E4D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r>
      <w:tr w:rsidR="002A2D1A" w:rsidRPr="007A7396" w14:paraId="23E4FC7C" w14:textId="77777777" w:rsidTr="007A7396">
        <w:trPr>
          <w:trHeight w:val="675"/>
        </w:trPr>
        <w:tc>
          <w:tcPr>
            <w:tcW w:w="597" w:type="dxa"/>
            <w:noWrap/>
            <w:hideMark/>
          </w:tcPr>
          <w:p w14:paraId="3E0A3E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noWrap/>
            <w:hideMark/>
          </w:tcPr>
          <w:p w14:paraId="2A154E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05 2 02 20060</w:t>
            </w:r>
          </w:p>
        </w:tc>
        <w:tc>
          <w:tcPr>
            <w:tcW w:w="656" w:type="dxa"/>
            <w:noWrap/>
            <w:hideMark/>
          </w:tcPr>
          <w:p w14:paraId="0E7316B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03A69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0BE3C9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7 700,00</w:t>
            </w:r>
          </w:p>
        </w:tc>
        <w:tc>
          <w:tcPr>
            <w:tcW w:w="1041" w:type="dxa"/>
            <w:noWrap/>
            <w:hideMark/>
          </w:tcPr>
          <w:p w14:paraId="3CBA43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c>
          <w:tcPr>
            <w:tcW w:w="1073" w:type="dxa"/>
            <w:noWrap/>
            <w:hideMark/>
          </w:tcPr>
          <w:p w14:paraId="50AD500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1 500,00</w:t>
            </w:r>
          </w:p>
        </w:tc>
      </w:tr>
      <w:tr w:rsidR="002A2D1A" w:rsidRPr="007A7396" w14:paraId="43B960DD" w14:textId="77777777" w:rsidTr="007A7396">
        <w:trPr>
          <w:trHeight w:val="1020"/>
        </w:trPr>
        <w:tc>
          <w:tcPr>
            <w:tcW w:w="597" w:type="dxa"/>
            <w:noWrap/>
            <w:hideMark/>
          </w:tcPr>
          <w:p w14:paraId="22B6DAE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hideMark/>
          </w:tcPr>
          <w:p w14:paraId="5BF83F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99 3 00 00000</w:t>
            </w:r>
          </w:p>
        </w:tc>
        <w:tc>
          <w:tcPr>
            <w:tcW w:w="656" w:type="dxa"/>
            <w:noWrap/>
            <w:hideMark/>
          </w:tcPr>
          <w:p w14:paraId="5DA380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490B37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 Реализация мероприятий по обращениям, поступающим к депутатам Законодательного Собрания Тверской области и депутатам Думы Калининского муниципального округа Тверской области</w:t>
            </w:r>
          </w:p>
        </w:tc>
        <w:tc>
          <w:tcPr>
            <w:tcW w:w="1041" w:type="dxa"/>
            <w:noWrap/>
            <w:hideMark/>
          </w:tcPr>
          <w:p w14:paraId="1E413C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416,00</w:t>
            </w:r>
          </w:p>
        </w:tc>
        <w:tc>
          <w:tcPr>
            <w:tcW w:w="1041" w:type="dxa"/>
            <w:noWrap/>
            <w:hideMark/>
          </w:tcPr>
          <w:p w14:paraId="47B9541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2BDC767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5309EA3" w14:textId="77777777" w:rsidTr="007A7396">
        <w:trPr>
          <w:trHeight w:val="979"/>
        </w:trPr>
        <w:tc>
          <w:tcPr>
            <w:tcW w:w="597" w:type="dxa"/>
            <w:noWrap/>
            <w:hideMark/>
          </w:tcPr>
          <w:p w14:paraId="39C5C98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hideMark/>
          </w:tcPr>
          <w:p w14:paraId="73D08E8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22F835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7225C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Средства на реализацию мероприятий по обращениям, поступающим к депутатам Законодательного Собрания Тверской области</w:t>
            </w:r>
          </w:p>
        </w:tc>
        <w:tc>
          <w:tcPr>
            <w:tcW w:w="1041" w:type="dxa"/>
            <w:noWrap/>
            <w:hideMark/>
          </w:tcPr>
          <w:p w14:paraId="6C5053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94,00</w:t>
            </w:r>
          </w:p>
        </w:tc>
        <w:tc>
          <w:tcPr>
            <w:tcW w:w="1041" w:type="dxa"/>
            <w:noWrap/>
            <w:hideMark/>
          </w:tcPr>
          <w:p w14:paraId="60A467A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E2965B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33FB5B70" w14:textId="77777777" w:rsidTr="007A7396">
        <w:trPr>
          <w:trHeight w:val="762"/>
        </w:trPr>
        <w:tc>
          <w:tcPr>
            <w:tcW w:w="597" w:type="dxa"/>
            <w:noWrap/>
            <w:hideMark/>
          </w:tcPr>
          <w:p w14:paraId="254295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hideMark/>
          </w:tcPr>
          <w:p w14:paraId="0674EC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4E92B4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D35CD9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441DBE0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94,00</w:t>
            </w:r>
          </w:p>
        </w:tc>
        <w:tc>
          <w:tcPr>
            <w:tcW w:w="1041" w:type="dxa"/>
            <w:noWrap/>
            <w:hideMark/>
          </w:tcPr>
          <w:p w14:paraId="440EE8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0AEFFE4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24551FB6" w14:textId="77777777" w:rsidTr="007A7396">
        <w:trPr>
          <w:trHeight w:val="780"/>
        </w:trPr>
        <w:tc>
          <w:tcPr>
            <w:tcW w:w="597" w:type="dxa"/>
            <w:noWrap/>
            <w:hideMark/>
          </w:tcPr>
          <w:p w14:paraId="4CEFA98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hideMark/>
          </w:tcPr>
          <w:p w14:paraId="2146C78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S0920</w:t>
            </w:r>
          </w:p>
        </w:tc>
        <w:tc>
          <w:tcPr>
            <w:tcW w:w="656" w:type="dxa"/>
            <w:noWrap/>
            <w:hideMark/>
          </w:tcPr>
          <w:p w14:paraId="3362589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5EECA5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37978A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94,00</w:t>
            </w:r>
          </w:p>
        </w:tc>
        <w:tc>
          <w:tcPr>
            <w:tcW w:w="1041" w:type="dxa"/>
            <w:noWrap/>
            <w:hideMark/>
          </w:tcPr>
          <w:p w14:paraId="4BA67BF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4CEFBDE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6947793" w14:textId="77777777" w:rsidTr="007A7396">
        <w:trPr>
          <w:trHeight w:val="1080"/>
        </w:trPr>
        <w:tc>
          <w:tcPr>
            <w:tcW w:w="597" w:type="dxa"/>
            <w:noWrap/>
            <w:hideMark/>
          </w:tcPr>
          <w:p w14:paraId="70AE45F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hideMark/>
          </w:tcPr>
          <w:p w14:paraId="68BEB4B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77280C9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67933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реализацию мероприятий по обращениям, поступающим к депутатам Думы  Калининского муниципального округа  Тверской области</w:t>
            </w:r>
          </w:p>
        </w:tc>
        <w:tc>
          <w:tcPr>
            <w:tcW w:w="1041" w:type="dxa"/>
            <w:noWrap/>
            <w:hideMark/>
          </w:tcPr>
          <w:p w14:paraId="02C481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322,00</w:t>
            </w:r>
          </w:p>
        </w:tc>
        <w:tc>
          <w:tcPr>
            <w:tcW w:w="1041" w:type="dxa"/>
            <w:noWrap/>
            <w:hideMark/>
          </w:tcPr>
          <w:p w14:paraId="47BA68F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5559F1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1825DB47" w14:textId="77777777" w:rsidTr="007A7396">
        <w:trPr>
          <w:trHeight w:val="675"/>
        </w:trPr>
        <w:tc>
          <w:tcPr>
            <w:tcW w:w="597" w:type="dxa"/>
            <w:noWrap/>
            <w:hideMark/>
          </w:tcPr>
          <w:p w14:paraId="38BC3B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hideMark/>
          </w:tcPr>
          <w:p w14:paraId="285431A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410137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200</w:t>
            </w:r>
          </w:p>
        </w:tc>
        <w:tc>
          <w:tcPr>
            <w:tcW w:w="3792" w:type="dxa"/>
            <w:hideMark/>
          </w:tcPr>
          <w:p w14:paraId="66A992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1041" w:type="dxa"/>
            <w:noWrap/>
            <w:hideMark/>
          </w:tcPr>
          <w:p w14:paraId="1260CC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322,00</w:t>
            </w:r>
          </w:p>
        </w:tc>
        <w:tc>
          <w:tcPr>
            <w:tcW w:w="1041" w:type="dxa"/>
            <w:noWrap/>
            <w:hideMark/>
          </w:tcPr>
          <w:p w14:paraId="269DDE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17031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31E4E66" w14:textId="77777777" w:rsidTr="007A7396">
        <w:trPr>
          <w:trHeight w:val="675"/>
        </w:trPr>
        <w:tc>
          <w:tcPr>
            <w:tcW w:w="597" w:type="dxa"/>
            <w:noWrap/>
            <w:hideMark/>
          </w:tcPr>
          <w:p w14:paraId="7F59E5B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11 02</w:t>
            </w:r>
          </w:p>
        </w:tc>
        <w:tc>
          <w:tcPr>
            <w:tcW w:w="1145" w:type="dxa"/>
            <w:hideMark/>
          </w:tcPr>
          <w:p w14:paraId="36CF97A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99 3 00 20200</w:t>
            </w:r>
          </w:p>
        </w:tc>
        <w:tc>
          <w:tcPr>
            <w:tcW w:w="656" w:type="dxa"/>
            <w:noWrap/>
            <w:hideMark/>
          </w:tcPr>
          <w:p w14:paraId="54F964E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240</w:t>
            </w:r>
          </w:p>
        </w:tc>
        <w:tc>
          <w:tcPr>
            <w:tcW w:w="3792" w:type="dxa"/>
            <w:hideMark/>
          </w:tcPr>
          <w:p w14:paraId="7EA051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1041" w:type="dxa"/>
            <w:noWrap/>
            <w:hideMark/>
          </w:tcPr>
          <w:p w14:paraId="675F965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322,00</w:t>
            </w:r>
          </w:p>
        </w:tc>
        <w:tc>
          <w:tcPr>
            <w:tcW w:w="1041" w:type="dxa"/>
            <w:noWrap/>
            <w:hideMark/>
          </w:tcPr>
          <w:p w14:paraId="59174AD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D9E0B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EE625A9" w14:textId="77777777" w:rsidTr="007A7396">
        <w:trPr>
          <w:trHeight w:val="435"/>
        </w:trPr>
        <w:tc>
          <w:tcPr>
            <w:tcW w:w="597" w:type="dxa"/>
            <w:noWrap/>
            <w:hideMark/>
          </w:tcPr>
          <w:p w14:paraId="1CB295A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0A24893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36B05FB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753CD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Спорт высших достижений</w:t>
            </w:r>
          </w:p>
        </w:tc>
        <w:tc>
          <w:tcPr>
            <w:tcW w:w="1041" w:type="dxa"/>
            <w:noWrap/>
            <w:hideMark/>
          </w:tcPr>
          <w:p w14:paraId="551032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16 658,75</w:t>
            </w:r>
          </w:p>
        </w:tc>
        <w:tc>
          <w:tcPr>
            <w:tcW w:w="1041" w:type="dxa"/>
            <w:noWrap/>
            <w:hideMark/>
          </w:tcPr>
          <w:p w14:paraId="6968691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16 663,60</w:t>
            </w:r>
          </w:p>
        </w:tc>
        <w:tc>
          <w:tcPr>
            <w:tcW w:w="1073" w:type="dxa"/>
            <w:noWrap/>
            <w:hideMark/>
          </w:tcPr>
          <w:p w14:paraId="659421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16 663,60</w:t>
            </w:r>
          </w:p>
        </w:tc>
      </w:tr>
      <w:tr w:rsidR="002A2D1A" w:rsidRPr="007A7396" w14:paraId="1826FB43" w14:textId="77777777" w:rsidTr="007A7396">
        <w:trPr>
          <w:trHeight w:val="990"/>
        </w:trPr>
        <w:tc>
          <w:tcPr>
            <w:tcW w:w="597" w:type="dxa"/>
            <w:noWrap/>
            <w:hideMark/>
          </w:tcPr>
          <w:p w14:paraId="5E3FB6C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4D550B2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01 0 00 00000</w:t>
            </w:r>
          </w:p>
        </w:tc>
        <w:tc>
          <w:tcPr>
            <w:tcW w:w="656" w:type="dxa"/>
            <w:noWrap/>
            <w:hideMark/>
          </w:tcPr>
          <w:p w14:paraId="5298A1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48B5F2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1041" w:type="dxa"/>
            <w:noWrap/>
            <w:hideMark/>
          </w:tcPr>
          <w:p w14:paraId="31CEE2E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16 658,75</w:t>
            </w:r>
          </w:p>
        </w:tc>
        <w:tc>
          <w:tcPr>
            <w:tcW w:w="1041" w:type="dxa"/>
            <w:noWrap/>
            <w:hideMark/>
          </w:tcPr>
          <w:p w14:paraId="68E4133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16 663,60</w:t>
            </w:r>
          </w:p>
        </w:tc>
        <w:tc>
          <w:tcPr>
            <w:tcW w:w="1073" w:type="dxa"/>
            <w:noWrap/>
            <w:hideMark/>
          </w:tcPr>
          <w:p w14:paraId="10C2B1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16 663,60</w:t>
            </w:r>
          </w:p>
        </w:tc>
      </w:tr>
      <w:tr w:rsidR="002A2D1A" w:rsidRPr="007A7396" w14:paraId="391E0405" w14:textId="77777777" w:rsidTr="007A7396">
        <w:trPr>
          <w:trHeight w:val="1020"/>
        </w:trPr>
        <w:tc>
          <w:tcPr>
            <w:tcW w:w="597" w:type="dxa"/>
            <w:noWrap/>
            <w:hideMark/>
          </w:tcPr>
          <w:p w14:paraId="2A8202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11 03</w:t>
            </w:r>
          </w:p>
        </w:tc>
        <w:tc>
          <w:tcPr>
            <w:tcW w:w="1145" w:type="dxa"/>
            <w:noWrap/>
            <w:hideMark/>
          </w:tcPr>
          <w:p w14:paraId="58B119B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01 3 01 00000</w:t>
            </w:r>
          </w:p>
        </w:tc>
        <w:tc>
          <w:tcPr>
            <w:tcW w:w="656" w:type="dxa"/>
            <w:noWrap/>
            <w:hideMark/>
          </w:tcPr>
          <w:p w14:paraId="1D33FB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E54EF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Организация предоставления дополнительного образования в образовательных организациях дополнительного образования</w:t>
            </w:r>
          </w:p>
        </w:tc>
        <w:tc>
          <w:tcPr>
            <w:tcW w:w="1041" w:type="dxa"/>
            <w:noWrap/>
            <w:hideMark/>
          </w:tcPr>
          <w:p w14:paraId="4B653B7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16 658,75</w:t>
            </w:r>
          </w:p>
        </w:tc>
        <w:tc>
          <w:tcPr>
            <w:tcW w:w="1041" w:type="dxa"/>
            <w:noWrap/>
            <w:hideMark/>
          </w:tcPr>
          <w:p w14:paraId="05A642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16 663,60</w:t>
            </w:r>
          </w:p>
        </w:tc>
        <w:tc>
          <w:tcPr>
            <w:tcW w:w="1073" w:type="dxa"/>
            <w:noWrap/>
            <w:hideMark/>
          </w:tcPr>
          <w:p w14:paraId="5641E5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16 663,60</w:t>
            </w:r>
          </w:p>
        </w:tc>
      </w:tr>
      <w:tr w:rsidR="002A2D1A" w:rsidRPr="007A7396" w14:paraId="68E1A3F0" w14:textId="77777777" w:rsidTr="007A7396">
        <w:trPr>
          <w:trHeight w:val="1020"/>
        </w:trPr>
        <w:tc>
          <w:tcPr>
            <w:tcW w:w="597" w:type="dxa"/>
            <w:noWrap/>
            <w:hideMark/>
          </w:tcPr>
          <w:p w14:paraId="4F8D0EA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7177160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01 3 01 10690</w:t>
            </w:r>
          </w:p>
        </w:tc>
        <w:tc>
          <w:tcPr>
            <w:tcW w:w="656" w:type="dxa"/>
            <w:noWrap/>
            <w:hideMark/>
          </w:tcPr>
          <w:p w14:paraId="0094AE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2F1D2A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 xml:space="preserve">Расходы на повышение заработной платы педагогическим работникам муниципальных организаций дополнительного образования </w:t>
            </w:r>
          </w:p>
        </w:tc>
        <w:tc>
          <w:tcPr>
            <w:tcW w:w="1041" w:type="dxa"/>
            <w:noWrap/>
            <w:hideMark/>
          </w:tcPr>
          <w:p w14:paraId="722BBC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3 941,90</w:t>
            </w:r>
          </w:p>
        </w:tc>
        <w:tc>
          <w:tcPr>
            <w:tcW w:w="1041" w:type="dxa"/>
            <w:noWrap/>
            <w:hideMark/>
          </w:tcPr>
          <w:p w14:paraId="12E73E9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3 941,90</w:t>
            </w:r>
          </w:p>
        </w:tc>
        <w:tc>
          <w:tcPr>
            <w:tcW w:w="1073" w:type="dxa"/>
            <w:noWrap/>
            <w:hideMark/>
          </w:tcPr>
          <w:p w14:paraId="4C580C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3 941,90</w:t>
            </w:r>
          </w:p>
        </w:tc>
      </w:tr>
      <w:tr w:rsidR="002A2D1A" w:rsidRPr="007A7396" w14:paraId="60BC1E28" w14:textId="77777777" w:rsidTr="007A7396">
        <w:trPr>
          <w:trHeight w:val="735"/>
        </w:trPr>
        <w:tc>
          <w:tcPr>
            <w:tcW w:w="597" w:type="dxa"/>
            <w:noWrap/>
            <w:hideMark/>
          </w:tcPr>
          <w:p w14:paraId="335B0F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475DFA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01 3 01 10690</w:t>
            </w:r>
          </w:p>
        </w:tc>
        <w:tc>
          <w:tcPr>
            <w:tcW w:w="656" w:type="dxa"/>
            <w:noWrap/>
            <w:hideMark/>
          </w:tcPr>
          <w:p w14:paraId="7B4EE71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D044EC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494FC2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3 941,90</w:t>
            </w:r>
          </w:p>
        </w:tc>
        <w:tc>
          <w:tcPr>
            <w:tcW w:w="1041" w:type="dxa"/>
            <w:noWrap/>
            <w:hideMark/>
          </w:tcPr>
          <w:p w14:paraId="13DBD8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3 941,90</w:t>
            </w:r>
          </w:p>
        </w:tc>
        <w:tc>
          <w:tcPr>
            <w:tcW w:w="1073" w:type="dxa"/>
            <w:noWrap/>
            <w:hideMark/>
          </w:tcPr>
          <w:p w14:paraId="740AE33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3 941,90</w:t>
            </w:r>
          </w:p>
        </w:tc>
      </w:tr>
      <w:tr w:rsidR="002A2D1A" w:rsidRPr="007A7396" w14:paraId="31A12150" w14:textId="77777777" w:rsidTr="007A7396">
        <w:trPr>
          <w:trHeight w:val="435"/>
        </w:trPr>
        <w:tc>
          <w:tcPr>
            <w:tcW w:w="597" w:type="dxa"/>
            <w:noWrap/>
            <w:hideMark/>
          </w:tcPr>
          <w:p w14:paraId="2BDDC89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7664029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01 3 01 10690</w:t>
            </w:r>
          </w:p>
        </w:tc>
        <w:tc>
          <w:tcPr>
            <w:tcW w:w="656" w:type="dxa"/>
            <w:noWrap/>
            <w:hideMark/>
          </w:tcPr>
          <w:p w14:paraId="75C4699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0B13C71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10CA3D6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3 941,90</w:t>
            </w:r>
          </w:p>
        </w:tc>
        <w:tc>
          <w:tcPr>
            <w:tcW w:w="1041" w:type="dxa"/>
            <w:noWrap/>
            <w:hideMark/>
          </w:tcPr>
          <w:p w14:paraId="39A1CB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3 941,90</w:t>
            </w:r>
          </w:p>
        </w:tc>
        <w:tc>
          <w:tcPr>
            <w:tcW w:w="1073" w:type="dxa"/>
            <w:noWrap/>
            <w:hideMark/>
          </w:tcPr>
          <w:p w14:paraId="0F1B9EA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3 941,90</w:t>
            </w:r>
          </w:p>
        </w:tc>
      </w:tr>
      <w:tr w:rsidR="002A2D1A" w:rsidRPr="007A7396" w14:paraId="6DD44D47" w14:textId="77777777" w:rsidTr="007A7396">
        <w:trPr>
          <w:trHeight w:val="1020"/>
        </w:trPr>
        <w:tc>
          <w:tcPr>
            <w:tcW w:w="597" w:type="dxa"/>
            <w:noWrap/>
            <w:hideMark/>
          </w:tcPr>
          <w:p w14:paraId="0D87D4F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2F0154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01 3 01 20020</w:t>
            </w:r>
          </w:p>
        </w:tc>
        <w:tc>
          <w:tcPr>
            <w:tcW w:w="656" w:type="dxa"/>
            <w:noWrap/>
            <w:hideMark/>
          </w:tcPr>
          <w:p w14:paraId="611E42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0F239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Развитие муниципальных учреждений дополнительного образования спортивной направленности, учреждения физической культуры и спорта</w:t>
            </w:r>
          </w:p>
        </w:tc>
        <w:tc>
          <w:tcPr>
            <w:tcW w:w="1041" w:type="dxa"/>
            <w:hideMark/>
          </w:tcPr>
          <w:p w14:paraId="47A6067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12 671,70</w:t>
            </w:r>
          </w:p>
        </w:tc>
        <w:tc>
          <w:tcPr>
            <w:tcW w:w="1041" w:type="dxa"/>
            <w:hideMark/>
          </w:tcPr>
          <w:p w14:paraId="47526E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12 671,70</w:t>
            </w:r>
          </w:p>
        </w:tc>
        <w:tc>
          <w:tcPr>
            <w:tcW w:w="1073" w:type="dxa"/>
            <w:hideMark/>
          </w:tcPr>
          <w:p w14:paraId="4067EB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12 671,70</w:t>
            </w:r>
          </w:p>
        </w:tc>
      </w:tr>
      <w:tr w:rsidR="002A2D1A" w:rsidRPr="007A7396" w14:paraId="75F5B368" w14:textId="77777777" w:rsidTr="007A7396">
        <w:trPr>
          <w:trHeight w:val="762"/>
        </w:trPr>
        <w:tc>
          <w:tcPr>
            <w:tcW w:w="597" w:type="dxa"/>
            <w:noWrap/>
            <w:hideMark/>
          </w:tcPr>
          <w:p w14:paraId="04A581E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5C74233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01 3 01 20020</w:t>
            </w:r>
          </w:p>
        </w:tc>
        <w:tc>
          <w:tcPr>
            <w:tcW w:w="656" w:type="dxa"/>
            <w:noWrap/>
            <w:hideMark/>
          </w:tcPr>
          <w:p w14:paraId="6E77378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E9A85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hideMark/>
          </w:tcPr>
          <w:p w14:paraId="38EFD89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12 671,70</w:t>
            </w:r>
          </w:p>
        </w:tc>
        <w:tc>
          <w:tcPr>
            <w:tcW w:w="1041" w:type="dxa"/>
            <w:hideMark/>
          </w:tcPr>
          <w:p w14:paraId="6454AC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12 671,70</w:t>
            </w:r>
          </w:p>
        </w:tc>
        <w:tc>
          <w:tcPr>
            <w:tcW w:w="1073" w:type="dxa"/>
            <w:hideMark/>
          </w:tcPr>
          <w:p w14:paraId="1F6161E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12 671,70</w:t>
            </w:r>
          </w:p>
        </w:tc>
      </w:tr>
      <w:tr w:rsidR="002A2D1A" w:rsidRPr="007A7396" w14:paraId="4A472725" w14:textId="77777777" w:rsidTr="007A7396">
        <w:trPr>
          <w:trHeight w:val="435"/>
        </w:trPr>
        <w:tc>
          <w:tcPr>
            <w:tcW w:w="597" w:type="dxa"/>
            <w:noWrap/>
            <w:hideMark/>
          </w:tcPr>
          <w:p w14:paraId="6DF08A7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3FFD41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01 3 01 20020</w:t>
            </w:r>
          </w:p>
        </w:tc>
        <w:tc>
          <w:tcPr>
            <w:tcW w:w="656" w:type="dxa"/>
            <w:noWrap/>
            <w:hideMark/>
          </w:tcPr>
          <w:p w14:paraId="71B9AFD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7B9AAA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hideMark/>
          </w:tcPr>
          <w:p w14:paraId="77847A5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12 671,70</w:t>
            </w:r>
          </w:p>
        </w:tc>
        <w:tc>
          <w:tcPr>
            <w:tcW w:w="1041" w:type="dxa"/>
            <w:hideMark/>
          </w:tcPr>
          <w:p w14:paraId="3055DC6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12 671,70</w:t>
            </w:r>
          </w:p>
        </w:tc>
        <w:tc>
          <w:tcPr>
            <w:tcW w:w="1073" w:type="dxa"/>
            <w:hideMark/>
          </w:tcPr>
          <w:p w14:paraId="68F641C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12 671,70</w:t>
            </w:r>
          </w:p>
        </w:tc>
      </w:tr>
      <w:tr w:rsidR="002A2D1A" w:rsidRPr="007A7396" w14:paraId="77FD2DC5" w14:textId="77777777" w:rsidTr="007A7396">
        <w:trPr>
          <w:trHeight w:val="1362"/>
        </w:trPr>
        <w:tc>
          <w:tcPr>
            <w:tcW w:w="597" w:type="dxa"/>
            <w:noWrap/>
            <w:hideMark/>
          </w:tcPr>
          <w:p w14:paraId="26B58FD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1E5BAC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S0690</w:t>
            </w:r>
          </w:p>
        </w:tc>
        <w:tc>
          <w:tcPr>
            <w:tcW w:w="656" w:type="dxa"/>
            <w:noWrap/>
            <w:hideMark/>
          </w:tcPr>
          <w:p w14:paraId="3DF9821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27FF6B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повышение заработной платы педагогическим работникам муниципальных организаций дополнительного образования за счет средств бюджета округа</w:t>
            </w:r>
          </w:p>
        </w:tc>
        <w:tc>
          <w:tcPr>
            <w:tcW w:w="1041" w:type="dxa"/>
            <w:noWrap/>
            <w:hideMark/>
          </w:tcPr>
          <w:p w14:paraId="0CD705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45,15</w:t>
            </w:r>
          </w:p>
        </w:tc>
        <w:tc>
          <w:tcPr>
            <w:tcW w:w="1041" w:type="dxa"/>
            <w:noWrap/>
            <w:hideMark/>
          </w:tcPr>
          <w:p w14:paraId="2FF1D6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noWrap/>
            <w:hideMark/>
          </w:tcPr>
          <w:p w14:paraId="6BB41E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r w:rsidR="002A2D1A" w:rsidRPr="007A7396" w14:paraId="146DD974" w14:textId="77777777" w:rsidTr="007A7396">
        <w:trPr>
          <w:trHeight w:val="780"/>
        </w:trPr>
        <w:tc>
          <w:tcPr>
            <w:tcW w:w="597" w:type="dxa"/>
            <w:noWrap/>
            <w:hideMark/>
          </w:tcPr>
          <w:p w14:paraId="46D1DF1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7C677CC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S0690</w:t>
            </w:r>
          </w:p>
        </w:tc>
        <w:tc>
          <w:tcPr>
            <w:tcW w:w="656" w:type="dxa"/>
            <w:noWrap/>
            <w:hideMark/>
          </w:tcPr>
          <w:p w14:paraId="292B6D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0227284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3341DD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45,15</w:t>
            </w:r>
          </w:p>
        </w:tc>
        <w:tc>
          <w:tcPr>
            <w:tcW w:w="1041" w:type="dxa"/>
            <w:noWrap/>
            <w:hideMark/>
          </w:tcPr>
          <w:p w14:paraId="00EC94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noWrap/>
            <w:hideMark/>
          </w:tcPr>
          <w:p w14:paraId="0EFCD4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r w:rsidR="002A2D1A" w:rsidRPr="007A7396" w14:paraId="631D6CB1" w14:textId="77777777" w:rsidTr="007A7396">
        <w:trPr>
          <w:trHeight w:val="480"/>
        </w:trPr>
        <w:tc>
          <w:tcPr>
            <w:tcW w:w="597" w:type="dxa"/>
            <w:noWrap/>
            <w:hideMark/>
          </w:tcPr>
          <w:p w14:paraId="553BE8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11 03</w:t>
            </w:r>
          </w:p>
        </w:tc>
        <w:tc>
          <w:tcPr>
            <w:tcW w:w="1145" w:type="dxa"/>
            <w:noWrap/>
            <w:hideMark/>
          </w:tcPr>
          <w:p w14:paraId="764715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01 3 01 S0690</w:t>
            </w:r>
          </w:p>
        </w:tc>
        <w:tc>
          <w:tcPr>
            <w:tcW w:w="656" w:type="dxa"/>
            <w:noWrap/>
            <w:hideMark/>
          </w:tcPr>
          <w:p w14:paraId="2007F7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610</w:t>
            </w:r>
          </w:p>
        </w:tc>
        <w:tc>
          <w:tcPr>
            <w:tcW w:w="3792" w:type="dxa"/>
            <w:hideMark/>
          </w:tcPr>
          <w:p w14:paraId="6CACA22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бюджетным учреждениям</w:t>
            </w:r>
          </w:p>
        </w:tc>
        <w:tc>
          <w:tcPr>
            <w:tcW w:w="1041" w:type="dxa"/>
            <w:noWrap/>
            <w:hideMark/>
          </w:tcPr>
          <w:p w14:paraId="35D5DF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45,15</w:t>
            </w:r>
          </w:p>
        </w:tc>
        <w:tc>
          <w:tcPr>
            <w:tcW w:w="1041" w:type="dxa"/>
            <w:noWrap/>
            <w:hideMark/>
          </w:tcPr>
          <w:p w14:paraId="68E28AD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noWrap/>
            <w:hideMark/>
          </w:tcPr>
          <w:p w14:paraId="55F640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r w:rsidR="002A2D1A" w:rsidRPr="007A7396" w14:paraId="13ABD9B1" w14:textId="77777777" w:rsidTr="007A7396">
        <w:trPr>
          <w:trHeight w:val="439"/>
        </w:trPr>
        <w:tc>
          <w:tcPr>
            <w:tcW w:w="597" w:type="dxa"/>
            <w:noWrap/>
            <w:hideMark/>
          </w:tcPr>
          <w:p w14:paraId="7ADFB5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12 00</w:t>
            </w:r>
          </w:p>
        </w:tc>
        <w:tc>
          <w:tcPr>
            <w:tcW w:w="1145" w:type="dxa"/>
            <w:noWrap/>
            <w:hideMark/>
          </w:tcPr>
          <w:p w14:paraId="734A16A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00 0 00 00000</w:t>
            </w:r>
          </w:p>
        </w:tc>
        <w:tc>
          <w:tcPr>
            <w:tcW w:w="656" w:type="dxa"/>
            <w:noWrap/>
            <w:hideMark/>
          </w:tcPr>
          <w:p w14:paraId="7C53C5E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000</w:t>
            </w:r>
          </w:p>
        </w:tc>
        <w:tc>
          <w:tcPr>
            <w:tcW w:w="3792" w:type="dxa"/>
            <w:hideMark/>
          </w:tcPr>
          <w:p w14:paraId="34DD1D6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Средства массовой информации</w:t>
            </w:r>
          </w:p>
        </w:tc>
        <w:tc>
          <w:tcPr>
            <w:tcW w:w="1041" w:type="dxa"/>
            <w:noWrap/>
            <w:hideMark/>
          </w:tcPr>
          <w:p w14:paraId="21BD6EC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6 102,70</w:t>
            </w:r>
          </w:p>
        </w:tc>
        <w:tc>
          <w:tcPr>
            <w:tcW w:w="1041" w:type="dxa"/>
            <w:noWrap/>
            <w:hideMark/>
          </w:tcPr>
          <w:p w14:paraId="7B4EAB6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5 960,80</w:t>
            </w:r>
          </w:p>
        </w:tc>
        <w:tc>
          <w:tcPr>
            <w:tcW w:w="1073" w:type="dxa"/>
            <w:noWrap/>
            <w:hideMark/>
          </w:tcPr>
          <w:p w14:paraId="14120DE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b/>
                <w:bCs/>
                <w:sz w:val="22"/>
                <w:szCs w:val="22"/>
              </w:rPr>
            </w:pPr>
            <w:r w:rsidRPr="007A7396">
              <w:rPr>
                <w:rFonts w:ascii="Times New Roman" w:hAnsi="Times New Roman" w:cs="Times New Roman"/>
                <w:b/>
                <w:bCs/>
                <w:sz w:val="22"/>
                <w:szCs w:val="22"/>
              </w:rPr>
              <w:t>5 960,80</w:t>
            </w:r>
          </w:p>
        </w:tc>
      </w:tr>
      <w:tr w:rsidR="002A2D1A" w:rsidRPr="007A7396" w14:paraId="72400D5A" w14:textId="77777777" w:rsidTr="007A7396">
        <w:trPr>
          <w:trHeight w:val="405"/>
        </w:trPr>
        <w:tc>
          <w:tcPr>
            <w:tcW w:w="597" w:type="dxa"/>
            <w:noWrap/>
            <w:hideMark/>
          </w:tcPr>
          <w:p w14:paraId="42CB2A6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07276A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00 0 00 00000</w:t>
            </w:r>
          </w:p>
        </w:tc>
        <w:tc>
          <w:tcPr>
            <w:tcW w:w="656" w:type="dxa"/>
            <w:noWrap/>
            <w:hideMark/>
          </w:tcPr>
          <w:p w14:paraId="0E23B3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0AB4985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Другие вопросы в области средств массовой информации</w:t>
            </w:r>
          </w:p>
        </w:tc>
        <w:tc>
          <w:tcPr>
            <w:tcW w:w="1041" w:type="dxa"/>
            <w:noWrap/>
            <w:hideMark/>
          </w:tcPr>
          <w:p w14:paraId="4D43DF5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6 102,70</w:t>
            </w:r>
          </w:p>
        </w:tc>
        <w:tc>
          <w:tcPr>
            <w:tcW w:w="1041" w:type="dxa"/>
            <w:noWrap/>
            <w:hideMark/>
          </w:tcPr>
          <w:p w14:paraId="3FDB37B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5 960,80</w:t>
            </w:r>
          </w:p>
        </w:tc>
        <w:tc>
          <w:tcPr>
            <w:tcW w:w="1073" w:type="dxa"/>
            <w:noWrap/>
            <w:hideMark/>
          </w:tcPr>
          <w:p w14:paraId="57F522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5 960,80</w:t>
            </w:r>
          </w:p>
        </w:tc>
      </w:tr>
      <w:tr w:rsidR="002A2D1A" w:rsidRPr="007A7396" w14:paraId="03843B47" w14:textId="77777777" w:rsidTr="007A7396">
        <w:trPr>
          <w:trHeight w:val="720"/>
        </w:trPr>
        <w:tc>
          <w:tcPr>
            <w:tcW w:w="597" w:type="dxa"/>
            <w:noWrap/>
            <w:hideMark/>
          </w:tcPr>
          <w:p w14:paraId="1E4D32F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12A96F4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07 0 00 00000</w:t>
            </w:r>
          </w:p>
        </w:tc>
        <w:tc>
          <w:tcPr>
            <w:tcW w:w="656" w:type="dxa"/>
            <w:noWrap/>
            <w:hideMark/>
          </w:tcPr>
          <w:p w14:paraId="091E8AB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73BCC12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Муниципальная программа "Поддержка и развитие редакции газеты "Ленинское знамя" на 2024-2029 годы"</w:t>
            </w:r>
          </w:p>
        </w:tc>
        <w:tc>
          <w:tcPr>
            <w:tcW w:w="1041" w:type="dxa"/>
            <w:noWrap/>
            <w:hideMark/>
          </w:tcPr>
          <w:p w14:paraId="2B4C0A1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6 102,70</w:t>
            </w:r>
          </w:p>
        </w:tc>
        <w:tc>
          <w:tcPr>
            <w:tcW w:w="1041" w:type="dxa"/>
            <w:noWrap/>
            <w:hideMark/>
          </w:tcPr>
          <w:p w14:paraId="1F2B919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5 960,80</w:t>
            </w:r>
          </w:p>
        </w:tc>
        <w:tc>
          <w:tcPr>
            <w:tcW w:w="1073" w:type="dxa"/>
            <w:noWrap/>
            <w:hideMark/>
          </w:tcPr>
          <w:p w14:paraId="657CE5A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5 960,80</w:t>
            </w:r>
          </w:p>
        </w:tc>
      </w:tr>
      <w:tr w:rsidR="002A2D1A" w:rsidRPr="007A7396" w14:paraId="3369FE09" w14:textId="77777777" w:rsidTr="007A7396">
        <w:trPr>
          <w:trHeight w:val="720"/>
        </w:trPr>
        <w:tc>
          <w:tcPr>
            <w:tcW w:w="597" w:type="dxa"/>
            <w:noWrap/>
            <w:hideMark/>
          </w:tcPr>
          <w:p w14:paraId="02E2B7F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4EB80F7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07 1 01 00000</w:t>
            </w:r>
          </w:p>
        </w:tc>
        <w:tc>
          <w:tcPr>
            <w:tcW w:w="656" w:type="dxa"/>
            <w:noWrap/>
            <w:hideMark/>
          </w:tcPr>
          <w:p w14:paraId="063528F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407043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Поддержка и развитие АНО "Редакция газеты "Ленинское знамя"</w:t>
            </w:r>
          </w:p>
        </w:tc>
        <w:tc>
          <w:tcPr>
            <w:tcW w:w="1041" w:type="dxa"/>
            <w:noWrap/>
            <w:hideMark/>
          </w:tcPr>
          <w:p w14:paraId="2DCFB8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5 987,70</w:t>
            </w:r>
          </w:p>
        </w:tc>
        <w:tc>
          <w:tcPr>
            <w:tcW w:w="1041" w:type="dxa"/>
            <w:noWrap/>
            <w:hideMark/>
          </w:tcPr>
          <w:p w14:paraId="14F3403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5 910,80</w:t>
            </w:r>
          </w:p>
        </w:tc>
        <w:tc>
          <w:tcPr>
            <w:tcW w:w="1073" w:type="dxa"/>
            <w:noWrap/>
            <w:hideMark/>
          </w:tcPr>
          <w:p w14:paraId="52F245B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5 910,80</w:t>
            </w:r>
          </w:p>
        </w:tc>
      </w:tr>
      <w:tr w:rsidR="002A2D1A" w:rsidRPr="007A7396" w14:paraId="2DE3232A" w14:textId="77777777" w:rsidTr="007A7396">
        <w:trPr>
          <w:trHeight w:val="702"/>
        </w:trPr>
        <w:tc>
          <w:tcPr>
            <w:tcW w:w="597" w:type="dxa"/>
            <w:noWrap/>
            <w:hideMark/>
          </w:tcPr>
          <w:p w14:paraId="044376B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2B2DFCF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07 1 01 10320</w:t>
            </w:r>
          </w:p>
        </w:tc>
        <w:tc>
          <w:tcPr>
            <w:tcW w:w="656" w:type="dxa"/>
            <w:noWrap/>
            <w:hideMark/>
          </w:tcPr>
          <w:p w14:paraId="1E4F135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5AA672A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поддержку редакций районных и городских газет</w:t>
            </w:r>
          </w:p>
        </w:tc>
        <w:tc>
          <w:tcPr>
            <w:tcW w:w="1041" w:type="dxa"/>
            <w:noWrap/>
            <w:hideMark/>
          </w:tcPr>
          <w:p w14:paraId="3E8986C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990,80</w:t>
            </w:r>
          </w:p>
        </w:tc>
        <w:tc>
          <w:tcPr>
            <w:tcW w:w="1041" w:type="dxa"/>
            <w:noWrap/>
            <w:hideMark/>
          </w:tcPr>
          <w:p w14:paraId="3D0346E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990,80</w:t>
            </w:r>
          </w:p>
        </w:tc>
        <w:tc>
          <w:tcPr>
            <w:tcW w:w="1073" w:type="dxa"/>
            <w:noWrap/>
            <w:hideMark/>
          </w:tcPr>
          <w:p w14:paraId="41C4970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990,80</w:t>
            </w:r>
          </w:p>
        </w:tc>
      </w:tr>
      <w:tr w:rsidR="002A2D1A" w:rsidRPr="007A7396" w14:paraId="783F0709" w14:textId="77777777" w:rsidTr="007A7396">
        <w:trPr>
          <w:trHeight w:val="780"/>
        </w:trPr>
        <w:tc>
          <w:tcPr>
            <w:tcW w:w="597" w:type="dxa"/>
            <w:noWrap/>
            <w:hideMark/>
          </w:tcPr>
          <w:p w14:paraId="7DC8D58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1CB3882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07 1 01 10320</w:t>
            </w:r>
          </w:p>
        </w:tc>
        <w:tc>
          <w:tcPr>
            <w:tcW w:w="656" w:type="dxa"/>
            <w:noWrap/>
            <w:hideMark/>
          </w:tcPr>
          <w:p w14:paraId="2E7A6B4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9723DF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1EC0D96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990,80</w:t>
            </w:r>
          </w:p>
        </w:tc>
        <w:tc>
          <w:tcPr>
            <w:tcW w:w="1041" w:type="dxa"/>
            <w:noWrap/>
            <w:hideMark/>
          </w:tcPr>
          <w:p w14:paraId="6761B4C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990,80</w:t>
            </w:r>
          </w:p>
        </w:tc>
        <w:tc>
          <w:tcPr>
            <w:tcW w:w="1073" w:type="dxa"/>
            <w:noWrap/>
            <w:hideMark/>
          </w:tcPr>
          <w:p w14:paraId="2A6177D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990,80</w:t>
            </w:r>
          </w:p>
        </w:tc>
      </w:tr>
      <w:tr w:rsidR="002A2D1A" w:rsidRPr="007A7396" w14:paraId="356B9767" w14:textId="77777777" w:rsidTr="007A7396">
        <w:trPr>
          <w:trHeight w:val="1260"/>
        </w:trPr>
        <w:tc>
          <w:tcPr>
            <w:tcW w:w="597" w:type="dxa"/>
            <w:noWrap/>
            <w:hideMark/>
          </w:tcPr>
          <w:p w14:paraId="24FDCA4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lastRenderedPageBreak/>
              <w:t>12 04</w:t>
            </w:r>
          </w:p>
        </w:tc>
        <w:tc>
          <w:tcPr>
            <w:tcW w:w="1145" w:type="dxa"/>
            <w:noWrap/>
            <w:hideMark/>
          </w:tcPr>
          <w:p w14:paraId="3744B4F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07 1 01 10320</w:t>
            </w:r>
          </w:p>
        </w:tc>
        <w:tc>
          <w:tcPr>
            <w:tcW w:w="656" w:type="dxa"/>
            <w:noWrap/>
            <w:hideMark/>
          </w:tcPr>
          <w:p w14:paraId="61DF5F0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630</w:t>
            </w:r>
          </w:p>
        </w:tc>
        <w:tc>
          <w:tcPr>
            <w:tcW w:w="3792" w:type="dxa"/>
            <w:hideMark/>
          </w:tcPr>
          <w:p w14:paraId="514CFCE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1" w:type="dxa"/>
            <w:noWrap/>
            <w:hideMark/>
          </w:tcPr>
          <w:p w14:paraId="118E618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990,80</w:t>
            </w:r>
          </w:p>
        </w:tc>
        <w:tc>
          <w:tcPr>
            <w:tcW w:w="1041" w:type="dxa"/>
            <w:noWrap/>
            <w:hideMark/>
          </w:tcPr>
          <w:p w14:paraId="1E40B32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990,80</w:t>
            </w:r>
          </w:p>
        </w:tc>
        <w:tc>
          <w:tcPr>
            <w:tcW w:w="1073" w:type="dxa"/>
            <w:noWrap/>
            <w:hideMark/>
          </w:tcPr>
          <w:p w14:paraId="332534E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990,80</w:t>
            </w:r>
          </w:p>
        </w:tc>
      </w:tr>
      <w:tr w:rsidR="002A2D1A" w:rsidRPr="007A7396" w14:paraId="09ADF36A" w14:textId="77777777" w:rsidTr="007A7396">
        <w:trPr>
          <w:trHeight w:val="600"/>
        </w:trPr>
        <w:tc>
          <w:tcPr>
            <w:tcW w:w="597" w:type="dxa"/>
            <w:noWrap/>
            <w:hideMark/>
          </w:tcPr>
          <w:p w14:paraId="7B9C0C3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2C8D132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01 S0320</w:t>
            </w:r>
          </w:p>
        </w:tc>
        <w:tc>
          <w:tcPr>
            <w:tcW w:w="656" w:type="dxa"/>
            <w:noWrap/>
            <w:hideMark/>
          </w:tcPr>
          <w:p w14:paraId="3B24F7D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445CF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поддержку редакции  газеты «Ленинское знамя»</w:t>
            </w:r>
          </w:p>
        </w:tc>
        <w:tc>
          <w:tcPr>
            <w:tcW w:w="1041" w:type="dxa"/>
            <w:noWrap/>
            <w:hideMark/>
          </w:tcPr>
          <w:p w14:paraId="553CD30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4 996,90</w:t>
            </w:r>
          </w:p>
        </w:tc>
        <w:tc>
          <w:tcPr>
            <w:tcW w:w="1041" w:type="dxa"/>
            <w:noWrap/>
            <w:hideMark/>
          </w:tcPr>
          <w:p w14:paraId="1978695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4 920,00</w:t>
            </w:r>
          </w:p>
        </w:tc>
        <w:tc>
          <w:tcPr>
            <w:tcW w:w="1073" w:type="dxa"/>
            <w:noWrap/>
            <w:hideMark/>
          </w:tcPr>
          <w:p w14:paraId="3B6E18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4 920,00</w:t>
            </w:r>
          </w:p>
        </w:tc>
      </w:tr>
      <w:tr w:rsidR="002A2D1A" w:rsidRPr="007A7396" w14:paraId="2D64385F" w14:textId="77777777" w:rsidTr="007A7396">
        <w:trPr>
          <w:trHeight w:val="765"/>
        </w:trPr>
        <w:tc>
          <w:tcPr>
            <w:tcW w:w="597" w:type="dxa"/>
            <w:noWrap/>
            <w:hideMark/>
          </w:tcPr>
          <w:p w14:paraId="715FDC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05AD813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01 S0320</w:t>
            </w:r>
          </w:p>
        </w:tc>
        <w:tc>
          <w:tcPr>
            <w:tcW w:w="656" w:type="dxa"/>
            <w:noWrap/>
            <w:hideMark/>
          </w:tcPr>
          <w:p w14:paraId="6C431AE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656B2C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5B8DF05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4 996,90</w:t>
            </w:r>
          </w:p>
        </w:tc>
        <w:tc>
          <w:tcPr>
            <w:tcW w:w="1041" w:type="dxa"/>
            <w:noWrap/>
            <w:hideMark/>
          </w:tcPr>
          <w:p w14:paraId="6F4AFA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4 920,00</w:t>
            </w:r>
          </w:p>
        </w:tc>
        <w:tc>
          <w:tcPr>
            <w:tcW w:w="1073" w:type="dxa"/>
            <w:noWrap/>
            <w:hideMark/>
          </w:tcPr>
          <w:p w14:paraId="2A76DF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4 920,00</w:t>
            </w:r>
          </w:p>
        </w:tc>
      </w:tr>
      <w:tr w:rsidR="002A2D1A" w:rsidRPr="007A7396" w14:paraId="4297D2FF" w14:textId="77777777" w:rsidTr="007A7396">
        <w:trPr>
          <w:trHeight w:val="1260"/>
        </w:trPr>
        <w:tc>
          <w:tcPr>
            <w:tcW w:w="597" w:type="dxa"/>
            <w:noWrap/>
            <w:hideMark/>
          </w:tcPr>
          <w:p w14:paraId="78D36DD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6229254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01 S0320</w:t>
            </w:r>
          </w:p>
        </w:tc>
        <w:tc>
          <w:tcPr>
            <w:tcW w:w="656" w:type="dxa"/>
            <w:noWrap/>
            <w:hideMark/>
          </w:tcPr>
          <w:p w14:paraId="5F87BE6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630</w:t>
            </w:r>
          </w:p>
        </w:tc>
        <w:tc>
          <w:tcPr>
            <w:tcW w:w="3792" w:type="dxa"/>
            <w:hideMark/>
          </w:tcPr>
          <w:p w14:paraId="759F61C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1" w:type="dxa"/>
            <w:noWrap/>
            <w:hideMark/>
          </w:tcPr>
          <w:p w14:paraId="7E7822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4 996,90</w:t>
            </w:r>
          </w:p>
        </w:tc>
        <w:tc>
          <w:tcPr>
            <w:tcW w:w="1041" w:type="dxa"/>
            <w:noWrap/>
            <w:hideMark/>
          </w:tcPr>
          <w:p w14:paraId="61CFB24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4 920,00</w:t>
            </w:r>
          </w:p>
        </w:tc>
        <w:tc>
          <w:tcPr>
            <w:tcW w:w="1073" w:type="dxa"/>
            <w:noWrap/>
            <w:hideMark/>
          </w:tcPr>
          <w:p w14:paraId="77F6654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4 920,00</w:t>
            </w:r>
          </w:p>
        </w:tc>
      </w:tr>
      <w:tr w:rsidR="002A2D1A" w:rsidRPr="007A7396" w14:paraId="279CF590" w14:textId="77777777" w:rsidTr="007A7396">
        <w:trPr>
          <w:trHeight w:val="945"/>
        </w:trPr>
        <w:tc>
          <w:tcPr>
            <w:tcW w:w="597" w:type="dxa"/>
            <w:noWrap/>
            <w:hideMark/>
          </w:tcPr>
          <w:p w14:paraId="55864CB0"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1C38E3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07 1 02 00000</w:t>
            </w:r>
          </w:p>
        </w:tc>
        <w:tc>
          <w:tcPr>
            <w:tcW w:w="656" w:type="dxa"/>
            <w:noWrap/>
            <w:hideMark/>
          </w:tcPr>
          <w:p w14:paraId="4D878CC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6430AA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Укрепление материально-технической базы и обеспечение устойчивого развития АНО "Редакция газеты "Ленинское знамя" и сетевого издания «Ленинское знамя»</w:t>
            </w:r>
          </w:p>
        </w:tc>
        <w:tc>
          <w:tcPr>
            <w:tcW w:w="1041" w:type="dxa"/>
            <w:noWrap/>
            <w:hideMark/>
          </w:tcPr>
          <w:p w14:paraId="3A10766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115,00</w:t>
            </w:r>
          </w:p>
        </w:tc>
        <w:tc>
          <w:tcPr>
            <w:tcW w:w="1041" w:type="dxa"/>
            <w:noWrap/>
            <w:hideMark/>
          </w:tcPr>
          <w:p w14:paraId="249B392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noWrap/>
            <w:hideMark/>
          </w:tcPr>
          <w:p w14:paraId="71ECE1B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r w:rsidR="002A2D1A" w:rsidRPr="007A7396" w14:paraId="3CAA3A61" w14:textId="77777777" w:rsidTr="007A7396">
        <w:trPr>
          <w:trHeight w:val="720"/>
        </w:trPr>
        <w:tc>
          <w:tcPr>
            <w:tcW w:w="597" w:type="dxa"/>
            <w:noWrap/>
            <w:hideMark/>
          </w:tcPr>
          <w:p w14:paraId="4B85705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5933FAC5"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07 1 02 10490</w:t>
            </w:r>
          </w:p>
        </w:tc>
        <w:tc>
          <w:tcPr>
            <w:tcW w:w="656" w:type="dxa"/>
            <w:noWrap/>
            <w:hideMark/>
          </w:tcPr>
          <w:p w14:paraId="3A283BB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3488E29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развитие материально-технической базы редакций районных и городских газет</w:t>
            </w:r>
          </w:p>
        </w:tc>
        <w:tc>
          <w:tcPr>
            <w:tcW w:w="1041" w:type="dxa"/>
            <w:noWrap/>
            <w:hideMark/>
          </w:tcPr>
          <w:p w14:paraId="026A347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65,00</w:t>
            </w:r>
          </w:p>
        </w:tc>
        <w:tc>
          <w:tcPr>
            <w:tcW w:w="1041" w:type="dxa"/>
            <w:noWrap/>
            <w:hideMark/>
          </w:tcPr>
          <w:p w14:paraId="3F6AAE9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7AB9958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4CF4E059" w14:textId="77777777" w:rsidTr="007A7396">
        <w:trPr>
          <w:trHeight w:val="780"/>
        </w:trPr>
        <w:tc>
          <w:tcPr>
            <w:tcW w:w="597" w:type="dxa"/>
            <w:noWrap/>
            <w:hideMark/>
          </w:tcPr>
          <w:p w14:paraId="698E6916"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176266A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07 1 02 10490</w:t>
            </w:r>
          </w:p>
        </w:tc>
        <w:tc>
          <w:tcPr>
            <w:tcW w:w="656" w:type="dxa"/>
            <w:noWrap/>
            <w:hideMark/>
          </w:tcPr>
          <w:p w14:paraId="35080F12"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1137048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06B654F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65,00</w:t>
            </w:r>
          </w:p>
        </w:tc>
        <w:tc>
          <w:tcPr>
            <w:tcW w:w="1041" w:type="dxa"/>
            <w:noWrap/>
            <w:hideMark/>
          </w:tcPr>
          <w:p w14:paraId="1BE7377E"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10489E7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77149D41" w14:textId="77777777" w:rsidTr="007A7396">
        <w:trPr>
          <w:trHeight w:val="1260"/>
        </w:trPr>
        <w:tc>
          <w:tcPr>
            <w:tcW w:w="597" w:type="dxa"/>
            <w:noWrap/>
            <w:hideMark/>
          </w:tcPr>
          <w:p w14:paraId="694FA6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2FAD936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07 1 02 10490</w:t>
            </w:r>
          </w:p>
        </w:tc>
        <w:tc>
          <w:tcPr>
            <w:tcW w:w="656" w:type="dxa"/>
            <w:noWrap/>
            <w:hideMark/>
          </w:tcPr>
          <w:p w14:paraId="30FBAB0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630</w:t>
            </w:r>
          </w:p>
        </w:tc>
        <w:tc>
          <w:tcPr>
            <w:tcW w:w="3792" w:type="dxa"/>
            <w:hideMark/>
          </w:tcPr>
          <w:p w14:paraId="41DE287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1" w:type="dxa"/>
            <w:noWrap/>
            <w:hideMark/>
          </w:tcPr>
          <w:p w14:paraId="02C3BBD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65,00</w:t>
            </w:r>
          </w:p>
        </w:tc>
        <w:tc>
          <w:tcPr>
            <w:tcW w:w="1041" w:type="dxa"/>
            <w:noWrap/>
            <w:hideMark/>
          </w:tcPr>
          <w:p w14:paraId="2A0A1A0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1073" w:type="dxa"/>
            <w:noWrap/>
            <w:hideMark/>
          </w:tcPr>
          <w:p w14:paraId="60960A4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r>
      <w:tr w:rsidR="002A2D1A" w:rsidRPr="007A7396" w14:paraId="697C3460" w14:textId="77777777" w:rsidTr="007A7396">
        <w:trPr>
          <w:trHeight w:val="720"/>
        </w:trPr>
        <w:tc>
          <w:tcPr>
            <w:tcW w:w="597" w:type="dxa"/>
            <w:noWrap/>
            <w:hideMark/>
          </w:tcPr>
          <w:p w14:paraId="6CE1BC8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2B0B437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02 S0490</w:t>
            </w:r>
          </w:p>
        </w:tc>
        <w:tc>
          <w:tcPr>
            <w:tcW w:w="656" w:type="dxa"/>
            <w:noWrap/>
            <w:hideMark/>
          </w:tcPr>
          <w:p w14:paraId="6A2808C4"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000</w:t>
            </w:r>
          </w:p>
        </w:tc>
        <w:tc>
          <w:tcPr>
            <w:tcW w:w="3792" w:type="dxa"/>
            <w:hideMark/>
          </w:tcPr>
          <w:p w14:paraId="1CE52D8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Расходы на развитие материально-технической базы редакции  газеты</w:t>
            </w:r>
          </w:p>
        </w:tc>
        <w:tc>
          <w:tcPr>
            <w:tcW w:w="1041" w:type="dxa"/>
            <w:noWrap/>
            <w:hideMark/>
          </w:tcPr>
          <w:p w14:paraId="1F117F1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41" w:type="dxa"/>
            <w:noWrap/>
            <w:hideMark/>
          </w:tcPr>
          <w:p w14:paraId="7D44B13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noWrap/>
            <w:hideMark/>
          </w:tcPr>
          <w:p w14:paraId="4F50CAAD"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r w:rsidR="002A2D1A" w:rsidRPr="007A7396" w14:paraId="5540E392" w14:textId="77777777" w:rsidTr="007A7396">
        <w:trPr>
          <w:trHeight w:val="762"/>
        </w:trPr>
        <w:tc>
          <w:tcPr>
            <w:tcW w:w="597" w:type="dxa"/>
            <w:noWrap/>
            <w:hideMark/>
          </w:tcPr>
          <w:p w14:paraId="5CF2256F"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5092F601"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02 S0490</w:t>
            </w:r>
          </w:p>
        </w:tc>
        <w:tc>
          <w:tcPr>
            <w:tcW w:w="656" w:type="dxa"/>
            <w:noWrap/>
            <w:hideMark/>
          </w:tcPr>
          <w:p w14:paraId="30F466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600</w:t>
            </w:r>
          </w:p>
        </w:tc>
        <w:tc>
          <w:tcPr>
            <w:tcW w:w="3792" w:type="dxa"/>
            <w:hideMark/>
          </w:tcPr>
          <w:p w14:paraId="2B1393F3"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1041" w:type="dxa"/>
            <w:noWrap/>
            <w:hideMark/>
          </w:tcPr>
          <w:p w14:paraId="291FA559"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41" w:type="dxa"/>
            <w:noWrap/>
            <w:hideMark/>
          </w:tcPr>
          <w:p w14:paraId="3E17198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noWrap/>
            <w:hideMark/>
          </w:tcPr>
          <w:p w14:paraId="173B33D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r w:rsidR="002A2D1A" w:rsidRPr="007A7396" w14:paraId="50473342" w14:textId="77777777" w:rsidTr="007A7396">
        <w:trPr>
          <w:trHeight w:val="1260"/>
        </w:trPr>
        <w:tc>
          <w:tcPr>
            <w:tcW w:w="597" w:type="dxa"/>
            <w:noWrap/>
            <w:hideMark/>
          </w:tcPr>
          <w:p w14:paraId="35674CC7"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12 04</w:t>
            </w:r>
          </w:p>
        </w:tc>
        <w:tc>
          <w:tcPr>
            <w:tcW w:w="1145" w:type="dxa"/>
            <w:noWrap/>
            <w:hideMark/>
          </w:tcPr>
          <w:p w14:paraId="56F947FB"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07 1 02 S0490</w:t>
            </w:r>
          </w:p>
        </w:tc>
        <w:tc>
          <w:tcPr>
            <w:tcW w:w="656" w:type="dxa"/>
            <w:noWrap/>
            <w:hideMark/>
          </w:tcPr>
          <w:p w14:paraId="344B524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630</w:t>
            </w:r>
          </w:p>
        </w:tc>
        <w:tc>
          <w:tcPr>
            <w:tcW w:w="3792" w:type="dxa"/>
            <w:hideMark/>
          </w:tcPr>
          <w:p w14:paraId="48A075CA"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1" w:type="dxa"/>
            <w:noWrap/>
            <w:hideMark/>
          </w:tcPr>
          <w:p w14:paraId="4ED393D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41" w:type="dxa"/>
            <w:noWrap/>
            <w:hideMark/>
          </w:tcPr>
          <w:p w14:paraId="25DC31B8"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c>
          <w:tcPr>
            <w:tcW w:w="1073" w:type="dxa"/>
            <w:noWrap/>
            <w:hideMark/>
          </w:tcPr>
          <w:p w14:paraId="0B6C2EAC" w14:textId="77777777" w:rsidR="002A2D1A" w:rsidRPr="007A7396" w:rsidRDefault="002A2D1A" w:rsidP="002A2D1A">
            <w:pPr>
              <w:pStyle w:val="ConsPlusNormal"/>
              <w:tabs>
                <w:tab w:val="left" w:pos="709"/>
              </w:tabs>
              <w:spacing w:line="252" w:lineRule="auto"/>
              <w:ind w:firstLine="0"/>
              <w:rPr>
                <w:rFonts w:ascii="Times New Roman" w:hAnsi="Times New Roman" w:cs="Times New Roman"/>
                <w:sz w:val="22"/>
                <w:szCs w:val="22"/>
              </w:rPr>
            </w:pPr>
            <w:r w:rsidRPr="007A7396">
              <w:rPr>
                <w:rFonts w:ascii="Times New Roman" w:hAnsi="Times New Roman" w:cs="Times New Roman"/>
                <w:sz w:val="22"/>
                <w:szCs w:val="22"/>
              </w:rPr>
              <w:t>50,00</w:t>
            </w:r>
          </w:p>
        </w:tc>
      </w:tr>
    </w:tbl>
    <w:p w14:paraId="5C8A34FB" w14:textId="18E8D068" w:rsidR="00CF3C89" w:rsidRDefault="00CF3C89">
      <w:pPr>
        <w:pStyle w:val="ConsPlusNormal"/>
        <w:tabs>
          <w:tab w:val="left" w:pos="709"/>
        </w:tabs>
        <w:spacing w:line="252" w:lineRule="auto"/>
        <w:ind w:firstLine="0"/>
        <w:rPr>
          <w:rFonts w:ascii="Times New Roman" w:hAnsi="Times New Roman" w:cs="Times New Roman"/>
          <w:sz w:val="22"/>
          <w:szCs w:val="22"/>
        </w:rPr>
      </w:pPr>
    </w:p>
    <w:tbl>
      <w:tblPr>
        <w:tblStyle w:val="af2"/>
        <w:tblW w:w="0" w:type="auto"/>
        <w:tblLook w:val="04A0" w:firstRow="1" w:lastRow="0" w:firstColumn="1" w:lastColumn="0" w:noHBand="0" w:noVBand="1"/>
      </w:tblPr>
      <w:tblGrid>
        <w:gridCol w:w="1064"/>
        <w:gridCol w:w="653"/>
        <w:gridCol w:w="725"/>
        <w:gridCol w:w="546"/>
        <w:gridCol w:w="3611"/>
        <w:gridCol w:w="946"/>
        <w:gridCol w:w="873"/>
        <w:gridCol w:w="927"/>
      </w:tblGrid>
      <w:tr w:rsidR="00DD1426" w:rsidRPr="00DD1426" w14:paraId="7755DD40" w14:textId="77777777" w:rsidTr="00DD1426">
        <w:trPr>
          <w:trHeight w:val="1270"/>
        </w:trPr>
        <w:tc>
          <w:tcPr>
            <w:tcW w:w="9345" w:type="dxa"/>
            <w:gridSpan w:val="8"/>
            <w:noWrap/>
            <w:hideMark/>
          </w:tcPr>
          <w:p w14:paraId="3DDD8C23" w14:textId="77777777" w:rsidR="00DD1426" w:rsidRPr="00DD1426" w:rsidRDefault="00DD1426" w:rsidP="00DD1426">
            <w:pPr>
              <w:pStyle w:val="ConsPlusNormal"/>
              <w:tabs>
                <w:tab w:val="left" w:pos="709"/>
              </w:tabs>
              <w:spacing w:line="252" w:lineRule="auto"/>
              <w:ind w:firstLine="0"/>
              <w:jc w:val="right"/>
              <w:rPr>
                <w:rFonts w:ascii="Times New Roman" w:hAnsi="Times New Roman" w:cs="Times New Roman"/>
                <w:sz w:val="22"/>
                <w:szCs w:val="22"/>
              </w:rPr>
            </w:pPr>
            <w:bookmarkStart w:id="5" w:name="RANGE!A1:H1006"/>
            <w:bookmarkEnd w:id="5"/>
            <w:r w:rsidRPr="00DD1426">
              <w:rPr>
                <w:rFonts w:ascii="Times New Roman" w:hAnsi="Times New Roman" w:cs="Times New Roman"/>
                <w:sz w:val="22"/>
                <w:szCs w:val="22"/>
              </w:rPr>
              <w:lastRenderedPageBreak/>
              <w:t>Приложение 6                                                                                                                                                                                                                                                                                                                                                                                                                                                                                   к решению Думы  Калининского                                                                                                                                                                                                                                                                                                       муниципального  округа  Тверской области                                                                                                                                                                                                                                                           от "29" июля  2025 г. №  430</w:t>
            </w:r>
          </w:p>
        </w:tc>
      </w:tr>
      <w:tr w:rsidR="00DD1426" w:rsidRPr="00DD1426" w14:paraId="47D03EE0" w14:textId="77777777" w:rsidTr="00DD1426">
        <w:trPr>
          <w:trHeight w:val="1273"/>
        </w:trPr>
        <w:tc>
          <w:tcPr>
            <w:tcW w:w="9345" w:type="dxa"/>
            <w:gridSpan w:val="8"/>
            <w:noWrap/>
            <w:hideMark/>
          </w:tcPr>
          <w:p w14:paraId="601CB172" w14:textId="77777777" w:rsidR="00DD1426" w:rsidRPr="00DD1426" w:rsidRDefault="00DD1426" w:rsidP="00DD1426">
            <w:pPr>
              <w:pStyle w:val="ConsPlusNormal"/>
              <w:tabs>
                <w:tab w:val="left" w:pos="709"/>
              </w:tabs>
              <w:spacing w:line="252" w:lineRule="auto"/>
              <w:ind w:firstLine="0"/>
              <w:jc w:val="right"/>
              <w:rPr>
                <w:rFonts w:ascii="Times New Roman" w:hAnsi="Times New Roman" w:cs="Times New Roman"/>
                <w:sz w:val="22"/>
                <w:szCs w:val="22"/>
              </w:rPr>
            </w:pPr>
            <w:r w:rsidRPr="00DD1426">
              <w:rPr>
                <w:rFonts w:ascii="Times New Roman" w:hAnsi="Times New Roman" w:cs="Times New Roman"/>
                <w:sz w:val="22"/>
                <w:szCs w:val="22"/>
              </w:rPr>
              <w:t>Приложение  6                                                                                                                                                                                                                                                                                                  к решению Думы  Калининского                                                                                                                    муниципального  округа  Тверской области                                                                                                               от "19" декабря  2024 г. № 333</w:t>
            </w:r>
          </w:p>
        </w:tc>
      </w:tr>
      <w:tr w:rsidR="00DD1426" w:rsidRPr="00DD1426" w14:paraId="41EF5315" w14:textId="77777777" w:rsidTr="00DD1426">
        <w:trPr>
          <w:trHeight w:val="1533"/>
        </w:trPr>
        <w:tc>
          <w:tcPr>
            <w:tcW w:w="9345" w:type="dxa"/>
            <w:gridSpan w:val="8"/>
            <w:hideMark/>
          </w:tcPr>
          <w:p w14:paraId="1B08F6C3" w14:textId="77777777" w:rsidR="00DD1426" w:rsidRPr="00DD1426" w:rsidRDefault="00DD1426" w:rsidP="00DD1426">
            <w:pPr>
              <w:pStyle w:val="ConsPlusNormal"/>
              <w:tabs>
                <w:tab w:val="left" w:pos="709"/>
              </w:tabs>
              <w:spacing w:line="252" w:lineRule="auto"/>
              <w:ind w:firstLine="0"/>
              <w:jc w:val="center"/>
              <w:rPr>
                <w:rFonts w:ascii="Times New Roman" w:hAnsi="Times New Roman" w:cs="Times New Roman"/>
                <w:b/>
                <w:bCs/>
                <w:sz w:val="22"/>
                <w:szCs w:val="22"/>
              </w:rPr>
            </w:pPr>
            <w:r w:rsidRPr="00DD1426">
              <w:rPr>
                <w:rFonts w:ascii="Times New Roman" w:hAnsi="Times New Roman" w:cs="Times New Roman"/>
                <w:b/>
                <w:bCs/>
                <w:sz w:val="22"/>
                <w:szCs w:val="22"/>
              </w:rPr>
              <w:t>Объем и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главным распорядителям средств  бюджета  округа по разделам, подразделам классификации расходов бюджетов на  2025 год и на плановый период 2026 и 2027 годов</w:t>
            </w:r>
          </w:p>
        </w:tc>
      </w:tr>
      <w:tr w:rsidR="00DD1426" w:rsidRPr="00DD1426" w14:paraId="0A2A4D0F" w14:textId="77777777" w:rsidTr="00DD1426">
        <w:trPr>
          <w:trHeight w:val="405"/>
        </w:trPr>
        <w:tc>
          <w:tcPr>
            <w:tcW w:w="1072" w:type="dxa"/>
            <w:vMerge w:val="restart"/>
            <w:noWrap/>
            <w:hideMark/>
          </w:tcPr>
          <w:p w14:paraId="155327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КЦСР</w:t>
            </w:r>
          </w:p>
        </w:tc>
        <w:tc>
          <w:tcPr>
            <w:tcW w:w="640" w:type="dxa"/>
            <w:vMerge w:val="restart"/>
            <w:noWrap/>
            <w:hideMark/>
          </w:tcPr>
          <w:p w14:paraId="323118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КВР</w:t>
            </w:r>
          </w:p>
        </w:tc>
        <w:tc>
          <w:tcPr>
            <w:tcW w:w="674" w:type="dxa"/>
            <w:vMerge w:val="restart"/>
            <w:noWrap/>
            <w:hideMark/>
          </w:tcPr>
          <w:p w14:paraId="208C9E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ППП</w:t>
            </w:r>
          </w:p>
        </w:tc>
        <w:tc>
          <w:tcPr>
            <w:tcW w:w="549" w:type="dxa"/>
            <w:vMerge w:val="restart"/>
            <w:noWrap/>
            <w:hideMark/>
          </w:tcPr>
          <w:p w14:paraId="4DB900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РП</w:t>
            </w:r>
          </w:p>
        </w:tc>
        <w:tc>
          <w:tcPr>
            <w:tcW w:w="3644" w:type="dxa"/>
            <w:vMerge w:val="restart"/>
            <w:noWrap/>
            <w:hideMark/>
          </w:tcPr>
          <w:p w14:paraId="4D41D2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Наименование</w:t>
            </w:r>
          </w:p>
        </w:tc>
        <w:tc>
          <w:tcPr>
            <w:tcW w:w="2766" w:type="dxa"/>
            <w:gridSpan w:val="3"/>
            <w:hideMark/>
          </w:tcPr>
          <w:p w14:paraId="7123EC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xml:space="preserve"> Сумма (тыс. руб.)</w:t>
            </w:r>
          </w:p>
        </w:tc>
      </w:tr>
      <w:tr w:rsidR="00DD1426" w:rsidRPr="00DD1426" w14:paraId="7CA65FF6" w14:textId="77777777" w:rsidTr="00DD1426">
        <w:trPr>
          <w:trHeight w:val="585"/>
        </w:trPr>
        <w:tc>
          <w:tcPr>
            <w:tcW w:w="1072" w:type="dxa"/>
            <w:vMerge/>
            <w:hideMark/>
          </w:tcPr>
          <w:p w14:paraId="13DADF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p>
        </w:tc>
        <w:tc>
          <w:tcPr>
            <w:tcW w:w="640" w:type="dxa"/>
            <w:vMerge/>
            <w:hideMark/>
          </w:tcPr>
          <w:p w14:paraId="4EC809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p>
        </w:tc>
        <w:tc>
          <w:tcPr>
            <w:tcW w:w="674" w:type="dxa"/>
            <w:vMerge/>
            <w:hideMark/>
          </w:tcPr>
          <w:p w14:paraId="6B29C0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p>
        </w:tc>
        <w:tc>
          <w:tcPr>
            <w:tcW w:w="549" w:type="dxa"/>
            <w:vMerge/>
            <w:hideMark/>
          </w:tcPr>
          <w:p w14:paraId="3BD13E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p>
        </w:tc>
        <w:tc>
          <w:tcPr>
            <w:tcW w:w="3644" w:type="dxa"/>
            <w:vMerge/>
            <w:hideMark/>
          </w:tcPr>
          <w:p w14:paraId="6552FC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p>
        </w:tc>
        <w:tc>
          <w:tcPr>
            <w:tcW w:w="953" w:type="dxa"/>
            <w:hideMark/>
          </w:tcPr>
          <w:p w14:paraId="3BAFD4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2025 год</w:t>
            </w:r>
          </w:p>
        </w:tc>
        <w:tc>
          <w:tcPr>
            <w:tcW w:w="879" w:type="dxa"/>
            <w:hideMark/>
          </w:tcPr>
          <w:p w14:paraId="6370DD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2026 год</w:t>
            </w:r>
          </w:p>
        </w:tc>
        <w:tc>
          <w:tcPr>
            <w:tcW w:w="934" w:type="dxa"/>
            <w:hideMark/>
          </w:tcPr>
          <w:p w14:paraId="7BE0DD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2027 год</w:t>
            </w:r>
          </w:p>
        </w:tc>
      </w:tr>
      <w:tr w:rsidR="00DD1426" w:rsidRPr="00DD1426" w14:paraId="46294BCA" w14:textId="77777777" w:rsidTr="00DD1426">
        <w:trPr>
          <w:trHeight w:val="300"/>
        </w:trPr>
        <w:tc>
          <w:tcPr>
            <w:tcW w:w="1072" w:type="dxa"/>
            <w:noWrap/>
            <w:hideMark/>
          </w:tcPr>
          <w:p w14:paraId="15BC60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1  </w:t>
            </w:r>
          </w:p>
        </w:tc>
        <w:tc>
          <w:tcPr>
            <w:tcW w:w="640" w:type="dxa"/>
            <w:noWrap/>
            <w:hideMark/>
          </w:tcPr>
          <w:p w14:paraId="76C613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2  </w:t>
            </w:r>
          </w:p>
        </w:tc>
        <w:tc>
          <w:tcPr>
            <w:tcW w:w="674" w:type="dxa"/>
            <w:noWrap/>
            <w:hideMark/>
          </w:tcPr>
          <w:p w14:paraId="27DF61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3  </w:t>
            </w:r>
          </w:p>
        </w:tc>
        <w:tc>
          <w:tcPr>
            <w:tcW w:w="549" w:type="dxa"/>
            <w:noWrap/>
            <w:hideMark/>
          </w:tcPr>
          <w:p w14:paraId="3FB857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4  </w:t>
            </w:r>
          </w:p>
        </w:tc>
        <w:tc>
          <w:tcPr>
            <w:tcW w:w="3644" w:type="dxa"/>
            <w:noWrap/>
            <w:hideMark/>
          </w:tcPr>
          <w:p w14:paraId="1E0896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5  </w:t>
            </w:r>
          </w:p>
        </w:tc>
        <w:tc>
          <w:tcPr>
            <w:tcW w:w="953" w:type="dxa"/>
            <w:noWrap/>
            <w:hideMark/>
          </w:tcPr>
          <w:p w14:paraId="4A7D33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6  </w:t>
            </w:r>
          </w:p>
        </w:tc>
        <w:tc>
          <w:tcPr>
            <w:tcW w:w="879" w:type="dxa"/>
            <w:noWrap/>
            <w:hideMark/>
          </w:tcPr>
          <w:p w14:paraId="4034F9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7  </w:t>
            </w:r>
          </w:p>
        </w:tc>
        <w:tc>
          <w:tcPr>
            <w:tcW w:w="934" w:type="dxa"/>
            <w:noWrap/>
            <w:hideMark/>
          </w:tcPr>
          <w:p w14:paraId="4B48E2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8  </w:t>
            </w:r>
          </w:p>
        </w:tc>
      </w:tr>
      <w:tr w:rsidR="00DD1426" w:rsidRPr="00DD1426" w14:paraId="61737504" w14:textId="77777777" w:rsidTr="00DD1426">
        <w:trPr>
          <w:trHeight w:val="540"/>
        </w:trPr>
        <w:tc>
          <w:tcPr>
            <w:tcW w:w="1072" w:type="dxa"/>
            <w:noWrap/>
            <w:hideMark/>
          </w:tcPr>
          <w:p w14:paraId="394D60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w:t>
            </w:r>
          </w:p>
        </w:tc>
        <w:tc>
          <w:tcPr>
            <w:tcW w:w="640" w:type="dxa"/>
            <w:noWrap/>
            <w:hideMark/>
          </w:tcPr>
          <w:p w14:paraId="686F3F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w:t>
            </w:r>
          </w:p>
        </w:tc>
        <w:tc>
          <w:tcPr>
            <w:tcW w:w="674" w:type="dxa"/>
            <w:noWrap/>
            <w:hideMark/>
          </w:tcPr>
          <w:p w14:paraId="0ED15D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w:t>
            </w:r>
          </w:p>
        </w:tc>
        <w:tc>
          <w:tcPr>
            <w:tcW w:w="549" w:type="dxa"/>
            <w:noWrap/>
            <w:hideMark/>
          </w:tcPr>
          <w:p w14:paraId="1107BF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w:t>
            </w:r>
          </w:p>
        </w:tc>
        <w:tc>
          <w:tcPr>
            <w:tcW w:w="3644" w:type="dxa"/>
            <w:noWrap/>
            <w:hideMark/>
          </w:tcPr>
          <w:p w14:paraId="715D09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Всего</w:t>
            </w:r>
          </w:p>
        </w:tc>
        <w:tc>
          <w:tcPr>
            <w:tcW w:w="953" w:type="dxa"/>
            <w:noWrap/>
            <w:hideMark/>
          </w:tcPr>
          <w:p w14:paraId="194ED7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3 796 739,25</w:t>
            </w:r>
          </w:p>
        </w:tc>
        <w:tc>
          <w:tcPr>
            <w:tcW w:w="879" w:type="dxa"/>
            <w:noWrap/>
            <w:hideMark/>
          </w:tcPr>
          <w:p w14:paraId="00A80F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3 058 906,00</w:t>
            </w:r>
          </w:p>
        </w:tc>
        <w:tc>
          <w:tcPr>
            <w:tcW w:w="934" w:type="dxa"/>
            <w:noWrap/>
            <w:hideMark/>
          </w:tcPr>
          <w:p w14:paraId="4A740F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3 054 888,20</w:t>
            </w:r>
          </w:p>
        </w:tc>
      </w:tr>
      <w:tr w:rsidR="00DD1426" w:rsidRPr="00DD1426" w14:paraId="67B93B7B" w14:textId="77777777" w:rsidTr="00DD1426">
        <w:trPr>
          <w:trHeight w:val="1080"/>
        </w:trPr>
        <w:tc>
          <w:tcPr>
            <w:tcW w:w="1072" w:type="dxa"/>
            <w:noWrap/>
            <w:hideMark/>
          </w:tcPr>
          <w:p w14:paraId="255CFE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01 0 00 00000</w:t>
            </w:r>
          </w:p>
        </w:tc>
        <w:tc>
          <w:tcPr>
            <w:tcW w:w="640" w:type="dxa"/>
            <w:noWrap/>
            <w:hideMark/>
          </w:tcPr>
          <w:p w14:paraId="7B95E1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FFC28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79B94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69588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"Развитие муниципальной системы образования Калининского муниципального округа Тверской области на 2024-2029 годы"</w:t>
            </w:r>
          </w:p>
        </w:tc>
        <w:tc>
          <w:tcPr>
            <w:tcW w:w="953" w:type="dxa"/>
            <w:noWrap/>
            <w:hideMark/>
          </w:tcPr>
          <w:p w14:paraId="2198A1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1 593 093,47</w:t>
            </w:r>
          </w:p>
        </w:tc>
        <w:tc>
          <w:tcPr>
            <w:tcW w:w="879" w:type="dxa"/>
            <w:noWrap/>
            <w:hideMark/>
          </w:tcPr>
          <w:p w14:paraId="7783B8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1 573 720,48</w:t>
            </w:r>
          </w:p>
        </w:tc>
        <w:tc>
          <w:tcPr>
            <w:tcW w:w="934" w:type="dxa"/>
            <w:noWrap/>
            <w:hideMark/>
          </w:tcPr>
          <w:p w14:paraId="1348B7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1 671 508,28</w:t>
            </w:r>
          </w:p>
        </w:tc>
      </w:tr>
      <w:tr w:rsidR="00DD1426" w:rsidRPr="00DD1426" w14:paraId="12BEB70C" w14:textId="77777777" w:rsidTr="00DD1426">
        <w:trPr>
          <w:trHeight w:val="435"/>
        </w:trPr>
        <w:tc>
          <w:tcPr>
            <w:tcW w:w="1072" w:type="dxa"/>
            <w:noWrap/>
            <w:hideMark/>
          </w:tcPr>
          <w:p w14:paraId="482BCD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01 1 00 00000</w:t>
            </w:r>
          </w:p>
        </w:tc>
        <w:tc>
          <w:tcPr>
            <w:tcW w:w="640" w:type="dxa"/>
            <w:noWrap/>
            <w:hideMark/>
          </w:tcPr>
          <w:p w14:paraId="53655C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29049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4686B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4ED80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"Развитие дошкольного образования"</w:t>
            </w:r>
          </w:p>
        </w:tc>
        <w:tc>
          <w:tcPr>
            <w:tcW w:w="953" w:type="dxa"/>
            <w:noWrap/>
            <w:hideMark/>
          </w:tcPr>
          <w:p w14:paraId="365726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359 019,14</w:t>
            </w:r>
          </w:p>
        </w:tc>
        <w:tc>
          <w:tcPr>
            <w:tcW w:w="879" w:type="dxa"/>
            <w:noWrap/>
            <w:hideMark/>
          </w:tcPr>
          <w:p w14:paraId="485CAA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349 005,48</w:t>
            </w:r>
          </w:p>
        </w:tc>
        <w:tc>
          <w:tcPr>
            <w:tcW w:w="934" w:type="dxa"/>
            <w:noWrap/>
            <w:hideMark/>
          </w:tcPr>
          <w:p w14:paraId="2607C2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346 790,90</w:t>
            </w:r>
          </w:p>
        </w:tc>
      </w:tr>
      <w:tr w:rsidR="00DD1426" w:rsidRPr="00DD1426" w14:paraId="34030854" w14:textId="77777777" w:rsidTr="00DD1426">
        <w:trPr>
          <w:trHeight w:val="1039"/>
        </w:trPr>
        <w:tc>
          <w:tcPr>
            <w:tcW w:w="1072" w:type="dxa"/>
            <w:noWrap/>
            <w:hideMark/>
          </w:tcPr>
          <w:p w14:paraId="398100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01 1 01 00000</w:t>
            </w:r>
          </w:p>
        </w:tc>
        <w:tc>
          <w:tcPr>
            <w:tcW w:w="640" w:type="dxa"/>
            <w:noWrap/>
            <w:hideMark/>
          </w:tcPr>
          <w:p w14:paraId="24FB4B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79482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766D0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E6C4A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предоставления общедоступного и бесплатного образования в образовательных организациях, реализующих программы дошкольного образования</w:t>
            </w:r>
          </w:p>
        </w:tc>
        <w:tc>
          <w:tcPr>
            <w:tcW w:w="953" w:type="dxa"/>
            <w:noWrap/>
            <w:hideMark/>
          </w:tcPr>
          <w:p w14:paraId="5B62EF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320 280,80</w:t>
            </w:r>
          </w:p>
        </w:tc>
        <w:tc>
          <w:tcPr>
            <w:tcW w:w="879" w:type="dxa"/>
            <w:noWrap/>
            <w:hideMark/>
          </w:tcPr>
          <w:p w14:paraId="7D8172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324 836,40</w:t>
            </w:r>
          </w:p>
        </w:tc>
        <w:tc>
          <w:tcPr>
            <w:tcW w:w="934" w:type="dxa"/>
            <w:noWrap/>
            <w:hideMark/>
          </w:tcPr>
          <w:p w14:paraId="6A1147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325 683,60</w:t>
            </w:r>
          </w:p>
        </w:tc>
      </w:tr>
      <w:tr w:rsidR="00DD1426" w:rsidRPr="00DD1426" w14:paraId="53A2DBB1" w14:textId="77777777" w:rsidTr="00DD1426">
        <w:trPr>
          <w:trHeight w:val="1995"/>
        </w:trPr>
        <w:tc>
          <w:tcPr>
            <w:tcW w:w="1072" w:type="dxa"/>
            <w:noWrap/>
            <w:hideMark/>
          </w:tcPr>
          <w:p w14:paraId="736355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01 1 01 10500</w:t>
            </w:r>
          </w:p>
        </w:tc>
        <w:tc>
          <w:tcPr>
            <w:tcW w:w="640" w:type="dxa"/>
            <w:noWrap/>
            <w:hideMark/>
          </w:tcPr>
          <w:p w14:paraId="44D151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D3AF9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A88B5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9A1A8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953" w:type="dxa"/>
            <w:noWrap/>
            <w:hideMark/>
          </w:tcPr>
          <w:p w14:paraId="49C9B4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19 285,10</w:t>
            </w:r>
          </w:p>
        </w:tc>
        <w:tc>
          <w:tcPr>
            <w:tcW w:w="879" w:type="dxa"/>
            <w:noWrap/>
            <w:hideMark/>
          </w:tcPr>
          <w:p w14:paraId="5A0F2A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19 285,10</w:t>
            </w:r>
          </w:p>
        </w:tc>
        <w:tc>
          <w:tcPr>
            <w:tcW w:w="934" w:type="dxa"/>
            <w:noWrap/>
            <w:hideMark/>
          </w:tcPr>
          <w:p w14:paraId="12DD6C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19 285,10</w:t>
            </w:r>
          </w:p>
        </w:tc>
      </w:tr>
      <w:tr w:rsidR="00DD1426" w:rsidRPr="00DD1426" w14:paraId="22ED465D" w14:textId="77777777" w:rsidTr="00DD1426">
        <w:trPr>
          <w:trHeight w:val="739"/>
        </w:trPr>
        <w:tc>
          <w:tcPr>
            <w:tcW w:w="1072" w:type="dxa"/>
            <w:noWrap/>
            <w:hideMark/>
          </w:tcPr>
          <w:p w14:paraId="29D307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01 1 01 10500</w:t>
            </w:r>
          </w:p>
        </w:tc>
        <w:tc>
          <w:tcPr>
            <w:tcW w:w="640" w:type="dxa"/>
            <w:noWrap/>
            <w:hideMark/>
          </w:tcPr>
          <w:p w14:paraId="1FD33F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64052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CADD9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47272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158CB9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19 285,10</w:t>
            </w:r>
          </w:p>
        </w:tc>
        <w:tc>
          <w:tcPr>
            <w:tcW w:w="879" w:type="dxa"/>
            <w:noWrap/>
            <w:hideMark/>
          </w:tcPr>
          <w:p w14:paraId="52C594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19 285,10</w:t>
            </w:r>
          </w:p>
        </w:tc>
        <w:tc>
          <w:tcPr>
            <w:tcW w:w="934" w:type="dxa"/>
            <w:noWrap/>
            <w:hideMark/>
          </w:tcPr>
          <w:p w14:paraId="00F06F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19 285,10</w:t>
            </w:r>
          </w:p>
        </w:tc>
      </w:tr>
      <w:tr w:rsidR="00DD1426" w:rsidRPr="00DD1426" w14:paraId="4665D4F5" w14:textId="77777777" w:rsidTr="00DD1426">
        <w:trPr>
          <w:trHeight w:val="522"/>
        </w:trPr>
        <w:tc>
          <w:tcPr>
            <w:tcW w:w="1072" w:type="dxa"/>
            <w:noWrap/>
            <w:hideMark/>
          </w:tcPr>
          <w:p w14:paraId="03B10F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01 1 01 10500</w:t>
            </w:r>
          </w:p>
        </w:tc>
        <w:tc>
          <w:tcPr>
            <w:tcW w:w="640" w:type="dxa"/>
            <w:noWrap/>
            <w:hideMark/>
          </w:tcPr>
          <w:p w14:paraId="3AB697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9CF87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99A24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10 04</w:t>
            </w:r>
          </w:p>
        </w:tc>
        <w:tc>
          <w:tcPr>
            <w:tcW w:w="3644" w:type="dxa"/>
            <w:hideMark/>
          </w:tcPr>
          <w:p w14:paraId="29680F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81742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19 285,10</w:t>
            </w:r>
          </w:p>
        </w:tc>
        <w:tc>
          <w:tcPr>
            <w:tcW w:w="879" w:type="dxa"/>
            <w:noWrap/>
            <w:hideMark/>
          </w:tcPr>
          <w:p w14:paraId="4F4E4A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19 285,10</w:t>
            </w:r>
          </w:p>
        </w:tc>
        <w:tc>
          <w:tcPr>
            <w:tcW w:w="934" w:type="dxa"/>
            <w:noWrap/>
            <w:hideMark/>
          </w:tcPr>
          <w:p w14:paraId="0998CF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19 285,10</w:t>
            </w:r>
          </w:p>
        </w:tc>
      </w:tr>
      <w:tr w:rsidR="00DD1426" w:rsidRPr="00DD1426" w14:paraId="5B2D5E0C" w14:textId="77777777" w:rsidTr="00DD1426">
        <w:trPr>
          <w:trHeight w:val="1005"/>
        </w:trPr>
        <w:tc>
          <w:tcPr>
            <w:tcW w:w="1072" w:type="dxa"/>
            <w:hideMark/>
          </w:tcPr>
          <w:p w14:paraId="4BA792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01 1 01 10740</w:t>
            </w:r>
          </w:p>
        </w:tc>
        <w:tc>
          <w:tcPr>
            <w:tcW w:w="640" w:type="dxa"/>
            <w:noWrap/>
            <w:hideMark/>
          </w:tcPr>
          <w:p w14:paraId="76A438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519D2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AA13D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6AE00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953" w:type="dxa"/>
            <w:noWrap/>
            <w:hideMark/>
          </w:tcPr>
          <w:p w14:paraId="4C50E8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146 769,50</w:t>
            </w:r>
          </w:p>
        </w:tc>
        <w:tc>
          <w:tcPr>
            <w:tcW w:w="879" w:type="dxa"/>
            <w:noWrap/>
            <w:hideMark/>
          </w:tcPr>
          <w:p w14:paraId="56E2DC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147 350,10</w:t>
            </w:r>
          </w:p>
        </w:tc>
        <w:tc>
          <w:tcPr>
            <w:tcW w:w="934" w:type="dxa"/>
            <w:noWrap/>
            <w:hideMark/>
          </w:tcPr>
          <w:p w14:paraId="5829EB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148 197,30</w:t>
            </w:r>
          </w:p>
        </w:tc>
      </w:tr>
      <w:tr w:rsidR="00DD1426" w:rsidRPr="00DD1426" w14:paraId="75AD2EE4" w14:textId="77777777" w:rsidTr="00DD1426">
        <w:trPr>
          <w:trHeight w:val="735"/>
        </w:trPr>
        <w:tc>
          <w:tcPr>
            <w:tcW w:w="1072" w:type="dxa"/>
            <w:hideMark/>
          </w:tcPr>
          <w:p w14:paraId="767DDA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01 1 01 10740</w:t>
            </w:r>
          </w:p>
        </w:tc>
        <w:tc>
          <w:tcPr>
            <w:tcW w:w="640" w:type="dxa"/>
            <w:noWrap/>
            <w:hideMark/>
          </w:tcPr>
          <w:p w14:paraId="55263A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369177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5A556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2ED03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49BE10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146 769,50</w:t>
            </w:r>
          </w:p>
        </w:tc>
        <w:tc>
          <w:tcPr>
            <w:tcW w:w="879" w:type="dxa"/>
            <w:noWrap/>
            <w:hideMark/>
          </w:tcPr>
          <w:p w14:paraId="1B9805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147 350,10</w:t>
            </w:r>
          </w:p>
        </w:tc>
        <w:tc>
          <w:tcPr>
            <w:tcW w:w="934" w:type="dxa"/>
            <w:noWrap/>
            <w:hideMark/>
          </w:tcPr>
          <w:p w14:paraId="32294E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148 197,30</w:t>
            </w:r>
          </w:p>
        </w:tc>
      </w:tr>
      <w:tr w:rsidR="00DD1426" w:rsidRPr="00DD1426" w14:paraId="4062B5D4" w14:textId="77777777" w:rsidTr="00DD1426">
        <w:trPr>
          <w:trHeight w:val="450"/>
        </w:trPr>
        <w:tc>
          <w:tcPr>
            <w:tcW w:w="1072" w:type="dxa"/>
            <w:hideMark/>
          </w:tcPr>
          <w:p w14:paraId="0FECE2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01 1 01 10740</w:t>
            </w:r>
          </w:p>
        </w:tc>
        <w:tc>
          <w:tcPr>
            <w:tcW w:w="640" w:type="dxa"/>
            <w:noWrap/>
            <w:hideMark/>
          </w:tcPr>
          <w:p w14:paraId="0DA71F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5F7F84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3A13F3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2A6D2E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98B8F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146 769,50</w:t>
            </w:r>
          </w:p>
        </w:tc>
        <w:tc>
          <w:tcPr>
            <w:tcW w:w="879" w:type="dxa"/>
            <w:noWrap/>
            <w:hideMark/>
          </w:tcPr>
          <w:p w14:paraId="3A0144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147 350,10</w:t>
            </w:r>
          </w:p>
        </w:tc>
        <w:tc>
          <w:tcPr>
            <w:tcW w:w="934" w:type="dxa"/>
            <w:noWrap/>
            <w:hideMark/>
          </w:tcPr>
          <w:p w14:paraId="5D9BE3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148 197,30</w:t>
            </w:r>
          </w:p>
        </w:tc>
      </w:tr>
      <w:tr w:rsidR="00DD1426" w:rsidRPr="00DD1426" w14:paraId="390C3345" w14:textId="77777777" w:rsidTr="00DD1426">
        <w:trPr>
          <w:trHeight w:val="660"/>
        </w:trPr>
        <w:tc>
          <w:tcPr>
            <w:tcW w:w="1072" w:type="dxa"/>
            <w:noWrap/>
            <w:hideMark/>
          </w:tcPr>
          <w:p w14:paraId="25E657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01 1 01 20020</w:t>
            </w:r>
          </w:p>
        </w:tc>
        <w:tc>
          <w:tcPr>
            <w:tcW w:w="640" w:type="dxa"/>
            <w:noWrap/>
            <w:hideMark/>
          </w:tcPr>
          <w:p w14:paraId="10C1B4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22AD2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FDF5C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6FED1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Обеспечение деятельности дошкольных образовательных учреждений </w:t>
            </w:r>
          </w:p>
        </w:tc>
        <w:tc>
          <w:tcPr>
            <w:tcW w:w="953" w:type="dxa"/>
            <w:noWrap/>
            <w:hideMark/>
          </w:tcPr>
          <w:p w14:paraId="58BD4C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119 478,60</w:t>
            </w:r>
          </w:p>
        </w:tc>
        <w:tc>
          <w:tcPr>
            <w:tcW w:w="879" w:type="dxa"/>
            <w:noWrap/>
            <w:hideMark/>
          </w:tcPr>
          <w:p w14:paraId="713D23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121 978,60</w:t>
            </w:r>
          </w:p>
        </w:tc>
        <w:tc>
          <w:tcPr>
            <w:tcW w:w="934" w:type="dxa"/>
            <w:noWrap/>
            <w:hideMark/>
          </w:tcPr>
          <w:p w14:paraId="519415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121 978,60</w:t>
            </w:r>
          </w:p>
        </w:tc>
      </w:tr>
      <w:tr w:rsidR="00DD1426" w:rsidRPr="00DD1426" w14:paraId="68C4DFDD" w14:textId="77777777" w:rsidTr="00DD1426">
        <w:trPr>
          <w:trHeight w:val="705"/>
        </w:trPr>
        <w:tc>
          <w:tcPr>
            <w:tcW w:w="1072" w:type="dxa"/>
            <w:noWrap/>
            <w:hideMark/>
          </w:tcPr>
          <w:p w14:paraId="24179E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01 1 01 20020</w:t>
            </w:r>
          </w:p>
        </w:tc>
        <w:tc>
          <w:tcPr>
            <w:tcW w:w="640" w:type="dxa"/>
            <w:noWrap/>
            <w:hideMark/>
          </w:tcPr>
          <w:p w14:paraId="39289C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661401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87ADE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CB299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AA4FD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119 478,60</w:t>
            </w:r>
          </w:p>
        </w:tc>
        <w:tc>
          <w:tcPr>
            <w:tcW w:w="879" w:type="dxa"/>
            <w:noWrap/>
            <w:hideMark/>
          </w:tcPr>
          <w:p w14:paraId="669E09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121 978,60</w:t>
            </w:r>
          </w:p>
        </w:tc>
        <w:tc>
          <w:tcPr>
            <w:tcW w:w="934" w:type="dxa"/>
            <w:noWrap/>
            <w:hideMark/>
          </w:tcPr>
          <w:p w14:paraId="57E0DE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121 978,60</w:t>
            </w:r>
          </w:p>
        </w:tc>
      </w:tr>
      <w:tr w:rsidR="00DD1426" w:rsidRPr="00DD1426" w14:paraId="522F1367" w14:textId="77777777" w:rsidTr="00DD1426">
        <w:trPr>
          <w:trHeight w:val="495"/>
        </w:trPr>
        <w:tc>
          <w:tcPr>
            <w:tcW w:w="1072" w:type="dxa"/>
            <w:noWrap/>
            <w:hideMark/>
          </w:tcPr>
          <w:p w14:paraId="63CD1B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01 1 01 20020</w:t>
            </w:r>
          </w:p>
        </w:tc>
        <w:tc>
          <w:tcPr>
            <w:tcW w:w="640" w:type="dxa"/>
            <w:noWrap/>
            <w:hideMark/>
          </w:tcPr>
          <w:p w14:paraId="4EB013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53F8B1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06B7BB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51A600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6875E4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119 478,60</w:t>
            </w:r>
          </w:p>
        </w:tc>
        <w:tc>
          <w:tcPr>
            <w:tcW w:w="879" w:type="dxa"/>
            <w:noWrap/>
            <w:hideMark/>
          </w:tcPr>
          <w:p w14:paraId="0DD8D1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121 978,60</w:t>
            </w:r>
          </w:p>
        </w:tc>
        <w:tc>
          <w:tcPr>
            <w:tcW w:w="934" w:type="dxa"/>
            <w:noWrap/>
            <w:hideMark/>
          </w:tcPr>
          <w:p w14:paraId="51F229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121 978,60</w:t>
            </w:r>
          </w:p>
        </w:tc>
      </w:tr>
      <w:tr w:rsidR="00DD1426" w:rsidRPr="00DD1426" w14:paraId="622F61D1" w14:textId="77777777" w:rsidTr="00DD1426">
        <w:trPr>
          <w:trHeight w:val="720"/>
        </w:trPr>
        <w:tc>
          <w:tcPr>
            <w:tcW w:w="1072" w:type="dxa"/>
            <w:noWrap/>
            <w:hideMark/>
          </w:tcPr>
          <w:p w14:paraId="730832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01 1 01 20030</w:t>
            </w:r>
          </w:p>
        </w:tc>
        <w:tc>
          <w:tcPr>
            <w:tcW w:w="640" w:type="dxa"/>
            <w:noWrap/>
            <w:hideMark/>
          </w:tcPr>
          <w:p w14:paraId="1C8941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8A7FD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FB053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A6EC0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Обеспечение деятельности дошкольных образовательных учреждений в части предоставления коммунальных услуг </w:t>
            </w:r>
          </w:p>
        </w:tc>
        <w:tc>
          <w:tcPr>
            <w:tcW w:w="953" w:type="dxa"/>
            <w:noWrap/>
            <w:hideMark/>
          </w:tcPr>
          <w:p w14:paraId="35EB84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22 457,60</w:t>
            </w:r>
          </w:p>
        </w:tc>
        <w:tc>
          <w:tcPr>
            <w:tcW w:w="879" w:type="dxa"/>
            <w:noWrap/>
            <w:hideMark/>
          </w:tcPr>
          <w:p w14:paraId="27437A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22 457,60</w:t>
            </w:r>
          </w:p>
        </w:tc>
        <w:tc>
          <w:tcPr>
            <w:tcW w:w="934" w:type="dxa"/>
            <w:noWrap/>
            <w:hideMark/>
          </w:tcPr>
          <w:p w14:paraId="62CCB4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22 457,60</w:t>
            </w:r>
          </w:p>
        </w:tc>
      </w:tr>
      <w:tr w:rsidR="00DD1426" w:rsidRPr="00DD1426" w14:paraId="0FDFE60E" w14:textId="77777777" w:rsidTr="00DD1426">
        <w:trPr>
          <w:trHeight w:val="720"/>
        </w:trPr>
        <w:tc>
          <w:tcPr>
            <w:tcW w:w="1072" w:type="dxa"/>
            <w:noWrap/>
            <w:hideMark/>
          </w:tcPr>
          <w:p w14:paraId="4EC884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01 1 01 20030</w:t>
            </w:r>
          </w:p>
        </w:tc>
        <w:tc>
          <w:tcPr>
            <w:tcW w:w="640" w:type="dxa"/>
            <w:noWrap/>
            <w:hideMark/>
          </w:tcPr>
          <w:p w14:paraId="7D9268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74CEF8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314A2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9B0D0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F42B8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22 457,60</w:t>
            </w:r>
          </w:p>
        </w:tc>
        <w:tc>
          <w:tcPr>
            <w:tcW w:w="879" w:type="dxa"/>
            <w:noWrap/>
            <w:hideMark/>
          </w:tcPr>
          <w:p w14:paraId="1DB166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22 457,60</w:t>
            </w:r>
          </w:p>
        </w:tc>
        <w:tc>
          <w:tcPr>
            <w:tcW w:w="934" w:type="dxa"/>
            <w:noWrap/>
            <w:hideMark/>
          </w:tcPr>
          <w:p w14:paraId="39B92C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22 457,60</w:t>
            </w:r>
          </w:p>
        </w:tc>
      </w:tr>
      <w:tr w:rsidR="00DD1426" w:rsidRPr="00DD1426" w14:paraId="12487C8C" w14:textId="77777777" w:rsidTr="00DD1426">
        <w:trPr>
          <w:trHeight w:val="435"/>
        </w:trPr>
        <w:tc>
          <w:tcPr>
            <w:tcW w:w="1072" w:type="dxa"/>
            <w:noWrap/>
            <w:hideMark/>
          </w:tcPr>
          <w:p w14:paraId="1B8973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01 1 01 20030</w:t>
            </w:r>
          </w:p>
        </w:tc>
        <w:tc>
          <w:tcPr>
            <w:tcW w:w="640" w:type="dxa"/>
            <w:noWrap/>
            <w:hideMark/>
          </w:tcPr>
          <w:p w14:paraId="03270C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C1D89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42974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256119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92A36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22 457,60</w:t>
            </w:r>
          </w:p>
        </w:tc>
        <w:tc>
          <w:tcPr>
            <w:tcW w:w="879" w:type="dxa"/>
            <w:noWrap/>
            <w:hideMark/>
          </w:tcPr>
          <w:p w14:paraId="03706F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22 457,60</w:t>
            </w:r>
          </w:p>
        </w:tc>
        <w:tc>
          <w:tcPr>
            <w:tcW w:w="934" w:type="dxa"/>
            <w:noWrap/>
            <w:hideMark/>
          </w:tcPr>
          <w:p w14:paraId="0B6A90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22 457,60</w:t>
            </w:r>
          </w:p>
        </w:tc>
      </w:tr>
      <w:tr w:rsidR="00DD1426" w:rsidRPr="00DD1426" w14:paraId="6D54321B" w14:textId="77777777" w:rsidTr="00DD1426">
        <w:trPr>
          <w:trHeight w:val="510"/>
        </w:trPr>
        <w:tc>
          <w:tcPr>
            <w:tcW w:w="1072" w:type="dxa"/>
            <w:noWrap/>
            <w:hideMark/>
          </w:tcPr>
          <w:p w14:paraId="01DEC3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01 1 01 20040</w:t>
            </w:r>
          </w:p>
        </w:tc>
        <w:tc>
          <w:tcPr>
            <w:tcW w:w="640" w:type="dxa"/>
            <w:noWrap/>
            <w:hideMark/>
          </w:tcPr>
          <w:p w14:paraId="59FB17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0B865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D0E0E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F5B4C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питания в дошкольных образовательных организациях</w:t>
            </w:r>
          </w:p>
        </w:tc>
        <w:tc>
          <w:tcPr>
            <w:tcW w:w="953" w:type="dxa"/>
            <w:noWrap/>
            <w:hideMark/>
          </w:tcPr>
          <w:p w14:paraId="1CA03A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12 290,00</w:t>
            </w:r>
          </w:p>
        </w:tc>
        <w:tc>
          <w:tcPr>
            <w:tcW w:w="879" w:type="dxa"/>
            <w:noWrap/>
            <w:hideMark/>
          </w:tcPr>
          <w:p w14:paraId="49FA1B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13 765,00</w:t>
            </w:r>
          </w:p>
        </w:tc>
        <w:tc>
          <w:tcPr>
            <w:tcW w:w="934" w:type="dxa"/>
            <w:noWrap/>
            <w:hideMark/>
          </w:tcPr>
          <w:p w14:paraId="1B06C2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13 765,00</w:t>
            </w:r>
          </w:p>
        </w:tc>
      </w:tr>
      <w:tr w:rsidR="00DD1426" w:rsidRPr="00DD1426" w14:paraId="42C9F8B7" w14:textId="77777777" w:rsidTr="00DD1426">
        <w:trPr>
          <w:trHeight w:val="735"/>
        </w:trPr>
        <w:tc>
          <w:tcPr>
            <w:tcW w:w="1072" w:type="dxa"/>
            <w:noWrap/>
            <w:hideMark/>
          </w:tcPr>
          <w:p w14:paraId="521316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01 1 01 20040</w:t>
            </w:r>
          </w:p>
        </w:tc>
        <w:tc>
          <w:tcPr>
            <w:tcW w:w="640" w:type="dxa"/>
            <w:noWrap/>
            <w:hideMark/>
          </w:tcPr>
          <w:p w14:paraId="414079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61948C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AEEDB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85761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2B4790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12 290,00</w:t>
            </w:r>
          </w:p>
        </w:tc>
        <w:tc>
          <w:tcPr>
            <w:tcW w:w="879" w:type="dxa"/>
            <w:noWrap/>
            <w:hideMark/>
          </w:tcPr>
          <w:p w14:paraId="73883C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13 765,00</w:t>
            </w:r>
          </w:p>
        </w:tc>
        <w:tc>
          <w:tcPr>
            <w:tcW w:w="934" w:type="dxa"/>
            <w:noWrap/>
            <w:hideMark/>
          </w:tcPr>
          <w:p w14:paraId="4C891A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13 765,00</w:t>
            </w:r>
          </w:p>
        </w:tc>
      </w:tr>
      <w:tr w:rsidR="00DD1426" w:rsidRPr="00DD1426" w14:paraId="1C2E1245" w14:textId="77777777" w:rsidTr="00DD1426">
        <w:trPr>
          <w:trHeight w:val="525"/>
        </w:trPr>
        <w:tc>
          <w:tcPr>
            <w:tcW w:w="1072" w:type="dxa"/>
            <w:noWrap/>
            <w:hideMark/>
          </w:tcPr>
          <w:p w14:paraId="59574D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01 1 01 20040</w:t>
            </w:r>
          </w:p>
        </w:tc>
        <w:tc>
          <w:tcPr>
            <w:tcW w:w="640" w:type="dxa"/>
            <w:noWrap/>
            <w:hideMark/>
          </w:tcPr>
          <w:p w14:paraId="05323F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3B498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24BC4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5FB8F7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5FAFF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12 290,00</w:t>
            </w:r>
          </w:p>
        </w:tc>
        <w:tc>
          <w:tcPr>
            <w:tcW w:w="879" w:type="dxa"/>
            <w:noWrap/>
            <w:hideMark/>
          </w:tcPr>
          <w:p w14:paraId="1927C4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13 765,00</w:t>
            </w:r>
          </w:p>
        </w:tc>
        <w:tc>
          <w:tcPr>
            <w:tcW w:w="934" w:type="dxa"/>
            <w:noWrap/>
            <w:hideMark/>
          </w:tcPr>
          <w:p w14:paraId="25A3E8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13 765,00</w:t>
            </w:r>
          </w:p>
        </w:tc>
      </w:tr>
      <w:tr w:rsidR="00DD1426" w:rsidRPr="00DD1426" w14:paraId="50ECD1B1" w14:textId="77777777" w:rsidTr="00DD1426">
        <w:trPr>
          <w:trHeight w:val="1039"/>
        </w:trPr>
        <w:tc>
          <w:tcPr>
            <w:tcW w:w="1072" w:type="dxa"/>
            <w:noWrap/>
            <w:hideMark/>
          </w:tcPr>
          <w:p w14:paraId="2E7FAB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01 1 02 00000</w:t>
            </w:r>
          </w:p>
        </w:tc>
        <w:tc>
          <w:tcPr>
            <w:tcW w:w="640" w:type="dxa"/>
            <w:noWrap/>
            <w:hideMark/>
          </w:tcPr>
          <w:p w14:paraId="72D683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A70B7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14F57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BE172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Укрепление материально-технической базы   образовательных учреждений, реализующих основную общеобразовательную программу дошкольного образования</w:t>
            </w:r>
          </w:p>
        </w:tc>
        <w:tc>
          <w:tcPr>
            <w:tcW w:w="953" w:type="dxa"/>
            <w:noWrap/>
            <w:hideMark/>
          </w:tcPr>
          <w:p w14:paraId="32F1E5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16 288,00</w:t>
            </w:r>
          </w:p>
        </w:tc>
        <w:tc>
          <w:tcPr>
            <w:tcW w:w="879" w:type="dxa"/>
            <w:noWrap/>
            <w:hideMark/>
          </w:tcPr>
          <w:p w14:paraId="04F778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4 923,38</w:t>
            </w:r>
          </w:p>
        </w:tc>
        <w:tc>
          <w:tcPr>
            <w:tcW w:w="934" w:type="dxa"/>
            <w:noWrap/>
            <w:hideMark/>
          </w:tcPr>
          <w:p w14:paraId="24DD17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2 861,60</w:t>
            </w:r>
          </w:p>
        </w:tc>
      </w:tr>
      <w:tr w:rsidR="00DD1426" w:rsidRPr="00DD1426" w14:paraId="177ADB1A" w14:textId="77777777" w:rsidTr="00DD1426">
        <w:trPr>
          <w:trHeight w:val="795"/>
        </w:trPr>
        <w:tc>
          <w:tcPr>
            <w:tcW w:w="1072" w:type="dxa"/>
            <w:noWrap/>
            <w:hideMark/>
          </w:tcPr>
          <w:p w14:paraId="28355C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01 1 02 11350</w:t>
            </w:r>
          </w:p>
        </w:tc>
        <w:tc>
          <w:tcPr>
            <w:tcW w:w="640" w:type="dxa"/>
            <w:noWrap/>
            <w:hideMark/>
          </w:tcPr>
          <w:p w14:paraId="2221D5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70D40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25F26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74BB5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Оснащение муниципальных образовательных организаций, реализующих программы дошкольного образования, уличными игровыми комплексами</w:t>
            </w:r>
          </w:p>
        </w:tc>
        <w:tc>
          <w:tcPr>
            <w:tcW w:w="953" w:type="dxa"/>
            <w:noWrap/>
            <w:hideMark/>
          </w:tcPr>
          <w:p w14:paraId="6E839A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1 485,00</w:t>
            </w:r>
          </w:p>
        </w:tc>
        <w:tc>
          <w:tcPr>
            <w:tcW w:w="879" w:type="dxa"/>
            <w:noWrap/>
            <w:hideMark/>
          </w:tcPr>
          <w:p w14:paraId="49C86F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97C0F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C5078F2" w14:textId="77777777" w:rsidTr="00DD1426">
        <w:trPr>
          <w:trHeight w:val="720"/>
        </w:trPr>
        <w:tc>
          <w:tcPr>
            <w:tcW w:w="1072" w:type="dxa"/>
            <w:noWrap/>
            <w:hideMark/>
          </w:tcPr>
          <w:p w14:paraId="5F3421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01 1 02 11350</w:t>
            </w:r>
          </w:p>
        </w:tc>
        <w:tc>
          <w:tcPr>
            <w:tcW w:w="640" w:type="dxa"/>
            <w:noWrap/>
            <w:hideMark/>
          </w:tcPr>
          <w:p w14:paraId="6DE9A6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3793E7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01231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4F003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6B11E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1 485,00</w:t>
            </w:r>
          </w:p>
        </w:tc>
        <w:tc>
          <w:tcPr>
            <w:tcW w:w="879" w:type="dxa"/>
            <w:noWrap/>
            <w:hideMark/>
          </w:tcPr>
          <w:p w14:paraId="63F770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6A754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E325C3B" w14:textId="77777777" w:rsidTr="00DD1426">
        <w:trPr>
          <w:trHeight w:val="375"/>
        </w:trPr>
        <w:tc>
          <w:tcPr>
            <w:tcW w:w="1072" w:type="dxa"/>
            <w:noWrap/>
            <w:hideMark/>
          </w:tcPr>
          <w:p w14:paraId="363CD0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01 1 02 11350</w:t>
            </w:r>
          </w:p>
        </w:tc>
        <w:tc>
          <w:tcPr>
            <w:tcW w:w="640" w:type="dxa"/>
            <w:noWrap/>
            <w:hideMark/>
          </w:tcPr>
          <w:p w14:paraId="560F11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B0F0B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B3BE2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335B79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74150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1 485,00</w:t>
            </w:r>
          </w:p>
        </w:tc>
        <w:tc>
          <w:tcPr>
            <w:tcW w:w="879" w:type="dxa"/>
            <w:noWrap/>
            <w:hideMark/>
          </w:tcPr>
          <w:p w14:paraId="7FCA91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94384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FAED802" w14:textId="77777777" w:rsidTr="00DD1426">
        <w:trPr>
          <w:trHeight w:val="1039"/>
        </w:trPr>
        <w:tc>
          <w:tcPr>
            <w:tcW w:w="1072" w:type="dxa"/>
            <w:noWrap/>
            <w:hideMark/>
          </w:tcPr>
          <w:p w14:paraId="7D0931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S1350</w:t>
            </w:r>
          </w:p>
        </w:tc>
        <w:tc>
          <w:tcPr>
            <w:tcW w:w="640" w:type="dxa"/>
            <w:noWrap/>
            <w:hideMark/>
          </w:tcPr>
          <w:p w14:paraId="64CB54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776F6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9E885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85A23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Оснащение муниципальных дошкольных образовательных организаций уличными игровыми комплексами за счет средств  бюджета округа</w:t>
            </w:r>
          </w:p>
        </w:tc>
        <w:tc>
          <w:tcPr>
            <w:tcW w:w="953" w:type="dxa"/>
            <w:noWrap/>
            <w:hideMark/>
          </w:tcPr>
          <w:p w14:paraId="4505A6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w:t>
            </w:r>
          </w:p>
        </w:tc>
        <w:tc>
          <w:tcPr>
            <w:tcW w:w="879" w:type="dxa"/>
            <w:noWrap/>
            <w:hideMark/>
          </w:tcPr>
          <w:p w14:paraId="04C905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w:t>
            </w:r>
          </w:p>
        </w:tc>
        <w:tc>
          <w:tcPr>
            <w:tcW w:w="934" w:type="dxa"/>
            <w:noWrap/>
            <w:hideMark/>
          </w:tcPr>
          <w:p w14:paraId="2EF532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6E2C899" w14:textId="77777777" w:rsidTr="00DD1426">
        <w:trPr>
          <w:trHeight w:val="702"/>
        </w:trPr>
        <w:tc>
          <w:tcPr>
            <w:tcW w:w="1072" w:type="dxa"/>
            <w:noWrap/>
            <w:hideMark/>
          </w:tcPr>
          <w:p w14:paraId="41A183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S1350</w:t>
            </w:r>
          </w:p>
        </w:tc>
        <w:tc>
          <w:tcPr>
            <w:tcW w:w="640" w:type="dxa"/>
            <w:noWrap/>
            <w:hideMark/>
          </w:tcPr>
          <w:p w14:paraId="6C3F41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1AEC7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91C83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E365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4FC7E4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w:t>
            </w:r>
          </w:p>
        </w:tc>
        <w:tc>
          <w:tcPr>
            <w:tcW w:w="879" w:type="dxa"/>
            <w:noWrap/>
            <w:hideMark/>
          </w:tcPr>
          <w:p w14:paraId="42835C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w:t>
            </w:r>
          </w:p>
        </w:tc>
        <w:tc>
          <w:tcPr>
            <w:tcW w:w="934" w:type="dxa"/>
            <w:noWrap/>
            <w:hideMark/>
          </w:tcPr>
          <w:p w14:paraId="448615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A5C785B" w14:textId="77777777" w:rsidTr="00DD1426">
        <w:trPr>
          <w:trHeight w:val="619"/>
        </w:trPr>
        <w:tc>
          <w:tcPr>
            <w:tcW w:w="1072" w:type="dxa"/>
            <w:noWrap/>
            <w:hideMark/>
          </w:tcPr>
          <w:p w14:paraId="253681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S1350</w:t>
            </w:r>
          </w:p>
        </w:tc>
        <w:tc>
          <w:tcPr>
            <w:tcW w:w="640" w:type="dxa"/>
            <w:noWrap/>
            <w:hideMark/>
          </w:tcPr>
          <w:p w14:paraId="372074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31285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8A2DA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0AA8AE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044676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w:t>
            </w:r>
          </w:p>
        </w:tc>
        <w:tc>
          <w:tcPr>
            <w:tcW w:w="879" w:type="dxa"/>
            <w:noWrap/>
            <w:hideMark/>
          </w:tcPr>
          <w:p w14:paraId="1E4523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w:t>
            </w:r>
          </w:p>
        </w:tc>
        <w:tc>
          <w:tcPr>
            <w:tcW w:w="934" w:type="dxa"/>
            <w:noWrap/>
            <w:hideMark/>
          </w:tcPr>
          <w:p w14:paraId="5D7270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B425C07" w14:textId="77777777" w:rsidTr="00DD1426">
        <w:trPr>
          <w:trHeight w:val="1320"/>
        </w:trPr>
        <w:tc>
          <w:tcPr>
            <w:tcW w:w="1072" w:type="dxa"/>
            <w:noWrap/>
            <w:hideMark/>
          </w:tcPr>
          <w:p w14:paraId="1881DF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01 1 02 19052</w:t>
            </w:r>
          </w:p>
        </w:tc>
        <w:tc>
          <w:tcPr>
            <w:tcW w:w="640" w:type="dxa"/>
            <w:noWrap/>
            <w:hideMark/>
          </w:tcPr>
          <w:p w14:paraId="495B89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7C82F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E0B2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834B4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Обустройство спортивной площадки на территории МДОУ "Рязановский детский сад" Калининского округа Тверской области</w:t>
            </w:r>
          </w:p>
        </w:tc>
        <w:tc>
          <w:tcPr>
            <w:tcW w:w="953" w:type="dxa"/>
            <w:noWrap/>
            <w:hideMark/>
          </w:tcPr>
          <w:p w14:paraId="690CD2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2 080,37</w:t>
            </w:r>
          </w:p>
        </w:tc>
        <w:tc>
          <w:tcPr>
            <w:tcW w:w="879" w:type="dxa"/>
            <w:noWrap/>
            <w:hideMark/>
          </w:tcPr>
          <w:p w14:paraId="2BE1C3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F278C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090425B" w14:textId="77777777" w:rsidTr="00DD1426">
        <w:trPr>
          <w:trHeight w:val="822"/>
        </w:trPr>
        <w:tc>
          <w:tcPr>
            <w:tcW w:w="1072" w:type="dxa"/>
            <w:noWrap/>
            <w:hideMark/>
          </w:tcPr>
          <w:p w14:paraId="3BD168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01 1 02 19052</w:t>
            </w:r>
          </w:p>
        </w:tc>
        <w:tc>
          <w:tcPr>
            <w:tcW w:w="640" w:type="dxa"/>
            <w:noWrap/>
            <w:hideMark/>
          </w:tcPr>
          <w:p w14:paraId="6B93E5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23E569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31FAC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11E47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61B9D3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2 080,37</w:t>
            </w:r>
          </w:p>
        </w:tc>
        <w:tc>
          <w:tcPr>
            <w:tcW w:w="879" w:type="dxa"/>
            <w:noWrap/>
            <w:hideMark/>
          </w:tcPr>
          <w:p w14:paraId="3105A3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05ED1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0CF025B" w14:textId="77777777" w:rsidTr="00DD1426">
        <w:trPr>
          <w:trHeight w:val="619"/>
        </w:trPr>
        <w:tc>
          <w:tcPr>
            <w:tcW w:w="1072" w:type="dxa"/>
            <w:noWrap/>
            <w:hideMark/>
          </w:tcPr>
          <w:p w14:paraId="094E46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01 1 02 19052</w:t>
            </w:r>
          </w:p>
        </w:tc>
        <w:tc>
          <w:tcPr>
            <w:tcW w:w="640" w:type="dxa"/>
            <w:noWrap/>
            <w:hideMark/>
          </w:tcPr>
          <w:p w14:paraId="1AE7BB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4708D8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39679A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569714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CFF0E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2 080,37</w:t>
            </w:r>
          </w:p>
        </w:tc>
        <w:tc>
          <w:tcPr>
            <w:tcW w:w="879" w:type="dxa"/>
            <w:noWrap/>
            <w:hideMark/>
          </w:tcPr>
          <w:p w14:paraId="5FE5A0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743D8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B32FA14" w14:textId="77777777" w:rsidTr="00DD1426">
        <w:trPr>
          <w:trHeight w:val="1339"/>
        </w:trPr>
        <w:tc>
          <w:tcPr>
            <w:tcW w:w="1072" w:type="dxa"/>
            <w:noWrap/>
            <w:hideMark/>
          </w:tcPr>
          <w:p w14:paraId="309A2F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S9052</w:t>
            </w:r>
          </w:p>
        </w:tc>
        <w:tc>
          <w:tcPr>
            <w:tcW w:w="640" w:type="dxa"/>
            <w:noWrap/>
            <w:hideMark/>
          </w:tcPr>
          <w:p w14:paraId="262AB3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F3093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5A08B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B0295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Обустройство спортивной площадки на территории МДОУ "Рязановский детский сад" Калининского округа Тверской области</w:t>
            </w:r>
          </w:p>
        </w:tc>
        <w:tc>
          <w:tcPr>
            <w:tcW w:w="953" w:type="dxa"/>
            <w:noWrap/>
            <w:hideMark/>
          </w:tcPr>
          <w:p w14:paraId="3D391E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492,31</w:t>
            </w:r>
          </w:p>
        </w:tc>
        <w:tc>
          <w:tcPr>
            <w:tcW w:w="879" w:type="dxa"/>
            <w:noWrap/>
            <w:hideMark/>
          </w:tcPr>
          <w:p w14:paraId="535CB6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6C629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42112DF" w14:textId="77777777" w:rsidTr="00DD1426">
        <w:trPr>
          <w:trHeight w:val="780"/>
        </w:trPr>
        <w:tc>
          <w:tcPr>
            <w:tcW w:w="1072" w:type="dxa"/>
            <w:noWrap/>
            <w:hideMark/>
          </w:tcPr>
          <w:p w14:paraId="0DB09E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S9052</w:t>
            </w:r>
          </w:p>
        </w:tc>
        <w:tc>
          <w:tcPr>
            <w:tcW w:w="640" w:type="dxa"/>
            <w:noWrap/>
            <w:hideMark/>
          </w:tcPr>
          <w:p w14:paraId="4BB572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AFA18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79518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DD800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129D80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492,31</w:t>
            </w:r>
          </w:p>
        </w:tc>
        <w:tc>
          <w:tcPr>
            <w:tcW w:w="879" w:type="dxa"/>
            <w:noWrap/>
            <w:hideMark/>
          </w:tcPr>
          <w:p w14:paraId="3F4453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B45E9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F0310C8" w14:textId="77777777" w:rsidTr="00DD1426">
        <w:trPr>
          <w:trHeight w:val="499"/>
        </w:trPr>
        <w:tc>
          <w:tcPr>
            <w:tcW w:w="1072" w:type="dxa"/>
            <w:noWrap/>
            <w:hideMark/>
          </w:tcPr>
          <w:p w14:paraId="03DDA3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S9052</w:t>
            </w:r>
          </w:p>
        </w:tc>
        <w:tc>
          <w:tcPr>
            <w:tcW w:w="640" w:type="dxa"/>
            <w:noWrap/>
            <w:hideMark/>
          </w:tcPr>
          <w:p w14:paraId="68E07D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73110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006271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5BA027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2A1845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492,31</w:t>
            </w:r>
          </w:p>
        </w:tc>
        <w:tc>
          <w:tcPr>
            <w:tcW w:w="879" w:type="dxa"/>
            <w:noWrap/>
            <w:hideMark/>
          </w:tcPr>
          <w:p w14:paraId="0033D1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EE9EB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4BB9C07" w14:textId="77777777" w:rsidTr="00DD1426">
        <w:trPr>
          <w:trHeight w:val="1339"/>
        </w:trPr>
        <w:tc>
          <w:tcPr>
            <w:tcW w:w="1072" w:type="dxa"/>
            <w:noWrap/>
            <w:hideMark/>
          </w:tcPr>
          <w:p w14:paraId="43A7B5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01 1 02 19053</w:t>
            </w:r>
          </w:p>
        </w:tc>
        <w:tc>
          <w:tcPr>
            <w:tcW w:w="640" w:type="dxa"/>
            <w:noWrap/>
            <w:hideMark/>
          </w:tcPr>
          <w:p w14:paraId="13DA93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3627A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40152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1C1B4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(младшая группа)</w:t>
            </w:r>
          </w:p>
        </w:tc>
        <w:tc>
          <w:tcPr>
            <w:tcW w:w="953" w:type="dxa"/>
            <w:noWrap/>
            <w:hideMark/>
          </w:tcPr>
          <w:p w14:paraId="6F4579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343,78</w:t>
            </w:r>
          </w:p>
        </w:tc>
        <w:tc>
          <w:tcPr>
            <w:tcW w:w="879" w:type="dxa"/>
            <w:noWrap/>
            <w:hideMark/>
          </w:tcPr>
          <w:p w14:paraId="574E3C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F8537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D07E94D" w14:textId="77777777" w:rsidTr="00DD1426">
        <w:trPr>
          <w:trHeight w:val="780"/>
        </w:trPr>
        <w:tc>
          <w:tcPr>
            <w:tcW w:w="1072" w:type="dxa"/>
            <w:noWrap/>
            <w:hideMark/>
          </w:tcPr>
          <w:p w14:paraId="0C5D94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01 1 02 19053</w:t>
            </w:r>
          </w:p>
        </w:tc>
        <w:tc>
          <w:tcPr>
            <w:tcW w:w="640" w:type="dxa"/>
            <w:noWrap/>
            <w:hideMark/>
          </w:tcPr>
          <w:p w14:paraId="7D1607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1306A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97C6D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578AC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418E2D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343,78</w:t>
            </w:r>
          </w:p>
        </w:tc>
        <w:tc>
          <w:tcPr>
            <w:tcW w:w="879" w:type="dxa"/>
            <w:noWrap/>
            <w:hideMark/>
          </w:tcPr>
          <w:p w14:paraId="066148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D212E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255AB6D" w14:textId="77777777" w:rsidTr="00DD1426">
        <w:trPr>
          <w:trHeight w:val="439"/>
        </w:trPr>
        <w:tc>
          <w:tcPr>
            <w:tcW w:w="1072" w:type="dxa"/>
            <w:noWrap/>
            <w:hideMark/>
          </w:tcPr>
          <w:p w14:paraId="138E1B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01 1 02 19053</w:t>
            </w:r>
          </w:p>
        </w:tc>
        <w:tc>
          <w:tcPr>
            <w:tcW w:w="640" w:type="dxa"/>
            <w:noWrap/>
            <w:hideMark/>
          </w:tcPr>
          <w:p w14:paraId="4DD4C4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674EC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E961B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5FAC8E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9F5C5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343,78</w:t>
            </w:r>
          </w:p>
        </w:tc>
        <w:tc>
          <w:tcPr>
            <w:tcW w:w="879" w:type="dxa"/>
            <w:noWrap/>
            <w:hideMark/>
          </w:tcPr>
          <w:p w14:paraId="64ADEB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F426C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0E26C46" w14:textId="77777777" w:rsidTr="00DD1426">
        <w:trPr>
          <w:trHeight w:val="1320"/>
        </w:trPr>
        <w:tc>
          <w:tcPr>
            <w:tcW w:w="1072" w:type="dxa"/>
            <w:noWrap/>
            <w:hideMark/>
          </w:tcPr>
          <w:p w14:paraId="1B9E47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S9053</w:t>
            </w:r>
          </w:p>
        </w:tc>
        <w:tc>
          <w:tcPr>
            <w:tcW w:w="640" w:type="dxa"/>
            <w:noWrap/>
            <w:hideMark/>
          </w:tcPr>
          <w:p w14:paraId="221FFC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0311D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73E30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7D0A4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(младшая группа)</w:t>
            </w:r>
          </w:p>
        </w:tc>
        <w:tc>
          <w:tcPr>
            <w:tcW w:w="953" w:type="dxa"/>
            <w:noWrap/>
            <w:hideMark/>
          </w:tcPr>
          <w:p w14:paraId="4A4BBB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98,50</w:t>
            </w:r>
          </w:p>
        </w:tc>
        <w:tc>
          <w:tcPr>
            <w:tcW w:w="879" w:type="dxa"/>
            <w:noWrap/>
            <w:hideMark/>
          </w:tcPr>
          <w:p w14:paraId="566BA2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A4053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59D97BB" w14:textId="77777777" w:rsidTr="00DD1426">
        <w:trPr>
          <w:trHeight w:val="799"/>
        </w:trPr>
        <w:tc>
          <w:tcPr>
            <w:tcW w:w="1072" w:type="dxa"/>
            <w:noWrap/>
            <w:hideMark/>
          </w:tcPr>
          <w:p w14:paraId="596073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S9053</w:t>
            </w:r>
          </w:p>
        </w:tc>
        <w:tc>
          <w:tcPr>
            <w:tcW w:w="640" w:type="dxa"/>
            <w:noWrap/>
            <w:hideMark/>
          </w:tcPr>
          <w:p w14:paraId="644746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D5764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CC96E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6ABF6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E0B33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98,50</w:t>
            </w:r>
          </w:p>
        </w:tc>
        <w:tc>
          <w:tcPr>
            <w:tcW w:w="879" w:type="dxa"/>
            <w:noWrap/>
            <w:hideMark/>
          </w:tcPr>
          <w:p w14:paraId="6EB739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616D9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33B0D37" w14:textId="77777777" w:rsidTr="00DD1426">
        <w:trPr>
          <w:trHeight w:val="559"/>
        </w:trPr>
        <w:tc>
          <w:tcPr>
            <w:tcW w:w="1072" w:type="dxa"/>
            <w:noWrap/>
            <w:hideMark/>
          </w:tcPr>
          <w:p w14:paraId="79D2BD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S9053</w:t>
            </w:r>
          </w:p>
        </w:tc>
        <w:tc>
          <w:tcPr>
            <w:tcW w:w="640" w:type="dxa"/>
            <w:noWrap/>
            <w:hideMark/>
          </w:tcPr>
          <w:p w14:paraId="24C42A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4A182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130AA9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1B0BAD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2A10C7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98,50</w:t>
            </w:r>
          </w:p>
        </w:tc>
        <w:tc>
          <w:tcPr>
            <w:tcW w:w="879" w:type="dxa"/>
            <w:noWrap/>
            <w:hideMark/>
          </w:tcPr>
          <w:p w14:paraId="60D042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0A634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7021E30" w14:textId="77777777" w:rsidTr="00DD1426">
        <w:trPr>
          <w:trHeight w:val="1339"/>
        </w:trPr>
        <w:tc>
          <w:tcPr>
            <w:tcW w:w="1072" w:type="dxa"/>
            <w:noWrap/>
            <w:hideMark/>
          </w:tcPr>
          <w:p w14:paraId="3B76EA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01 1 02 19054</w:t>
            </w:r>
          </w:p>
        </w:tc>
        <w:tc>
          <w:tcPr>
            <w:tcW w:w="640" w:type="dxa"/>
            <w:noWrap/>
            <w:hideMark/>
          </w:tcPr>
          <w:p w14:paraId="5C1B4D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E6ED3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CB6E9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035D5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(старшая группа)</w:t>
            </w:r>
          </w:p>
        </w:tc>
        <w:tc>
          <w:tcPr>
            <w:tcW w:w="953" w:type="dxa"/>
            <w:noWrap/>
            <w:hideMark/>
          </w:tcPr>
          <w:p w14:paraId="1C4FDE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508,81</w:t>
            </w:r>
          </w:p>
        </w:tc>
        <w:tc>
          <w:tcPr>
            <w:tcW w:w="879" w:type="dxa"/>
            <w:noWrap/>
            <w:hideMark/>
          </w:tcPr>
          <w:p w14:paraId="3F1F08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48901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46F761E" w14:textId="77777777" w:rsidTr="00DD1426">
        <w:trPr>
          <w:trHeight w:val="780"/>
        </w:trPr>
        <w:tc>
          <w:tcPr>
            <w:tcW w:w="1072" w:type="dxa"/>
            <w:noWrap/>
            <w:hideMark/>
          </w:tcPr>
          <w:p w14:paraId="674CEF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01 1 02 19054</w:t>
            </w:r>
          </w:p>
        </w:tc>
        <w:tc>
          <w:tcPr>
            <w:tcW w:w="640" w:type="dxa"/>
            <w:noWrap/>
            <w:hideMark/>
          </w:tcPr>
          <w:p w14:paraId="0D9785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8D822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6BC25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B0807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E0C3D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508,81</w:t>
            </w:r>
          </w:p>
        </w:tc>
        <w:tc>
          <w:tcPr>
            <w:tcW w:w="879" w:type="dxa"/>
            <w:noWrap/>
            <w:hideMark/>
          </w:tcPr>
          <w:p w14:paraId="16A445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6FB5E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E194779" w14:textId="77777777" w:rsidTr="00DD1426">
        <w:trPr>
          <w:trHeight w:val="679"/>
        </w:trPr>
        <w:tc>
          <w:tcPr>
            <w:tcW w:w="1072" w:type="dxa"/>
            <w:noWrap/>
            <w:hideMark/>
          </w:tcPr>
          <w:p w14:paraId="231352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01 1 02 19054</w:t>
            </w:r>
          </w:p>
        </w:tc>
        <w:tc>
          <w:tcPr>
            <w:tcW w:w="640" w:type="dxa"/>
            <w:noWrap/>
            <w:hideMark/>
          </w:tcPr>
          <w:p w14:paraId="375DB1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07C2D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56E171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21C585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19A6F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508,81</w:t>
            </w:r>
          </w:p>
        </w:tc>
        <w:tc>
          <w:tcPr>
            <w:tcW w:w="879" w:type="dxa"/>
            <w:noWrap/>
            <w:hideMark/>
          </w:tcPr>
          <w:p w14:paraId="0CC36A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FDE4C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F9C1D7B" w14:textId="77777777" w:rsidTr="00DD1426">
        <w:trPr>
          <w:trHeight w:val="1302"/>
        </w:trPr>
        <w:tc>
          <w:tcPr>
            <w:tcW w:w="1072" w:type="dxa"/>
            <w:noWrap/>
            <w:hideMark/>
          </w:tcPr>
          <w:p w14:paraId="3AD7CD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S9054</w:t>
            </w:r>
          </w:p>
        </w:tc>
        <w:tc>
          <w:tcPr>
            <w:tcW w:w="640" w:type="dxa"/>
            <w:noWrap/>
            <w:hideMark/>
          </w:tcPr>
          <w:p w14:paraId="03E986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0DFD1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57A6F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0208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МДОУ "Кулицкий детский сад" Калининского округа Тверской области (старшая группа)</w:t>
            </w:r>
          </w:p>
        </w:tc>
        <w:tc>
          <w:tcPr>
            <w:tcW w:w="953" w:type="dxa"/>
            <w:noWrap/>
            <w:hideMark/>
          </w:tcPr>
          <w:p w14:paraId="0A1F49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109,46</w:t>
            </w:r>
          </w:p>
        </w:tc>
        <w:tc>
          <w:tcPr>
            <w:tcW w:w="879" w:type="dxa"/>
            <w:noWrap/>
            <w:hideMark/>
          </w:tcPr>
          <w:p w14:paraId="6D5FBF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D4087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523E0A9" w14:textId="77777777" w:rsidTr="00DD1426">
        <w:trPr>
          <w:trHeight w:val="702"/>
        </w:trPr>
        <w:tc>
          <w:tcPr>
            <w:tcW w:w="1072" w:type="dxa"/>
            <w:noWrap/>
            <w:hideMark/>
          </w:tcPr>
          <w:p w14:paraId="2323F6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S9054</w:t>
            </w:r>
          </w:p>
        </w:tc>
        <w:tc>
          <w:tcPr>
            <w:tcW w:w="640" w:type="dxa"/>
            <w:noWrap/>
            <w:hideMark/>
          </w:tcPr>
          <w:p w14:paraId="35C432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2E424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5502C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FBBB4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4F0D6F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109,46</w:t>
            </w:r>
          </w:p>
        </w:tc>
        <w:tc>
          <w:tcPr>
            <w:tcW w:w="879" w:type="dxa"/>
            <w:noWrap/>
            <w:hideMark/>
          </w:tcPr>
          <w:p w14:paraId="516C71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84048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1A887E1" w14:textId="77777777" w:rsidTr="00DD1426">
        <w:trPr>
          <w:trHeight w:val="660"/>
        </w:trPr>
        <w:tc>
          <w:tcPr>
            <w:tcW w:w="1072" w:type="dxa"/>
            <w:noWrap/>
            <w:hideMark/>
          </w:tcPr>
          <w:p w14:paraId="2C6E8F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S9054</w:t>
            </w:r>
          </w:p>
        </w:tc>
        <w:tc>
          <w:tcPr>
            <w:tcW w:w="640" w:type="dxa"/>
            <w:noWrap/>
            <w:hideMark/>
          </w:tcPr>
          <w:p w14:paraId="289483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6491A1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1DC25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358709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8962E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109,46</w:t>
            </w:r>
          </w:p>
        </w:tc>
        <w:tc>
          <w:tcPr>
            <w:tcW w:w="879" w:type="dxa"/>
            <w:noWrap/>
            <w:hideMark/>
          </w:tcPr>
          <w:p w14:paraId="547698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4CB98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F4C5E81" w14:textId="77777777" w:rsidTr="00DD1426">
        <w:trPr>
          <w:trHeight w:val="1320"/>
        </w:trPr>
        <w:tc>
          <w:tcPr>
            <w:tcW w:w="1072" w:type="dxa"/>
            <w:noWrap/>
            <w:hideMark/>
          </w:tcPr>
          <w:p w14:paraId="6971AC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01 1 02 20010</w:t>
            </w:r>
          </w:p>
        </w:tc>
        <w:tc>
          <w:tcPr>
            <w:tcW w:w="640" w:type="dxa"/>
            <w:noWrap/>
            <w:hideMark/>
          </w:tcPr>
          <w:p w14:paraId="48E3B0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20320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CF698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B3B75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ремонта  зданий и помещений, находящихся в муниципальной собственности, используемых для размещения образовательных организациях, реализующих программы дошкольного образования</w:t>
            </w:r>
          </w:p>
        </w:tc>
        <w:tc>
          <w:tcPr>
            <w:tcW w:w="953" w:type="dxa"/>
            <w:noWrap/>
            <w:hideMark/>
          </w:tcPr>
          <w:p w14:paraId="031062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8 938,31</w:t>
            </w:r>
          </w:p>
        </w:tc>
        <w:tc>
          <w:tcPr>
            <w:tcW w:w="879" w:type="dxa"/>
            <w:noWrap/>
            <w:hideMark/>
          </w:tcPr>
          <w:p w14:paraId="269B78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1 291,00</w:t>
            </w:r>
          </w:p>
        </w:tc>
        <w:tc>
          <w:tcPr>
            <w:tcW w:w="934" w:type="dxa"/>
            <w:noWrap/>
            <w:hideMark/>
          </w:tcPr>
          <w:p w14:paraId="356A04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E4BC5DF" w14:textId="77777777" w:rsidTr="00DD1426">
        <w:trPr>
          <w:trHeight w:val="720"/>
        </w:trPr>
        <w:tc>
          <w:tcPr>
            <w:tcW w:w="1072" w:type="dxa"/>
            <w:noWrap/>
            <w:hideMark/>
          </w:tcPr>
          <w:p w14:paraId="6FD243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01 1 02 20010</w:t>
            </w:r>
          </w:p>
        </w:tc>
        <w:tc>
          <w:tcPr>
            <w:tcW w:w="640" w:type="dxa"/>
            <w:noWrap/>
            <w:hideMark/>
          </w:tcPr>
          <w:p w14:paraId="706A8D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2B791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75F63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18526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2C2064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8 938,31</w:t>
            </w:r>
          </w:p>
        </w:tc>
        <w:tc>
          <w:tcPr>
            <w:tcW w:w="879" w:type="dxa"/>
            <w:noWrap/>
            <w:hideMark/>
          </w:tcPr>
          <w:p w14:paraId="71BDD1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1 291,00</w:t>
            </w:r>
          </w:p>
        </w:tc>
        <w:tc>
          <w:tcPr>
            <w:tcW w:w="934" w:type="dxa"/>
            <w:noWrap/>
            <w:hideMark/>
          </w:tcPr>
          <w:p w14:paraId="1A1763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B2DF976" w14:textId="77777777" w:rsidTr="00DD1426">
        <w:trPr>
          <w:trHeight w:val="450"/>
        </w:trPr>
        <w:tc>
          <w:tcPr>
            <w:tcW w:w="1072" w:type="dxa"/>
            <w:noWrap/>
            <w:hideMark/>
          </w:tcPr>
          <w:p w14:paraId="0BF2C2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01 1 02 20010</w:t>
            </w:r>
          </w:p>
        </w:tc>
        <w:tc>
          <w:tcPr>
            <w:tcW w:w="640" w:type="dxa"/>
            <w:noWrap/>
            <w:hideMark/>
          </w:tcPr>
          <w:p w14:paraId="7B25DE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6E2EC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AA7D5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13AED4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51716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8 938,31</w:t>
            </w:r>
          </w:p>
        </w:tc>
        <w:tc>
          <w:tcPr>
            <w:tcW w:w="879" w:type="dxa"/>
            <w:noWrap/>
            <w:hideMark/>
          </w:tcPr>
          <w:p w14:paraId="51C38D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1 291,00</w:t>
            </w:r>
          </w:p>
        </w:tc>
        <w:tc>
          <w:tcPr>
            <w:tcW w:w="934" w:type="dxa"/>
            <w:noWrap/>
            <w:hideMark/>
          </w:tcPr>
          <w:p w14:paraId="561127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ABB5275" w14:textId="77777777" w:rsidTr="00DD1426">
        <w:trPr>
          <w:trHeight w:val="1080"/>
        </w:trPr>
        <w:tc>
          <w:tcPr>
            <w:tcW w:w="1072" w:type="dxa"/>
            <w:noWrap/>
            <w:hideMark/>
          </w:tcPr>
          <w:p w14:paraId="5DC81D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01 1 02 20020</w:t>
            </w:r>
          </w:p>
        </w:tc>
        <w:tc>
          <w:tcPr>
            <w:tcW w:w="640" w:type="dxa"/>
            <w:noWrap/>
            <w:hideMark/>
          </w:tcPr>
          <w:p w14:paraId="611FA3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5D6A2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624D7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E7F47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Укрепление материально-технической базы образовательных учреждений, реализующих общеобразовательную программу дошкольного образования</w:t>
            </w:r>
          </w:p>
        </w:tc>
        <w:tc>
          <w:tcPr>
            <w:tcW w:w="953" w:type="dxa"/>
            <w:noWrap/>
            <w:hideMark/>
          </w:tcPr>
          <w:p w14:paraId="63D869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1 709,96</w:t>
            </w:r>
          </w:p>
        </w:tc>
        <w:tc>
          <w:tcPr>
            <w:tcW w:w="879" w:type="dxa"/>
            <w:noWrap/>
            <w:hideMark/>
          </w:tcPr>
          <w:p w14:paraId="004B63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2 846,60</w:t>
            </w:r>
          </w:p>
        </w:tc>
        <w:tc>
          <w:tcPr>
            <w:tcW w:w="934" w:type="dxa"/>
            <w:noWrap/>
            <w:hideMark/>
          </w:tcPr>
          <w:p w14:paraId="672DFF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2 861,60</w:t>
            </w:r>
          </w:p>
        </w:tc>
      </w:tr>
      <w:tr w:rsidR="00DD1426" w:rsidRPr="00DD1426" w14:paraId="4F9AFACD" w14:textId="77777777" w:rsidTr="00DD1426">
        <w:trPr>
          <w:trHeight w:val="780"/>
        </w:trPr>
        <w:tc>
          <w:tcPr>
            <w:tcW w:w="1072" w:type="dxa"/>
            <w:noWrap/>
            <w:hideMark/>
          </w:tcPr>
          <w:p w14:paraId="2F574B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01 1 02 20020</w:t>
            </w:r>
          </w:p>
        </w:tc>
        <w:tc>
          <w:tcPr>
            <w:tcW w:w="640" w:type="dxa"/>
            <w:noWrap/>
            <w:hideMark/>
          </w:tcPr>
          <w:p w14:paraId="430447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63110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3416E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03841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793667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1 709,96</w:t>
            </w:r>
          </w:p>
        </w:tc>
        <w:tc>
          <w:tcPr>
            <w:tcW w:w="879" w:type="dxa"/>
            <w:noWrap/>
            <w:hideMark/>
          </w:tcPr>
          <w:p w14:paraId="3723FD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2 846,60</w:t>
            </w:r>
          </w:p>
        </w:tc>
        <w:tc>
          <w:tcPr>
            <w:tcW w:w="934" w:type="dxa"/>
            <w:noWrap/>
            <w:hideMark/>
          </w:tcPr>
          <w:p w14:paraId="7AC416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2 861,60</w:t>
            </w:r>
          </w:p>
        </w:tc>
      </w:tr>
      <w:tr w:rsidR="00DD1426" w:rsidRPr="00DD1426" w14:paraId="2FC1505A" w14:textId="77777777" w:rsidTr="00DD1426">
        <w:trPr>
          <w:trHeight w:val="495"/>
        </w:trPr>
        <w:tc>
          <w:tcPr>
            <w:tcW w:w="1072" w:type="dxa"/>
            <w:noWrap/>
            <w:hideMark/>
          </w:tcPr>
          <w:p w14:paraId="07945E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01 1 02 20020</w:t>
            </w:r>
          </w:p>
        </w:tc>
        <w:tc>
          <w:tcPr>
            <w:tcW w:w="640" w:type="dxa"/>
            <w:noWrap/>
            <w:hideMark/>
          </w:tcPr>
          <w:p w14:paraId="61FEAC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22EF0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5DB9E1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3F1673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B6BCD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1 709,96</w:t>
            </w:r>
          </w:p>
        </w:tc>
        <w:tc>
          <w:tcPr>
            <w:tcW w:w="879" w:type="dxa"/>
            <w:noWrap/>
            <w:hideMark/>
          </w:tcPr>
          <w:p w14:paraId="51AB40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2 846,60</w:t>
            </w:r>
          </w:p>
        </w:tc>
        <w:tc>
          <w:tcPr>
            <w:tcW w:w="934" w:type="dxa"/>
            <w:noWrap/>
            <w:hideMark/>
          </w:tcPr>
          <w:p w14:paraId="31DABE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2 861,60</w:t>
            </w:r>
          </w:p>
        </w:tc>
      </w:tr>
      <w:tr w:rsidR="00DD1426" w:rsidRPr="00DD1426" w14:paraId="0EE5DFDC" w14:textId="77777777" w:rsidTr="00DD1426">
        <w:trPr>
          <w:trHeight w:val="1699"/>
        </w:trPr>
        <w:tc>
          <w:tcPr>
            <w:tcW w:w="1072" w:type="dxa"/>
            <w:noWrap/>
            <w:hideMark/>
          </w:tcPr>
          <w:p w14:paraId="263461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01 1 02 20040</w:t>
            </w:r>
          </w:p>
        </w:tc>
        <w:tc>
          <w:tcPr>
            <w:tcW w:w="640" w:type="dxa"/>
            <w:noWrap/>
            <w:hideMark/>
          </w:tcPr>
          <w:p w14:paraId="429C2F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CD58E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7BDD7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908FA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мероприятий, направленных для достижения запланированных значений показателей доступности для инвалидов объектов и услуг образования в образовательных организациях, реализующих образовательные программы общего образования</w:t>
            </w:r>
          </w:p>
        </w:tc>
        <w:tc>
          <w:tcPr>
            <w:tcW w:w="953" w:type="dxa"/>
            <w:noWrap/>
            <w:hideMark/>
          </w:tcPr>
          <w:p w14:paraId="288B09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118,00</w:t>
            </w:r>
          </w:p>
        </w:tc>
        <w:tc>
          <w:tcPr>
            <w:tcW w:w="879" w:type="dxa"/>
            <w:noWrap/>
            <w:hideMark/>
          </w:tcPr>
          <w:p w14:paraId="78F3A5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62D9C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99B52CC" w14:textId="77777777" w:rsidTr="00DD1426">
        <w:trPr>
          <w:trHeight w:val="840"/>
        </w:trPr>
        <w:tc>
          <w:tcPr>
            <w:tcW w:w="1072" w:type="dxa"/>
            <w:noWrap/>
            <w:hideMark/>
          </w:tcPr>
          <w:p w14:paraId="23C9BD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01 1 02 20040</w:t>
            </w:r>
          </w:p>
        </w:tc>
        <w:tc>
          <w:tcPr>
            <w:tcW w:w="640" w:type="dxa"/>
            <w:noWrap/>
            <w:hideMark/>
          </w:tcPr>
          <w:p w14:paraId="0D8755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BF968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A242D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8F4DF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15296B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118,00</w:t>
            </w:r>
          </w:p>
        </w:tc>
        <w:tc>
          <w:tcPr>
            <w:tcW w:w="879" w:type="dxa"/>
            <w:noWrap/>
            <w:hideMark/>
          </w:tcPr>
          <w:p w14:paraId="70FD50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0F9C8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17E39AF" w14:textId="77777777" w:rsidTr="00DD1426">
        <w:trPr>
          <w:trHeight w:val="495"/>
        </w:trPr>
        <w:tc>
          <w:tcPr>
            <w:tcW w:w="1072" w:type="dxa"/>
            <w:noWrap/>
            <w:hideMark/>
          </w:tcPr>
          <w:p w14:paraId="66C442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01 1 02 20040</w:t>
            </w:r>
          </w:p>
        </w:tc>
        <w:tc>
          <w:tcPr>
            <w:tcW w:w="640" w:type="dxa"/>
            <w:noWrap/>
            <w:hideMark/>
          </w:tcPr>
          <w:p w14:paraId="124206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A0D0A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316AB4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6588FB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3190B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118,00</w:t>
            </w:r>
          </w:p>
        </w:tc>
        <w:tc>
          <w:tcPr>
            <w:tcW w:w="879" w:type="dxa"/>
            <w:noWrap/>
            <w:hideMark/>
          </w:tcPr>
          <w:p w14:paraId="02ED17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CA719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4E90255" w14:textId="77777777" w:rsidTr="00DD1426">
        <w:trPr>
          <w:trHeight w:val="1339"/>
        </w:trPr>
        <w:tc>
          <w:tcPr>
            <w:tcW w:w="1072" w:type="dxa"/>
            <w:noWrap/>
            <w:hideMark/>
          </w:tcPr>
          <w:p w14:paraId="3277A0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01 1 02 20080</w:t>
            </w:r>
          </w:p>
        </w:tc>
        <w:tc>
          <w:tcPr>
            <w:tcW w:w="640" w:type="dxa"/>
            <w:noWrap/>
            <w:hideMark/>
          </w:tcPr>
          <w:p w14:paraId="325A00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1DF86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72A9A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862DA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мероприятий, направленных на обновление и благоустройство территорий муниципальных образовательных организаций, реализующих программу дошкольного образования</w:t>
            </w:r>
          </w:p>
        </w:tc>
        <w:tc>
          <w:tcPr>
            <w:tcW w:w="953" w:type="dxa"/>
            <w:noWrap/>
            <w:hideMark/>
          </w:tcPr>
          <w:p w14:paraId="035D8F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388,50</w:t>
            </w:r>
          </w:p>
        </w:tc>
        <w:tc>
          <w:tcPr>
            <w:tcW w:w="879" w:type="dxa"/>
            <w:noWrap/>
            <w:hideMark/>
          </w:tcPr>
          <w:p w14:paraId="376328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21B85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10E655C" w14:textId="77777777" w:rsidTr="00DD1426">
        <w:trPr>
          <w:trHeight w:val="702"/>
        </w:trPr>
        <w:tc>
          <w:tcPr>
            <w:tcW w:w="1072" w:type="dxa"/>
            <w:noWrap/>
            <w:hideMark/>
          </w:tcPr>
          <w:p w14:paraId="1A0B50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01 1 02 20080</w:t>
            </w:r>
          </w:p>
        </w:tc>
        <w:tc>
          <w:tcPr>
            <w:tcW w:w="640" w:type="dxa"/>
            <w:noWrap/>
            <w:hideMark/>
          </w:tcPr>
          <w:p w14:paraId="3F1335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EF049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353AD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C4630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2BC73D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388,50</w:t>
            </w:r>
          </w:p>
        </w:tc>
        <w:tc>
          <w:tcPr>
            <w:tcW w:w="879" w:type="dxa"/>
            <w:noWrap/>
            <w:hideMark/>
          </w:tcPr>
          <w:p w14:paraId="159EE9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C6886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3FBD082" w14:textId="77777777" w:rsidTr="00DD1426">
        <w:trPr>
          <w:trHeight w:val="495"/>
        </w:trPr>
        <w:tc>
          <w:tcPr>
            <w:tcW w:w="1072" w:type="dxa"/>
            <w:noWrap/>
            <w:hideMark/>
          </w:tcPr>
          <w:p w14:paraId="405333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01 1 02 20080</w:t>
            </w:r>
          </w:p>
        </w:tc>
        <w:tc>
          <w:tcPr>
            <w:tcW w:w="640" w:type="dxa"/>
            <w:noWrap/>
            <w:hideMark/>
          </w:tcPr>
          <w:p w14:paraId="52F1F8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7CE3E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E2EF0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59D518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F287A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388,50</w:t>
            </w:r>
          </w:p>
        </w:tc>
        <w:tc>
          <w:tcPr>
            <w:tcW w:w="879" w:type="dxa"/>
            <w:noWrap/>
            <w:hideMark/>
          </w:tcPr>
          <w:p w14:paraId="2EF92F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8A3EE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2F330F9" w14:textId="77777777" w:rsidTr="00DD1426">
        <w:trPr>
          <w:trHeight w:val="1320"/>
        </w:trPr>
        <w:tc>
          <w:tcPr>
            <w:tcW w:w="1072" w:type="dxa"/>
            <w:noWrap/>
            <w:hideMark/>
          </w:tcPr>
          <w:p w14:paraId="5E7ACE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S1040</w:t>
            </w:r>
          </w:p>
        </w:tc>
        <w:tc>
          <w:tcPr>
            <w:tcW w:w="640" w:type="dxa"/>
            <w:noWrap/>
            <w:hideMark/>
          </w:tcPr>
          <w:p w14:paraId="285435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19ADD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D1E00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2F6C5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укрепление материально-технической базы муниципальных образовательных организаций, реализующих программы дошкольного образования за счет средств бюджета округа</w:t>
            </w:r>
          </w:p>
        </w:tc>
        <w:tc>
          <w:tcPr>
            <w:tcW w:w="953" w:type="dxa"/>
            <w:noWrap/>
            <w:hideMark/>
          </w:tcPr>
          <w:p w14:paraId="401219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177E8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770,78</w:t>
            </w:r>
          </w:p>
        </w:tc>
        <w:tc>
          <w:tcPr>
            <w:tcW w:w="934" w:type="dxa"/>
            <w:noWrap/>
            <w:hideMark/>
          </w:tcPr>
          <w:p w14:paraId="401CFB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0F46C8C" w14:textId="77777777" w:rsidTr="00DD1426">
        <w:trPr>
          <w:trHeight w:val="720"/>
        </w:trPr>
        <w:tc>
          <w:tcPr>
            <w:tcW w:w="1072" w:type="dxa"/>
            <w:noWrap/>
            <w:hideMark/>
          </w:tcPr>
          <w:p w14:paraId="36AA7E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S1040</w:t>
            </w:r>
          </w:p>
        </w:tc>
        <w:tc>
          <w:tcPr>
            <w:tcW w:w="640" w:type="dxa"/>
            <w:noWrap/>
            <w:hideMark/>
          </w:tcPr>
          <w:p w14:paraId="45CC56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B2D96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EFE54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DFB42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B446F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B81A0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770,78</w:t>
            </w:r>
          </w:p>
        </w:tc>
        <w:tc>
          <w:tcPr>
            <w:tcW w:w="934" w:type="dxa"/>
            <w:noWrap/>
            <w:hideMark/>
          </w:tcPr>
          <w:p w14:paraId="670975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426E984" w14:textId="77777777" w:rsidTr="00DD1426">
        <w:trPr>
          <w:trHeight w:val="702"/>
        </w:trPr>
        <w:tc>
          <w:tcPr>
            <w:tcW w:w="1072" w:type="dxa"/>
            <w:noWrap/>
            <w:hideMark/>
          </w:tcPr>
          <w:p w14:paraId="6BF53C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02 S1040</w:t>
            </w:r>
          </w:p>
        </w:tc>
        <w:tc>
          <w:tcPr>
            <w:tcW w:w="640" w:type="dxa"/>
            <w:noWrap/>
            <w:hideMark/>
          </w:tcPr>
          <w:p w14:paraId="3A3148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FB405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84842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572F33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8CC53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1A712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770,78</w:t>
            </w:r>
          </w:p>
        </w:tc>
        <w:tc>
          <w:tcPr>
            <w:tcW w:w="934" w:type="dxa"/>
            <w:noWrap/>
            <w:hideMark/>
          </w:tcPr>
          <w:p w14:paraId="6171C1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74E0EE5" w14:textId="77777777" w:rsidTr="00DD1426">
        <w:trPr>
          <w:trHeight w:val="735"/>
        </w:trPr>
        <w:tc>
          <w:tcPr>
            <w:tcW w:w="1072" w:type="dxa"/>
            <w:noWrap/>
            <w:hideMark/>
          </w:tcPr>
          <w:p w14:paraId="43D949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01 1 04 00000</w:t>
            </w:r>
          </w:p>
        </w:tc>
        <w:tc>
          <w:tcPr>
            <w:tcW w:w="640" w:type="dxa"/>
            <w:noWrap/>
            <w:hideMark/>
          </w:tcPr>
          <w:p w14:paraId="01E806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D534F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012CD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51FF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Комплексная безопасность образовательных организаций, реализующих программы дошкольного образования</w:t>
            </w:r>
          </w:p>
        </w:tc>
        <w:tc>
          <w:tcPr>
            <w:tcW w:w="953" w:type="dxa"/>
            <w:noWrap/>
            <w:hideMark/>
          </w:tcPr>
          <w:p w14:paraId="60B3B6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22 450,34</w:t>
            </w:r>
          </w:p>
        </w:tc>
        <w:tc>
          <w:tcPr>
            <w:tcW w:w="879" w:type="dxa"/>
            <w:noWrap/>
            <w:hideMark/>
          </w:tcPr>
          <w:p w14:paraId="6977A4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19 245,70</w:t>
            </w:r>
          </w:p>
        </w:tc>
        <w:tc>
          <w:tcPr>
            <w:tcW w:w="934" w:type="dxa"/>
            <w:noWrap/>
            <w:hideMark/>
          </w:tcPr>
          <w:p w14:paraId="2DE3CD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18 245,70</w:t>
            </w:r>
          </w:p>
        </w:tc>
      </w:tr>
      <w:tr w:rsidR="00DD1426" w:rsidRPr="00DD1426" w14:paraId="2EDC35BA" w14:textId="77777777" w:rsidTr="00DD1426">
        <w:trPr>
          <w:trHeight w:val="480"/>
        </w:trPr>
        <w:tc>
          <w:tcPr>
            <w:tcW w:w="1072" w:type="dxa"/>
            <w:noWrap/>
            <w:hideMark/>
          </w:tcPr>
          <w:p w14:paraId="289E37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01 1 04 20010</w:t>
            </w:r>
          </w:p>
        </w:tc>
        <w:tc>
          <w:tcPr>
            <w:tcW w:w="640" w:type="dxa"/>
            <w:noWrap/>
            <w:hideMark/>
          </w:tcPr>
          <w:p w14:paraId="58CA51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4AECF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16797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E2875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Осуществление комплекса мер по противопожарной безопасности</w:t>
            </w:r>
          </w:p>
        </w:tc>
        <w:tc>
          <w:tcPr>
            <w:tcW w:w="953" w:type="dxa"/>
            <w:noWrap/>
            <w:hideMark/>
          </w:tcPr>
          <w:p w14:paraId="11215E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4 992,75</w:t>
            </w:r>
          </w:p>
        </w:tc>
        <w:tc>
          <w:tcPr>
            <w:tcW w:w="879" w:type="dxa"/>
            <w:noWrap/>
            <w:hideMark/>
          </w:tcPr>
          <w:p w14:paraId="48240E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2 493,20</w:t>
            </w:r>
          </w:p>
        </w:tc>
        <w:tc>
          <w:tcPr>
            <w:tcW w:w="934" w:type="dxa"/>
            <w:noWrap/>
            <w:hideMark/>
          </w:tcPr>
          <w:p w14:paraId="2A558B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2 493,20</w:t>
            </w:r>
          </w:p>
        </w:tc>
      </w:tr>
      <w:tr w:rsidR="00DD1426" w:rsidRPr="00DD1426" w14:paraId="3E21FD42" w14:textId="77777777" w:rsidTr="00DD1426">
        <w:trPr>
          <w:trHeight w:val="780"/>
        </w:trPr>
        <w:tc>
          <w:tcPr>
            <w:tcW w:w="1072" w:type="dxa"/>
            <w:noWrap/>
            <w:hideMark/>
          </w:tcPr>
          <w:p w14:paraId="5105FE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01 1 04 20010</w:t>
            </w:r>
          </w:p>
        </w:tc>
        <w:tc>
          <w:tcPr>
            <w:tcW w:w="640" w:type="dxa"/>
            <w:noWrap/>
            <w:hideMark/>
          </w:tcPr>
          <w:p w14:paraId="6DF419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87D5C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C5FD1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302ED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2675F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4 992,75</w:t>
            </w:r>
          </w:p>
        </w:tc>
        <w:tc>
          <w:tcPr>
            <w:tcW w:w="879" w:type="dxa"/>
            <w:noWrap/>
            <w:hideMark/>
          </w:tcPr>
          <w:p w14:paraId="42C4A4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2 493,20</w:t>
            </w:r>
          </w:p>
        </w:tc>
        <w:tc>
          <w:tcPr>
            <w:tcW w:w="934" w:type="dxa"/>
            <w:noWrap/>
            <w:hideMark/>
          </w:tcPr>
          <w:p w14:paraId="0CE4BC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2 493,20</w:t>
            </w:r>
          </w:p>
        </w:tc>
      </w:tr>
      <w:tr w:rsidR="00DD1426" w:rsidRPr="00DD1426" w14:paraId="1F0DE17D" w14:textId="77777777" w:rsidTr="00DD1426">
        <w:trPr>
          <w:trHeight w:val="540"/>
        </w:trPr>
        <w:tc>
          <w:tcPr>
            <w:tcW w:w="1072" w:type="dxa"/>
            <w:noWrap/>
            <w:hideMark/>
          </w:tcPr>
          <w:p w14:paraId="38FDA1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01 1 04 20010</w:t>
            </w:r>
          </w:p>
        </w:tc>
        <w:tc>
          <w:tcPr>
            <w:tcW w:w="640" w:type="dxa"/>
            <w:noWrap/>
            <w:hideMark/>
          </w:tcPr>
          <w:p w14:paraId="7537BA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5EC87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0E0B18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5AB2EF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DAAEA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4 992,75</w:t>
            </w:r>
          </w:p>
        </w:tc>
        <w:tc>
          <w:tcPr>
            <w:tcW w:w="879" w:type="dxa"/>
            <w:noWrap/>
            <w:hideMark/>
          </w:tcPr>
          <w:p w14:paraId="40F052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2 493,20</w:t>
            </w:r>
          </w:p>
        </w:tc>
        <w:tc>
          <w:tcPr>
            <w:tcW w:w="934" w:type="dxa"/>
            <w:noWrap/>
            <w:hideMark/>
          </w:tcPr>
          <w:p w14:paraId="5E9BEE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2 493,20</w:t>
            </w:r>
          </w:p>
        </w:tc>
      </w:tr>
      <w:tr w:rsidR="00DD1426" w:rsidRPr="00DD1426" w14:paraId="60D4C2B4" w14:textId="77777777" w:rsidTr="00DD1426">
        <w:trPr>
          <w:trHeight w:val="435"/>
        </w:trPr>
        <w:tc>
          <w:tcPr>
            <w:tcW w:w="1072" w:type="dxa"/>
            <w:noWrap/>
            <w:hideMark/>
          </w:tcPr>
          <w:p w14:paraId="72902C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01 1 04 20020</w:t>
            </w:r>
          </w:p>
        </w:tc>
        <w:tc>
          <w:tcPr>
            <w:tcW w:w="640" w:type="dxa"/>
            <w:noWrap/>
            <w:hideMark/>
          </w:tcPr>
          <w:p w14:paraId="200494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AB77E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C7980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C3CC5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Осуществление комплекса мер по антитеррористической безопасности</w:t>
            </w:r>
          </w:p>
        </w:tc>
        <w:tc>
          <w:tcPr>
            <w:tcW w:w="953" w:type="dxa"/>
            <w:noWrap/>
            <w:hideMark/>
          </w:tcPr>
          <w:p w14:paraId="42716E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17 457,59</w:t>
            </w:r>
          </w:p>
        </w:tc>
        <w:tc>
          <w:tcPr>
            <w:tcW w:w="879" w:type="dxa"/>
            <w:noWrap/>
            <w:hideMark/>
          </w:tcPr>
          <w:p w14:paraId="14B0DA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16 752,50</w:t>
            </w:r>
          </w:p>
        </w:tc>
        <w:tc>
          <w:tcPr>
            <w:tcW w:w="934" w:type="dxa"/>
            <w:noWrap/>
            <w:hideMark/>
          </w:tcPr>
          <w:p w14:paraId="5FA891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15 752,50</w:t>
            </w:r>
          </w:p>
        </w:tc>
      </w:tr>
      <w:tr w:rsidR="00DD1426" w:rsidRPr="00DD1426" w14:paraId="44E99851" w14:textId="77777777" w:rsidTr="00DD1426">
        <w:trPr>
          <w:trHeight w:val="720"/>
        </w:trPr>
        <w:tc>
          <w:tcPr>
            <w:tcW w:w="1072" w:type="dxa"/>
            <w:noWrap/>
            <w:hideMark/>
          </w:tcPr>
          <w:p w14:paraId="5D3E6F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01 1 04 20020</w:t>
            </w:r>
          </w:p>
        </w:tc>
        <w:tc>
          <w:tcPr>
            <w:tcW w:w="640" w:type="dxa"/>
            <w:noWrap/>
            <w:hideMark/>
          </w:tcPr>
          <w:p w14:paraId="3F3BC7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73621F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65C1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8C133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6D20D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17 457,59</w:t>
            </w:r>
          </w:p>
        </w:tc>
        <w:tc>
          <w:tcPr>
            <w:tcW w:w="879" w:type="dxa"/>
            <w:noWrap/>
            <w:hideMark/>
          </w:tcPr>
          <w:p w14:paraId="434DF2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16 752,50</w:t>
            </w:r>
          </w:p>
        </w:tc>
        <w:tc>
          <w:tcPr>
            <w:tcW w:w="934" w:type="dxa"/>
            <w:noWrap/>
            <w:hideMark/>
          </w:tcPr>
          <w:p w14:paraId="206B06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15 752,50</w:t>
            </w:r>
          </w:p>
        </w:tc>
      </w:tr>
      <w:tr w:rsidR="00DD1426" w:rsidRPr="00DD1426" w14:paraId="52D27BB1" w14:textId="77777777" w:rsidTr="00DD1426">
        <w:trPr>
          <w:trHeight w:val="465"/>
        </w:trPr>
        <w:tc>
          <w:tcPr>
            <w:tcW w:w="1072" w:type="dxa"/>
            <w:noWrap/>
            <w:hideMark/>
          </w:tcPr>
          <w:p w14:paraId="508528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01 1 04 20020</w:t>
            </w:r>
          </w:p>
        </w:tc>
        <w:tc>
          <w:tcPr>
            <w:tcW w:w="640" w:type="dxa"/>
            <w:noWrap/>
            <w:hideMark/>
          </w:tcPr>
          <w:p w14:paraId="1F7938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88B7F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AA814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4D16A8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94E8F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17 457,59</w:t>
            </w:r>
          </w:p>
        </w:tc>
        <w:tc>
          <w:tcPr>
            <w:tcW w:w="879" w:type="dxa"/>
            <w:noWrap/>
            <w:hideMark/>
          </w:tcPr>
          <w:p w14:paraId="55E722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16 752,50</w:t>
            </w:r>
          </w:p>
        </w:tc>
        <w:tc>
          <w:tcPr>
            <w:tcW w:w="934" w:type="dxa"/>
            <w:noWrap/>
            <w:hideMark/>
          </w:tcPr>
          <w:p w14:paraId="1F13B9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15 752,50</w:t>
            </w:r>
          </w:p>
        </w:tc>
      </w:tr>
      <w:tr w:rsidR="00DD1426" w:rsidRPr="00DD1426" w14:paraId="1B1A94D7" w14:textId="77777777" w:rsidTr="00DD1426">
        <w:trPr>
          <w:trHeight w:val="480"/>
        </w:trPr>
        <w:tc>
          <w:tcPr>
            <w:tcW w:w="1072" w:type="dxa"/>
            <w:noWrap/>
            <w:hideMark/>
          </w:tcPr>
          <w:p w14:paraId="6FE027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01 2 00 00000</w:t>
            </w:r>
          </w:p>
        </w:tc>
        <w:tc>
          <w:tcPr>
            <w:tcW w:w="640" w:type="dxa"/>
            <w:noWrap/>
            <w:hideMark/>
          </w:tcPr>
          <w:p w14:paraId="054F40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C5B34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20A88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9270B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«Развитие общего образования»</w:t>
            </w:r>
          </w:p>
        </w:tc>
        <w:tc>
          <w:tcPr>
            <w:tcW w:w="953" w:type="dxa"/>
            <w:hideMark/>
          </w:tcPr>
          <w:p w14:paraId="7A0091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1 157 309,82</w:t>
            </w:r>
          </w:p>
        </w:tc>
        <w:tc>
          <w:tcPr>
            <w:tcW w:w="879" w:type="dxa"/>
            <w:hideMark/>
          </w:tcPr>
          <w:p w14:paraId="02CF74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1 069 131,35</w:t>
            </w:r>
          </w:p>
        </w:tc>
        <w:tc>
          <w:tcPr>
            <w:tcW w:w="934" w:type="dxa"/>
            <w:hideMark/>
          </w:tcPr>
          <w:p w14:paraId="6BB508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1 148 133,73</w:t>
            </w:r>
          </w:p>
        </w:tc>
      </w:tr>
      <w:tr w:rsidR="00DD1426" w:rsidRPr="00DD1426" w14:paraId="3C624D3C" w14:textId="77777777" w:rsidTr="00DD1426">
        <w:trPr>
          <w:trHeight w:val="1099"/>
        </w:trPr>
        <w:tc>
          <w:tcPr>
            <w:tcW w:w="1072" w:type="dxa"/>
            <w:noWrap/>
            <w:hideMark/>
          </w:tcPr>
          <w:p w14:paraId="65CCCB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01 2 01 00000</w:t>
            </w:r>
          </w:p>
        </w:tc>
        <w:tc>
          <w:tcPr>
            <w:tcW w:w="640" w:type="dxa"/>
            <w:noWrap/>
            <w:hideMark/>
          </w:tcPr>
          <w:p w14:paraId="7CA048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C1B75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473FC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0AEC0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предоставления общедоступного и бесплатного образования в образовательных организациях, реализующих программы дошкольного, общего образования</w:t>
            </w:r>
          </w:p>
        </w:tc>
        <w:tc>
          <w:tcPr>
            <w:tcW w:w="953" w:type="dxa"/>
            <w:hideMark/>
          </w:tcPr>
          <w:p w14:paraId="2B250B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803 196,30</w:t>
            </w:r>
          </w:p>
        </w:tc>
        <w:tc>
          <w:tcPr>
            <w:tcW w:w="879" w:type="dxa"/>
            <w:hideMark/>
          </w:tcPr>
          <w:p w14:paraId="472C47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788 214,35</w:t>
            </w:r>
          </w:p>
        </w:tc>
        <w:tc>
          <w:tcPr>
            <w:tcW w:w="934" w:type="dxa"/>
            <w:hideMark/>
          </w:tcPr>
          <w:p w14:paraId="08B254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794 771,35</w:t>
            </w:r>
          </w:p>
        </w:tc>
      </w:tr>
      <w:tr w:rsidR="00DD1426" w:rsidRPr="00DD1426" w14:paraId="5161B757" w14:textId="77777777" w:rsidTr="00DD1426">
        <w:trPr>
          <w:trHeight w:val="1965"/>
        </w:trPr>
        <w:tc>
          <w:tcPr>
            <w:tcW w:w="1072" w:type="dxa"/>
            <w:noWrap/>
            <w:hideMark/>
          </w:tcPr>
          <w:p w14:paraId="2239D0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01 2 01 10750</w:t>
            </w:r>
          </w:p>
        </w:tc>
        <w:tc>
          <w:tcPr>
            <w:tcW w:w="640" w:type="dxa"/>
            <w:noWrap/>
            <w:hideMark/>
          </w:tcPr>
          <w:p w14:paraId="1F000F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051E0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00E06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5178A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953" w:type="dxa"/>
            <w:hideMark/>
          </w:tcPr>
          <w:p w14:paraId="23174A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624 865,70</w:t>
            </w:r>
          </w:p>
        </w:tc>
        <w:tc>
          <w:tcPr>
            <w:tcW w:w="879" w:type="dxa"/>
            <w:hideMark/>
          </w:tcPr>
          <w:p w14:paraId="4F8257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628 009,50</w:t>
            </w:r>
          </w:p>
        </w:tc>
        <w:tc>
          <w:tcPr>
            <w:tcW w:w="934" w:type="dxa"/>
            <w:hideMark/>
          </w:tcPr>
          <w:p w14:paraId="56713D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634 454,80</w:t>
            </w:r>
          </w:p>
        </w:tc>
      </w:tr>
      <w:tr w:rsidR="00DD1426" w:rsidRPr="00DD1426" w14:paraId="3FD1B30E" w14:textId="77777777" w:rsidTr="00DD1426">
        <w:trPr>
          <w:trHeight w:val="1380"/>
        </w:trPr>
        <w:tc>
          <w:tcPr>
            <w:tcW w:w="1072" w:type="dxa"/>
            <w:noWrap/>
            <w:hideMark/>
          </w:tcPr>
          <w:p w14:paraId="2CC363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01 2 01 10750</w:t>
            </w:r>
          </w:p>
        </w:tc>
        <w:tc>
          <w:tcPr>
            <w:tcW w:w="640" w:type="dxa"/>
            <w:noWrap/>
            <w:hideMark/>
          </w:tcPr>
          <w:p w14:paraId="5EC5E4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68E2C1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E1D81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EAF6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4D0919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3 270,00</w:t>
            </w:r>
          </w:p>
        </w:tc>
        <w:tc>
          <w:tcPr>
            <w:tcW w:w="879" w:type="dxa"/>
            <w:noWrap/>
            <w:hideMark/>
          </w:tcPr>
          <w:p w14:paraId="7122AB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3 286,00</w:t>
            </w:r>
          </w:p>
        </w:tc>
        <w:tc>
          <w:tcPr>
            <w:tcW w:w="934" w:type="dxa"/>
            <w:noWrap/>
            <w:hideMark/>
          </w:tcPr>
          <w:p w14:paraId="5A1702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3 319,00</w:t>
            </w:r>
          </w:p>
        </w:tc>
      </w:tr>
      <w:tr w:rsidR="00DD1426" w:rsidRPr="00DD1426" w14:paraId="15C6B9D0" w14:textId="77777777" w:rsidTr="00DD1426">
        <w:trPr>
          <w:trHeight w:val="465"/>
        </w:trPr>
        <w:tc>
          <w:tcPr>
            <w:tcW w:w="1072" w:type="dxa"/>
            <w:noWrap/>
            <w:hideMark/>
          </w:tcPr>
          <w:p w14:paraId="6ACEED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01 2 01 10750</w:t>
            </w:r>
          </w:p>
        </w:tc>
        <w:tc>
          <w:tcPr>
            <w:tcW w:w="640" w:type="dxa"/>
            <w:noWrap/>
            <w:hideMark/>
          </w:tcPr>
          <w:p w14:paraId="1F6B40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70A505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05D992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06D342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719CC0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3 270,00</w:t>
            </w:r>
          </w:p>
        </w:tc>
        <w:tc>
          <w:tcPr>
            <w:tcW w:w="879" w:type="dxa"/>
            <w:noWrap/>
            <w:hideMark/>
          </w:tcPr>
          <w:p w14:paraId="258C51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3 286,00</w:t>
            </w:r>
          </w:p>
        </w:tc>
        <w:tc>
          <w:tcPr>
            <w:tcW w:w="934" w:type="dxa"/>
            <w:noWrap/>
            <w:hideMark/>
          </w:tcPr>
          <w:p w14:paraId="131132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3 319,00</w:t>
            </w:r>
          </w:p>
        </w:tc>
      </w:tr>
      <w:tr w:rsidR="00DD1426" w:rsidRPr="00DD1426" w14:paraId="2644EF43" w14:textId="77777777" w:rsidTr="00DD1426">
        <w:trPr>
          <w:trHeight w:val="720"/>
        </w:trPr>
        <w:tc>
          <w:tcPr>
            <w:tcW w:w="1072" w:type="dxa"/>
            <w:noWrap/>
            <w:hideMark/>
          </w:tcPr>
          <w:p w14:paraId="03D31C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01 2 01 10750</w:t>
            </w:r>
          </w:p>
        </w:tc>
        <w:tc>
          <w:tcPr>
            <w:tcW w:w="640" w:type="dxa"/>
            <w:noWrap/>
            <w:hideMark/>
          </w:tcPr>
          <w:p w14:paraId="550206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9B8A6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BC6C7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3D947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19F2B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91,00</w:t>
            </w:r>
          </w:p>
        </w:tc>
        <w:tc>
          <w:tcPr>
            <w:tcW w:w="879" w:type="dxa"/>
            <w:noWrap/>
            <w:hideMark/>
          </w:tcPr>
          <w:p w14:paraId="32512F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91,00</w:t>
            </w:r>
          </w:p>
        </w:tc>
        <w:tc>
          <w:tcPr>
            <w:tcW w:w="934" w:type="dxa"/>
            <w:noWrap/>
            <w:hideMark/>
          </w:tcPr>
          <w:p w14:paraId="6F8A43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91,00</w:t>
            </w:r>
          </w:p>
        </w:tc>
      </w:tr>
      <w:tr w:rsidR="00DD1426" w:rsidRPr="00DD1426" w14:paraId="44E90ED3" w14:textId="77777777" w:rsidTr="00DD1426">
        <w:trPr>
          <w:trHeight w:val="795"/>
        </w:trPr>
        <w:tc>
          <w:tcPr>
            <w:tcW w:w="1072" w:type="dxa"/>
            <w:noWrap/>
            <w:hideMark/>
          </w:tcPr>
          <w:p w14:paraId="3D9BB4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01 2 01 10750</w:t>
            </w:r>
          </w:p>
        </w:tc>
        <w:tc>
          <w:tcPr>
            <w:tcW w:w="640" w:type="dxa"/>
            <w:noWrap/>
            <w:hideMark/>
          </w:tcPr>
          <w:p w14:paraId="197335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3D919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AB3B9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0BCD71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385F5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91,00</w:t>
            </w:r>
          </w:p>
        </w:tc>
        <w:tc>
          <w:tcPr>
            <w:tcW w:w="879" w:type="dxa"/>
            <w:noWrap/>
            <w:hideMark/>
          </w:tcPr>
          <w:p w14:paraId="252B46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91,00</w:t>
            </w:r>
          </w:p>
        </w:tc>
        <w:tc>
          <w:tcPr>
            <w:tcW w:w="934" w:type="dxa"/>
            <w:noWrap/>
            <w:hideMark/>
          </w:tcPr>
          <w:p w14:paraId="0847C8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91,00</w:t>
            </w:r>
          </w:p>
        </w:tc>
      </w:tr>
      <w:tr w:rsidR="00DD1426" w:rsidRPr="00DD1426" w14:paraId="33F00829" w14:textId="77777777" w:rsidTr="00DD1426">
        <w:trPr>
          <w:trHeight w:val="720"/>
        </w:trPr>
        <w:tc>
          <w:tcPr>
            <w:tcW w:w="1072" w:type="dxa"/>
            <w:noWrap/>
            <w:hideMark/>
          </w:tcPr>
          <w:p w14:paraId="3BEA86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01 2 01 10750</w:t>
            </w:r>
          </w:p>
        </w:tc>
        <w:tc>
          <w:tcPr>
            <w:tcW w:w="640" w:type="dxa"/>
            <w:noWrap/>
            <w:hideMark/>
          </w:tcPr>
          <w:p w14:paraId="2F46F6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06BAC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DD2CF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725D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D7202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621 504,70</w:t>
            </w:r>
          </w:p>
        </w:tc>
        <w:tc>
          <w:tcPr>
            <w:tcW w:w="879" w:type="dxa"/>
            <w:noWrap/>
            <w:hideMark/>
          </w:tcPr>
          <w:p w14:paraId="79C782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624 632,50</w:t>
            </w:r>
          </w:p>
        </w:tc>
        <w:tc>
          <w:tcPr>
            <w:tcW w:w="934" w:type="dxa"/>
            <w:noWrap/>
            <w:hideMark/>
          </w:tcPr>
          <w:p w14:paraId="75F786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631 044,80</w:t>
            </w:r>
          </w:p>
        </w:tc>
      </w:tr>
      <w:tr w:rsidR="00DD1426" w:rsidRPr="00DD1426" w14:paraId="625C221A" w14:textId="77777777" w:rsidTr="00DD1426">
        <w:trPr>
          <w:trHeight w:val="480"/>
        </w:trPr>
        <w:tc>
          <w:tcPr>
            <w:tcW w:w="1072" w:type="dxa"/>
            <w:noWrap/>
            <w:hideMark/>
          </w:tcPr>
          <w:p w14:paraId="1A75EC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01 2 01 10750</w:t>
            </w:r>
          </w:p>
        </w:tc>
        <w:tc>
          <w:tcPr>
            <w:tcW w:w="640" w:type="dxa"/>
            <w:noWrap/>
            <w:hideMark/>
          </w:tcPr>
          <w:p w14:paraId="38F082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DD14A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1282B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5D27E4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E7F72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621 504,70</w:t>
            </w:r>
          </w:p>
        </w:tc>
        <w:tc>
          <w:tcPr>
            <w:tcW w:w="879" w:type="dxa"/>
            <w:noWrap/>
            <w:hideMark/>
          </w:tcPr>
          <w:p w14:paraId="5A515B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624 632,50</w:t>
            </w:r>
          </w:p>
        </w:tc>
        <w:tc>
          <w:tcPr>
            <w:tcW w:w="934" w:type="dxa"/>
            <w:noWrap/>
            <w:hideMark/>
          </w:tcPr>
          <w:p w14:paraId="7E38C1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631 044,80</w:t>
            </w:r>
          </w:p>
        </w:tc>
      </w:tr>
      <w:tr w:rsidR="00DD1426" w:rsidRPr="00DD1426" w14:paraId="251C5752" w14:textId="77777777" w:rsidTr="00DD1426">
        <w:trPr>
          <w:trHeight w:val="679"/>
        </w:trPr>
        <w:tc>
          <w:tcPr>
            <w:tcW w:w="1072" w:type="dxa"/>
            <w:noWrap/>
            <w:hideMark/>
          </w:tcPr>
          <w:p w14:paraId="039520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01 2 01 20020</w:t>
            </w:r>
          </w:p>
        </w:tc>
        <w:tc>
          <w:tcPr>
            <w:tcW w:w="640" w:type="dxa"/>
            <w:noWrap/>
            <w:hideMark/>
          </w:tcPr>
          <w:p w14:paraId="0B174A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788A9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0D216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6AE73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Обеспечение деятельности общеобразовательных учреждений </w:t>
            </w:r>
          </w:p>
        </w:tc>
        <w:tc>
          <w:tcPr>
            <w:tcW w:w="953" w:type="dxa"/>
            <w:hideMark/>
          </w:tcPr>
          <w:p w14:paraId="2D861C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93 507,55</w:t>
            </w:r>
          </w:p>
        </w:tc>
        <w:tc>
          <w:tcPr>
            <w:tcW w:w="879" w:type="dxa"/>
            <w:hideMark/>
          </w:tcPr>
          <w:p w14:paraId="0CF8BF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94 931,70</w:t>
            </w:r>
          </w:p>
        </w:tc>
        <w:tc>
          <w:tcPr>
            <w:tcW w:w="934" w:type="dxa"/>
            <w:hideMark/>
          </w:tcPr>
          <w:p w14:paraId="3DDEBD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94 931,70</w:t>
            </w:r>
          </w:p>
        </w:tc>
      </w:tr>
      <w:tr w:rsidR="00DD1426" w:rsidRPr="00DD1426" w14:paraId="74C4C625" w14:textId="77777777" w:rsidTr="00DD1426">
        <w:trPr>
          <w:trHeight w:val="645"/>
        </w:trPr>
        <w:tc>
          <w:tcPr>
            <w:tcW w:w="1072" w:type="dxa"/>
            <w:noWrap/>
            <w:hideMark/>
          </w:tcPr>
          <w:p w14:paraId="4B4EBC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01 2 01 20020</w:t>
            </w:r>
          </w:p>
        </w:tc>
        <w:tc>
          <w:tcPr>
            <w:tcW w:w="640" w:type="dxa"/>
            <w:noWrap/>
            <w:hideMark/>
          </w:tcPr>
          <w:p w14:paraId="2697FC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2FB6D9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4CDB6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2D5CB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hideMark/>
          </w:tcPr>
          <w:p w14:paraId="4EE64F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93 507,55</w:t>
            </w:r>
          </w:p>
        </w:tc>
        <w:tc>
          <w:tcPr>
            <w:tcW w:w="879" w:type="dxa"/>
            <w:hideMark/>
          </w:tcPr>
          <w:p w14:paraId="747371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94 931,70</w:t>
            </w:r>
          </w:p>
        </w:tc>
        <w:tc>
          <w:tcPr>
            <w:tcW w:w="934" w:type="dxa"/>
            <w:hideMark/>
          </w:tcPr>
          <w:p w14:paraId="0BC3E2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94 931,70</w:t>
            </w:r>
          </w:p>
        </w:tc>
      </w:tr>
      <w:tr w:rsidR="00DD1426" w:rsidRPr="00DD1426" w14:paraId="7707ED33" w14:textId="77777777" w:rsidTr="00DD1426">
        <w:trPr>
          <w:trHeight w:val="465"/>
        </w:trPr>
        <w:tc>
          <w:tcPr>
            <w:tcW w:w="1072" w:type="dxa"/>
            <w:noWrap/>
            <w:hideMark/>
          </w:tcPr>
          <w:p w14:paraId="3BF272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01 2 01 20020</w:t>
            </w:r>
          </w:p>
        </w:tc>
        <w:tc>
          <w:tcPr>
            <w:tcW w:w="640" w:type="dxa"/>
            <w:noWrap/>
            <w:hideMark/>
          </w:tcPr>
          <w:p w14:paraId="5F0F2D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645DD9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F62B3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087EA9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E3B07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93 507,55</w:t>
            </w:r>
          </w:p>
        </w:tc>
        <w:tc>
          <w:tcPr>
            <w:tcW w:w="879" w:type="dxa"/>
            <w:noWrap/>
            <w:hideMark/>
          </w:tcPr>
          <w:p w14:paraId="39ACAF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94 931,70</w:t>
            </w:r>
          </w:p>
        </w:tc>
        <w:tc>
          <w:tcPr>
            <w:tcW w:w="934" w:type="dxa"/>
            <w:noWrap/>
            <w:hideMark/>
          </w:tcPr>
          <w:p w14:paraId="30D85A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94 931,70</w:t>
            </w:r>
          </w:p>
        </w:tc>
      </w:tr>
      <w:tr w:rsidR="00DD1426" w:rsidRPr="00DD1426" w14:paraId="33D4810E" w14:textId="77777777" w:rsidTr="00DD1426">
        <w:trPr>
          <w:trHeight w:val="720"/>
        </w:trPr>
        <w:tc>
          <w:tcPr>
            <w:tcW w:w="1072" w:type="dxa"/>
            <w:noWrap/>
            <w:hideMark/>
          </w:tcPr>
          <w:p w14:paraId="0623A5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01 2 01 20030</w:t>
            </w:r>
          </w:p>
        </w:tc>
        <w:tc>
          <w:tcPr>
            <w:tcW w:w="640" w:type="dxa"/>
            <w:noWrap/>
            <w:hideMark/>
          </w:tcPr>
          <w:p w14:paraId="2094EA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BEE42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E8490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EB5DC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Обеспечение деятельности  общеобразовательных учреждений в части предоставления коммунальных услуг </w:t>
            </w:r>
          </w:p>
        </w:tc>
        <w:tc>
          <w:tcPr>
            <w:tcW w:w="953" w:type="dxa"/>
            <w:noWrap/>
            <w:hideMark/>
          </w:tcPr>
          <w:p w14:paraId="31E29E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53 210,35</w:t>
            </w:r>
          </w:p>
        </w:tc>
        <w:tc>
          <w:tcPr>
            <w:tcW w:w="879" w:type="dxa"/>
            <w:noWrap/>
            <w:hideMark/>
          </w:tcPr>
          <w:p w14:paraId="5DEC10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53 210,35</w:t>
            </w:r>
          </w:p>
        </w:tc>
        <w:tc>
          <w:tcPr>
            <w:tcW w:w="934" w:type="dxa"/>
            <w:noWrap/>
            <w:hideMark/>
          </w:tcPr>
          <w:p w14:paraId="4448B1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53 210,35</w:t>
            </w:r>
          </w:p>
        </w:tc>
      </w:tr>
      <w:tr w:rsidR="00DD1426" w:rsidRPr="00DD1426" w14:paraId="64D40008" w14:textId="77777777" w:rsidTr="00DD1426">
        <w:trPr>
          <w:trHeight w:val="720"/>
        </w:trPr>
        <w:tc>
          <w:tcPr>
            <w:tcW w:w="1072" w:type="dxa"/>
            <w:noWrap/>
            <w:hideMark/>
          </w:tcPr>
          <w:p w14:paraId="7A67B5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01 2 01 20030</w:t>
            </w:r>
          </w:p>
        </w:tc>
        <w:tc>
          <w:tcPr>
            <w:tcW w:w="640" w:type="dxa"/>
            <w:noWrap/>
            <w:hideMark/>
          </w:tcPr>
          <w:p w14:paraId="77B276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46701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EA6CC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FF9D6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EB670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53 210,35</w:t>
            </w:r>
          </w:p>
        </w:tc>
        <w:tc>
          <w:tcPr>
            <w:tcW w:w="879" w:type="dxa"/>
            <w:noWrap/>
            <w:hideMark/>
          </w:tcPr>
          <w:p w14:paraId="17F580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53 210,35</w:t>
            </w:r>
          </w:p>
        </w:tc>
        <w:tc>
          <w:tcPr>
            <w:tcW w:w="934" w:type="dxa"/>
            <w:noWrap/>
            <w:hideMark/>
          </w:tcPr>
          <w:p w14:paraId="4053AB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53 210,35</w:t>
            </w:r>
          </w:p>
        </w:tc>
      </w:tr>
      <w:tr w:rsidR="00DD1426" w:rsidRPr="00DD1426" w14:paraId="69484249" w14:textId="77777777" w:rsidTr="00DD1426">
        <w:trPr>
          <w:trHeight w:val="330"/>
        </w:trPr>
        <w:tc>
          <w:tcPr>
            <w:tcW w:w="1072" w:type="dxa"/>
            <w:noWrap/>
            <w:hideMark/>
          </w:tcPr>
          <w:p w14:paraId="341215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01 2 01 20030</w:t>
            </w:r>
          </w:p>
        </w:tc>
        <w:tc>
          <w:tcPr>
            <w:tcW w:w="640" w:type="dxa"/>
            <w:noWrap/>
            <w:hideMark/>
          </w:tcPr>
          <w:p w14:paraId="34CA5E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528C23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531BA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FD24F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023014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53 210,35</w:t>
            </w:r>
          </w:p>
        </w:tc>
        <w:tc>
          <w:tcPr>
            <w:tcW w:w="879" w:type="dxa"/>
            <w:noWrap/>
            <w:hideMark/>
          </w:tcPr>
          <w:p w14:paraId="097EC8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53 210,35</w:t>
            </w:r>
          </w:p>
        </w:tc>
        <w:tc>
          <w:tcPr>
            <w:tcW w:w="934" w:type="dxa"/>
            <w:noWrap/>
            <w:hideMark/>
          </w:tcPr>
          <w:p w14:paraId="5FE4D8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53 210,35</w:t>
            </w:r>
          </w:p>
        </w:tc>
      </w:tr>
      <w:tr w:rsidR="00DD1426" w:rsidRPr="00DD1426" w14:paraId="2A8482E9" w14:textId="77777777" w:rsidTr="00DD1426">
        <w:trPr>
          <w:trHeight w:val="420"/>
        </w:trPr>
        <w:tc>
          <w:tcPr>
            <w:tcW w:w="1072" w:type="dxa"/>
            <w:noWrap/>
            <w:hideMark/>
          </w:tcPr>
          <w:p w14:paraId="1423EC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01 2 01 20040</w:t>
            </w:r>
          </w:p>
        </w:tc>
        <w:tc>
          <w:tcPr>
            <w:tcW w:w="640" w:type="dxa"/>
            <w:noWrap/>
            <w:hideMark/>
          </w:tcPr>
          <w:p w14:paraId="4143E9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5536B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C616F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0EFC4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питания в общеобразовательных учреждениях</w:t>
            </w:r>
          </w:p>
        </w:tc>
        <w:tc>
          <w:tcPr>
            <w:tcW w:w="953" w:type="dxa"/>
            <w:noWrap/>
            <w:hideMark/>
          </w:tcPr>
          <w:p w14:paraId="194FB2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3 210,20</w:t>
            </w:r>
          </w:p>
        </w:tc>
        <w:tc>
          <w:tcPr>
            <w:tcW w:w="879" w:type="dxa"/>
            <w:noWrap/>
            <w:hideMark/>
          </w:tcPr>
          <w:p w14:paraId="218208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4 084,30</w:t>
            </w:r>
          </w:p>
        </w:tc>
        <w:tc>
          <w:tcPr>
            <w:tcW w:w="934" w:type="dxa"/>
            <w:noWrap/>
            <w:hideMark/>
          </w:tcPr>
          <w:p w14:paraId="14981C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4 196,00</w:t>
            </w:r>
          </w:p>
        </w:tc>
      </w:tr>
      <w:tr w:rsidR="00DD1426" w:rsidRPr="00DD1426" w14:paraId="31CE3BBB" w14:textId="77777777" w:rsidTr="00DD1426">
        <w:trPr>
          <w:trHeight w:val="762"/>
        </w:trPr>
        <w:tc>
          <w:tcPr>
            <w:tcW w:w="1072" w:type="dxa"/>
            <w:noWrap/>
            <w:hideMark/>
          </w:tcPr>
          <w:p w14:paraId="389EF2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01 2 01 20040</w:t>
            </w:r>
          </w:p>
        </w:tc>
        <w:tc>
          <w:tcPr>
            <w:tcW w:w="640" w:type="dxa"/>
            <w:noWrap/>
            <w:hideMark/>
          </w:tcPr>
          <w:p w14:paraId="44D540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42761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CC34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602B8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6167D8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3 210,20</w:t>
            </w:r>
          </w:p>
        </w:tc>
        <w:tc>
          <w:tcPr>
            <w:tcW w:w="879" w:type="dxa"/>
            <w:noWrap/>
            <w:hideMark/>
          </w:tcPr>
          <w:p w14:paraId="67E58A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4 084,30</w:t>
            </w:r>
          </w:p>
        </w:tc>
        <w:tc>
          <w:tcPr>
            <w:tcW w:w="934" w:type="dxa"/>
            <w:noWrap/>
            <w:hideMark/>
          </w:tcPr>
          <w:p w14:paraId="6BFBB1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4 196,00</w:t>
            </w:r>
          </w:p>
        </w:tc>
      </w:tr>
      <w:tr w:rsidR="00DD1426" w:rsidRPr="00DD1426" w14:paraId="6FABC951" w14:textId="77777777" w:rsidTr="00DD1426">
        <w:trPr>
          <w:trHeight w:val="435"/>
        </w:trPr>
        <w:tc>
          <w:tcPr>
            <w:tcW w:w="1072" w:type="dxa"/>
            <w:noWrap/>
            <w:hideMark/>
          </w:tcPr>
          <w:p w14:paraId="4FD63D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01 2 01 20040</w:t>
            </w:r>
          </w:p>
        </w:tc>
        <w:tc>
          <w:tcPr>
            <w:tcW w:w="640" w:type="dxa"/>
            <w:noWrap/>
            <w:hideMark/>
          </w:tcPr>
          <w:p w14:paraId="6903B1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4DB771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118966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5F3AC9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6D502D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3 210,20</w:t>
            </w:r>
          </w:p>
        </w:tc>
        <w:tc>
          <w:tcPr>
            <w:tcW w:w="879" w:type="dxa"/>
            <w:noWrap/>
            <w:hideMark/>
          </w:tcPr>
          <w:p w14:paraId="37FAF6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4 084,30</w:t>
            </w:r>
          </w:p>
        </w:tc>
        <w:tc>
          <w:tcPr>
            <w:tcW w:w="934" w:type="dxa"/>
            <w:noWrap/>
            <w:hideMark/>
          </w:tcPr>
          <w:p w14:paraId="31BE61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4 196,00</w:t>
            </w:r>
          </w:p>
        </w:tc>
      </w:tr>
      <w:tr w:rsidR="00DD1426" w:rsidRPr="00DD1426" w14:paraId="1BDC99C1" w14:textId="77777777" w:rsidTr="00DD1426">
        <w:trPr>
          <w:trHeight w:val="690"/>
        </w:trPr>
        <w:tc>
          <w:tcPr>
            <w:tcW w:w="1072" w:type="dxa"/>
            <w:noWrap/>
            <w:hideMark/>
          </w:tcPr>
          <w:p w14:paraId="2C570F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01 2 01 20050</w:t>
            </w:r>
          </w:p>
        </w:tc>
        <w:tc>
          <w:tcPr>
            <w:tcW w:w="640" w:type="dxa"/>
            <w:noWrap/>
            <w:hideMark/>
          </w:tcPr>
          <w:p w14:paraId="2309E4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D9FB0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238D5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96BF1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Укрепление материально-технической базы образовательных учреждений, реализующих основную программу общего образования</w:t>
            </w:r>
          </w:p>
        </w:tc>
        <w:tc>
          <w:tcPr>
            <w:tcW w:w="953" w:type="dxa"/>
            <w:noWrap/>
            <w:hideMark/>
          </w:tcPr>
          <w:p w14:paraId="1D1F66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27 394,50</w:t>
            </w:r>
          </w:p>
        </w:tc>
        <w:tc>
          <w:tcPr>
            <w:tcW w:w="879" w:type="dxa"/>
            <w:noWrap/>
            <w:hideMark/>
          </w:tcPr>
          <w:p w14:paraId="58A476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6 970,50</w:t>
            </w:r>
          </w:p>
        </w:tc>
        <w:tc>
          <w:tcPr>
            <w:tcW w:w="934" w:type="dxa"/>
            <w:noWrap/>
            <w:hideMark/>
          </w:tcPr>
          <w:p w14:paraId="387281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6 970,50</w:t>
            </w:r>
          </w:p>
        </w:tc>
      </w:tr>
      <w:tr w:rsidR="00DD1426" w:rsidRPr="00DD1426" w14:paraId="11DB7678" w14:textId="77777777" w:rsidTr="00DD1426">
        <w:trPr>
          <w:trHeight w:val="645"/>
        </w:trPr>
        <w:tc>
          <w:tcPr>
            <w:tcW w:w="1072" w:type="dxa"/>
            <w:noWrap/>
            <w:hideMark/>
          </w:tcPr>
          <w:p w14:paraId="790342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01 2 01 20050</w:t>
            </w:r>
          </w:p>
        </w:tc>
        <w:tc>
          <w:tcPr>
            <w:tcW w:w="640" w:type="dxa"/>
            <w:noWrap/>
            <w:hideMark/>
          </w:tcPr>
          <w:p w14:paraId="0D191E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7B7D8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2F10F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4FD0C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2AC732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27 394,50</w:t>
            </w:r>
          </w:p>
        </w:tc>
        <w:tc>
          <w:tcPr>
            <w:tcW w:w="879" w:type="dxa"/>
            <w:noWrap/>
            <w:hideMark/>
          </w:tcPr>
          <w:p w14:paraId="36F0A6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6 970,50</w:t>
            </w:r>
          </w:p>
        </w:tc>
        <w:tc>
          <w:tcPr>
            <w:tcW w:w="934" w:type="dxa"/>
            <w:noWrap/>
            <w:hideMark/>
          </w:tcPr>
          <w:p w14:paraId="491DA8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6 970,50</w:t>
            </w:r>
          </w:p>
        </w:tc>
      </w:tr>
      <w:tr w:rsidR="00DD1426" w:rsidRPr="00DD1426" w14:paraId="0722CA9F" w14:textId="77777777" w:rsidTr="00DD1426">
        <w:trPr>
          <w:trHeight w:val="495"/>
        </w:trPr>
        <w:tc>
          <w:tcPr>
            <w:tcW w:w="1072" w:type="dxa"/>
            <w:noWrap/>
            <w:hideMark/>
          </w:tcPr>
          <w:p w14:paraId="2B5C99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01 2 01 20050</w:t>
            </w:r>
          </w:p>
        </w:tc>
        <w:tc>
          <w:tcPr>
            <w:tcW w:w="640" w:type="dxa"/>
            <w:noWrap/>
            <w:hideMark/>
          </w:tcPr>
          <w:p w14:paraId="1A8287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C8F81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868FF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7F13E5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961F1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27 394,50</w:t>
            </w:r>
          </w:p>
        </w:tc>
        <w:tc>
          <w:tcPr>
            <w:tcW w:w="879" w:type="dxa"/>
            <w:noWrap/>
            <w:hideMark/>
          </w:tcPr>
          <w:p w14:paraId="7D8849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6 970,50</w:t>
            </w:r>
          </w:p>
        </w:tc>
        <w:tc>
          <w:tcPr>
            <w:tcW w:w="934" w:type="dxa"/>
            <w:noWrap/>
            <w:hideMark/>
          </w:tcPr>
          <w:p w14:paraId="706C55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6 970,50</w:t>
            </w:r>
          </w:p>
        </w:tc>
      </w:tr>
      <w:tr w:rsidR="00DD1426" w:rsidRPr="00DD1426" w14:paraId="2B468C01" w14:textId="77777777" w:rsidTr="00DD1426">
        <w:trPr>
          <w:trHeight w:val="561"/>
        </w:trPr>
        <w:tc>
          <w:tcPr>
            <w:tcW w:w="1072" w:type="dxa"/>
            <w:noWrap/>
            <w:hideMark/>
          </w:tcPr>
          <w:p w14:paraId="5CC3F2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01 2 01 20060</w:t>
            </w:r>
          </w:p>
        </w:tc>
        <w:tc>
          <w:tcPr>
            <w:tcW w:w="640" w:type="dxa"/>
            <w:noWrap/>
            <w:hideMark/>
          </w:tcPr>
          <w:p w14:paraId="64478A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790A8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3A78B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DA8F3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Проведение мероприятий, направленных на создание условий для реализации модели профессиональной работы в </w:t>
            </w:r>
            <w:r w:rsidRPr="00DD1426">
              <w:rPr>
                <w:rFonts w:ascii="Times New Roman" w:hAnsi="Times New Roman" w:cs="Times New Roman"/>
                <w:sz w:val="22"/>
                <w:szCs w:val="22"/>
              </w:rPr>
              <w:lastRenderedPageBreak/>
              <w:t>общеобразовательных организациях</w:t>
            </w:r>
          </w:p>
        </w:tc>
        <w:tc>
          <w:tcPr>
            <w:tcW w:w="953" w:type="dxa"/>
            <w:noWrap/>
            <w:hideMark/>
          </w:tcPr>
          <w:p w14:paraId="559B22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1 008,00</w:t>
            </w:r>
          </w:p>
        </w:tc>
        <w:tc>
          <w:tcPr>
            <w:tcW w:w="879" w:type="dxa"/>
            <w:noWrap/>
            <w:hideMark/>
          </w:tcPr>
          <w:p w14:paraId="3B8A52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1 008,00</w:t>
            </w:r>
          </w:p>
        </w:tc>
        <w:tc>
          <w:tcPr>
            <w:tcW w:w="934" w:type="dxa"/>
            <w:noWrap/>
            <w:hideMark/>
          </w:tcPr>
          <w:p w14:paraId="449BE2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1 008,00</w:t>
            </w:r>
          </w:p>
        </w:tc>
      </w:tr>
      <w:tr w:rsidR="00DD1426" w:rsidRPr="00DD1426" w14:paraId="3FC27D92" w14:textId="77777777" w:rsidTr="00DD1426">
        <w:trPr>
          <w:trHeight w:val="465"/>
        </w:trPr>
        <w:tc>
          <w:tcPr>
            <w:tcW w:w="1072" w:type="dxa"/>
            <w:noWrap/>
            <w:hideMark/>
          </w:tcPr>
          <w:p w14:paraId="4C75D3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01 2 01 20060</w:t>
            </w:r>
          </w:p>
        </w:tc>
        <w:tc>
          <w:tcPr>
            <w:tcW w:w="640" w:type="dxa"/>
            <w:noWrap/>
            <w:hideMark/>
          </w:tcPr>
          <w:p w14:paraId="5F4E76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6034EB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94862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8E89F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2F2FFE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1 008,00</w:t>
            </w:r>
          </w:p>
        </w:tc>
        <w:tc>
          <w:tcPr>
            <w:tcW w:w="879" w:type="dxa"/>
            <w:noWrap/>
            <w:hideMark/>
          </w:tcPr>
          <w:p w14:paraId="5F4478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1 008,00</w:t>
            </w:r>
          </w:p>
        </w:tc>
        <w:tc>
          <w:tcPr>
            <w:tcW w:w="934" w:type="dxa"/>
            <w:noWrap/>
            <w:hideMark/>
          </w:tcPr>
          <w:p w14:paraId="60C34F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1 008,00</w:t>
            </w:r>
          </w:p>
        </w:tc>
      </w:tr>
      <w:tr w:rsidR="00DD1426" w:rsidRPr="00DD1426" w14:paraId="24F98F12" w14:textId="77777777" w:rsidTr="00DD1426">
        <w:trPr>
          <w:trHeight w:val="465"/>
        </w:trPr>
        <w:tc>
          <w:tcPr>
            <w:tcW w:w="1072" w:type="dxa"/>
            <w:noWrap/>
            <w:hideMark/>
          </w:tcPr>
          <w:p w14:paraId="235811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01 2 01 20060</w:t>
            </w:r>
          </w:p>
        </w:tc>
        <w:tc>
          <w:tcPr>
            <w:tcW w:w="640" w:type="dxa"/>
            <w:noWrap/>
            <w:hideMark/>
          </w:tcPr>
          <w:p w14:paraId="049C60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E2E40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F7304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0A887C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12B97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1 008,00</w:t>
            </w:r>
          </w:p>
        </w:tc>
        <w:tc>
          <w:tcPr>
            <w:tcW w:w="879" w:type="dxa"/>
            <w:noWrap/>
            <w:hideMark/>
          </w:tcPr>
          <w:p w14:paraId="706032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1 008,00</w:t>
            </w:r>
          </w:p>
        </w:tc>
        <w:tc>
          <w:tcPr>
            <w:tcW w:w="934" w:type="dxa"/>
            <w:noWrap/>
            <w:hideMark/>
          </w:tcPr>
          <w:p w14:paraId="358E08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1 008,00</w:t>
            </w:r>
          </w:p>
        </w:tc>
      </w:tr>
      <w:tr w:rsidR="00DD1426" w:rsidRPr="00DD1426" w14:paraId="58A78ADD" w14:textId="77777777" w:rsidTr="00DD1426">
        <w:trPr>
          <w:trHeight w:val="702"/>
        </w:trPr>
        <w:tc>
          <w:tcPr>
            <w:tcW w:w="1072" w:type="dxa"/>
            <w:noWrap/>
            <w:hideMark/>
          </w:tcPr>
          <w:p w14:paraId="14F25B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Ю6 00000</w:t>
            </w:r>
          </w:p>
        </w:tc>
        <w:tc>
          <w:tcPr>
            <w:tcW w:w="640" w:type="dxa"/>
            <w:noWrap/>
            <w:hideMark/>
          </w:tcPr>
          <w:p w14:paraId="30B25B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570DF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2F0F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67D08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Региональный проект "Педагоги и наставники" в рамках национального проекта  "Молодежь и дети"</w:t>
            </w:r>
          </w:p>
        </w:tc>
        <w:tc>
          <w:tcPr>
            <w:tcW w:w="953" w:type="dxa"/>
            <w:noWrap/>
            <w:hideMark/>
          </w:tcPr>
          <w:p w14:paraId="25CA73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61 503,80</w:t>
            </w:r>
          </w:p>
        </w:tc>
        <w:tc>
          <w:tcPr>
            <w:tcW w:w="879" w:type="dxa"/>
            <w:noWrap/>
            <w:hideMark/>
          </w:tcPr>
          <w:p w14:paraId="62BB3F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61 602,60</w:t>
            </w:r>
          </w:p>
        </w:tc>
        <w:tc>
          <w:tcPr>
            <w:tcW w:w="934" w:type="dxa"/>
            <w:noWrap/>
            <w:hideMark/>
          </w:tcPr>
          <w:p w14:paraId="446E5B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61 722,10</w:t>
            </w:r>
          </w:p>
        </w:tc>
      </w:tr>
      <w:tr w:rsidR="00DD1426" w:rsidRPr="00DD1426" w14:paraId="71EECE1E" w14:textId="77777777" w:rsidTr="00DD1426">
        <w:trPr>
          <w:trHeight w:val="990"/>
        </w:trPr>
        <w:tc>
          <w:tcPr>
            <w:tcW w:w="1072" w:type="dxa"/>
            <w:noWrap/>
            <w:hideMark/>
          </w:tcPr>
          <w:p w14:paraId="2E8720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Ю6 50501</w:t>
            </w:r>
          </w:p>
        </w:tc>
        <w:tc>
          <w:tcPr>
            <w:tcW w:w="640" w:type="dxa"/>
            <w:noWrap/>
            <w:hideMark/>
          </w:tcPr>
          <w:p w14:paraId="10EDC4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C9F9B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20B6E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BA87F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w:t>
            </w:r>
          </w:p>
        </w:tc>
        <w:tc>
          <w:tcPr>
            <w:tcW w:w="953" w:type="dxa"/>
            <w:noWrap/>
            <w:hideMark/>
          </w:tcPr>
          <w:p w14:paraId="3A2012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2 031,10</w:t>
            </w:r>
          </w:p>
        </w:tc>
        <w:tc>
          <w:tcPr>
            <w:tcW w:w="879" w:type="dxa"/>
            <w:noWrap/>
            <w:hideMark/>
          </w:tcPr>
          <w:p w14:paraId="7B8422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2 031,10</w:t>
            </w:r>
          </w:p>
        </w:tc>
        <w:tc>
          <w:tcPr>
            <w:tcW w:w="934" w:type="dxa"/>
            <w:noWrap/>
            <w:hideMark/>
          </w:tcPr>
          <w:p w14:paraId="171A95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2 031,10</w:t>
            </w:r>
          </w:p>
        </w:tc>
      </w:tr>
      <w:tr w:rsidR="00DD1426" w:rsidRPr="00DD1426" w14:paraId="77A95C08" w14:textId="77777777" w:rsidTr="00DD1426">
        <w:trPr>
          <w:trHeight w:val="780"/>
        </w:trPr>
        <w:tc>
          <w:tcPr>
            <w:tcW w:w="1072" w:type="dxa"/>
            <w:noWrap/>
            <w:hideMark/>
          </w:tcPr>
          <w:p w14:paraId="716655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Ю6 50501</w:t>
            </w:r>
          </w:p>
        </w:tc>
        <w:tc>
          <w:tcPr>
            <w:tcW w:w="640" w:type="dxa"/>
            <w:noWrap/>
            <w:hideMark/>
          </w:tcPr>
          <w:p w14:paraId="7DD8B8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7E26E6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5A98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F9E51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27B4DB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2 031,10</w:t>
            </w:r>
          </w:p>
        </w:tc>
        <w:tc>
          <w:tcPr>
            <w:tcW w:w="879" w:type="dxa"/>
            <w:noWrap/>
            <w:hideMark/>
          </w:tcPr>
          <w:p w14:paraId="6063CF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2 031,10</w:t>
            </w:r>
          </w:p>
        </w:tc>
        <w:tc>
          <w:tcPr>
            <w:tcW w:w="934" w:type="dxa"/>
            <w:noWrap/>
            <w:hideMark/>
          </w:tcPr>
          <w:p w14:paraId="700B2C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2 031,10</w:t>
            </w:r>
          </w:p>
        </w:tc>
      </w:tr>
      <w:tr w:rsidR="00DD1426" w:rsidRPr="00DD1426" w14:paraId="6F003E46" w14:textId="77777777" w:rsidTr="00DD1426">
        <w:trPr>
          <w:trHeight w:val="465"/>
        </w:trPr>
        <w:tc>
          <w:tcPr>
            <w:tcW w:w="1072" w:type="dxa"/>
            <w:noWrap/>
            <w:hideMark/>
          </w:tcPr>
          <w:p w14:paraId="373CA1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Ю6 50501</w:t>
            </w:r>
          </w:p>
        </w:tc>
        <w:tc>
          <w:tcPr>
            <w:tcW w:w="640" w:type="dxa"/>
            <w:noWrap/>
            <w:hideMark/>
          </w:tcPr>
          <w:p w14:paraId="2C1E02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63FBD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65888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2D82C0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0C2A97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2 031,10</w:t>
            </w:r>
          </w:p>
        </w:tc>
        <w:tc>
          <w:tcPr>
            <w:tcW w:w="879" w:type="dxa"/>
            <w:noWrap/>
            <w:hideMark/>
          </w:tcPr>
          <w:p w14:paraId="590C1A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2 031,10</w:t>
            </w:r>
          </w:p>
        </w:tc>
        <w:tc>
          <w:tcPr>
            <w:tcW w:w="934" w:type="dxa"/>
            <w:noWrap/>
            <w:hideMark/>
          </w:tcPr>
          <w:p w14:paraId="406B49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2 031,10</w:t>
            </w:r>
          </w:p>
        </w:tc>
      </w:tr>
      <w:tr w:rsidR="00DD1426" w:rsidRPr="00DD1426" w14:paraId="30027000" w14:textId="77777777" w:rsidTr="00DD1426">
        <w:trPr>
          <w:trHeight w:val="1095"/>
        </w:trPr>
        <w:tc>
          <w:tcPr>
            <w:tcW w:w="1072" w:type="dxa"/>
            <w:noWrap/>
            <w:hideMark/>
          </w:tcPr>
          <w:p w14:paraId="7761E5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Ю6 51790</w:t>
            </w:r>
          </w:p>
        </w:tc>
        <w:tc>
          <w:tcPr>
            <w:tcW w:w="640" w:type="dxa"/>
            <w:noWrap/>
            <w:hideMark/>
          </w:tcPr>
          <w:p w14:paraId="01A324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AACF1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7B5F5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A8CA9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53" w:type="dxa"/>
            <w:noWrap/>
            <w:hideMark/>
          </w:tcPr>
          <w:p w14:paraId="315721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6 507,30</w:t>
            </w:r>
          </w:p>
        </w:tc>
        <w:tc>
          <w:tcPr>
            <w:tcW w:w="879" w:type="dxa"/>
            <w:noWrap/>
            <w:hideMark/>
          </w:tcPr>
          <w:p w14:paraId="76B6A7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6 606,10</w:t>
            </w:r>
          </w:p>
        </w:tc>
        <w:tc>
          <w:tcPr>
            <w:tcW w:w="934" w:type="dxa"/>
            <w:noWrap/>
            <w:hideMark/>
          </w:tcPr>
          <w:p w14:paraId="58542A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6 725,60</w:t>
            </w:r>
          </w:p>
        </w:tc>
      </w:tr>
      <w:tr w:rsidR="00DD1426" w:rsidRPr="00DD1426" w14:paraId="2F862773" w14:textId="77777777" w:rsidTr="00DD1426">
        <w:trPr>
          <w:trHeight w:val="840"/>
        </w:trPr>
        <w:tc>
          <w:tcPr>
            <w:tcW w:w="1072" w:type="dxa"/>
            <w:noWrap/>
            <w:hideMark/>
          </w:tcPr>
          <w:p w14:paraId="688F71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Ю6 51790</w:t>
            </w:r>
          </w:p>
        </w:tc>
        <w:tc>
          <w:tcPr>
            <w:tcW w:w="640" w:type="dxa"/>
            <w:noWrap/>
            <w:hideMark/>
          </w:tcPr>
          <w:p w14:paraId="61F059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CA997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13431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A62E1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E61F3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6 507,30</w:t>
            </w:r>
          </w:p>
        </w:tc>
        <w:tc>
          <w:tcPr>
            <w:tcW w:w="879" w:type="dxa"/>
            <w:noWrap/>
            <w:hideMark/>
          </w:tcPr>
          <w:p w14:paraId="4EB4BB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6 606,10</w:t>
            </w:r>
          </w:p>
        </w:tc>
        <w:tc>
          <w:tcPr>
            <w:tcW w:w="934" w:type="dxa"/>
            <w:noWrap/>
            <w:hideMark/>
          </w:tcPr>
          <w:p w14:paraId="067E1F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6 725,60</w:t>
            </w:r>
          </w:p>
        </w:tc>
      </w:tr>
      <w:tr w:rsidR="00DD1426" w:rsidRPr="00DD1426" w14:paraId="3D11AD83" w14:textId="77777777" w:rsidTr="00DD1426">
        <w:trPr>
          <w:trHeight w:val="465"/>
        </w:trPr>
        <w:tc>
          <w:tcPr>
            <w:tcW w:w="1072" w:type="dxa"/>
            <w:noWrap/>
            <w:hideMark/>
          </w:tcPr>
          <w:p w14:paraId="48A439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Ю6 51790</w:t>
            </w:r>
          </w:p>
        </w:tc>
        <w:tc>
          <w:tcPr>
            <w:tcW w:w="640" w:type="dxa"/>
            <w:noWrap/>
            <w:hideMark/>
          </w:tcPr>
          <w:p w14:paraId="5F3EAB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240A3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04C62B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417CB5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685112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6 507,30</w:t>
            </w:r>
          </w:p>
        </w:tc>
        <w:tc>
          <w:tcPr>
            <w:tcW w:w="879" w:type="dxa"/>
            <w:noWrap/>
            <w:hideMark/>
          </w:tcPr>
          <w:p w14:paraId="093285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6 606,10</w:t>
            </w:r>
          </w:p>
        </w:tc>
        <w:tc>
          <w:tcPr>
            <w:tcW w:w="934" w:type="dxa"/>
            <w:noWrap/>
            <w:hideMark/>
          </w:tcPr>
          <w:p w14:paraId="72302B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6 725,60</w:t>
            </w:r>
          </w:p>
        </w:tc>
      </w:tr>
      <w:tr w:rsidR="00DD1426" w:rsidRPr="00DD1426" w14:paraId="4EA793BA" w14:textId="77777777" w:rsidTr="00DD1426">
        <w:trPr>
          <w:trHeight w:val="1965"/>
        </w:trPr>
        <w:tc>
          <w:tcPr>
            <w:tcW w:w="1072" w:type="dxa"/>
            <w:noWrap/>
            <w:hideMark/>
          </w:tcPr>
          <w:p w14:paraId="6A3A5E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Ю6 53031</w:t>
            </w:r>
          </w:p>
        </w:tc>
        <w:tc>
          <w:tcPr>
            <w:tcW w:w="640" w:type="dxa"/>
            <w:noWrap/>
            <w:hideMark/>
          </w:tcPr>
          <w:p w14:paraId="5C35C1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53CFF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018EB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7172D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 Выплата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53" w:type="dxa"/>
            <w:noWrap/>
            <w:hideMark/>
          </w:tcPr>
          <w:p w14:paraId="0F425A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52 965,40</w:t>
            </w:r>
          </w:p>
        </w:tc>
        <w:tc>
          <w:tcPr>
            <w:tcW w:w="879" w:type="dxa"/>
            <w:noWrap/>
            <w:hideMark/>
          </w:tcPr>
          <w:p w14:paraId="7FA4BA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52 965,40</w:t>
            </w:r>
          </w:p>
        </w:tc>
        <w:tc>
          <w:tcPr>
            <w:tcW w:w="934" w:type="dxa"/>
            <w:noWrap/>
            <w:hideMark/>
          </w:tcPr>
          <w:p w14:paraId="6D9D82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52 965,40</w:t>
            </w:r>
          </w:p>
        </w:tc>
      </w:tr>
      <w:tr w:rsidR="00DD1426" w:rsidRPr="00DD1426" w14:paraId="679387FD" w14:textId="77777777" w:rsidTr="00DD1426">
        <w:trPr>
          <w:trHeight w:val="762"/>
        </w:trPr>
        <w:tc>
          <w:tcPr>
            <w:tcW w:w="1072" w:type="dxa"/>
            <w:noWrap/>
            <w:hideMark/>
          </w:tcPr>
          <w:p w14:paraId="0DDB1B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Ю6 53031</w:t>
            </w:r>
          </w:p>
        </w:tc>
        <w:tc>
          <w:tcPr>
            <w:tcW w:w="640" w:type="dxa"/>
            <w:noWrap/>
            <w:hideMark/>
          </w:tcPr>
          <w:p w14:paraId="29B3B6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6E7163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F0C97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12ACE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123A4C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52 965,40</w:t>
            </w:r>
          </w:p>
        </w:tc>
        <w:tc>
          <w:tcPr>
            <w:tcW w:w="879" w:type="dxa"/>
            <w:noWrap/>
            <w:hideMark/>
          </w:tcPr>
          <w:p w14:paraId="619878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52 965,40</w:t>
            </w:r>
          </w:p>
        </w:tc>
        <w:tc>
          <w:tcPr>
            <w:tcW w:w="934" w:type="dxa"/>
            <w:noWrap/>
            <w:hideMark/>
          </w:tcPr>
          <w:p w14:paraId="31460D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52 965,40</w:t>
            </w:r>
          </w:p>
        </w:tc>
      </w:tr>
      <w:tr w:rsidR="00DD1426" w:rsidRPr="00DD1426" w14:paraId="130A93A1" w14:textId="77777777" w:rsidTr="00DD1426">
        <w:trPr>
          <w:trHeight w:val="465"/>
        </w:trPr>
        <w:tc>
          <w:tcPr>
            <w:tcW w:w="1072" w:type="dxa"/>
            <w:noWrap/>
            <w:hideMark/>
          </w:tcPr>
          <w:p w14:paraId="21D4D0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Ю6 53031</w:t>
            </w:r>
          </w:p>
        </w:tc>
        <w:tc>
          <w:tcPr>
            <w:tcW w:w="640" w:type="dxa"/>
            <w:noWrap/>
            <w:hideMark/>
          </w:tcPr>
          <w:p w14:paraId="7C3D4B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567BA9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12C98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06F466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690BA1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52 965,40</w:t>
            </w:r>
          </w:p>
        </w:tc>
        <w:tc>
          <w:tcPr>
            <w:tcW w:w="879" w:type="dxa"/>
            <w:noWrap/>
            <w:hideMark/>
          </w:tcPr>
          <w:p w14:paraId="7E509C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52 965,40</w:t>
            </w:r>
          </w:p>
        </w:tc>
        <w:tc>
          <w:tcPr>
            <w:tcW w:w="934" w:type="dxa"/>
            <w:noWrap/>
            <w:hideMark/>
          </w:tcPr>
          <w:p w14:paraId="757E8D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52 965,40</w:t>
            </w:r>
          </w:p>
        </w:tc>
      </w:tr>
      <w:tr w:rsidR="00DD1426" w:rsidRPr="00DD1426" w14:paraId="1A15ACC9" w14:textId="77777777" w:rsidTr="00DD1426">
        <w:trPr>
          <w:trHeight w:val="1035"/>
        </w:trPr>
        <w:tc>
          <w:tcPr>
            <w:tcW w:w="1072" w:type="dxa"/>
            <w:noWrap/>
            <w:hideMark/>
          </w:tcPr>
          <w:p w14:paraId="17CE3C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01 2 02 00000</w:t>
            </w:r>
          </w:p>
        </w:tc>
        <w:tc>
          <w:tcPr>
            <w:tcW w:w="640" w:type="dxa"/>
            <w:noWrap/>
            <w:hideMark/>
          </w:tcPr>
          <w:p w14:paraId="5DFDE4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02C21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801DF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AE004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Развитие инфраструктуры муниципальных общеобразовательных учреждений Калининского муниципального округа  Тверской области в соответствии с требованиями действующего законодательства</w:t>
            </w:r>
          </w:p>
        </w:tc>
        <w:tc>
          <w:tcPr>
            <w:tcW w:w="953" w:type="dxa"/>
            <w:noWrap/>
            <w:hideMark/>
          </w:tcPr>
          <w:p w14:paraId="6F0E35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149 025,55</w:t>
            </w:r>
          </w:p>
        </w:tc>
        <w:tc>
          <w:tcPr>
            <w:tcW w:w="879" w:type="dxa"/>
            <w:noWrap/>
            <w:hideMark/>
          </w:tcPr>
          <w:p w14:paraId="0F247E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96 166,02</w:t>
            </w:r>
          </w:p>
        </w:tc>
        <w:tc>
          <w:tcPr>
            <w:tcW w:w="934" w:type="dxa"/>
            <w:noWrap/>
            <w:hideMark/>
          </w:tcPr>
          <w:p w14:paraId="060572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64 399,80</w:t>
            </w:r>
          </w:p>
        </w:tc>
      </w:tr>
      <w:tr w:rsidR="00DD1426" w:rsidRPr="00DD1426" w14:paraId="10E81318" w14:textId="77777777" w:rsidTr="00DD1426">
        <w:trPr>
          <w:trHeight w:val="780"/>
        </w:trPr>
        <w:tc>
          <w:tcPr>
            <w:tcW w:w="1072" w:type="dxa"/>
            <w:noWrap/>
            <w:hideMark/>
          </w:tcPr>
          <w:p w14:paraId="4C925C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01 2 02 10440</w:t>
            </w:r>
          </w:p>
        </w:tc>
        <w:tc>
          <w:tcPr>
            <w:tcW w:w="640" w:type="dxa"/>
            <w:noWrap/>
            <w:hideMark/>
          </w:tcPr>
          <w:p w14:paraId="25F697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01EB5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13E2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6D9A6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укрепление материально-технической базы муниципальных общеобразовательных организаций</w:t>
            </w:r>
          </w:p>
        </w:tc>
        <w:tc>
          <w:tcPr>
            <w:tcW w:w="953" w:type="dxa"/>
            <w:noWrap/>
            <w:hideMark/>
          </w:tcPr>
          <w:p w14:paraId="76DF15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10 709,70</w:t>
            </w:r>
          </w:p>
        </w:tc>
        <w:tc>
          <w:tcPr>
            <w:tcW w:w="879" w:type="dxa"/>
            <w:hideMark/>
          </w:tcPr>
          <w:p w14:paraId="6743E6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32FC37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3EB9D84" w14:textId="77777777" w:rsidTr="00DD1426">
        <w:trPr>
          <w:trHeight w:val="780"/>
        </w:trPr>
        <w:tc>
          <w:tcPr>
            <w:tcW w:w="1072" w:type="dxa"/>
            <w:noWrap/>
            <w:hideMark/>
          </w:tcPr>
          <w:p w14:paraId="32312A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01 2 02 10440</w:t>
            </w:r>
          </w:p>
        </w:tc>
        <w:tc>
          <w:tcPr>
            <w:tcW w:w="640" w:type="dxa"/>
            <w:noWrap/>
            <w:hideMark/>
          </w:tcPr>
          <w:p w14:paraId="2343E5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EC155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9F534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EF9FF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7BFCC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10 709,70</w:t>
            </w:r>
          </w:p>
        </w:tc>
        <w:tc>
          <w:tcPr>
            <w:tcW w:w="879" w:type="dxa"/>
            <w:hideMark/>
          </w:tcPr>
          <w:p w14:paraId="241F96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6AEA27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816099C" w14:textId="77777777" w:rsidTr="00DD1426">
        <w:trPr>
          <w:trHeight w:val="799"/>
        </w:trPr>
        <w:tc>
          <w:tcPr>
            <w:tcW w:w="1072" w:type="dxa"/>
            <w:noWrap/>
            <w:hideMark/>
          </w:tcPr>
          <w:p w14:paraId="71068E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01 2 02 10440</w:t>
            </w:r>
          </w:p>
        </w:tc>
        <w:tc>
          <w:tcPr>
            <w:tcW w:w="640" w:type="dxa"/>
            <w:noWrap/>
            <w:hideMark/>
          </w:tcPr>
          <w:p w14:paraId="23A5AF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64BA6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F2F5D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173149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8EE8E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10 709,70</w:t>
            </w:r>
          </w:p>
        </w:tc>
        <w:tc>
          <w:tcPr>
            <w:tcW w:w="879" w:type="dxa"/>
            <w:hideMark/>
          </w:tcPr>
          <w:p w14:paraId="52D01B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14B613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EA26ACB" w14:textId="77777777" w:rsidTr="00DD1426">
        <w:trPr>
          <w:trHeight w:val="1380"/>
        </w:trPr>
        <w:tc>
          <w:tcPr>
            <w:tcW w:w="1072" w:type="dxa"/>
            <w:noWrap/>
            <w:hideMark/>
          </w:tcPr>
          <w:p w14:paraId="707B7A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01 2 02 11460</w:t>
            </w:r>
          </w:p>
        </w:tc>
        <w:tc>
          <w:tcPr>
            <w:tcW w:w="640" w:type="dxa"/>
            <w:noWrap/>
            <w:hideMark/>
          </w:tcPr>
          <w:p w14:paraId="4C227E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25852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16934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C0687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Укрепление материально-технической базы муниципальных образовательных организаций в целях осуществления мероприятий по работе с детьми и молодежью, в том числе гражданско-патриотическому воспитанию</w:t>
            </w:r>
          </w:p>
        </w:tc>
        <w:tc>
          <w:tcPr>
            <w:tcW w:w="953" w:type="dxa"/>
            <w:noWrap/>
            <w:hideMark/>
          </w:tcPr>
          <w:p w14:paraId="51810E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770,00</w:t>
            </w:r>
          </w:p>
        </w:tc>
        <w:tc>
          <w:tcPr>
            <w:tcW w:w="879" w:type="dxa"/>
            <w:noWrap/>
            <w:hideMark/>
          </w:tcPr>
          <w:p w14:paraId="5F1459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ABF0E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34DDDEA" w14:textId="77777777" w:rsidTr="00DD1426">
        <w:trPr>
          <w:trHeight w:val="799"/>
        </w:trPr>
        <w:tc>
          <w:tcPr>
            <w:tcW w:w="1072" w:type="dxa"/>
            <w:noWrap/>
            <w:hideMark/>
          </w:tcPr>
          <w:p w14:paraId="37E7E2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01 2 02 11460</w:t>
            </w:r>
          </w:p>
        </w:tc>
        <w:tc>
          <w:tcPr>
            <w:tcW w:w="640" w:type="dxa"/>
            <w:noWrap/>
            <w:hideMark/>
          </w:tcPr>
          <w:p w14:paraId="55DD09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BBE96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9A35D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B3EE2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68659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770,00</w:t>
            </w:r>
          </w:p>
        </w:tc>
        <w:tc>
          <w:tcPr>
            <w:tcW w:w="879" w:type="dxa"/>
            <w:noWrap/>
            <w:hideMark/>
          </w:tcPr>
          <w:p w14:paraId="6B2062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47122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1ADBB34" w14:textId="77777777" w:rsidTr="00DD1426">
        <w:trPr>
          <w:trHeight w:val="522"/>
        </w:trPr>
        <w:tc>
          <w:tcPr>
            <w:tcW w:w="1072" w:type="dxa"/>
            <w:noWrap/>
            <w:hideMark/>
          </w:tcPr>
          <w:p w14:paraId="2D4711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01 2 02 11460</w:t>
            </w:r>
          </w:p>
        </w:tc>
        <w:tc>
          <w:tcPr>
            <w:tcW w:w="640" w:type="dxa"/>
            <w:noWrap/>
            <w:hideMark/>
          </w:tcPr>
          <w:p w14:paraId="1A69F9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6E90F3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9E8B8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000C6E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7E82F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770,00</w:t>
            </w:r>
          </w:p>
        </w:tc>
        <w:tc>
          <w:tcPr>
            <w:tcW w:w="879" w:type="dxa"/>
            <w:noWrap/>
            <w:hideMark/>
          </w:tcPr>
          <w:p w14:paraId="21634A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93A03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74FB5AE" w14:textId="77777777" w:rsidTr="00DD1426">
        <w:trPr>
          <w:trHeight w:val="1279"/>
        </w:trPr>
        <w:tc>
          <w:tcPr>
            <w:tcW w:w="1072" w:type="dxa"/>
            <w:noWrap/>
            <w:hideMark/>
          </w:tcPr>
          <w:p w14:paraId="40F3A2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01 2 02 19048</w:t>
            </w:r>
          </w:p>
        </w:tc>
        <w:tc>
          <w:tcPr>
            <w:tcW w:w="640" w:type="dxa"/>
            <w:noWrap/>
            <w:hideMark/>
          </w:tcPr>
          <w:p w14:paraId="5DAAA5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692AC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3E79D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7A50B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"Заволжская СОШ" Калининского округа Тверской области</w:t>
            </w:r>
          </w:p>
        </w:tc>
        <w:tc>
          <w:tcPr>
            <w:tcW w:w="953" w:type="dxa"/>
            <w:noWrap/>
            <w:hideMark/>
          </w:tcPr>
          <w:p w14:paraId="31BE46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1 486,99</w:t>
            </w:r>
          </w:p>
        </w:tc>
        <w:tc>
          <w:tcPr>
            <w:tcW w:w="879" w:type="dxa"/>
            <w:noWrap/>
            <w:hideMark/>
          </w:tcPr>
          <w:p w14:paraId="6BB163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F48CF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1DD06FC" w14:textId="77777777" w:rsidTr="00DD1426">
        <w:trPr>
          <w:trHeight w:val="739"/>
        </w:trPr>
        <w:tc>
          <w:tcPr>
            <w:tcW w:w="1072" w:type="dxa"/>
            <w:noWrap/>
            <w:hideMark/>
          </w:tcPr>
          <w:p w14:paraId="47F9C3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01 2 02 19048</w:t>
            </w:r>
          </w:p>
        </w:tc>
        <w:tc>
          <w:tcPr>
            <w:tcW w:w="640" w:type="dxa"/>
            <w:noWrap/>
            <w:hideMark/>
          </w:tcPr>
          <w:p w14:paraId="53CA35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F74B0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AB413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96266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F021F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1 486,99</w:t>
            </w:r>
          </w:p>
        </w:tc>
        <w:tc>
          <w:tcPr>
            <w:tcW w:w="879" w:type="dxa"/>
            <w:noWrap/>
            <w:hideMark/>
          </w:tcPr>
          <w:p w14:paraId="5F7A83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A14FA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31060FA" w14:textId="77777777" w:rsidTr="00DD1426">
        <w:trPr>
          <w:trHeight w:val="582"/>
        </w:trPr>
        <w:tc>
          <w:tcPr>
            <w:tcW w:w="1072" w:type="dxa"/>
            <w:noWrap/>
            <w:hideMark/>
          </w:tcPr>
          <w:p w14:paraId="6761AC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01 2 02 19048</w:t>
            </w:r>
          </w:p>
        </w:tc>
        <w:tc>
          <w:tcPr>
            <w:tcW w:w="640" w:type="dxa"/>
            <w:noWrap/>
            <w:hideMark/>
          </w:tcPr>
          <w:p w14:paraId="29241B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694FE9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9C378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1B0593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FF846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1 486,99</w:t>
            </w:r>
          </w:p>
        </w:tc>
        <w:tc>
          <w:tcPr>
            <w:tcW w:w="879" w:type="dxa"/>
            <w:noWrap/>
            <w:hideMark/>
          </w:tcPr>
          <w:p w14:paraId="32AA15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1FF1D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A7B3761" w14:textId="77777777" w:rsidTr="00DD1426">
        <w:trPr>
          <w:trHeight w:val="1339"/>
        </w:trPr>
        <w:tc>
          <w:tcPr>
            <w:tcW w:w="1072" w:type="dxa"/>
            <w:noWrap/>
            <w:hideMark/>
          </w:tcPr>
          <w:p w14:paraId="566558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S9048</w:t>
            </w:r>
          </w:p>
        </w:tc>
        <w:tc>
          <w:tcPr>
            <w:tcW w:w="640" w:type="dxa"/>
            <w:noWrap/>
            <w:hideMark/>
          </w:tcPr>
          <w:p w14:paraId="08F371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E4542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21C25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CD903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"Заволжская СОШ" Калининского округа Тверской области</w:t>
            </w:r>
          </w:p>
        </w:tc>
        <w:tc>
          <w:tcPr>
            <w:tcW w:w="953" w:type="dxa"/>
            <w:noWrap/>
            <w:hideMark/>
          </w:tcPr>
          <w:p w14:paraId="3C6C67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285,57</w:t>
            </w:r>
          </w:p>
        </w:tc>
        <w:tc>
          <w:tcPr>
            <w:tcW w:w="879" w:type="dxa"/>
            <w:noWrap/>
            <w:hideMark/>
          </w:tcPr>
          <w:p w14:paraId="25D599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E7C1D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2353CF9" w14:textId="77777777" w:rsidTr="00DD1426">
        <w:trPr>
          <w:trHeight w:val="799"/>
        </w:trPr>
        <w:tc>
          <w:tcPr>
            <w:tcW w:w="1072" w:type="dxa"/>
            <w:noWrap/>
            <w:hideMark/>
          </w:tcPr>
          <w:p w14:paraId="74086C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02 S9048</w:t>
            </w:r>
          </w:p>
        </w:tc>
        <w:tc>
          <w:tcPr>
            <w:tcW w:w="640" w:type="dxa"/>
            <w:noWrap/>
            <w:hideMark/>
          </w:tcPr>
          <w:p w14:paraId="022D3E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CC35B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DACC8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888AA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6E07EB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285,57</w:t>
            </w:r>
          </w:p>
        </w:tc>
        <w:tc>
          <w:tcPr>
            <w:tcW w:w="879" w:type="dxa"/>
            <w:noWrap/>
            <w:hideMark/>
          </w:tcPr>
          <w:p w14:paraId="40DC29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9252C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BFE5915" w14:textId="77777777" w:rsidTr="00DD1426">
        <w:trPr>
          <w:trHeight w:val="600"/>
        </w:trPr>
        <w:tc>
          <w:tcPr>
            <w:tcW w:w="1072" w:type="dxa"/>
            <w:noWrap/>
            <w:hideMark/>
          </w:tcPr>
          <w:p w14:paraId="4F70D7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S9048</w:t>
            </w:r>
          </w:p>
        </w:tc>
        <w:tc>
          <w:tcPr>
            <w:tcW w:w="640" w:type="dxa"/>
            <w:noWrap/>
            <w:hideMark/>
          </w:tcPr>
          <w:p w14:paraId="36FF88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430E2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27A2F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047AA8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09BC4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285,57</w:t>
            </w:r>
          </w:p>
        </w:tc>
        <w:tc>
          <w:tcPr>
            <w:tcW w:w="879" w:type="dxa"/>
            <w:noWrap/>
            <w:hideMark/>
          </w:tcPr>
          <w:p w14:paraId="22C85C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B7E6B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2FF6FBD" w14:textId="77777777" w:rsidTr="00DD1426">
        <w:trPr>
          <w:trHeight w:val="1362"/>
        </w:trPr>
        <w:tc>
          <w:tcPr>
            <w:tcW w:w="1072" w:type="dxa"/>
            <w:noWrap/>
            <w:hideMark/>
          </w:tcPr>
          <w:p w14:paraId="27AC3E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01 2 02 19049</w:t>
            </w:r>
          </w:p>
        </w:tc>
        <w:tc>
          <w:tcPr>
            <w:tcW w:w="640" w:type="dxa"/>
            <w:noWrap/>
            <w:hideMark/>
          </w:tcPr>
          <w:p w14:paraId="15DE77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29D07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D33E5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B0887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"Щербининская ООШ" Калининского округа Тверской области</w:t>
            </w:r>
          </w:p>
        </w:tc>
        <w:tc>
          <w:tcPr>
            <w:tcW w:w="953" w:type="dxa"/>
            <w:noWrap/>
            <w:hideMark/>
          </w:tcPr>
          <w:p w14:paraId="5140EB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2 117,03</w:t>
            </w:r>
          </w:p>
        </w:tc>
        <w:tc>
          <w:tcPr>
            <w:tcW w:w="879" w:type="dxa"/>
            <w:noWrap/>
            <w:hideMark/>
          </w:tcPr>
          <w:p w14:paraId="42A29A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30432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0055E76" w14:textId="77777777" w:rsidTr="00DD1426">
        <w:trPr>
          <w:trHeight w:val="799"/>
        </w:trPr>
        <w:tc>
          <w:tcPr>
            <w:tcW w:w="1072" w:type="dxa"/>
            <w:noWrap/>
            <w:hideMark/>
          </w:tcPr>
          <w:p w14:paraId="1C6E66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01 2 02 19049</w:t>
            </w:r>
          </w:p>
        </w:tc>
        <w:tc>
          <w:tcPr>
            <w:tcW w:w="640" w:type="dxa"/>
            <w:noWrap/>
            <w:hideMark/>
          </w:tcPr>
          <w:p w14:paraId="5263CE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9E6EB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AEC2E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1B094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E2F67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2 117,03</w:t>
            </w:r>
          </w:p>
        </w:tc>
        <w:tc>
          <w:tcPr>
            <w:tcW w:w="879" w:type="dxa"/>
            <w:noWrap/>
            <w:hideMark/>
          </w:tcPr>
          <w:p w14:paraId="4BAE8E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2A71C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BC011F0" w14:textId="77777777" w:rsidTr="00DD1426">
        <w:trPr>
          <w:trHeight w:val="619"/>
        </w:trPr>
        <w:tc>
          <w:tcPr>
            <w:tcW w:w="1072" w:type="dxa"/>
            <w:noWrap/>
            <w:hideMark/>
          </w:tcPr>
          <w:p w14:paraId="4905C7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01 2 02 19049</w:t>
            </w:r>
          </w:p>
        </w:tc>
        <w:tc>
          <w:tcPr>
            <w:tcW w:w="640" w:type="dxa"/>
            <w:noWrap/>
            <w:hideMark/>
          </w:tcPr>
          <w:p w14:paraId="7DCC53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2A1F9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AF7AD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4AC5AE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CCC03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2 117,03</w:t>
            </w:r>
          </w:p>
        </w:tc>
        <w:tc>
          <w:tcPr>
            <w:tcW w:w="879" w:type="dxa"/>
            <w:noWrap/>
            <w:hideMark/>
          </w:tcPr>
          <w:p w14:paraId="59AAB8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56917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A968488" w14:textId="77777777" w:rsidTr="00DD1426">
        <w:trPr>
          <w:trHeight w:val="1422"/>
        </w:trPr>
        <w:tc>
          <w:tcPr>
            <w:tcW w:w="1072" w:type="dxa"/>
            <w:noWrap/>
            <w:hideMark/>
          </w:tcPr>
          <w:p w14:paraId="027CF6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S9049</w:t>
            </w:r>
          </w:p>
        </w:tc>
        <w:tc>
          <w:tcPr>
            <w:tcW w:w="640" w:type="dxa"/>
            <w:noWrap/>
            <w:hideMark/>
          </w:tcPr>
          <w:p w14:paraId="0EF971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29452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F3F8B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3CDCE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"Щербининская ООШ" Калининского округа Тверской области</w:t>
            </w:r>
          </w:p>
        </w:tc>
        <w:tc>
          <w:tcPr>
            <w:tcW w:w="953" w:type="dxa"/>
            <w:noWrap/>
            <w:hideMark/>
          </w:tcPr>
          <w:p w14:paraId="297B8D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475,43</w:t>
            </w:r>
          </w:p>
        </w:tc>
        <w:tc>
          <w:tcPr>
            <w:tcW w:w="879" w:type="dxa"/>
            <w:noWrap/>
            <w:hideMark/>
          </w:tcPr>
          <w:p w14:paraId="03FD24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179D9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DE61F44" w14:textId="77777777" w:rsidTr="00DD1426">
        <w:trPr>
          <w:trHeight w:val="762"/>
        </w:trPr>
        <w:tc>
          <w:tcPr>
            <w:tcW w:w="1072" w:type="dxa"/>
            <w:noWrap/>
            <w:hideMark/>
          </w:tcPr>
          <w:p w14:paraId="5B674B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S9049</w:t>
            </w:r>
          </w:p>
        </w:tc>
        <w:tc>
          <w:tcPr>
            <w:tcW w:w="640" w:type="dxa"/>
            <w:noWrap/>
            <w:hideMark/>
          </w:tcPr>
          <w:p w14:paraId="24B9A5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10D07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BEBEB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4AD2F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13003B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475,43</w:t>
            </w:r>
          </w:p>
        </w:tc>
        <w:tc>
          <w:tcPr>
            <w:tcW w:w="879" w:type="dxa"/>
            <w:noWrap/>
            <w:hideMark/>
          </w:tcPr>
          <w:p w14:paraId="0AE99A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EE4E3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A0CA456" w14:textId="77777777" w:rsidTr="00DD1426">
        <w:trPr>
          <w:trHeight w:val="642"/>
        </w:trPr>
        <w:tc>
          <w:tcPr>
            <w:tcW w:w="1072" w:type="dxa"/>
            <w:noWrap/>
            <w:hideMark/>
          </w:tcPr>
          <w:p w14:paraId="304A55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S9049</w:t>
            </w:r>
          </w:p>
        </w:tc>
        <w:tc>
          <w:tcPr>
            <w:tcW w:w="640" w:type="dxa"/>
            <w:noWrap/>
            <w:hideMark/>
          </w:tcPr>
          <w:p w14:paraId="2EBE51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564AC6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DA5F6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2F607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238A5E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475,43</w:t>
            </w:r>
          </w:p>
        </w:tc>
        <w:tc>
          <w:tcPr>
            <w:tcW w:w="879" w:type="dxa"/>
            <w:noWrap/>
            <w:hideMark/>
          </w:tcPr>
          <w:p w14:paraId="0E4A5E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608C8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9122593" w14:textId="77777777" w:rsidTr="00DD1426">
        <w:trPr>
          <w:trHeight w:val="1380"/>
        </w:trPr>
        <w:tc>
          <w:tcPr>
            <w:tcW w:w="1072" w:type="dxa"/>
            <w:noWrap/>
            <w:hideMark/>
          </w:tcPr>
          <w:p w14:paraId="420949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01 2 02 19050</w:t>
            </w:r>
          </w:p>
        </w:tc>
        <w:tc>
          <w:tcPr>
            <w:tcW w:w="640" w:type="dxa"/>
            <w:noWrap/>
            <w:hideMark/>
          </w:tcPr>
          <w:p w14:paraId="795EB0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0B82E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4CC85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51F61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"Аввакумовский детский сад" филиал МОУ "Горютинская СОШ" Калининского округа Тверской области</w:t>
            </w:r>
          </w:p>
        </w:tc>
        <w:tc>
          <w:tcPr>
            <w:tcW w:w="953" w:type="dxa"/>
            <w:noWrap/>
            <w:hideMark/>
          </w:tcPr>
          <w:p w14:paraId="7FEE3E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511,19</w:t>
            </w:r>
          </w:p>
        </w:tc>
        <w:tc>
          <w:tcPr>
            <w:tcW w:w="879" w:type="dxa"/>
            <w:noWrap/>
            <w:hideMark/>
          </w:tcPr>
          <w:p w14:paraId="71E684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366C7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AAE9A77" w14:textId="77777777" w:rsidTr="00DD1426">
        <w:trPr>
          <w:trHeight w:val="799"/>
        </w:trPr>
        <w:tc>
          <w:tcPr>
            <w:tcW w:w="1072" w:type="dxa"/>
            <w:noWrap/>
            <w:hideMark/>
          </w:tcPr>
          <w:p w14:paraId="18383F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01 2 02 19050</w:t>
            </w:r>
          </w:p>
        </w:tc>
        <w:tc>
          <w:tcPr>
            <w:tcW w:w="640" w:type="dxa"/>
            <w:noWrap/>
            <w:hideMark/>
          </w:tcPr>
          <w:p w14:paraId="40F7A5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77A38E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89885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E3847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02E78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511,19</w:t>
            </w:r>
          </w:p>
        </w:tc>
        <w:tc>
          <w:tcPr>
            <w:tcW w:w="879" w:type="dxa"/>
            <w:noWrap/>
            <w:hideMark/>
          </w:tcPr>
          <w:p w14:paraId="11C5F4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241A0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CC1E5E1" w14:textId="77777777" w:rsidTr="00DD1426">
        <w:trPr>
          <w:trHeight w:val="499"/>
        </w:trPr>
        <w:tc>
          <w:tcPr>
            <w:tcW w:w="1072" w:type="dxa"/>
            <w:noWrap/>
            <w:hideMark/>
          </w:tcPr>
          <w:p w14:paraId="7768AF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01 2 02 19050</w:t>
            </w:r>
          </w:p>
        </w:tc>
        <w:tc>
          <w:tcPr>
            <w:tcW w:w="640" w:type="dxa"/>
            <w:noWrap/>
            <w:hideMark/>
          </w:tcPr>
          <w:p w14:paraId="060EA9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B7C3D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856B6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61AA87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6610A7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511,19</w:t>
            </w:r>
          </w:p>
        </w:tc>
        <w:tc>
          <w:tcPr>
            <w:tcW w:w="879" w:type="dxa"/>
            <w:noWrap/>
            <w:hideMark/>
          </w:tcPr>
          <w:p w14:paraId="27E3D3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A3635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1D1267E" w14:textId="77777777" w:rsidTr="00DD1426">
        <w:trPr>
          <w:trHeight w:val="1380"/>
        </w:trPr>
        <w:tc>
          <w:tcPr>
            <w:tcW w:w="1072" w:type="dxa"/>
            <w:noWrap/>
            <w:hideMark/>
          </w:tcPr>
          <w:p w14:paraId="759CC0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S9050</w:t>
            </w:r>
          </w:p>
        </w:tc>
        <w:tc>
          <w:tcPr>
            <w:tcW w:w="640" w:type="dxa"/>
            <w:noWrap/>
            <w:hideMark/>
          </w:tcPr>
          <w:p w14:paraId="19999C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51C3F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7CBB3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CAA17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"Аввакумовский детский сад" филиал МОУ "Горютинская СОШ" Калининского округа Тверской области</w:t>
            </w:r>
          </w:p>
        </w:tc>
        <w:tc>
          <w:tcPr>
            <w:tcW w:w="953" w:type="dxa"/>
            <w:noWrap/>
            <w:hideMark/>
          </w:tcPr>
          <w:p w14:paraId="24488F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108,10</w:t>
            </w:r>
          </w:p>
        </w:tc>
        <w:tc>
          <w:tcPr>
            <w:tcW w:w="879" w:type="dxa"/>
            <w:noWrap/>
            <w:hideMark/>
          </w:tcPr>
          <w:p w14:paraId="0EB85C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1BBEF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8FDFEAF" w14:textId="77777777" w:rsidTr="00DD1426">
        <w:trPr>
          <w:trHeight w:val="702"/>
        </w:trPr>
        <w:tc>
          <w:tcPr>
            <w:tcW w:w="1072" w:type="dxa"/>
            <w:noWrap/>
            <w:hideMark/>
          </w:tcPr>
          <w:p w14:paraId="3FBE8C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02 S9050</w:t>
            </w:r>
          </w:p>
        </w:tc>
        <w:tc>
          <w:tcPr>
            <w:tcW w:w="640" w:type="dxa"/>
            <w:noWrap/>
            <w:hideMark/>
          </w:tcPr>
          <w:p w14:paraId="0C1C78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3B57D0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2D72B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39FF3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2A4E52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108,10</w:t>
            </w:r>
          </w:p>
        </w:tc>
        <w:tc>
          <w:tcPr>
            <w:tcW w:w="879" w:type="dxa"/>
            <w:noWrap/>
            <w:hideMark/>
          </w:tcPr>
          <w:p w14:paraId="19CECE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DCCE8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3C31F62" w14:textId="77777777" w:rsidTr="00DD1426">
        <w:trPr>
          <w:trHeight w:val="540"/>
        </w:trPr>
        <w:tc>
          <w:tcPr>
            <w:tcW w:w="1072" w:type="dxa"/>
            <w:noWrap/>
            <w:hideMark/>
          </w:tcPr>
          <w:p w14:paraId="33204B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S9050</w:t>
            </w:r>
          </w:p>
        </w:tc>
        <w:tc>
          <w:tcPr>
            <w:tcW w:w="640" w:type="dxa"/>
            <w:noWrap/>
            <w:hideMark/>
          </w:tcPr>
          <w:p w14:paraId="790DA0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AD18E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45F66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0AE265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2A63F2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108,10</w:t>
            </w:r>
          </w:p>
        </w:tc>
        <w:tc>
          <w:tcPr>
            <w:tcW w:w="879" w:type="dxa"/>
            <w:noWrap/>
            <w:hideMark/>
          </w:tcPr>
          <w:p w14:paraId="576917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5CA7A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A858988" w14:textId="77777777" w:rsidTr="00DD1426">
        <w:trPr>
          <w:trHeight w:val="1380"/>
        </w:trPr>
        <w:tc>
          <w:tcPr>
            <w:tcW w:w="1072" w:type="dxa"/>
            <w:noWrap/>
            <w:hideMark/>
          </w:tcPr>
          <w:p w14:paraId="1F97E8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01 2 02 19051</w:t>
            </w:r>
          </w:p>
        </w:tc>
        <w:tc>
          <w:tcPr>
            <w:tcW w:w="640" w:type="dxa"/>
            <w:noWrap/>
            <w:hideMark/>
          </w:tcPr>
          <w:p w14:paraId="21ACAD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87D96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4F936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7A596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"Горютинская СОШ" Калининского округа Тверской области</w:t>
            </w:r>
          </w:p>
        </w:tc>
        <w:tc>
          <w:tcPr>
            <w:tcW w:w="953" w:type="dxa"/>
            <w:noWrap/>
            <w:hideMark/>
          </w:tcPr>
          <w:p w14:paraId="56791A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1 480,84</w:t>
            </w:r>
          </w:p>
        </w:tc>
        <w:tc>
          <w:tcPr>
            <w:tcW w:w="879" w:type="dxa"/>
            <w:noWrap/>
            <w:hideMark/>
          </w:tcPr>
          <w:p w14:paraId="7EF7B4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FE475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74CDACD" w14:textId="77777777" w:rsidTr="00DD1426">
        <w:trPr>
          <w:trHeight w:val="702"/>
        </w:trPr>
        <w:tc>
          <w:tcPr>
            <w:tcW w:w="1072" w:type="dxa"/>
            <w:noWrap/>
            <w:hideMark/>
          </w:tcPr>
          <w:p w14:paraId="6FFA17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01 2 02 19051</w:t>
            </w:r>
          </w:p>
        </w:tc>
        <w:tc>
          <w:tcPr>
            <w:tcW w:w="640" w:type="dxa"/>
            <w:noWrap/>
            <w:hideMark/>
          </w:tcPr>
          <w:p w14:paraId="685D9A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6A0887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4473D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BFDB2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6EC41A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1 480,84</w:t>
            </w:r>
          </w:p>
        </w:tc>
        <w:tc>
          <w:tcPr>
            <w:tcW w:w="879" w:type="dxa"/>
            <w:noWrap/>
            <w:hideMark/>
          </w:tcPr>
          <w:p w14:paraId="742988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85CB3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BF19D9B" w14:textId="77777777" w:rsidTr="00DD1426">
        <w:trPr>
          <w:trHeight w:val="582"/>
        </w:trPr>
        <w:tc>
          <w:tcPr>
            <w:tcW w:w="1072" w:type="dxa"/>
            <w:noWrap/>
            <w:hideMark/>
          </w:tcPr>
          <w:p w14:paraId="7A72BA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01 2 02 19051</w:t>
            </w:r>
          </w:p>
        </w:tc>
        <w:tc>
          <w:tcPr>
            <w:tcW w:w="640" w:type="dxa"/>
            <w:noWrap/>
            <w:hideMark/>
          </w:tcPr>
          <w:p w14:paraId="1E6693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604126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E65F6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68A08B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20493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1 480,84</w:t>
            </w:r>
          </w:p>
        </w:tc>
        <w:tc>
          <w:tcPr>
            <w:tcW w:w="879" w:type="dxa"/>
            <w:noWrap/>
            <w:hideMark/>
          </w:tcPr>
          <w:p w14:paraId="34A7CE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4A654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ED6873C" w14:textId="77777777" w:rsidTr="00DD1426">
        <w:trPr>
          <w:trHeight w:val="1155"/>
        </w:trPr>
        <w:tc>
          <w:tcPr>
            <w:tcW w:w="1072" w:type="dxa"/>
            <w:noWrap/>
            <w:hideMark/>
          </w:tcPr>
          <w:p w14:paraId="1F3804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S9051</w:t>
            </w:r>
          </w:p>
        </w:tc>
        <w:tc>
          <w:tcPr>
            <w:tcW w:w="640" w:type="dxa"/>
            <w:noWrap/>
            <w:hideMark/>
          </w:tcPr>
          <w:p w14:paraId="4319F6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617A5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42F5B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7CC22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Капитальный ремонт спортивной площадки на территории МОУ "Горютинская СОШ" Калининского округа Тверской области</w:t>
            </w:r>
          </w:p>
        </w:tc>
        <w:tc>
          <w:tcPr>
            <w:tcW w:w="953" w:type="dxa"/>
            <w:noWrap/>
            <w:hideMark/>
          </w:tcPr>
          <w:p w14:paraId="3D51A5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283,45</w:t>
            </w:r>
          </w:p>
        </w:tc>
        <w:tc>
          <w:tcPr>
            <w:tcW w:w="879" w:type="dxa"/>
            <w:noWrap/>
            <w:hideMark/>
          </w:tcPr>
          <w:p w14:paraId="004E0E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D9316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CFA1093" w14:textId="77777777" w:rsidTr="00DD1426">
        <w:trPr>
          <w:trHeight w:val="702"/>
        </w:trPr>
        <w:tc>
          <w:tcPr>
            <w:tcW w:w="1072" w:type="dxa"/>
            <w:noWrap/>
            <w:hideMark/>
          </w:tcPr>
          <w:p w14:paraId="270ECB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S9051</w:t>
            </w:r>
          </w:p>
        </w:tc>
        <w:tc>
          <w:tcPr>
            <w:tcW w:w="640" w:type="dxa"/>
            <w:noWrap/>
            <w:hideMark/>
          </w:tcPr>
          <w:p w14:paraId="7DA6E0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602D9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65BD2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BAE64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6C4811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283,45</w:t>
            </w:r>
          </w:p>
        </w:tc>
        <w:tc>
          <w:tcPr>
            <w:tcW w:w="879" w:type="dxa"/>
            <w:noWrap/>
            <w:hideMark/>
          </w:tcPr>
          <w:p w14:paraId="23D0CB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C1141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541EDB6" w14:textId="77777777" w:rsidTr="00DD1426">
        <w:trPr>
          <w:trHeight w:val="600"/>
        </w:trPr>
        <w:tc>
          <w:tcPr>
            <w:tcW w:w="1072" w:type="dxa"/>
            <w:noWrap/>
            <w:hideMark/>
          </w:tcPr>
          <w:p w14:paraId="005ACA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S9051</w:t>
            </w:r>
          </w:p>
        </w:tc>
        <w:tc>
          <w:tcPr>
            <w:tcW w:w="640" w:type="dxa"/>
            <w:noWrap/>
            <w:hideMark/>
          </w:tcPr>
          <w:p w14:paraId="361FBD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AAB1F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1DFB5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4E34E4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E3FDA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283,45</w:t>
            </w:r>
          </w:p>
        </w:tc>
        <w:tc>
          <w:tcPr>
            <w:tcW w:w="879" w:type="dxa"/>
            <w:noWrap/>
            <w:hideMark/>
          </w:tcPr>
          <w:p w14:paraId="52B212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4860A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ED8617B" w14:textId="77777777" w:rsidTr="00DD1426">
        <w:trPr>
          <w:trHeight w:val="1230"/>
        </w:trPr>
        <w:tc>
          <w:tcPr>
            <w:tcW w:w="1072" w:type="dxa"/>
            <w:noWrap/>
            <w:hideMark/>
          </w:tcPr>
          <w:p w14:paraId="7D495F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01 2 02 19055</w:t>
            </w:r>
          </w:p>
        </w:tc>
        <w:tc>
          <w:tcPr>
            <w:tcW w:w="640" w:type="dxa"/>
            <w:noWrap/>
            <w:hideMark/>
          </w:tcPr>
          <w:p w14:paraId="02D7BE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9BD44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CED8B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01368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"Квакшинская СОШ" Калининского округа Тверской области</w:t>
            </w:r>
          </w:p>
        </w:tc>
        <w:tc>
          <w:tcPr>
            <w:tcW w:w="953" w:type="dxa"/>
            <w:noWrap/>
            <w:hideMark/>
          </w:tcPr>
          <w:p w14:paraId="239FA0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2 658,38</w:t>
            </w:r>
          </w:p>
        </w:tc>
        <w:tc>
          <w:tcPr>
            <w:tcW w:w="879" w:type="dxa"/>
            <w:noWrap/>
            <w:hideMark/>
          </w:tcPr>
          <w:p w14:paraId="3DD390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86391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3FBFD4D" w14:textId="77777777" w:rsidTr="00DD1426">
        <w:trPr>
          <w:trHeight w:val="799"/>
        </w:trPr>
        <w:tc>
          <w:tcPr>
            <w:tcW w:w="1072" w:type="dxa"/>
            <w:noWrap/>
            <w:hideMark/>
          </w:tcPr>
          <w:p w14:paraId="6E2078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01 2 02 19055</w:t>
            </w:r>
          </w:p>
        </w:tc>
        <w:tc>
          <w:tcPr>
            <w:tcW w:w="640" w:type="dxa"/>
            <w:noWrap/>
            <w:hideMark/>
          </w:tcPr>
          <w:p w14:paraId="6EA9CE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368DC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8EFE2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5D280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791F9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2 658,38</w:t>
            </w:r>
          </w:p>
        </w:tc>
        <w:tc>
          <w:tcPr>
            <w:tcW w:w="879" w:type="dxa"/>
            <w:noWrap/>
            <w:hideMark/>
          </w:tcPr>
          <w:p w14:paraId="0611D5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53742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4B047D0" w14:textId="77777777" w:rsidTr="00DD1426">
        <w:trPr>
          <w:trHeight w:val="642"/>
        </w:trPr>
        <w:tc>
          <w:tcPr>
            <w:tcW w:w="1072" w:type="dxa"/>
            <w:noWrap/>
            <w:hideMark/>
          </w:tcPr>
          <w:p w14:paraId="55316B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01 2 02 19055</w:t>
            </w:r>
          </w:p>
        </w:tc>
        <w:tc>
          <w:tcPr>
            <w:tcW w:w="640" w:type="dxa"/>
            <w:noWrap/>
            <w:hideMark/>
          </w:tcPr>
          <w:p w14:paraId="63FCE3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7C1D7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2674F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05650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A5C7F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2 658,38</w:t>
            </w:r>
          </w:p>
        </w:tc>
        <w:tc>
          <w:tcPr>
            <w:tcW w:w="879" w:type="dxa"/>
            <w:noWrap/>
            <w:hideMark/>
          </w:tcPr>
          <w:p w14:paraId="4981C8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2E9F6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E29D626" w14:textId="77777777" w:rsidTr="00DD1426">
        <w:trPr>
          <w:trHeight w:val="1140"/>
        </w:trPr>
        <w:tc>
          <w:tcPr>
            <w:tcW w:w="1072" w:type="dxa"/>
            <w:noWrap/>
            <w:hideMark/>
          </w:tcPr>
          <w:p w14:paraId="69BFD3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S9055</w:t>
            </w:r>
          </w:p>
        </w:tc>
        <w:tc>
          <w:tcPr>
            <w:tcW w:w="640" w:type="dxa"/>
            <w:noWrap/>
            <w:hideMark/>
          </w:tcPr>
          <w:p w14:paraId="7F34CA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75813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8F0CF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95225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площадки на территории МОУ "Квакшинская СОШ" Калининского округа Тверской области</w:t>
            </w:r>
          </w:p>
        </w:tc>
        <w:tc>
          <w:tcPr>
            <w:tcW w:w="953" w:type="dxa"/>
            <w:noWrap/>
            <w:hideMark/>
          </w:tcPr>
          <w:p w14:paraId="6F707D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622,11</w:t>
            </w:r>
          </w:p>
        </w:tc>
        <w:tc>
          <w:tcPr>
            <w:tcW w:w="879" w:type="dxa"/>
            <w:noWrap/>
            <w:hideMark/>
          </w:tcPr>
          <w:p w14:paraId="499569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40D52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ACEC731" w14:textId="77777777" w:rsidTr="00DD1426">
        <w:trPr>
          <w:trHeight w:val="799"/>
        </w:trPr>
        <w:tc>
          <w:tcPr>
            <w:tcW w:w="1072" w:type="dxa"/>
            <w:noWrap/>
            <w:hideMark/>
          </w:tcPr>
          <w:p w14:paraId="760929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02 S9055</w:t>
            </w:r>
          </w:p>
        </w:tc>
        <w:tc>
          <w:tcPr>
            <w:tcW w:w="640" w:type="dxa"/>
            <w:noWrap/>
            <w:hideMark/>
          </w:tcPr>
          <w:p w14:paraId="589287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86CFB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7E61D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2046E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6F04F8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622,11</w:t>
            </w:r>
          </w:p>
        </w:tc>
        <w:tc>
          <w:tcPr>
            <w:tcW w:w="879" w:type="dxa"/>
            <w:noWrap/>
            <w:hideMark/>
          </w:tcPr>
          <w:p w14:paraId="2CC287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DD761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B9786EB" w14:textId="77777777" w:rsidTr="00DD1426">
        <w:trPr>
          <w:trHeight w:val="582"/>
        </w:trPr>
        <w:tc>
          <w:tcPr>
            <w:tcW w:w="1072" w:type="dxa"/>
            <w:noWrap/>
            <w:hideMark/>
          </w:tcPr>
          <w:p w14:paraId="39BC69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S9055</w:t>
            </w:r>
          </w:p>
        </w:tc>
        <w:tc>
          <w:tcPr>
            <w:tcW w:w="640" w:type="dxa"/>
            <w:noWrap/>
            <w:hideMark/>
          </w:tcPr>
          <w:p w14:paraId="0C2C52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B566D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DB037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4C465C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426566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622,11</w:t>
            </w:r>
          </w:p>
        </w:tc>
        <w:tc>
          <w:tcPr>
            <w:tcW w:w="879" w:type="dxa"/>
            <w:noWrap/>
            <w:hideMark/>
          </w:tcPr>
          <w:p w14:paraId="471DCD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D4F70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66083FF" w14:textId="77777777" w:rsidTr="00DD1426">
        <w:trPr>
          <w:trHeight w:val="1065"/>
        </w:trPr>
        <w:tc>
          <w:tcPr>
            <w:tcW w:w="1072" w:type="dxa"/>
            <w:noWrap/>
            <w:hideMark/>
          </w:tcPr>
          <w:p w14:paraId="0F1FB0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01 2 02 19062</w:t>
            </w:r>
          </w:p>
        </w:tc>
        <w:tc>
          <w:tcPr>
            <w:tcW w:w="640" w:type="dxa"/>
            <w:noWrap/>
            <w:hideMark/>
          </w:tcPr>
          <w:p w14:paraId="4DAFC6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B6094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32C8E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F635B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МОУ "Никольская НОШ" (детский сад) Калининского округа Тверской области</w:t>
            </w:r>
          </w:p>
        </w:tc>
        <w:tc>
          <w:tcPr>
            <w:tcW w:w="953" w:type="dxa"/>
            <w:noWrap/>
            <w:hideMark/>
          </w:tcPr>
          <w:p w14:paraId="71CB73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559,55</w:t>
            </w:r>
          </w:p>
        </w:tc>
        <w:tc>
          <w:tcPr>
            <w:tcW w:w="879" w:type="dxa"/>
            <w:noWrap/>
            <w:hideMark/>
          </w:tcPr>
          <w:p w14:paraId="252B7E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0B121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3836B84" w14:textId="77777777" w:rsidTr="00DD1426">
        <w:trPr>
          <w:trHeight w:val="780"/>
        </w:trPr>
        <w:tc>
          <w:tcPr>
            <w:tcW w:w="1072" w:type="dxa"/>
            <w:noWrap/>
            <w:hideMark/>
          </w:tcPr>
          <w:p w14:paraId="6FB4B7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01 2 02 19062</w:t>
            </w:r>
          </w:p>
        </w:tc>
        <w:tc>
          <w:tcPr>
            <w:tcW w:w="640" w:type="dxa"/>
            <w:noWrap/>
            <w:hideMark/>
          </w:tcPr>
          <w:p w14:paraId="02FC68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285029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65F66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4FD56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75F932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559,55</w:t>
            </w:r>
          </w:p>
        </w:tc>
        <w:tc>
          <w:tcPr>
            <w:tcW w:w="879" w:type="dxa"/>
            <w:noWrap/>
            <w:hideMark/>
          </w:tcPr>
          <w:p w14:paraId="74103B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DC902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D4A5F6D" w14:textId="77777777" w:rsidTr="00DD1426">
        <w:trPr>
          <w:trHeight w:val="582"/>
        </w:trPr>
        <w:tc>
          <w:tcPr>
            <w:tcW w:w="1072" w:type="dxa"/>
            <w:noWrap/>
            <w:hideMark/>
          </w:tcPr>
          <w:p w14:paraId="33C059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01 2 02 19062</w:t>
            </w:r>
          </w:p>
        </w:tc>
        <w:tc>
          <w:tcPr>
            <w:tcW w:w="640" w:type="dxa"/>
            <w:noWrap/>
            <w:hideMark/>
          </w:tcPr>
          <w:p w14:paraId="754020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38370A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2901D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5DD8D2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62041A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559,55</w:t>
            </w:r>
          </w:p>
        </w:tc>
        <w:tc>
          <w:tcPr>
            <w:tcW w:w="879" w:type="dxa"/>
            <w:noWrap/>
            <w:hideMark/>
          </w:tcPr>
          <w:p w14:paraId="52807B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61276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B3D6450" w14:textId="77777777" w:rsidTr="00DD1426">
        <w:trPr>
          <w:trHeight w:val="1140"/>
        </w:trPr>
        <w:tc>
          <w:tcPr>
            <w:tcW w:w="1072" w:type="dxa"/>
            <w:noWrap/>
            <w:hideMark/>
          </w:tcPr>
          <w:p w14:paraId="193B9C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S9062</w:t>
            </w:r>
          </w:p>
        </w:tc>
        <w:tc>
          <w:tcPr>
            <w:tcW w:w="640" w:type="dxa"/>
            <w:noWrap/>
            <w:hideMark/>
          </w:tcPr>
          <w:p w14:paraId="1EE0AA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C0913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339DB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DA158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МОУ "Никольская НОШ" (детский сад) Калининского округа Тверской области</w:t>
            </w:r>
          </w:p>
        </w:tc>
        <w:tc>
          <w:tcPr>
            <w:tcW w:w="953" w:type="dxa"/>
            <w:noWrap/>
            <w:hideMark/>
          </w:tcPr>
          <w:p w14:paraId="01C084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116,00</w:t>
            </w:r>
          </w:p>
        </w:tc>
        <w:tc>
          <w:tcPr>
            <w:tcW w:w="879" w:type="dxa"/>
            <w:noWrap/>
            <w:hideMark/>
          </w:tcPr>
          <w:p w14:paraId="51ADA7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DED7F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4BC7640" w14:textId="77777777" w:rsidTr="00DD1426">
        <w:trPr>
          <w:trHeight w:val="705"/>
        </w:trPr>
        <w:tc>
          <w:tcPr>
            <w:tcW w:w="1072" w:type="dxa"/>
            <w:noWrap/>
            <w:hideMark/>
          </w:tcPr>
          <w:p w14:paraId="2D3E3F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S9062</w:t>
            </w:r>
          </w:p>
        </w:tc>
        <w:tc>
          <w:tcPr>
            <w:tcW w:w="640" w:type="dxa"/>
            <w:noWrap/>
            <w:hideMark/>
          </w:tcPr>
          <w:p w14:paraId="48116E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FC0B3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EAF11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D3DF2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6C7AAA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116,00</w:t>
            </w:r>
          </w:p>
        </w:tc>
        <w:tc>
          <w:tcPr>
            <w:tcW w:w="879" w:type="dxa"/>
            <w:noWrap/>
            <w:hideMark/>
          </w:tcPr>
          <w:p w14:paraId="38E4D2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D7E63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21740A2" w14:textId="77777777" w:rsidTr="00DD1426">
        <w:trPr>
          <w:trHeight w:val="582"/>
        </w:trPr>
        <w:tc>
          <w:tcPr>
            <w:tcW w:w="1072" w:type="dxa"/>
            <w:noWrap/>
            <w:hideMark/>
          </w:tcPr>
          <w:p w14:paraId="3D1151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S9062</w:t>
            </w:r>
          </w:p>
        </w:tc>
        <w:tc>
          <w:tcPr>
            <w:tcW w:w="640" w:type="dxa"/>
            <w:noWrap/>
            <w:hideMark/>
          </w:tcPr>
          <w:p w14:paraId="5C5EB3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381F62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702E4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4FE01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0F7BDC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116,00</w:t>
            </w:r>
          </w:p>
        </w:tc>
        <w:tc>
          <w:tcPr>
            <w:tcW w:w="879" w:type="dxa"/>
            <w:noWrap/>
            <w:hideMark/>
          </w:tcPr>
          <w:p w14:paraId="1DD4F5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DDB53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4F7DD95" w14:textId="77777777" w:rsidTr="00DD1426">
        <w:trPr>
          <w:trHeight w:val="1065"/>
        </w:trPr>
        <w:tc>
          <w:tcPr>
            <w:tcW w:w="1072" w:type="dxa"/>
            <w:noWrap/>
            <w:hideMark/>
          </w:tcPr>
          <w:p w14:paraId="41175F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01 2 02 20010</w:t>
            </w:r>
          </w:p>
        </w:tc>
        <w:tc>
          <w:tcPr>
            <w:tcW w:w="640" w:type="dxa"/>
            <w:noWrap/>
            <w:hideMark/>
          </w:tcPr>
          <w:p w14:paraId="38AE9A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D6748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E6573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5017A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Ремонт зданий и помещений, находящихся в муниципальной собственности и используемых для  размещения общеобразовательных учреждений</w:t>
            </w:r>
          </w:p>
        </w:tc>
        <w:tc>
          <w:tcPr>
            <w:tcW w:w="953" w:type="dxa"/>
            <w:hideMark/>
          </w:tcPr>
          <w:p w14:paraId="14B97D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120 469,39</w:t>
            </w:r>
          </w:p>
        </w:tc>
        <w:tc>
          <w:tcPr>
            <w:tcW w:w="879" w:type="dxa"/>
            <w:hideMark/>
          </w:tcPr>
          <w:p w14:paraId="2B1606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87 106,80</w:t>
            </w:r>
          </w:p>
        </w:tc>
        <w:tc>
          <w:tcPr>
            <w:tcW w:w="934" w:type="dxa"/>
            <w:hideMark/>
          </w:tcPr>
          <w:p w14:paraId="0707E5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28 684,67</w:t>
            </w:r>
          </w:p>
        </w:tc>
      </w:tr>
      <w:tr w:rsidR="00DD1426" w:rsidRPr="00DD1426" w14:paraId="79159D2B" w14:textId="77777777" w:rsidTr="00DD1426">
        <w:trPr>
          <w:trHeight w:val="679"/>
        </w:trPr>
        <w:tc>
          <w:tcPr>
            <w:tcW w:w="1072" w:type="dxa"/>
            <w:noWrap/>
            <w:hideMark/>
          </w:tcPr>
          <w:p w14:paraId="43FC76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01 2 02 20010</w:t>
            </w:r>
          </w:p>
        </w:tc>
        <w:tc>
          <w:tcPr>
            <w:tcW w:w="640" w:type="dxa"/>
            <w:noWrap/>
            <w:hideMark/>
          </w:tcPr>
          <w:p w14:paraId="474A5B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A9E16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DE18C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0C51E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53915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c>
          <w:tcPr>
            <w:tcW w:w="879" w:type="dxa"/>
            <w:noWrap/>
            <w:hideMark/>
          </w:tcPr>
          <w:p w14:paraId="1A0604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3E6D2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07BAEA5" w14:textId="77777777" w:rsidTr="00DD1426">
        <w:trPr>
          <w:trHeight w:val="780"/>
        </w:trPr>
        <w:tc>
          <w:tcPr>
            <w:tcW w:w="1072" w:type="dxa"/>
            <w:noWrap/>
            <w:hideMark/>
          </w:tcPr>
          <w:p w14:paraId="4D3B6B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01 2 02 20010</w:t>
            </w:r>
          </w:p>
        </w:tc>
        <w:tc>
          <w:tcPr>
            <w:tcW w:w="640" w:type="dxa"/>
            <w:noWrap/>
            <w:hideMark/>
          </w:tcPr>
          <w:p w14:paraId="7B9F1C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21615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4439A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7090D9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FF9AA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c>
          <w:tcPr>
            <w:tcW w:w="879" w:type="dxa"/>
            <w:hideMark/>
          </w:tcPr>
          <w:p w14:paraId="28131A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7FF18B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FB2A56B" w14:textId="77777777" w:rsidTr="00DD1426">
        <w:trPr>
          <w:trHeight w:val="720"/>
        </w:trPr>
        <w:tc>
          <w:tcPr>
            <w:tcW w:w="1072" w:type="dxa"/>
            <w:noWrap/>
            <w:hideMark/>
          </w:tcPr>
          <w:p w14:paraId="53E7DD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01 2 02 20010</w:t>
            </w:r>
          </w:p>
        </w:tc>
        <w:tc>
          <w:tcPr>
            <w:tcW w:w="640" w:type="dxa"/>
            <w:noWrap/>
            <w:hideMark/>
          </w:tcPr>
          <w:p w14:paraId="012BAD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3A2B5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4298B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8E9F8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hideMark/>
          </w:tcPr>
          <w:p w14:paraId="62DF87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117 469,39</w:t>
            </w:r>
          </w:p>
        </w:tc>
        <w:tc>
          <w:tcPr>
            <w:tcW w:w="879" w:type="dxa"/>
            <w:hideMark/>
          </w:tcPr>
          <w:p w14:paraId="3470EE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87 106,80</w:t>
            </w:r>
          </w:p>
        </w:tc>
        <w:tc>
          <w:tcPr>
            <w:tcW w:w="934" w:type="dxa"/>
            <w:hideMark/>
          </w:tcPr>
          <w:p w14:paraId="6B693F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28 684,67</w:t>
            </w:r>
          </w:p>
        </w:tc>
      </w:tr>
      <w:tr w:rsidR="00DD1426" w:rsidRPr="00DD1426" w14:paraId="5C11ADA4" w14:textId="77777777" w:rsidTr="00DD1426">
        <w:trPr>
          <w:trHeight w:val="499"/>
        </w:trPr>
        <w:tc>
          <w:tcPr>
            <w:tcW w:w="1072" w:type="dxa"/>
            <w:noWrap/>
            <w:hideMark/>
          </w:tcPr>
          <w:p w14:paraId="4380C0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01 2 02 20010</w:t>
            </w:r>
          </w:p>
        </w:tc>
        <w:tc>
          <w:tcPr>
            <w:tcW w:w="640" w:type="dxa"/>
            <w:noWrap/>
            <w:hideMark/>
          </w:tcPr>
          <w:p w14:paraId="3D66DF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EA840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07C95A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529801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hideMark/>
          </w:tcPr>
          <w:p w14:paraId="2C8AB4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117 469,39</w:t>
            </w:r>
          </w:p>
        </w:tc>
        <w:tc>
          <w:tcPr>
            <w:tcW w:w="879" w:type="dxa"/>
            <w:hideMark/>
          </w:tcPr>
          <w:p w14:paraId="60396D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87 106,80</w:t>
            </w:r>
          </w:p>
        </w:tc>
        <w:tc>
          <w:tcPr>
            <w:tcW w:w="934" w:type="dxa"/>
            <w:hideMark/>
          </w:tcPr>
          <w:p w14:paraId="1629C9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28 684,67</w:t>
            </w:r>
          </w:p>
        </w:tc>
      </w:tr>
      <w:tr w:rsidR="00DD1426" w:rsidRPr="00DD1426" w14:paraId="5A7AABEF" w14:textId="77777777" w:rsidTr="00DD1426">
        <w:trPr>
          <w:trHeight w:val="1722"/>
        </w:trPr>
        <w:tc>
          <w:tcPr>
            <w:tcW w:w="1072" w:type="dxa"/>
            <w:noWrap/>
            <w:hideMark/>
          </w:tcPr>
          <w:p w14:paraId="2D3F4A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01 2 02 20040</w:t>
            </w:r>
          </w:p>
        </w:tc>
        <w:tc>
          <w:tcPr>
            <w:tcW w:w="640" w:type="dxa"/>
            <w:noWrap/>
            <w:hideMark/>
          </w:tcPr>
          <w:p w14:paraId="7026E0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E8F3D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834AF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8437B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Реализация мероприятий, направленных для достижения запланированных значений показателей доступности для инвалидов объектов и услуг образования в </w:t>
            </w:r>
            <w:r w:rsidRPr="00DD1426">
              <w:rPr>
                <w:rFonts w:ascii="Times New Roman" w:hAnsi="Times New Roman" w:cs="Times New Roman"/>
                <w:sz w:val="22"/>
                <w:szCs w:val="22"/>
              </w:rPr>
              <w:lastRenderedPageBreak/>
              <w:t>общеобразовательных организациях, реализующих образовательные программы общего образования</w:t>
            </w:r>
          </w:p>
        </w:tc>
        <w:tc>
          <w:tcPr>
            <w:tcW w:w="953" w:type="dxa"/>
            <w:noWrap/>
            <w:hideMark/>
          </w:tcPr>
          <w:p w14:paraId="6FF225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349,37</w:t>
            </w:r>
          </w:p>
        </w:tc>
        <w:tc>
          <w:tcPr>
            <w:tcW w:w="879" w:type="dxa"/>
            <w:noWrap/>
            <w:hideMark/>
          </w:tcPr>
          <w:p w14:paraId="379CE1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885A7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2927C0C" w14:textId="77777777" w:rsidTr="00DD1426">
        <w:trPr>
          <w:trHeight w:val="720"/>
        </w:trPr>
        <w:tc>
          <w:tcPr>
            <w:tcW w:w="1072" w:type="dxa"/>
            <w:noWrap/>
            <w:hideMark/>
          </w:tcPr>
          <w:p w14:paraId="2F22E1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01 2 02 20040</w:t>
            </w:r>
          </w:p>
        </w:tc>
        <w:tc>
          <w:tcPr>
            <w:tcW w:w="640" w:type="dxa"/>
            <w:noWrap/>
            <w:hideMark/>
          </w:tcPr>
          <w:p w14:paraId="683167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A54EE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7519C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0E9DF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73C9B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349,37</w:t>
            </w:r>
          </w:p>
        </w:tc>
        <w:tc>
          <w:tcPr>
            <w:tcW w:w="879" w:type="dxa"/>
            <w:noWrap/>
            <w:hideMark/>
          </w:tcPr>
          <w:p w14:paraId="2B2B8A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07EFB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92DAA6A" w14:textId="77777777" w:rsidTr="00DD1426">
        <w:trPr>
          <w:trHeight w:val="480"/>
        </w:trPr>
        <w:tc>
          <w:tcPr>
            <w:tcW w:w="1072" w:type="dxa"/>
            <w:noWrap/>
            <w:hideMark/>
          </w:tcPr>
          <w:p w14:paraId="28ADBB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01 2 02 20040</w:t>
            </w:r>
          </w:p>
        </w:tc>
        <w:tc>
          <w:tcPr>
            <w:tcW w:w="640" w:type="dxa"/>
            <w:noWrap/>
            <w:hideMark/>
          </w:tcPr>
          <w:p w14:paraId="2C0CEF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74D79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246F8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7C1D5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223919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349,37</w:t>
            </w:r>
          </w:p>
        </w:tc>
        <w:tc>
          <w:tcPr>
            <w:tcW w:w="879" w:type="dxa"/>
            <w:noWrap/>
            <w:hideMark/>
          </w:tcPr>
          <w:p w14:paraId="0386B3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193AB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2D3198B" w14:textId="77777777" w:rsidTr="00DD1426">
        <w:trPr>
          <w:trHeight w:val="1080"/>
        </w:trPr>
        <w:tc>
          <w:tcPr>
            <w:tcW w:w="1072" w:type="dxa"/>
            <w:noWrap/>
            <w:hideMark/>
          </w:tcPr>
          <w:p w14:paraId="67EFA8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01 2 02 20080</w:t>
            </w:r>
          </w:p>
        </w:tc>
        <w:tc>
          <w:tcPr>
            <w:tcW w:w="640" w:type="dxa"/>
            <w:noWrap/>
            <w:hideMark/>
          </w:tcPr>
          <w:p w14:paraId="702FA4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ECB47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78398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E802D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мероприятий, направленных на обновление и благоустройство территорий  общеобразовательных учреждений</w:t>
            </w:r>
          </w:p>
        </w:tc>
        <w:tc>
          <w:tcPr>
            <w:tcW w:w="953" w:type="dxa"/>
            <w:noWrap/>
            <w:hideMark/>
          </w:tcPr>
          <w:p w14:paraId="767047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2 391,66</w:t>
            </w:r>
          </w:p>
        </w:tc>
        <w:tc>
          <w:tcPr>
            <w:tcW w:w="879" w:type="dxa"/>
            <w:noWrap/>
            <w:hideMark/>
          </w:tcPr>
          <w:p w14:paraId="4C6B53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C7D6D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F77E6EE" w14:textId="77777777" w:rsidTr="00DD1426">
        <w:trPr>
          <w:trHeight w:val="660"/>
        </w:trPr>
        <w:tc>
          <w:tcPr>
            <w:tcW w:w="1072" w:type="dxa"/>
            <w:noWrap/>
            <w:hideMark/>
          </w:tcPr>
          <w:p w14:paraId="77879F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01 2 02 20080</w:t>
            </w:r>
          </w:p>
        </w:tc>
        <w:tc>
          <w:tcPr>
            <w:tcW w:w="640" w:type="dxa"/>
            <w:noWrap/>
            <w:hideMark/>
          </w:tcPr>
          <w:p w14:paraId="28EE4A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8AD4D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B7EF2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02299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6A6CF3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2 391,66</w:t>
            </w:r>
          </w:p>
        </w:tc>
        <w:tc>
          <w:tcPr>
            <w:tcW w:w="879" w:type="dxa"/>
            <w:noWrap/>
            <w:hideMark/>
          </w:tcPr>
          <w:p w14:paraId="70C0CE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FC04D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094E180" w14:textId="77777777" w:rsidTr="00DD1426">
        <w:trPr>
          <w:trHeight w:val="480"/>
        </w:trPr>
        <w:tc>
          <w:tcPr>
            <w:tcW w:w="1072" w:type="dxa"/>
            <w:noWrap/>
            <w:hideMark/>
          </w:tcPr>
          <w:p w14:paraId="35E33B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01 2 02 20080</w:t>
            </w:r>
          </w:p>
        </w:tc>
        <w:tc>
          <w:tcPr>
            <w:tcW w:w="640" w:type="dxa"/>
            <w:noWrap/>
            <w:hideMark/>
          </w:tcPr>
          <w:p w14:paraId="697D3E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4C115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E5E73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087EC4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024F2E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2 391,66</w:t>
            </w:r>
          </w:p>
        </w:tc>
        <w:tc>
          <w:tcPr>
            <w:tcW w:w="879" w:type="dxa"/>
            <w:noWrap/>
            <w:hideMark/>
          </w:tcPr>
          <w:p w14:paraId="32A87D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4DBD5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F2840CE" w14:textId="77777777" w:rsidTr="00DD1426">
        <w:trPr>
          <w:trHeight w:val="1002"/>
        </w:trPr>
        <w:tc>
          <w:tcPr>
            <w:tcW w:w="1072" w:type="dxa"/>
            <w:noWrap/>
            <w:hideMark/>
          </w:tcPr>
          <w:p w14:paraId="6A9B8C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S0440</w:t>
            </w:r>
          </w:p>
        </w:tc>
        <w:tc>
          <w:tcPr>
            <w:tcW w:w="640" w:type="dxa"/>
            <w:noWrap/>
            <w:hideMark/>
          </w:tcPr>
          <w:p w14:paraId="6C576F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15256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EC52F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DBAFF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укрепление материально-технической базы муниципальных общеобразовательных организаций за счет средств  бюджета округа</w:t>
            </w:r>
          </w:p>
        </w:tc>
        <w:tc>
          <w:tcPr>
            <w:tcW w:w="953" w:type="dxa"/>
            <w:noWrap/>
            <w:hideMark/>
          </w:tcPr>
          <w:p w14:paraId="39EED3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3 630,80</w:t>
            </w:r>
          </w:p>
        </w:tc>
        <w:tc>
          <w:tcPr>
            <w:tcW w:w="879" w:type="dxa"/>
            <w:noWrap/>
            <w:hideMark/>
          </w:tcPr>
          <w:p w14:paraId="1A4719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9 059,22</w:t>
            </w:r>
          </w:p>
        </w:tc>
        <w:tc>
          <w:tcPr>
            <w:tcW w:w="934" w:type="dxa"/>
            <w:noWrap/>
            <w:hideMark/>
          </w:tcPr>
          <w:p w14:paraId="3499E6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35 715,13</w:t>
            </w:r>
          </w:p>
        </w:tc>
      </w:tr>
      <w:tr w:rsidR="00DD1426" w:rsidRPr="00DD1426" w14:paraId="7428C546" w14:textId="77777777" w:rsidTr="00DD1426">
        <w:trPr>
          <w:trHeight w:val="720"/>
        </w:trPr>
        <w:tc>
          <w:tcPr>
            <w:tcW w:w="1072" w:type="dxa"/>
            <w:noWrap/>
            <w:hideMark/>
          </w:tcPr>
          <w:p w14:paraId="164AD4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S0440</w:t>
            </w:r>
          </w:p>
        </w:tc>
        <w:tc>
          <w:tcPr>
            <w:tcW w:w="640" w:type="dxa"/>
            <w:noWrap/>
            <w:hideMark/>
          </w:tcPr>
          <w:p w14:paraId="4FC0B5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EF5E8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AEE4C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2FEE8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83C77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3 630,80</w:t>
            </w:r>
          </w:p>
        </w:tc>
        <w:tc>
          <w:tcPr>
            <w:tcW w:w="879" w:type="dxa"/>
            <w:noWrap/>
            <w:hideMark/>
          </w:tcPr>
          <w:p w14:paraId="22C2D6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9 059,22</w:t>
            </w:r>
          </w:p>
        </w:tc>
        <w:tc>
          <w:tcPr>
            <w:tcW w:w="934" w:type="dxa"/>
            <w:noWrap/>
            <w:hideMark/>
          </w:tcPr>
          <w:p w14:paraId="27A15A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35 715,13</w:t>
            </w:r>
          </w:p>
        </w:tc>
      </w:tr>
      <w:tr w:rsidR="00DD1426" w:rsidRPr="00DD1426" w14:paraId="212B532C" w14:textId="77777777" w:rsidTr="00DD1426">
        <w:trPr>
          <w:trHeight w:val="739"/>
        </w:trPr>
        <w:tc>
          <w:tcPr>
            <w:tcW w:w="1072" w:type="dxa"/>
            <w:noWrap/>
            <w:hideMark/>
          </w:tcPr>
          <w:p w14:paraId="5B2516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02 S0440</w:t>
            </w:r>
          </w:p>
        </w:tc>
        <w:tc>
          <w:tcPr>
            <w:tcW w:w="640" w:type="dxa"/>
            <w:noWrap/>
            <w:hideMark/>
          </w:tcPr>
          <w:p w14:paraId="38DFE0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FC35C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4BAB4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099DEC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0A80E4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3 630,80</w:t>
            </w:r>
          </w:p>
        </w:tc>
        <w:tc>
          <w:tcPr>
            <w:tcW w:w="879" w:type="dxa"/>
            <w:hideMark/>
          </w:tcPr>
          <w:p w14:paraId="0DC353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9 059,22</w:t>
            </w:r>
          </w:p>
        </w:tc>
        <w:tc>
          <w:tcPr>
            <w:tcW w:w="934" w:type="dxa"/>
            <w:hideMark/>
          </w:tcPr>
          <w:p w14:paraId="195D08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35 715,13</w:t>
            </w:r>
          </w:p>
        </w:tc>
      </w:tr>
      <w:tr w:rsidR="00DD1426" w:rsidRPr="00DD1426" w14:paraId="39BF1689" w14:textId="77777777" w:rsidTr="00DD1426">
        <w:trPr>
          <w:trHeight w:val="840"/>
        </w:trPr>
        <w:tc>
          <w:tcPr>
            <w:tcW w:w="1072" w:type="dxa"/>
            <w:noWrap/>
            <w:hideMark/>
          </w:tcPr>
          <w:p w14:paraId="16227C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00000</w:t>
            </w:r>
          </w:p>
        </w:tc>
        <w:tc>
          <w:tcPr>
            <w:tcW w:w="640" w:type="dxa"/>
            <w:noWrap/>
            <w:hideMark/>
          </w:tcPr>
          <w:p w14:paraId="441D78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9A708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7F734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1962B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Региональный проект "Всё лучшее детям" в рамках национального проекта  "Молодежь и дети"</w:t>
            </w:r>
          </w:p>
        </w:tc>
        <w:tc>
          <w:tcPr>
            <w:tcW w:w="953" w:type="dxa"/>
            <w:noWrap/>
            <w:hideMark/>
          </w:tcPr>
          <w:p w14:paraId="3908E8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5C26B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20 854,20</w:t>
            </w:r>
          </w:p>
        </w:tc>
        <w:tc>
          <w:tcPr>
            <w:tcW w:w="934" w:type="dxa"/>
            <w:noWrap/>
            <w:hideMark/>
          </w:tcPr>
          <w:p w14:paraId="2E98DF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126 098,80</w:t>
            </w:r>
          </w:p>
        </w:tc>
      </w:tr>
      <w:tr w:rsidR="00DD1426" w:rsidRPr="00DD1426" w14:paraId="31881009" w14:textId="77777777" w:rsidTr="00DD1426">
        <w:trPr>
          <w:trHeight w:val="739"/>
        </w:trPr>
        <w:tc>
          <w:tcPr>
            <w:tcW w:w="1072" w:type="dxa"/>
            <w:noWrap/>
            <w:hideMark/>
          </w:tcPr>
          <w:p w14:paraId="72D04E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57500</w:t>
            </w:r>
          </w:p>
        </w:tc>
        <w:tc>
          <w:tcPr>
            <w:tcW w:w="640" w:type="dxa"/>
            <w:noWrap/>
            <w:hideMark/>
          </w:tcPr>
          <w:p w14:paraId="3C5B93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026A7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5F4EB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FE8A2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Реализация мероприятий по модернизации школьных систем образования </w:t>
            </w:r>
          </w:p>
        </w:tc>
        <w:tc>
          <w:tcPr>
            <w:tcW w:w="953" w:type="dxa"/>
            <w:noWrap/>
            <w:hideMark/>
          </w:tcPr>
          <w:p w14:paraId="3AA2EB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7427A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17 208,30</w:t>
            </w:r>
          </w:p>
        </w:tc>
        <w:tc>
          <w:tcPr>
            <w:tcW w:w="934" w:type="dxa"/>
            <w:noWrap/>
            <w:hideMark/>
          </w:tcPr>
          <w:p w14:paraId="6C73CC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104 053,50</w:t>
            </w:r>
          </w:p>
        </w:tc>
      </w:tr>
      <w:tr w:rsidR="00DD1426" w:rsidRPr="00DD1426" w14:paraId="2B56646E" w14:textId="77777777" w:rsidTr="00DD1426">
        <w:trPr>
          <w:trHeight w:val="739"/>
        </w:trPr>
        <w:tc>
          <w:tcPr>
            <w:tcW w:w="1072" w:type="dxa"/>
            <w:noWrap/>
            <w:hideMark/>
          </w:tcPr>
          <w:p w14:paraId="4BDBEE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57500</w:t>
            </w:r>
          </w:p>
        </w:tc>
        <w:tc>
          <w:tcPr>
            <w:tcW w:w="640" w:type="dxa"/>
            <w:noWrap/>
            <w:hideMark/>
          </w:tcPr>
          <w:p w14:paraId="4F5C7E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A6553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C4D53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D8C99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5E7C9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082C6B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17 208,30</w:t>
            </w:r>
          </w:p>
        </w:tc>
        <w:tc>
          <w:tcPr>
            <w:tcW w:w="934" w:type="dxa"/>
            <w:noWrap/>
            <w:hideMark/>
          </w:tcPr>
          <w:p w14:paraId="2B2AFD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104 053,50</w:t>
            </w:r>
          </w:p>
        </w:tc>
      </w:tr>
      <w:tr w:rsidR="00DD1426" w:rsidRPr="00DD1426" w14:paraId="0E7300C8" w14:textId="77777777" w:rsidTr="00DD1426">
        <w:trPr>
          <w:trHeight w:val="739"/>
        </w:trPr>
        <w:tc>
          <w:tcPr>
            <w:tcW w:w="1072" w:type="dxa"/>
            <w:noWrap/>
            <w:hideMark/>
          </w:tcPr>
          <w:p w14:paraId="2C579F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57500</w:t>
            </w:r>
          </w:p>
        </w:tc>
        <w:tc>
          <w:tcPr>
            <w:tcW w:w="640" w:type="dxa"/>
            <w:noWrap/>
            <w:hideMark/>
          </w:tcPr>
          <w:p w14:paraId="387EE1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6A311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8E1E7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D7F1C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507034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hideMark/>
          </w:tcPr>
          <w:p w14:paraId="7B8941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17 208,30</w:t>
            </w:r>
          </w:p>
        </w:tc>
        <w:tc>
          <w:tcPr>
            <w:tcW w:w="934" w:type="dxa"/>
            <w:hideMark/>
          </w:tcPr>
          <w:p w14:paraId="5B9216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104 053,50</w:t>
            </w:r>
          </w:p>
        </w:tc>
      </w:tr>
      <w:tr w:rsidR="00DD1426" w:rsidRPr="00DD1426" w14:paraId="1685990D" w14:textId="77777777" w:rsidTr="00DD1426">
        <w:trPr>
          <w:trHeight w:val="739"/>
        </w:trPr>
        <w:tc>
          <w:tcPr>
            <w:tcW w:w="1072" w:type="dxa"/>
            <w:noWrap/>
            <w:hideMark/>
          </w:tcPr>
          <w:p w14:paraId="6CF1C0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57500</w:t>
            </w:r>
          </w:p>
        </w:tc>
        <w:tc>
          <w:tcPr>
            <w:tcW w:w="640" w:type="dxa"/>
            <w:noWrap/>
            <w:hideMark/>
          </w:tcPr>
          <w:p w14:paraId="117062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F91E6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B31EF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5ADEB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мероприятий по модернизации школьных систем образования за счет бюджета округа</w:t>
            </w:r>
          </w:p>
        </w:tc>
        <w:tc>
          <w:tcPr>
            <w:tcW w:w="953" w:type="dxa"/>
            <w:noWrap/>
            <w:hideMark/>
          </w:tcPr>
          <w:p w14:paraId="7C2A6C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028AB8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1 912,00</w:t>
            </w:r>
          </w:p>
        </w:tc>
        <w:tc>
          <w:tcPr>
            <w:tcW w:w="934" w:type="dxa"/>
            <w:noWrap/>
            <w:hideMark/>
          </w:tcPr>
          <w:p w14:paraId="1EE01B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11 561,50</w:t>
            </w:r>
          </w:p>
        </w:tc>
      </w:tr>
      <w:tr w:rsidR="00DD1426" w:rsidRPr="00DD1426" w14:paraId="2D17F51C" w14:textId="77777777" w:rsidTr="00DD1426">
        <w:trPr>
          <w:trHeight w:val="739"/>
        </w:trPr>
        <w:tc>
          <w:tcPr>
            <w:tcW w:w="1072" w:type="dxa"/>
            <w:noWrap/>
            <w:hideMark/>
          </w:tcPr>
          <w:p w14:paraId="1E4D33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57500</w:t>
            </w:r>
          </w:p>
        </w:tc>
        <w:tc>
          <w:tcPr>
            <w:tcW w:w="640" w:type="dxa"/>
            <w:noWrap/>
            <w:hideMark/>
          </w:tcPr>
          <w:p w14:paraId="12CE11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68B8F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30DD7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5218D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33FDD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41971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1 912,00</w:t>
            </w:r>
          </w:p>
        </w:tc>
        <w:tc>
          <w:tcPr>
            <w:tcW w:w="934" w:type="dxa"/>
            <w:noWrap/>
            <w:hideMark/>
          </w:tcPr>
          <w:p w14:paraId="7F1A40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11 561,50</w:t>
            </w:r>
          </w:p>
        </w:tc>
      </w:tr>
      <w:tr w:rsidR="00DD1426" w:rsidRPr="00DD1426" w14:paraId="5981A1A7" w14:textId="77777777" w:rsidTr="00DD1426">
        <w:trPr>
          <w:trHeight w:val="739"/>
        </w:trPr>
        <w:tc>
          <w:tcPr>
            <w:tcW w:w="1072" w:type="dxa"/>
            <w:noWrap/>
            <w:hideMark/>
          </w:tcPr>
          <w:p w14:paraId="0B230A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Ю4 57500</w:t>
            </w:r>
          </w:p>
        </w:tc>
        <w:tc>
          <w:tcPr>
            <w:tcW w:w="640" w:type="dxa"/>
            <w:noWrap/>
            <w:hideMark/>
          </w:tcPr>
          <w:p w14:paraId="5A5B01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064BE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3F5CE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67F337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789ED7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hideMark/>
          </w:tcPr>
          <w:p w14:paraId="00C8B8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1 912,00</w:t>
            </w:r>
          </w:p>
        </w:tc>
        <w:tc>
          <w:tcPr>
            <w:tcW w:w="934" w:type="dxa"/>
            <w:hideMark/>
          </w:tcPr>
          <w:p w14:paraId="2F5E8E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11 561,50</w:t>
            </w:r>
          </w:p>
        </w:tc>
      </w:tr>
      <w:tr w:rsidR="00DD1426" w:rsidRPr="00DD1426" w14:paraId="4102BB05" w14:textId="77777777" w:rsidTr="00DD1426">
        <w:trPr>
          <w:trHeight w:val="739"/>
        </w:trPr>
        <w:tc>
          <w:tcPr>
            <w:tcW w:w="1072" w:type="dxa"/>
            <w:noWrap/>
            <w:hideMark/>
          </w:tcPr>
          <w:p w14:paraId="5D235D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А7500</w:t>
            </w:r>
          </w:p>
        </w:tc>
        <w:tc>
          <w:tcPr>
            <w:tcW w:w="640" w:type="dxa"/>
            <w:noWrap/>
            <w:hideMark/>
          </w:tcPr>
          <w:p w14:paraId="30BFE6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CF159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1F60B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72701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Реализация мероприятий по модернизации школьных систем образования за счет средств областного бюджета </w:t>
            </w:r>
          </w:p>
        </w:tc>
        <w:tc>
          <w:tcPr>
            <w:tcW w:w="953" w:type="dxa"/>
            <w:noWrap/>
            <w:hideMark/>
          </w:tcPr>
          <w:p w14:paraId="6E71C2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D4A0B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1 560,50</w:t>
            </w:r>
          </w:p>
        </w:tc>
        <w:tc>
          <w:tcPr>
            <w:tcW w:w="934" w:type="dxa"/>
            <w:noWrap/>
            <w:hideMark/>
          </w:tcPr>
          <w:p w14:paraId="3C9526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9 435,40</w:t>
            </w:r>
          </w:p>
        </w:tc>
      </w:tr>
      <w:tr w:rsidR="00DD1426" w:rsidRPr="00DD1426" w14:paraId="70BF5283" w14:textId="77777777" w:rsidTr="00DD1426">
        <w:trPr>
          <w:trHeight w:val="739"/>
        </w:trPr>
        <w:tc>
          <w:tcPr>
            <w:tcW w:w="1072" w:type="dxa"/>
            <w:noWrap/>
            <w:hideMark/>
          </w:tcPr>
          <w:p w14:paraId="20CD8A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А7500</w:t>
            </w:r>
          </w:p>
        </w:tc>
        <w:tc>
          <w:tcPr>
            <w:tcW w:w="640" w:type="dxa"/>
            <w:noWrap/>
            <w:hideMark/>
          </w:tcPr>
          <w:p w14:paraId="0850E3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22475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BC4EC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CB406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15E29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347DC4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1 560,50</w:t>
            </w:r>
          </w:p>
        </w:tc>
        <w:tc>
          <w:tcPr>
            <w:tcW w:w="934" w:type="dxa"/>
            <w:noWrap/>
            <w:hideMark/>
          </w:tcPr>
          <w:p w14:paraId="57F86E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9 435,40</w:t>
            </w:r>
          </w:p>
        </w:tc>
      </w:tr>
      <w:tr w:rsidR="00DD1426" w:rsidRPr="00DD1426" w14:paraId="44A0A68C" w14:textId="77777777" w:rsidTr="00DD1426">
        <w:trPr>
          <w:trHeight w:val="739"/>
        </w:trPr>
        <w:tc>
          <w:tcPr>
            <w:tcW w:w="1072" w:type="dxa"/>
            <w:noWrap/>
            <w:hideMark/>
          </w:tcPr>
          <w:p w14:paraId="76CD53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А7500</w:t>
            </w:r>
          </w:p>
        </w:tc>
        <w:tc>
          <w:tcPr>
            <w:tcW w:w="640" w:type="dxa"/>
            <w:noWrap/>
            <w:hideMark/>
          </w:tcPr>
          <w:p w14:paraId="3E0CA6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65073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7719C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C9EAA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2DF1B9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hideMark/>
          </w:tcPr>
          <w:p w14:paraId="2D60E4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1 560,50</w:t>
            </w:r>
          </w:p>
        </w:tc>
        <w:tc>
          <w:tcPr>
            <w:tcW w:w="934" w:type="dxa"/>
            <w:hideMark/>
          </w:tcPr>
          <w:p w14:paraId="792CBE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9 435,40</w:t>
            </w:r>
          </w:p>
        </w:tc>
      </w:tr>
      <w:tr w:rsidR="00DD1426" w:rsidRPr="00DD1426" w14:paraId="57E6DBDD" w14:textId="77777777" w:rsidTr="00DD1426">
        <w:trPr>
          <w:trHeight w:val="739"/>
        </w:trPr>
        <w:tc>
          <w:tcPr>
            <w:tcW w:w="1072" w:type="dxa"/>
            <w:noWrap/>
            <w:hideMark/>
          </w:tcPr>
          <w:p w14:paraId="62222E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S7500</w:t>
            </w:r>
          </w:p>
        </w:tc>
        <w:tc>
          <w:tcPr>
            <w:tcW w:w="640" w:type="dxa"/>
            <w:noWrap/>
            <w:hideMark/>
          </w:tcPr>
          <w:p w14:paraId="5454AA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F28A5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56500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ECA36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мероприятий по модернизации школьных систем образования за счет средств бюджета округа</w:t>
            </w:r>
          </w:p>
        </w:tc>
        <w:tc>
          <w:tcPr>
            <w:tcW w:w="953" w:type="dxa"/>
            <w:noWrap/>
            <w:hideMark/>
          </w:tcPr>
          <w:p w14:paraId="5E9FC8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32D473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173,40</w:t>
            </w:r>
          </w:p>
        </w:tc>
        <w:tc>
          <w:tcPr>
            <w:tcW w:w="934" w:type="dxa"/>
            <w:noWrap/>
            <w:hideMark/>
          </w:tcPr>
          <w:p w14:paraId="1B6049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1 048,40</w:t>
            </w:r>
          </w:p>
        </w:tc>
      </w:tr>
      <w:tr w:rsidR="00DD1426" w:rsidRPr="00DD1426" w14:paraId="6704018D" w14:textId="77777777" w:rsidTr="00DD1426">
        <w:trPr>
          <w:trHeight w:val="739"/>
        </w:trPr>
        <w:tc>
          <w:tcPr>
            <w:tcW w:w="1072" w:type="dxa"/>
            <w:noWrap/>
            <w:hideMark/>
          </w:tcPr>
          <w:p w14:paraId="4E8D8F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S7500</w:t>
            </w:r>
          </w:p>
        </w:tc>
        <w:tc>
          <w:tcPr>
            <w:tcW w:w="640" w:type="dxa"/>
            <w:noWrap/>
            <w:hideMark/>
          </w:tcPr>
          <w:p w14:paraId="27BEFA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4915B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76005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9B933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0E80A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70E50B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173,40</w:t>
            </w:r>
          </w:p>
        </w:tc>
        <w:tc>
          <w:tcPr>
            <w:tcW w:w="934" w:type="dxa"/>
            <w:noWrap/>
            <w:hideMark/>
          </w:tcPr>
          <w:p w14:paraId="1DEEA3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1 048,40</w:t>
            </w:r>
          </w:p>
        </w:tc>
      </w:tr>
      <w:tr w:rsidR="00DD1426" w:rsidRPr="00DD1426" w14:paraId="12C33A6C" w14:textId="77777777" w:rsidTr="00DD1426">
        <w:trPr>
          <w:trHeight w:val="739"/>
        </w:trPr>
        <w:tc>
          <w:tcPr>
            <w:tcW w:w="1072" w:type="dxa"/>
            <w:noWrap/>
            <w:hideMark/>
          </w:tcPr>
          <w:p w14:paraId="1FBC6F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Ю4 S7500</w:t>
            </w:r>
          </w:p>
        </w:tc>
        <w:tc>
          <w:tcPr>
            <w:tcW w:w="640" w:type="dxa"/>
            <w:noWrap/>
            <w:hideMark/>
          </w:tcPr>
          <w:p w14:paraId="1AFDA7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01A7D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35BA2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4D68EA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4CE778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hideMark/>
          </w:tcPr>
          <w:p w14:paraId="66F711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173,40</w:t>
            </w:r>
          </w:p>
        </w:tc>
        <w:tc>
          <w:tcPr>
            <w:tcW w:w="934" w:type="dxa"/>
            <w:hideMark/>
          </w:tcPr>
          <w:p w14:paraId="2F5CB6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1 048,40</w:t>
            </w:r>
          </w:p>
        </w:tc>
      </w:tr>
      <w:tr w:rsidR="00DD1426" w:rsidRPr="00DD1426" w14:paraId="60C48C41" w14:textId="77777777" w:rsidTr="00DD1426">
        <w:trPr>
          <w:trHeight w:val="1362"/>
        </w:trPr>
        <w:tc>
          <w:tcPr>
            <w:tcW w:w="1072" w:type="dxa"/>
            <w:noWrap/>
            <w:hideMark/>
          </w:tcPr>
          <w:p w14:paraId="66A50A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01 2 03 00000</w:t>
            </w:r>
          </w:p>
        </w:tc>
        <w:tc>
          <w:tcPr>
            <w:tcW w:w="640" w:type="dxa"/>
            <w:noWrap/>
            <w:hideMark/>
          </w:tcPr>
          <w:p w14:paraId="648E56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39102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D090D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F694A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Комплексные мероприятия в области энергосбережения  и повышения энергетической эффективности в образовательных организациях, реализующих программы общего образования</w:t>
            </w:r>
          </w:p>
        </w:tc>
        <w:tc>
          <w:tcPr>
            <w:tcW w:w="953" w:type="dxa"/>
            <w:noWrap/>
            <w:hideMark/>
          </w:tcPr>
          <w:p w14:paraId="1553F4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4 305,80</w:t>
            </w:r>
          </w:p>
        </w:tc>
        <w:tc>
          <w:tcPr>
            <w:tcW w:w="879" w:type="dxa"/>
            <w:noWrap/>
            <w:hideMark/>
          </w:tcPr>
          <w:p w14:paraId="50D27A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5BE4E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1D63377" w14:textId="77777777" w:rsidTr="00DD1426">
        <w:trPr>
          <w:trHeight w:val="679"/>
        </w:trPr>
        <w:tc>
          <w:tcPr>
            <w:tcW w:w="1072" w:type="dxa"/>
            <w:noWrap/>
            <w:hideMark/>
          </w:tcPr>
          <w:p w14:paraId="6F4583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01 2 03 20020</w:t>
            </w:r>
          </w:p>
        </w:tc>
        <w:tc>
          <w:tcPr>
            <w:tcW w:w="640" w:type="dxa"/>
            <w:noWrap/>
            <w:hideMark/>
          </w:tcPr>
          <w:p w14:paraId="58CF3F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1BAF1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BD8B7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414D7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Модернизация конструкции и инженерных систем зданий образовательных учреждений</w:t>
            </w:r>
          </w:p>
        </w:tc>
        <w:tc>
          <w:tcPr>
            <w:tcW w:w="953" w:type="dxa"/>
            <w:noWrap/>
            <w:hideMark/>
          </w:tcPr>
          <w:p w14:paraId="0EAB02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4 305,80</w:t>
            </w:r>
          </w:p>
        </w:tc>
        <w:tc>
          <w:tcPr>
            <w:tcW w:w="879" w:type="dxa"/>
            <w:noWrap/>
            <w:hideMark/>
          </w:tcPr>
          <w:p w14:paraId="519246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3B495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1124078" w14:textId="77777777" w:rsidTr="00DD1426">
        <w:trPr>
          <w:trHeight w:val="739"/>
        </w:trPr>
        <w:tc>
          <w:tcPr>
            <w:tcW w:w="1072" w:type="dxa"/>
            <w:noWrap/>
            <w:hideMark/>
          </w:tcPr>
          <w:p w14:paraId="418162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01 2 03 20020</w:t>
            </w:r>
          </w:p>
        </w:tc>
        <w:tc>
          <w:tcPr>
            <w:tcW w:w="640" w:type="dxa"/>
            <w:noWrap/>
            <w:hideMark/>
          </w:tcPr>
          <w:p w14:paraId="1BAF95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3A05DD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E1FDC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752BA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BD451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4 305,80</w:t>
            </w:r>
          </w:p>
        </w:tc>
        <w:tc>
          <w:tcPr>
            <w:tcW w:w="879" w:type="dxa"/>
            <w:noWrap/>
            <w:hideMark/>
          </w:tcPr>
          <w:p w14:paraId="5B460E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9B007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1660D7B" w14:textId="77777777" w:rsidTr="00DD1426">
        <w:trPr>
          <w:trHeight w:val="525"/>
        </w:trPr>
        <w:tc>
          <w:tcPr>
            <w:tcW w:w="1072" w:type="dxa"/>
            <w:noWrap/>
            <w:hideMark/>
          </w:tcPr>
          <w:p w14:paraId="144013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01 2 03 20020</w:t>
            </w:r>
          </w:p>
        </w:tc>
        <w:tc>
          <w:tcPr>
            <w:tcW w:w="640" w:type="dxa"/>
            <w:noWrap/>
            <w:hideMark/>
          </w:tcPr>
          <w:p w14:paraId="7946B7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902A4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566CA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373CC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C7BD3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4 305,80</w:t>
            </w:r>
          </w:p>
        </w:tc>
        <w:tc>
          <w:tcPr>
            <w:tcW w:w="879" w:type="dxa"/>
            <w:noWrap/>
            <w:hideMark/>
          </w:tcPr>
          <w:p w14:paraId="35768C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00601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C43EAF2" w14:textId="77777777" w:rsidTr="00DD1426">
        <w:trPr>
          <w:trHeight w:val="762"/>
        </w:trPr>
        <w:tc>
          <w:tcPr>
            <w:tcW w:w="1072" w:type="dxa"/>
            <w:noWrap/>
            <w:hideMark/>
          </w:tcPr>
          <w:p w14:paraId="631FED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01 2 04 00000</w:t>
            </w:r>
          </w:p>
        </w:tc>
        <w:tc>
          <w:tcPr>
            <w:tcW w:w="640" w:type="dxa"/>
            <w:noWrap/>
            <w:hideMark/>
          </w:tcPr>
          <w:p w14:paraId="5AF625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FFF4D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055DE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9360C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Комплексная безопасность образовательных организаций, реализующих программы общего образования</w:t>
            </w:r>
          </w:p>
        </w:tc>
        <w:tc>
          <w:tcPr>
            <w:tcW w:w="953" w:type="dxa"/>
            <w:noWrap/>
            <w:hideMark/>
          </w:tcPr>
          <w:p w14:paraId="19874C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32 639,60</w:t>
            </w:r>
          </w:p>
        </w:tc>
        <w:tc>
          <w:tcPr>
            <w:tcW w:w="879" w:type="dxa"/>
            <w:noWrap/>
            <w:hideMark/>
          </w:tcPr>
          <w:p w14:paraId="769445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11 499,60</w:t>
            </w:r>
          </w:p>
        </w:tc>
        <w:tc>
          <w:tcPr>
            <w:tcW w:w="934" w:type="dxa"/>
            <w:noWrap/>
            <w:hideMark/>
          </w:tcPr>
          <w:p w14:paraId="314417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11 499,60</w:t>
            </w:r>
          </w:p>
        </w:tc>
      </w:tr>
      <w:tr w:rsidR="00DD1426" w:rsidRPr="00DD1426" w14:paraId="310CF1D9" w14:textId="77777777" w:rsidTr="00DD1426">
        <w:trPr>
          <w:trHeight w:val="702"/>
        </w:trPr>
        <w:tc>
          <w:tcPr>
            <w:tcW w:w="1072" w:type="dxa"/>
            <w:noWrap/>
            <w:hideMark/>
          </w:tcPr>
          <w:p w14:paraId="749915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01 2 04 20010</w:t>
            </w:r>
          </w:p>
        </w:tc>
        <w:tc>
          <w:tcPr>
            <w:tcW w:w="640" w:type="dxa"/>
            <w:noWrap/>
            <w:hideMark/>
          </w:tcPr>
          <w:p w14:paraId="2FE5B1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9E9F5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F69D7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A7468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Осуществление комплекса мер по противопожарной безопасности </w:t>
            </w:r>
          </w:p>
        </w:tc>
        <w:tc>
          <w:tcPr>
            <w:tcW w:w="953" w:type="dxa"/>
            <w:noWrap/>
            <w:hideMark/>
          </w:tcPr>
          <w:p w14:paraId="3EC9A4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18 127,60</w:t>
            </w:r>
          </w:p>
        </w:tc>
        <w:tc>
          <w:tcPr>
            <w:tcW w:w="879" w:type="dxa"/>
            <w:noWrap/>
            <w:hideMark/>
          </w:tcPr>
          <w:p w14:paraId="58B1F4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6 627,60</w:t>
            </w:r>
          </w:p>
        </w:tc>
        <w:tc>
          <w:tcPr>
            <w:tcW w:w="934" w:type="dxa"/>
            <w:noWrap/>
            <w:hideMark/>
          </w:tcPr>
          <w:p w14:paraId="3E0DC3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6 627,60</w:t>
            </w:r>
          </w:p>
        </w:tc>
      </w:tr>
      <w:tr w:rsidR="00DD1426" w:rsidRPr="00DD1426" w14:paraId="763D9625" w14:textId="77777777" w:rsidTr="00DD1426">
        <w:trPr>
          <w:trHeight w:val="780"/>
        </w:trPr>
        <w:tc>
          <w:tcPr>
            <w:tcW w:w="1072" w:type="dxa"/>
            <w:noWrap/>
            <w:hideMark/>
          </w:tcPr>
          <w:p w14:paraId="58A6DF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01 2 04 20010</w:t>
            </w:r>
          </w:p>
        </w:tc>
        <w:tc>
          <w:tcPr>
            <w:tcW w:w="640" w:type="dxa"/>
            <w:noWrap/>
            <w:hideMark/>
          </w:tcPr>
          <w:p w14:paraId="14DD2B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3ECFA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53C5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9C577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78E5F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18 127,60</w:t>
            </w:r>
          </w:p>
        </w:tc>
        <w:tc>
          <w:tcPr>
            <w:tcW w:w="879" w:type="dxa"/>
            <w:noWrap/>
            <w:hideMark/>
          </w:tcPr>
          <w:p w14:paraId="0BEAF3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6 627,60</w:t>
            </w:r>
          </w:p>
        </w:tc>
        <w:tc>
          <w:tcPr>
            <w:tcW w:w="934" w:type="dxa"/>
            <w:noWrap/>
            <w:hideMark/>
          </w:tcPr>
          <w:p w14:paraId="4F7FD5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6 627,60</w:t>
            </w:r>
          </w:p>
        </w:tc>
      </w:tr>
      <w:tr w:rsidR="00DD1426" w:rsidRPr="00DD1426" w14:paraId="69E75F93" w14:textId="77777777" w:rsidTr="00DD1426">
        <w:trPr>
          <w:trHeight w:val="540"/>
        </w:trPr>
        <w:tc>
          <w:tcPr>
            <w:tcW w:w="1072" w:type="dxa"/>
            <w:noWrap/>
            <w:hideMark/>
          </w:tcPr>
          <w:p w14:paraId="33B5EF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01 2 04 20010</w:t>
            </w:r>
          </w:p>
        </w:tc>
        <w:tc>
          <w:tcPr>
            <w:tcW w:w="640" w:type="dxa"/>
            <w:noWrap/>
            <w:hideMark/>
          </w:tcPr>
          <w:p w14:paraId="65A33E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42A063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1E02D5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6DD610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485661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18 127,60</w:t>
            </w:r>
          </w:p>
        </w:tc>
        <w:tc>
          <w:tcPr>
            <w:tcW w:w="879" w:type="dxa"/>
            <w:noWrap/>
            <w:hideMark/>
          </w:tcPr>
          <w:p w14:paraId="34DD95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6 627,60</w:t>
            </w:r>
          </w:p>
        </w:tc>
        <w:tc>
          <w:tcPr>
            <w:tcW w:w="934" w:type="dxa"/>
            <w:noWrap/>
            <w:hideMark/>
          </w:tcPr>
          <w:p w14:paraId="33C364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6 627,60</w:t>
            </w:r>
          </w:p>
        </w:tc>
      </w:tr>
      <w:tr w:rsidR="00DD1426" w:rsidRPr="00DD1426" w14:paraId="73E6F70B" w14:textId="77777777" w:rsidTr="00DD1426">
        <w:trPr>
          <w:trHeight w:val="702"/>
        </w:trPr>
        <w:tc>
          <w:tcPr>
            <w:tcW w:w="1072" w:type="dxa"/>
            <w:noWrap/>
            <w:hideMark/>
          </w:tcPr>
          <w:p w14:paraId="6C4A77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01 2 04 20020</w:t>
            </w:r>
          </w:p>
        </w:tc>
        <w:tc>
          <w:tcPr>
            <w:tcW w:w="640" w:type="dxa"/>
            <w:noWrap/>
            <w:hideMark/>
          </w:tcPr>
          <w:p w14:paraId="7FE86E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2D7D0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C74E6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ABA3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Осуществление комплекса мер по антитеррористической безопасности</w:t>
            </w:r>
          </w:p>
        </w:tc>
        <w:tc>
          <w:tcPr>
            <w:tcW w:w="953" w:type="dxa"/>
            <w:noWrap/>
            <w:hideMark/>
          </w:tcPr>
          <w:p w14:paraId="729DC0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14 512,00</w:t>
            </w:r>
          </w:p>
        </w:tc>
        <w:tc>
          <w:tcPr>
            <w:tcW w:w="879" w:type="dxa"/>
            <w:noWrap/>
            <w:hideMark/>
          </w:tcPr>
          <w:p w14:paraId="28FDC2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4 872,00</w:t>
            </w:r>
          </w:p>
        </w:tc>
        <w:tc>
          <w:tcPr>
            <w:tcW w:w="934" w:type="dxa"/>
            <w:noWrap/>
            <w:hideMark/>
          </w:tcPr>
          <w:p w14:paraId="2A1B49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4 872,00</w:t>
            </w:r>
          </w:p>
        </w:tc>
      </w:tr>
      <w:tr w:rsidR="00DD1426" w:rsidRPr="00DD1426" w14:paraId="1E342CDD" w14:textId="77777777" w:rsidTr="00DD1426">
        <w:trPr>
          <w:trHeight w:val="690"/>
        </w:trPr>
        <w:tc>
          <w:tcPr>
            <w:tcW w:w="1072" w:type="dxa"/>
            <w:noWrap/>
            <w:hideMark/>
          </w:tcPr>
          <w:p w14:paraId="7EA068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01 2 04 20020</w:t>
            </w:r>
          </w:p>
        </w:tc>
        <w:tc>
          <w:tcPr>
            <w:tcW w:w="640" w:type="dxa"/>
            <w:noWrap/>
            <w:hideMark/>
          </w:tcPr>
          <w:p w14:paraId="6AE2E6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DA195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AF938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5EA97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3D39F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14 512,00</w:t>
            </w:r>
          </w:p>
        </w:tc>
        <w:tc>
          <w:tcPr>
            <w:tcW w:w="879" w:type="dxa"/>
            <w:noWrap/>
            <w:hideMark/>
          </w:tcPr>
          <w:p w14:paraId="588CF0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4 872,00</w:t>
            </w:r>
          </w:p>
        </w:tc>
        <w:tc>
          <w:tcPr>
            <w:tcW w:w="934" w:type="dxa"/>
            <w:noWrap/>
            <w:hideMark/>
          </w:tcPr>
          <w:p w14:paraId="31F1A4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4 872,00</w:t>
            </w:r>
          </w:p>
        </w:tc>
      </w:tr>
      <w:tr w:rsidR="00DD1426" w:rsidRPr="00DD1426" w14:paraId="649E9864" w14:textId="77777777" w:rsidTr="00DD1426">
        <w:trPr>
          <w:trHeight w:val="465"/>
        </w:trPr>
        <w:tc>
          <w:tcPr>
            <w:tcW w:w="1072" w:type="dxa"/>
            <w:noWrap/>
            <w:hideMark/>
          </w:tcPr>
          <w:p w14:paraId="52A9DD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01 2 04 20020</w:t>
            </w:r>
          </w:p>
        </w:tc>
        <w:tc>
          <w:tcPr>
            <w:tcW w:w="640" w:type="dxa"/>
            <w:noWrap/>
            <w:hideMark/>
          </w:tcPr>
          <w:p w14:paraId="59B467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8F66A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05B44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685477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0B7D1A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14 512,00</w:t>
            </w:r>
          </w:p>
        </w:tc>
        <w:tc>
          <w:tcPr>
            <w:tcW w:w="879" w:type="dxa"/>
            <w:noWrap/>
            <w:hideMark/>
          </w:tcPr>
          <w:p w14:paraId="5967B1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4 872,00</w:t>
            </w:r>
          </w:p>
        </w:tc>
        <w:tc>
          <w:tcPr>
            <w:tcW w:w="934" w:type="dxa"/>
            <w:noWrap/>
            <w:hideMark/>
          </w:tcPr>
          <w:p w14:paraId="7A1722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4 872,00</w:t>
            </w:r>
          </w:p>
        </w:tc>
      </w:tr>
      <w:tr w:rsidR="00DD1426" w:rsidRPr="00DD1426" w14:paraId="07CB230B" w14:textId="77777777" w:rsidTr="00DD1426">
        <w:trPr>
          <w:trHeight w:val="1062"/>
        </w:trPr>
        <w:tc>
          <w:tcPr>
            <w:tcW w:w="1072" w:type="dxa"/>
            <w:noWrap/>
            <w:hideMark/>
          </w:tcPr>
          <w:p w14:paraId="33491B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01 2 05 00000</w:t>
            </w:r>
          </w:p>
        </w:tc>
        <w:tc>
          <w:tcPr>
            <w:tcW w:w="640" w:type="dxa"/>
            <w:noWrap/>
            <w:hideMark/>
          </w:tcPr>
          <w:p w14:paraId="16B6C2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C3DDF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CC57E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FA39B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w:t>
            </w:r>
          </w:p>
        </w:tc>
        <w:tc>
          <w:tcPr>
            <w:tcW w:w="953" w:type="dxa"/>
            <w:hideMark/>
          </w:tcPr>
          <w:p w14:paraId="7286B2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42 466,59</w:t>
            </w:r>
          </w:p>
        </w:tc>
        <w:tc>
          <w:tcPr>
            <w:tcW w:w="879" w:type="dxa"/>
            <w:hideMark/>
          </w:tcPr>
          <w:p w14:paraId="346956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34 968,10</w:t>
            </w:r>
          </w:p>
        </w:tc>
        <w:tc>
          <w:tcPr>
            <w:tcW w:w="934" w:type="dxa"/>
            <w:hideMark/>
          </w:tcPr>
          <w:p w14:paraId="481C7B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34 968,10</w:t>
            </w:r>
          </w:p>
        </w:tc>
      </w:tr>
      <w:tr w:rsidR="00DD1426" w:rsidRPr="00DD1426" w14:paraId="108AC61D" w14:textId="77777777" w:rsidTr="00DD1426">
        <w:trPr>
          <w:trHeight w:val="1650"/>
        </w:trPr>
        <w:tc>
          <w:tcPr>
            <w:tcW w:w="1072" w:type="dxa"/>
            <w:noWrap/>
            <w:hideMark/>
          </w:tcPr>
          <w:p w14:paraId="170C1E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01 2 05 10250</w:t>
            </w:r>
          </w:p>
        </w:tc>
        <w:tc>
          <w:tcPr>
            <w:tcW w:w="640" w:type="dxa"/>
            <w:noWrap/>
            <w:hideMark/>
          </w:tcPr>
          <w:p w14:paraId="4702EB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60068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8A69C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ACE48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 проживающих в сельской местности, к месту обучения и обратно</w:t>
            </w:r>
          </w:p>
        </w:tc>
        <w:tc>
          <w:tcPr>
            <w:tcW w:w="953" w:type="dxa"/>
            <w:hideMark/>
          </w:tcPr>
          <w:p w14:paraId="36C3B9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3 975,30</w:t>
            </w:r>
          </w:p>
        </w:tc>
        <w:tc>
          <w:tcPr>
            <w:tcW w:w="879" w:type="dxa"/>
            <w:hideMark/>
          </w:tcPr>
          <w:p w14:paraId="0DA691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3 975,30</w:t>
            </w:r>
          </w:p>
        </w:tc>
        <w:tc>
          <w:tcPr>
            <w:tcW w:w="934" w:type="dxa"/>
            <w:hideMark/>
          </w:tcPr>
          <w:p w14:paraId="4A2535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3 975,30</w:t>
            </w:r>
          </w:p>
        </w:tc>
      </w:tr>
      <w:tr w:rsidR="00DD1426" w:rsidRPr="00DD1426" w14:paraId="73A06E2E" w14:textId="77777777" w:rsidTr="00DD1426">
        <w:trPr>
          <w:trHeight w:val="702"/>
        </w:trPr>
        <w:tc>
          <w:tcPr>
            <w:tcW w:w="1072" w:type="dxa"/>
            <w:noWrap/>
            <w:hideMark/>
          </w:tcPr>
          <w:p w14:paraId="36DEFA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01 2 05 10250</w:t>
            </w:r>
          </w:p>
        </w:tc>
        <w:tc>
          <w:tcPr>
            <w:tcW w:w="640" w:type="dxa"/>
            <w:noWrap/>
            <w:hideMark/>
          </w:tcPr>
          <w:p w14:paraId="232CF6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EFE7A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39FC5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37677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hideMark/>
          </w:tcPr>
          <w:p w14:paraId="62D3E0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3 975,30</w:t>
            </w:r>
          </w:p>
        </w:tc>
        <w:tc>
          <w:tcPr>
            <w:tcW w:w="879" w:type="dxa"/>
            <w:hideMark/>
          </w:tcPr>
          <w:p w14:paraId="755FA2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3 975,30</w:t>
            </w:r>
          </w:p>
        </w:tc>
        <w:tc>
          <w:tcPr>
            <w:tcW w:w="934" w:type="dxa"/>
            <w:hideMark/>
          </w:tcPr>
          <w:p w14:paraId="70F149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3 975,30</w:t>
            </w:r>
          </w:p>
        </w:tc>
      </w:tr>
      <w:tr w:rsidR="00DD1426" w:rsidRPr="00DD1426" w14:paraId="7C1F5E6B" w14:textId="77777777" w:rsidTr="00DD1426">
        <w:trPr>
          <w:trHeight w:val="582"/>
        </w:trPr>
        <w:tc>
          <w:tcPr>
            <w:tcW w:w="1072" w:type="dxa"/>
            <w:noWrap/>
            <w:hideMark/>
          </w:tcPr>
          <w:p w14:paraId="6CAFDC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01 2 05 10250</w:t>
            </w:r>
          </w:p>
        </w:tc>
        <w:tc>
          <w:tcPr>
            <w:tcW w:w="640" w:type="dxa"/>
            <w:noWrap/>
            <w:hideMark/>
          </w:tcPr>
          <w:p w14:paraId="31AD51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612C2A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65980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629F69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8B05F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3 975,30</w:t>
            </w:r>
          </w:p>
        </w:tc>
        <w:tc>
          <w:tcPr>
            <w:tcW w:w="879" w:type="dxa"/>
            <w:noWrap/>
            <w:hideMark/>
          </w:tcPr>
          <w:p w14:paraId="414206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3 975,30</w:t>
            </w:r>
          </w:p>
        </w:tc>
        <w:tc>
          <w:tcPr>
            <w:tcW w:w="934" w:type="dxa"/>
            <w:noWrap/>
            <w:hideMark/>
          </w:tcPr>
          <w:p w14:paraId="1D05A1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3 975,30</w:t>
            </w:r>
          </w:p>
        </w:tc>
      </w:tr>
      <w:tr w:rsidR="00DD1426" w:rsidRPr="00DD1426" w14:paraId="313D6827" w14:textId="77777777" w:rsidTr="00DD1426">
        <w:trPr>
          <w:trHeight w:val="735"/>
        </w:trPr>
        <w:tc>
          <w:tcPr>
            <w:tcW w:w="1072" w:type="dxa"/>
            <w:noWrap/>
            <w:hideMark/>
          </w:tcPr>
          <w:p w14:paraId="5A7625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01 2 05 11080</w:t>
            </w:r>
          </w:p>
        </w:tc>
        <w:tc>
          <w:tcPr>
            <w:tcW w:w="640" w:type="dxa"/>
            <w:noWrap/>
            <w:hideMark/>
          </w:tcPr>
          <w:p w14:paraId="0188CE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85B77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80A4E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E820E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организацию участия детей и подростков в социально значимых региональных проектах</w:t>
            </w:r>
          </w:p>
        </w:tc>
        <w:tc>
          <w:tcPr>
            <w:tcW w:w="953" w:type="dxa"/>
            <w:noWrap/>
            <w:hideMark/>
          </w:tcPr>
          <w:p w14:paraId="0E7E6C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194,60</w:t>
            </w:r>
          </w:p>
        </w:tc>
        <w:tc>
          <w:tcPr>
            <w:tcW w:w="879" w:type="dxa"/>
            <w:noWrap/>
            <w:hideMark/>
          </w:tcPr>
          <w:p w14:paraId="23245D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194,60</w:t>
            </w:r>
          </w:p>
        </w:tc>
        <w:tc>
          <w:tcPr>
            <w:tcW w:w="934" w:type="dxa"/>
            <w:noWrap/>
            <w:hideMark/>
          </w:tcPr>
          <w:p w14:paraId="452180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194,60</w:t>
            </w:r>
          </w:p>
        </w:tc>
      </w:tr>
      <w:tr w:rsidR="00DD1426" w:rsidRPr="00DD1426" w14:paraId="6C5AFE6A" w14:textId="77777777" w:rsidTr="00DD1426">
        <w:trPr>
          <w:trHeight w:val="720"/>
        </w:trPr>
        <w:tc>
          <w:tcPr>
            <w:tcW w:w="1072" w:type="dxa"/>
            <w:noWrap/>
            <w:hideMark/>
          </w:tcPr>
          <w:p w14:paraId="1BD164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01 2 05 11080</w:t>
            </w:r>
          </w:p>
        </w:tc>
        <w:tc>
          <w:tcPr>
            <w:tcW w:w="640" w:type="dxa"/>
            <w:noWrap/>
            <w:hideMark/>
          </w:tcPr>
          <w:p w14:paraId="4B14F4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7E07C3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ADF84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BE1A2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A364A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194,60</w:t>
            </w:r>
          </w:p>
        </w:tc>
        <w:tc>
          <w:tcPr>
            <w:tcW w:w="879" w:type="dxa"/>
            <w:noWrap/>
            <w:hideMark/>
          </w:tcPr>
          <w:p w14:paraId="6FC990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194,60</w:t>
            </w:r>
          </w:p>
        </w:tc>
        <w:tc>
          <w:tcPr>
            <w:tcW w:w="934" w:type="dxa"/>
            <w:noWrap/>
            <w:hideMark/>
          </w:tcPr>
          <w:p w14:paraId="22BDF4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194,60</w:t>
            </w:r>
          </w:p>
        </w:tc>
      </w:tr>
      <w:tr w:rsidR="00DD1426" w:rsidRPr="00DD1426" w14:paraId="37C6611E" w14:textId="77777777" w:rsidTr="00DD1426">
        <w:trPr>
          <w:trHeight w:val="525"/>
        </w:trPr>
        <w:tc>
          <w:tcPr>
            <w:tcW w:w="1072" w:type="dxa"/>
            <w:noWrap/>
            <w:hideMark/>
          </w:tcPr>
          <w:p w14:paraId="79DF0F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01 2 05 11080</w:t>
            </w:r>
          </w:p>
        </w:tc>
        <w:tc>
          <w:tcPr>
            <w:tcW w:w="640" w:type="dxa"/>
            <w:noWrap/>
            <w:hideMark/>
          </w:tcPr>
          <w:p w14:paraId="7D6C6B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4351E3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37A497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404F89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465DAE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194,60</w:t>
            </w:r>
          </w:p>
        </w:tc>
        <w:tc>
          <w:tcPr>
            <w:tcW w:w="879" w:type="dxa"/>
            <w:noWrap/>
            <w:hideMark/>
          </w:tcPr>
          <w:p w14:paraId="12FB9B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194,60</w:t>
            </w:r>
          </w:p>
        </w:tc>
        <w:tc>
          <w:tcPr>
            <w:tcW w:w="934" w:type="dxa"/>
            <w:noWrap/>
            <w:hideMark/>
          </w:tcPr>
          <w:p w14:paraId="599B59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194,60</w:t>
            </w:r>
          </w:p>
        </w:tc>
      </w:tr>
      <w:tr w:rsidR="00DD1426" w:rsidRPr="00DD1426" w14:paraId="1D9FC48E" w14:textId="77777777" w:rsidTr="00DD1426">
        <w:trPr>
          <w:trHeight w:val="1035"/>
        </w:trPr>
        <w:tc>
          <w:tcPr>
            <w:tcW w:w="1072" w:type="dxa"/>
            <w:noWrap/>
            <w:hideMark/>
          </w:tcPr>
          <w:p w14:paraId="508883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01 2 05 20020</w:t>
            </w:r>
          </w:p>
        </w:tc>
        <w:tc>
          <w:tcPr>
            <w:tcW w:w="640" w:type="dxa"/>
            <w:noWrap/>
            <w:hideMark/>
          </w:tcPr>
          <w:p w14:paraId="203924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B2B35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3A840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8AD5F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проведение муниципальных мероприятий, направленных на развитие творческого, спортивного, патриотического, интеллектуального потенциала и профессиональной ориентации школьников</w:t>
            </w:r>
          </w:p>
        </w:tc>
        <w:tc>
          <w:tcPr>
            <w:tcW w:w="953" w:type="dxa"/>
            <w:noWrap/>
            <w:hideMark/>
          </w:tcPr>
          <w:p w14:paraId="2E292D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751,00</w:t>
            </w:r>
          </w:p>
        </w:tc>
        <w:tc>
          <w:tcPr>
            <w:tcW w:w="879" w:type="dxa"/>
            <w:noWrap/>
            <w:hideMark/>
          </w:tcPr>
          <w:p w14:paraId="7CB992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700,00</w:t>
            </w:r>
          </w:p>
        </w:tc>
        <w:tc>
          <w:tcPr>
            <w:tcW w:w="934" w:type="dxa"/>
            <w:noWrap/>
            <w:hideMark/>
          </w:tcPr>
          <w:p w14:paraId="764705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700,00</w:t>
            </w:r>
          </w:p>
        </w:tc>
      </w:tr>
      <w:tr w:rsidR="00DD1426" w:rsidRPr="00DD1426" w14:paraId="7B70AFB5" w14:textId="77777777" w:rsidTr="00DD1426">
        <w:trPr>
          <w:trHeight w:val="660"/>
        </w:trPr>
        <w:tc>
          <w:tcPr>
            <w:tcW w:w="1072" w:type="dxa"/>
            <w:noWrap/>
            <w:hideMark/>
          </w:tcPr>
          <w:p w14:paraId="154450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01 2 05 20020</w:t>
            </w:r>
          </w:p>
        </w:tc>
        <w:tc>
          <w:tcPr>
            <w:tcW w:w="640" w:type="dxa"/>
            <w:noWrap/>
            <w:hideMark/>
          </w:tcPr>
          <w:p w14:paraId="78D610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7459F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50301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F69EF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4E26C6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751,00</w:t>
            </w:r>
          </w:p>
        </w:tc>
        <w:tc>
          <w:tcPr>
            <w:tcW w:w="879" w:type="dxa"/>
            <w:noWrap/>
            <w:hideMark/>
          </w:tcPr>
          <w:p w14:paraId="40A536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700,00</w:t>
            </w:r>
          </w:p>
        </w:tc>
        <w:tc>
          <w:tcPr>
            <w:tcW w:w="934" w:type="dxa"/>
            <w:noWrap/>
            <w:hideMark/>
          </w:tcPr>
          <w:p w14:paraId="1D204E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700,00</w:t>
            </w:r>
          </w:p>
        </w:tc>
      </w:tr>
      <w:tr w:rsidR="00DD1426" w:rsidRPr="00DD1426" w14:paraId="7A252588" w14:textId="77777777" w:rsidTr="00DD1426">
        <w:trPr>
          <w:trHeight w:val="525"/>
        </w:trPr>
        <w:tc>
          <w:tcPr>
            <w:tcW w:w="1072" w:type="dxa"/>
            <w:noWrap/>
            <w:hideMark/>
          </w:tcPr>
          <w:p w14:paraId="2D11B4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01 2 05 20020</w:t>
            </w:r>
          </w:p>
        </w:tc>
        <w:tc>
          <w:tcPr>
            <w:tcW w:w="640" w:type="dxa"/>
            <w:noWrap/>
            <w:hideMark/>
          </w:tcPr>
          <w:p w14:paraId="1B530F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5C8447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59B7F7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019D03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FAD16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751,00</w:t>
            </w:r>
          </w:p>
        </w:tc>
        <w:tc>
          <w:tcPr>
            <w:tcW w:w="879" w:type="dxa"/>
            <w:noWrap/>
            <w:hideMark/>
          </w:tcPr>
          <w:p w14:paraId="2E4456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700,00</w:t>
            </w:r>
          </w:p>
        </w:tc>
        <w:tc>
          <w:tcPr>
            <w:tcW w:w="934" w:type="dxa"/>
            <w:noWrap/>
            <w:hideMark/>
          </w:tcPr>
          <w:p w14:paraId="0EA565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700,00</w:t>
            </w:r>
          </w:p>
        </w:tc>
      </w:tr>
      <w:tr w:rsidR="00DD1426" w:rsidRPr="00DD1426" w14:paraId="5B890F6A" w14:textId="77777777" w:rsidTr="00DD1426">
        <w:trPr>
          <w:trHeight w:val="1602"/>
        </w:trPr>
        <w:tc>
          <w:tcPr>
            <w:tcW w:w="1072" w:type="dxa"/>
            <w:noWrap/>
            <w:hideMark/>
          </w:tcPr>
          <w:p w14:paraId="7E1DD9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05 S0250</w:t>
            </w:r>
          </w:p>
        </w:tc>
        <w:tc>
          <w:tcPr>
            <w:tcW w:w="640" w:type="dxa"/>
            <w:noWrap/>
            <w:hideMark/>
          </w:tcPr>
          <w:p w14:paraId="5A2830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2E42F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FDB4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E0875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условий для предоставления транспортных услуг населению и организации транспортного обслуживания населения в части обеспечения подвоза учащихся, проживающих в сельской местности, к месту обучения и обратно за счет средств бюджета округа</w:t>
            </w:r>
          </w:p>
        </w:tc>
        <w:tc>
          <w:tcPr>
            <w:tcW w:w="953" w:type="dxa"/>
            <w:hideMark/>
          </w:tcPr>
          <w:p w14:paraId="458B2C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37 328,69</w:t>
            </w:r>
          </w:p>
        </w:tc>
        <w:tc>
          <w:tcPr>
            <w:tcW w:w="879" w:type="dxa"/>
            <w:hideMark/>
          </w:tcPr>
          <w:p w14:paraId="073A01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29 881,20</w:t>
            </w:r>
          </w:p>
        </w:tc>
        <w:tc>
          <w:tcPr>
            <w:tcW w:w="934" w:type="dxa"/>
            <w:hideMark/>
          </w:tcPr>
          <w:p w14:paraId="575E66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29 881,20</w:t>
            </w:r>
          </w:p>
        </w:tc>
      </w:tr>
      <w:tr w:rsidR="00DD1426" w:rsidRPr="00DD1426" w14:paraId="0E2D6782" w14:textId="77777777" w:rsidTr="00DD1426">
        <w:trPr>
          <w:trHeight w:val="750"/>
        </w:trPr>
        <w:tc>
          <w:tcPr>
            <w:tcW w:w="1072" w:type="dxa"/>
            <w:noWrap/>
            <w:hideMark/>
          </w:tcPr>
          <w:p w14:paraId="342140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S0250</w:t>
            </w:r>
          </w:p>
        </w:tc>
        <w:tc>
          <w:tcPr>
            <w:tcW w:w="640" w:type="dxa"/>
            <w:noWrap/>
            <w:hideMark/>
          </w:tcPr>
          <w:p w14:paraId="7AAEBD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CAE53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6D6CE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9B7BE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hideMark/>
          </w:tcPr>
          <w:p w14:paraId="79057A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37 328,69</w:t>
            </w:r>
          </w:p>
        </w:tc>
        <w:tc>
          <w:tcPr>
            <w:tcW w:w="879" w:type="dxa"/>
            <w:hideMark/>
          </w:tcPr>
          <w:p w14:paraId="622C5A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29 881,20</w:t>
            </w:r>
          </w:p>
        </w:tc>
        <w:tc>
          <w:tcPr>
            <w:tcW w:w="934" w:type="dxa"/>
            <w:hideMark/>
          </w:tcPr>
          <w:p w14:paraId="5AABDC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29 881,20</w:t>
            </w:r>
          </w:p>
        </w:tc>
      </w:tr>
      <w:tr w:rsidR="00DD1426" w:rsidRPr="00DD1426" w14:paraId="722256EE" w14:textId="77777777" w:rsidTr="00DD1426">
        <w:trPr>
          <w:trHeight w:val="525"/>
        </w:trPr>
        <w:tc>
          <w:tcPr>
            <w:tcW w:w="1072" w:type="dxa"/>
            <w:noWrap/>
            <w:hideMark/>
          </w:tcPr>
          <w:p w14:paraId="7EE89B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S0250</w:t>
            </w:r>
          </w:p>
        </w:tc>
        <w:tc>
          <w:tcPr>
            <w:tcW w:w="640" w:type="dxa"/>
            <w:noWrap/>
            <w:hideMark/>
          </w:tcPr>
          <w:p w14:paraId="3C911D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62E91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3867F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9E05B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hideMark/>
          </w:tcPr>
          <w:p w14:paraId="6F1B24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33 328,69</w:t>
            </w:r>
          </w:p>
        </w:tc>
        <w:tc>
          <w:tcPr>
            <w:tcW w:w="879" w:type="dxa"/>
            <w:hideMark/>
          </w:tcPr>
          <w:p w14:paraId="7F65CD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29 881,20</w:t>
            </w:r>
          </w:p>
        </w:tc>
        <w:tc>
          <w:tcPr>
            <w:tcW w:w="934" w:type="dxa"/>
            <w:hideMark/>
          </w:tcPr>
          <w:p w14:paraId="7F8D7D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29 881,20</w:t>
            </w:r>
          </w:p>
        </w:tc>
      </w:tr>
      <w:tr w:rsidR="00DD1426" w:rsidRPr="00DD1426" w14:paraId="3BE11D42" w14:textId="77777777" w:rsidTr="00DD1426">
        <w:trPr>
          <w:trHeight w:val="525"/>
        </w:trPr>
        <w:tc>
          <w:tcPr>
            <w:tcW w:w="1072" w:type="dxa"/>
            <w:noWrap/>
            <w:hideMark/>
          </w:tcPr>
          <w:p w14:paraId="2A6DEB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S0250</w:t>
            </w:r>
          </w:p>
        </w:tc>
        <w:tc>
          <w:tcPr>
            <w:tcW w:w="640" w:type="dxa"/>
            <w:noWrap/>
            <w:hideMark/>
          </w:tcPr>
          <w:p w14:paraId="56020D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7D8CF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399C9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7DDCFB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hideMark/>
          </w:tcPr>
          <w:p w14:paraId="21B989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4 000,00</w:t>
            </w:r>
          </w:p>
        </w:tc>
        <w:tc>
          <w:tcPr>
            <w:tcW w:w="879" w:type="dxa"/>
            <w:hideMark/>
          </w:tcPr>
          <w:p w14:paraId="65E22A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308A11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62C14A3" w14:textId="77777777" w:rsidTr="00DD1426">
        <w:trPr>
          <w:trHeight w:val="979"/>
        </w:trPr>
        <w:tc>
          <w:tcPr>
            <w:tcW w:w="1072" w:type="dxa"/>
            <w:noWrap/>
            <w:hideMark/>
          </w:tcPr>
          <w:p w14:paraId="462C3A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S1080</w:t>
            </w:r>
          </w:p>
        </w:tc>
        <w:tc>
          <w:tcPr>
            <w:tcW w:w="640" w:type="dxa"/>
            <w:noWrap/>
            <w:hideMark/>
          </w:tcPr>
          <w:p w14:paraId="29D106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2FA07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D09D4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D2F15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организацию участия детей и подростков в социально значимых региональных проектах за счет средств  бюджета округа</w:t>
            </w:r>
          </w:p>
        </w:tc>
        <w:tc>
          <w:tcPr>
            <w:tcW w:w="953" w:type="dxa"/>
            <w:noWrap/>
            <w:hideMark/>
          </w:tcPr>
          <w:p w14:paraId="724C66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217,00</w:t>
            </w:r>
          </w:p>
        </w:tc>
        <w:tc>
          <w:tcPr>
            <w:tcW w:w="879" w:type="dxa"/>
            <w:noWrap/>
            <w:hideMark/>
          </w:tcPr>
          <w:p w14:paraId="780E69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217,00</w:t>
            </w:r>
          </w:p>
        </w:tc>
        <w:tc>
          <w:tcPr>
            <w:tcW w:w="934" w:type="dxa"/>
            <w:noWrap/>
            <w:hideMark/>
          </w:tcPr>
          <w:p w14:paraId="5BF161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217,00</w:t>
            </w:r>
          </w:p>
        </w:tc>
      </w:tr>
      <w:tr w:rsidR="00DD1426" w:rsidRPr="00DD1426" w14:paraId="113AF06C" w14:textId="77777777" w:rsidTr="00DD1426">
        <w:trPr>
          <w:trHeight w:val="705"/>
        </w:trPr>
        <w:tc>
          <w:tcPr>
            <w:tcW w:w="1072" w:type="dxa"/>
            <w:noWrap/>
            <w:hideMark/>
          </w:tcPr>
          <w:p w14:paraId="742082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S1080</w:t>
            </w:r>
          </w:p>
        </w:tc>
        <w:tc>
          <w:tcPr>
            <w:tcW w:w="640" w:type="dxa"/>
            <w:noWrap/>
            <w:hideMark/>
          </w:tcPr>
          <w:p w14:paraId="1E4A17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B81FA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4819C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B632D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6E0CC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217,00</w:t>
            </w:r>
          </w:p>
        </w:tc>
        <w:tc>
          <w:tcPr>
            <w:tcW w:w="879" w:type="dxa"/>
            <w:noWrap/>
            <w:hideMark/>
          </w:tcPr>
          <w:p w14:paraId="790D03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217,00</w:t>
            </w:r>
          </w:p>
        </w:tc>
        <w:tc>
          <w:tcPr>
            <w:tcW w:w="934" w:type="dxa"/>
            <w:noWrap/>
            <w:hideMark/>
          </w:tcPr>
          <w:p w14:paraId="033E89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217,00</w:t>
            </w:r>
          </w:p>
        </w:tc>
      </w:tr>
      <w:tr w:rsidR="00DD1426" w:rsidRPr="00DD1426" w14:paraId="02633A14" w14:textId="77777777" w:rsidTr="00DD1426">
        <w:trPr>
          <w:trHeight w:val="435"/>
        </w:trPr>
        <w:tc>
          <w:tcPr>
            <w:tcW w:w="1072" w:type="dxa"/>
            <w:noWrap/>
            <w:hideMark/>
          </w:tcPr>
          <w:p w14:paraId="1D2627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05 S1080</w:t>
            </w:r>
          </w:p>
        </w:tc>
        <w:tc>
          <w:tcPr>
            <w:tcW w:w="640" w:type="dxa"/>
            <w:noWrap/>
            <w:hideMark/>
          </w:tcPr>
          <w:p w14:paraId="5BCAB4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A837B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1282E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2D7FB5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76220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217,00</w:t>
            </w:r>
          </w:p>
        </w:tc>
        <w:tc>
          <w:tcPr>
            <w:tcW w:w="879" w:type="dxa"/>
            <w:noWrap/>
            <w:hideMark/>
          </w:tcPr>
          <w:p w14:paraId="2A8F43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217,00</w:t>
            </w:r>
          </w:p>
        </w:tc>
        <w:tc>
          <w:tcPr>
            <w:tcW w:w="934" w:type="dxa"/>
            <w:noWrap/>
            <w:hideMark/>
          </w:tcPr>
          <w:p w14:paraId="55142F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217,00</w:t>
            </w:r>
          </w:p>
        </w:tc>
      </w:tr>
      <w:tr w:rsidR="00DD1426" w:rsidRPr="00DD1426" w14:paraId="15370924" w14:textId="77777777" w:rsidTr="00DD1426">
        <w:trPr>
          <w:trHeight w:val="1020"/>
        </w:trPr>
        <w:tc>
          <w:tcPr>
            <w:tcW w:w="1072" w:type="dxa"/>
            <w:noWrap/>
            <w:hideMark/>
          </w:tcPr>
          <w:p w14:paraId="33B7CB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01 2 06 00000</w:t>
            </w:r>
          </w:p>
        </w:tc>
        <w:tc>
          <w:tcPr>
            <w:tcW w:w="640" w:type="dxa"/>
            <w:noWrap/>
            <w:hideMark/>
          </w:tcPr>
          <w:p w14:paraId="2D0633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1E19D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7592D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34113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комплексной деятельности по сохранению и укреплению здоровья школьников, формированию основ здорового образа жизни</w:t>
            </w:r>
          </w:p>
        </w:tc>
        <w:tc>
          <w:tcPr>
            <w:tcW w:w="953" w:type="dxa"/>
            <w:noWrap/>
            <w:hideMark/>
          </w:tcPr>
          <w:p w14:paraId="129454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60 982,50</w:t>
            </w:r>
          </w:p>
        </w:tc>
        <w:tc>
          <w:tcPr>
            <w:tcW w:w="879" w:type="dxa"/>
            <w:noWrap/>
            <w:hideMark/>
          </w:tcPr>
          <w:p w14:paraId="5F8372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54 561,48</w:t>
            </w:r>
          </w:p>
        </w:tc>
        <w:tc>
          <w:tcPr>
            <w:tcW w:w="934" w:type="dxa"/>
            <w:noWrap/>
            <w:hideMark/>
          </w:tcPr>
          <w:p w14:paraId="50DEFA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53 408,98</w:t>
            </w:r>
          </w:p>
        </w:tc>
      </w:tr>
      <w:tr w:rsidR="00DD1426" w:rsidRPr="00DD1426" w14:paraId="38779CE3" w14:textId="77777777" w:rsidTr="00DD1426">
        <w:trPr>
          <w:trHeight w:val="582"/>
        </w:trPr>
        <w:tc>
          <w:tcPr>
            <w:tcW w:w="1072" w:type="dxa"/>
            <w:noWrap/>
            <w:hideMark/>
          </w:tcPr>
          <w:p w14:paraId="7B6677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01 2 06 10240</w:t>
            </w:r>
          </w:p>
        </w:tc>
        <w:tc>
          <w:tcPr>
            <w:tcW w:w="640" w:type="dxa"/>
            <w:noWrap/>
            <w:hideMark/>
          </w:tcPr>
          <w:p w14:paraId="250835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6EFC9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810C5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67C69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организацию отдыха детей в каникулярное время</w:t>
            </w:r>
          </w:p>
        </w:tc>
        <w:tc>
          <w:tcPr>
            <w:tcW w:w="953" w:type="dxa"/>
            <w:noWrap/>
            <w:hideMark/>
          </w:tcPr>
          <w:p w14:paraId="5DF46D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3 954,70</w:t>
            </w:r>
          </w:p>
        </w:tc>
        <w:tc>
          <w:tcPr>
            <w:tcW w:w="879" w:type="dxa"/>
            <w:noWrap/>
            <w:hideMark/>
          </w:tcPr>
          <w:p w14:paraId="05154F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3 954,70</w:t>
            </w:r>
          </w:p>
        </w:tc>
        <w:tc>
          <w:tcPr>
            <w:tcW w:w="934" w:type="dxa"/>
            <w:noWrap/>
            <w:hideMark/>
          </w:tcPr>
          <w:p w14:paraId="1D96AD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3 954,70</w:t>
            </w:r>
          </w:p>
        </w:tc>
      </w:tr>
      <w:tr w:rsidR="00DD1426" w:rsidRPr="00DD1426" w14:paraId="40128B45" w14:textId="77777777" w:rsidTr="00DD1426">
        <w:trPr>
          <w:trHeight w:val="750"/>
        </w:trPr>
        <w:tc>
          <w:tcPr>
            <w:tcW w:w="1072" w:type="dxa"/>
            <w:noWrap/>
            <w:hideMark/>
          </w:tcPr>
          <w:p w14:paraId="5FCA79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01 2 06 10240</w:t>
            </w:r>
          </w:p>
        </w:tc>
        <w:tc>
          <w:tcPr>
            <w:tcW w:w="640" w:type="dxa"/>
            <w:noWrap/>
            <w:hideMark/>
          </w:tcPr>
          <w:p w14:paraId="75AA80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2918E6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B4B52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39CB6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E0BAB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3 954,70</w:t>
            </w:r>
          </w:p>
        </w:tc>
        <w:tc>
          <w:tcPr>
            <w:tcW w:w="879" w:type="dxa"/>
            <w:noWrap/>
            <w:hideMark/>
          </w:tcPr>
          <w:p w14:paraId="60CD97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3 954,70</w:t>
            </w:r>
          </w:p>
        </w:tc>
        <w:tc>
          <w:tcPr>
            <w:tcW w:w="934" w:type="dxa"/>
            <w:noWrap/>
            <w:hideMark/>
          </w:tcPr>
          <w:p w14:paraId="4A447A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3 954,70</w:t>
            </w:r>
          </w:p>
        </w:tc>
      </w:tr>
      <w:tr w:rsidR="00DD1426" w:rsidRPr="00DD1426" w14:paraId="12B430BB" w14:textId="77777777" w:rsidTr="00DD1426">
        <w:trPr>
          <w:trHeight w:val="450"/>
        </w:trPr>
        <w:tc>
          <w:tcPr>
            <w:tcW w:w="1072" w:type="dxa"/>
            <w:noWrap/>
            <w:hideMark/>
          </w:tcPr>
          <w:p w14:paraId="22759B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01 2 06 10240</w:t>
            </w:r>
          </w:p>
        </w:tc>
        <w:tc>
          <w:tcPr>
            <w:tcW w:w="640" w:type="dxa"/>
            <w:noWrap/>
            <w:hideMark/>
          </w:tcPr>
          <w:p w14:paraId="14D68C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5D49B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87113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3508C0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2BBA92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3 954,70</w:t>
            </w:r>
          </w:p>
        </w:tc>
        <w:tc>
          <w:tcPr>
            <w:tcW w:w="879" w:type="dxa"/>
            <w:noWrap/>
            <w:hideMark/>
          </w:tcPr>
          <w:p w14:paraId="2F900B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3 954,70</w:t>
            </w:r>
          </w:p>
        </w:tc>
        <w:tc>
          <w:tcPr>
            <w:tcW w:w="934" w:type="dxa"/>
            <w:noWrap/>
            <w:hideMark/>
          </w:tcPr>
          <w:p w14:paraId="44191E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3 954,70</w:t>
            </w:r>
          </w:p>
        </w:tc>
      </w:tr>
      <w:tr w:rsidR="00DD1426" w:rsidRPr="00DD1426" w14:paraId="0C767444" w14:textId="77777777" w:rsidTr="00DD1426">
        <w:trPr>
          <w:trHeight w:val="780"/>
        </w:trPr>
        <w:tc>
          <w:tcPr>
            <w:tcW w:w="1072" w:type="dxa"/>
            <w:noWrap/>
            <w:hideMark/>
          </w:tcPr>
          <w:p w14:paraId="25BE1E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01 2 06 20040</w:t>
            </w:r>
          </w:p>
        </w:tc>
        <w:tc>
          <w:tcPr>
            <w:tcW w:w="640" w:type="dxa"/>
            <w:noWrap/>
            <w:hideMark/>
          </w:tcPr>
          <w:p w14:paraId="09AC65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5B76E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92845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9050E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организации трудоустройства обучающихся общеобразовательных учреждений в каникулярное время</w:t>
            </w:r>
          </w:p>
        </w:tc>
        <w:tc>
          <w:tcPr>
            <w:tcW w:w="953" w:type="dxa"/>
            <w:noWrap/>
            <w:hideMark/>
          </w:tcPr>
          <w:p w14:paraId="521007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5 058,70</w:t>
            </w:r>
          </w:p>
        </w:tc>
        <w:tc>
          <w:tcPr>
            <w:tcW w:w="879" w:type="dxa"/>
            <w:noWrap/>
            <w:hideMark/>
          </w:tcPr>
          <w:p w14:paraId="4C000D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4 377,70</w:t>
            </w:r>
          </w:p>
        </w:tc>
        <w:tc>
          <w:tcPr>
            <w:tcW w:w="934" w:type="dxa"/>
            <w:noWrap/>
            <w:hideMark/>
          </w:tcPr>
          <w:p w14:paraId="391241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4 377,70</w:t>
            </w:r>
          </w:p>
        </w:tc>
      </w:tr>
      <w:tr w:rsidR="00DD1426" w:rsidRPr="00DD1426" w14:paraId="059A2EF8" w14:textId="77777777" w:rsidTr="00DD1426">
        <w:trPr>
          <w:trHeight w:val="720"/>
        </w:trPr>
        <w:tc>
          <w:tcPr>
            <w:tcW w:w="1072" w:type="dxa"/>
            <w:noWrap/>
            <w:hideMark/>
          </w:tcPr>
          <w:p w14:paraId="3756FD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01 2 06 20040</w:t>
            </w:r>
          </w:p>
        </w:tc>
        <w:tc>
          <w:tcPr>
            <w:tcW w:w="640" w:type="dxa"/>
            <w:noWrap/>
            <w:hideMark/>
          </w:tcPr>
          <w:p w14:paraId="1F3B11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381721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A5C46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110D3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2D7BE4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5 058,70</w:t>
            </w:r>
          </w:p>
        </w:tc>
        <w:tc>
          <w:tcPr>
            <w:tcW w:w="879" w:type="dxa"/>
            <w:noWrap/>
            <w:hideMark/>
          </w:tcPr>
          <w:p w14:paraId="04F3DE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4 377,70</w:t>
            </w:r>
          </w:p>
        </w:tc>
        <w:tc>
          <w:tcPr>
            <w:tcW w:w="934" w:type="dxa"/>
            <w:noWrap/>
            <w:hideMark/>
          </w:tcPr>
          <w:p w14:paraId="1A9C9F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4 377,70</w:t>
            </w:r>
          </w:p>
        </w:tc>
      </w:tr>
      <w:tr w:rsidR="00DD1426" w:rsidRPr="00DD1426" w14:paraId="5124F1B8" w14:textId="77777777" w:rsidTr="00DD1426">
        <w:trPr>
          <w:trHeight w:val="450"/>
        </w:trPr>
        <w:tc>
          <w:tcPr>
            <w:tcW w:w="1072" w:type="dxa"/>
            <w:noWrap/>
            <w:hideMark/>
          </w:tcPr>
          <w:p w14:paraId="070889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01 2 06 20040</w:t>
            </w:r>
          </w:p>
        </w:tc>
        <w:tc>
          <w:tcPr>
            <w:tcW w:w="640" w:type="dxa"/>
            <w:noWrap/>
            <w:hideMark/>
          </w:tcPr>
          <w:p w14:paraId="6D8E0B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D4F5D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8B9E2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07 07</w:t>
            </w:r>
          </w:p>
        </w:tc>
        <w:tc>
          <w:tcPr>
            <w:tcW w:w="3644" w:type="dxa"/>
            <w:hideMark/>
          </w:tcPr>
          <w:p w14:paraId="3E28B3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A8A36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5 058,70</w:t>
            </w:r>
          </w:p>
        </w:tc>
        <w:tc>
          <w:tcPr>
            <w:tcW w:w="879" w:type="dxa"/>
            <w:noWrap/>
            <w:hideMark/>
          </w:tcPr>
          <w:p w14:paraId="6357C6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4 377,70</w:t>
            </w:r>
          </w:p>
        </w:tc>
        <w:tc>
          <w:tcPr>
            <w:tcW w:w="934" w:type="dxa"/>
            <w:noWrap/>
            <w:hideMark/>
          </w:tcPr>
          <w:p w14:paraId="397824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4 377,70</w:t>
            </w:r>
          </w:p>
        </w:tc>
      </w:tr>
      <w:tr w:rsidR="00DD1426" w:rsidRPr="00DD1426" w14:paraId="516B170B" w14:textId="77777777" w:rsidTr="00DD1426">
        <w:trPr>
          <w:trHeight w:val="1039"/>
        </w:trPr>
        <w:tc>
          <w:tcPr>
            <w:tcW w:w="1072" w:type="dxa"/>
            <w:noWrap/>
            <w:hideMark/>
          </w:tcPr>
          <w:p w14:paraId="115A02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01 2 06 20050</w:t>
            </w:r>
          </w:p>
        </w:tc>
        <w:tc>
          <w:tcPr>
            <w:tcW w:w="640" w:type="dxa"/>
            <w:noWrap/>
            <w:hideMark/>
          </w:tcPr>
          <w:p w14:paraId="450B91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7E8B4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5539A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35BF1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горячим питанием учащихся с ограниченными возможностями здоровья в общеобразовательных учреждениях</w:t>
            </w:r>
          </w:p>
        </w:tc>
        <w:tc>
          <w:tcPr>
            <w:tcW w:w="953" w:type="dxa"/>
            <w:hideMark/>
          </w:tcPr>
          <w:p w14:paraId="094DA2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9 056,66</w:t>
            </w:r>
          </w:p>
        </w:tc>
        <w:tc>
          <w:tcPr>
            <w:tcW w:w="879" w:type="dxa"/>
            <w:hideMark/>
          </w:tcPr>
          <w:p w14:paraId="0264EB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9 024,31</w:t>
            </w:r>
          </w:p>
        </w:tc>
        <w:tc>
          <w:tcPr>
            <w:tcW w:w="934" w:type="dxa"/>
            <w:hideMark/>
          </w:tcPr>
          <w:p w14:paraId="74AAA4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9 028,41</w:t>
            </w:r>
          </w:p>
        </w:tc>
      </w:tr>
      <w:tr w:rsidR="00DD1426" w:rsidRPr="00DD1426" w14:paraId="08277744" w14:textId="77777777" w:rsidTr="00DD1426">
        <w:trPr>
          <w:trHeight w:val="660"/>
        </w:trPr>
        <w:tc>
          <w:tcPr>
            <w:tcW w:w="1072" w:type="dxa"/>
            <w:noWrap/>
            <w:hideMark/>
          </w:tcPr>
          <w:p w14:paraId="145FE6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01 2 06 20050</w:t>
            </w:r>
          </w:p>
        </w:tc>
        <w:tc>
          <w:tcPr>
            <w:tcW w:w="640" w:type="dxa"/>
            <w:noWrap/>
            <w:hideMark/>
          </w:tcPr>
          <w:p w14:paraId="3E2CC0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5E05F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BB072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B2A5B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hideMark/>
          </w:tcPr>
          <w:p w14:paraId="02F90B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9 056,66</w:t>
            </w:r>
          </w:p>
        </w:tc>
        <w:tc>
          <w:tcPr>
            <w:tcW w:w="879" w:type="dxa"/>
            <w:hideMark/>
          </w:tcPr>
          <w:p w14:paraId="274CE0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9 024,31</w:t>
            </w:r>
          </w:p>
        </w:tc>
        <w:tc>
          <w:tcPr>
            <w:tcW w:w="934" w:type="dxa"/>
            <w:hideMark/>
          </w:tcPr>
          <w:p w14:paraId="4B4098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9 028,41</w:t>
            </w:r>
          </w:p>
        </w:tc>
      </w:tr>
      <w:tr w:rsidR="00DD1426" w:rsidRPr="00DD1426" w14:paraId="0147B026" w14:textId="77777777" w:rsidTr="00DD1426">
        <w:trPr>
          <w:trHeight w:val="450"/>
        </w:trPr>
        <w:tc>
          <w:tcPr>
            <w:tcW w:w="1072" w:type="dxa"/>
            <w:noWrap/>
            <w:hideMark/>
          </w:tcPr>
          <w:p w14:paraId="6D171C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01 2 06 20050</w:t>
            </w:r>
          </w:p>
        </w:tc>
        <w:tc>
          <w:tcPr>
            <w:tcW w:w="640" w:type="dxa"/>
            <w:noWrap/>
            <w:hideMark/>
          </w:tcPr>
          <w:p w14:paraId="2AAC7E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366C1A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C313F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86ECF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hideMark/>
          </w:tcPr>
          <w:p w14:paraId="0E24D2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9 056,66</w:t>
            </w:r>
          </w:p>
        </w:tc>
        <w:tc>
          <w:tcPr>
            <w:tcW w:w="879" w:type="dxa"/>
            <w:hideMark/>
          </w:tcPr>
          <w:p w14:paraId="35A9FC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9 024,31</w:t>
            </w:r>
          </w:p>
        </w:tc>
        <w:tc>
          <w:tcPr>
            <w:tcW w:w="934" w:type="dxa"/>
            <w:hideMark/>
          </w:tcPr>
          <w:p w14:paraId="55538C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9 028,41</w:t>
            </w:r>
          </w:p>
        </w:tc>
      </w:tr>
      <w:tr w:rsidR="00DD1426" w:rsidRPr="00DD1426" w14:paraId="45E49D57" w14:textId="77777777" w:rsidTr="00DD1426">
        <w:trPr>
          <w:trHeight w:val="1080"/>
        </w:trPr>
        <w:tc>
          <w:tcPr>
            <w:tcW w:w="1072" w:type="dxa"/>
            <w:noWrap/>
            <w:hideMark/>
          </w:tcPr>
          <w:p w14:paraId="363D4E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01 2 06 20060</w:t>
            </w:r>
          </w:p>
        </w:tc>
        <w:tc>
          <w:tcPr>
            <w:tcW w:w="640" w:type="dxa"/>
            <w:noWrap/>
            <w:hideMark/>
          </w:tcPr>
          <w:p w14:paraId="68EF48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ECFD4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60A7F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BBD1B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горячим питанием учащихся 5-11 классов в общеобразовательных учреждениях, членов семей граждан РФ, призванных на военную службу</w:t>
            </w:r>
          </w:p>
        </w:tc>
        <w:tc>
          <w:tcPr>
            <w:tcW w:w="953" w:type="dxa"/>
            <w:hideMark/>
          </w:tcPr>
          <w:p w14:paraId="40C426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805,82</w:t>
            </w:r>
          </w:p>
        </w:tc>
        <w:tc>
          <w:tcPr>
            <w:tcW w:w="879" w:type="dxa"/>
            <w:hideMark/>
          </w:tcPr>
          <w:p w14:paraId="400505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805,80</w:t>
            </w:r>
          </w:p>
        </w:tc>
        <w:tc>
          <w:tcPr>
            <w:tcW w:w="934" w:type="dxa"/>
            <w:hideMark/>
          </w:tcPr>
          <w:p w14:paraId="1BA5E2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807,60</w:t>
            </w:r>
          </w:p>
        </w:tc>
      </w:tr>
      <w:tr w:rsidR="00DD1426" w:rsidRPr="00DD1426" w14:paraId="1404D6A2" w14:textId="77777777" w:rsidTr="00DD1426">
        <w:trPr>
          <w:trHeight w:val="762"/>
        </w:trPr>
        <w:tc>
          <w:tcPr>
            <w:tcW w:w="1072" w:type="dxa"/>
            <w:noWrap/>
            <w:hideMark/>
          </w:tcPr>
          <w:p w14:paraId="6E74FD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01 2 06 20060</w:t>
            </w:r>
          </w:p>
        </w:tc>
        <w:tc>
          <w:tcPr>
            <w:tcW w:w="640" w:type="dxa"/>
            <w:noWrap/>
            <w:hideMark/>
          </w:tcPr>
          <w:p w14:paraId="192945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F69D7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A83B7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A2957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hideMark/>
          </w:tcPr>
          <w:p w14:paraId="0F01A3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805,82</w:t>
            </w:r>
          </w:p>
        </w:tc>
        <w:tc>
          <w:tcPr>
            <w:tcW w:w="879" w:type="dxa"/>
            <w:hideMark/>
          </w:tcPr>
          <w:p w14:paraId="4CE942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805,80</w:t>
            </w:r>
          </w:p>
        </w:tc>
        <w:tc>
          <w:tcPr>
            <w:tcW w:w="934" w:type="dxa"/>
            <w:hideMark/>
          </w:tcPr>
          <w:p w14:paraId="2B9BD3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807,60</w:t>
            </w:r>
          </w:p>
        </w:tc>
      </w:tr>
      <w:tr w:rsidR="00DD1426" w:rsidRPr="00DD1426" w14:paraId="18732FC9" w14:textId="77777777" w:rsidTr="00DD1426">
        <w:trPr>
          <w:trHeight w:val="480"/>
        </w:trPr>
        <w:tc>
          <w:tcPr>
            <w:tcW w:w="1072" w:type="dxa"/>
            <w:noWrap/>
            <w:hideMark/>
          </w:tcPr>
          <w:p w14:paraId="18AAD3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01 2 06 20060</w:t>
            </w:r>
          </w:p>
        </w:tc>
        <w:tc>
          <w:tcPr>
            <w:tcW w:w="640" w:type="dxa"/>
            <w:noWrap/>
            <w:hideMark/>
          </w:tcPr>
          <w:p w14:paraId="6C7351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F195F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B789D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4D4EA5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hideMark/>
          </w:tcPr>
          <w:p w14:paraId="5D2645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805,82</w:t>
            </w:r>
          </w:p>
        </w:tc>
        <w:tc>
          <w:tcPr>
            <w:tcW w:w="879" w:type="dxa"/>
            <w:hideMark/>
          </w:tcPr>
          <w:p w14:paraId="20384F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805,80</w:t>
            </w:r>
          </w:p>
        </w:tc>
        <w:tc>
          <w:tcPr>
            <w:tcW w:w="934" w:type="dxa"/>
            <w:hideMark/>
          </w:tcPr>
          <w:p w14:paraId="2B5FE2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807,60</w:t>
            </w:r>
          </w:p>
        </w:tc>
      </w:tr>
      <w:tr w:rsidR="00DD1426" w:rsidRPr="00DD1426" w14:paraId="0A37C66D" w14:textId="77777777" w:rsidTr="00DD1426">
        <w:trPr>
          <w:trHeight w:val="1395"/>
        </w:trPr>
        <w:tc>
          <w:tcPr>
            <w:tcW w:w="1072" w:type="dxa"/>
            <w:noWrap/>
            <w:hideMark/>
          </w:tcPr>
          <w:p w14:paraId="15FCE8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L3041</w:t>
            </w:r>
          </w:p>
        </w:tc>
        <w:tc>
          <w:tcPr>
            <w:tcW w:w="640" w:type="dxa"/>
            <w:noWrap/>
            <w:hideMark/>
          </w:tcPr>
          <w:p w14:paraId="225EC6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8EE90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33895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CDE5E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бесплатного горячего 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953" w:type="dxa"/>
            <w:noWrap/>
            <w:hideMark/>
          </w:tcPr>
          <w:p w14:paraId="49EC92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30 501,10</w:t>
            </w:r>
          </w:p>
        </w:tc>
        <w:tc>
          <w:tcPr>
            <w:tcW w:w="879" w:type="dxa"/>
            <w:noWrap/>
            <w:hideMark/>
          </w:tcPr>
          <w:p w14:paraId="13B926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28 235,20</w:t>
            </w:r>
          </w:p>
        </w:tc>
        <w:tc>
          <w:tcPr>
            <w:tcW w:w="934" w:type="dxa"/>
            <w:noWrap/>
            <w:hideMark/>
          </w:tcPr>
          <w:p w14:paraId="411629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27 192,60</w:t>
            </w:r>
          </w:p>
        </w:tc>
      </w:tr>
      <w:tr w:rsidR="00DD1426" w:rsidRPr="00DD1426" w14:paraId="74C19610" w14:textId="77777777" w:rsidTr="00DD1426">
        <w:trPr>
          <w:trHeight w:val="720"/>
        </w:trPr>
        <w:tc>
          <w:tcPr>
            <w:tcW w:w="1072" w:type="dxa"/>
            <w:noWrap/>
            <w:hideMark/>
          </w:tcPr>
          <w:p w14:paraId="18C3F3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L3041</w:t>
            </w:r>
          </w:p>
        </w:tc>
        <w:tc>
          <w:tcPr>
            <w:tcW w:w="640" w:type="dxa"/>
            <w:noWrap/>
            <w:hideMark/>
          </w:tcPr>
          <w:p w14:paraId="306ECB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2573C8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5DF6E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7957D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4CF668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30 501,10</w:t>
            </w:r>
          </w:p>
        </w:tc>
        <w:tc>
          <w:tcPr>
            <w:tcW w:w="879" w:type="dxa"/>
            <w:noWrap/>
            <w:hideMark/>
          </w:tcPr>
          <w:p w14:paraId="241852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28 235,20</w:t>
            </w:r>
          </w:p>
        </w:tc>
        <w:tc>
          <w:tcPr>
            <w:tcW w:w="934" w:type="dxa"/>
            <w:noWrap/>
            <w:hideMark/>
          </w:tcPr>
          <w:p w14:paraId="542043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27 192,60</w:t>
            </w:r>
          </w:p>
        </w:tc>
      </w:tr>
      <w:tr w:rsidR="00DD1426" w:rsidRPr="00DD1426" w14:paraId="4A9D13CF" w14:textId="77777777" w:rsidTr="00DD1426">
        <w:trPr>
          <w:trHeight w:val="525"/>
        </w:trPr>
        <w:tc>
          <w:tcPr>
            <w:tcW w:w="1072" w:type="dxa"/>
            <w:noWrap/>
            <w:hideMark/>
          </w:tcPr>
          <w:p w14:paraId="41A6E8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L3041</w:t>
            </w:r>
          </w:p>
        </w:tc>
        <w:tc>
          <w:tcPr>
            <w:tcW w:w="640" w:type="dxa"/>
            <w:noWrap/>
            <w:hideMark/>
          </w:tcPr>
          <w:p w14:paraId="3B32B7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3B439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540805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52D0DC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1A082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30 501,10</w:t>
            </w:r>
          </w:p>
        </w:tc>
        <w:tc>
          <w:tcPr>
            <w:tcW w:w="879" w:type="dxa"/>
            <w:noWrap/>
            <w:hideMark/>
          </w:tcPr>
          <w:p w14:paraId="75B9D8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28 235,20</w:t>
            </w:r>
          </w:p>
        </w:tc>
        <w:tc>
          <w:tcPr>
            <w:tcW w:w="934" w:type="dxa"/>
            <w:noWrap/>
            <w:hideMark/>
          </w:tcPr>
          <w:p w14:paraId="75BF65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27 192,60</w:t>
            </w:r>
          </w:p>
        </w:tc>
      </w:tr>
      <w:tr w:rsidR="00DD1426" w:rsidRPr="00DD1426" w14:paraId="59CFBFE5" w14:textId="77777777" w:rsidTr="00DD1426">
        <w:trPr>
          <w:trHeight w:val="1039"/>
        </w:trPr>
        <w:tc>
          <w:tcPr>
            <w:tcW w:w="1072" w:type="dxa"/>
            <w:noWrap/>
            <w:hideMark/>
          </w:tcPr>
          <w:p w14:paraId="070DBC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L3041</w:t>
            </w:r>
          </w:p>
        </w:tc>
        <w:tc>
          <w:tcPr>
            <w:tcW w:w="640" w:type="dxa"/>
            <w:noWrap/>
            <w:hideMark/>
          </w:tcPr>
          <w:p w14:paraId="35148F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0C1F6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C09B1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ADA5F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Организация бесплатного горячего питания обучающихся,  получающих  начальное  общее образование в муниципальных образовательных организациях за счет средств бюджета округа  </w:t>
            </w:r>
          </w:p>
        </w:tc>
        <w:tc>
          <w:tcPr>
            <w:tcW w:w="953" w:type="dxa"/>
            <w:noWrap/>
            <w:hideMark/>
          </w:tcPr>
          <w:p w14:paraId="26A181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3 389,02</w:t>
            </w:r>
          </w:p>
        </w:tc>
        <w:tc>
          <w:tcPr>
            <w:tcW w:w="879" w:type="dxa"/>
            <w:noWrap/>
            <w:hideMark/>
          </w:tcPr>
          <w:p w14:paraId="1CEEC0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3 137,27</w:t>
            </w:r>
          </w:p>
        </w:tc>
        <w:tc>
          <w:tcPr>
            <w:tcW w:w="934" w:type="dxa"/>
            <w:noWrap/>
            <w:hideMark/>
          </w:tcPr>
          <w:p w14:paraId="0E5479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3 021,47</w:t>
            </w:r>
          </w:p>
        </w:tc>
      </w:tr>
      <w:tr w:rsidR="00DD1426" w:rsidRPr="00DD1426" w14:paraId="31B43532" w14:textId="77777777" w:rsidTr="00DD1426">
        <w:trPr>
          <w:trHeight w:val="675"/>
        </w:trPr>
        <w:tc>
          <w:tcPr>
            <w:tcW w:w="1072" w:type="dxa"/>
            <w:noWrap/>
            <w:hideMark/>
          </w:tcPr>
          <w:p w14:paraId="1201AB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L3041</w:t>
            </w:r>
          </w:p>
        </w:tc>
        <w:tc>
          <w:tcPr>
            <w:tcW w:w="640" w:type="dxa"/>
            <w:noWrap/>
            <w:hideMark/>
          </w:tcPr>
          <w:p w14:paraId="6527C7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2132F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51BA2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02C78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52014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3 389,02</w:t>
            </w:r>
          </w:p>
        </w:tc>
        <w:tc>
          <w:tcPr>
            <w:tcW w:w="879" w:type="dxa"/>
            <w:noWrap/>
            <w:hideMark/>
          </w:tcPr>
          <w:p w14:paraId="3AB664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3 137,27</w:t>
            </w:r>
          </w:p>
        </w:tc>
        <w:tc>
          <w:tcPr>
            <w:tcW w:w="934" w:type="dxa"/>
            <w:noWrap/>
            <w:hideMark/>
          </w:tcPr>
          <w:p w14:paraId="023476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3 021,47</w:t>
            </w:r>
          </w:p>
        </w:tc>
      </w:tr>
      <w:tr w:rsidR="00DD1426" w:rsidRPr="00DD1426" w14:paraId="310E5D29" w14:textId="77777777" w:rsidTr="00DD1426">
        <w:trPr>
          <w:trHeight w:val="495"/>
        </w:trPr>
        <w:tc>
          <w:tcPr>
            <w:tcW w:w="1072" w:type="dxa"/>
            <w:noWrap/>
            <w:hideMark/>
          </w:tcPr>
          <w:p w14:paraId="696987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L3041</w:t>
            </w:r>
          </w:p>
        </w:tc>
        <w:tc>
          <w:tcPr>
            <w:tcW w:w="640" w:type="dxa"/>
            <w:noWrap/>
            <w:hideMark/>
          </w:tcPr>
          <w:p w14:paraId="107942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6FB45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0B00D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CF742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4C5EF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3 389,02</w:t>
            </w:r>
          </w:p>
        </w:tc>
        <w:tc>
          <w:tcPr>
            <w:tcW w:w="879" w:type="dxa"/>
            <w:noWrap/>
            <w:hideMark/>
          </w:tcPr>
          <w:p w14:paraId="6879E1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3 137,27</w:t>
            </w:r>
          </w:p>
        </w:tc>
        <w:tc>
          <w:tcPr>
            <w:tcW w:w="934" w:type="dxa"/>
            <w:noWrap/>
            <w:hideMark/>
          </w:tcPr>
          <w:p w14:paraId="26C00F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3 021,47</w:t>
            </w:r>
          </w:p>
        </w:tc>
      </w:tr>
      <w:tr w:rsidR="00DD1426" w:rsidRPr="00DD1426" w14:paraId="63255DEC" w14:textId="77777777" w:rsidTr="00DD1426">
        <w:trPr>
          <w:trHeight w:val="645"/>
        </w:trPr>
        <w:tc>
          <w:tcPr>
            <w:tcW w:w="1072" w:type="dxa"/>
            <w:noWrap/>
            <w:hideMark/>
          </w:tcPr>
          <w:p w14:paraId="0F18B5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S0240</w:t>
            </w:r>
          </w:p>
        </w:tc>
        <w:tc>
          <w:tcPr>
            <w:tcW w:w="640" w:type="dxa"/>
            <w:noWrap/>
            <w:hideMark/>
          </w:tcPr>
          <w:p w14:paraId="420727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78CB9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CB572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7E3C9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отдыха детей  в каникулярное время за счет средств  бюджета  округа</w:t>
            </w:r>
          </w:p>
        </w:tc>
        <w:tc>
          <w:tcPr>
            <w:tcW w:w="953" w:type="dxa"/>
            <w:noWrap/>
            <w:hideMark/>
          </w:tcPr>
          <w:p w14:paraId="38B0BA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8 216,50</w:t>
            </w:r>
          </w:p>
        </w:tc>
        <w:tc>
          <w:tcPr>
            <w:tcW w:w="879" w:type="dxa"/>
            <w:noWrap/>
            <w:hideMark/>
          </w:tcPr>
          <w:p w14:paraId="6EE8A4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5 026,50</w:t>
            </w:r>
          </w:p>
        </w:tc>
        <w:tc>
          <w:tcPr>
            <w:tcW w:w="934" w:type="dxa"/>
            <w:noWrap/>
            <w:hideMark/>
          </w:tcPr>
          <w:p w14:paraId="6E08D0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5 026,50</w:t>
            </w:r>
          </w:p>
        </w:tc>
      </w:tr>
      <w:tr w:rsidR="00DD1426" w:rsidRPr="00DD1426" w14:paraId="17CB9136" w14:textId="77777777" w:rsidTr="00DD1426">
        <w:trPr>
          <w:trHeight w:val="739"/>
        </w:trPr>
        <w:tc>
          <w:tcPr>
            <w:tcW w:w="1072" w:type="dxa"/>
            <w:noWrap/>
            <w:hideMark/>
          </w:tcPr>
          <w:p w14:paraId="2B9122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S0240</w:t>
            </w:r>
          </w:p>
        </w:tc>
        <w:tc>
          <w:tcPr>
            <w:tcW w:w="640" w:type="dxa"/>
            <w:noWrap/>
            <w:hideMark/>
          </w:tcPr>
          <w:p w14:paraId="79D79F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6000D6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B2A71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64CB0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72AF1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8 216,50</w:t>
            </w:r>
          </w:p>
        </w:tc>
        <w:tc>
          <w:tcPr>
            <w:tcW w:w="879" w:type="dxa"/>
            <w:noWrap/>
            <w:hideMark/>
          </w:tcPr>
          <w:p w14:paraId="156F1C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5 026,50</w:t>
            </w:r>
          </w:p>
        </w:tc>
        <w:tc>
          <w:tcPr>
            <w:tcW w:w="934" w:type="dxa"/>
            <w:noWrap/>
            <w:hideMark/>
          </w:tcPr>
          <w:p w14:paraId="62920B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5 026,50</w:t>
            </w:r>
          </w:p>
        </w:tc>
      </w:tr>
      <w:tr w:rsidR="00DD1426" w:rsidRPr="00DD1426" w14:paraId="59BBFFC8" w14:textId="77777777" w:rsidTr="00DD1426">
        <w:trPr>
          <w:trHeight w:val="450"/>
        </w:trPr>
        <w:tc>
          <w:tcPr>
            <w:tcW w:w="1072" w:type="dxa"/>
            <w:noWrap/>
            <w:hideMark/>
          </w:tcPr>
          <w:p w14:paraId="778E79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06 S0240</w:t>
            </w:r>
          </w:p>
        </w:tc>
        <w:tc>
          <w:tcPr>
            <w:tcW w:w="640" w:type="dxa"/>
            <w:noWrap/>
            <w:hideMark/>
          </w:tcPr>
          <w:p w14:paraId="2FDB7F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2C2D5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578C57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3E13A9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3589D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8 216,50</w:t>
            </w:r>
          </w:p>
        </w:tc>
        <w:tc>
          <w:tcPr>
            <w:tcW w:w="879" w:type="dxa"/>
            <w:noWrap/>
            <w:hideMark/>
          </w:tcPr>
          <w:p w14:paraId="49A8F4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5 026,50</w:t>
            </w:r>
          </w:p>
        </w:tc>
        <w:tc>
          <w:tcPr>
            <w:tcW w:w="934" w:type="dxa"/>
            <w:noWrap/>
            <w:hideMark/>
          </w:tcPr>
          <w:p w14:paraId="71B577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5 026,50</w:t>
            </w:r>
          </w:p>
        </w:tc>
      </w:tr>
      <w:tr w:rsidR="00DD1426" w:rsidRPr="00DD1426" w14:paraId="4353FFC9" w14:textId="77777777" w:rsidTr="00DD1426">
        <w:trPr>
          <w:trHeight w:val="750"/>
        </w:trPr>
        <w:tc>
          <w:tcPr>
            <w:tcW w:w="1072" w:type="dxa"/>
            <w:noWrap/>
            <w:hideMark/>
          </w:tcPr>
          <w:p w14:paraId="1C508B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01 2 07 00000</w:t>
            </w:r>
          </w:p>
        </w:tc>
        <w:tc>
          <w:tcPr>
            <w:tcW w:w="640" w:type="dxa"/>
            <w:noWrap/>
            <w:hideMark/>
          </w:tcPr>
          <w:p w14:paraId="5910F4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hideMark/>
          </w:tcPr>
          <w:p w14:paraId="7A77D4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20D1B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E508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Создание условий для воспитания гармонично развитой творческой личности в условиях современного </w:t>
            </w:r>
            <w:r w:rsidRPr="00DD1426">
              <w:rPr>
                <w:rFonts w:ascii="Times New Roman" w:hAnsi="Times New Roman" w:cs="Times New Roman"/>
                <w:sz w:val="22"/>
                <w:szCs w:val="22"/>
              </w:rPr>
              <w:lastRenderedPageBreak/>
              <w:t xml:space="preserve">социума </w:t>
            </w:r>
          </w:p>
        </w:tc>
        <w:tc>
          <w:tcPr>
            <w:tcW w:w="953" w:type="dxa"/>
            <w:hideMark/>
          </w:tcPr>
          <w:p w14:paraId="0C83A1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3 189,68</w:t>
            </w:r>
          </w:p>
        </w:tc>
        <w:tc>
          <w:tcPr>
            <w:tcW w:w="879" w:type="dxa"/>
            <w:hideMark/>
          </w:tcPr>
          <w:p w14:paraId="30D533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1 265,00</w:t>
            </w:r>
          </w:p>
        </w:tc>
        <w:tc>
          <w:tcPr>
            <w:tcW w:w="934" w:type="dxa"/>
            <w:hideMark/>
          </w:tcPr>
          <w:p w14:paraId="7E23ED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1 265,00</w:t>
            </w:r>
          </w:p>
        </w:tc>
      </w:tr>
      <w:tr w:rsidR="00DD1426" w:rsidRPr="00DD1426" w14:paraId="2C6E4589" w14:textId="77777777" w:rsidTr="00DD1426">
        <w:trPr>
          <w:trHeight w:val="1039"/>
        </w:trPr>
        <w:tc>
          <w:tcPr>
            <w:tcW w:w="1072" w:type="dxa"/>
            <w:noWrap/>
            <w:hideMark/>
          </w:tcPr>
          <w:p w14:paraId="0888A7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01 2 07 18009</w:t>
            </w:r>
          </w:p>
        </w:tc>
        <w:tc>
          <w:tcPr>
            <w:tcW w:w="640" w:type="dxa"/>
            <w:noWrap/>
            <w:hideMark/>
          </w:tcPr>
          <w:p w14:paraId="7D8504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hideMark/>
          </w:tcPr>
          <w:p w14:paraId="731B37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63FC5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793D1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Реализация образовательных проектов в рамках поддержки школьных инициатив Тверской области - проект «Центр детских инициатив «Детолидер»» МОУ «Славновская ООШ» </w:t>
            </w:r>
          </w:p>
        </w:tc>
        <w:tc>
          <w:tcPr>
            <w:tcW w:w="953" w:type="dxa"/>
            <w:noWrap/>
            <w:hideMark/>
          </w:tcPr>
          <w:p w14:paraId="4CD2D3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293,00</w:t>
            </w:r>
          </w:p>
        </w:tc>
        <w:tc>
          <w:tcPr>
            <w:tcW w:w="879" w:type="dxa"/>
            <w:noWrap/>
            <w:hideMark/>
          </w:tcPr>
          <w:p w14:paraId="4F00B2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8C018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1F1C562" w14:textId="77777777" w:rsidTr="00DD1426">
        <w:trPr>
          <w:trHeight w:val="750"/>
        </w:trPr>
        <w:tc>
          <w:tcPr>
            <w:tcW w:w="1072" w:type="dxa"/>
            <w:noWrap/>
            <w:hideMark/>
          </w:tcPr>
          <w:p w14:paraId="1D6E51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01 2 07 18009</w:t>
            </w:r>
          </w:p>
        </w:tc>
        <w:tc>
          <w:tcPr>
            <w:tcW w:w="640" w:type="dxa"/>
            <w:noWrap/>
            <w:hideMark/>
          </w:tcPr>
          <w:p w14:paraId="2C4494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hideMark/>
          </w:tcPr>
          <w:p w14:paraId="5E1489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4E21F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1EC28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BD826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293,00</w:t>
            </w:r>
          </w:p>
        </w:tc>
        <w:tc>
          <w:tcPr>
            <w:tcW w:w="879" w:type="dxa"/>
            <w:noWrap/>
            <w:hideMark/>
          </w:tcPr>
          <w:p w14:paraId="0E4635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68BF2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D7C2C17" w14:textId="77777777" w:rsidTr="00DD1426">
        <w:trPr>
          <w:trHeight w:val="499"/>
        </w:trPr>
        <w:tc>
          <w:tcPr>
            <w:tcW w:w="1072" w:type="dxa"/>
            <w:noWrap/>
            <w:hideMark/>
          </w:tcPr>
          <w:p w14:paraId="232E0F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01 2 07 18009</w:t>
            </w:r>
          </w:p>
        </w:tc>
        <w:tc>
          <w:tcPr>
            <w:tcW w:w="640" w:type="dxa"/>
            <w:noWrap/>
            <w:hideMark/>
          </w:tcPr>
          <w:p w14:paraId="390446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40CDD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C8F68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14BB7B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78BB1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293,00</w:t>
            </w:r>
          </w:p>
        </w:tc>
        <w:tc>
          <w:tcPr>
            <w:tcW w:w="879" w:type="dxa"/>
            <w:noWrap/>
            <w:hideMark/>
          </w:tcPr>
          <w:p w14:paraId="453255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7128B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02D899E" w14:textId="77777777" w:rsidTr="00DD1426">
        <w:trPr>
          <w:trHeight w:val="960"/>
        </w:trPr>
        <w:tc>
          <w:tcPr>
            <w:tcW w:w="1072" w:type="dxa"/>
            <w:noWrap/>
            <w:hideMark/>
          </w:tcPr>
          <w:p w14:paraId="7FB457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01 2 07 18010</w:t>
            </w:r>
          </w:p>
        </w:tc>
        <w:tc>
          <w:tcPr>
            <w:tcW w:w="640" w:type="dxa"/>
            <w:noWrap/>
            <w:hideMark/>
          </w:tcPr>
          <w:p w14:paraId="448CDD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hideMark/>
          </w:tcPr>
          <w:p w14:paraId="6B1887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7255D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F87D0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 проект «Мобильная телестудия «Дети 24/7»» МОУ «Михайловская СОШ»</w:t>
            </w:r>
          </w:p>
        </w:tc>
        <w:tc>
          <w:tcPr>
            <w:tcW w:w="953" w:type="dxa"/>
            <w:noWrap/>
            <w:hideMark/>
          </w:tcPr>
          <w:p w14:paraId="785F34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132,51</w:t>
            </w:r>
          </w:p>
        </w:tc>
        <w:tc>
          <w:tcPr>
            <w:tcW w:w="879" w:type="dxa"/>
            <w:noWrap/>
            <w:hideMark/>
          </w:tcPr>
          <w:p w14:paraId="776857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8E47A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3087022" w14:textId="77777777" w:rsidTr="00DD1426">
        <w:trPr>
          <w:trHeight w:val="750"/>
        </w:trPr>
        <w:tc>
          <w:tcPr>
            <w:tcW w:w="1072" w:type="dxa"/>
            <w:noWrap/>
            <w:hideMark/>
          </w:tcPr>
          <w:p w14:paraId="1E055F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01 2 07 18010</w:t>
            </w:r>
          </w:p>
        </w:tc>
        <w:tc>
          <w:tcPr>
            <w:tcW w:w="640" w:type="dxa"/>
            <w:noWrap/>
            <w:hideMark/>
          </w:tcPr>
          <w:p w14:paraId="4F3030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hideMark/>
          </w:tcPr>
          <w:p w14:paraId="06C309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34D9F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3D974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8669A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132,51</w:t>
            </w:r>
          </w:p>
        </w:tc>
        <w:tc>
          <w:tcPr>
            <w:tcW w:w="879" w:type="dxa"/>
            <w:noWrap/>
            <w:hideMark/>
          </w:tcPr>
          <w:p w14:paraId="734A0B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AB9C0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C993FFF" w14:textId="77777777" w:rsidTr="00DD1426">
        <w:trPr>
          <w:trHeight w:val="559"/>
        </w:trPr>
        <w:tc>
          <w:tcPr>
            <w:tcW w:w="1072" w:type="dxa"/>
            <w:noWrap/>
            <w:hideMark/>
          </w:tcPr>
          <w:p w14:paraId="35C2AC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01 2 07 18010</w:t>
            </w:r>
          </w:p>
        </w:tc>
        <w:tc>
          <w:tcPr>
            <w:tcW w:w="640" w:type="dxa"/>
            <w:noWrap/>
            <w:hideMark/>
          </w:tcPr>
          <w:p w14:paraId="0872F0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3C8EA2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700CB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049594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97BBA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132,51</w:t>
            </w:r>
          </w:p>
        </w:tc>
        <w:tc>
          <w:tcPr>
            <w:tcW w:w="879" w:type="dxa"/>
            <w:noWrap/>
            <w:hideMark/>
          </w:tcPr>
          <w:p w14:paraId="1ABDC5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D45DF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F25B457" w14:textId="77777777" w:rsidTr="00DD1426">
        <w:trPr>
          <w:trHeight w:val="1422"/>
        </w:trPr>
        <w:tc>
          <w:tcPr>
            <w:tcW w:w="1072" w:type="dxa"/>
            <w:noWrap/>
            <w:hideMark/>
          </w:tcPr>
          <w:p w14:paraId="1E390C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01 2 07 18011</w:t>
            </w:r>
          </w:p>
        </w:tc>
        <w:tc>
          <w:tcPr>
            <w:tcW w:w="640" w:type="dxa"/>
            <w:noWrap/>
            <w:hideMark/>
          </w:tcPr>
          <w:p w14:paraId="0DB2B5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hideMark/>
          </w:tcPr>
          <w:p w14:paraId="1BDA4C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0B03B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3F384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 проект «Комната детских инициатив «Вместе весело шагать»» МОУ «Квакшинская СОШ»</w:t>
            </w:r>
          </w:p>
        </w:tc>
        <w:tc>
          <w:tcPr>
            <w:tcW w:w="953" w:type="dxa"/>
            <w:noWrap/>
            <w:hideMark/>
          </w:tcPr>
          <w:p w14:paraId="5040A8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334,80</w:t>
            </w:r>
          </w:p>
        </w:tc>
        <w:tc>
          <w:tcPr>
            <w:tcW w:w="879" w:type="dxa"/>
            <w:noWrap/>
            <w:hideMark/>
          </w:tcPr>
          <w:p w14:paraId="5B8D66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AA536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2504B31" w14:textId="77777777" w:rsidTr="00DD1426">
        <w:trPr>
          <w:trHeight w:val="750"/>
        </w:trPr>
        <w:tc>
          <w:tcPr>
            <w:tcW w:w="1072" w:type="dxa"/>
            <w:noWrap/>
            <w:hideMark/>
          </w:tcPr>
          <w:p w14:paraId="34841E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01 2 07 18011</w:t>
            </w:r>
          </w:p>
        </w:tc>
        <w:tc>
          <w:tcPr>
            <w:tcW w:w="640" w:type="dxa"/>
            <w:noWrap/>
            <w:hideMark/>
          </w:tcPr>
          <w:p w14:paraId="4B99F8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hideMark/>
          </w:tcPr>
          <w:p w14:paraId="6CDCCA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D5F42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A87D8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4877A4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334,80</w:t>
            </w:r>
          </w:p>
        </w:tc>
        <w:tc>
          <w:tcPr>
            <w:tcW w:w="879" w:type="dxa"/>
            <w:noWrap/>
            <w:hideMark/>
          </w:tcPr>
          <w:p w14:paraId="30EF2E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2D00B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2483709" w14:textId="77777777" w:rsidTr="00DD1426">
        <w:trPr>
          <w:trHeight w:val="642"/>
        </w:trPr>
        <w:tc>
          <w:tcPr>
            <w:tcW w:w="1072" w:type="dxa"/>
            <w:noWrap/>
            <w:hideMark/>
          </w:tcPr>
          <w:p w14:paraId="3D618C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01 2 07 18011</w:t>
            </w:r>
          </w:p>
        </w:tc>
        <w:tc>
          <w:tcPr>
            <w:tcW w:w="640" w:type="dxa"/>
            <w:noWrap/>
            <w:hideMark/>
          </w:tcPr>
          <w:p w14:paraId="624FC5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959B3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14029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4589AF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4E281D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334,80</w:t>
            </w:r>
          </w:p>
        </w:tc>
        <w:tc>
          <w:tcPr>
            <w:tcW w:w="879" w:type="dxa"/>
            <w:noWrap/>
            <w:hideMark/>
          </w:tcPr>
          <w:p w14:paraId="73F941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C4947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D220674" w14:textId="77777777" w:rsidTr="00DD1426">
        <w:trPr>
          <w:trHeight w:val="979"/>
        </w:trPr>
        <w:tc>
          <w:tcPr>
            <w:tcW w:w="1072" w:type="dxa"/>
            <w:noWrap/>
            <w:hideMark/>
          </w:tcPr>
          <w:p w14:paraId="077450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01 2 07 18012</w:t>
            </w:r>
          </w:p>
        </w:tc>
        <w:tc>
          <w:tcPr>
            <w:tcW w:w="640" w:type="dxa"/>
            <w:noWrap/>
            <w:hideMark/>
          </w:tcPr>
          <w:p w14:paraId="142FDF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hideMark/>
          </w:tcPr>
          <w:p w14:paraId="0B94CD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695EE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0D851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 проект «Школьный медиацентр «ЧеснОК»» МОУ «Суховерковская СОШ»</w:t>
            </w:r>
          </w:p>
        </w:tc>
        <w:tc>
          <w:tcPr>
            <w:tcW w:w="953" w:type="dxa"/>
            <w:noWrap/>
            <w:hideMark/>
          </w:tcPr>
          <w:p w14:paraId="25C399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443,00</w:t>
            </w:r>
          </w:p>
        </w:tc>
        <w:tc>
          <w:tcPr>
            <w:tcW w:w="879" w:type="dxa"/>
            <w:noWrap/>
            <w:hideMark/>
          </w:tcPr>
          <w:p w14:paraId="5BE64E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D6F97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986A763" w14:textId="77777777" w:rsidTr="00DD1426">
        <w:trPr>
          <w:trHeight w:val="750"/>
        </w:trPr>
        <w:tc>
          <w:tcPr>
            <w:tcW w:w="1072" w:type="dxa"/>
            <w:noWrap/>
            <w:hideMark/>
          </w:tcPr>
          <w:p w14:paraId="0D5E4B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01 2 07 18012</w:t>
            </w:r>
          </w:p>
        </w:tc>
        <w:tc>
          <w:tcPr>
            <w:tcW w:w="640" w:type="dxa"/>
            <w:noWrap/>
            <w:hideMark/>
          </w:tcPr>
          <w:p w14:paraId="758B48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hideMark/>
          </w:tcPr>
          <w:p w14:paraId="7B59F6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543D3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61BD0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41A19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443,00</w:t>
            </w:r>
          </w:p>
        </w:tc>
        <w:tc>
          <w:tcPr>
            <w:tcW w:w="879" w:type="dxa"/>
            <w:noWrap/>
            <w:hideMark/>
          </w:tcPr>
          <w:p w14:paraId="7861CD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B1396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04CFA25" w14:textId="77777777" w:rsidTr="00DD1426">
        <w:trPr>
          <w:trHeight w:val="582"/>
        </w:trPr>
        <w:tc>
          <w:tcPr>
            <w:tcW w:w="1072" w:type="dxa"/>
            <w:noWrap/>
            <w:hideMark/>
          </w:tcPr>
          <w:p w14:paraId="5DD02E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01 2 07 18012</w:t>
            </w:r>
          </w:p>
        </w:tc>
        <w:tc>
          <w:tcPr>
            <w:tcW w:w="640" w:type="dxa"/>
            <w:noWrap/>
            <w:hideMark/>
          </w:tcPr>
          <w:p w14:paraId="16A6CE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83FF4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896AB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772B2C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4E4469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443,00</w:t>
            </w:r>
          </w:p>
        </w:tc>
        <w:tc>
          <w:tcPr>
            <w:tcW w:w="879" w:type="dxa"/>
            <w:noWrap/>
            <w:hideMark/>
          </w:tcPr>
          <w:p w14:paraId="318E2C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63DEA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93D244A" w14:textId="77777777" w:rsidTr="00DD1426">
        <w:trPr>
          <w:trHeight w:val="1422"/>
        </w:trPr>
        <w:tc>
          <w:tcPr>
            <w:tcW w:w="1072" w:type="dxa"/>
            <w:noWrap/>
            <w:hideMark/>
          </w:tcPr>
          <w:p w14:paraId="242509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01 2 07 18013</w:t>
            </w:r>
          </w:p>
        </w:tc>
        <w:tc>
          <w:tcPr>
            <w:tcW w:w="640" w:type="dxa"/>
            <w:noWrap/>
            <w:hideMark/>
          </w:tcPr>
          <w:p w14:paraId="3BE486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hideMark/>
          </w:tcPr>
          <w:p w14:paraId="48F99B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ADB6A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EA01E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образовательных проектов в рамках поддержки школьных инициатив Тверской области –проект «Досуговые уголки в школе «Школа нашей мечты»» МОУ «Тверская СОШ имени Маршала Советского Союза И.С. Конева»</w:t>
            </w:r>
          </w:p>
        </w:tc>
        <w:tc>
          <w:tcPr>
            <w:tcW w:w="953" w:type="dxa"/>
            <w:noWrap/>
            <w:hideMark/>
          </w:tcPr>
          <w:p w14:paraId="1FB6F3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225,48</w:t>
            </w:r>
          </w:p>
        </w:tc>
        <w:tc>
          <w:tcPr>
            <w:tcW w:w="879" w:type="dxa"/>
            <w:noWrap/>
            <w:hideMark/>
          </w:tcPr>
          <w:p w14:paraId="48B956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9360A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466E792" w14:textId="77777777" w:rsidTr="00DD1426">
        <w:trPr>
          <w:trHeight w:val="750"/>
        </w:trPr>
        <w:tc>
          <w:tcPr>
            <w:tcW w:w="1072" w:type="dxa"/>
            <w:noWrap/>
            <w:hideMark/>
          </w:tcPr>
          <w:p w14:paraId="39A624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01 2 07 18013</w:t>
            </w:r>
          </w:p>
        </w:tc>
        <w:tc>
          <w:tcPr>
            <w:tcW w:w="640" w:type="dxa"/>
            <w:noWrap/>
            <w:hideMark/>
          </w:tcPr>
          <w:p w14:paraId="35D887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hideMark/>
          </w:tcPr>
          <w:p w14:paraId="4EE0EC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5DABB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3574C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7105D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225,48</w:t>
            </w:r>
          </w:p>
        </w:tc>
        <w:tc>
          <w:tcPr>
            <w:tcW w:w="879" w:type="dxa"/>
            <w:noWrap/>
            <w:hideMark/>
          </w:tcPr>
          <w:p w14:paraId="29EAD3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0AE28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11B188A" w14:textId="77777777" w:rsidTr="00DD1426">
        <w:trPr>
          <w:trHeight w:val="582"/>
        </w:trPr>
        <w:tc>
          <w:tcPr>
            <w:tcW w:w="1072" w:type="dxa"/>
            <w:noWrap/>
            <w:hideMark/>
          </w:tcPr>
          <w:p w14:paraId="1ACEA3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01 2 07 18013</w:t>
            </w:r>
          </w:p>
        </w:tc>
        <w:tc>
          <w:tcPr>
            <w:tcW w:w="640" w:type="dxa"/>
            <w:noWrap/>
            <w:hideMark/>
          </w:tcPr>
          <w:p w14:paraId="045CBE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510D7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21E9A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0B0AA7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2DB9F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225,48</w:t>
            </w:r>
          </w:p>
        </w:tc>
        <w:tc>
          <w:tcPr>
            <w:tcW w:w="879" w:type="dxa"/>
            <w:noWrap/>
            <w:hideMark/>
          </w:tcPr>
          <w:p w14:paraId="2E7859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A17E0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2898127" w14:textId="77777777" w:rsidTr="00DD1426">
        <w:trPr>
          <w:trHeight w:val="799"/>
        </w:trPr>
        <w:tc>
          <w:tcPr>
            <w:tcW w:w="1072" w:type="dxa"/>
            <w:noWrap/>
            <w:hideMark/>
          </w:tcPr>
          <w:p w14:paraId="678949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01 2 07 20010</w:t>
            </w:r>
          </w:p>
        </w:tc>
        <w:tc>
          <w:tcPr>
            <w:tcW w:w="640" w:type="dxa"/>
            <w:noWrap/>
            <w:hideMark/>
          </w:tcPr>
          <w:p w14:paraId="18C995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86E7C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1BB8C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30632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Расходы на проведение муниципальных мероприятий по духовно-нравственному воспитанию школьников </w:t>
            </w:r>
          </w:p>
        </w:tc>
        <w:tc>
          <w:tcPr>
            <w:tcW w:w="953" w:type="dxa"/>
            <w:hideMark/>
          </w:tcPr>
          <w:p w14:paraId="7FC730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1 441,80</w:t>
            </w:r>
          </w:p>
        </w:tc>
        <w:tc>
          <w:tcPr>
            <w:tcW w:w="879" w:type="dxa"/>
            <w:hideMark/>
          </w:tcPr>
          <w:p w14:paraId="1789EA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800,00</w:t>
            </w:r>
          </w:p>
        </w:tc>
        <w:tc>
          <w:tcPr>
            <w:tcW w:w="934" w:type="dxa"/>
            <w:hideMark/>
          </w:tcPr>
          <w:p w14:paraId="20F859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800,00</w:t>
            </w:r>
          </w:p>
        </w:tc>
      </w:tr>
      <w:tr w:rsidR="00DD1426" w:rsidRPr="00DD1426" w14:paraId="601E350E" w14:textId="77777777" w:rsidTr="00DD1426">
        <w:trPr>
          <w:trHeight w:val="705"/>
        </w:trPr>
        <w:tc>
          <w:tcPr>
            <w:tcW w:w="1072" w:type="dxa"/>
            <w:noWrap/>
            <w:hideMark/>
          </w:tcPr>
          <w:p w14:paraId="202CA7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01 2 07 20010</w:t>
            </w:r>
          </w:p>
        </w:tc>
        <w:tc>
          <w:tcPr>
            <w:tcW w:w="640" w:type="dxa"/>
            <w:noWrap/>
            <w:hideMark/>
          </w:tcPr>
          <w:p w14:paraId="6C2BA6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1AAAF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C1163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220CD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6F70E8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1 441,80</w:t>
            </w:r>
          </w:p>
        </w:tc>
        <w:tc>
          <w:tcPr>
            <w:tcW w:w="879" w:type="dxa"/>
            <w:hideMark/>
          </w:tcPr>
          <w:p w14:paraId="599455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800,00</w:t>
            </w:r>
          </w:p>
        </w:tc>
        <w:tc>
          <w:tcPr>
            <w:tcW w:w="934" w:type="dxa"/>
            <w:hideMark/>
          </w:tcPr>
          <w:p w14:paraId="2A92E3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800,00</w:t>
            </w:r>
          </w:p>
        </w:tc>
      </w:tr>
      <w:tr w:rsidR="00DD1426" w:rsidRPr="00DD1426" w14:paraId="66936C2B" w14:textId="77777777" w:rsidTr="00DD1426">
        <w:trPr>
          <w:trHeight w:val="690"/>
        </w:trPr>
        <w:tc>
          <w:tcPr>
            <w:tcW w:w="1072" w:type="dxa"/>
            <w:noWrap/>
            <w:hideMark/>
          </w:tcPr>
          <w:p w14:paraId="01E63C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01 2 07 20010</w:t>
            </w:r>
          </w:p>
        </w:tc>
        <w:tc>
          <w:tcPr>
            <w:tcW w:w="640" w:type="dxa"/>
            <w:noWrap/>
            <w:hideMark/>
          </w:tcPr>
          <w:p w14:paraId="789F0E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8FDCA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0B5EF4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54D811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0013CF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1 441,80</w:t>
            </w:r>
          </w:p>
        </w:tc>
        <w:tc>
          <w:tcPr>
            <w:tcW w:w="879" w:type="dxa"/>
            <w:hideMark/>
          </w:tcPr>
          <w:p w14:paraId="130E69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800,00</w:t>
            </w:r>
          </w:p>
        </w:tc>
        <w:tc>
          <w:tcPr>
            <w:tcW w:w="934" w:type="dxa"/>
            <w:hideMark/>
          </w:tcPr>
          <w:p w14:paraId="2AF726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800,00</w:t>
            </w:r>
          </w:p>
        </w:tc>
      </w:tr>
      <w:tr w:rsidR="00DD1426" w:rsidRPr="00DD1426" w14:paraId="5E07E29A" w14:textId="77777777" w:rsidTr="00DD1426">
        <w:trPr>
          <w:trHeight w:val="480"/>
        </w:trPr>
        <w:tc>
          <w:tcPr>
            <w:tcW w:w="1072" w:type="dxa"/>
            <w:noWrap/>
            <w:hideMark/>
          </w:tcPr>
          <w:p w14:paraId="40A993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01 2 07 20020</w:t>
            </w:r>
          </w:p>
        </w:tc>
        <w:tc>
          <w:tcPr>
            <w:tcW w:w="640" w:type="dxa"/>
            <w:noWrap/>
            <w:hideMark/>
          </w:tcPr>
          <w:p w14:paraId="448D56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D449E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C9181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523D2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Мероприятия для одаренных детей</w:t>
            </w:r>
          </w:p>
        </w:tc>
        <w:tc>
          <w:tcPr>
            <w:tcW w:w="953" w:type="dxa"/>
            <w:hideMark/>
          </w:tcPr>
          <w:p w14:paraId="4A4FF9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319,10</w:t>
            </w:r>
          </w:p>
        </w:tc>
        <w:tc>
          <w:tcPr>
            <w:tcW w:w="879" w:type="dxa"/>
            <w:hideMark/>
          </w:tcPr>
          <w:p w14:paraId="791265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465,00</w:t>
            </w:r>
          </w:p>
        </w:tc>
        <w:tc>
          <w:tcPr>
            <w:tcW w:w="934" w:type="dxa"/>
            <w:hideMark/>
          </w:tcPr>
          <w:p w14:paraId="51CDC4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465,00</w:t>
            </w:r>
          </w:p>
        </w:tc>
      </w:tr>
      <w:tr w:rsidR="00DD1426" w:rsidRPr="00DD1426" w14:paraId="7FD288A6" w14:textId="77777777" w:rsidTr="00DD1426">
        <w:trPr>
          <w:trHeight w:val="675"/>
        </w:trPr>
        <w:tc>
          <w:tcPr>
            <w:tcW w:w="1072" w:type="dxa"/>
            <w:noWrap/>
            <w:hideMark/>
          </w:tcPr>
          <w:p w14:paraId="6F8D24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01 2 07 20020</w:t>
            </w:r>
          </w:p>
        </w:tc>
        <w:tc>
          <w:tcPr>
            <w:tcW w:w="640" w:type="dxa"/>
            <w:noWrap/>
            <w:hideMark/>
          </w:tcPr>
          <w:p w14:paraId="14BD6A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19E7A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7DD48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F2229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5C8C2F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319,10</w:t>
            </w:r>
          </w:p>
        </w:tc>
        <w:tc>
          <w:tcPr>
            <w:tcW w:w="879" w:type="dxa"/>
            <w:hideMark/>
          </w:tcPr>
          <w:p w14:paraId="09084D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465,00</w:t>
            </w:r>
          </w:p>
        </w:tc>
        <w:tc>
          <w:tcPr>
            <w:tcW w:w="934" w:type="dxa"/>
            <w:hideMark/>
          </w:tcPr>
          <w:p w14:paraId="1E8C1A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465,00</w:t>
            </w:r>
          </w:p>
        </w:tc>
      </w:tr>
      <w:tr w:rsidR="00DD1426" w:rsidRPr="00DD1426" w14:paraId="0E040FA7" w14:textId="77777777" w:rsidTr="00DD1426">
        <w:trPr>
          <w:trHeight w:val="799"/>
        </w:trPr>
        <w:tc>
          <w:tcPr>
            <w:tcW w:w="1072" w:type="dxa"/>
            <w:noWrap/>
            <w:hideMark/>
          </w:tcPr>
          <w:p w14:paraId="4AD138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01 2 07 20020</w:t>
            </w:r>
          </w:p>
        </w:tc>
        <w:tc>
          <w:tcPr>
            <w:tcW w:w="640" w:type="dxa"/>
            <w:noWrap/>
            <w:hideMark/>
          </w:tcPr>
          <w:p w14:paraId="576D70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C8986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2F7DA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5987EE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4ED55C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319,10</w:t>
            </w:r>
          </w:p>
        </w:tc>
        <w:tc>
          <w:tcPr>
            <w:tcW w:w="879" w:type="dxa"/>
            <w:hideMark/>
          </w:tcPr>
          <w:p w14:paraId="6A495B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465,00</w:t>
            </w:r>
          </w:p>
        </w:tc>
        <w:tc>
          <w:tcPr>
            <w:tcW w:w="934" w:type="dxa"/>
            <w:hideMark/>
          </w:tcPr>
          <w:p w14:paraId="1B5103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465,00</w:t>
            </w:r>
          </w:p>
        </w:tc>
      </w:tr>
      <w:tr w:rsidR="00DD1426" w:rsidRPr="00DD1426" w14:paraId="44CDD3C1" w14:textId="77777777" w:rsidTr="00DD1426">
        <w:trPr>
          <w:trHeight w:val="522"/>
        </w:trPr>
        <w:tc>
          <w:tcPr>
            <w:tcW w:w="1072" w:type="dxa"/>
            <w:noWrap/>
            <w:hideMark/>
          </w:tcPr>
          <w:p w14:paraId="4CD931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01 3 00 00000</w:t>
            </w:r>
          </w:p>
        </w:tc>
        <w:tc>
          <w:tcPr>
            <w:tcW w:w="640" w:type="dxa"/>
            <w:noWrap/>
            <w:hideMark/>
          </w:tcPr>
          <w:p w14:paraId="435DAD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BE2C8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64312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621E4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«Развитие дополнительного образования»</w:t>
            </w:r>
          </w:p>
        </w:tc>
        <w:tc>
          <w:tcPr>
            <w:tcW w:w="953" w:type="dxa"/>
            <w:hideMark/>
          </w:tcPr>
          <w:p w14:paraId="2D48A6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33 603,90</w:t>
            </w:r>
          </w:p>
        </w:tc>
        <w:tc>
          <w:tcPr>
            <w:tcW w:w="879" w:type="dxa"/>
            <w:hideMark/>
          </w:tcPr>
          <w:p w14:paraId="571F8A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33 616,35</w:t>
            </w:r>
          </w:p>
        </w:tc>
        <w:tc>
          <w:tcPr>
            <w:tcW w:w="934" w:type="dxa"/>
            <w:hideMark/>
          </w:tcPr>
          <w:p w14:paraId="701A87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33 616,35</w:t>
            </w:r>
          </w:p>
        </w:tc>
      </w:tr>
      <w:tr w:rsidR="00DD1426" w:rsidRPr="00DD1426" w14:paraId="0BF178D0" w14:textId="77777777" w:rsidTr="00DD1426">
        <w:trPr>
          <w:trHeight w:val="979"/>
        </w:trPr>
        <w:tc>
          <w:tcPr>
            <w:tcW w:w="1072" w:type="dxa"/>
            <w:noWrap/>
            <w:hideMark/>
          </w:tcPr>
          <w:p w14:paraId="274176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01 3 01 00000</w:t>
            </w:r>
          </w:p>
        </w:tc>
        <w:tc>
          <w:tcPr>
            <w:tcW w:w="640" w:type="dxa"/>
            <w:noWrap/>
            <w:hideMark/>
          </w:tcPr>
          <w:p w14:paraId="15620E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DCA86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DA5D5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DFCBF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предоставления дополнительного образования в образовательных организациях дополнительного образования</w:t>
            </w:r>
          </w:p>
        </w:tc>
        <w:tc>
          <w:tcPr>
            <w:tcW w:w="953" w:type="dxa"/>
            <w:hideMark/>
          </w:tcPr>
          <w:p w14:paraId="54516B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33 603,90</w:t>
            </w:r>
          </w:p>
        </w:tc>
        <w:tc>
          <w:tcPr>
            <w:tcW w:w="879" w:type="dxa"/>
            <w:hideMark/>
          </w:tcPr>
          <w:p w14:paraId="528DFF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33 616,35</w:t>
            </w:r>
          </w:p>
        </w:tc>
        <w:tc>
          <w:tcPr>
            <w:tcW w:w="934" w:type="dxa"/>
            <w:hideMark/>
          </w:tcPr>
          <w:p w14:paraId="2C852B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33 616,35</w:t>
            </w:r>
          </w:p>
        </w:tc>
      </w:tr>
      <w:tr w:rsidR="00DD1426" w:rsidRPr="00DD1426" w14:paraId="38C4E73D" w14:textId="77777777" w:rsidTr="00DD1426">
        <w:trPr>
          <w:trHeight w:val="1002"/>
        </w:trPr>
        <w:tc>
          <w:tcPr>
            <w:tcW w:w="1072" w:type="dxa"/>
            <w:noWrap/>
            <w:hideMark/>
          </w:tcPr>
          <w:p w14:paraId="49B472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01 3 01 10690</w:t>
            </w:r>
          </w:p>
        </w:tc>
        <w:tc>
          <w:tcPr>
            <w:tcW w:w="640" w:type="dxa"/>
            <w:noWrap/>
            <w:hideMark/>
          </w:tcPr>
          <w:p w14:paraId="2AA3B3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530D1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CF383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4FE8F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Расходы на повышение заработной платы педагогическим работникам муниципальных организаций дополнительного образования </w:t>
            </w:r>
          </w:p>
        </w:tc>
        <w:tc>
          <w:tcPr>
            <w:tcW w:w="953" w:type="dxa"/>
            <w:noWrap/>
            <w:hideMark/>
          </w:tcPr>
          <w:p w14:paraId="74E09B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10 135,60</w:t>
            </w:r>
          </w:p>
        </w:tc>
        <w:tc>
          <w:tcPr>
            <w:tcW w:w="879" w:type="dxa"/>
            <w:noWrap/>
            <w:hideMark/>
          </w:tcPr>
          <w:p w14:paraId="67BDFF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10 135,60</w:t>
            </w:r>
          </w:p>
        </w:tc>
        <w:tc>
          <w:tcPr>
            <w:tcW w:w="934" w:type="dxa"/>
            <w:noWrap/>
            <w:hideMark/>
          </w:tcPr>
          <w:p w14:paraId="7EFC86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10 135,60</w:t>
            </w:r>
          </w:p>
        </w:tc>
      </w:tr>
      <w:tr w:rsidR="00DD1426" w:rsidRPr="00DD1426" w14:paraId="572A0942" w14:textId="77777777" w:rsidTr="00DD1426">
        <w:trPr>
          <w:trHeight w:val="705"/>
        </w:trPr>
        <w:tc>
          <w:tcPr>
            <w:tcW w:w="1072" w:type="dxa"/>
            <w:noWrap/>
            <w:hideMark/>
          </w:tcPr>
          <w:p w14:paraId="74E7DD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01 3 01 10690</w:t>
            </w:r>
          </w:p>
        </w:tc>
        <w:tc>
          <w:tcPr>
            <w:tcW w:w="640" w:type="dxa"/>
            <w:noWrap/>
            <w:hideMark/>
          </w:tcPr>
          <w:p w14:paraId="7E2D8A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34209E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272E9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D785B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D51FA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10 135,60</w:t>
            </w:r>
          </w:p>
        </w:tc>
        <w:tc>
          <w:tcPr>
            <w:tcW w:w="879" w:type="dxa"/>
            <w:noWrap/>
            <w:hideMark/>
          </w:tcPr>
          <w:p w14:paraId="0D04B0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10 135,60</w:t>
            </w:r>
          </w:p>
        </w:tc>
        <w:tc>
          <w:tcPr>
            <w:tcW w:w="934" w:type="dxa"/>
            <w:noWrap/>
            <w:hideMark/>
          </w:tcPr>
          <w:p w14:paraId="07FEDB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10 135,60</w:t>
            </w:r>
          </w:p>
        </w:tc>
      </w:tr>
      <w:tr w:rsidR="00DD1426" w:rsidRPr="00DD1426" w14:paraId="64E867AE" w14:textId="77777777" w:rsidTr="00DD1426">
        <w:trPr>
          <w:trHeight w:val="420"/>
        </w:trPr>
        <w:tc>
          <w:tcPr>
            <w:tcW w:w="1072" w:type="dxa"/>
            <w:noWrap/>
            <w:hideMark/>
          </w:tcPr>
          <w:p w14:paraId="02B21B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01 3 01 10690</w:t>
            </w:r>
          </w:p>
        </w:tc>
        <w:tc>
          <w:tcPr>
            <w:tcW w:w="640" w:type="dxa"/>
            <w:noWrap/>
            <w:hideMark/>
          </w:tcPr>
          <w:p w14:paraId="05DA52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3A6F9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57C95B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62D345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E2919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6 193,70</w:t>
            </w:r>
          </w:p>
        </w:tc>
        <w:tc>
          <w:tcPr>
            <w:tcW w:w="879" w:type="dxa"/>
            <w:noWrap/>
            <w:hideMark/>
          </w:tcPr>
          <w:p w14:paraId="69CA93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6 193,70</w:t>
            </w:r>
          </w:p>
        </w:tc>
        <w:tc>
          <w:tcPr>
            <w:tcW w:w="934" w:type="dxa"/>
            <w:noWrap/>
            <w:hideMark/>
          </w:tcPr>
          <w:p w14:paraId="1B81FD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6 193,70</w:t>
            </w:r>
          </w:p>
        </w:tc>
      </w:tr>
      <w:tr w:rsidR="00DD1426" w:rsidRPr="00DD1426" w14:paraId="0CF3B533" w14:textId="77777777" w:rsidTr="00DD1426">
        <w:trPr>
          <w:trHeight w:val="405"/>
        </w:trPr>
        <w:tc>
          <w:tcPr>
            <w:tcW w:w="1072" w:type="dxa"/>
            <w:noWrap/>
            <w:hideMark/>
          </w:tcPr>
          <w:p w14:paraId="42DE62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01 3 01 10690</w:t>
            </w:r>
          </w:p>
        </w:tc>
        <w:tc>
          <w:tcPr>
            <w:tcW w:w="640" w:type="dxa"/>
            <w:noWrap/>
            <w:hideMark/>
          </w:tcPr>
          <w:p w14:paraId="6868CA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73E1F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54467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11 03</w:t>
            </w:r>
          </w:p>
        </w:tc>
        <w:tc>
          <w:tcPr>
            <w:tcW w:w="3644" w:type="dxa"/>
            <w:hideMark/>
          </w:tcPr>
          <w:p w14:paraId="6C38FF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61A04D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3 941,90</w:t>
            </w:r>
          </w:p>
        </w:tc>
        <w:tc>
          <w:tcPr>
            <w:tcW w:w="879" w:type="dxa"/>
            <w:noWrap/>
            <w:hideMark/>
          </w:tcPr>
          <w:p w14:paraId="5DC686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3 941,90</w:t>
            </w:r>
          </w:p>
        </w:tc>
        <w:tc>
          <w:tcPr>
            <w:tcW w:w="934" w:type="dxa"/>
            <w:noWrap/>
            <w:hideMark/>
          </w:tcPr>
          <w:p w14:paraId="242079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3 941,90</w:t>
            </w:r>
          </w:p>
        </w:tc>
      </w:tr>
      <w:tr w:rsidR="00DD1426" w:rsidRPr="00DD1426" w14:paraId="57C8CBF6" w14:textId="77777777" w:rsidTr="00DD1426">
        <w:trPr>
          <w:trHeight w:val="1020"/>
        </w:trPr>
        <w:tc>
          <w:tcPr>
            <w:tcW w:w="1072" w:type="dxa"/>
            <w:noWrap/>
            <w:hideMark/>
          </w:tcPr>
          <w:p w14:paraId="7C7B2F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01 3 01 20010</w:t>
            </w:r>
          </w:p>
        </w:tc>
        <w:tc>
          <w:tcPr>
            <w:tcW w:w="640" w:type="dxa"/>
            <w:noWrap/>
            <w:hideMark/>
          </w:tcPr>
          <w:p w14:paraId="1CD686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CED99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2150D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A514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Финансовое обеспечение муниципального задания образовательных организаций, реализующих программы дополнительного образования</w:t>
            </w:r>
          </w:p>
        </w:tc>
        <w:tc>
          <w:tcPr>
            <w:tcW w:w="953" w:type="dxa"/>
            <w:noWrap/>
            <w:hideMark/>
          </w:tcPr>
          <w:p w14:paraId="54194C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2 635,00</w:t>
            </w:r>
          </w:p>
        </w:tc>
        <w:tc>
          <w:tcPr>
            <w:tcW w:w="879" w:type="dxa"/>
            <w:noWrap/>
            <w:hideMark/>
          </w:tcPr>
          <w:p w14:paraId="698E6E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2 635,00</w:t>
            </w:r>
          </w:p>
        </w:tc>
        <w:tc>
          <w:tcPr>
            <w:tcW w:w="934" w:type="dxa"/>
            <w:noWrap/>
            <w:hideMark/>
          </w:tcPr>
          <w:p w14:paraId="183C2E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2 635,00</w:t>
            </w:r>
          </w:p>
        </w:tc>
      </w:tr>
      <w:tr w:rsidR="00DD1426" w:rsidRPr="00DD1426" w14:paraId="79E6D031" w14:textId="77777777" w:rsidTr="00DD1426">
        <w:trPr>
          <w:trHeight w:val="675"/>
        </w:trPr>
        <w:tc>
          <w:tcPr>
            <w:tcW w:w="1072" w:type="dxa"/>
            <w:noWrap/>
            <w:hideMark/>
          </w:tcPr>
          <w:p w14:paraId="4D4578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01 3 01 20010</w:t>
            </w:r>
          </w:p>
        </w:tc>
        <w:tc>
          <w:tcPr>
            <w:tcW w:w="640" w:type="dxa"/>
            <w:noWrap/>
            <w:hideMark/>
          </w:tcPr>
          <w:p w14:paraId="7D309C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CFBB9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01AF9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5D6EE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18E16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2 635,00</w:t>
            </w:r>
          </w:p>
        </w:tc>
        <w:tc>
          <w:tcPr>
            <w:tcW w:w="879" w:type="dxa"/>
            <w:noWrap/>
            <w:hideMark/>
          </w:tcPr>
          <w:p w14:paraId="3313F8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2 635,00</w:t>
            </w:r>
          </w:p>
        </w:tc>
        <w:tc>
          <w:tcPr>
            <w:tcW w:w="934" w:type="dxa"/>
            <w:noWrap/>
            <w:hideMark/>
          </w:tcPr>
          <w:p w14:paraId="2033AF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2 635,00</w:t>
            </w:r>
          </w:p>
        </w:tc>
      </w:tr>
      <w:tr w:rsidR="00DD1426" w:rsidRPr="00DD1426" w14:paraId="291377AE" w14:textId="77777777" w:rsidTr="00DD1426">
        <w:trPr>
          <w:trHeight w:val="390"/>
        </w:trPr>
        <w:tc>
          <w:tcPr>
            <w:tcW w:w="1072" w:type="dxa"/>
            <w:noWrap/>
            <w:hideMark/>
          </w:tcPr>
          <w:p w14:paraId="26CDD3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01 3 01 20010</w:t>
            </w:r>
          </w:p>
        </w:tc>
        <w:tc>
          <w:tcPr>
            <w:tcW w:w="640" w:type="dxa"/>
            <w:noWrap/>
            <w:hideMark/>
          </w:tcPr>
          <w:p w14:paraId="4147E2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DD377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34A8FF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5251F7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2DA026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2 635,00</w:t>
            </w:r>
          </w:p>
        </w:tc>
        <w:tc>
          <w:tcPr>
            <w:tcW w:w="879" w:type="dxa"/>
            <w:noWrap/>
            <w:hideMark/>
          </w:tcPr>
          <w:p w14:paraId="73E803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2 635,00</w:t>
            </w:r>
          </w:p>
        </w:tc>
        <w:tc>
          <w:tcPr>
            <w:tcW w:w="934" w:type="dxa"/>
            <w:noWrap/>
            <w:hideMark/>
          </w:tcPr>
          <w:p w14:paraId="26E48D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2 635,00</w:t>
            </w:r>
          </w:p>
        </w:tc>
      </w:tr>
      <w:tr w:rsidR="00DD1426" w:rsidRPr="00DD1426" w14:paraId="7619FC80" w14:textId="77777777" w:rsidTr="00DD1426">
        <w:trPr>
          <w:trHeight w:val="1020"/>
        </w:trPr>
        <w:tc>
          <w:tcPr>
            <w:tcW w:w="1072" w:type="dxa"/>
            <w:noWrap/>
            <w:hideMark/>
          </w:tcPr>
          <w:p w14:paraId="6AE30E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01 3 01 20030</w:t>
            </w:r>
          </w:p>
        </w:tc>
        <w:tc>
          <w:tcPr>
            <w:tcW w:w="640" w:type="dxa"/>
            <w:noWrap/>
            <w:hideMark/>
          </w:tcPr>
          <w:p w14:paraId="23A499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C8EE3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0C8F5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88967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функционирования модели персонифицированного финансирования дополнительного образования детей</w:t>
            </w:r>
          </w:p>
        </w:tc>
        <w:tc>
          <w:tcPr>
            <w:tcW w:w="953" w:type="dxa"/>
            <w:noWrap/>
            <w:hideMark/>
          </w:tcPr>
          <w:p w14:paraId="1A63BA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8 045,20</w:t>
            </w:r>
          </w:p>
        </w:tc>
        <w:tc>
          <w:tcPr>
            <w:tcW w:w="879" w:type="dxa"/>
            <w:noWrap/>
            <w:hideMark/>
          </w:tcPr>
          <w:p w14:paraId="7EF763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8 045,20</w:t>
            </w:r>
          </w:p>
        </w:tc>
        <w:tc>
          <w:tcPr>
            <w:tcW w:w="934" w:type="dxa"/>
            <w:noWrap/>
            <w:hideMark/>
          </w:tcPr>
          <w:p w14:paraId="73B4B1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8 045,20</w:t>
            </w:r>
          </w:p>
        </w:tc>
      </w:tr>
      <w:tr w:rsidR="00DD1426" w:rsidRPr="00DD1426" w14:paraId="77992B91" w14:textId="77777777" w:rsidTr="00DD1426">
        <w:trPr>
          <w:trHeight w:val="762"/>
        </w:trPr>
        <w:tc>
          <w:tcPr>
            <w:tcW w:w="1072" w:type="dxa"/>
            <w:noWrap/>
            <w:hideMark/>
          </w:tcPr>
          <w:p w14:paraId="5DF8B8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01 3 01 20030</w:t>
            </w:r>
          </w:p>
        </w:tc>
        <w:tc>
          <w:tcPr>
            <w:tcW w:w="640" w:type="dxa"/>
            <w:noWrap/>
            <w:hideMark/>
          </w:tcPr>
          <w:p w14:paraId="29B7E1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0E5E04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7CCA3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0B12E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78546C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8 045,20</w:t>
            </w:r>
          </w:p>
        </w:tc>
        <w:tc>
          <w:tcPr>
            <w:tcW w:w="879" w:type="dxa"/>
            <w:noWrap/>
            <w:hideMark/>
          </w:tcPr>
          <w:p w14:paraId="59CEC1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8 045,20</w:t>
            </w:r>
          </w:p>
        </w:tc>
        <w:tc>
          <w:tcPr>
            <w:tcW w:w="934" w:type="dxa"/>
            <w:noWrap/>
            <w:hideMark/>
          </w:tcPr>
          <w:p w14:paraId="6BD579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8 045,20</w:t>
            </w:r>
          </w:p>
        </w:tc>
      </w:tr>
      <w:tr w:rsidR="00DD1426" w:rsidRPr="00DD1426" w14:paraId="52203EF2" w14:textId="77777777" w:rsidTr="00DD1426">
        <w:trPr>
          <w:trHeight w:val="390"/>
        </w:trPr>
        <w:tc>
          <w:tcPr>
            <w:tcW w:w="1072" w:type="dxa"/>
            <w:noWrap/>
            <w:hideMark/>
          </w:tcPr>
          <w:p w14:paraId="4A2957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01 3 01 20030</w:t>
            </w:r>
          </w:p>
        </w:tc>
        <w:tc>
          <w:tcPr>
            <w:tcW w:w="640" w:type="dxa"/>
            <w:noWrap/>
            <w:hideMark/>
          </w:tcPr>
          <w:p w14:paraId="2F0263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9A237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F31E7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288E3D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3D2D5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8 045,20</w:t>
            </w:r>
          </w:p>
        </w:tc>
        <w:tc>
          <w:tcPr>
            <w:tcW w:w="879" w:type="dxa"/>
            <w:noWrap/>
            <w:hideMark/>
          </w:tcPr>
          <w:p w14:paraId="7A43DC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8 045,20</w:t>
            </w:r>
          </w:p>
        </w:tc>
        <w:tc>
          <w:tcPr>
            <w:tcW w:w="934" w:type="dxa"/>
            <w:noWrap/>
            <w:hideMark/>
          </w:tcPr>
          <w:p w14:paraId="18716A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8 045,20</w:t>
            </w:r>
          </w:p>
        </w:tc>
      </w:tr>
      <w:tr w:rsidR="00DD1426" w:rsidRPr="00DD1426" w14:paraId="4D41E6B5" w14:textId="77777777" w:rsidTr="00DD1426">
        <w:trPr>
          <w:trHeight w:val="1039"/>
        </w:trPr>
        <w:tc>
          <w:tcPr>
            <w:tcW w:w="1072" w:type="dxa"/>
            <w:noWrap/>
            <w:hideMark/>
          </w:tcPr>
          <w:p w14:paraId="3A1BA7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01 3 01 20020</w:t>
            </w:r>
          </w:p>
        </w:tc>
        <w:tc>
          <w:tcPr>
            <w:tcW w:w="640" w:type="dxa"/>
            <w:noWrap/>
            <w:hideMark/>
          </w:tcPr>
          <w:p w14:paraId="52040D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08D5C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A1E71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CF5EB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Развитие муниципальных учреждений дополнительного образования спортивной направленности, учреждения физической культуры и спорта</w:t>
            </w:r>
          </w:p>
        </w:tc>
        <w:tc>
          <w:tcPr>
            <w:tcW w:w="953" w:type="dxa"/>
            <w:hideMark/>
          </w:tcPr>
          <w:p w14:paraId="515AB5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12 671,70</w:t>
            </w:r>
          </w:p>
        </w:tc>
        <w:tc>
          <w:tcPr>
            <w:tcW w:w="879" w:type="dxa"/>
            <w:hideMark/>
          </w:tcPr>
          <w:p w14:paraId="2004EA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12 671,70</w:t>
            </w:r>
          </w:p>
        </w:tc>
        <w:tc>
          <w:tcPr>
            <w:tcW w:w="934" w:type="dxa"/>
            <w:hideMark/>
          </w:tcPr>
          <w:p w14:paraId="77B09B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12 671,70</w:t>
            </w:r>
          </w:p>
        </w:tc>
      </w:tr>
      <w:tr w:rsidR="00DD1426" w:rsidRPr="00DD1426" w14:paraId="29C77A11" w14:textId="77777777" w:rsidTr="00DD1426">
        <w:trPr>
          <w:trHeight w:val="762"/>
        </w:trPr>
        <w:tc>
          <w:tcPr>
            <w:tcW w:w="1072" w:type="dxa"/>
            <w:noWrap/>
            <w:hideMark/>
          </w:tcPr>
          <w:p w14:paraId="743C87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01 3 01 20020</w:t>
            </w:r>
          </w:p>
        </w:tc>
        <w:tc>
          <w:tcPr>
            <w:tcW w:w="640" w:type="dxa"/>
            <w:noWrap/>
            <w:hideMark/>
          </w:tcPr>
          <w:p w14:paraId="512AA3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6BDE3B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79861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BD9FD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hideMark/>
          </w:tcPr>
          <w:p w14:paraId="34E77C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12 671,70</w:t>
            </w:r>
          </w:p>
        </w:tc>
        <w:tc>
          <w:tcPr>
            <w:tcW w:w="879" w:type="dxa"/>
            <w:hideMark/>
          </w:tcPr>
          <w:p w14:paraId="2FAE48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12 671,70</w:t>
            </w:r>
          </w:p>
        </w:tc>
        <w:tc>
          <w:tcPr>
            <w:tcW w:w="934" w:type="dxa"/>
            <w:hideMark/>
          </w:tcPr>
          <w:p w14:paraId="4C245B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12 671,70</w:t>
            </w:r>
          </w:p>
        </w:tc>
      </w:tr>
      <w:tr w:rsidR="00DD1426" w:rsidRPr="00DD1426" w14:paraId="1AFE9FF6" w14:textId="77777777" w:rsidTr="00DD1426">
        <w:trPr>
          <w:trHeight w:val="465"/>
        </w:trPr>
        <w:tc>
          <w:tcPr>
            <w:tcW w:w="1072" w:type="dxa"/>
            <w:noWrap/>
            <w:hideMark/>
          </w:tcPr>
          <w:p w14:paraId="64A2A9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01 3 01 20020</w:t>
            </w:r>
          </w:p>
        </w:tc>
        <w:tc>
          <w:tcPr>
            <w:tcW w:w="640" w:type="dxa"/>
            <w:noWrap/>
            <w:hideMark/>
          </w:tcPr>
          <w:p w14:paraId="4F4F7C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375827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BE17C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11 03</w:t>
            </w:r>
          </w:p>
        </w:tc>
        <w:tc>
          <w:tcPr>
            <w:tcW w:w="3644" w:type="dxa"/>
            <w:hideMark/>
          </w:tcPr>
          <w:p w14:paraId="2473C7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hideMark/>
          </w:tcPr>
          <w:p w14:paraId="08C2CF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12 671,70</w:t>
            </w:r>
          </w:p>
        </w:tc>
        <w:tc>
          <w:tcPr>
            <w:tcW w:w="879" w:type="dxa"/>
            <w:hideMark/>
          </w:tcPr>
          <w:p w14:paraId="34A962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12 671,70</w:t>
            </w:r>
          </w:p>
        </w:tc>
        <w:tc>
          <w:tcPr>
            <w:tcW w:w="934" w:type="dxa"/>
            <w:hideMark/>
          </w:tcPr>
          <w:p w14:paraId="614123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12 671,70</w:t>
            </w:r>
          </w:p>
        </w:tc>
      </w:tr>
      <w:tr w:rsidR="00DD1426" w:rsidRPr="00DD1426" w14:paraId="08AE6EA9" w14:textId="77777777" w:rsidTr="00DD1426">
        <w:trPr>
          <w:trHeight w:val="1039"/>
        </w:trPr>
        <w:tc>
          <w:tcPr>
            <w:tcW w:w="1072" w:type="dxa"/>
            <w:noWrap/>
            <w:hideMark/>
          </w:tcPr>
          <w:p w14:paraId="354B66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S0690</w:t>
            </w:r>
          </w:p>
        </w:tc>
        <w:tc>
          <w:tcPr>
            <w:tcW w:w="640" w:type="dxa"/>
            <w:noWrap/>
            <w:hideMark/>
          </w:tcPr>
          <w:p w14:paraId="28B676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AE4E9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AE632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2559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повышение заработной платы педагогическим работникам муниципальных организаций дополнительного образования за счет средств  бюджета округа</w:t>
            </w:r>
          </w:p>
        </w:tc>
        <w:tc>
          <w:tcPr>
            <w:tcW w:w="953" w:type="dxa"/>
            <w:noWrap/>
            <w:hideMark/>
          </w:tcPr>
          <w:p w14:paraId="2FF755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116,40</w:t>
            </w:r>
          </w:p>
        </w:tc>
        <w:tc>
          <w:tcPr>
            <w:tcW w:w="879" w:type="dxa"/>
            <w:noWrap/>
            <w:hideMark/>
          </w:tcPr>
          <w:p w14:paraId="3EA933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128,85</w:t>
            </w:r>
          </w:p>
        </w:tc>
        <w:tc>
          <w:tcPr>
            <w:tcW w:w="934" w:type="dxa"/>
            <w:noWrap/>
            <w:hideMark/>
          </w:tcPr>
          <w:p w14:paraId="7C23E8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128,85</w:t>
            </w:r>
          </w:p>
        </w:tc>
      </w:tr>
      <w:tr w:rsidR="00DD1426" w:rsidRPr="00DD1426" w14:paraId="510A2AA3" w14:textId="77777777" w:rsidTr="00DD1426">
        <w:trPr>
          <w:trHeight w:val="720"/>
        </w:trPr>
        <w:tc>
          <w:tcPr>
            <w:tcW w:w="1072" w:type="dxa"/>
            <w:noWrap/>
            <w:hideMark/>
          </w:tcPr>
          <w:p w14:paraId="26D7EB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S0690</w:t>
            </w:r>
          </w:p>
        </w:tc>
        <w:tc>
          <w:tcPr>
            <w:tcW w:w="640" w:type="dxa"/>
            <w:noWrap/>
            <w:hideMark/>
          </w:tcPr>
          <w:p w14:paraId="447D66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9C56B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5C8F5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987A9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74833C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116,40</w:t>
            </w:r>
          </w:p>
        </w:tc>
        <w:tc>
          <w:tcPr>
            <w:tcW w:w="879" w:type="dxa"/>
            <w:noWrap/>
            <w:hideMark/>
          </w:tcPr>
          <w:p w14:paraId="69BFC6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128,85</w:t>
            </w:r>
          </w:p>
        </w:tc>
        <w:tc>
          <w:tcPr>
            <w:tcW w:w="934" w:type="dxa"/>
            <w:noWrap/>
            <w:hideMark/>
          </w:tcPr>
          <w:p w14:paraId="7D3ABA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128,85</w:t>
            </w:r>
          </w:p>
        </w:tc>
      </w:tr>
      <w:tr w:rsidR="00DD1426" w:rsidRPr="00DD1426" w14:paraId="5CD9A333" w14:textId="77777777" w:rsidTr="00DD1426">
        <w:trPr>
          <w:trHeight w:val="480"/>
        </w:trPr>
        <w:tc>
          <w:tcPr>
            <w:tcW w:w="1072" w:type="dxa"/>
            <w:noWrap/>
            <w:hideMark/>
          </w:tcPr>
          <w:p w14:paraId="0E1283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S0690</w:t>
            </w:r>
          </w:p>
        </w:tc>
        <w:tc>
          <w:tcPr>
            <w:tcW w:w="640" w:type="dxa"/>
            <w:noWrap/>
            <w:hideMark/>
          </w:tcPr>
          <w:p w14:paraId="773ABA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30267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E4DC8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791A67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0500A0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71,25</w:t>
            </w:r>
          </w:p>
        </w:tc>
        <w:tc>
          <w:tcPr>
            <w:tcW w:w="879" w:type="dxa"/>
            <w:noWrap/>
            <w:hideMark/>
          </w:tcPr>
          <w:p w14:paraId="04140E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78,85</w:t>
            </w:r>
          </w:p>
        </w:tc>
        <w:tc>
          <w:tcPr>
            <w:tcW w:w="934" w:type="dxa"/>
            <w:noWrap/>
            <w:hideMark/>
          </w:tcPr>
          <w:p w14:paraId="107E6A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78,85</w:t>
            </w:r>
          </w:p>
        </w:tc>
      </w:tr>
      <w:tr w:rsidR="00DD1426" w:rsidRPr="00DD1426" w14:paraId="5A696305" w14:textId="77777777" w:rsidTr="00DD1426">
        <w:trPr>
          <w:trHeight w:val="480"/>
        </w:trPr>
        <w:tc>
          <w:tcPr>
            <w:tcW w:w="1072" w:type="dxa"/>
            <w:noWrap/>
            <w:hideMark/>
          </w:tcPr>
          <w:p w14:paraId="2456BA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3 01 S0690</w:t>
            </w:r>
          </w:p>
        </w:tc>
        <w:tc>
          <w:tcPr>
            <w:tcW w:w="640" w:type="dxa"/>
            <w:noWrap/>
            <w:hideMark/>
          </w:tcPr>
          <w:p w14:paraId="2E4A7F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B058B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1ECD15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11 03</w:t>
            </w:r>
          </w:p>
        </w:tc>
        <w:tc>
          <w:tcPr>
            <w:tcW w:w="3644" w:type="dxa"/>
            <w:hideMark/>
          </w:tcPr>
          <w:p w14:paraId="3CB49C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7E2D9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45,15</w:t>
            </w:r>
          </w:p>
        </w:tc>
        <w:tc>
          <w:tcPr>
            <w:tcW w:w="879" w:type="dxa"/>
            <w:noWrap/>
            <w:hideMark/>
          </w:tcPr>
          <w:p w14:paraId="54AE53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934" w:type="dxa"/>
            <w:noWrap/>
            <w:hideMark/>
          </w:tcPr>
          <w:p w14:paraId="3EC9AF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r>
      <w:tr w:rsidR="00DD1426" w:rsidRPr="00DD1426" w14:paraId="0B37F001" w14:textId="77777777" w:rsidTr="00DD1426">
        <w:trPr>
          <w:trHeight w:val="979"/>
        </w:trPr>
        <w:tc>
          <w:tcPr>
            <w:tcW w:w="1072" w:type="dxa"/>
            <w:noWrap/>
            <w:hideMark/>
          </w:tcPr>
          <w:p w14:paraId="1808AF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01 4 00 00000</w:t>
            </w:r>
          </w:p>
        </w:tc>
        <w:tc>
          <w:tcPr>
            <w:tcW w:w="640" w:type="dxa"/>
            <w:noWrap/>
            <w:hideMark/>
          </w:tcPr>
          <w:p w14:paraId="20315A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05E18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4DA81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D9B8F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"Профессиональная подготовка и социальная поддержка работников муниципальных образовательных организаций»</w:t>
            </w:r>
          </w:p>
        </w:tc>
        <w:tc>
          <w:tcPr>
            <w:tcW w:w="953" w:type="dxa"/>
            <w:hideMark/>
          </w:tcPr>
          <w:p w14:paraId="33E35C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12 403,31</w:t>
            </w:r>
          </w:p>
        </w:tc>
        <w:tc>
          <w:tcPr>
            <w:tcW w:w="879" w:type="dxa"/>
            <w:hideMark/>
          </w:tcPr>
          <w:p w14:paraId="346267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12 210,00</w:t>
            </w:r>
          </w:p>
        </w:tc>
        <w:tc>
          <w:tcPr>
            <w:tcW w:w="934" w:type="dxa"/>
            <w:hideMark/>
          </w:tcPr>
          <w:p w14:paraId="3E2421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12 210,00</w:t>
            </w:r>
          </w:p>
        </w:tc>
      </w:tr>
      <w:tr w:rsidR="00DD1426" w:rsidRPr="00DD1426" w14:paraId="2D4D4606" w14:textId="77777777" w:rsidTr="00DD1426">
        <w:trPr>
          <w:trHeight w:val="522"/>
        </w:trPr>
        <w:tc>
          <w:tcPr>
            <w:tcW w:w="1072" w:type="dxa"/>
            <w:noWrap/>
            <w:hideMark/>
          </w:tcPr>
          <w:p w14:paraId="7BFEFF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01 4 02 00000</w:t>
            </w:r>
          </w:p>
        </w:tc>
        <w:tc>
          <w:tcPr>
            <w:tcW w:w="640" w:type="dxa"/>
            <w:noWrap/>
            <w:hideMark/>
          </w:tcPr>
          <w:p w14:paraId="00A540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E9E2A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4D1F9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655BA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Развитие кадрового потенциала педагогических работников</w:t>
            </w:r>
          </w:p>
        </w:tc>
        <w:tc>
          <w:tcPr>
            <w:tcW w:w="953" w:type="dxa"/>
            <w:noWrap/>
            <w:hideMark/>
          </w:tcPr>
          <w:p w14:paraId="11EAC9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549,10</w:t>
            </w:r>
          </w:p>
        </w:tc>
        <w:tc>
          <w:tcPr>
            <w:tcW w:w="879" w:type="dxa"/>
            <w:noWrap/>
            <w:hideMark/>
          </w:tcPr>
          <w:p w14:paraId="773739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780,00</w:t>
            </w:r>
          </w:p>
        </w:tc>
        <w:tc>
          <w:tcPr>
            <w:tcW w:w="934" w:type="dxa"/>
            <w:noWrap/>
            <w:hideMark/>
          </w:tcPr>
          <w:p w14:paraId="1CB02A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780,00</w:t>
            </w:r>
          </w:p>
        </w:tc>
      </w:tr>
      <w:tr w:rsidR="00DD1426" w:rsidRPr="00DD1426" w14:paraId="4CA1D91E" w14:textId="77777777" w:rsidTr="00DD1426">
        <w:trPr>
          <w:trHeight w:val="780"/>
        </w:trPr>
        <w:tc>
          <w:tcPr>
            <w:tcW w:w="1072" w:type="dxa"/>
            <w:noWrap/>
            <w:hideMark/>
          </w:tcPr>
          <w:p w14:paraId="08842E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01 4 02 20010</w:t>
            </w:r>
          </w:p>
        </w:tc>
        <w:tc>
          <w:tcPr>
            <w:tcW w:w="640" w:type="dxa"/>
            <w:noWrap/>
            <w:hideMark/>
          </w:tcPr>
          <w:p w14:paraId="520026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ACB18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C83DB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98976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Организация и проведение муниципального этапа  Всероссийского конкурса «Учитель </w:t>
            </w:r>
            <w:r w:rsidRPr="00DD1426">
              <w:rPr>
                <w:rFonts w:ascii="Times New Roman" w:hAnsi="Times New Roman" w:cs="Times New Roman"/>
                <w:sz w:val="22"/>
                <w:szCs w:val="22"/>
              </w:rPr>
              <w:lastRenderedPageBreak/>
              <w:t>года»,  «Воспитатель года»</w:t>
            </w:r>
          </w:p>
        </w:tc>
        <w:tc>
          <w:tcPr>
            <w:tcW w:w="953" w:type="dxa"/>
            <w:noWrap/>
            <w:hideMark/>
          </w:tcPr>
          <w:p w14:paraId="698775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549,10</w:t>
            </w:r>
          </w:p>
        </w:tc>
        <w:tc>
          <w:tcPr>
            <w:tcW w:w="879" w:type="dxa"/>
            <w:noWrap/>
            <w:hideMark/>
          </w:tcPr>
          <w:p w14:paraId="0CB9C2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780,00</w:t>
            </w:r>
          </w:p>
        </w:tc>
        <w:tc>
          <w:tcPr>
            <w:tcW w:w="934" w:type="dxa"/>
            <w:noWrap/>
            <w:hideMark/>
          </w:tcPr>
          <w:p w14:paraId="4D54E3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780,00</w:t>
            </w:r>
          </w:p>
        </w:tc>
      </w:tr>
      <w:tr w:rsidR="00DD1426" w:rsidRPr="00DD1426" w14:paraId="50A651EF" w14:textId="77777777" w:rsidTr="00DD1426">
        <w:trPr>
          <w:trHeight w:val="645"/>
        </w:trPr>
        <w:tc>
          <w:tcPr>
            <w:tcW w:w="1072" w:type="dxa"/>
            <w:noWrap/>
            <w:hideMark/>
          </w:tcPr>
          <w:p w14:paraId="781338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01 4 02 20010</w:t>
            </w:r>
          </w:p>
        </w:tc>
        <w:tc>
          <w:tcPr>
            <w:tcW w:w="640" w:type="dxa"/>
            <w:noWrap/>
            <w:hideMark/>
          </w:tcPr>
          <w:p w14:paraId="1463CB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37351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A1AD4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260B9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3C942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549,10</w:t>
            </w:r>
          </w:p>
        </w:tc>
        <w:tc>
          <w:tcPr>
            <w:tcW w:w="879" w:type="dxa"/>
            <w:noWrap/>
            <w:hideMark/>
          </w:tcPr>
          <w:p w14:paraId="2B1BBC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780,00</w:t>
            </w:r>
          </w:p>
        </w:tc>
        <w:tc>
          <w:tcPr>
            <w:tcW w:w="934" w:type="dxa"/>
            <w:noWrap/>
            <w:hideMark/>
          </w:tcPr>
          <w:p w14:paraId="6228C1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780,00</w:t>
            </w:r>
          </w:p>
        </w:tc>
      </w:tr>
      <w:tr w:rsidR="00DD1426" w:rsidRPr="00DD1426" w14:paraId="297487AA" w14:textId="77777777" w:rsidTr="00DD1426">
        <w:trPr>
          <w:trHeight w:val="720"/>
        </w:trPr>
        <w:tc>
          <w:tcPr>
            <w:tcW w:w="1072" w:type="dxa"/>
            <w:noWrap/>
            <w:hideMark/>
          </w:tcPr>
          <w:p w14:paraId="17A22D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01 4 02 20010</w:t>
            </w:r>
          </w:p>
        </w:tc>
        <w:tc>
          <w:tcPr>
            <w:tcW w:w="640" w:type="dxa"/>
            <w:noWrap/>
            <w:hideMark/>
          </w:tcPr>
          <w:p w14:paraId="43C860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9187C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3B7B8E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0E08E3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5FF34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549,10</w:t>
            </w:r>
          </w:p>
        </w:tc>
        <w:tc>
          <w:tcPr>
            <w:tcW w:w="879" w:type="dxa"/>
            <w:noWrap/>
            <w:hideMark/>
          </w:tcPr>
          <w:p w14:paraId="2A8CCF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780,00</w:t>
            </w:r>
          </w:p>
        </w:tc>
        <w:tc>
          <w:tcPr>
            <w:tcW w:w="934" w:type="dxa"/>
            <w:noWrap/>
            <w:hideMark/>
          </w:tcPr>
          <w:p w14:paraId="770582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780,00</w:t>
            </w:r>
          </w:p>
        </w:tc>
      </w:tr>
      <w:tr w:rsidR="00DD1426" w:rsidRPr="00DD1426" w14:paraId="3CBFF361" w14:textId="77777777" w:rsidTr="00DD1426">
        <w:trPr>
          <w:trHeight w:val="702"/>
        </w:trPr>
        <w:tc>
          <w:tcPr>
            <w:tcW w:w="1072" w:type="dxa"/>
            <w:noWrap/>
            <w:hideMark/>
          </w:tcPr>
          <w:p w14:paraId="76854E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01 4 03 00000</w:t>
            </w:r>
          </w:p>
        </w:tc>
        <w:tc>
          <w:tcPr>
            <w:tcW w:w="640" w:type="dxa"/>
            <w:noWrap/>
            <w:hideMark/>
          </w:tcPr>
          <w:p w14:paraId="732F40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6C6EA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30D2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3F84D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Социальная поддержка руководящих и педагогических работников</w:t>
            </w:r>
          </w:p>
        </w:tc>
        <w:tc>
          <w:tcPr>
            <w:tcW w:w="953" w:type="dxa"/>
            <w:hideMark/>
          </w:tcPr>
          <w:p w14:paraId="37B14C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11 854,21</w:t>
            </w:r>
          </w:p>
        </w:tc>
        <w:tc>
          <w:tcPr>
            <w:tcW w:w="879" w:type="dxa"/>
            <w:hideMark/>
          </w:tcPr>
          <w:p w14:paraId="27BFAE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11 430,00</w:t>
            </w:r>
          </w:p>
        </w:tc>
        <w:tc>
          <w:tcPr>
            <w:tcW w:w="934" w:type="dxa"/>
            <w:hideMark/>
          </w:tcPr>
          <w:p w14:paraId="7FA374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11 430,00</w:t>
            </w:r>
          </w:p>
        </w:tc>
      </w:tr>
      <w:tr w:rsidR="00DD1426" w:rsidRPr="00DD1426" w14:paraId="6CB1F98E" w14:textId="77777777" w:rsidTr="00DD1426">
        <w:trPr>
          <w:trHeight w:val="1939"/>
        </w:trPr>
        <w:tc>
          <w:tcPr>
            <w:tcW w:w="1072" w:type="dxa"/>
            <w:noWrap/>
            <w:hideMark/>
          </w:tcPr>
          <w:p w14:paraId="2AE8A4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01 4 03 10560</w:t>
            </w:r>
          </w:p>
        </w:tc>
        <w:tc>
          <w:tcPr>
            <w:tcW w:w="640" w:type="dxa"/>
            <w:noWrap/>
            <w:hideMark/>
          </w:tcPr>
          <w:p w14:paraId="3A029C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13112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29D9F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3F8A2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Осуществление отдельных государственных полномочий Тверской области по предоставлению компенсации расходов на оплату жилых помещений, отопления и освещения отдельным категориям педагогических работников, проживающим и работающим в сельских населенных пунктах, рабочих поселках (поселках городского типа)</w:t>
            </w:r>
          </w:p>
        </w:tc>
        <w:tc>
          <w:tcPr>
            <w:tcW w:w="953" w:type="dxa"/>
            <w:noWrap/>
            <w:hideMark/>
          </w:tcPr>
          <w:p w14:paraId="447D48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11 430,00</w:t>
            </w:r>
          </w:p>
        </w:tc>
        <w:tc>
          <w:tcPr>
            <w:tcW w:w="879" w:type="dxa"/>
            <w:noWrap/>
            <w:hideMark/>
          </w:tcPr>
          <w:p w14:paraId="1549D9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11 430,00</w:t>
            </w:r>
          </w:p>
        </w:tc>
        <w:tc>
          <w:tcPr>
            <w:tcW w:w="934" w:type="dxa"/>
            <w:noWrap/>
            <w:hideMark/>
          </w:tcPr>
          <w:p w14:paraId="4D19AA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11 430,00</w:t>
            </w:r>
          </w:p>
        </w:tc>
      </w:tr>
      <w:tr w:rsidR="00DD1426" w:rsidRPr="00DD1426" w14:paraId="1C5B477A" w14:textId="77777777" w:rsidTr="00DD1426">
        <w:trPr>
          <w:trHeight w:val="420"/>
        </w:trPr>
        <w:tc>
          <w:tcPr>
            <w:tcW w:w="1072" w:type="dxa"/>
            <w:noWrap/>
            <w:hideMark/>
          </w:tcPr>
          <w:p w14:paraId="02BFBE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01 4 03 10560</w:t>
            </w:r>
          </w:p>
        </w:tc>
        <w:tc>
          <w:tcPr>
            <w:tcW w:w="640" w:type="dxa"/>
            <w:noWrap/>
            <w:hideMark/>
          </w:tcPr>
          <w:p w14:paraId="10F100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w:t>
            </w:r>
          </w:p>
        </w:tc>
        <w:tc>
          <w:tcPr>
            <w:tcW w:w="674" w:type="dxa"/>
            <w:noWrap/>
            <w:hideMark/>
          </w:tcPr>
          <w:p w14:paraId="08B685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D1E9A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A0DCA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Социальное обеспечение и иные выплаты населению</w:t>
            </w:r>
          </w:p>
        </w:tc>
        <w:tc>
          <w:tcPr>
            <w:tcW w:w="953" w:type="dxa"/>
            <w:noWrap/>
            <w:hideMark/>
          </w:tcPr>
          <w:p w14:paraId="7E17B6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11 430,00</w:t>
            </w:r>
          </w:p>
        </w:tc>
        <w:tc>
          <w:tcPr>
            <w:tcW w:w="879" w:type="dxa"/>
            <w:noWrap/>
            <w:hideMark/>
          </w:tcPr>
          <w:p w14:paraId="6EBD8F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11 430,00</w:t>
            </w:r>
          </w:p>
        </w:tc>
        <w:tc>
          <w:tcPr>
            <w:tcW w:w="934" w:type="dxa"/>
            <w:noWrap/>
            <w:hideMark/>
          </w:tcPr>
          <w:p w14:paraId="79285B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11 430,00</w:t>
            </w:r>
          </w:p>
        </w:tc>
      </w:tr>
      <w:tr w:rsidR="00DD1426" w:rsidRPr="00DD1426" w14:paraId="26FEEE23" w14:textId="77777777" w:rsidTr="00DD1426">
        <w:trPr>
          <w:trHeight w:val="690"/>
        </w:trPr>
        <w:tc>
          <w:tcPr>
            <w:tcW w:w="1072" w:type="dxa"/>
            <w:noWrap/>
            <w:hideMark/>
          </w:tcPr>
          <w:p w14:paraId="74D1C5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01 4 03 10560</w:t>
            </w:r>
          </w:p>
        </w:tc>
        <w:tc>
          <w:tcPr>
            <w:tcW w:w="640" w:type="dxa"/>
            <w:noWrap/>
            <w:hideMark/>
          </w:tcPr>
          <w:p w14:paraId="2E9653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310 </w:t>
            </w:r>
          </w:p>
        </w:tc>
        <w:tc>
          <w:tcPr>
            <w:tcW w:w="674" w:type="dxa"/>
            <w:noWrap/>
            <w:hideMark/>
          </w:tcPr>
          <w:p w14:paraId="581BA0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36FA3A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10 03</w:t>
            </w:r>
          </w:p>
        </w:tc>
        <w:tc>
          <w:tcPr>
            <w:tcW w:w="3644" w:type="dxa"/>
            <w:hideMark/>
          </w:tcPr>
          <w:p w14:paraId="38930D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Публичные нормативные социальные выплаты гражданам</w:t>
            </w:r>
          </w:p>
        </w:tc>
        <w:tc>
          <w:tcPr>
            <w:tcW w:w="953" w:type="dxa"/>
            <w:noWrap/>
            <w:hideMark/>
          </w:tcPr>
          <w:p w14:paraId="7C6B41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39C6DE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1D5027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2ECF20AF" w14:textId="77777777" w:rsidTr="00DD1426">
        <w:trPr>
          <w:trHeight w:val="630"/>
        </w:trPr>
        <w:tc>
          <w:tcPr>
            <w:tcW w:w="1072" w:type="dxa"/>
            <w:noWrap/>
            <w:hideMark/>
          </w:tcPr>
          <w:p w14:paraId="1D0282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01 4 03 10560</w:t>
            </w:r>
          </w:p>
        </w:tc>
        <w:tc>
          <w:tcPr>
            <w:tcW w:w="640" w:type="dxa"/>
            <w:noWrap/>
            <w:hideMark/>
          </w:tcPr>
          <w:p w14:paraId="045204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310 </w:t>
            </w:r>
          </w:p>
        </w:tc>
        <w:tc>
          <w:tcPr>
            <w:tcW w:w="674" w:type="dxa"/>
            <w:noWrap/>
            <w:hideMark/>
          </w:tcPr>
          <w:p w14:paraId="59784E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775833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10 03</w:t>
            </w:r>
          </w:p>
        </w:tc>
        <w:tc>
          <w:tcPr>
            <w:tcW w:w="3644" w:type="dxa"/>
            <w:hideMark/>
          </w:tcPr>
          <w:p w14:paraId="0DBD88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Публичные нормативные социальные выплаты гражданам</w:t>
            </w:r>
          </w:p>
        </w:tc>
        <w:tc>
          <w:tcPr>
            <w:tcW w:w="953" w:type="dxa"/>
            <w:noWrap/>
            <w:hideMark/>
          </w:tcPr>
          <w:p w14:paraId="3B37DF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11 330,00</w:t>
            </w:r>
          </w:p>
        </w:tc>
        <w:tc>
          <w:tcPr>
            <w:tcW w:w="879" w:type="dxa"/>
            <w:noWrap/>
            <w:hideMark/>
          </w:tcPr>
          <w:p w14:paraId="698D9A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11 330,00</w:t>
            </w:r>
          </w:p>
        </w:tc>
        <w:tc>
          <w:tcPr>
            <w:tcW w:w="934" w:type="dxa"/>
            <w:noWrap/>
            <w:hideMark/>
          </w:tcPr>
          <w:p w14:paraId="787EAD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11 330,00</w:t>
            </w:r>
          </w:p>
        </w:tc>
      </w:tr>
      <w:tr w:rsidR="00DD1426" w:rsidRPr="00DD1426" w14:paraId="7E2E184B" w14:textId="77777777" w:rsidTr="00DD1426">
        <w:trPr>
          <w:trHeight w:val="1740"/>
        </w:trPr>
        <w:tc>
          <w:tcPr>
            <w:tcW w:w="1072" w:type="dxa"/>
            <w:noWrap/>
            <w:hideMark/>
          </w:tcPr>
          <w:p w14:paraId="5B25B2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01 4 03 20020</w:t>
            </w:r>
          </w:p>
        </w:tc>
        <w:tc>
          <w:tcPr>
            <w:tcW w:w="640" w:type="dxa"/>
            <w:noWrap/>
            <w:hideMark/>
          </w:tcPr>
          <w:p w14:paraId="503E3C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EACB6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2DECA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80155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Возмещения расходов на оплату стоимости проезда к месту работы и обратно педагогическим работникам муниципальных образовательных организаций Калининского муниципального округа Тверской области, проживающим в другой местности</w:t>
            </w:r>
          </w:p>
        </w:tc>
        <w:tc>
          <w:tcPr>
            <w:tcW w:w="953" w:type="dxa"/>
            <w:noWrap/>
            <w:hideMark/>
          </w:tcPr>
          <w:p w14:paraId="6645C3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424,21</w:t>
            </w:r>
          </w:p>
        </w:tc>
        <w:tc>
          <w:tcPr>
            <w:tcW w:w="879" w:type="dxa"/>
            <w:noWrap/>
            <w:hideMark/>
          </w:tcPr>
          <w:p w14:paraId="1D60AB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0AF3F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A139E46" w14:textId="77777777" w:rsidTr="00DD1426">
        <w:trPr>
          <w:trHeight w:val="739"/>
        </w:trPr>
        <w:tc>
          <w:tcPr>
            <w:tcW w:w="1072" w:type="dxa"/>
            <w:noWrap/>
            <w:hideMark/>
          </w:tcPr>
          <w:p w14:paraId="4966EA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01 4 03 20020</w:t>
            </w:r>
          </w:p>
        </w:tc>
        <w:tc>
          <w:tcPr>
            <w:tcW w:w="640" w:type="dxa"/>
            <w:noWrap/>
            <w:hideMark/>
          </w:tcPr>
          <w:p w14:paraId="0C3101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F25B5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4B790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124ED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40C62D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424,21</w:t>
            </w:r>
          </w:p>
        </w:tc>
        <w:tc>
          <w:tcPr>
            <w:tcW w:w="879" w:type="dxa"/>
            <w:noWrap/>
            <w:hideMark/>
          </w:tcPr>
          <w:p w14:paraId="0DD019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361CD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214B72F" w14:textId="77777777" w:rsidTr="00DD1426">
        <w:trPr>
          <w:trHeight w:val="702"/>
        </w:trPr>
        <w:tc>
          <w:tcPr>
            <w:tcW w:w="1072" w:type="dxa"/>
            <w:noWrap/>
            <w:hideMark/>
          </w:tcPr>
          <w:p w14:paraId="3DABDA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01 4 03 20020</w:t>
            </w:r>
          </w:p>
        </w:tc>
        <w:tc>
          <w:tcPr>
            <w:tcW w:w="640" w:type="dxa"/>
            <w:noWrap/>
            <w:hideMark/>
          </w:tcPr>
          <w:p w14:paraId="04D8A0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581EF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4BD23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10 03</w:t>
            </w:r>
          </w:p>
        </w:tc>
        <w:tc>
          <w:tcPr>
            <w:tcW w:w="3644" w:type="dxa"/>
            <w:hideMark/>
          </w:tcPr>
          <w:p w14:paraId="4713A4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7A335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424,21</w:t>
            </w:r>
          </w:p>
        </w:tc>
        <w:tc>
          <w:tcPr>
            <w:tcW w:w="879" w:type="dxa"/>
            <w:noWrap/>
            <w:hideMark/>
          </w:tcPr>
          <w:p w14:paraId="2B59CF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F7261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EC322EF" w14:textId="77777777" w:rsidTr="00DD1426">
        <w:trPr>
          <w:trHeight w:val="679"/>
        </w:trPr>
        <w:tc>
          <w:tcPr>
            <w:tcW w:w="1072" w:type="dxa"/>
            <w:noWrap/>
            <w:hideMark/>
          </w:tcPr>
          <w:p w14:paraId="7FC46D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01 5 00 00000</w:t>
            </w:r>
          </w:p>
        </w:tc>
        <w:tc>
          <w:tcPr>
            <w:tcW w:w="640" w:type="dxa"/>
            <w:noWrap/>
            <w:hideMark/>
          </w:tcPr>
          <w:p w14:paraId="2DB9ED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0D8F7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E9160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A417E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"Строительство и приобретение муниципальных объектов образования"</w:t>
            </w:r>
          </w:p>
        </w:tc>
        <w:tc>
          <w:tcPr>
            <w:tcW w:w="953" w:type="dxa"/>
            <w:noWrap/>
            <w:hideMark/>
          </w:tcPr>
          <w:p w14:paraId="5DA3C8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F49BA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79 000,00</w:t>
            </w:r>
          </w:p>
        </w:tc>
        <w:tc>
          <w:tcPr>
            <w:tcW w:w="934" w:type="dxa"/>
            <w:noWrap/>
            <w:hideMark/>
          </w:tcPr>
          <w:p w14:paraId="7A7ED5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100 000,00</w:t>
            </w:r>
          </w:p>
        </w:tc>
      </w:tr>
      <w:tr w:rsidR="00DD1426" w:rsidRPr="00DD1426" w14:paraId="4C3C3C28" w14:textId="77777777" w:rsidTr="00DD1426">
        <w:trPr>
          <w:trHeight w:val="702"/>
        </w:trPr>
        <w:tc>
          <w:tcPr>
            <w:tcW w:w="1072" w:type="dxa"/>
            <w:noWrap/>
            <w:hideMark/>
          </w:tcPr>
          <w:p w14:paraId="4F2023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01 5 02 00000</w:t>
            </w:r>
          </w:p>
        </w:tc>
        <w:tc>
          <w:tcPr>
            <w:tcW w:w="640" w:type="dxa"/>
            <w:noWrap/>
            <w:hideMark/>
          </w:tcPr>
          <w:p w14:paraId="1F0B89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8AEAA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FD8E1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E42CD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муниципальных объектов общего образования</w:t>
            </w:r>
          </w:p>
        </w:tc>
        <w:tc>
          <w:tcPr>
            <w:tcW w:w="953" w:type="dxa"/>
            <w:noWrap/>
            <w:hideMark/>
          </w:tcPr>
          <w:p w14:paraId="23C6AE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82E20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79 000,00</w:t>
            </w:r>
          </w:p>
        </w:tc>
        <w:tc>
          <w:tcPr>
            <w:tcW w:w="934" w:type="dxa"/>
            <w:noWrap/>
            <w:hideMark/>
          </w:tcPr>
          <w:p w14:paraId="3C8EC5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100 000,00</w:t>
            </w:r>
          </w:p>
        </w:tc>
      </w:tr>
      <w:tr w:rsidR="00DD1426" w:rsidRPr="00DD1426" w14:paraId="21F7813A" w14:textId="77777777" w:rsidTr="00DD1426">
        <w:trPr>
          <w:trHeight w:val="780"/>
        </w:trPr>
        <w:tc>
          <w:tcPr>
            <w:tcW w:w="1072" w:type="dxa"/>
            <w:noWrap/>
            <w:hideMark/>
          </w:tcPr>
          <w:p w14:paraId="3DDCB7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01 5 02 20060</w:t>
            </w:r>
          </w:p>
        </w:tc>
        <w:tc>
          <w:tcPr>
            <w:tcW w:w="640" w:type="dxa"/>
            <w:noWrap/>
            <w:hideMark/>
          </w:tcPr>
          <w:p w14:paraId="576F01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89CFA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9529C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14CBA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Строительство  школы на 500 мест по адресу: Тверская область, Калининский муниципальный </w:t>
            </w:r>
            <w:r w:rsidRPr="00DD1426">
              <w:rPr>
                <w:rFonts w:ascii="Times New Roman" w:hAnsi="Times New Roman" w:cs="Times New Roman"/>
                <w:sz w:val="22"/>
                <w:szCs w:val="22"/>
              </w:rPr>
              <w:lastRenderedPageBreak/>
              <w:t>округ, д. Никулино</w:t>
            </w:r>
          </w:p>
        </w:tc>
        <w:tc>
          <w:tcPr>
            <w:tcW w:w="953" w:type="dxa"/>
            <w:noWrap/>
            <w:hideMark/>
          </w:tcPr>
          <w:p w14:paraId="4791C1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0,00</w:t>
            </w:r>
          </w:p>
        </w:tc>
        <w:tc>
          <w:tcPr>
            <w:tcW w:w="879" w:type="dxa"/>
            <w:noWrap/>
            <w:hideMark/>
          </w:tcPr>
          <w:p w14:paraId="3DB46C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c>
          <w:tcPr>
            <w:tcW w:w="934" w:type="dxa"/>
            <w:noWrap/>
            <w:hideMark/>
          </w:tcPr>
          <w:p w14:paraId="4DB132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336D91F" w14:textId="77777777" w:rsidTr="00DD1426">
        <w:trPr>
          <w:trHeight w:val="630"/>
        </w:trPr>
        <w:tc>
          <w:tcPr>
            <w:tcW w:w="1072" w:type="dxa"/>
            <w:noWrap/>
            <w:hideMark/>
          </w:tcPr>
          <w:p w14:paraId="2F2546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01 5 02 20060</w:t>
            </w:r>
          </w:p>
        </w:tc>
        <w:tc>
          <w:tcPr>
            <w:tcW w:w="640" w:type="dxa"/>
            <w:noWrap/>
            <w:hideMark/>
          </w:tcPr>
          <w:p w14:paraId="441C80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1474BE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DAB21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939E1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0C8101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C3579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c>
          <w:tcPr>
            <w:tcW w:w="934" w:type="dxa"/>
            <w:noWrap/>
            <w:hideMark/>
          </w:tcPr>
          <w:p w14:paraId="3A91B7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A679EC7" w14:textId="77777777" w:rsidTr="00DD1426">
        <w:trPr>
          <w:trHeight w:val="522"/>
        </w:trPr>
        <w:tc>
          <w:tcPr>
            <w:tcW w:w="1072" w:type="dxa"/>
            <w:noWrap/>
            <w:hideMark/>
          </w:tcPr>
          <w:p w14:paraId="6A342B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01 5 02 20060</w:t>
            </w:r>
          </w:p>
        </w:tc>
        <w:tc>
          <w:tcPr>
            <w:tcW w:w="640" w:type="dxa"/>
            <w:noWrap/>
            <w:hideMark/>
          </w:tcPr>
          <w:p w14:paraId="6E80C0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C6D55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9671B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3958D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0B654F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8A572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c>
          <w:tcPr>
            <w:tcW w:w="934" w:type="dxa"/>
            <w:noWrap/>
            <w:hideMark/>
          </w:tcPr>
          <w:p w14:paraId="0E219B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A765002" w14:textId="77777777" w:rsidTr="00DD1426">
        <w:trPr>
          <w:trHeight w:val="840"/>
        </w:trPr>
        <w:tc>
          <w:tcPr>
            <w:tcW w:w="1072" w:type="dxa"/>
            <w:noWrap/>
            <w:hideMark/>
          </w:tcPr>
          <w:p w14:paraId="3442FD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01 5 02 20070</w:t>
            </w:r>
          </w:p>
        </w:tc>
        <w:tc>
          <w:tcPr>
            <w:tcW w:w="640" w:type="dxa"/>
            <w:noWrap/>
            <w:hideMark/>
          </w:tcPr>
          <w:p w14:paraId="08FC57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3C7E5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6CE0D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9F7E9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школы на 500 мест по адресу: Тверская область, Калининский муниципальный округ, с. Бурашево</w:t>
            </w:r>
          </w:p>
        </w:tc>
        <w:tc>
          <w:tcPr>
            <w:tcW w:w="953" w:type="dxa"/>
            <w:noWrap/>
            <w:hideMark/>
          </w:tcPr>
          <w:p w14:paraId="56D40E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03CC2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c>
          <w:tcPr>
            <w:tcW w:w="934" w:type="dxa"/>
            <w:noWrap/>
            <w:hideMark/>
          </w:tcPr>
          <w:p w14:paraId="56035F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F96F467" w14:textId="77777777" w:rsidTr="00DD1426">
        <w:trPr>
          <w:trHeight w:val="720"/>
        </w:trPr>
        <w:tc>
          <w:tcPr>
            <w:tcW w:w="1072" w:type="dxa"/>
            <w:noWrap/>
            <w:hideMark/>
          </w:tcPr>
          <w:p w14:paraId="07E853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01 5 02 20070</w:t>
            </w:r>
          </w:p>
        </w:tc>
        <w:tc>
          <w:tcPr>
            <w:tcW w:w="640" w:type="dxa"/>
            <w:noWrap/>
            <w:hideMark/>
          </w:tcPr>
          <w:p w14:paraId="76C959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256B0A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6DF1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2E379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3BB55C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37A5C7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c>
          <w:tcPr>
            <w:tcW w:w="934" w:type="dxa"/>
            <w:noWrap/>
            <w:hideMark/>
          </w:tcPr>
          <w:p w14:paraId="6DE970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CF24DF6" w14:textId="77777777" w:rsidTr="00DD1426">
        <w:trPr>
          <w:trHeight w:val="480"/>
        </w:trPr>
        <w:tc>
          <w:tcPr>
            <w:tcW w:w="1072" w:type="dxa"/>
            <w:noWrap/>
            <w:hideMark/>
          </w:tcPr>
          <w:p w14:paraId="4D2AE3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01 5 02 20070</w:t>
            </w:r>
          </w:p>
        </w:tc>
        <w:tc>
          <w:tcPr>
            <w:tcW w:w="640" w:type="dxa"/>
            <w:noWrap/>
            <w:hideMark/>
          </w:tcPr>
          <w:p w14:paraId="0155E0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6884E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63AD2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59A330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649654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762307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c>
          <w:tcPr>
            <w:tcW w:w="934" w:type="dxa"/>
            <w:noWrap/>
            <w:hideMark/>
          </w:tcPr>
          <w:p w14:paraId="38F513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5D2192A" w14:textId="77777777" w:rsidTr="00DD1426">
        <w:trPr>
          <w:trHeight w:val="822"/>
        </w:trPr>
        <w:tc>
          <w:tcPr>
            <w:tcW w:w="1072" w:type="dxa"/>
            <w:noWrap/>
            <w:hideMark/>
          </w:tcPr>
          <w:p w14:paraId="66A599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01 5 02 20080</w:t>
            </w:r>
          </w:p>
        </w:tc>
        <w:tc>
          <w:tcPr>
            <w:tcW w:w="640" w:type="dxa"/>
            <w:noWrap/>
            <w:hideMark/>
          </w:tcPr>
          <w:p w14:paraId="7A0A39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5505A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6A068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2C8B1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школы на 500 мест по адресу: Тверская область, Калининский муниципальный округ, д. Кривцово</w:t>
            </w:r>
          </w:p>
        </w:tc>
        <w:tc>
          <w:tcPr>
            <w:tcW w:w="953" w:type="dxa"/>
            <w:noWrap/>
            <w:hideMark/>
          </w:tcPr>
          <w:p w14:paraId="184C90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C57E9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59 000,00</w:t>
            </w:r>
          </w:p>
        </w:tc>
        <w:tc>
          <w:tcPr>
            <w:tcW w:w="934" w:type="dxa"/>
            <w:noWrap/>
            <w:hideMark/>
          </w:tcPr>
          <w:p w14:paraId="63ACC3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100 000,00</w:t>
            </w:r>
          </w:p>
        </w:tc>
      </w:tr>
      <w:tr w:rsidR="00DD1426" w:rsidRPr="00DD1426" w14:paraId="7F947F95" w14:textId="77777777" w:rsidTr="00DD1426">
        <w:trPr>
          <w:trHeight w:val="822"/>
        </w:trPr>
        <w:tc>
          <w:tcPr>
            <w:tcW w:w="1072" w:type="dxa"/>
            <w:noWrap/>
            <w:hideMark/>
          </w:tcPr>
          <w:p w14:paraId="181C68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01 5 02 20080</w:t>
            </w:r>
          </w:p>
        </w:tc>
        <w:tc>
          <w:tcPr>
            <w:tcW w:w="640" w:type="dxa"/>
            <w:noWrap/>
            <w:hideMark/>
          </w:tcPr>
          <w:p w14:paraId="14CFB3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7F252E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074F2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18381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1D072F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37BC8D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59 000,00</w:t>
            </w:r>
          </w:p>
        </w:tc>
        <w:tc>
          <w:tcPr>
            <w:tcW w:w="934" w:type="dxa"/>
            <w:noWrap/>
            <w:hideMark/>
          </w:tcPr>
          <w:p w14:paraId="57840A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100 000,00</w:t>
            </w:r>
          </w:p>
        </w:tc>
      </w:tr>
      <w:tr w:rsidR="00DD1426" w:rsidRPr="00DD1426" w14:paraId="3C456A9B" w14:textId="77777777" w:rsidTr="00DD1426">
        <w:trPr>
          <w:trHeight w:val="480"/>
        </w:trPr>
        <w:tc>
          <w:tcPr>
            <w:tcW w:w="1072" w:type="dxa"/>
            <w:noWrap/>
            <w:hideMark/>
          </w:tcPr>
          <w:p w14:paraId="7EEF6D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01 5 02 20080</w:t>
            </w:r>
          </w:p>
        </w:tc>
        <w:tc>
          <w:tcPr>
            <w:tcW w:w="640" w:type="dxa"/>
            <w:noWrap/>
            <w:hideMark/>
          </w:tcPr>
          <w:p w14:paraId="423DBB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53C28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FE88C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176CC5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42D4E2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7C0621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59 000,00</w:t>
            </w:r>
          </w:p>
        </w:tc>
        <w:tc>
          <w:tcPr>
            <w:tcW w:w="934" w:type="dxa"/>
            <w:noWrap/>
            <w:hideMark/>
          </w:tcPr>
          <w:p w14:paraId="1250AE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100 000,00</w:t>
            </w:r>
          </w:p>
        </w:tc>
      </w:tr>
      <w:tr w:rsidR="00DD1426" w:rsidRPr="00DD1426" w14:paraId="3C1E36AE" w14:textId="77777777" w:rsidTr="00DD1426">
        <w:trPr>
          <w:trHeight w:val="559"/>
        </w:trPr>
        <w:tc>
          <w:tcPr>
            <w:tcW w:w="1072" w:type="dxa"/>
            <w:noWrap/>
            <w:hideMark/>
          </w:tcPr>
          <w:p w14:paraId="4E17A1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01 6 00 00000</w:t>
            </w:r>
          </w:p>
        </w:tc>
        <w:tc>
          <w:tcPr>
            <w:tcW w:w="640" w:type="dxa"/>
            <w:noWrap/>
            <w:hideMark/>
          </w:tcPr>
          <w:p w14:paraId="7B8E8E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6FC4C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814E8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1AD8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"Обеспечивающая подпрограмма"</w:t>
            </w:r>
          </w:p>
        </w:tc>
        <w:tc>
          <w:tcPr>
            <w:tcW w:w="953" w:type="dxa"/>
            <w:noWrap/>
            <w:hideMark/>
          </w:tcPr>
          <w:p w14:paraId="420249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30 757,30</w:t>
            </w:r>
          </w:p>
        </w:tc>
        <w:tc>
          <w:tcPr>
            <w:tcW w:w="879" w:type="dxa"/>
            <w:noWrap/>
            <w:hideMark/>
          </w:tcPr>
          <w:p w14:paraId="6CC7E8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30 757,30</w:t>
            </w:r>
          </w:p>
        </w:tc>
        <w:tc>
          <w:tcPr>
            <w:tcW w:w="934" w:type="dxa"/>
            <w:noWrap/>
            <w:hideMark/>
          </w:tcPr>
          <w:p w14:paraId="4C3584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30 757,30</w:t>
            </w:r>
          </w:p>
        </w:tc>
      </w:tr>
      <w:tr w:rsidR="00DD1426" w:rsidRPr="00DD1426" w14:paraId="1B894A2D" w14:textId="77777777" w:rsidTr="00DD1426">
        <w:trPr>
          <w:trHeight w:val="720"/>
        </w:trPr>
        <w:tc>
          <w:tcPr>
            <w:tcW w:w="1072" w:type="dxa"/>
            <w:noWrap/>
            <w:hideMark/>
          </w:tcPr>
          <w:p w14:paraId="6E247E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01 6 01 00000</w:t>
            </w:r>
          </w:p>
        </w:tc>
        <w:tc>
          <w:tcPr>
            <w:tcW w:w="640" w:type="dxa"/>
            <w:noWrap/>
            <w:hideMark/>
          </w:tcPr>
          <w:p w14:paraId="092878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098BA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E418A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35B06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деятельности системы образования Калининского округа"</w:t>
            </w:r>
          </w:p>
        </w:tc>
        <w:tc>
          <w:tcPr>
            <w:tcW w:w="953" w:type="dxa"/>
            <w:noWrap/>
            <w:hideMark/>
          </w:tcPr>
          <w:p w14:paraId="762078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30 757,30</w:t>
            </w:r>
          </w:p>
        </w:tc>
        <w:tc>
          <w:tcPr>
            <w:tcW w:w="879" w:type="dxa"/>
            <w:noWrap/>
            <w:hideMark/>
          </w:tcPr>
          <w:p w14:paraId="56B42B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30 757,30</w:t>
            </w:r>
          </w:p>
        </w:tc>
        <w:tc>
          <w:tcPr>
            <w:tcW w:w="934" w:type="dxa"/>
            <w:noWrap/>
            <w:hideMark/>
          </w:tcPr>
          <w:p w14:paraId="58E31A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30 757,30</w:t>
            </w:r>
          </w:p>
        </w:tc>
      </w:tr>
      <w:tr w:rsidR="00DD1426" w:rsidRPr="00DD1426" w14:paraId="4DF3CE58" w14:textId="77777777" w:rsidTr="00DD1426">
        <w:trPr>
          <w:trHeight w:val="765"/>
        </w:trPr>
        <w:tc>
          <w:tcPr>
            <w:tcW w:w="1072" w:type="dxa"/>
            <w:noWrap/>
            <w:hideMark/>
          </w:tcPr>
          <w:p w14:paraId="7CEF70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01 6 01 20010</w:t>
            </w:r>
          </w:p>
        </w:tc>
        <w:tc>
          <w:tcPr>
            <w:tcW w:w="640" w:type="dxa"/>
            <w:noWrap/>
            <w:hideMark/>
          </w:tcPr>
          <w:p w14:paraId="08B3E6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89253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08C83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99E27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деятельности казенных учреждений, обслуживающих отрасль «Образование»</w:t>
            </w:r>
          </w:p>
        </w:tc>
        <w:tc>
          <w:tcPr>
            <w:tcW w:w="953" w:type="dxa"/>
            <w:noWrap/>
            <w:hideMark/>
          </w:tcPr>
          <w:p w14:paraId="534F33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30 757,30</w:t>
            </w:r>
          </w:p>
        </w:tc>
        <w:tc>
          <w:tcPr>
            <w:tcW w:w="879" w:type="dxa"/>
            <w:noWrap/>
            <w:hideMark/>
          </w:tcPr>
          <w:p w14:paraId="208865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30 757,30</w:t>
            </w:r>
          </w:p>
        </w:tc>
        <w:tc>
          <w:tcPr>
            <w:tcW w:w="934" w:type="dxa"/>
            <w:noWrap/>
            <w:hideMark/>
          </w:tcPr>
          <w:p w14:paraId="2B99FF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30 757,30</w:t>
            </w:r>
          </w:p>
        </w:tc>
      </w:tr>
      <w:tr w:rsidR="00DD1426" w:rsidRPr="00DD1426" w14:paraId="70521DCE" w14:textId="77777777" w:rsidTr="00DD1426">
        <w:trPr>
          <w:trHeight w:val="1305"/>
        </w:trPr>
        <w:tc>
          <w:tcPr>
            <w:tcW w:w="1072" w:type="dxa"/>
            <w:noWrap/>
            <w:hideMark/>
          </w:tcPr>
          <w:p w14:paraId="1D3FEF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01 6 01 20010</w:t>
            </w:r>
          </w:p>
        </w:tc>
        <w:tc>
          <w:tcPr>
            <w:tcW w:w="640" w:type="dxa"/>
            <w:noWrap/>
            <w:hideMark/>
          </w:tcPr>
          <w:p w14:paraId="38C15F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6D7E11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866EB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F7117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70A619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29 914,80</w:t>
            </w:r>
          </w:p>
        </w:tc>
        <w:tc>
          <w:tcPr>
            <w:tcW w:w="879" w:type="dxa"/>
            <w:noWrap/>
            <w:hideMark/>
          </w:tcPr>
          <w:p w14:paraId="2F2DDC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29 914,80</w:t>
            </w:r>
          </w:p>
        </w:tc>
        <w:tc>
          <w:tcPr>
            <w:tcW w:w="934" w:type="dxa"/>
            <w:noWrap/>
            <w:hideMark/>
          </w:tcPr>
          <w:p w14:paraId="0D78DA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29 914,80</w:t>
            </w:r>
          </w:p>
        </w:tc>
      </w:tr>
      <w:tr w:rsidR="00DD1426" w:rsidRPr="00DD1426" w14:paraId="666165F8" w14:textId="77777777" w:rsidTr="00DD1426">
        <w:trPr>
          <w:trHeight w:val="510"/>
        </w:trPr>
        <w:tc>
          <w:tcPr>
            <w:tcW w:w="1072" w:type="dxa"/>
            <w:noWrap/>
            <w:hideMark/>
          </w:tcPr>
          <w:p w14:paraId="194E56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01 6 01 20010</w:t>
            </w:r>
          </w:p>
        </w:tc>
        <w:tc>
          <w:tcPr>
            <w:tcW w:w="640" w:type="dxa"/>
            <w:noWrap/>
            <w:hideMark/>
          </w:tcPr>
          <w:p w14:paraId="6D4838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06A938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24F64D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17FB6C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23748F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29 914,80</w:t>
            </w:r>
          </w:p>
        </w:tc>
        <w:tc>
          <w:tcPr>
            <w:tcW w:w="879" w:type="dxa"/>
            <w:noWrap/>
            <w:hideMark/>
          </w:tcPr>
          <w:p w14:paraId="49C00F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29 914,80</w:t>
            </w:r>
          </w:p>
        </w:tc>
        <w:tc>
          <w:tcPr>
            <w:tcW w:w="934" w:type="dxa"/>
            <w:noWrap/>
            <w:hideMark/>
          </w:tcPr>
          <w:p w14:paraId="681E1D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29 914,80</w:t>
            </w:r>
          </w:p>
        </w:tc>
      </w:tr>
      <w:tr w:rsidR="00DD1426" w:rsidRPr="00DD1426" w14:paraId="13FD7DDB" w14:textId="77777777" w:rsidTr="00DD1426">
        <w:trPr>
          <w:trHeight w:val="705"/>
        </w:trPr>
        <w:tc>
          <w:tcPr>
            <w:tcW w:w="1072" w:type="dxa"/>
            <w:noWrap/>
            <w:hideMark/>
          </w:tcPr>
          <w:p w14:paraId="4191C5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01 6 01 20010</w:t>
            </w:r>
          </w:p>
        </w:tc>
        <w:tc>
          <w:tcPr>
            <w:tcW w:w="640" w:type="dxa"/>
            <w:noWrap/>
            <w:hideMark/>
          </w:tcPr>
          <w:p w14:paraId="105529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E30E3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48B09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4EFF2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43FFF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842,50</w:t>
            </w:r>
          </w:p>
        </w:tc>
        <w:tc>
          <w:tcPr>
            <w:tcW w:w="879" w:type="dxa"/>
            <w:noWrap/>
            <w:hideMark/>
          </w:tcPr>
          <w:p w14:paraId="263985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842,50</w:t>
            </w:r>
          </w:p>
        </w:tc>
        <w:tc>
          <w:tcPr>
            <w:tcW w:w="934" w:type="dxa"/>
            <w:noWrap/>
            <w:hideMark/>
          </w:tcPr>
          <w:p w14:paraId="07D1BA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842,50</w:t>
            </w:r>
          </w:p>
        </w:tc>
      </w:tr>
      <w:tr w:rsidR="00DD1426" w:rsidRPr="00DD1426" w14:paraId="19A58973" w14:textId="77777777" w:rsidTr="00DD1426">
        <w:trPr>
          <w:trHeight w:val="795"/>
        </w:trPr>
        <w:tc>
          <w:tcPr>
            <w:tcW w:w="1072" w:type="dxa"/>
            <w:noWrap/>
            <w:hideMark/>
          </w:tcPr>
          <w:p w14:paraId="7ED1E6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01 6 01 20010</w:t>
            </w:r>
          </w:p>
        </w:tc>
        <w:tc>
          <w:tcPr>
            <w:tcW w:w="640" w:type="dxa"/>
            <w:noWrap/>
            <w:hideMark/>
          </w:tcPr>
          <w:p w14:paraId="55948D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EFACB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365A06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36B3C0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28FB6B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842,50</w:t>
            </w:r>
          </w:p>
        </w:tc>
        <w:tc>
          <w:tcPr>
            <w:tcW w:w="879" w:type="dxa"/>
            <w:noWrap/>
            <w:hideMark/>
          </w:tcPr>
          <w:p w14:paraId="50551F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842,50</w:t>
            </w:r>
          </w:p>
        </w:tc>
        <w:tc>
          <w:tcPr>
            <w:tcW w:w="934" w:type="dxa"/>
            <w:noWrap/>
            <w:hideMark/>
          </w:tcPr>
          <w:p w14:paraId="6CB292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842,50</w:t>
            </w:r>
          </w:p>
        </w:tc>
      </w:tr>
      <w:tr w:rsidR="00DD1426" w:rsidRPr="00DD1426" w14:paraId="584D3B6B" w14:textId="77777777" w:rsidTr="00DD1426">
        <w:trPr>
          <w:trHeight w:val="1279"/>
        </w:trPr>
        <w:tc>
          <w:tcPr>
            <w:tcW w:w="1072" w:type="dxa"/>
            <w:noWrap/>
            <w:hideMark/>
          </w:tcPr>
          <w:p w14:paraId="7E96B2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02 0 00 00000</w:t>
            </w:r>
          </w:p>
        </w:tc>
        <w:tc>
          <w:tcPr>
            <w:tcW w:w="640" w:type="dxa"/>
            <w:noWrap/>
            <w:hideMark/>
          </w:tcPr>
          <w:p w14:paraId="765A35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DC79E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E26E5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5375A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"Развитие дорожного хозяйства и обеспечения безопасности дорожного движения Калининского муниципального округа Тверской области на  2024-2029 годы"</w:t>
            </w:r>
          </w:p>
        </w:tc>
        <w:tc>
          <w:tcPr>
            <w:tcW w:w="953" w:type="dxa"/>
            <w:noWrap/>
            <w:hideMark/>
          </w:tcPr>
          <w:p w14:paraId="178726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779 453,60</w:t>
            </w:r>
          </w:p>
        </w:tc>
        <w:tc>
          <w:tcPr>
            <w:tcW w:w="879" w:type="dxa"/>
            <w:noWrap/>
            <w:hideMark/>
          </w:tcPr>
          <w:p w14:paraId="36E489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351 416,75</w:t>
            </w:r>
          </w:p>
        </w:tc>
        <w:tc>
          <w:tcPr>
            <w:tcW w:w="934" w:type="dxa"/>
            <w:noWrap/>
            <w:hideMark/>
          </w:tcPr>
          <w:p w14:paraId="78866E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369 567,45</w:t>
            </w:r>
          </w:p>
        </w:tc>
      </w:tr>
      <w:tr w:rsidR="00DD1426" w:rsidRPr="00DD1426" w14:paraId="2E892593" w14:textId="77777777" w:rsidTr="00DD1426">
        <w:trPr>
          <w:trHeight w:val="1035"/>
        </w:trPr>
        <w:tc>
          <w:tcPr>
            <w:tcW w:w="1072" w:type="dxa"/>
            <w:noWrap/>
            <w:hideMark/>
          </w:tcPr>
          <w:p w14:paraId="25ED6A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02 1 00 00000</w:t>
            </w:r>
          </w:p>
        </w:tc>
        <w:tc>
          <w:tcPr>
            <w:tcW w:w="640" w:type="dxa"/>
            <w:noWrap/>
            <w:hideMark/>
          </w:tcPr>
          <w:p w14:paraId="20135A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17EBE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6EC6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2C82F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"Модернизация сети автомобильных дорог  Калининского муниципального округа  Тверской области на 2024-2029 годы"</w:t>
            </w:r>
          </w:p>
        </w:tc>
        <w:tc>
          <w:tcPr>
            <w:tcW w:w="953" w:type="dxa"/>
            <w:noWrap/>
            <w:hideMark/>
          </w:tcPr>
          <w:p w14:paraId="44CBFB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727 085,70</w:t>
            </w:r>
          </w:p>
        </w:tc>
        <w:tc>
          <w:tcPr>
            <w:tcW w:w="879" w:type="dxa"/>
            <w:noWrap/>
            <w:hideMark/>
          </w:tcPr>
          <w:p w14:paraId="608815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296 998,55</w:t>
            </w:r>
          </w:p>
        </w:tc>
        <w:tc>
          <w:tcPr>
            <w:tcW w:w="934" w:type="dxa"/>
            <w:noWrap/>
            <w:hideMark/>
          </w:tcPr>
          <w:p w14:paraId="5FB49A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313 064,75</w:t>
            </w:r>
          </w:p>
        </w:tc>
      </w:tr>
      <w:tr w:rsidR="00DD1426" w:rsidRPr="00DD1426" w14:paraId="51237F90" w14:textId="77777777" w:rsidTr="00DD1426">
        <w:trPr>
          <w:trHeight w:val="1140"/>
        </w:trPr>
        <w:tc>
          <w:tcPr>
            <w:tcW w:w="1072" w:type="dxa"/>
            <w:noWrap/>
            <w:hideMark/>
          </w:tcPr>
          <w:p w14:paraId="5E7346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02 1 01 00000</w:t>
            </w:r>
          </w:p>
        </w:tc>
        <w:tc>
          <w:tcPr>
            <w:tcW w:w="640" w:type="dxa"/>
            <w:noWrap/>
            <w:hideMark/>
          </w:tcPr>
          <w:p w14:paraId="07639A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32AF4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1FB16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8AD50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Проектирование, капитальный ремонт,</w:t>
            </w:r>
            <w:r w:rsidRPr="00DD1426">
              <w:rPr>
                <w:rFonts w:ascii="Times New Roman" w:hAnsi="Times New Roman" w:cs="Times New Roman"/>
                <w:sz w:val="22"/>
                <w:szCs w:val="22"/>
              </w:rPr>
              <w:br/>
              <w:t>ремонт автомобильных дорог общего пользования и искусственных дорожных сооружений на них</w:t>
            </w:r>
          </w:p>
        </w:tc>
        <w:tc>
          <w:tcPr>
            <w:tcW w:w="953" w:type="dxa"/>
            <w:noWrap/>
            <w:hideMark/>
          </w:tcPr>
          <w:p w14:paraId="3BF198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412 333,13</w:t>
            </w:r>
          </w:p>
        </w:tc>
        <w:tc>
          <w:tcPr>
            <w:tcW w:w="879" w:type="dxa"/>
            <w:noWrap/>
            <w:hideMark/>
          </w:tcPr>
          <w:p w14:paraId="3E6A57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187 509,98</w:t>
            </w:r>
          </w:p>
        </w:tc>
        <w:tc>
          <w:tcPr>
            <w:tcW w:w="934" w:type="dxa"/>
            <w:noWrap/>
            <w:hideMark/>
          </w:tcPr>
          <w:p w14:paraId="10B6D5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193 040,18</w:t>
            </w:r>
          </w:p>
        </w:tc>
      </w:tr>
      <w:tr w:rsidR="00DD1426" w:rsidRPr="00DD1426" w14:paraId="5B633D67" w14:textId="77777777" w:rsidTr="00DD1426">
        <w:trPr>
          <w:trHeight w:val="1362"/>
        </w:trPr>
        <w:tc>
          <w:tcPr>
            <w:tcW w:w="1072" w:type="dxa"/>
            <w:noWrap/>
            <w:hideMark/>
          </w:tcPr>
          <w:p w14:paraId="59E195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9Д010</w:t>
            </w:r>
          </w:p>
        </w:tc>
        <w:tc>
          <w:tcPr>
            <w:tcW w:w="640" w:type="dxa"/>
            <w:noWrap/>
            <w:hideMark/>
          </w:tcPr>
          <w:p w14:paraId="3E1FD0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57FD1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3A0D3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BEE3F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Проектирование, капитальный ремонт,</w:t>
            </w:r>
            <w:r w:rsidRPr="00DD1426">
              <w:rPr>
                <w:rFonts w:ascii="Times New Roman" w:hAnsi="Times New Roman" w:cs="Times New Roman"/>
                <w:sz w:val="22"/>
                <w:szCs w:val="22"/>
              </w:rPr>
              <w:br/>
              <w:t>ремонт автомобильных дорог общего пользования и искусственных дорожных сооружений на них за счет средств бюджета округа</w:t>
            </w:r>
          </w:p>
        </w:tc>
        <w:tc>
          <w:tcPr>
            <w:tcW w:w="953" w:type="dxa"/>
            <w:noWrap/>
            <w:hideMark/>
          </w:tcPr>
          <w:p w14:paraId="7E0F91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24 417,93</w:t>
            </w:r>
          </w:p>
        </w:tc>
        <w:tc>
          <w:tcPr>
            <w:tcW w:w="879" w:type="dxa"/>
            <w:noWrap/>
            <w:hideMark/>
          </w:tcPr>
          <w:p w14:paraId="3646CD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12 970,60</w:t>
            </w:r>
          </w:p>
        </w:tc>
        <w:tc>
          <w:tcPr>
            <w:tcW w:w="934" w:type="dxa"/>
            <w:noWrap/>
            <w:hideMark/>
          </w:tcPr>
          <w:p w14:paraId="553488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12 319,30</w:t>
            </w:r>
          </w:p>
        </w:tc>
      </w:tr>
      <w:tr w:rsidR="00DD1426" w:rsidRPr="00DD1426" w14:paraId="1FC2F766" w14:textId="77777777" w:rsidTr="00DD1426">
        <w:trPr>
          <w:trHeight w:val="780"/>
        </w:trPr>
        <w:tc>
          <w:tcPr>
            <w:tcW w:w="1072" w:type="dxa"/>
            <w:noWrap/>
            <w:hideMark/>
          </w:tcPr>
          <w:p w14:paraId="093776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9Д010</w:t>
            </w:r>
          </w:p>
        </w:tc>
        <w:tc>
          <w:tcPr>
            <w:tcW w:w="640" w:type="dxa"/>
            <w:noWrap/>
            <w:hideMark/>
          </w:tcPr>
          <w:p w14:paraId="2FD957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003A1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66773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9C54D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13968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24 417,93</w:t>
            </w:r>
          </w:p>
        </w:tc>
        <w:tc>
          <w:tcPr>
            <w:tcW w:w="879" w:type="dxa"/>
            <w:noWrap/>
            <w:hideMark/>
          </w:tcPr>
          <w:p w14:paraId="62635A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12 970,60</w:t>
            </w:r>
          </w:p>
        </w:tc>
        <w:tc>
          <w:tcPr>
            <w:tcW w:w="934" w:type="dxa"/>
            <w:noWrap/>
            <w:hideMark/>
          </w:tcPr>
          <w:p w14:paraId="188ACC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12 319,30</w:t>
            </w:r>
          </w:p>
        </w:tc>
      </w:tr>
      <w:tr w:rsidR="00DD1426" w:rsidRPr="00DD1426" w14:paraId="208F891F" w14:textId="77777777" w:rsidTr="00DD1426">
        <w:trPr>
          <w:trHeight w:val="799"/>
        </w:trPr>
        <w:tc>
          <w:tcPr>
            <w:tcW w:w="1072" w:type="dxa"/>
            <w:noWrap/>
            <w:hideMark/>
          </w:tcPr>
          <w:p w14:paraId="1599D4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9Д010</w:t>
            </w:r>
          </w:p>
        </w:tc>
        <w:tc>
          <w:tcPr>
            <w:tcW w:w="640" w:type="dxa"/>
            <w:noWrap/>
            <w:hideMark/>
          </w:tcPr>
          <w:p w14:paraId="49755C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6624E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46CAF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088EC1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7AD5C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24 417,93</w:t>
            </w:r>
          </w:p>
        </w:tc>
        <w:tc>
          <w:tcPr>
            <w:tcW w:w="879" w:type="dxa"/>
            <w:noWrap/>
            <w:hideMark/>
          </w:tcPr>
          <w:p w14:paraId="00D16F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12 970,60</w:t>
            </w:r>
          </w:p>
        </w:tc>
        <w:tc>
          <w:tcPr>
            <w:tcW w:w="934" w:type="dxa"/>
            <w:noWrap/>
            <w:hideMark/>
          </w:tcPr>
          <w:p w14:paraId="7DC242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12 319,30</w:t>
            </w:r>
          </w:p>
        </w:tc>
      </w:tr>
      <w:tr w:rsidR="00DD1426" w:rsidRPr="00DD1426" w14:paraId="6F103E13" w14:textId="77777777" w:rsidTr="00DD1426">
        <w:trPr>
          <w:trHeight w:val="1395"/>
        </w:trPr>
        <w:tc>
          <w:tcPr>
            <w:tcW w:w="1072" w:type="dxa"/>
            <w:noWrap/>
            <w:hideMark/>
          </w:tcPr>
          <w:p w14:paraId="3D8C40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9Д013</w:t>
            </w:r>
          </w:p>
        </w:tc>
        <w:tc>
          <w:tcPr>
            <w:tcW w:w="640" w:type="dxa"/>
            <w:noWrap/>
            <w:hideMark/>
          </w:tcPr>
          <w:p w14:paraId="489931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7FC30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0D676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E97AA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Расходы на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w:t>
            </w:r>
          </w:p>
        </w:tc>
        <w:tc>
          <w:tcPr>
            <w:tcW w:w="953" w:type="dxa"/>
            <w:noWrap/>
            <w:hideMark/>
          </w:tcPr>
          <w:p w14:paraId="3B8613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152 447,00</w:t>
            </w:r>
          </w:p>
        </w:tc>
        <w:tc>
          <w:tcPr>
            <w:tcW w:w="879" w:type="dxa"/>
            <w:noWrap/>
            <w:hideMark/>
          </w:tcPr>
          <w:p w14:paraId="21A247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9A4B7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1039A17" w14:textId="77777777" w:rsidTr="00DD1426">
        <w:trPr>
          <w:trHeight w:val="799"/>
        </w:trPr>
        <w:tc>
          <w:tcPr>
            <w:tcW w:w="1072" w:type="dxa"/>
            <w:noWrap/>
            <w:hideMark/>
          </w:tcPr>
          <w:p w14:paraId="5D2A47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9Д013</w:t>
            </w:r>
          </w:p>
        </w:tc>
        <w:tc>
          <w:tcPr>
            <w:tcW w:w="640" w:type="dxa"/>
            <w:noWrap/>
            <w:hideMark/>
          </w:tcPr>
          <w:p w14:paraId="3A05E9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FD0DC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AA87F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D26CF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4F381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152 447,00</w:t>
            </w:r>
          </w:p>
        </w:tc>
        <w:tc>
          <w:tcPr>
            <w:tcW w:w="879" w:type="dxa"/>
            <w:noWrap/>
            <w:hideMark/>
          </w:tcPr>
          <w:p w14:paraId="2CBAD1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5F988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CC087FF" w14:textId="77777777" w:rsidTr="00DD1426">
        <w:trPr>
          <w:trHeight w:val="799"/>
        </w:trPr>
        <w:tc>
          <w:tcPr>
            <w:tcW w:w="1072" w:type="dxa"/>
            <w:noWrap/>
            <w:hideMark/>
          </w:tcPr>
          <w:p w14:paraId="223B33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9Д013</w:t>
            </w:r>
          </w:p>
        </w:tc>
        <w:tc>
          <w:tcPr>
            <w:tcW w:w="640" w:type="dxa"/>
            <w:noWrap/>
            <w:hideMark/>
          </w:tcPr>
          <w:p w14:paraId="542468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3DC14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D0424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22FBB0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2CBE93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152 447,00</w:t>
            </w:r>
          </w:p>
        </w:tc>
        <w:tc>
          <w:tcPr>
            <w:tcW w:w="879" w:type="dxa"/>
            <w:noWrap/>
            <w:hideMark/>
          </w:tcPr>
          <w:p w14:paraId="262284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53426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C179807" w14:textId="77777777" w:rsidTr="00DD1426">
        <w:trPr>
          <w:trHeight w:val="1620"/>
        </w:trPr>
        <w:tc>
          <w:tcPr>
            <w:tcW w:w="1072" w:type="dxa"/>
            <w:noWrap/>
            <w:hideMark/>
          </w:tcPr>
          <w:p w14:paraId="512E04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SД013</w:t>
            </w:r>
          </w:p>
        </w:tc>
        <w:tc>
          <w:tcPr>
            <w:tcW w:w="640" w:type="dxa"/>
            <w:noWrap/>
            <w:hideMark/>
          </w:tcPr>
          <w:p w14:paraId="6D6011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98623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A1755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C4338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за счет средств бюджета округа</w:t>
            </w:r>
          </w:p>
        </w:tc>
        <w:tc>
          <w:tcPr>
            <w:tcW w:w="953" w:type="dxa"/>
            <w:noWrap/>
            <w:hideMark/>
          </w:tcPr>
          <w:p w14:paraId="39C9DC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16 945,34</w:t>
            </w:r>
          </w:p>
        </w:tc>
        <w:tc>
          <w:tcPr>
            <w:tcW w:w="879" w:type="dxa"/>
            <w:noWrap/>
            <w:hideMark/>
          </w:tcPr>
          <w:p w14:paraId="100AF7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c>
          <w:tcPr>
            <w:tcW w:w="934" w:type="dxa"/>
            <w:noWrap/>
            <w:hideMark/>
          </w:tcPr>
          <w:p w14:paraId="0FBC0B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09930CD2" w14:textId="77777777" w:rsidTr="00DD1426">
        <w:trPr>
          <w:trHeight w:val="780"/>
        </w:trPr>
        <w:tc>
          <w:tcPr>
            <w:tcW w:w="1072" w:type="dxa"/>
            <w:noWrap/>
            <w:hideMark/>
          </w:tcPr>
          <w:p w14:paraId="70300B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02 1 01 SД013</w:t>
            </w:r>
          </w:p>
        </w:tc>
        <w:tc>
          <w:tcPr>
            <w:tcW w:w="640" w:type="dxa"/>
            <w:noWrap/>
            <w:hideMark/>
          </w:tcPr>
          <w:p w14:paraId="7E2D68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F0547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89F5F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294D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C8A22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16 945,34</w:t>
            </w:r>
          </w:p>
        </w:tc>
        <w:tc>
          <w:tcPr>
            <w:tcW w:w="879" w:type="dxa"/>
            <w:noWrap/>
            <w:hideMark/>
          </w:tcPr>
          <w:p w14:paraId="0A671F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c>
          <w:tcPr>
            <w:tcW w:w="934" w:type="dxa"/>
            <w:noWrap/>
            <w:hideMark/>
          </w:tcPr>
          <w:p w14:paraId="313998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1325A9AE" w14:textId="77777777" w:rsidTr="00DD1426">
        <w:trPr>
          <w:trHeight w:val="780"/>
        </w:trPr>
        <w:tc>
          <w:tcPr>
            <w:tcW w:w="1072" w:type="dxa"/>
            <w:noWrap/>
            <w:hideMark/>
          </w:tcPr>
          <w:p w14:paraId="695F9C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SД013</w:t>
            </w:r>
          </w:p>
        </w:tc>
        <w:tc>
          <w:tcPr>
            <w:tcW w:w="640" w:type="dxa"/>
            <w:noWrap/>
            <w:hideMark/>
          </w:tcPr>
          <w:p w14:paraId="1412D7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1DE7E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FB85B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1E9F3F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E5E49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16 945,34</w:t>
            </w:r>
          </w:p>
        </w:tc>
        <w:tc>
          <w:tcPr>
            <w:tcW w:w="879" w:type="dxa"/>
            <w:noWrap/>
            <w:hideMark/>
          </w:tcPr>
          <w:p w14:paraId="622635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c>
          <w:tcPr>
            <w:tcW w:w="934" w:type="dxa"/>
            <w:noWrap/>
            <w:hideMark/>
          </w:tcPr>
          <w:p w14:paraId="6EF048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7B5B6224" w14:textId="77777777" w:rsidTr="00DD1426">
        <w:trPr>
          <w:trHeight w:val="702"/>
        </w:trPr>
        <w:tc>
          <w:tcPr>
            <w:tcW w:w="1072" w:type="dxa"/>
            <w:noWrap/>
            <w:hideMark/>
          </w:tcPr>
          <w:p w14:paraId="26EB3D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9Д014</w:t>
            </w:r>
          </w:p>
        </w:tc>
        <w:tc>
          <w:tcPr>
            <w:tcW w:w="640" w:type="dxa"/>
            <w:noWrap/>
            <w:hideMark/>
          </w:tcPr>
          <w:p w14:paraId="29A3F1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1813C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5E926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C6F03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капитальный ремонт и ремонт улично-дорожной сети муниципальных образований Тверской области</w:t>
            </w:r>
          </w:p>
        </w:tc>
        <w:tc>
          <w:tcPr>
            <w:tcW w:w="953" w:type="dxa"/>
            <w:noWrap/>
            <w:hideMark/>
          </w:tcPr>
          <w:p w14:paraId="49DADA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196 863,80</w:t>
            </w:r>
          </w:p>
        </w:tc>
        <w:tc>
          <w:tcPr>
            <w:tcW w:w="879" w:type="dxa"/>
            <w:noWrap/>
            <w:hideMark/>
          </w:tcPr>
          <w:p w14:paraId="6C03F1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139 085,40</w:t>
            </w:r>
          </w:p>
        </w:tc>
        <w:tc>
          <w:tcPr>
            <w:tcW w:w="934" w:type="dxa"/>
            <w:noWrap/>
            <w:hideMark/>
          </w:tcPr>
          <w:p w14:paraId="6E48D6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144 648,80</w:t>
            </w:r>
          </w:p>
        </w:tc>
      </w:tr>
      <w:tr w:rsidR="00DD1426" w:rsidRPr="00DD1426" w14:paraId="1203FCE4" w14:textId="77777777" w:rsidTr="00DD1426">
        <w:trPr>
          <w:trHeight w:val="720"/>
        </w:trPr>
        <w:tc>
          <w:tcPr>
            <w:tcW w:w="1072" w:type="dxa"/>
            <w:noWrap/>
            <w:hideMark/>
          </w:tcPr>
          <w:p w14:paraId="7BD102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9Д014</w:t>
            </w:r>
          </w:p>
        </w:tc>
        <w:tc>
          <w:tcPr>
            <w:tcW w:w="640" w:type="dxa"/>
            <w:noWrap/>
            <w:hideMark/>
          </w:tcPr>
          <w:p w14:paraId="1C5CB9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C3A37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0718A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EE26E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FC1D2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196 863,80</w:t>
            </w:r>
          </w:p>
        </w:tc>
        <w:tc>
          <w:tcPr>
            <w:tcW w:w="879" w:type="dxa"/>
            <w:noWrap/>
            <w:hideMark/>
          </w:tcPr>
          <w:p w14:paraId="09A697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139 085,40</w:t>
            </w:r>
          </w:p>
        </w:tc>
        <w:tc>
          <w:tcPr>
            <w:tcW w:w="934" w:type="dxa"/>
            <w:noWrap/>
            <w:hideMark/>
          </w:tcPr>
          <w:p w14:paraId="570911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144 648,80</w:t>
            </w:r>
          </w:p>
        </w:tc>
      </w:tr>
      <w:tr w:rsidR="00DD1426" w:rsidRPr="00DD1426" w14:paraId="2A544772" w14:textId="77777777" w:rsidTr="00DD1426">
        <w:trPr>
          <w:trHeight w:val="720"/>
        </w:trPr>
        <w:tc>
          <w:tcPr>
            <w:tcW w:w="1072" w:type="dxa"/>
            <w:noWrap/>
            <w:hideMark/>
          </w:tcPr>
          <w:p w14:paraId="3E0972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9Д014</w:t>
            </w:r>
          </w:p>
        </w:tc>
        <w:tc>
          <w:tcPr>
            <w:tcW w:w="640" w:type="dxa"/>
            <w:noWrap/>
            <w:hideMark/>
          </w:tcPr>
          <w:p w14:paraId="0B7955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8E1B0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53165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23052D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8B324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196 863,80</w:t>
            </w:r>
          </w:p>
        </w:tc>
        <w:tc>
          <w:tcPr>
            <w:tcW w:w="879" w:type="dxa"/>
            <w:noWrap/>
            <w:hideMark/>
          </w:tcPr>
          <w:p w14:paraId="2B799A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139 085,40</w:t>
            </w:r>
          </w:p>
        </w:tc>
        <w:tc>
          <w:tcPr>
            <w:tcW w:w="934" w:type="dxa"/>
            <w:noWrap/>
            <w:hideMark/>
          </w:tcPr>
          <w:p w14:paraId="733098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144 648,80</w:t>
            </w:r>
          </w:p>
        </w:tc>
      </w:tr>
      <w:tr w:rsidR="00DD1426" w:rsidRPr="00DD1426" w14:paraId="131AC7AD" w14:textId="77777777" w:rsidTr="00DD1426">
        <w:trPr>
          <w:trHeight w:val="739"/>
        </w:trPr>
        <w:tc>
          <w:tcPr>
            <w:tcW w:w="1072" w:type="dxa"/>
            <w:noWrap/>
            <w:hideMark/>
          </w:tcPr>
          <w:p w14:paraId="7E459C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SД014</w:t>
            </w:r>
          </w:p>
        </w:tc>
        <w:tc>
          <w:tcPr>
            <w:tcW w:w="640" w:type="dxa"/>
            <w:noWrap/>
            <w:hideMark/>
          </w:tcPr>
          <w:p w14:paraId="4F94D4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BA8FA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C9956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19132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Капитальный ремонт и ремонт улично-дорожной сети муниципальных образований за счет средств  бюджета округа</w:t>
            </w:r>
          </w:p>
        </w:tc>
        <w:tc>
          <w:tcPr>
            <w:tcW w:w="953" w:type="dxa"/>
            <w:noWrap/>
            <w:hideMark/>
          </w:tcPr>
          <w:p w14:paraId="1A4840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21 659,06</w:t>
            </w:r>
          </w:p>
        </w:tc>
        <w:tc>
          <w:tcPr>
            <w:tcW w:w="879" w:type="dxa"/>
            <w:noWrap/>
            <w:hideMark/>
          </w:tcPr>
          <w:p w14:paraId="60E47A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15 453,98</w:t>
            </w:r>
          </w:p>
        </w:tc>
        <w:tc>
          <w:tcPr>
            <w:tcW w:w="934" w:type="dxa"/>
            <w:noWrap/>
            <w:hideMark/>
          </w:tcPr>
          <w:p w14:paraId="382F8C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16 072,08</w:t>
            </w:r>
          </w:p>
        </w:tc>
      </w:tr>
      <w:tr w:rsidR="00DD1426" w:rsidRPr="00DD1426" w14:paraId="5C5B0605" w14:textId="77777777" w:rsidTr="00DD1426">
        <w:trPr>
          <w:trHeight w:val="739"/>
        </w:trPr>
        <w:tc>
          <w:tcPr>
            <w:tcW w:w="1072" w:type="dxa"/>
            <w:noWrap/>
            <w:hideMark/>
          </w:tcPr>
          <w:p w14:paraId="056AEC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SД014</w:t>
            </w:r>
          </w:p>
        </w:tc>
        <w:tc>
          <w:tcPr>
            <w:tcW w:w="640" w:type="dxa"/>
            <w:noWrap/>
            <w:hideMark/>
          </w:tcPr>
          <w:p w14:paraId="71EC7F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8EA51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0347E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8DA24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3B7F2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21 659,06</w:t>
            </w:r>
          </w:p>
        </w:tc>
        <w:tc>
          <w:tcPr>
            <w:tcW w:w="879" w:type="dxa"/>
            <w:noWrap/>
            <w:hideMark/>
          </w:tcPr>
          <w:p w14:paraId="52EF94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15 453,98</w:t>
            </w:r>
          </w:p>
        </w:tc>
        <w:tc>
          <w:tcPr>
            <w:tcW w:w="934" w:type="dxa"/>
            <w:noWrap/>
            <w:hideMark/>
          </w:tcPr>
          <w:p w14:paraId="4C2FAF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16 072,08</w:t>
            </w:r>
          </w:p>
        </w:tc>
      </w:tr>
      <w:tr w:rsidR="00DD1426" w:rsidRPr="00DD1426" w14:paraId="7BA601DF" w14:textId="77777777" w:rsidTr="00DD1426">
        <w:trPr>
          <w:trHeight w:val="720"/>
        </w:trPr>
        <w:tc>
          <w:tcPr>
            <w:tcW w:w="1072" w:type="dxa"/>
            <w:noWrap/>
            <w:hideMark/>
          </w:tcPr>
          <w:p w14:paraId="2B02E3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01 SД014</w:t>
            </w:r>
          </w:p>
        </w:tc>
        <w:tc>
          <w:tcPr>
            <w:tcW w:w="640" w:type="dxa"/>
            <w:noWrap/>
            <w:hideMark/>
          </w:tcPr>
          <w:p w14:paraId="28DF99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51437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392ED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06A6DC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4A5764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21 659,06</w:t>
            </w:r>
          </w:p>
        </w:tc>
        <w:tc>
          <w:tcPr>
            <w:tcW w:w="879" w:type="dxa"/>
            <w:hideMark/>
          </w:tcPr>
          <w:p w14:paraId="15C041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15 453,98</w:t>
            </w:r>
          </w:p>
        </w:tc>
        <w:tc>
          <w:tcPr>
            <w:tcW w:w="934" w:type="dxa"/>
            <w:hideMark/>
          </w:tcPr>
          <w:p w14:paraId="0B8EAD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16 072,08</w:t>
            </w:r>
          </w:p>
        </w:tc>
      </w:tr>
      <w:tr w:rsidR="00DD1426" w:rsidRPr="00DD1426" w14:paraId="7758DCCE" w14:textId="77777777" w:rsidTr="00DD1426">
        <w:trPr>
          <w:trHeight w:val="720"/>
        </w:trPr>
        <w:tc>
          <w:tcPr>
            <w:tcW w:w="1072" w:type="dxa"/>
            <w:noWrap/>
            <w:hideMark/>
          </w:tcPr>
          <w:p w14:paraId="2AA2B2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02 1 02 00000</w:t>
            </w:r>
          </w:p>
        </w:tc>
        <w:tc>
          <w:tcPr>
            <w:tcW w:w="640" w:type="dxa"/>
            <w:noWrap/>
            <w:hideMark/>
          </w:tcPr>
          <w:p w14:paraId="3EA8FD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40590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48165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32D63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Содержание автомобильных дорог общего пользования и искусственных сооружений на них"  </w:t>
            </w:r>
          </w:p>
        </w:tc>
        <w:tc>
          <w:tcPr>
            <w:tcW w:w="953" w:type="dxa"/>
            <w:noWrap/>
            <w:hideMark/>
          </w:tcPr>
          <w:p w14:paraId="3F4CBA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273 929,59</w:t>
            </w:r>
          </w:p>
        </w:tc>
        <w:tc>
          <w:tcPr>
            <w:tcW w:w="879" w:type="dxa"/>
            <w:noWrap/>
            <w:hideMark/>
          </w:tcPr>
          <w:p w14:paraId="7D9E48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91 892,00</w:t>
            </w:r>
          </w:p>
        </w:tc>
        <w:tc>
          <w:tcPr>
            <w:tcW w:w="934" w:type="dxa"/>
            <w:noWrap/>
            <w:hideMark/>
          </w:tcPr>
          <w:p w14:paraId="3C572C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101 892,00</w:t>
            </w:r>
          </w:p>
        </w:tc>
      </w:tr>
      <w:tr w:rsidR="00DD1426" w:rsidRPr="00DD1426" w14:paraId="41811915" w14:textId="77777777" w:rsidTr="00DD1426">
        <w:trPr>
          <w:trHeight w:val="720"/>
        </w:trPr>
        <w:tc>
          <w:tcPr>
            <w:tcW w:w="1072" w:type="dxa"/>
            <w:noWrap/>
            <w:hideMark/>
          </w:tcPr>
          <w:p w14:paraId="271BB8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02 9Д020</w:t>
            </w:r>
          </w:p>
        </w:tc>
        <w:tc>
          <w:tcPr>
            <w:tcW w:w="640" w:type="dxa"/>
            <w:noWrap/>
            <w:hideMark/>
          </w:tcPr>
          <w:p w14:paraId="6D7D50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B8C1A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E8D4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722FD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Выполнение работ по зимнему и летнему содержанию автомобильных дорог местного значения</w:t>
            </w:r>
          </w:p>
        </w:tc>
        <w:tc>
          <w:tcPr>
            <w:tcW w:w="953" w:type="dxa"/>
            <w:noWrap/>
            <w:hideMark/>
          </w:tcPr>
          <w:p w14:paraId="045893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273 929,59</w:t>
            </w:r>
          </w:p>
        </w:tc>
        <w:tc>
          <w:tcPr>
            <w:tcW w:w="879" w:type="dxa"/>
            <w:noWrap/>
            <w:hideMark/>
          </w:tcPr>
          <w:p w14:paraId="5530A5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91 892,00</w:t>
            </w:r>
          </w:p>
        </w:tc>
        <w:tc>
          <w:tcPr>
            <w:tcW w:w="934" w:type="dxa"/>
            <w:noWrap/>
            <w:hideMark/>
          </w:tcPr>
          <w:p w14:paraId="465838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101 892,00</w:t>
            </w:r>
          </w:p>
        </w:tc>
      </w:tr>
      <w:tr w:rsidR="00DD1426" w:rsidRPr="00DD1426" w14:paraId="6BCB2C7A" w14:textId="77777777" w:rsidTr="00DD1426">
        <w:trPr>
          <w:trHeight w:val="735"/>
        </w:trPr>
        <w:tc>
          <w:tcPr>
            <w:tcW w:w="1072" w:type="dxa"/>
            <w:noWrap/>
            <w:hideMark/>
          </w:tcPr>
          <w:p w14:paraId="10AC14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02 9Д020</w:t>
            </w:r>
          </w:p>
        </w:tc>
        <w:tc>
          <w:tcPr>
            <w:tcW w:w="640" w:type="dxa"/>
            <w:noWrap/>
            <w:hideMark/>
          </w:tcPr>
          <w:p w14:paraId="34AE30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9821C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F8593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27330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80EDC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273 929,59</w:t>
            </w:r>
          </w:p>
        </w:tc>
        <w:tc>
          <w:tcPr>
            <w:tcW w:w="879" w:type="dxa"/>
            <w:noWrap/>
            <w:hideMark/>
          </w:tcPr>
          <w:p w14:paraId="3D2BC9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91 892,00</w:t>
            </w:r>
          </w:p>
        </w:tc>
        <w:tc>
          <w:tcPr>
            <w:tcW w:w="934" w:type="dxa"/>
            <w:noWrap/>
            <w:hideMark/>
          </w:tcPr>
          <w:p w14:paraId="53CC9D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101 892,00</w:t>
            </w:r>
          </w:p>
        </w:tc>
      </w:tr>
      <w:tr w:rsidR="00DD1426" w:rsidRPr="00DD1426" w14:paraId="47ECF1FA" w14:textId="77777777" w:rsidTr="00DD1426">
        <w:trPr>
          <w:trHeight w:val="735"/>
        </w:trPr>
        <w:tc>
          <w:tcPr>
            <w:tcW w:w="1072" w:type="dxa"/>
            <w:noWrap/>
            <w:hideMark/>
          </w:tcPr>
          <w:p w14:paraId="6C762A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02 9Д020</w:t>
            </w:r>
          </w:p>
        </w:tc>
        <w:tc>
          <w:tcPr>
            <w:tcW w:w="640" w:type="dxa"/>
            <w:noWrap/>
            <w:hideMark/>
          </w:tcPr>
          <w:p w14:paraId="0C4D07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21909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59C25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2263CE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69F69E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273 929,59</w:t>
            </w:r>
          </w:p>
        </w:tc>
        <w:tc>
          <w:tcPr>
            <w:tcW w:w="879" w:type="dxa"/>
            <w:noWrap/>
            <w:hideMark/>
          </w:tcPr>
          <w:p w14:paraId="351876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91 892,00</w:t>
            </w:r>
          </w:p>
        </w:tc>
        <w:tc>
          <w:tcPr>
            <w:tcW w:w="934" w:type="dxa"/>
            <w:noWrap/>
            <w:hideMark/>
          </w:tcPr>
          <w:p w14:paraId="06856E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101 892,00</w:t>
            </w:r>
          </w:p>
        </w:tc>
      </w:tr>
      <w:tr w:rsidR="00DD1426" w:rsidRPr="00DD1426" w14:paraId="026E1175" w14:textId="77777777" w:rsidTr="00DD1426">
        <w:trPr>
          <w:trHeight w:val="690"/>
        </w:trPr>
        <w:tc>
          <w:tcPr>
            <w:tcW w:w="1072" w:type="dxa"/>
            <w:noWrap/>
            <w:hideMark/>
          </w:tcPr>
          <w:p w14:paraId="680BD6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02 1 03 00000</w:t>
            </w:r>
          </w:p>
        </w:tc>
        <w:tc>
          <w:tcPr>
            <w:tcW w:w="640" w:type="dxa"/>
            <w:noWrap/>
            <w:hideMark/>
          </w:tcPr>
          <w:p w14:paraId="29353A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A0779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BDA24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AC430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Ремонт дворовых территорий многоквартирных домов и подъездов к ним</w:t>
            </w:r>
          </w:p>
        </w:tc>
        <w:tc>
          <w:tcPr>
            <w:tcW w:w="953" w:type="dxa"/>
            <w:noWrap/>
            <w:hideMark/>
          </w:tcPr>
          <w:p w14:paraId="637774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40 822,98</w:t>
            </w:r>
          </w:p>
        </w:tc>
        <w:tc>
          <w:tcPr>
            <w:tcW w:w="879" w:type="dxa"/>
            <w:noWrap/>
            <w:hideMark/>
          </w:tcPr>
          <w:p w14:paraId="78D043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17 596,57</w:t>
            </w:r>
          </w:p>
        </w:tc>
        <w:tc>
          <w:tcPr>
            <w:tcW w:w="934" w:type="dxa"/>
            <w:noWrap/>
            <w:hideMark/>
          </w:tcPr>
          <w:p w14:paraId="68A7A4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18 132,57</w:t>
            </w:r>
          </w:p>
        </w:tc>
      </w:tr>
      <w:tr w:rsidR="00DD1426" w:rsidRPr="00DD1426" w14:paraId="78CE65F3" w14:textId="77777777" w:rsidTr="00DD1426">
        <w:trPr>
          <w:trHeight w:val="1062"/>
        </w:trPr>
        <w:tc>
          <w:tcPr>
            <w:tcW w:w="1072" w:type="dxa"/>
            <w:noWrap/>
            <w:hideMark/>
          </w:tcPr>
          <w:p w14:paraId="53A059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03 9Д201</w:t>
            </w:r>
          </w:p>
        </w:tc>
        <w:tc>
          <w:tcPr>
            <w:tcW w:w="640" w:type="dxa"/>
            <w:noWrap/>
            <w:hideMark/>
          </w:tcPr>
          <w:p w14:paraId="498F71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F10EC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7595E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A8828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Ремонт дворовых территорий многоквартирных домов, проездов к дворовым территориям многоквартирных домов населенных пунктов</w:t>
            </w:r>
          </w:p>
        </w:tc>
        <w:tc>
          <w:tcPr>
            <w:tcW w:w="953" w:type="dxa"/>
            <w:noWrap/>
            <w:hideMark/>
          </w:tcPr>
          <w:p w14:paraId="049708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25 681,80</w:t>
            </w:r>
          </w:p>
        </w:tc>
        <w:tc>
          <w:tcPr>
            <w:tcW w:w="879" w:type="dxa"/>
            <w:noWrap/>
            <w:hideMark/>
          </w:tcPr>
          <w:p w14:paraId="31219E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13 401,40</w:t>
            </w:r>
          </w:p>
        </w:tc>
        <w:tc>
          <w:tcPr>
            <w:tcW w:w="934" w:type="dxa"/>
            <w:noWrap/>
            <w:hideMark/>
          </w:tcPr>
          <w:p w14:paraId="71D44E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13 937,40</w:t>
            </w:r>
          </w:p>
        </w:tc>
      </w:tr>
      <w:tr w:rsidR="00DD1426" w:rsidRPr="00DD1426" w14:paraId="23BF1675" w14:textId="77777777" w:rsidTr="00DD1426">
        <w:trPr>
          <w:trHeight w:val="705"/>
        </w:trPr>
        <w:tc>
          <w:tcPr>
            <w:tcW w:w="1072" w:type="dxa"/>
            <w:noWrap/>
            <w:hideMark/>
          </w:tcPr>
          <w:p w14:paraId="212A0F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03 9Д201</w:t>
            </w:r>
          </w:p>
        </w:tc>
        <w:tc>
          <w:tcPr>
            <w:tcW w:w="640" w:type="dxa"/>
            <w:noWrap/>
            <w:hideMark/>
          </w:tcPr>
          <w:p w14:paraId="659B64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566CD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3D486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2741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C0A3A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25 681,80</w:t>
            </w:r>
          </w:p>
        </w:tc>
        <w:tc>
          <w:tcPr>
            <w:tcW w:w="879" w:type="dxa"/>
            <w:noWrap/>
            <w:hideMark/>
          </w:tcPr>
          <w:p w14:paraId="4F6F51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13 401,40</w:t>
            </w:r>
          </w:p>
        </w:tc>
        <w:tc>
          <w:tcPr>
            <w:tcW w:w="934" w:type="dxa"/>
            <w:noWrap/>
            <w:hideMark/>
          </w:tcPr>
          <w:p w14:paraId="7C88B6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13 937,40</w:t>
            </w:r>
          </w:p>
        </w:tc>
      </w:tr>
      <w:tr w:rsidR="00DD1426" w:rsidRPr="00DD1426" w14:paraId="2976BA52" w14:textId="77777777" w:rsidTr="00DD1426">
        <w:trPr>
          <w:trHeight w:val="690"/>
        </w:trPr>
        <w:tc>
          <w:tcPr>
            <w:tcW w:w="1072" w:type="dxa"/>
            <w:noWrap/>
            <w:hideMark/>
          </w:tcPr>
          <w:p w14:paraId="74CD48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02 1 03 9Д201</w:t>
            </w:r>
          </w:p>
        </w:tc>
        <w:tc>
          <w:tcPr>
            <w:tcW w:w="640" w:type="dxa"/>
            <w:noWrap/>
            <w:hideMark/>
          </w:tcPr>
          <w:p w14:paraId="02698A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5F374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7CF9C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42C670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1DF48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25 681,80</w:t>
            </w:r>
          </w:p>
        </w:tc>
        <w:tc>
          <w:tcPr>
            <w:tcW w:w="879" w:type="dxa"/>
            <w:noWrap/>
            <w:hideMark/>
          </w:tcPr>
          <w:p w14:paraId="7DF66B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13 401,40</w:t>
            </w:r>
          </w:p>
        </w:tc>
        <w:tc>
          <w:tcPr>
            <w:tcW w:w="934" w:type="dxa"/>
            <w:noWrap/>
            <w:hideMark/>
          </w:tcPr>
          <w:p w14:paraId="717B7C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13 937,40</w:t>
            </w:r>
          </w:p>
        </w:tc>
      </w:tr>
      <w:tr w:rsidR="00DD1426" w:rsidRPr="00DD1426" w14:paraId="0BCEC9DE" w14:textId="77777777" w:rsidTr="00DD1426">
        <w:trPr>
          <w:trHeight w:val="1122"/>
        </w:trPr>
        <w:tc>
          <w:tcPr>
            <w:tcW w:w="1072" w:type="dxa"/>
            <w:noWrap/>
            <w:hideMark/>
          </w:tcPr>
          <w:p w14:paraId="4AD6AF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03 SД201</w:t>
            </w:r>
          </w:p>
        </w:tc>
        <w:tc>
          <w:tcPr>
            <w:tcW w:w="640" w:type="dxa"/>
            <w:noWrap/>
            <w:hideMark/>
          </w:tcPr>
          <w:p w14:paraId="2916FD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2121A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B85DF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9CD62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ремонт дворовых территорий многоквартирных домов, проездов к дворовым территориям многоквартирных домов населенных пунктов за счет средств бюджета  округа</w:t>
            </w:r>
          </w:p>
        </w:tc>
        <w:tc>
          <w:tcPr>
            <w:tcW w:w="953" w:type="dxa"/>
            <w:noWrap/>
            <w:hideMark/>
          </w:tcPr>
          <w:p w14:paraId="7736A8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15 141,18</w:t>
            </w:r>
          </w:p>
        </w:tc>
        <w:tc>
          <w:tcPr>
            <w:tcW w:w="879" w:type="dxa"/>
            <w:noWrap/>
            <w:hideMark/>
          </w:tcPr>
          <w:p w14:paraId="06E9DC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4 195,17</w:t>
            </w:r>
          </w:p>
        </w:tc>
        <w:tc>
          <w:tcPr>
            <w:tcW w:w="934" w:type="dxa"/>
            <w:noWrap/>
            <w:hideMark/>
          </w:tcPr>
          <w:p w14:paraId="54ACFF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4 195,17</w:t>
            </w:r>
          </w:p>
        </w:tc>
      </w:tr>
      <w:tr w:rsidR="00DD1426" w:rsidRPr="00DD1426" w14:paraId="10F992E5" w14:textId="77777777" w:rsidTr="00DD1426">
        <w:trPr>
          <w:trHeight w:val="705"/>
        </w:trPr>
        <w:tc>
          <w:tcPr>
            <w:tcW w:w="1072" w:type="dxa"/>
            <w:noWrap/>
            <w:hideMark/>
          </w:tcPr>
          <w:p w14:paraId="17230D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03 SД201</w:t>
            </w:r>
          </w:p>
        </w:tc>
        <w:tc>
          <w:tcPr>
            <w:tcW w:w="640" w:type="dxa"/>
            <w:noWrap/>
            <w:hideMark/>
          </w:tcPr>
          <w:p w14:paraId="36B6EA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25D9B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C2F98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8EF30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B1333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15 141,18</w:t>
            </w:r>
          </w:p>
        </w:tc>
        <w:tc>
          <w:tcPr>
            <w:tcW w:w="879" w:type="dxa"/>
            <w:noWrap/>
            <w:hideMark/>
          </w:tcPr>
          <w:p w14:paraId="4AB9C0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4 195,17</w:t>
            </w:r>
          </w:p>
        </w:tc>
        <w:tc>
          <w:tcPr>
            <w:tcW w:w="934" w:type="dxa"/>
            <w:noWrap/>
            <w:hideMark/>
          </w:tcPr>
          <w:p w14:paraId="532D6E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4 195,17</w:t>
            </w:r>
          </w:p>
        </w:tc>
      </w:tr>
      <w:tr w:rsidR="00DD1426" w:rsidRPr="00DD1426" w14:paraId="4233CBC3" w14:textId="77777777" w:rsidTr="00DD1426">
        <w:trPr>
          <w:trHeight w:val="675"/>
        </w:trPr>
        <w:tc>
          <w:tcPr>
            <w:tcW w:w="1072" w:type="dxa"/>
            <w:noWrap/>
            <w:hideMark/>
          </w:tcPr>
          <w:p w14:paraId="518519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1 03 SД201</w:t>
            </w:r>
          </w:p>
        </w:tc>
        <w:tc>
          <w:tcPr>
            <w:tcW w:w="640" w:type="dxa"/>
            <w:noWrap/>
            <w:hideMark/>
          </w:tcPr>
          <w:p w14:paraId="7A2E75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351E0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71A3A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24381A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175629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15 141,18</w:t>
            </w:r>
          </w:p>
        </w:tc>
        <w:tc>
          <w:tcPr>
            <w:tcW w:w="879" w:type="dxa"/>
            <w:hideMark/>
          </w:tcPr>
          <w:p w14:paraId="5F8BCD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4 195,17</w:t>
            </w:r>
          </w:p>
        </w:tc>
        <w:tc>
          <w:tcPr>
            <w:tcW w:w="934" w:type="dxa"/>
            <w:hideMark/>
          </w:tcPr>
          <w:p w14:paraId="115342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4 195,17</w:t>
            </w:r>
          </w:p>
        </w:tc>
      </w:tr>
      <w:tr w:rsidR="00DD1426" w:rsidRPr="00DD1426" w14:paraId="57CCCC7A" w14:textId="77777777" w:rsidTr="00DD1426">
        <w:trPr>
          <w:trHeight w:val="1080"/>
        </w:trPr>
        <w:tc>
          <w:tcPr>
            <w:tcW w:w="1072" w:type="dxa"/>
            <w:noWrap/>
            <w:hideMark/>
          </w:tcPr>
          <w:p w14:paraId="581CCA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02 2 00 00000</w:t>
            </w:r>
          </w:p>
        </w:tc>
        <w:tc>
          <w:tcPr>
            <w:tcW w:w="640" w:type="dxa"/>
            <w:noWrap/>
            <w:hideMark/>
          </w:tcPr>
          <w:p w14:paraId="639C5D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0C696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D8A71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32B19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"Повышение безопасности дорожного движения на территории Калининского муниципального округа Тверской области на 2024-2029 годы"</w:t>
            </w:r>
          </w:p>
        </w:tc>
        <w:tc>
          <w:tcPr>
            <w:tcW w:w="953" w:type="dxa"/>
            <w:noWrap/>
            <w:hideMark/>
          </w:tcPr>
          <w:p w14:paraId="4789DB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7 977,50</w:t>
            </w:r>
          </w:p>
        </w:tc>
        <w:tc>
          <w:tcPr>
            <w:tcW w:w="879" w:type="dxa"/>
            <w:noWrap/>
            <w:hideMark/>
          </w:tcPr>
          <w:p w14:paraId="0EA9A0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8 296,50</w:t>
            </w:r>
          </w:p>
        </w:tc>
        <w:tc>
          <w:tcPr>
            <w:tcW w:w="934" w:type="dxa"/>
            <w:noWrap/>
            <w:hideMark/>
          </w:tcPr>
          <w:p w14:paraId="1C7537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8 628,40</w:t>
            </w:r>
          </w:p>
        </w:tc>
      </w:tr>
      <w:tr w:rsidR="00DD1426" w:rsidRPr="00DD1426" w14:paraId="718AFBCB" w14:textId="77777777" w:rsidTr="00DD1426">
        <w:trPr>
          <w:trHeight w:val="1140"/>
        </w:trPr>
        <w:tc>
          <w:tcPr>
            <w:tcW w:w="1072" w:type="dxa"/>
            <w:noWrap/>
            <w:hideMark/>
          </w:tcPr>
          <w:p w14:paraId="66CD42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02 2 01 00000</w:t>
            </w:r>
          </w:p>
        </w:tc>
        <w:tc>
          <w:tcPr>
            <w:tcW w:w="640" w:type="dxa"/>
            <w:noWrap/>
            <w:hideMark/>
          </w:tcPr>
          <w:p w14:paraId="6B7775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0DCC9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13C05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6B889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в рамках реализация регионального проекта "Безопасность дорожного движения", входящий в состав национального проекта "Инфраструктура для жизни"</w:t>
            </w:r>
          </w:p>
        </w:tc>
        <w:tc>
          <w:tcPr>
            <w:tcW w:w="953" w:type="dxa"/>
            <w:noWrap/>
            <w:hideMark/>
          </w:tcPr>
          <w:p w14:paraId="3087A9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7 977,50</w:t>
            </w:r>
          </w:p>
        </w:tc>
        <w:tc>
          <w:tcPr>
            <w:tcW w:w="879" w:type="dxa"/>
            <w:noWrap/>
            <w:hideMark/>
          </w:tcPr>
          <w:p w14:paraId="5F82C3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8 296,50</w:t>
            </w:r>
          </w:p>
        </w:tc>
        <w:tc>
          <w:tcPr>
            <w:tcW w:w="934" w:type="dxa"/>
            <w:noWrap/>
            <w:hideMark/>
          </w:tcPr>
          <w:p w14:paraId="368398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8 628,40</w:t>
            </w:r>
          </w:p>
        </w:tc>
      </w:tr>
      <w:tr w:rsidR="00DD1426" w:rsidRPr="00DD1426" w14:paraId="3C3E25DD" w14:textId="77777777" w:rsidTr="00DD1426">
        <w:trPr>
          <w:trHeight w:val="1050"/>
        </w:trPr>
        <w:tc>
          <w:tcPr>
            <w:tcW w:w="1072" w:type="dxa"/>
            <w:noWrap/>
            <w:hideMark/>
          </w:tcPr>
          <w:p w14:paraId="7BEA81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2 01 9Д017</w:t>
            </w:r>
          </w:p>
        </w:tc>
        <w:tc>
          <w:tcPr>
            <w:tcW w:w="640" w:type="dxa"/>
            <w:noWrap/>
            <w:hideMark/>
          </w:tcPr>
          <w:p w14:paraId="6E75D9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A38D9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207DF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30C24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Проведение мероприятий в целях обеспечения безопасности дорожного движения на автомобильных дорогах общего пользования местного значения </w:t>
            </w:r>
          </w:p>
        </w:tc>
        <w:tc>
          <w:tcPr>
            <w:tcW w:w="953" w:type="dxa"/>
            <w:noWrap/>
            <w:hideMark/>
          </w:tcPr>
          <w:p w14:paraId="33E491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7 179,70</w:t>
            </w:r>
          </w:p>
        </w:tc>
        <w:tc>
          <w:tcPr>
            <w:tcW w:w="879" w:type="dxa"/>
            <w:noWrap/>
            <w:hideMark/>
          </w:tcPr>
          <w:p w14:paraId="62A4D0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7 466,80</w:t>
            </w:r>
          </w:p>
        </w:tc>
        <w:tc>
          <w:tcPr>
            <w:tcW w:w="934" w:type="dxa"/>
            <w:noWrap/>
            <w:hideMark/>
          </w:tcPr>
          <w:p w14:paraId="67CCF0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7 765,50</w:t>
            </w:r>
          </w:p>
        </w:tc>
      </w:tr>
      <w:tr w:rsidR="00DD1426" w:rsidRPr="00DD1426" w14:paraId="4F6F957C" w14:textId="77777777" w:rsidTr="00DD1426">
        <w:trPr>
          <w:trHeight w:val="795"/>
        </w:trPr>
        <w:tc>
          <w:tcPr>
            <w:tcW w:w="1072" w:type="dxa"/>
            <w:noWrap/>
            <w:hideMark/>
          </w:tcPr>
          <w:p w14:paraId="373F56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2 01 9Д017</w:t>
            </w:r>
          </w:p>
        </w:tc>
        <w:tc>
          <w:tcPr>
            <w:tcW w:w="640" w:type="dxa"/>
            <w:noWrap/>
            <w:hideMark/>
          </w:tcPr>
          <w:p w14:paraId="13F081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CB75F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1E287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A76E4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E25BF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7 179,70</w:t>
            </w:r>
          </w:p>
        </w:tc>
        <w:tc>
          <w:tcPr>
            <w:tcW w:w="879" w:type="dxa"/>
            <w:noWrap/>
            <w:hideMark/>
          </w:tcPr>
          <w:p w14:paraId="693826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7 466,80</w:t>
            </w:r>
          </w:p>
        </w:tc>
        <w:tc>
          <w:tcPr>
            <w:tcW w:w="934" w:type="dxa"/>
            <w:noWrap/>
            <w:hideMark/>
          </w:tcPr>
          <w:p w14:paraId="2A2102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7 765,50</w:t>
            </w:r>
          </w:p>
        </w:tc>
      </w:tr>
      <w:tr w:rsidR="00DD1426" w:rsidRPr="00DD1426" w14:paraId="2C764615" w14:textId="77777777" w:rsidTr="00DD1426">
        <w:trPr>
          <w:trHeight w:val="720"/>
        </w:trPr>
        <w:tc>
          <w:tcPr>
            <w:tcW w:w="1072" w:type="dxa"/>
            <w:noWrap/>
            <w:hideMark/>
          </w:tcPr>
          <w:p w14:paraId="06C6A7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2 01 9Д017</w:t>
            </w:r>
          </w:p>
        </w:tc>
        <w:tc>
          <w:tcPr>
            <w:tcW w:w="640" w:type="dxa"/>
            <w:noWrap/>
            <w:hideMark/>
          </w:tcPr>
          <w:p w14:paraId="0E1720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83DD2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6C363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70BDF4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25E74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7 179,70</w:t>
            </w:r>
          </w:p>
        </w:tc>
        <w:tc>
          <w:tcPr>
            <w:tcW w:w="879" w:type="dxa"/>
            <w:noWrap/>
            <w:hideMark/>
          </w:tcPr>
          <w:p w14:paraId="3CABB6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7 466,80</w:t>
            </w:r>
          </w:p>
        </w:tc>
        <w:tc>
          <w:tcPr>
            <w:tcW w:w="934" w:type="dxa"/>
            <w:noWrap/>
            <w:hideMark/>
          </w:tcPr>
          <w:p w14:paraId="22803B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7 765,50</w:t>
            </w:r>
          </w:p>
        </w:tc>
      </w:tr>
      <w:tr w:rsidR="00DD1426" w:rsidRPr="00DD1426" w14:paraId="330910B4" w14:textId="77777777" w:rsidTr="00DD1426">
        <w:trPr>
          <w:trHeight w:val="1339"/>
        </w:trPr>
        <w:tc>
          <w:tcPr>
            <w:tcW w:w="1072" w:type="dxa"/>
            <w:noWrap/>
            <w:hideMark/>
          </w:tcPr>
          <w:p w14:paraId="506B65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2 01 SД017</w:t>
            </w:r>
          </w:p>
        </w:tc>
        <w:tc>
          <w:tcPr>
            <w:tcW w:w="640" w:type="dxa"/>
            <w:noWrap/>
            <w:hideMark/>
          </w:tcPr>
          <w:p w14:paraId="431454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DFF2E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19D58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C5693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мероприятий в целях обеспечения безопасности дорожного движения на автомобильных дорогах общего пользования местного значения  за счет средств бюджета округа</w:t>
            </w:r>
          </w:p>
        </w:tc>
        <w:tc>
          <w:tcPr>
            <w:tcW w:w="953" w:type="dxa"/>
            <w:noWrap/>
            <w:hideMark/>
          </w:tcPr>
          <w:p w14:paraId="30704A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797,80</w:t>
            </w:r>
          </w:p>
        </w:tc>
        <w:tc>
          <w:tcPr>
            <w:tcW w:w="879" w:type="dxa"/>
            <w:noWrap/>
            <w:hideMark/>
          </w:tcPr>
          <w:p w14:paraId="5EE151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829,70</w:t>
            </w:r>
          </w:p>
        </w:tc>
        <w:tc>
          <w:tcPr>
            <w:tcW w:w="934" w:type="dxa"/>
            <w:noWrap/>
            <w:hideMark/>
          </w:tcPr>
          <w:p w14:paraId="050885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862,90</w:t>
            </w:r>
          </w:p>
        </w:tc>
      </w:tr>
      <w:tr w:rsidR="00DD1426" w:rsidRPr="00DD1426" w14:paraId="1CD714E9" w14:textId="77777777" w:rsidTr="00DD1426">
        <w:trPr>
          <w:trHeight w:val="690"/>
        </w:trPr>
        <w:tc>
          <w:tcPr>
            <w:tcW w:w="1072" w:type="dxa"/>
            <w:noWrap/>
            <w:hideMark/>
          </w:tcPr>
          <w:p w14:paraId="7DD2A2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2 01 SД017</w:t>
            </w:r>
          </w:p>
        </w:tc>
        <w:tc>
          <w:tcPr>
            <w:tcW w:w="640" w:type="dxa"/>
            <w:noWrap/>
            <w:hideMark/>
          </w:tcPr>
          <w:p w14:paraId="14AD41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5B7B8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42CF1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B3577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D3DD6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797,80</w:t>
            </w:r>
          </w:p>
        </w:tc>
        <w:tc>
          <w:tcPr>
            <w:tcW w:w="879" w:type="dxa"/>
            <w:noWrap/>
            <w:hideMark/>
          </w:tcPr>
          <w:p w14:paraId="28687E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829,70</w:t>
            </w:r>
          </w:p>
        </w:tc>
        <w:tc>
          <w:tcPr>
            <w:tcW w:w="934" w:type="dxa"/>
            <w:noWrap/>
            <w:hideMark/>
          </w:tcPr>
          <w:p w14:paraId="4BD09A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862,90</w:t>
            </w:r>
          </w:p>
        </w:tc>
      </w:tr>
      <w:tr w:rsidR="00DD1426" w:rsidRPr="00DD1426" w14:paraId="5529B379" w14:textId="77777777" w:rsidTr="00DD1426">
        <w:trPr>
          <w:trHeight w:val="675"/>
        </w:trPr>
        <w:tc>
          <w:tcPr>
            <w:tcW w:w="1072" w:type="dxa"/>
            <w:noWrap/>
            <w:hideMark/>
          </w:tcPr>
          <w:p w14:paraId="0249F4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2 01 SД017</w:t>
            </w:r>
          </w:p>
        </w:tc>
        <w:tc>
          <w:tcPr>
            <w:tcW w:w="640" w:type="dxa"/>
            <w:noWrap/>
            <w:hideMark/>
          </w:tcPr>
          <w:p w14:paraId="6A2951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E32A9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8AB76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34DD9B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349908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797,80</w:t>
            </w:r>
          </w:p>
        </w:tc>
        <w:tc>
          <w:tcPr>
            <w:tcW w:w="879" w:type="dxa"/>
            <w:noWrap/>
            <w:hideMark/>
          </w:tcPr>
          <w:p w14:paraId="6DEB60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829,70</w:t>
            </w:r>
          </w:p>
        </w:tc>
        <w:tc>
          <w:tcPr>
            <w:tcW w:w="934" w:type="dxa"/>
            <w:noWrap/>
            <w:hideMark/>
          </w:tcPr>
          <w:p w14:paraId="79EB5B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862,90</w:t>
            </w:r>
          </w:p>
        </w:tc>
      </w:tr>
      <w:tr w:rsidR="00DD1426" w:rsidRPr="00DD1426" w14:paraId="5A4850A0" w14:textId="77777777" w:rsidTr="00DD1426">
        <w:trPr>
          <w:trHeight w:val="1005"/>
        </w:trPr>
        <w:tc>
          <w:tcPr>
            <w:tcW w:w="1072" w:type="dxa"/>
            <w:hideMark/>
          </w:tcPr>
          <w:p w14:paraId="3BD713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02 3 00 00000</w:t>
            </w:r>
          </w:p>
        </w:tc>
        <w:tc>
          <w:tcPr>
            <w:tcW w:w="640" w:type="dxa"/>
            <w:noWrap/>
            <w:hideMark/>
          </w:tcPr>
          <w:p w14:paraId="452280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7A0AA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9AB17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3BD7B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"Содержание автомобильных дорог регионального значения 3 класса Калининского муниципального округа Тверской области"</w:t>
            </w:r>
          </w:p>
        </w:tc>
        <w:tc>
          <w:tcPr>
            <w:tcW w:w="953" w:type="dxa"/>
            <w:noWrap/>
            <w:hideMark/>
          </w:tcPr>
          <w:p w14:paraId="5732F2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44 390,40</w:t>
            </w:r>
          </w:p>
        </w:tc>
        <w:tc>
          <w:tcPr>
            <w:tcW w:w="879" w:type="dxa"/>
            <w:noWrap/>
            <w:hideMark/>
          </w:tcPr>
          <w:p w14:paraId="588F31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46 121,70</w:t>
            </w:r>
          </w:p>
        </w:tc>
        <w:tc>
          <w:tcPr>
            <w:tcW w:w="934" w:type="dxa"/>
            <w:noWrap/>
            <w:hideMark/>
          </w:tcPr>
          <w:p w14:paraId="08665E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47 874,30</w:t>
            </w:r>
          </w:p>
        </w:tc>
      </w:tr>
      <w:tr w:rsidR="00DD1426" w:rsidRPr="00DD1426" w14:paraId="3F56B411" w14:textId="77777777" w:rsidTr="00DD1426">
        <w:trPr>
          <w:trHeight w:val="1020"/>
        </w:trPr>
        <w:tc>
          <w:tcPr>
            <w:tcW w:w="1072" w:type="dxa"/>
            <w:hideMark/>
          </w:tcPr>
          <w:p w14:paraId="2349EE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02 3 02 00000</w:t>
            </w:r>
          </w:p>
        </w:tc>
        <w:tc>
          <w:tcPr>
            <w:tcW w:w="640" w:type="dxa"/>
            <w:noWrap/>
            <w:hideMark/>
          </w:tcPr>
          <w:p w14:paraId="665659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9C40B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0ED74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0981A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круглосуточного бесперебойного и безопасного движения транспортных средств на автомобильных дорогах регионального значения 3класса</w:t>
            </w:r>
          </w:p>
        </w:tc>
        <w:tc>
          <w:tcPr>
            <w:tcW w:w="953" w:type="dxa"/>
            <w:noWrap/>
            <w:hideMark/>
          </w:tcPr>
          <w:p w14:paraId="662EC4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44 390,40</w:t>
            </w:r>
          </w:p>
        </w:tc>
        <w:tc>
          <w:tcPr>
            <w:tcW w:w="879" w:type="dxa"/>
            <w:noWrap/>
            <w:hideMark/>
          </w:tcPr>
          <w:p w14:paraId="2B2D51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46 121,70</w:t>
            </w:r>
          </w:p>
        </w:tc>
        <w:tc>
          <w:tcPr>
            <w:tcW w:w="934" w:type="dxa"/>
            <w:noWrap/>
            <w:hideMark/>
          </w:tcPr>
          <w:p w14:paraId="049ABD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47 874,30</w:t>
            </w:r>
          </w:p>
        </w:tc>
      </w:tr>
      <w:tr w:rsidR="00DD1426" w:rsidRPr="00DD1426" w14:paraId="7C8A2197" w14:textId="77777777" w:rsidTr="00DD1426">
        <w:trPr>
          <w:trHeight w:val="1335"/>
        </w:trPr>
        <w:tc>
          <w:tcPr>
            <w:tcW w:w="1072" w:type="dxa"/>
            <w:hideMark/>
          </w:tcPr>
          <w:p w14:paraId="7C46CD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3 02 9Д015</w:t>
            </w:r>
          </w:p>
        </w:tc>
        <w:tc>
          <w:tcPr>
            <w:tcW w:w="640" w:type="dxa"/>
            <w:noWrap/>
            <w:hideMark/>
          </w:tcPr>
          <w:p w14:paraId="4347E7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8778E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DB3E7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9B4CC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Осуществление органами местного самоуправления отдельных государственных полномочий Тверской области в сфере осуществления дорожной деятельности</w:t>
            </w:r>
          </w:p>
        </w:tc>
        <w:tc>
          <w:tcPr>
            <w:tcW w:w="953" w:type="dxa"/>
            <w:hideMark/>
          </w:tcPr>
          <w:p w14:paraId="080A83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44 390,40</w:t>
            </w:r>
          </w:p>
        </w:tc>
        <w:tc>
          <w:tcPr>
            <w:tcW w:w="879" w:type="dxa"/>
            <w:hideMark/>
          </w:tcPr>
          <w:p w14:paraId="166421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46 121,70</w:t>
            </w:r>
          </w:p>
        </w:tc>
        <w:tc>
          <w:tcPr>
            <w:tcW w:w="934" w:type="dxa"/>
            <w:hideMark/>
          </w:tcPr>
          <w:p w14:paraId="1A5CFE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47 874,30</w:t>
            </w:r>
          </w:p>
        </w:tc>
      </w:tr>
      <w:tr w:rsidR="00DD1426" w:rsidRPr="00DD1426" w14:paraId="6468EFF4" w14:textId="77777777" w:rsidTr="00DD1426">
        <w:trPr>
          <w:trHeight w:val="705"/>
        </w:trPr>
        <w:tc>
          <w:tcPr>
            <w:tcW w:w="1072" w:type="dxa"/>
            <w:hideMark/>
          </w:tcPr>
          <w:p w14:paraId="5A378F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3 02 9Д015</w:t>
            </w:r>
          </w:p>
        </w:tc>
        <w:tc>
          <w:tcPr>
            <w:tcW w:w="640" w:type="dxa"/>
            <w:noWrap/>
            <w:hideMark/>
          </w:tcPr>
          <w:p w14:paraId="20982F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96B4C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451A7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B8E01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11E096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44 390,40</w:t>
            </w:r>
          </w:p>
        </w:tc>
        <w:tc>
          <w:tcPr>
            <w:tcW w:w="879" w:type="dxa"/>
            <w:hideMark/>
          </w:tcPr>
          <w:p w14:paraId="6FF350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46 121,70</w:t>
            </w:r>
          </w:p>
        </w:tc>
        <w:tc>
          <w:tcPr>
            <w:tcW w:w="934" w:type="dxa"/>
            <w:hideMark/>
          </w:tcPr>
          <w:p w14:paraId="64607B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47 874,30</w:t>
            </w:r>
          </w:p>
        </w:tc>
      </w:tr>
      <w:tr w:rsidR="00DD1426" w:rsidRPr="00DD1426" w14:paraId="1E0C57A8" w14:textId="77777777" w:rsidTr="00DD1426">
        <w:trPr>
          <w:trHeight w:val="762"/>
        </w:trPr>
        <w:tc>
          <w:tcPr>
            <w:tcW w:w="1072" w:type="dxa"/>
            <w:hideMark/>
          </w:tcPr>
          <w:p w14:paraId="28CA4F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3 02 9Д015</w:t>
            </w:r>
          </w:p>
        </w:tc>
        <w:tc>
          <w:tcPr>
            <w:tcW w:w="640" w:type="dxa"/>
            <w:noWrap/>
            <w:hideMark/>
          </w:tcPr>
          <w:p w14:paraId="745FE9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E9E24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3F9A8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04 09</w:t>
            </w:r>
          </w:p>
        </w:tc>
        <w:tc>
          <w:tcPr>
            <w:tcW w:w="3644" w:type="dxa"/>
            <w:hideMark/>
          </w:tcPr>
          <w:p w14:paraId="0BB96B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368B6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44 390,40</w:t>
            </w:r>
          </w:p>
        </w:tc>
        <w:tc>
          <w:tcPr>
            <w:tcW w:w="879" w:type="dxa"/>
            <w:noWrap/>
            <w:hideMark/>
          </w:tcPr>
          <w:p w14:paraId="43205E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46 121,70</w:t>
            </w:r>
          </w:p>
        </w:tc>
        <w:tc>
          <w:tcPr>
            <w:tcW w:w="934" w:type="dxa"/>
            <w:noWrap/>
            <w:hideMark/>
          </w:tcPr>
          <w:p w14:paraId="4BE151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47 874,30</w:t>
            </w:r>
          </w:p>
        </w:tc>
      </w:tr>
      <w:tr w:rsidR="00DD1426" w:rsidRPr="00DD1426" w14:paraId="6348333F" w14:textId="77777777" w:rsidTr="00DD1426">
        <w:trPr>
          <w:trHeight w:val="1050"/>
        </w:trPr>
        <w:tc>
          <w:tcPr>
            <w:tcW w:w="1072" w:type="dxa"/>
            <w:noWrap/>
            <w:hideMark/>
          </w:tcPr>
          <w:p w14:paraId="5A8B79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03 0 00 00000</w:t>
            </w:r>
          </w:p>
        </w:tc>
        <w:tc>
          <w:tcPr>
            <w:tcW w:w="640" w:type="dxa"/>
            <w:noWrap/>
            <w:hideMark/>
          </w:tcPr>
          <w:p w14:paraId="33B7BF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000</w:t>
            </w:r>
          </w:p>
        </w:tc>
        <w:tc>
          <w:tcPr>
            <w:tcW w:w="674" w:type="dxa"/>
            <w:hideMark/>
          </w:tcPr>
          <w:p w14:paraId="2B4517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w:t>
            </w:r>
          </w:p>
        </w:tc>
        <w:tc>
          <w:tcPr>
            <w:tcW w:w="549" w:type="dxa"/>
            <w:noWrap/>
            <w:hideMark/>
          </w:tcPr>
          <w:p w14:paraId="1498CF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w:t>
            </w:r>
          </w:p>
        </w:tc>
        <w:tc>
          <w:tcPr>
            <w:tcW w:w="3644" w:type="dxa"/>
            <w:hideMark/>
          </w:tcPr>
          <w:p w14:paraId="454C34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Муниципальная программа "Комплексное развитие системы коммунального и газового хозяйства Калининского муниципального округа Тверской области  на 2024-2029 годы"</w:t>
            </w:r>
          </w:p>
        </w:tc>
        <w:tc>
          <w:tcPr>
            <w:tcW w:w="953" w:type="dxa"/>
            <w:noWrap/>
            <w:hideMark/>
          </w:tcPr>
          <w:p w14:paraId="1790ED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357 304,54</w:t>
            </w:r>
          </w:p>
        </w:tc>
        <w:tc>
          <w:tcPr>
            <w:tcW w:w="879" w:type="dxa"/>
            <w:noWrap/>
            <w:hideMark/>
          </w:tcPr>
          <w:p w14:paraId="2DE733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340 608,90</w:t>
            </w:r>
          </w:p>
        </w:tc>
        <w:tc>
          <w:tcPr>
            <w:tcW w:w="934" w:type="dxa"/>
            <w:noWrap/>
            <w:hideMark/>
          </w:tcPr>
          <w:p w14:paraId="19A829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271 806,00</w:t>
            </w:r>
          </w:p>
        </w:tc>
      </w:tr>
      <w:tr w:rsidR="00DD1426" w:rsidRPr="00DD1426" w14:paraId="3631D8BB" w14:textId="77777777" w:rsidTr="00DD1426">
        <w:trPr>
          <w:trHeight w:val="1039"/>
        </w:trPr>
        <w:tc>
          <w:tcPr>
            <w:tcW w:w="1072" w:type="dxa"/>
            <w:noWrap/>
            <w:hideMark/>
          </w:tcPr>
          <w:p w14:paraId="63E2DC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03 1 00 00000</w:t>
            </w:r>
          </w:p>
        </w:tc>
        <w:tc>
          <w:tcPr>
            <w:tcW w:w="640" w:type="dxa"/>
            <w:noWrap/>
            <w:hideMark/>
          </w:tcPr>
          <w:p w14:paraId="1140EA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2832B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D2D52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EC0B7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"Комплексное  развитие систем  коммунальной инфраструктуры Калининского муниципального округа  на 2024-2029 годы"</w:t>
            </w:r>
          </w:p>
        </w:tc>
        <w:tc>
          <w:tcPr>
            <w:tcW w:w="953" w:type="dxa"/>
            <w:noWrap/>
            <w:hideMark/>
          </w:tcPr>
          <w:p w14:paraId="524DBE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251 467,51</w:t>
            </w:r>
          </w:p>
        </w:tc>
        <w:tc>
          <w:tcPr>
            <w:tcW w:w="879" w:type="dxa"/>
            <w:noWrap/>
            <w:hideMark/>
          </w:tcPr>
          <w:p w14:paraId="0B8BD2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231 508,90</w:t>
            </w:r>
          </w:p>
        </w:tc>
        <w:tc>
          <w:tcPr>
            <w:tcW w:w="934" w:type="dxa"/>
            <w:noWrap/>
            <w:hideMark/>
          </w:tcPr>
          <w:p w14:paraId="0E1AD3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121 986,00</w:t>
            </w:r>
          </w:p>
        </w:tc>
      </w:tr>
      <w:tr w:rsidR="00DD1426" w:rsidRPr="00DD1426" w14:paraId="6B061543" w14:textId="77777777" w:rsidTr="00DD1426">
        <w:trPr>
          <w:trHeight w:val="762"/>
        </w:trPr>
        <w:tc>
          <w:tcPr>
            <w:tcW w:w="1072" w:type="dxa"/>
            <w:noWrap/>
            <w:hideMark/>
          </w:tcPr>
          <w:p w14:paraId="31544C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03 1 01 00000</w:t>
            </w:r>
          </w:p>
        </w:tc>
        <w:tc>
          <w:tcPr>
            <w:tcW w:w="640" w:type="dxa"/>
            <w:noWrap/>
            <w:hideMark/>
          </w:tcPr>
          <w:p w14:paraId="0A1A2B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8F915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6AA85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6C77C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Повышение качества коммунальных услуг, предоставляемых потребителям на территории округа</w:t>
            </w:r>
          </w:p>
        </w:tc>
        <w:tc>
          <w:tcPr>
            <w:tcW w:w="953" w:type="dxa"/>
            <w:noWrap/>
            <w:hideMark/>
          </w:tcPr>
          <w:p w14:paraId="2DF4FC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251 467,51</w:t>
            </w:r>
          </w:p>
        </w:tc>
        <w:tc>
          <w:tcPr>
            <w:tcW w:w="879" w:type="dxa"/>
            <w:noWrap/>
            <w:hideMark/>
          </w:tcPr>
          <w:p w14:paraId="2A9544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231 508,90</w:t>
            </w:r>
          </w:p>
        </w:tc>
        <w:tc>
          <w:tcPr>
            <w:tcW w:w="934" w:type="dxa"/>
            <w:noWrap/>
            <w:hideMark/>
          </w:tcPr>
          <w:p w14:paraId="3B669F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121 986,00</w:t>
            </w:r>
          </w:p>
        </w:tc>
      </w:tr>
      <w:tr w:rsidR="00DD1426" w:rsidRPr="00DD1426" w14:paraId="62ADC558" w14:textId="77777777" w:rsidTr="00DD1426">
        <w:trPr>
          <w:trHeight w:val="975"/>
        </w:trPr>
        <w:tc>
          <w:tcPr>
            <w:tcW w:w="1072" w:type="dxa"/>
            <w:noWrap/>
            <w:hideMark/>
          </w:tcPr>
          <w:p w14:paraId="636A93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0AA06F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7D4B7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68915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40B04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Развитие системы коммунальной инфраструктуры Калининского муниципального округа, отвечающей современным требованиям  социально-экономического развития </w:t>
            </w:r>
          </w:p>
        </w:tc>
        <w:tc>
          <w:tcPr>
            <w:tcW w:w="953" w:type="dxa"/>
            <w:noWrap/>
            <w:hideMark/>
          </w:tcPr>
          <w:p w14:paraId="05C502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134 288,80</w:t>
            </w:r>
          </w:p>
        </w:tc>
        <w:tc>
          <w:tcPr>
            <w:tcW w:w="879" w:type="dxa"/>
            <w:noWrap/>
            <w:hideMark/>
          </w:tcPr>
          <w:p w14:paraId="71F8C9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119 919,00</w:t>
            </w:r>
          </w:p>
        </w:tc>
        <w:tc>
          <w:tcPr>
            <w:tcW w:w="934" w:type="dxa"/>
            <w:noWrap/>
            <w:hideMark/>
          </w:tcPr>
          <w:p w14:paraId="705E09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46 414,60</w:t>
            </w:r>
          </w:p>
        </w:tc>
      </w:tr>
      <w:tr w:rsidR="00DD1426" w:rsidRPr="00DD1426" w14:paraId="10A72B66" w14:textId="77777777" w:rsidTr="00DD1426">
        <w:trPr>
          <w:trHeight w:val="705"/>
        </w:trPr>
        <w:tc>
          <w:tcPr>
            <w:tcW w:w="1072" w:type="dxa"/>
            <w:noWrap/>
            <w:hideMark/>
          </w:tcPr>
          <w:p w14:paraId="3F789B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10E908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6E867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CE0DA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93906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BCADC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7 580,00</w:t>
            </w:r>
          </w:p>
        </w:tc>
        <w:tc>
          <w:tcPr>
            <w:tcW w:w="879" w:type="dxa"/>
            <w:noWrap/>
            <w:hideMark/>
          </w:tcPr>
          <w:p w14:paraId="2069D7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15 950,00</w:t>
            </w:r>
          </w:p>
        </w:tc>
        <w:tc>
          <w:tcPr>
            <w:tcW w:w="934" w:type="dxa"/>
            <w:noWrap/>
            <w:hideMark/>
          </w:tcPr>
          <w:p w14:paraId="1778CE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55193C3" w14:textId="77777777" w:rsidTr="00DD1426">
        <w:trPr>
          <w:trHeight w:val="780"/>
        </w:trPr>
        <w:tc>
          <w:tcPr>
            <w:tcW w:w="1072" w:type="dxa"/>
            <w:noWrap/>
            <w:hideMark/>
          </w:tcPr>
          <w:p w14:paraId="78389E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2F295C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0D908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11E3D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027E8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618D9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7 580,00</w:t>
            </w:r>
          </w:p>
        </w:tc>
        <w:tc>
          <w:tcPr>
            <w:tcW w:w="879" w:type="dxa"/>
            <w:noWrap/>
            <w:hideMark/>
          </w:tcPr>
          <w:p w14:paraId="525461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15 950,00</w:t>
            </w:r>
          </w:p>
        </w:tc>
        <w:tc>
          <w:tcPr>
            <w:tcW w:w="934" w:type="dxa"/>
            <w:noWrap/>
            <w:hideMark/>
          </w:tcPr>
          <w:p w14:paraId="0A3604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E51B20C" w14:textId="77777777" w:rsidTr="00DD1426">
        <w:trPr>
          <w:trHeight w:val="762"/>
        </w:trPr>
        <w:tc>
          <w:tcPr>
            <w:tcW w:w="1072" w:type="dxa"/>
            <w:noWrap/>
            <w:hideMark/>
          </w:tcPr>
          <w:p w14:paraId="359E79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1BBA59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570334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0F0CC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0EE05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664B6E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126 708,80</w:t>
            </w:r>
          </w:p>
        </w:tc>
        <w:tc>
          <w:tcPr>
            <w:tcW w:w="879" w:type="dxa"/>
            <w:noWrap/>
            <w:hideMark/>
          </w:tcPr>
          <w:p w14:paraId="76E34A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103 969,00</w:t>
            </w:r>
          </w:p>
        </w:tc>
        <w:tc>
          <w:tcPr>
            <w:tcW w:w="934" w:type="dxa"/>
            <w:noWrap/>
            <w:hideMark/>
          </w:tcPr>
          <w:p w14:paraId="08BB8E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46 414,60</w:t>
            </w:r>
          </w:p>
        </w:tc>
      </w:tr>
      <w:tr w:rsidR="00DD1426" w:rsidRPr="00DD1426" w14:paraId="5B94781F" w14:textId="77777777" w:rsidTr="00DD1426">
        <w:trPr>
          <w:trHeight w:val="540"/>
        </w:trPr>
        <w:tc>
          <w:tcPr>
            <w:tcW w:w="1072" w:type="dxa"/>
            <w:noWrap/>
            <w:hideMark/>
          </w:tcPr>
          <w:p w14:paraId="3F2840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03 1 01 20110</w:t>
            </w:r>
          </w:p>
        </w:tc>
        <w:tc>
          <w:tcPr>
            <w:tcW w:w="640" w:type="dxa"/>
            <w:noWrap/>
            <w:hideMark/>
          </w:tcPr>
          <w:p w14:paraId="0640C1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D41B8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D5A2A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71279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4AC3E8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126 708,80</w:t>
            </w:r>
          </w:p>
        </w:tc>
        <w:tc>
          <w:tcPr>
            <w:tcW w:w="879" w:type="dxa"/>
            <w:noWrap/>
            <w:hideMark/>
          </w:tcPr>
          <w:p w14:paraId="58C0D6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103 969,00</w:t>
            </w:r>
          </w:p>
        </w:tc>
        <w:tc>
          <w:tcPr>
            <w:tcW w:w="934" w:type="dxa"/>
            <w:noWrap/>
            <w:hideMark/>
          </w:tcPr>
          <w:p w14:paraId="78FEA1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46 414,60</w:t>
            </w:r>
          </w:p>
        </w:tc>
      </w:tr>
      <w:tr w:rsidR="00DD1426" w:rsidRPr="00DD1426" w14:paraId="3E3B5E1E" w14:textId="77777777" w:rsidTr="00DD1426">
        <w:trPr>
          <w:trHeight w:val="1920"/>
        </w:trPr>
        <w:tc>
          <w:tcPr>
            <w:tcW w:w="1072" w:type="dxa"/>
            <w:noWrap/>
            <w:hideMark/>
          </w:tcPr>
          <w:p w14:paraId="69D119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15C08E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72777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015C4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E2B2F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Техническое перевооружение опасного производственного объекта «Система теплоснабжения Калининского района», рег. №А05-12035-0001, III класс опасности, в части замены котлов </w:t>
            </w:r>
            <w:r w:rsidRPr="00DD1426">
              <w:rPr>
                <w:rFonts w:ascii="Times New Roman" w:hAnsi="Times New Roman" w:cs="Times New Roman"/>
                <w:sz w:val="22"/>
                <w:szCs w:val="22"/>
              </w:rPr>
              <w:br/>
              <w:t xml:space="preserve">в котельной по адресу: Россия, Тверская область, Калининский район, Медновское сельское поселение, с. Медное, </w:t>
            </w:r>
            <w:r w:rsidRPr="00DD1426">
              <w:rPr>
                <w:rFonts w:ascii="Times New Roman" w:hAnsi="Times New Roman" w:cs="Times New Roman"/>
                <w:sz w:val="22"/>
                <w:szCs w:val="22"/>
              </w:rPr>
              <w:br/>
              <w:t>ул. Школьная, д. 36</w:t>
            </w:r>
          </w:p>
        </w:tc>
        <w:tc>
          <w:tcPr>
            <w:tcW w:w="953" w:type="dxa"/>
            <w:noWrap/>
            <w:hideMark/>
          </w:tcPr>
          <w:p w14:paraId="19C0C1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16 600,00</w:t>
            </w:r>
          </w:p>
        </w:tc>
        <w:tc>
          <w:tcPr>
            <w:tcW w:w="879" w:type="dxa"/>
            <w:noWrap/>
            <w:hideMark/>
          </w:tcPr>
          <w:p w14:paraId="12CA6E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AEF02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ABC79D7" w14:textId="77777777" w:rsidTr="00DD1426">
        <w:trPr>
          <w:trHeight w:val="1920"/>
        </w:trPr>
        <w:tc>
          <w:tcPr>
            <w:tcW w:w="1072" w:type="dxa"/>
            <w:noWrap/>
            <w:hideMark/>
          </w:tcPr>
          <w:p w14:paraId="069669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53640E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08EC6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070A4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C6442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Техническое перевооружение опасного производственного объекта «Система теплоснабжения п. Суховерково», </w:t>
            </w:r>
            <w:r w:rsidRPr="00DD1426">
              <w:rPr>
                <w:rFonts w:ascii="Times New Roman" w:hAnsi="Times New Roman" w:cs="Times New Roman"/>
                <w:sz w:val="22"/>
                <w:szCs w:val="22"/>
              </w:rPr>
              <w:br/>
              <w:t xml:space="preserve">рег. № А05-12035-0005, III класс опасности, в части замены котлов в котельной по адресу: Тверская область, </w:t>
            </w:r>
            <w:r w:rsidRPr="00DD1426">
              <w:rPr>
                <w:rFonts w:ascii="Times New Roman" w:hAnsi="Times New Roman" w:cs="Times New Roman"/>
                <w:sz w:val="22"/>
                <w:szCs w:val="22"/>
              </w:rPr>
              <w:br/>
              <w:t>р-н Калининский, пгт Суховерково, ул. Строителей, д. 3</w:t>
            </w:r>
          </w:p>
        </w:tc>
        <w:tc>
          <w:tcPr>
            <w:tcW w:w="953" w:type="dxa"/>
            <w:noWrap/>
            <w:hideMark/>
          </w:tcPr>
          <w:p w14:paraId="6D5EE8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5 300,00</w:t>
            </w:r>
          </w:p>
        </w:tc>
        <w:tc>
          <w:tcPr>
            <w:tcW w:w="879" w:type="dxa"/>
            <w:noWrap/>
            <w:hideMark/>
          </w:tcPr>
          <w:p w14:paraId="6CFDCD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FBFC3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5E1C645" w14:textId="77777777" w:rsidTr="00DD1426">
        <w:trPr>
          <w:trHeight w:val="1800"/>
        </w:trPr>
        <w:tc>
          <w:tcPr>
            <w:tcW w:w="1072" w:type="dxa"/>
            <w:noWrap/>
            <w:hideMark/>
          </w:tcPr>
          <w:p w14:paraId="0B9B13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574C0D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BB792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C7860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11E85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Техническое перевооружение опасного производственного объекта «Система теплоснабжения с. Михайловское», </w:t>
            </w:r>
            <w:r w:rsidRPr="00DD1426">
              <w:rPr>
                <w:rFonts w:ascii="Times New Roman" w:hAnsi="Times New Roman" w:cs="Times New Roman"/>
                <w:sz w:val="22"/>
                <w:szCs w:val="22"/>
              </w:rPr>
              <w:br/>
              <w:t>рег. № А05-12035-0002, III класс опасности, в части замены котлов в котельной по адресу: Тверская обл., р-н Калининский, с/пос. Михайловское, с. Михайловское</w:t>
            </w:r>
          </w:p>
        </w:tc>
        <w:tc>
          <w:tcPr>
            <w:tcW w:w="953" w:type="dxa"/>
            <w:noWrap/>
            <w:hideMark/>
          </w:tcPr>
          <w:p w14:paraId="6AF946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17 300,00</w:t>
            </w:r>
          </w:p>
        </w:tc>
        <w:tc>
          <w:tcPr>
            <w:tcW w:w="879" w:type="dxa"/>
            <w:noWrap/>
            <w:hideMark/>
          </w:tcPr>
          <w:p w14:paraId="78082F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D2595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3522482" w14:textId="77777777" w:rsidTr="00DD1426">
        <w:trPr>
          <w:trHeight w:val="1999"/>
        </w:trPr>
        <w:tc>
          <w:tcPr>
            <w:tcW w:w="1072" w:type="dxa"/>
            <w:noWrap/>
            <w:hideMark/>
          </w:tcPr>
          <w:p w14:paraId="518018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3A4886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B5501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73205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51994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Техническое перевооружение опасного производственного объекта «Система теплоснабжения пос. Загородный», </w:t>
            </w:r>
            <w:r w:rsidRPr="00DD1426">
              <w:rPr>
                <w:rFonts w:ascii="Times New Roman" w:hAnsi="Times New Roman" w:cs="Times New Roman"/>
                <w:sz w:val="22"/>
                <w:szCs w:val="22"/>
              </w:rPr>
              <w:br/>
              <w:t xml:space="preserve">рег. № А05-12035-0004, III класс опасности, в части замены котлов в котельной по адресу: Россия, Тверская область, Калининский район, Михайловское сельское поселение, </w:t>
            </w:r>
            <w:r w:rsidRPr="00DD1426">
              <w:rPr>
                <w:rFonts w:ascii="Times New Roman" w:hAnsi="Times New Roman" w:cs="Times New Roman"/>
                <w:sz w:val="22"/>
                <w:szCs w:val="22"/>
              </w:rPr>
              <w:br/>
              <w:t>пос. Загородный</w:t>
            </w:r>
          </w:p>
        </w:tc>
        <w:tc>
          <w:tcPr>
            <w:tcW w:w="953" w:type="dxa"/>
            <w:noWrap/>
            <w:hideMark/>
          </w:tcPr>
          <w:p w14:paraId="316609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23 970,00</w:t>
            </w:r>
          </w:p>
        </w:tc>
        <w:tc>
          <w:tcPr>
            <w:tcW w:w="879" w:type="dxa"/>
            <w:noWrap/>
            <w:hideMark/>
          </w:tcPr>
          <w:p w14:paraId="327E80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A1644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3209501" w14:textId="77777777" w:rsidTr="00DD1426">
        <w:trPr>
          <w:trHeight w:val="762"/>
        </w:trPr>
        <w:tc>
          <w:tcPr>
            <w:tcW w:w="1072" w:type="dxa"/>
            <w:noWrap/>
            <w:hideMark/>
          </w:tcPr>
          <w:p w14:paraId="014F45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593A5F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F6EB0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475E0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9389C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Техническое перевооружение (модернизация) системы теплоснабжения пгт Васильевский Мох,</w:t>
            </w:r>
          </w:p>
        </w:tc>
        <w:tc>
          <w:tcPr>
            <w:tcW w:w="953" w:type="dxa"/>
            <w:noWrap/>
            <w:hideMark/>
          </w:tcPr>
          <w:p w14:paraId="0BCB0E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08010D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B6815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4836527B" w14:textId="77777777" w:rsidTr="00DD1426">
        <w:trPr>
          <w:trHeight w:val="822"/>
        </w:trPr>
        <w:tc>
          <w:tcPr>
            <w:tcW w:w="1072" w:type="dxa"/>
            <w:noWrap/>
            <w:hideMark/>
          </w:tcPr>
          <w:p w14:paraId="240118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5907C9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ABEF5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AED99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8168A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блочно-модульной газовой котельной в  п. Металлистов Михайловского сельского поселения</w:t>
            </w:r>
          </w:p>
        </w:tc>
        <w:tc>
          <w:tcPr>
            <w:tcW w:w="953" w:type="dxa"/>
            <w:noWrap/>
            <w:hideMark/>
          </w:tcPr>
          <w:p w14:paraId="13CC42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1 400,00</w:t>
            </w:r>
          </w:p>
        </w:tc>
        <w:tc>
          <w:tcPr>
            <w:tcW w:w="879" w:type="dxa"/>
            <w:noWrap/>
            <w:hideMark/>
          </w:tcPr>
          <w:p w14:paraId="1E1EB3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AE116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9E7B468" w14:textId="77777777" w:rsidTr="00DD1426">
        <w:trPr>
          <w:trHeight w:val="1020"/>
        </w:trPr>
        <w:tc>
          <w:tcPr>
            <w:tcW w:w="1072" w:type="dxa"/>
            <w:noWrap/>
            <w:hideMark/>
          </w:tcPr>
          <w:p w14:paraId="670715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15DA0A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8DCCF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A0CC0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65284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Строительство блочно-модульной газовой котельной в д. Савватьево Каблуковского с/п с инженерными сетями к ней, мощностью 1,93 </w:t>
            </w:r>
            <w:r w:rsidRPr="00DD1426">
              <w:rPr>
                <w:rFonts w:ascii="Times New Roman" w:hAnsi="Times New Roman" w:cs="Times New Roman"/>
                <w:sz w:val="22"/>
                <w:szCs w:val="22"/>
              </w:rPr>
              <w:lastRenderedPageBreak/>
              <w:t>Гкал/час.</w:t>
            </w:r>
          </w:p>
        </w:tc>
        <w:tc>
          <w:tcPr>
            <w:tcW w:w="953" w:type="dxa"/>
            <w:noWrap/>
            <w:hideMark/>
          </w:tcPr>
          <w:p w14:paraId="36C3C0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139,40</w:t>
            </w:r>
          </w:p>
        </w:tc>
        <w:tc>
          <w:tcPr>
            <w:tcW w:w="879" w:type="dxa"/>
            <w:noWrap/>
            <w:hideMark/>
          </w:tcPr>
          <w:p w14:paraId="0EB0BD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D6AEB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52FF81B" w14:textId="77777777" w:rsidTr="00DD1426">
        <w:trPr>
          <w:trHeight w:val="799"/>
        </w:trPr>
        <w:tc>
          <w:tcPr>
            <w:tcW w:w="1072" w:type="dxa"/>
            <w:noWrap/>
            <w:hideMark/>
          </w:tcPr>
          <w:p w14:paraId="4900F7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451B8E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D47DB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8BE20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0E2D0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газовой котельной в ж/д. ст. Кулицкая с инженерными сетями к ней</w:t>
            </w:r>
          </w:p>
        </w:tc>
        <w:tc>
          <w:tcPr>
            <w:tcW w:w="953" w:type="dxa"/>
            <w:noWrap/>
            <w:hideMark/>
          </w:tcPr>
          <w:p w14:paraId="685FE2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5 900,00</w:t>
            </w:r>
          </w:p>
        </w:tc>
        <w:tc>
          <w:tcPr>
            <w:tcW w:w="879" w:type="dxa"/>
            <w:noWrap/>
            <w:hideMark/>
          </w:tcPr>
          <w:p w14:paraId="416F6F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9 760,00</w:t>
            </w:r>
          </w:p>
        </w:tc>
        <w:tc>
          <w:tcPr>
            <w:tcW w:w="934" w:type="dxa"/>
            <w:noWrap/>
            <w:hideMark/>
          </w:tcPr>
          <w:p w14:paraId="6B09E2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199C67D" w14:textId="77777777" w:rsidTr="00DD1426">
        <w:trPr>
          <w:trHeight w:val="1005"/>
        </w:trPr>
        <w:tc>
          <w:tcPr>
            <w:tcW w:w="1072" w:type="dxa"/>
            <w:noWrap/>
            <w:hideMark/>
          </w:tcPr>
          <w:p w14:paraId="4C4E29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6D974F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0D2B2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E0C40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70B8C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котельной для теплоснабжения н.п. Эммаусская школа - интернат Калининского муниципального округа с инженерными сетями к ней</w:t>
            </w:r>
          </w:p>
        </w:tc>
        <w:tc>
          <w:tcPr>
            <w:tcW w:w="953" w:type="dxa"/>
            <w:noWrap/>
            <w:hideMark/>
          </w:tcPr>
          <w:p w14:paraId="611FFC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6 860,00</w:t>
            </w:r>
          </w:p>
        </w:tc>
        <w:tc>
          <w:tcPr>
            <w:tcW w:w="879" w:type="dxa"/>
            <w:noWrap/>
            <w:hideMark/>
          </w:tcPr>
          <w:p w14:paraId="231AEA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9 940,00</w:t>
            </w:r>
          </w:p>
        </w:tc>
        <w:tc>
          <w:tcPr>
            <w:tcW w:w="934" w:type="dxa"/>
            <w:noWrap/>
            <w:hideMark/>
          </w:tcPr>
          <w:p w14:paraId="5AB520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7928BAF" w14:textId="77777777" w:rsidTr="00DD1426">
        <w:trPr>
          <w:trHeight w:val="2160"/>
        </w:trPr>
        <w:tc>
          <w:tcPr>
            <w:tcW w:w="1072" w:type="dxa"/>
            <w:noWrap/>
            <w:hideMark/>
          </w:tcPr>
          <w:p w14:paraId="33609A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1C1317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388F4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80954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8FF52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Техническое перевооружение опасного производственного объекта «Система теплоснабжения д. Колталово», рег. № А05-12035-0009, III класс опасности, в части замены применяемых на опасном производственном объекте технических устройств: котлов, горелок, газорегуляторной установки в котельной по адресу: Тверская область, р-н Калининский, с/п Красногорское, д. Колталово</w:t>
            </w:r>
          </w:p>
        </w:tc>
        <w:tc>
          <w:tcPr>
            <w:tcW w:w="953" w:type="dxa"/>
            <w:noWrap/>
            <w:hideMark/>
          </w:tcPr>
          <w:p w14:paraId="760E53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2 700,00</w:t>
            </w:r>
          </w:p>
        </w:tc>
        <w:tc>
          <w:tcPr>
            <w:tcW w:w="879" w:type="dxa"/>
            <w:noWrap/>
            <w:hideMark/>
          </w:tcPr>
          <w:p w14:paraId="1EAACC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9 760,00</w:t>
            </w:r>
          </w:p>
        </w:tc>
        <w:tc>
          <w:tcPr>
            <w:tcW w:w="934" w:type="dxa"/>
            <w:noWrap/>
            <w:hideMark/>
          </w:tcPr>
          <w:p w14:paraId="196EB7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DBC43B7" w14:textId="77777777" w:rsidTr="00DD1426">
        <w:trPr>
          <w:trHeight w:val="2415"/>
        </w:trPr>
        <w:tc>
          <w:tcPr>
            <w:tcW w:w="1072" w:type="dxa"/>
            <w:noWrap/>
            <w:hideMark/>
          </w:tcPr>
          <w:p w14:paraId="5C05A6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5FC59C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AFFF7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8BC9D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46E796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Техническое перевооружение опасного производственного объекта «Система теплоснабжения с. Красная Гора», рег. № А05-12035-0007, III класс опасности, в части замены применяемых на опасном производственном объекте технических устройств: котлов, горелок, газорегуляторной установки в котельной по адресу: Российская Федерация. Тверская область, м.р-н Калининский, с.п. Красногорское, с. Красная Гора</w:t>
            </w:r>
          </w:p>
        </w:tc>
        <w:tc>
          <w:tcPr>
            <w:tcW w:w="953" w:type="dxa"/>
            <w:noWrap/>
            <w:hideMark/>
          </w:tcPr>
          <w:p w14:paraId="3D8B58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2 700,00</w:t>
            </w:r>
          </w:p>
        </w:tc>
        <w:tc>
          <w:tcPr>
            <w:tcW w:w="879" w:type="dxa"/>
            <w:noWrap/>
            <w:hideMark/>
          </w:tcPr>
          <w:p w14:paraId="25CC9D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9 760,00</w:t>
            </w:r>
          </w:p>
        </w:tc>
        <w:tc>
          <w:tcPr>
            <w:tcW w:w="934" w:type="dxa"/>
            <w:noWrap/>
            <w:hideMark/>
          </w:tcPr>
          <w:p w14:paraId="35BE39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09E4FEB" w14:textId="77777777" w:rsidTr="00DD1426">
        <w:trPr>
          <w:trHeight w:val="780"/>
        </w:trPr>
        <w:tc>
          <w:tcPr>
            <w:tcW w:w="1072" w:type="dxa"/>
            <w:noWrap/>
            <w:hideMark/>
          </w:tcPr>
          <w:p w14:paraId="1A7E9F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06CABF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B3216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B9355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E3C2E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Строительство блочно-модульной котельной в д. Квакшино Верхневолжского с/п с сетями, мощностью 4,8 МВт  </w:t>
            </w:r>
          </w:p>
        </w:tc>
        <w:tc>
          <w:tcPr>
            <w:tcW w:w="953" w:type="dxa"/>
            <w:noWrap/>
            <w:hideMark/>
          </w:tcPr>
          <w:p w14:paraId="05D2F7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09734A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5 000,00</w:t>
            </w:r>
          </w:p>
        </w:tc>
        <w:tc>
          <w:tcPr>
            <w:tcW w:w="934" w:type="dxa"/>
            <w:noWrap/>
            <w:hideMark/>
          </w:tcPr>
          <w:p w14:paraId="270407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12 700,00</w:t>
            </w:r>
          </w:p>
        </w:tc>
      </w:tr>
      <w:tr w:rsidR="00DD1426" w:rsidRPr="00DD1426" w14:paraId="3C4091F5" w14:textId="77777777" w:rsidTr="00DD1426">
        <w:trPr>
          <w:trHeight w:val="1080"/>
        </w:trPr>
        <w:tc>
          <w:tcPr>
            <w:tcW w:w="1072" w:type="dxa"/>
            <w:noWrap/>
            <w:hideMark/>
          </w:tcPr>
          <w:p w14:paraId="346CCA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4C9BD2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0EE64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48AF1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15735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блочно-модульной котельной  мощностью 9,0 МВт для теплоснабжения пгт Орша с инженерными сетями к ней</w:t>
            </w:r>
          </w:p>
        </w:tc>
        <w:tc>
          <w:tcPr>
            <w:tcW w:w="953" w:type="dxa"/>
            <w:noWrap/>
            <w:hideMark/>
          </w:tcPr>
          <w:p w14:paraId="099AB1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0E919E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940,00</w:t>
            </w:r>
          </w:p>
        </w:tc>
        <w:tc>
          <w:tcPr>
            <w:tcW w:w="934" w:type="dxa"/>
            <w:noWrap/>
            <w:hideMark/>
          </w:tcPr>
          <w:p w14:paraId="036E5F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15 514,60</w:t>
            </w:r>
          </w:p>
        </w:tc>
      </w:tr>
      <w:tr w:rsidR="00DD1426" w:rsidRPr="00DD1426" w14:paraId="372B2939" w14:textId="77777777" w:rsidTr="00DD1426">
        <w:trPr>
          <w:trHeight w:val="780"/>
        </w:trPr>
        <w:tc>
          <w:tcPr>
            <w:tcW w:w="1072" w:type="dxa"/>
            <w:noWrap/>
            <w:hideMark/>
          </w:tcPr>
          <w:p w14:paraId="142C30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7E43A0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37410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6A51F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7A8BA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газовой котельной в пос. Заволжский с инженерными сетями к ней</w:t>
            </w:r>
          </w:p>
        </w:tc>
        <w:tc>
          <w:tcPr>
            <w:tcW w:w="953" w:type="dxa"/>
            <w:noWrap/>
            <w:hideMark/>
          </w:tcPr>
          <w:p w14:paraId="7F0164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42 287,90</w:t>
            </w:r>
          </w:p>
        </w:tc>
        <w:tc>
          <w:tcPr>
            <w:tcW w:w="879" w:type="dxa"/>
            <w:noWrap/>
            <w:hideMark/>
          </w:tcPr>
          <w:p w14:paraId="737F85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51 229,00</w:t>
            </w:r>
          </w:p>
        </w:tc>
        <w:tc>
          <w:tcPr>
            <w:tcW w:w="934" w:type="dxa"/>
            <w:noWrap/>
            <w:hideMark/>
          </w:tcPr>
          <w:p w14:paraId="7E2046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DE78C7C" w14:textId="77777777" w:rsidTr="00DD1426">
        <w:trPr>
          <w:trHeight w:val="1002"/>
        </w:trPr>
        <w:tc>
          <w:tcPr>
            <w:tcW w:w="1072" w:type="dxa"/>
            <w:noWrap/>
            <w:hideMark/>
          </w:tcPr>
          <w:p w14:paraId="0DD94F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64D8C6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B4A66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04F5C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F9758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Перевод на индивидуальное газовое отопление 5  многоквартирных домов в с. Петровское Верхневолжского с/п, в том числе инженерные сети </w:t>
            </w:r>
          </w:p>
        </w:tc>
        <w:tc>
          <w:tcPr>
            <w:tcW w:w="953" w:type="dxa"/>
            <w:noWrap/>
            <w:hideMark/>
          </w:tcPr>
          <w:p w14:paraId="0C3DCF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3A5803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2 180,00</w:t>
            </w:r>
          </w:p>
        </w:tc>
        <w:tc>
          <w:tcPr>
            <w:tcW w:w="934" w:type="dxa"/>
            <w:noWrap/>
            <w:hideMark/>
          </w:tcPr>
          <w:p w14:paraId="5D9A27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18 100,00</w:t>
            </w:r>
          </w:p>
        </w:tc>
      </w:tr>
      <w:tr w:rsidR="00DD1426" w:rsidRPr="00DD1426" w14:paraId="5AE1BC27" w14:textId="77777777" w:rsidTr="00DD1426">
        <w:trPr>
          <w:trHeight w:val="780"/>
        </w:trPr>
        <w:tc>
          <w:tcPr>
            <w:tcW w:w="1072" w:type="dxa"/>
            <w:noWrap/>
            <w:hideMark/>
          </w:tcPr>
          <w:p w14:paraId="370575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03 1 01 20110</w:t>
            </w:r>
          </w:p>
        </w:tc>
        <w:tc>
          <w:tcPr>
            <w:tcW w:w="640" w:type="dxa"/>
            <w:noWrap/>
            <w:hideMark/>
          </w:tcPr>
          <w:p w14:paraId="678B8D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FD086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DD702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C8424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многоквартирных жилых домов  в д. Митенево Калининского муниципального округа Тверской области</w:t>
            </w:r>
          </w:p>
        </w:tc>
        <w:tc>
          <w:tcPr>
            <w:tcW w:w="953" w:type="dxa"/>
            <w:noWrap/>
            <w:hideMark/>
          </w:tcPr>
          <w:p w14:paraId="647FD2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1 051,50</w:t>
            </w:r>
          </w:p>
        </w:tc>
        <w:tc>
          <w:tcPr>
            <w:tcW w:w="879" w:type="dxa"/>
            <w:noWrap/>
            <w:hideMark/>
          </w:tcPr>
          <w:p w14:paraId="16CD50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DA696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0AA1E66" w14:textId="77777777" w:rsidTr="00DD1426">
        <w:trPr>
          <w:trHeight w:val="1302"/>
        </w:trPr>
        <w:tc>
          <w:tcPr>
            <w:tcW w:w="1072" w:type="dxa"/>
            <w:noWrap/>
            <w:hideMark/>
          </w:tcPr>
          <w:p w14:paraId="20FC01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03 1 01 20110</w:t>
            </w:r>
          </w:p>
        </w:tc>
        <w:tc>
          <w:tcPr>
            <w:tcW w:w="640" w:type="dxa"/>
            <w:noWrap/>
            <w:hideMark/>
          </w:tcPr>
          <w:p w14:paraId="7ECDBE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61513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19ADA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CCD17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Перевод на индивидуальное газовое отопление  многоквартирного дома (8 квартрир) в д. Андрианово Черногубовского сельского поселения, в том числе инженерные сети: </w:t>
            </w:r>
          </w:p>
        </w:tc>
        <w:tc>
          <w:tcPr>
            <w:tcW w:w="953" w:type="dxa"/>
            <w:noWrap/>
            <w:hideMark/>
          </w:tcPr>
          <w:p w14:paraId="33122B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5B18DD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5 400,00</w:t>
            </w:r>
          </w:p>
        </w:tc>
        <w:tc>
          <w:tcPr>
            <w:tcW w:w="934" w:type="dxa"/>
            <w:noWrap/>
            <w:hideMark/>
          </w:tcPr>
          <w:p w14:paraId="6401B5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BCC3772" w14:textId="77777777" w:rsidTr="00DD1426">
        <w:trPr>
          <w:trHeight w:val="1039"/>
        </w:trPr>
        <w:tc>
          <w:tcPr>
            <w:tcW w:w="1072" w:type="dxa"/>
            <w:noWrap/>
            <w:hideMark/>
          </w:tcPr>
          <w:p w14:paraId="095CFD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hideMark/>
          </w:tcPr>
          <w:p w14:paraId="4F705E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4F0E6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C810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E3B25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Улучшение экологической ситуации на территории Калининского муниципального округа, путем совершенствования коммунальной инфраструктуры</w:t>
            </w:r>
          </w:p>
        </w:tc>
        <w:tc>
          <w:tcPr>
            <w:tcW w:w="953" w:type="dxa"/>
            <w:noWrap/>
            <w:hideMark/>
          </w:tcPr>
          <w:p w14:paraId="7E271D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30 231,70</w:t>
            </w:r>
          </w:p>
        </w:tc>
        <w:tc>
          <w:tcPr>
            <w:tcW w:w="879" w:type="dxa"/>
            <w:noWrap/>
            <w:hideMark/>
          </w:tcPr>
          <w:p w14:paraId="3DA05E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82 365,80</w:t>
            </w:r>
          </w:p>
        </w:tc>
        <w:tc>
          <w:tcPr>
            <w:tcW w:w="934" w:type="dxa"/>
            <w:noWrap/>
            <w:hideMark/>
          </w:tcPr>
          <w:p w14:paraId="4C628D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45 394,90</w:t>
            </w:r>
          </w:p>
        </w:tc>
      </w:tr>
      <w:tr w:rsidR="00DD1426" w:rsidRPr="00DD1426" w14:paraId="2D2833C7" w14:textId="77777777" w:rsidTr="00DD1426">
        <w:trPr>
          <w:trHeight w:val="750"/>
        </w:trPr>
        <w:tc>
          <w:tcPr>
            <w:tcW w:w="1072" w:type="dxa"/>
            <w:noWrap/>
            <w:hideMark/>
          </w:tcPr>
          <w:p w14:paraId="64780D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6C9E15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79C17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A4AFF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A2F0E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A5C30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12 200,00</w:t>
            </w:r>
          </w:p>
        </w:tc>
        <w:tc>
          <w:tcPr>
            <w:tcW w:w="879" w:type="dxa"/>
            <w:noWrap/>
            <w:hideMark/>
          </w:tcPr>
          <w:p w14:paraId="3DCEC3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7 450,00</w:t>
            </w:r>
          </w:p>
        </w:tc>
        <w:tc>
          <w:tcPr>
            <w:tcW w:w="934" w:type="dxa"/>
            <w:noWrap/>
            <w:hideMark/>
          </w:tcPr>
          <w:p w14:paraId="4030DA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22 194,90</w:t>
            </w:r>
          </w:p>
        </w:tc>
      </w:tr>
      <w:tr w:rsidR="00DD1426" w:rsidRPr="00DD1426" w14:paraId="31F9E1AC" w14:textId="77777777" w:rsidTr="00DD1426">
        <w:trPr>
          <w:trHeight w:val="690"/>
        </w:trPr>
        <w:tc>
          <w:tcPr>
            <w:tcW w:w="1072" w:type="dxa"/>
            <w:noWrap/>
            <w:hideMark/>
          </w:tcPr>
          <w:p w14:paraId="7A5723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7C070B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54D6B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60FA1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0BBCF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020FD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12 200,00</w:t>
            </w:r>
          </w:p>
        </w:tc>
        <w:tc>
          <w:tcPr>
            <w:tcW w:w="879" w:type="dxa"/>
            <w:noWrap/>
            <w:hideMark/>
          </w:tcPr>
          <w:p w14:paraId="1C9745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7 450,00</w:t>
            </w:r>
          </w:p>
        </w:tc>
        <w:tc>
          <w:tcPr>
            <w:tcW w:w="934" w:type="dxa"/>
            <w:noWrap/>
            <w:hideMark/>
          </w:tcPr>
          <w:p w14:paraId="725B41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22 194,90</w:t>
            </w:r>
          </w:p>
        </w:tc>
      </w:tr>
      <w:tr w:rsidR="00DD1426" w:rsidRPr="00DD1426" w14:paraId="485E7EE5" w14:textId="77777777" w:rsidTr="00DD1426">
        <w:trPr>
          <w:trHeight w:val="675"/>
        </w:trPr>
        <w:tc>
          <w:tcPr>
            <w:tcW w:w="1072" w:type="dxa"/>
            <w:noWrap/>
            <w:hideMark/>
          </w:tcPr>
          <w:p w14:paraId="5A5354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49CB9A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2300CF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1290D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EE792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24F3E6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18 031,70</w:t>
            </w:r>
          </w:p>
        </w:tc>
        <w:tc>
          <w:tcPr>
            <w:tcW w:w="879" w:type="dxa"/>
            <w:noWrap/>
            <w:hideMark/>
          </w:tcPr>
          <w:p w14:paraId="3BDF62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74 915,80</w:t>
            </w:r>
          </w:p>
        </w:tc>
        <w:tc>
          <w:tcPr>
            <w:tcW w:w="934" w:type="dxa"/>
            <w:noWrap/>
            <w:hideMark/>
          </w:tcPr>
          <w:p w14:paraId="03C219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23 200,00</w:t>
            </w:r>
          </w:p>
        </w:tc>
      </w:tr>
      <w:tr w:rsidR="00DD1426" w:rsidRPr="00DD1426" w14:paraId="4DA00F92" w14:textId="77777777" w:rsidTr="00DD1426">
        <w:trPr>
          <w:trHeight w:val="465"/>
        </w:trPr>
        <w:tc>
          <w:tcPr>
            <w:tcW w:w="1072" w:type="dxa"/>
            <w:noWrap/>
            <w:hideMark/>
          </w:tcPr>
          <w:p w14:paraId="6C36FA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143981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D17A6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F540A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621D1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7A6ACD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18 031,70</w:t>
            </w:r>
          </w:p>
        </w:tc>
        <w:tc>
          <w:tcPr>
            <w:tcW w:w="879" w:type="dxa"/>
            <w:noWrap/>
            <w:hideMark/>
          </w:tcPr>
          <w:p w14:paraId="6E5DA8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74 915,80</w:t>
            </w:r>
          </w:p>
        </w:tc>
        <w:tc>
          <w:tcPr>
            <w:tcW w:w="934" w:type="dxa"/>
            <w:noWrap/>
            <w:hideMark/>
          </w:tcPr>
          <w:p w14:paraId="1A0F07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23 200,00</w:t>
            </w:r>
          </w:p>
        </w:tc>
      </w:tr>
      <w:tr w:rsidR="00DD1426" w:rsidRPr="00DD1426" w14:paraId="57D8C033" w14:textId="77777777" w:rsidTr="00DD1426">
        <w:trPr>
          <w:trHeight w:val="750"/>
        </w:trPr>
        <w:tc>
          <w:tcPr>
            <w:tcW w:w="1072" w:type="dxa"/>
            <w:noWrap/>
            <w:hideMark/>
          </w:tcPr>
          <w:p w14:paraId="10822B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6CD945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65B84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FF673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CC053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очистных сооружений в пгт Суховерково Калининского муниципального округа</w:t>
            </w:r>
          </w:p>
        </w:tc>
        <w:tc>
          <w:tcPr>
            <w:tcW w:w="953" w:type="dxa"/>
            <w:noWrap/>
            <w:hideMark/>
          </w:tcPr>
          <w:p w14:paraId="49436F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1 400,00</w:t>
            </w:r>
          </w:p>
        </w:tc>
        <w:tc>
          <w:tcPr>
            <w:tcW w:w="879" w:type="dxa"/>
            <w:noWrap/>
            <w:hideMark/>
          </w:tcPr>
          <w:p w14:paraId="3B1DAF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22 194,90</w:t>
            </w:r>
          </w:p>
        </w:tc>
        <w:tc>
          <w:tcPr>
            <w:tcW w:w="934" w:type="dxa"/>
            <w:noWrap/>
            <w:hideMark/>
          </w:tcPr>
          <w:p w14:paraId="7CE0D1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BD79462" w14:textId="77777777" w:rsidTr="00DD1426">
        <w:trPr>
          <w:trHeight w:val="1020"/>
        </w:trPr>
        <w:tc>
          <w:tcPr>
            <w:tcW w:w="1072" w:type="dxa"/>
            <w:noWrap/>
            <w:hideMark/>
          </w:tcPr>
          <w:p w14:paraId="315243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3BE765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72F63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00FF0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E86E3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очистных сооружений, включая инженерные сети до очистных сооружений, в д. Рязаново Калининского муниципального округа</w:t>
            </w:r>
          </w:p>
        </w:tc>
        <w:tc>
          <w:tcPr>
            <w:tcW w:w="953" w:type="dxa"/>
            <w:noWrap/>
            <w:hideMark/>
          </w:tcPr>
          <w:p w14:paraId="47C174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879" w:type="dxa"/>
            <w:noWrap/>
            <w:hideMark/>
          </w:tcPr>
          <w:p w14:paraId="638D89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45 270,90</w:t>
            </w:r>
          </w:p>
        </w:tc>
        <w:tc>
          <w:tcPr>
            <w:tcW w:w="934" w:type="dxa"/>
            <w:noWrap/>
            <w:hideMark/>
          </w:tcPr>
          <w:p w14:paraId="47DF47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51AD3A2" w14:textId="77777777" w:rsidTr="00DD1426">
        <w:trPr>
          <w:trHeight w:val="720"/>
        </w:trPr>
        <w:tc>
          <w:tcPr>
            <w:tcW w:w="1072" w:type="dxa"/>
            <w:noWrap/>
            <w:hideMark/>
          </w:tcPr>
          <w:p w14:paraId="786457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3C7A08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0A5CB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36E91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3D64C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очистных сооружений мощностью 140м3/сут в с. Красная Гора Калининского муниципального округа</w:t>
            </w:r>
          </w:p>
        </w:tc>
        <w:tc>
          <w:tcPr>
            <w:tcW w:w="953" w:type="dxa"/>
            <w:noWrap/>
            <w:hideMark/>
          </w:tcPr>
          <w:p w14:paraId="6F51B5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CA814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7 450,00</w:t>
            </w:r>
          </w:p>
        </w:tc>
        <w:tc>
          <w:tcPr>
            <w:tcW w:w="934" w:type="dxa"/>
            <w:noWrap/>
            <w:hideMark/>
          </w:tcPr>
          <w:p w14:paraId="471B80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22 500,00</w:t>
            </w:r>
          </w:p>
        </w:tc>
      </w:tr>
      <w:tr w:rsidR="00DD1426" w:rsidRPr="00DD1426" w14:paraId="39D627DC" w14:textId="77777777" w:rsidTr="00DD1426">
        <w:trPr>
          <w:trHeight w:val="750"/>
        </w:trPr>
        <w:tc>
          <w:tcPr>
            <w:tcW w:w="1072" w:type="dxa"/>
            <w:noWrap/>
            <w:hideMark/>
          </w:tcPr>
          <w:p w14:paraId="71358E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2EB7C5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B0D7A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F29F0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6F6DB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Установка комплекса водоочистки  40 м3/ч в п.г.т. Васильевский Мох Калининского муниципального округа</w:t>
            </w:r>
          </w:p>
        </w:tc>
        <w:tc>
          <w:tcPr>
            <w:tcW w:w="953" w:type="dxa"/>
            <w:noWrap/>
            <w:hideMark/>
          </w:tcPr>
          <w:p w14:paraId="774FB4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6 385,70</w:t>
            </w:r>
          </w:p>
        </w:tc>
        <w:tc>
          <w:tcPr>
            <w:tcW w:w="879" w:type="dxa"/>
            <w:noWrap/>
            <w:hideMark/>
          </w:tcPr>
          <w:p w14:paraId="47D763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D0F2A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148CED0" w14:textId="77777777" w:rsidTr="00DD1426">
        <w:trPr>
          <w:trHeight w:val="720"/>
        </w:trPr>
        <w:tc>
          <w:tcPr>
            <w:tcW w:w="1072" w:type="dxa"/>
            <w:noWrap/>
            <w:hideMark/>
          </w:tcPr>
          <w:p w14:paraId="67C3E7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6199FA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B3E53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1222A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6BAE0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Установка комплекса водоочистки 40 м3/ч в п.г.т. Орша Калининского муниципального округа</w:t>
            </w:r>
          </w:p>
        </w:tc>
        <w:tc>
          <w:tcPr>
            <w:tcW w:w="953" w:type="dxa"/>
            <w:noWrap/>
            <w:hideMark/>
          </w:tcPr>
          <w:p w14:paraId="6A5635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6 585,70</w:t>
            </w:r>
          </w:p>
        </w:tc>
        <w:tc>
          <w:tcPr>
            <w:tcW w:w="879" w:type="dxa"/>
            <w:noWrap/>
            <w:hideMark/>
          </w:tcPr>
          <w:p w14:paraId="08554F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BD83A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6FBB9F2" w14:textId="77777777" w:rsidTr="00DD1426">
        <w:trPr>
          <w:trHeight w:val="750"/>
        </w:trPr>
        <w:tc>
          <w:tcPr>
            <w:tcW w:w="1072" w:type="dxa"/>
            <w:noWrap/>
            <w:hideMark/>
          </w:tcPr>
          <w:p w14:paraId="2132CF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355484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667EA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BABCC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8DBC9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Установка комплекса водоочистки 5 м3/ч в д. Даниловское Калининского муниципального округа</w:t>
            </w:r>
          </w:p>
        </w:tc>
        <w:tc>
          <w:tcPr>
            <w:tcW w:w="953" w:type="dxa"/>
            <w:noWrap/>
            <w:hideMark/>
          </w:tcPr>
          <w:p w14:paraId="52DBAF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2 660,30</w:t>
            </w:r>
          </w:p>
        </w:tc>
        <w:tc>
          <w:tcPr>
            <w:tcW w:w="879" w:type="dxa"/>
            <w:noWrap/>
            <w:hideMark/>
          </w:tcPr>
          <w:p w14:paraId="50D74D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EB3E8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EB86F6E" w14:textId="77777777" w:rsidTr="00DD1426">
        <w:trPr>
          <w:trHeight w:val="750"/>
        </w:trPr>
        <w:tc>
          <w:tcPr>
            <w:tcW w:w="1072" w:type="dxa"/>
            <w:noWrap/>
            <w:hideMark/>
          </w:tcPr>
          <w:p w14:paraId="021937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03 1 01 20120</w:t>
            </w:r>
          </w:p>
        </w:tc>
        <w:tc>
          <w:tcPr>
            <w:tcW w:w="640" w:type="dxa"/>
            <w:noWrap/>
            <w:hideMark/>
          </w:tcPr>
          <w:p w14:paraId="1C7236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4AF73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9E3AE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EACC3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Модернизация системы водоснабжения д. Андрейково Калининского муниципального </w:t>
            </w:r>
            <w:r w:rsidRPr="00DD1426">
              <w:rPr>
                <w:rFonts w:ascii="Times New Roman" w:hAnsi="Times New Roman" w:cs="Times New Roman"/>
                <w:sz w:val="22"/>
                <w:szCs w:val="22"/>
              </w:rPr>
              <w:lastRenderedPageBreak/>
              <w:t>округа</w:t>
            </w:r>
          </w:p>
        </w:tc>
        <w:tc>
          <w:tcPr>
            <w:tcW w:w="953" w:type="dxa"/>
            <w:noWrap/>
            <w:hideMark/>
          </w:tcPr>
          <w:p w14:paraId="74CB28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0,00</w:t>
            </w:r>
          </w:p>
        </w:tc>
        <w:tc>
          <w:tcPr>
            <w:tcW w:w="879" w:type="dxa"/>
            <w:noWrap/>
            <w:hideMark/>
          </w:tcPr>
          <w:p w14:paraId="30D0E3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8A8CC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700,00</w:t>
            </w:r>
          </w:p>
        </w:tc>
      </w:tr>
      <w:tr w:rsidR="00DD1426" w:rsidRPr="00DD1426" w14:paraId="3DB126F8" w14:textId="77777777" w:rsidTr="00DD1426">
        <w:trPr>
          <w:trHeight w:val="435"/>
        </w:trPr>
        <w:tc>
          <w:tcPr>
            <w:tcW w:w="1072" w:type="dxa"/>
            <w:noWrap/>
            <w:hideMark/>
          </w:tcPr>
          <w:p w14:paraId="6497C1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03 1 01 20130</w:t>
            </w:r>
          </w:p>
        </w:tc>
        <w:tc>
          <w:tcPr>
            <w:tcW w:w="640" w:type="dxa"/>
            <w:noWrap/>
            <w:hideMark/>
          </w:tcPr>
          <w:p w14:paraId="2CE267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4B21A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FC172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B438A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Содержание и обслуживание объектов коммунальной инфраструктуры</w:t>
            </w:r>
          </w:p>
        </w:tc>
        <w:tc>
          <w:tcPr>
            <w:tcW w:w="953" w:type="dxa"/>
            <w:noWrap/>
            <w:hideMark/>
          </w:tcPr>
          <w:p w14:paraId="691580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85 747,01</w:t>
            </w:r>
          </w:p>
        </w:tc>
        <w:tc>
          <w:tcPr>
            <w:tcW w:w="879" w:type="dxa"/>
            <w:noWrap/>
            <w:hideMark/>
          </w:tcPr>
          <w:p w14:paraId="78E047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29 224,10</w:t>
            </w:r>
          </w:p>
        </w:tc>
        <w:tc>
          <w:tcPr>
            <w:tcW w:w="934" w:type="dxa"/>
            <w:noWrap/>
            <w:hideMark/>
          </w:tcPr>
          <w:p w14:paraId="4F1397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30 176,50</w:t>
            </w:r>
          </w:p>
        </w:tc>
      </w:tr>
      <w:tr w:rsidR="00DD1426" w:rsidRPr="00DD1426" w14:paraId="37BF4D38" w14:textId="77777777" w:rsidTr="00DD1426">
        <w:trPr>
          <w:trHeight w:val="675"/>
        </w:trPr>
        <w:tc>
          <w:tcPr>
            <w:tcW w:w="1072" w:type="dxa"/>
            <w:noWrap/>
            <w:hideMark/>
          </w:tcPr>
          <w:p w14:paraId="5030D4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03 1 01 20130</w:t>
            </w:r>
          </w:p>
        </w:tc>
        <w:tc>
          <w:tcPr>
            <w:tcW w:w="640" w:type="dxa"/>
            <w:noWrap/>
            <w:hideMark/>
          </w:tcPr>
          <w:p w14:paraId="7C62AA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031F6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7C145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C87AB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BC2E4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85 747,01</w:t>
            </w:r>
          </w:p>
        </w:tc>
        <w:tc>
          <w:tcPr>
            <w:tcW w:w="879" w:type="dxa"/>
            <w:noWrap/>
            <w:hideMark/>
          </w:tcPr>
          <w:p w14:paraId="5EC468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29 224,10</w:t>
            </w:r>
          </w:p>
        </w:tc>
        <w:tc>
          <w:tcPr>
            <w:tcW w:w="934" w:type="dxa"/>
            <w:noWrap/>
            <w:hideMark/>
          </w:tcPr>
          <w:p w14:paraId="2FE9CF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30 176,50</w:t>
            </w:r>
          </w:p>
        </w:tc>
      </w:tr>
      <w:tr w:rsidR="00DD1426" w:rsidRPr="00DD1426" w14:paraId="0CF21C6E" w14:textId="77777777" w:rsidTr="00DD1426">
        <w:trPr>
          <w:trHeight w:val="705"/>
        </w:trPr>
        <w:tc>
          <w:tcPr>
            <w:tcW w:w="1072" w:type="dxa"/>
            <w:noWrap/>
            <w:hideMark/>
          </w:tcPr>
          <w:p w14:paraId="410227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03 1 01 20130</w:t>
            </w:r>
          </w:p>
        </w:tc>
        <w:tc>
          <w:tcPr>
            <w:tcW w:w="640" w:type="dxa"/>
            <w:noWrap/>
            <w:hideMark/>
          </w:tcPr>
          <w:p w14:paraId="0ABE92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BFDC8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1F5CD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DEACE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23FDFB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85 747,01</w:t>
            </w:r>
          </w:p>
        </w:tc>
        <w:tc>
          <w:tcPr>
            <w:tcW w:w="879" w:type="dxa"/>
            <w:noWrap/>
            <w:hideMark/>
          </w:tcPr>
          <w:p w14:paraId="61ADBC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29 224,10</w:t>
            </w:r>
          </w:p>
        </w:tc>
        <w:tc>
          <w:tcPr>
            <w:tcW w:w="934" w:type="dxa"/>
            <w:noWrap/>
            <w:hideMark/>
          </w:tcPr>
          <w:p w14:paraId="6118BC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30 176,50</w:t>
            </w:r>
          </w:p>
        </w:tc>
      </w:tr>
      <w:tr w:rsidR="00DD1426" w:rsidRPr="00DD1426" w14:paraId="0970173C" w14:textId="77777777" w:rsidTr="00DD1426">
        <w:trPr>
          <w:trHeight w:val="1099"/>
        </w:trPr>
        <w:tc>
          <w:tcPr>
            <w:tcW w:w="1072" w:type="dxa"/>
            <w:noWrap/>
            <w:hideMark/>
          </w:tcPr>
          <w:p w14:paraId="3F3971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03 1 01 20140</w:t>
            </w:r>
          </w:p>
        </w:tc>
        <w:tc>
          <w:tcPr>
            <w:tcW w:w="640" w:type="dxa"/>
            <w:noWrap/>
            <w:hideMark/>
          </w:tcPr>
          <w:p w14:paraId="19B743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6B2FC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B7E5F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A25FE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инженерной инфраструктурой земельных участков, подлежащих предоставлению для жилищного строительства семьям, имеющим трех и более детей</w:t>
            </w:r>
          </w:p>
        </w:tc>
        <w:tc>
          <w:tcPr>
            <w:tcW w:w="953" w:type="dxa"/>
            <w:noWrap/>
            <w:hideMark/>
          </w:tcPr>
          <w:p w14:paraId="1E93A6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c>
          <w:tcPr>
            <w:tcW w:w="879" w:type="dxa"/>
            <w:noWrap/>
            <w:hideMark/>
          </w:tcPr>
          <w:p w14:paraId="2169A2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C9E21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C09E816" w14:textId="77777777" w:rsidTr="00DD1426">
        <w:trPr>
          <w:trHeight w:val="765"/>
        </w:trPr>
        <w:tc>
          <w:tcPr>
            <w:tcW w:w="1072" w:type="dxa"/>
            <w:noWrap/>
            <w:hideMark/>
          </w:tcPr>
          <w:p w14:paraId="2C381C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03 1 01 20140</w:t>
            </w:r>
          </w:p>
        </w:tc>
        <w:tc>
          <w:tcPr>
            <w:tcW w:w="640" w:type="dxa"/>
            <w:noWrap/>
            <w:hideMark/>
          </w:tcPr>
          <w:p w14:paraId="7FA2CF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3FC62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45934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D3D66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79911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c>
          <w:tcPr>
            <w:tcW w:w="879" w:type="dxa"/>
            <w:noWrap/>
            <w:hideMark/>
          </w:tcPr>
          <w:p w14:paraId="16480C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50E2E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3EB8A18" w14:textId="77777777" w:rsidTr="00DD1426">
        <w:trPr>
          <w:trHeight w:val="739"/>
        </w:trPr>
        <w:tc>
          <w:tcPr>
            <w:tcW w:w="1072" w:type="dxa"/>
            <w:noWrap/>
            <w:hideMark/>
          </w:tcPr>
          <w:p w14:paraId="531990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03 1 01 20140</w:t>
            </w:r>
          </w:p>
        </w:tc>
        <w:tc>
          <w:tcPr>
            <w:tcW w:w="640" w:type="dxa"/>
            <w:noWrap/>
            <w:hideMark/>
          </w:tcPr>
          <w:p w14:paraId="16D2D9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1FCAB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53A31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47C06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51BB0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c>
          <w:tcPr>
            <w:tcW w:w="879" w:type="dxa"/>
            <w:noWrap/>
            <w:hideMark/>
          </w:tcPr>
          <w:p w14:paraId="1260DC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90871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64515CA" w14:textId="77777777" w:rsidTr="00DD1426">
        <w:trPr>
          <w:trHeight w:val="979"/>
        </w:trPr>
        <w:tc>
          <w:tcPr>
            <w:tcW w:w="1072" w:type="dxa"/>
            <w:noWrap/>
            <w:hideMark/>
          </w:tcPr>
          <w:p w14:paraId="3E1D89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03 2 00 00000</w:t>
            </w:r>
          </w:p>
        </w:tc>
        <w:tc>
          <w:tcPr>
            <w:tcW w:w="640" w:type="dxa"/>
            <w:noWrap/>
            <w:hideMark/>
          </w:tcPr>
          <w:p w14:paraId="0E1E57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D1110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2C59B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1DE91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"Газификация населенных пунктов Калининского муниципального округа на  период 2024-2029 годов"</w:t>
            </w:r>
          </w:p>
        </w:tc>
        <w:tc>
          <w:tcPr>
            <w:tcW w:w="953" w:type="dxa"/>
            <w:noWrap/>
            <w:hideMark/>
          </w:tcPr>
          <w:p w14:paraId="528541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87 287,03</w:t>
            </w:r>
          </w:p>
        </w:tc>
        <w:tc>
          <w:tcPr>
            <w:tcW w:w="879" w:type="dxa"/>
            <w:noWrap/>
            <w:hideMark/>
          </w:tcPr>
          <w:p w14:paraId="5D3A22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99 600,00</w:t>
            </w:r>
          </w:p>
        </w:tc>
        <w:tc>
          <w:tcPr>
            <w:tcW w:w="934" w:type="dxa"/>
            <w:noWrap/>
            <w:hideMark/>
          </w:tcPr>
          <w:p w14:paraId="1A478E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140 320,00</w:t>
            </w:r>
          </w:p>
        </w:tc>
      </w:tr>
      <w:tr w:rsidR="00DD1426" w:rsidRPr="00DD1426" w14:paraId="4938B0A9" w14:textId="77777777" w:rsidTr="00DD1426">
        <w:trPr>
          <w:trHeight w:val="1099"/>
        </w:trPr>
        <w:tc>
          <w:tcPr>
            <w:tcW w:w="1072" w:type="dxa"/>
            <w:noWrap/>
            <w:hideMark/>
          </w:tcPr>
          <w:p w14:paraId="6361C1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03 2 01 00000</w:t>
            </w:r>
          </w:p>
        </w:tc>
        <w:tc>
          <w:tcPr>
            <w:tcW w:w="640" w:type="dxa"/>
            <w:noWrap/>
            <w:hideMark/>
          </w:tcPr>
          <w:p w14:paraId="385199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D85D4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233C8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7A9FF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Повышение жизненного уровня населения Калининского муниципального округа, создание комфортных условий проживания</w:t>
            </w:r>
          </w:p>
        </w:tc>
        <w:tc>
          <w:tcPr>
            <w:tcW w:w="953" w:type="dxa"/>
            <w:noWrap/>
            <w:hideMark/>
          </w:tcPr>
          <w:p w14:paraId="6FBFFF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87 287,03</w:t>
            </w:r>
          </w:p>
        </w:tc>
        <w:tc>
          <w:tcPr>
            <w:tcW w:w="879" w:type="dxa"/>
            <w:noWrap/>
            <w:hideMark/>
          </w:tcPr>
          <w:p w14:paraId="33C937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99 600,00</w:t>
            </w:r>
          </w:p>
        </w:tc>
        <w:tc>
          <w:tcPr>
            <w:tcW w:w="934" w:type="dxa"/>
            <w:noWrap/>
            <w:hideMark/>
          </w:tcPr>
          <w:p w14:paraId="497283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140 320,00</w:t>
            </w:r>
          </w:p>
        </w:tc>
      </w:tr>
      <w:tr w:rsidR="00DD1426" w:rsidRPr="00DD1426" w14:paraId="67B2566A" w14:textId="77777777" w:rsidTr="00DD1426">
        <w:trPr>
          <w:trHeight w:val="720"/>
        </w:trPr>
        <w:tc>
          <w:tcPr>
            <w:tcW w:w="1072" w:type="dxa"/>
            <w:noWrap/>
            <w:hideMark/>
          </w:tcPr>
          <w:p w14:paraId="1EDE30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03 2 01 10100</w:t>
            </w:r>
          </w:p>
        </w:tc>
        <w:tc>
          <w:tcPr>
            <w:tcW w:w="640" w:type="dxa"/>
            <w:noWrap/>
            <w:hideMark/>
          </w:tcPr>
          <w:p w14:paraId="4CEE77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36FDD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58641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A8300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развитие системы газоснабжения населенных пунктов Калининского муниципального округа</w:t>
            </w:r>
          </w:p>
        </w:tc>
        <w:tc>
          <w:tcPr>
            <w:tcW w:w="953" w:type="dxa"/>
            <w:noWrap/>
            <w:hideMark/>
          </w:tcPr>
          <w:p w14:paraId="7EB937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17 999,80</w:t>
            </w:r>
          </w:p>
        </w:tc>
        <w:tc>
          <w:tcPr>
            <w:tcW w:w="879" w:type="dxa"/>
            <w:noWrap/>
            <w:hideMark/>
          </w:tcPr>
          <w:p w14:paraId="22941E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7544A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E403B36" w14:textId="77777777" w:rsidTr="00DD1426">
        <w:trPr>
          <w:trHeight w:val="780"/>
        </w:trPr>
        <w:tc>
          <w:tcPr>
            <w:tcW w:w="1072" w:type="dxa"/>
            <w:noWrap/>
            <w:hideMark/>
          </w:tcPr>
          <w:p w14:paraId="3FAA0B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03 2 01 10100</w:t>
            </w:r>
          </w:p>
        </w:tc>
        <w:tc>
          <w:tcPr>
            <w:tcW w:w="640" w:type="dxa"/>
            <w:noWrap/>
            <w:hideMark/>
          </w:tcPr>
          <w:p w14:paraId="79855C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0C3B20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36715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4B630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4C6A15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17 999,80</w:t>
            </w:r>
          </w:p>
        </w:tc>
        <w:tc>
          <w:tcPr>
            <w:tcW w:w="879" w:type="dxa"/>
            <w:noWrap/>
            <w:hideMark/>
          </w:tcPr>
          <w:p w14:paraId="1CD93E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53A07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957DBDC" w14:textId="77777777" w:rsidTr="00DD1426">
        <w:trPr>
          <w:trHeight w:val="522"/>
        </w:trPr>
        <w:tc>
          <w:tcPr>
            <w:tcW w:w="1072" w:type="dxa"/>
            <w:noWrap/>
            <w:hideMark/>
          </w:tcPr>
          <w:p w14:paraId="712C46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03 2 01 10100</w:t>
            </w:r>
          </w:p>
        </w:tc>
        <w:tc>
          <w:tcPr>
            <w:tcW w:w="640" w:type="dxa"/>
            <w:noWrap/>
            <w:hideMark/>
          </w:tcPr>
          <w:p w14:paraId="4AA066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68F5F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54F7F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E98E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3BFBE5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17 999,80</w:t>
            </w:r>
          </w:p>
        </w:tc>
        <w:tc>
          <w:tcPr>
            <w:tcW w:w="879" w:type="dxa"/>
            <w:noWrap/>
            <w:hideMark/>
          </w:tcPr>
          <w:p w14:paraId="49AFFD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F945A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212355B" w14:textId="77777777" w:rsidTr="00DD1426">
        <w:trPr>
          <w:trHeight w:val="660"/>
        </w:trPr>
        <w:tc>
          <w:tcPr>
            <w:tcW w:w="1072" w:type="dxa"/>
            <w:noWrap/>
            <w:hideMark/>
          </w:tcPr>
          <w:p w14:paraId="3A9A7C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03 2 01 10100</w:t>
            </w:r>
          </w:p>
        </w:tc>
        <w:tc>
          <w:tcPr>
            <w:tcW w:w="640" w:type="dxa"/>
            <w:noWrap/>
            <w:hideMark/>
          </w:tcPr>
          <w:p w14:paraId="539AFB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BA5C0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0E38B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46BFC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Носово Калининского муниципального  округа Тверской области</w:t>
            </w:r>
          </w:p>
        </w:tc>
        <w:tc>
          <w:tcPr>
            <w:tcW w:w="953" w:type="dxa"/>
            <w:noWrap/>
            <w:hideMark/>
          </w:tcPr>
          <w:p w14:paraId="4DB81C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17 999,80</w:t>
            </w:r>
          </w:p>
        </w:tc>
        <w:tc>
          <w:tcPr>
            <w:tcW w:w="879" w:type="dxa"/>
            <w:noWrap/>
            <w:hideMark/>
          </w:tcPr>
          <w:p w14:paraId="2B2B50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7C094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F7C9974" w14:textId="77777777" w:rsidTr="00DD1426">
        <w:trPr>
          <w:trHeight w:val="739"/>
        </w:trPr>
        <w:tc>
          <w:tcPr>
            <w:tcW w:w="1072" w:type="dxa"/>
            <w:noWrap/>
            <w:hideMark/>
          </w:tcPr>
          <w:p w14:paraId="3F95DA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S0100</w:t>
            </w:r>
          </w:p>
        </w:tc>
        <w:tc>
          <w:tcPr>
            <w:tcW w:w="640" w:type="dxa"/>
            <w:noWrap/>
            <w:hideMark/>
          </w:tcPr>
          <w:p w14:paraId="72EFE0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791A0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8C072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9FC78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развитие системы газоснабжения населенных пунктов Калининского муниципального округа</w:t>
            </w:r>
          </w:p>
        </w:tc>
        <w:tc>
          <w:tcPr>
            <w:tcW w:w="953" w:type="dxa"/>
            <w:noWrap/>
            <w:hideMark/>
          </w:tcPr>
          <w:p w14:paraId="659526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2 662,80</w:t>
            </w:r>
          </w:p>
        </w:tc>
        <w:tc>
          <w:tcPr>
            <w:tcW w:w="879" w:type="dxa"/>
            <w:noWrap/>
            <w:hideMark/>
          </w:tcPr>
          <w:p w14:paraId="25F27F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303AF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729D55E" w14:textId="77777777" w:rsidTr="00DD1426">
        <w:trPr>
          <w:trHeight w:val="780"/>
        </w:trPr>
        <w:tc>
          <w:tcPr>
            <w:tcW w:w="1072" w:type="dxa"/>
            <w:noWrap/>
            <w:hideMark/>
          </w:tcPr>
          <w:p w14:paraId="0A17B7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S0100</w:t>
            </w:r>
          </w:p>
        </w:tc>
        <w:tc>
          <w:tcPr>
            <w:tcW w:w="640" w:type="dxa"/>
            <w:noWrap/>
            <w:hideMark/>
          </w:tcPr>
          <w:p w14:paraId="4ADF0B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69BE10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B89F2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63A59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77771C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2 662,80</w:t>
            </w:r>
          </w:p>
        </w:tc>
        <w:tc>
          <w:tcPr>
            <w:tcW w:w="879" w:type="dxa"/>
            <w:noWrap/>
            <w:hideMark/>
          </w:tcPr>
          <w:p w14:paraId="2F8BEB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5E116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431DA96" w14:textId="77777777" w:rsidTr="00DD1426">
        <w:trPr>
          <w:trHeight w:val="420"/>
        </w:trPr>
        <w:tc>
          <w:tcPr>
            <w:tcW w:w="1072" w:type="dxa"/>
            <w:noWrap/>
            <w:hideMark/>
          </w:tcPr>
          <w:p w14:paraId="2AEB43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S0100</w:t>
            </w:r>
          </w:p>
        </w:tc>
        <w:tc>
          <w:tcPr>
            <w:tcW w:w="640" w:type="dxa"/>
            <w:noWrap/>
            <w:hideMark/>
          </w:tcPr>
          <w:p w14:paraId="1E9AA2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D48F3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2B3F5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CD4D6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7C2441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2 662,80</w:t>
            </w:r>
          </w:p>
        </w:tc>
        <w:tc>
          <w:tcPr>
            <w:tcW w:w="879" w:type="dxa"/>
            <w:noWrap/>
            <w:hideMark/>
          </w:tcPr>
          <w:p w14:paraId="15F1E6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C145C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AB6D51B" w14:textId="77777777" w:rsidTr="00DD1426">
        <w:trPr>
          <w:trHeight w:val="799"/>
        </w:trPr>
        <w:tc>
          <w:tcPr>
            <w:tcW w:w="1072" w:type="dxa"/>
            <w:noWrap/>
            <w:hideMark/>
          </w:tcPr>
          <w:p w14:paraId="779B87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03 2 01 S0100</w:t>
            </w:r>
          </w:p>
        </w:tc>
        <w:tc>
          <w:tcPr>
            <w:tcW w:w="640" w:type="dxa"/>
            <w:noWrap/>
            <w:hideMark/>
          </w:tcPr>
          <w:p w14:paraId="24AB3A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7EF65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60306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D1376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Носово Калининского муниципального  округа Тверской области"</w:t>
            </w:r>
          </w:p>
        </w:tc>
        <w:tc>
          <w:tcPr>
            <w:tcW w:w="953" w:type="dxa"/>
            <w:noWrap/>
            <w:hideMark/>
          </w:tcPr>
          <w:p w14:paraId="3EC08C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2 662,80</w:t>
            </w:r>
          </w:p>
        </w:tc>
        <w:tc>
          <w:tcPr>
            <w:tcW w:w="879" w:type="dxa"/>
            <w:noWrap/>
            <w:hideMark/>
          </w:tcPr>
          <w:p w14:paraId="7BDEE7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16DC1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F58D7A1" w14:textId="77777777" w:rsidTr="00DD1426">
        <w:trPr>
          <w:trHeight w:val="660"/>
        </w:trPr>
        <w:tc>
          <w:tcPr>
            <w:tcW w:w="1072" w:type="dxa"/>
            <w:noWrap/>
            <w:hideMark/>
          </w:tcPr>
          <w:p w14:paraId="331A45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11E442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CCB8B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7A2F9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24679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межпоселковых и внутрипоселковых газопроводов</w:t>
            </w:r>
          </w:p>
        </w:tc>
        <w:tc>
          <w:tcPr>
            <w:tcW w:w="953" w:type="dxa"/>
            <w:noWrap/>
            <w:hideMark/>
          </w:tcPr>
          <w:p w14:paraId="549DB3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66 624,43</w:t>
            </w:r>
          </w:p>
        </w:tc>
        <w:tc>
          <w:tcPr>
            <w:tcW w:w="879" w:type="dxa"/>
            <w:noWrap/>
            <w:hideMark/>
          </w:tcPr>
          <w:p w14:paraId="40EE75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99 600,00</w:t>
            </w:r>
          </w:p>
        </w:tc>
        <w:tc>
          <w:tcPr>
            <w:tcW w:w="934" w:type="dxa"/>
            <w:noWrap/>
            <w:hideMark/>
          </w:tcPr>
          <w:p w14:paraId="172707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140 320,00</w:t>
            </w:r>
          </w:p>
        </w:tc>
      </w:tr>
      <w:tr w:rsidR="00DD1426" w:rsidRPr="00DD1426" w14:paraId="62EB7836" w14:textId="77777777" w:rsidTr="00DD1426">
        <w:trPr>
          <w:trHeight w:val="675"/>
        </w:trPr>
        <w:tc>
          <w:tcPr>
            <w:tcW w:w="1072" w:type="dxa"/>
            <w:noWrap/>
            <w:hideMark/>
          </w:tcPr>
          <w:p w14:paraId="1E5512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40B5AD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14E001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0B4AE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EA063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4A1AB8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66 624,43</w:t>
            </w:r>
          </w:p>
        </w:tc>
        <w:tc>
          <w:tcPr>
            <w:tcW w:w="879" w:type="dxa"/>
            <w:noWrap/>
            <w:hideMark/>
          </w:tcPr>
          <w:p w14:paraId="7E2057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99 600,00</w:t>
            </w:r>
          </w:p>
        </w:tc>
        <w:tc>
          <w:tcPr>
            <w:tcW w:w="934" w:type="dxa"/>
            <w:noWrap/>
            <w:hideMark/>
          </w:tcPr>
          <w:p w14:paraId="39C8AE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140 320,00</w:t>
            </w:r>
          </w:p>
        </w:tc>
      </w:tr>
      <w:tr w:rsidR="00DD1426" w:rsidRPr="00DD1426" w14:paraId="41B628FD" w14:textId="77777777" w:rsidTr="00DD1426">
        <w:trPr>
          <w:trHeight w:val="450"/>
        </w:trPr>
        <w:tc>
          <w:tcPr>
            <w:tcW w:w="1072" w:type="dxa"/>
            <w:noWrap/>
            <w:hideMark/>
          </w:tcPr>
          <w:p w14:paraId="7E6F9F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1B4ED8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ADEB4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CB93E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9B1E0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780611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66 624,43</w:t>
            </w:r>
          </w:p>
        </w:tc>
        <w:tc>
          <w:tcPr>
            <w:tcW w:w="879" w:type="dxa"/>
            <w:noWrap/>
            <w:hideMark/>
          </w:tcPr>
          <w:p w14:paraId="1BE349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99 600,00</w:t>
            </w:r>
          </w:p>
        </w:tc>
        <w:tc>
          <w:tcPr>
            <w:tcW w:w="934" w:type="dxa"/>
            <w:noWrap/>
            <w:hideMark/>
          </w:tcPr>
          <w:p w14:paraId="799770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140 320,00</w:t>
            </w:r>
          </w:p>
        </w:tc>
      </w:tr>
      <w:tr w:rsidR="00DD1426" w:rsidRPr="00DD1426" w14:paraId="18B0985F" w14:textId="77777777" w:rsidTr="00DD1426">
        <w:trPr>
          <w:trHeight w:val="660"/>
        </w:trPr>
        <w:tc>
          <w:tcPr>
            <w:tcW w:w="1072" w:type="dxa"/>
            <w:noWrap/>
            <w:hideMark/>
          </w:tcPr>
          <w:p w14:paraId="044F3A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E95F3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9A71F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B6189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7D1D3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Носово Калининского муниципального  округа Тверской области</w:t>
            </w:r>
          </w:p>
        </w:tc>
        <w:tc>
          <w:tcPr>
            <w:tcW w:w="953" w:type="dxa"/>
            <w:noWrap/>
            <w:hideMark/>
          </w:tcPr>
          <w:p w14:paraId="67B1F4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79,40</w:t>
            </w:r>
          </w:p>
        </w:tc>
        <w:tc>
          <w:tcPr>
            <w:tcW w:w="879" w:type="dxa"/>
            <w:noWrap/>
            <w:hideMark/>
          </w:tcPr>
          <w:p w14:paraId="31019B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5BB2C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28D9CF7" w14:textId="77777777" w:rsidTr="00DD1426">
        <w:trPr>
          <w:trHeight w:val="720"/>
        </w:trPr>
        <w:tc>
          <w:tcPr>
            <w:tcW w:w="1072" w:type="dxa"/>
            <w:noWrap/>
            <w:hideMark/>
          </w:tcPr>
          <w:p w14:paraId="49D227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1E3268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ED1C4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078E9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993A6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Кольцово Калининского муниципального округа Тверской области</w:t>
            </w:r>
          </w:p>
        </w:tc>
        <w:tc>
          <w:tcPr>
            <w:tcW w:w="953" w:type="dxa"/>
            <w:noWrap/>
            <w:hideMark/>
          </w:tcPr>
          <w:p w14:paraId="1073A3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1 099,01</w:t>
            </w:r>
          </w:p>
        </w:tc>
        <w:tc>
          <w:tcPr>
            <w:tcW w:w="879" w:type="dxa"/>
            <w:noWrap/>
            <w:hideMark/>
          </w:tcPr>
          <w:p w14:paraId="3F4E7E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1486D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674F3CB" w14:textId="77777777" w:rsidTr="00DD1426">
        <w:trPr>
          <w:trHeight w:val="780"/>
        </w:trPr>
        <w:tc>
          <w:tcPr>
            <w:tcW w:w="1072" w:type="dxa"/>
            <w:noWrap/>
            <w:hideMark/>
          </w:tcPr>
          <w:p w14:paraId="5DCB7D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29AAC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2D9C2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6F88A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7F1EA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д.Андреевское, д.Избрижье, д.Шернево Калининского муниципального округа Тверской области</w:t>
            </w:r>
          </w:p>
        </w:tc>
        <w:tc>
          <w:tcPr>
            <w:tcW w:w="953" w:type="dxa"/>
            <w:noWrap/>
            <w:hideMark/>
          </w:tcPr>
          <w:p w14:paraId="36BD75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14 717,40</w:t>
            </w:r>
          </w:p>
        </w:tc>
        <w:tc>
          <w:tcPr>
            <w:tcW w:w="879" w:type="dxa"/>
            <w:noWrap/>
            <w:hideMark/>
          </w:tcPr>
          <w:p w14:paraId="1D473E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15 000,00</w:t>
            </w:r>
          </w:p>
        </w:tc>
        <w:tc>
          <w:tcPr>
            <w:tcW w:w="934" w:type="dxa"/>
            <w:noWrap/>
            <w:hideMark/>
          </w:tcPr>
          <w:p w14:paraId="513AC3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A834B13" w14:textId="77777777" w:rsidTr="00DD1426">
        <w:trPr>
          <w:trHeight w:val="720"/>
        </w:trPr>
        <w:tc>
          <w:tcPr>
            <w:tcW w:w="1072" w:type="dxa"/>
            <w:noWrap/>
            <w:hideMark/>
          </w:tcPr>
          <w:p w14:paraId="5FB998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E1953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CAE07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B5DAA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3683B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Газифинация д. Сергеевка Калининского муниципального округа Тверской области</w:t>
            </w:r>
          </w:p>
        </w:tc>
        <w:tc>
          <w:tcPr>
            <w:tcW w:w="953" w:type="dxa"/>
            <w:noWrap/>
            <w:hideMark/>
          </w:tcPr>
          <w:p w14:paraId="00B8F8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53348B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1DB70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2 500,00</w:t>
            </w:r>
          </w:p>
        </w:tc>
      </w:tr>
      <w:tr w:rsidR="00DD1426" w:rsidRPr="00DD1426" w14:paraId="0389565D" w14:textId="77777777" w:rsidTr="00DD1426">
        <w:trPr>
          <w:trHeight w:val="720"/>
        </w:trPr>
        <w:tc>
          <w:tcPr>
            <w:tcW w:w="1072" w:type="dxa"/>
            <w:noWrap/>
            <w:hideMark/>
          </w:tcPr>
          <w:p w14:paraId="19E419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EB712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05F8E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CF47A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9FBFD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Греблево Калининского муниципального округа Тверской области</w:t>
            </w:r>
          </w:p>
        </w:tc>
        <w:tc>
          <w:tcPr>
            <w:tcW w:w="953" w:type="dxa"/>
            <w:noWrap/>
            <w:hideMark/>
          </w:tcPr>
          <w:p w14:paraId="43322B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822,21</w:t>
            </w:r>
          </w:p>
        </w:tc>
        <w:tc>
          <w:tcPr>
            <w:tcW w:w="879" w:type="dxa"/>
            <w:noWrap/>
            <w:hideMark/>
          </w:tcPr>
          <w:p w14:paraId="76BB98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5E4BF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0DF462C" w14:textId="77777777" w:rsidTr="00DD1426">
        <w:trPr>
          <w:trHeight w:val="660"/>
        </w:trPr>
        <w:tc>
          <w:tcPr>
            <w:tcW w:w="1072" w:type="dxa"/>
            <w:noWrap/>
            <w:hideMark/>
          </w:tcPr>
          <w:p w14:paraId="46C2E1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3D3FF9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A4FA3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C4C09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4C0DA5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Газифинация  д. Левобережная Калининского муниципального округа Тверской области</w:t>
            </w:r>
          </w:p>
        </w:tc>
        <w:tc>
          <w:tcPr>
            <w:tcW w:w="953" w:type="dxa"/>
            <w:noWrap/>
            <w:hideMark/>
          </w:tcPr>
          <w:p w14:paraId="428AEB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67237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6C14E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2 500,00</w:t>
            </w:r>
          </w:p>
        </w:tc>
      </w:tr>
      <w:tr w:rsidR="00DD1426" w:rsidRPr="00DD1426" w14:paraId="5754A788" w14:textId="77777777" w:rsidTr="00DD1426">
        <w:trPr>
          <w:trHeight w:val="762"/>
        </w:trPr>
        <w:tc>
          <w:tcPr>
            <w:tcW w:w="1072" w:type="dxa"/>
            <w:noWrap/>
            <w:hideMark/>
          </w:tcPr>
          <w:p w14:paraId="1093B4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0D923D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E4682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20C7A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3D336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Газифинация  д.  Мишнево  Калининского муниципального округа Тверской области</w:t>
            </w:r>
          </w:p>
        </w:tc>
        <w:tc>
          <w:tcPr>
            <w:tcW w:w="953" w:type="dxa"/>
            <w:noWrap/>
            <w:hideMark/>
          </w:tcPr>
          <w:p w14:paraId="78CE48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CAEE9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3 500,00</w:t>
            </w:r>
          </w:p>
        </w:tc>
        <w:tc>
          <w:tcPr>
            <w:tcW w:w="934" w:type="dxa"/>
            <w:noWrap/>
            <w:hideMark/>
          </w:tcPr>
          <w:p w14:paraId="7D483C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r>
      <w:tr w:rsidR="00DD1426" w:rsidRPr="00DD1426" w14:paraId="03630AC5" w14:textId="77777777" w:rsidTr="00DD1426">
        <w:trPr>
          <w:trHeight w:val="780"/>
        </w:trPr>
        <w:tc>
          <w:tcPr>
            <w:tcW w:w="1072" w:type="dxa"/>
            <w:noWrap/>
            <w:hideMark/>
          </w:tcPr>
          <w:p w14:paraId="65ABE8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0F144B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8B0BB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F123A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94CEA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Нефедьево  Калининского муниципального округа Тверской области</w:t>
            </w:r>
          </w:p>
        </w:tc>
        <w:tc>
          <w:tcPr>
            <w:tcW w:w="953" w:type="dxa"/>
            <w:noWrap/>
            <w:hideMark/>
          </w:tcPr>
          <w:p w14:paraId="66C9C9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6655B9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01CBD2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E0EA801" w14:textId="77777777" w:rsidTr="00DD1426">
        <w:trPr>
          <w:trHeight w:val="720"/>
        </w:trPr>
        <w:tc>
          <w:tcPr>
            <w:tcW w:w="1072" w:type="dxa"/>
            <w:noWrap/>
            <w:hideMark/>
          </w:tcPr>
          <w:p w14:paraId="09A0EA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7D5322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96E63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AE023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3D1B5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Лисицы Калининского муниципального округа Тверской области</w:t>
            </w:r>
          </w:p>
        </w:tc>
        <w:tc>
          <w:tcPr>
            <w:tcW w:w="953" w:type="dxa"/>
            <w:noWrap/>
            <w:hideMark/>
          </w:tcPr>
          <w:p w14:paraId="3F26C4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3 638,00</w:t>
            </w:r>
          </w:p>
        </w:tc>
        <w:tc>
          <w:tcPr>
            <w:tcW w:w="879" w:type="dxa"/>
            <w:noWrap/>
            <w:hideMark/>
          </w:tcPr>
          <w:p w14:paraId="4D4524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0879F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9F9A859" w14:textId="77777777" w:rsidTr="00DD1426">
        <w:trPr>
          <w:trHeight w:val="900"/>
        </w:trPr>
        <w:tc>
          <w:tcPr>
            <w:tcW w:w="1072" w:type="dxa"/>
            <w:noWrap/>
            <w:hideMark/>
          </w:tcPr>
          <w:p w14:paraId="334FF9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1E29DD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72922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02D3D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294B7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Судимирка Калининского муниципального округа Тверской области»</w:t>
            </w:r>
          </w:p>
        </w:tc>
        <w:tc>
          <w:tcPr>
            <w:tcW w:w="953" w:type="dxa"/>
            <w:noWrap/>
            <w:hideMark/>
          </w:tcPr>
          <w:p w14:paraId="0E5309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917,20</w:t>
            </w:r>
          </w:p>
        </w:tc>
        <w:tc>
          <w:tcPr>
            <w:tcW w:w="879" w:type="dxa"/>
            <w:noWrap/>
            <w:hideMark/>
          </w:tcPr>
          <w:p w14:paraId="229877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E27DA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112333D" w14:textId="77777777" w:rsidTr="00DD1426">
        <w:trPr>
          <w:trHeight w:val="762"/>
        </w:trPr>
        <w:tc>
          <w:tcPr>
            <w:tcW w:w="1072" w:type="dxa"/>
            <w:noWrap/>
            <w:hideMark/>
          </w:tcPr>
          <w:p w14:paraId="29BC41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363690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6647F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8751E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02465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Распределительный газопровод в д. Калистово Калининского муниципального округа Тверской области</w:t>
            </w:r>
          </w:p>
        </w:tc>
        <w:tc>
          <w:tcPr>
            <w:tcW w:w="953" w:type="dxa"/>
            <w:noWrap/>
            <w:hideMark/>
          </w:tcPr>
          <w:p w14:paraId="0F4BFC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2 112,90</w:t>
            </w:r>
          </w:p>
        </w:tc>
        <w:tc>
          <w:tcPr>
            <w:tcW w:w="879" w:type="dxa"/>
            <w:noWrap/>
            <w:hideMark/>
          </w:tcPr>
          <w:p w14:paraId="712918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09C8E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49B7CB0" w14:textId="77777777" w:rsidTr="00DD1426">
        <w:trPr>
          <w:trHeight w:val="499"/>
        </w:trPr>
        <w:tc>
          <w:tcPr>
            <w:tcW w:w="1072" w:type="dxa"/>
            <w:noWrap/>
            <w:hideMark/>
          </w:tcPr>
          <w:p w14:paraId="524473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2722A0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66214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BC0B6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B28EB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д. Протасово Кулицкого сельского поселения</w:t>
            </w:r>
          </w:p>
        </w:tc>
        <w:tc>
          <w:tcPr>
            <w:tcW w:w="953" w:type="dxa"/>
            <w:noWrap/>
            <w:hideMark/>
          </w:tcPr>
          <w:p w14:paraId="0BCCA2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242,00</w:t>
            </w:r>
          </w:p>
        </w:tc>
        <w:tc>
          <w:tcPr>
            <w:tcW w:w="879" w:type="dxa"/>
            <w:noWrap/>
            <w:hideMark/>
          </w:tcPr>
          <w:p w14:paraId="44740C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c>
          <w:tcPr>
            <w:tcW w:w="934" w:type="dxa"/>
            <w:noWrap/>
            <w:hideMark/>
          </w:tcPr>
          <w:p w14:paraId="330011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12 500,00</w:t>
            </w:r>
          </w:p>
        </w:tc>
      </w:tr>
      <w:tr w:rsidR="00DD1426" w:rsidRPr="00DD1426" w14:paraId="22C717FC" w14:textId="77777777" w:rsidTr="00DD1426">
        <w:trPr>
          <w:trHeight w:val="720"/>
        </w:trPr>
        <w:tc>
          <w:tcPr>
            <w:tcW w:w="1072" w:type="dxa"/>
            <w:noWrap/>
            <w:hideMark/>
          </w:tcPr>
          <w:p w14:paraId="7C0B38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589AB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D88DE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6C61C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94E87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д. Домниково Калининского муниципального округа Тверской области</w:t>
            </w:r>
          </w:p>
        </w:tc>
        <w:tc>
          <w:tcPr>
            <w:tcW w:w="953" w:type="dxa"/>
            <w:noWrap/>
            <w:hideMark/>
          </w:tcPr>
          <w:p w14:paraId="74B045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1 014,78</w:t>
            </w:r>
          </w:p>
        </w:tc>
        <w:tc>
          <w:tcPr>
            <w:tcW w:w="879" w:type="dxa"/>
            <w:noWrap/>
            <w:hideMark/>
          </w:tcPr>
          <w:p w14:paraId="297305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C945D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912B070" w14:textId="77777777" w:rsidTr="00DD1426">
        <w:trPr>
          <w:trHeight w:val="1039"/>
        </w:trPr>
        <w:tc>
          <w:tcPr>
            <w:tcW w:w="1072" w:type="dxa"/>
            <w:noWrap/>
            <w:hideMark/>
          </w:tcPr>
          <w:p w14:paraId="4AEFDE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F362C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C518B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F5F07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BADB6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Газоснабжение населенных пунктов Волынцево, Тутань, Кумордино Калининского муниципального округа Тверской </w:t>
            </w:r>
            <w:r w:rsidRPr="00DD1426">
              <w:rPr>
                <w:rFonts w:ascii="Times New Roman" w:hAnsi="Times New Roman" w:cs="Times New Roman"/>
                <w:sz w:val="22"/>
                <w:szCs w:val="22"/>
              </w:rPr>
              <w:lastRenderedPageBreak/>
              <w:t>области</w:t>
            </w:r>
          </w:p>
        </w:tc>
        <w:tc>
          <w:tcPr>
            <w:tcW w:w="953" w:type="dxa"/>
            <w:noWrap/>
            <w:hideMark/>
          </w:tcPr>
          <w:p w14:paraId="024798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13 910,32</w:t>
            </w:r>
          </w:p>
        </w:tc>
        <w:tc>
          <w:tcPr>
            <w:tcW w:w="879" w:type="dxa"/>
            <w:noWrap/>
            <w:hideMark/>
          </w:tcPr>
          <w:p w14:paraId="0FC254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D3A1A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6D6AAF7" w14:textId="77777777" w:rsidTr="00DD1426">
        <w:trPr>
          <w:trHeight w:val="1002"/>
        </w:trPr>
        <w:tc>
          <w:tcPr>
            <w:tcW w:w="1072" w:type="dxa"/>
            <w:noWrap/>
            <w:hideMark/>
          </w:tcPr>
          <w:p w14:paraId="4D0791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365959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CB9D1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FB3EC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4881B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д. Ветлино д. Андрианово Калининского муниципального округа Тверской области</w:t>
            </w:r>
          </w:p>
        </w:tc>
        <w:tc>
          <w:tcPr>
            <w:tcW w:w="953" w:type="dxa"/>
            <w:noWrap/>
            <w:hideMark/>
          </w:tcPr>
          <w:p w14:paraId="048B0B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300,00</w:t>
            </w:r>
          </w:p>
        </w:tc>
        <w:tc>
          <w:tcPr>
            <w:tcW w:w="879" w:type="dxa"/>
            <w:noWrap/>
            <w:hideMark/>
          </w:tcPr>
          <w:p w14:paraId="654B84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8 200,00</w:t>
            </w:r>
          </w:p>
        </w:tc>
        <w:tc>
          <w:tcPr>
            <w:tcW w:w="934" w:type="dxa"/>
            <w:noWrap/>
            <w:hideMark/>
          </w:tcPr>
          <w:p w14:paraId="1D2CB2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BDECA04" w14:textId="77777777" w:rsidTr="00DD1426">
        <w:trPr>
          <w:trHeight w:val="762"/>
        </w:trPr>
        <w:tc>
          <w:tcPr>
            <w:tcW w:w="1072" w:type="dxa"/>
            <w:noWrap/>
            <w:hideMark/>
          </w:tcPr>
          <w:p w14:paraId="0469A8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46047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C945E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2ECD0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20263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д. Сухой Ручей Калининского муниципального округа Тверской области</w:t>
            </w:r>
          </w:p>
        </w:tc>
        <w:tc>
          <w:tcPr>
            <w:tcW w:w="953" w:type="dxa"/>
            <w:noWrap/>
            <w:hideMark/>
          </w:tcPr>
          <w:p w14:paraId="00B36F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7ECD0E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4 000,00</w:t>
            </w:r>
          </w:p>
        </w:tc>
        <w:tc>
          <w:tcPr>
            <w:tcW w:w="934" w:type="dxa"/>
            <w:noWrap/>
            <w:hideMark/>
          </w:tcPr>
          <w:p w14:paraId="1BC3A6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3DA373A" w14:textId="77777777" w:rsidTr="00DD1426">
        <w:trPr>
          <w:trHeight w:val="1080"/>
        </w:trPr>
        <w:tc>
          <w:tcPr>
            <w:tcW w:w="1072" w:type="dxa"/>
            <w:noWrap/>
            <w:hideMark/>
          </w:tcPr>
          <w:p w14:paraId="6CF8BC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1D69BA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C234D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16CCB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5BD3F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д. Турово, д. Вески, Маяк, Яковлево, Сотцы, Яменское, Фефелово, Шипулино, Глездово, Львово, Ананьино Калининского муниципального округа</w:t>
            </w:r>
          </w:p>
        </w:tc>
        <w:tc>
          <w:tcPr>
            <w:tcW w:w="953" w:type="dxa"/>
            <w:noWrap/>
            <w:hideMark/>
          </w:tcPr>
          <w:p w14:paraId="7836D3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A5C91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c>
          <w:tcPr>
            <w:tcW w:w="934" w:type="dxa"/>
            <w:noWrap/>
            <w:hideMark/>
          </w:tcPr>
          <w:p w14:paraId="7C3622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3B2E038" w14:textId="77777777" w:rsidTr="00DD1426">
        <w:trPr>
          <w:trHeight w:val="1320"/>
        </w:trPr>
        <w:tc>
          <w:tcPr>
            <w:tcW w:w="1072" w:type="dxa"/>
            <w:noWrap/>
            <w:hideMark/>
          </w:tcPr>
          <w:p w14:paraId="258578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0C69A4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BDC41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BC97C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BBFF2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Газоснабжение населенных пунктов Помисово, Головино, Пчельниково, Погорельцы, Коленово, Пантелеево, Романово, Панино Калининского муниципального округа Тверской области </w:t>
            </w:r>
          </w:p>
        </w:tc>
        <w:tc>
          <w:tcPr>
            <w:tcW w:w="953" w:type="dxa"/>
            <w:noWrap/>
            <w:hideMark/>
          </w:tcPr>
          <w:p w14:paraId="6DC6FE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062050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13 000,00</w:t>
            </w:r>
          </w:p>
        </w:tc>
        <w:tc>
          <w:tcPr>
            <w:tcW w:w="934" w:type="dxa"/>
            <w:noWrap/>
            <w:hideMark/>
          </w:tcPr>
          <w:p w14:paraId="20B17A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r>
      <w:tr w:rsidR="00DD1426" w:rsidRPr="00DD1426" w14:paraId="478A5472" w14:textId="77777777" w:rsidTr="00DD1426">
        <w:trPr>
          <w:trHeight w:val="799"/>
        </w:trPr>
        <w:tc>
          <w:tcPr>
            <w:tcW w:w="1072" w:type="dxa"/>
            <w:noWrap/>
            <w:hideMark/>
          </w:tcPr>
          <w:p w14:paraId="1050B3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030D1D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93193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DEC44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C1CBD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от д. Волынцево до д.Семёновское Калининского муниципального округа Тверской области</w:t>
            </w:r>
          </w:p>
        </w:tc>
        <w:tc>
          <w:tcPr>
            <w:tcW w:w="953" w:type="dxa"/>
            <w:noWrap/>
            <w:hideMark/>
          </w:tcPr>
          <w:p w14:paraId="1598A8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C7293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3 500,00</w:t>
            </w:r>
          </w:p>
        </w:tc>
        <w:tc>
          <w:tcPr>
            <w:tcW w:w="934" w:type="dxa"/>
            <w:noWrap/>
            <w:hideMark/>
          </w:tcPr>
          <w:p w14:paraId="729134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4 000,00</w:t>
            </w:r>
          </w:p>
        </w:tc>
      </w:tr>
      <w:tr w:rsidR="00DD1426" w:rsidRPr="00DD1426" w14:paraId="3B2CDFAB" w14:textId="77777777" w:rsidTr="00DD1426">
        <w:trPr>
          <w:trHeight w:val="1020"/>
        </w:trPr>
        <w:tc>
          <w:tcPr>
            <w:tcW w:w="1072" w:type="dxa"/>
            <w:noWrap/>
            <w:hideMark/>
          </w:tcPr>
          <w:p w14:paraId="20D66D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D35E0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6E398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45374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0A79D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Рождество, Стренево, Князево  Медновского сельского поселения Калининского  муниципального округа Тверской области</w:t>
            </w:r>
          </w:p>
        </w:tc>
        <w:tc>
          <w:tcPr>
            <w:tcW w:w="953" w:type="dxa"/>
            <w:noWrap/>
            <w:hideMark/>
          </w:tcPr>
          <w:p w14:paraId="195A87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1050D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14 000,00</w:t>
            </w:r>
          </w:p>
        </w:tc>
        <w:tc>
          <w:tcPr>
            <w:tcW w:w="934" w:type="dxa"/>
            <w:noWrap/>
            <w:hideMark/>
          </w:tcPr>
          <w:p w14:paraId="79F15A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18 000,00</w:t>
            </w:r>
          </w:p>
        </w:tc>
      </w:tr>
      <w:tr w:rsidR="00DD1426" w:rsidRPr="00DD1426" w14:paraId="1298A4AB" w14:textId="77777777" w:rsidTr="00DD1426">
        <w:trPr>
          <w:trHeight w:val="859"/>
        </w:trPr>
        <w:tc>
          <w:tcPr>
            <w:tcW w:w="1072" w:type="dxa"/>
            <w:noWrap/>
            <w:hideMark/>
          </w:tcPr>
          <w:p w14:paraId="438D7F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265BB6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78484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1DCE2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1F939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Распределительный газопровод по с.Петровское Калининского муниципального округа Тверской области</w:t>
            </w:r>
          </w:p>
        </w:tc>
        <w:tc>
          <w:tcPr>
            <w:tcW w:w="953" w:type="dxa"/>
            <w:noWrap/>
            <w:hideMark/>
          </w:tcPr>
          <w:p w14:paraId="4119A9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5 498,30</w:t>
            </w:r>
          </w:p>
        </w:tc>
        <w:tc>
          <w:tcPr>
            <w:tcW w:w="879" w:type="dxa"/>
            <w:noWrap/>
            <w:hideMark/>
          </w:tcPr>
          <w:p w14:paraId="109221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110F5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EE0F0BE" w14:textId="77777777" w:rsidTr="00DD1426">
        <w:trPr>
          <w:trHeight w:val="1422"/>
        </w:trPr>
        <w:tc>
          <w:tcPr>
            <w:tcW w:w="1072" w:type="dxa"/>
            <w:noWrap/>
            <w:hideMark/>
          </w:tcPr>
          <w:p w14:paraId="04F1F8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1C42D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E22EF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D39E5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41392F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Межпоселковый газопровод д. Рязаново - с. Петровское Калининского муниципального округа Тверской области с отводами на населенные пункты д. Марьино, д. Львово, д. Башмаково, д. Курово, д. Царево</w:t>
            </w:r>
          </w:p>
        </w:tc>
        <w:tc>
          <w:tcPr>
            <w:tcW w:w="953" w:type="dxa"/>
            <w:noWrap/>
            <w:hideMark/>
          </w:tcPr>
          <w:p w14:paraId="49DFD6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10 855,48</w:t>
            </w:r>
          </w:p>
        </w:tc>
        <w:tc>
          <w:tcPr>
            <w:tcW w:w="879" w:type="dxa"/>
            <w:noWrap/>
            <w:hideMark/>
          </w:tcPr>
          <w:p w14:paraId="2B22C1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F75A2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4389886" w14:textId="77777777" w:rsidTr="00DD1426">
        <w:trPr>
          <w:trHeight w:val="1002"/>
        </w:trPr>
        <w:tc>
          <w:tcPr>
            <w:tcW w:w="1072" w:type="dxa"/>
            <w:noWrap/>
            <w:hideMark/>
          </w:tcPr>
          <w:p w14:paraId="668071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88E47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56B7E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7EAC2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442E2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Межпоселковый газопровод от д. Колталово до д. Рубцово, д. Беседы, д. Моркино-Городище, д. Дубровки и внутрипоселковые газовые сети в населенных пунктах</w:t>
            </w:r>
          </w:p>
        </w:tc>
        <w:tc>
          <w:tcPr>
            <w:tcW w:w="953" w:type="dxa"/>
            <w:noWrap/>
            <w:hideMark/>
          </w:tcPr>
          <w:p w14:paraId="14F8C5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10 486,40</w:t>
            </w:r>
          </w:p>
        </w:tc>
        <w:tc>
          <w:tcPr>
            <w:tcW w:w="879" w:type="dxa"/>
            <w:noWrap/>
            <w:hideMark/>
          </w:tcPr>
          <w:p w14:paraId="26B91B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66ED0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08EC1B7" w14:textId="77777777" w:rsidTr="00DD1426">
        <w:trPr>
          <w:trHeight w:val="1339"/>
        </w:trPr>
        <w:tc>
          <w:tcPr>
            <w:tcW w:w="1072" w:type="dxa"/>
            <w:noWrap/>
            <w:hideMark/>
          </w:tcPr>
          <w:p w14:paraId="0A3FFB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3A657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F8962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4A1B0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9F20D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Межпоселковый газопровод от д. Рязаново до д. Федоровское-д. Савино и внутрипоселковые газовые сети в населенных пунктах Федоровское и Савино Калининского района Тверской </w:t>
            </w:r>
            <w:r w:rsidRPr="00DD1426">
              <w:rPr>
                <w:rFonts w:ascii="Times New Roman" w:hAnsi="Times New Roman" w:cs="Times New Roman"/>
                <w:sz w:val="22"/>
                <w:szCs w:val="22"/>
              </w:rPr>
              <w:lastRenderedPageBreak/>
              <w:t>области</w:t>
            </w:r>
          </w:p>
        </w:tc>
        <w:tc>
          <w:tcPr>
            <w:tcW w:w="953" w:type="dxa"/>
            <w:noWrap/>
            <w:hideMark/>
          </w:tcPr>
          <w:p w14:paraId="25F1CB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237,30</w:t>
            </w:r>
          </w:p>
        </w:tc>
        <w:tc>
          <w:tcPr>
            <w:tcW w:w="879" w:type="dxa"/>
            <w:noWrap/>
            <w:hideMark/>
          </w:tcPr>
          <w:p w14:paraId="481E82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59001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E129E10" w14:textId="77777777" w:rsidTr="00DD1426">
        <w:trPr>
          <w:trHeight w:val="1062"/>
        </w:trPr>
        <w:tc>
          <w:tcPr>
            <w:tcW w:w="1072" w:type="dxa"/>
            <w:noWrap/>
            <w:hideMark/>
          </w:tcPr>
          <w:p w14:paraId="4FAA3B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0C076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29D42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5FD80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494858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Межпоселковый газопровод и внутрипоселковые газовые сети в населенных пунктах д. Лясково,  д. Жирносово Калининского муниципального  округа Тверской области</w:t>
            </w:r>
          </w:p>
        </w:tc>
        <w:tc>
          <w:tcPr>
            <w:tcW w:w="953" w:type="dxa"/>
            <w:noWrap/>
            <w:hideMark/>
          </w:tcPr>
          <w:p w14:paraId="7775F5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51,17</w:t>
            </w:r>
          </w:p>
        </w:tc>
        <w:tc>
          <w:tcPr>
            <w:tcW w:w="879" w:type="dxa"/>
            <w:noWrap/>
            <w:hideMark/>
          </w:tcPr>
          <w:p w14:paraId="0354C1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12 000,00</w:t>
            </w:r>
          </w:p>
        </w:tc>
        <w:tc>
          <w:tcPr>
            <w:tcW w:w="934" w:type="dxa"/>
            <w:noWrap/>
            <w:hideMark/>
          </w:tcPr>
          <w:p w14:paraId="659D49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962F7EF" w14:textId="77777777" w:rsidTr="00DD1426">
        <w:trPr>
          <w:trHeight w:val="1002"/>
        </w:trPr>
        <w:tc>
          <w:tcPr>
            <w:tcW w:w="1072" w:type="dxa"/>
            <w:noWrap/>
            <w:hideMark/>
          </w:tcPr>
          <w:p w14:paraId="0B46C3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34C2F6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6641E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9F650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975BA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Щербинино, Поминово, Осекино, Марьино Калининского муниципального округа Тверской области</w:t>
            </w:r>
          </w:p>
        </w:tc>
        <w:tc>
          <w:tcPr>
            <w:tcW w:w="953" w:type="dxa"/>
            <w:noWrap/>
            <w:hideMark/>
          </w:tcPr>
          <w:p w14:paraId="7481B6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140,55</w:t>
            </w:r>
          </w:p>
        </w:tc>
        <w:tc>
          <w:tcPr>
            <w:tcW w:w="879" w:type="dxa"/>
            <w:noWrap/>
            <w:hideMark/>
          </w:tcPr>
          <w:p w14:paraId="2F41E2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DA977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A2E6E29" w14:textId="77777777" w:rsidTr="00DD1426">
        <w:trPr>
          <w:trHeight w:val="645"/>
        </w:trPr>
        <w:tc>
          <w:tcPr>
            <w:tcW w:w="1072" w:type="dxa"/>
            <w:noWrap/>
            <w:hideMark/>
          </w:tcPr>
          <w:p w14:paraId="24CE4B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193C69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D9BC3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B9BA1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C999E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Панино Калининского муниципального округа</w:t>
            </w:r>
          </w:p>
        </w:tc>
        <w:tc>
          <w:tcPr>
            <w:tcW w:w="953" w:type="dxa"/>
            <w:noWrap/>
            <w:hideMark/>
          </w:tcPr>
          <w:p w14:paraId="6C6E7D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54,00</w:t>
            </w:r>
          </w:p>
        </w:tc>
        <w:tc>
          <w:tcPr>
            <w:tcW w:w="879" w:type="dxa"/>
            <w:noWrap/>
            <w:hideMark/>
          </w:tcPr>
          <w:p w14:paraId="65DB60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C0E43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9CB7705" w14:textId="77777777" w:rsidTr="00DD1426">
        <w:trPr>
          <w:trHeight w:val="690"/>
        </w:trPr>
        <w:tc>
          <w:tcPr>
            <w:tcW w:w="1072" w:type="dxa"/>
            <w:noWrap/>
            <w:hideMark/>
          </w:tcPr>
          <w:p w14:paraId="2244F6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4AA15F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BDEF2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30A86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5E6E4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Газификация д. Поддубье Калининского муниципального округа</w:t>
            </w:r>
          </w:p>
        </w:tc>
        <w:tc>
          <w:tcPr>
            <w:tcW w:w="953" w:type="dxa"/>
            <w:noWrap/>
            <w:hideMark/>
          </w:tcPr>
          <w:p w14:paraId="65E54B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273,00</w:t>
            </w:r>
          </w:p>
        </w:tc>
        <w:tc>
          <w:tcPr>
            <w:tcW w:w="879" w:type="dxa"/>
            <w:noWrap/>
            <w:hideMark/>
          </w:tcPr>
          <w:p w14:paraId="288931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2386D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C77BF13" w14:textId="77777777" w:rsidTr="00DD1426">
        <w:trPr>
          <w:trHeight w:val="1002"/>
        </w:trPr>
        <w:tc>
          <w:tcPr>
            <w:tcW w:w="1072" w:type="dxa"/>
            <w:noWrap/>
            <w:hideMark/>
          </w:tcPr>
          <w:p w14:paraId="4DA1D5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47662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C9C9E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F6F33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826B8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Межпоселковый газопровод и внутрипоселковые сети Тургиновского сельского поселения: д.Костьково,д.Головачёво, д.Дудино, д.Большие Горки Калининского муниципального округа (1 этап проектирования)</w:t>
            </w:r>
          </w:p>
        </w:tc>
        <w:tc>
          <w:tcPr>
            <w:tcW w:w="953" w:type="dxa"/>
            <w:noWrap/>
            <w:hideMark/>
          </w:tcPr>
          <w:p w14:paraId="308883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75,00</w:t>
            </w:r>
          </w:p>
        </w:tc>
        <w:tc>
          <w:tcPr>
            <w:tcW w:w="879" w:type="dxa"/>
            <w:noWrap/>
            <w:hideMark/>
          </w:tcPr>
          <w:p w14:paraId="00190D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C24D7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ED36385" w14:textId="77777777" w:rsidTr="00DD1426">
        <w:trPr>
          <w:trHeight w:val="960"/>
        </w:trPr>
        <w:tc>
          <w:tcPr>
            <w:tcW w:w="1072" w:type="dxa"/>
            <w:noWrap/>
            <w:hideMark/>
          </w:tcPr>
          <w:p w14:paraId="68E9F6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72AAE1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08FA6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1EC64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4D615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Межпоселковый газопровод от д. Судимирка до д.Видогощи Калининского муниципального округа Тверской области и внутрипоселковые газовые сети по населенному пункту</w:t>
            </w:r>
          </w:p>
        </w:tc>
        <w:tc>
          <w:tcPr>
            <w:tcW w:w="953" w:type="dxa"/>
            <w:noWrap/>
            <w:hideMark/>
          </w:tcPr>
          <w:p w14:paraId="4413D4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7CD18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220C9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5 440,00</w:t>
            </w:r>
          </w:p>
        </w:tc>
      </w:tr>
      <w:tr w:rsidR="00DD1426" w:rsidRPr="00DD1426" w14:paraId="2308D387" w14:textId="77777777" w:rsidTr="00DD1426">
        <w:trPr>
          <w:trHeight w:val="1099"/>
        </w:trPr>
        <w:tc>
          <w:tcPr>
            <w:tcW w:w="1072" w:type="dxa"/>
            <w:noWrap/>
            <w:hideMark/>
          </w:tcPr>
          <w:p w14:paraId="6E9DD5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381F4C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3B916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E97D4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1C487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Межпоселковый газопровод к населенным пунктам Гришкино малое, Измайлово, Желнино, Бойково, Новинки, Лукьяново</w:t>
            </w:r>
          </w:p>
        </w:tc>
        <w:tc>
          <w:tcPr>
            <w:tcW w:w="953" w:type="dxa"/>
            <w:noWrap/>
            <w:hideMark/>
          </w:tcPr>
          <w:p w14:paraId="1B9A3A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06CDE1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11 000,00</w:t>
            </w:r>
          </w:p>
        </w:tc>
        <w:tc>
          <w:tcPr>
            <w:tcW w:w="934" w:type="dxa"/>
            <w:noWrap/>
            <w:hideMark/>
          </w:tcPr>
          <w:p w14:paraId="235C32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r>
      <w:tr w:rsidR="00DD1426" w:rsidRPr="00DD1426" w14:paraId="3E56512D" w14:textId="77777777" w:rsidTr="00DD1426">
        <w:trPr>
          <w:trHeight w:val="1020"/>
        </w:trPr>
        <w:tc>
          <w:tcPr>
            <w:tcW w:w="1072" w:type="dxa"/>
            <w:noWrap/>
            <w:hideMark/>
          </w:tcPr>
          <w:p w14:paraId="24A7A2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4E1CAA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CB659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AA583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AA2CB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Труново, Перхурово, Азарниково, Чудово, Бакшеево, Маслово, Козлятьево Калининского муниципального округа Тверской области</w:t>
            </w:r>
          </w:p>
        </w:tc>
        <w:tc>
          <w:tcPr>
            <w:tcW w:w="953" w:type="dxa"/>
            <w:noWrap/>
            <w:hideMark/>
          </w:tcPr>
          <w:p w14:paraId="52694F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D1E8D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082CEB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C618C48" w14:textId="77777777" w:rsidTr="00DD1426">
        <w:trPr>
          <w:trHeight w:val="979"/>
        </w:trPr>
        <w:tc>
          <w:tcPr>
            <w:tcW w:w="1072" w:type="dxa"/>
            <w:noWrap/>
            <w:hideMark/>
          </w:tcPr>
          <w:p w14:paraId="1074FE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73663E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485BA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955D4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CD3C7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Крюково, Кашино, Анисимово, Заовражье, Филипцево Калининского муниципального округа Тверской области"</w:t>
            </w:r>
          </w:p>
        </w:tc>
        <w:tc>
          <w:tcPr>
            <w:tcW w:w="953" w:type="dxa"/>
            <w:noWrap/>
            <w:hideMark/>
          </w:tcPr>
          <w:p w14:paraId="238624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C45DD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4F5008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6 400,00</w:t>
            </w:r>
          </w:p>
        </w:tc>
      </w:tr>
      <w:tr w:rsidR="00DD1426" w:rsidRPr="00DD1426" w14:paraId="0D1AC416" w14:textId="77777777" w:rsidTr="00DD1426">
        <w:trPr>
          <w:trHeight w:val="1039"/>
        </w:trPr>
        <w:tc>
          <w:tcPr>
            <w:tcW w:w="1072" w:type="dxa"/>
            <w:noWrap/>
            <w:hideMark/>
          </w:tcPr>
          <w:p w14:paraId="554F71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3CEE3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30421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08FBD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455C66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Газоснабжение от д. Шернево до д. Малая Избрижка, Гудково, Заборовье, Берглезово, Шутово Калининского муниципального </w:t>
            </w:r>
            <w:r w:rsidRPr="00DD1426">
              <w:rPr>
                <w:rFonts w:ascii="Times New Roman" w:hAnsi="Times New Roman" w:cs="Times New Roman"/>
                <w:sz w:val="22"/>
                <w:szCs w:val="22"/>
              </w:rPr>
              <w:lastRenderedPageBreak/>
              <w:t>округа Тверской области</w:t>
            </w:r>
          </w:p>
        </w:tc>
        <w:tc>
          <w:tcPr>
            <w:tcW w:w="953" w:type="dxa"/>
            <w:noWrap/>
            <w:hideMark/>
          </w:tcPr>
          <w:p w14:paraId="04C752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0,00</w:t>
            </w:r>
          </w:p>
        </w:tc>
        <w:tc>
          <w:tcPr>
            <w:tcW w:w="879" w:type="dxa"/>
            <w:noWrap/>
            <w:hideMark/>
          </w:tcPr>
          <w:p w14:paraId="6DBEDA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4DE2B3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6 340,00</w:t>
            </w:r>
          </w:p>
        </w:tc>
      </w:tr>
      <w:tr w:rsidR="00DD1426" w:rsidRPr="00DD1426" w14:paraId="17DCEA92" w14:textId="77777777" w:rsidTr="00DD1426">
        <w:trPr>
          <w:trHeight w:val="979"/>
        </w:trPr>
        <w:tc>
          <w:tcPr>
            <w:tcW w:w="1072" w:type="dxa"/>
            <w:noWrap/>
            <w:hideMark/>
          </w:tcPr>
          <w:p w14:paraId="56E126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16838B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F7E57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CED89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FAFB3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Пенчино, Савино, Зинцово Калининского муниципального округа Тверской области</w:t>
            </w:r>
          </w:p>
        </w:tc>
        <w:tc>
          <w:tcPr>
            <w:tcW w:w="953" w:type="dxa"/>
            <w:noWrap/>
            <w:hideMark/>
          </w:tcPr>
          <w:p w14:paraId="128078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5A1B3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0777BE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4 100,00</w:t>
            </w:r>
          </w:p>
        </w:tc>
      </w:tr>
      <w:tr w:rsidR="00DD1426" w:rsidRPr="00DD1426" w14:paraId="3E5D34C8" w14:textId="77777777" w:rsidTr="00DD1426">
        <w:trPr>
          <w:trHeight w:val="919"/>
        </w:trPr>
        <w:tc>
          <w:tcPr>
            <w:tcW w:w="1072" w:type="dxa"/>
            <w:noWrap/>
            <w:hideMark/>
          </w:tcPr>
          <w:p w14:paraId="111FA6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063C9C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E4675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01466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9BECF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Осинки, Фенино, Буявино Калининского муниципального округа Тверской области</w:t>
            </w:r>
          </w:p>
        </w:tc>
        <w:tc>
          <w:tcPr>
            <w:tcW w:w="953" w:type="dxa"/>
            <w:noWrap/>
            <w:hideMark/>
          </w:tcPr>
          <w:p w14:paraId="682462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56E25B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44E5C9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3 540,00</w:t>
            </w:r>
          </w:p>
        </w:tc>
      </w:tr>
      <w:tr w:rsidR="00DD1426" w:rsidRPr="00DD1426" w14:paraId="0310F0F5" w14:textId="77777777" w:rsidTr="00DD1426">
        <w:trPr>
          <w:trHeight w:val="942"/>
        </w:trPr>
        <w:tc>
          <w:tcPr>
            <w:tcW w:w="1072" w:type="dxa"/>
            <w:noWrap/>
            <w:hideMark/>
          </w:tcPr>
          <w:p w14:paraId="18BEBB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829AF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235E6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8D3B1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C4BEB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Ильино, Тенешкино, Курганово Калининского муниципального округа Тверской области</w:t>
            </w:r>
          </w:p>
        </w:tc>
        <w:tc>
          <w:tcPr>
            <w:tcW w:w="953" w:type="dxa"/>
            <w:noWrap/>
            <w:hideMark/>
          </w:tcPr>
          <w:p w14:paraId="479F6C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A0E94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2C70EB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5 180,00</w:t>
            </w:r>
          </w:p>
        </w:tc>
      </w:tr>
      <w:tr w:rsidR="00DD1426" w:rsidRPr="00DD1426" w14:paraId="60F05D4C" w14:textId="77777777" w:rsidTr="00DD1426">
        <w:trPr>
          <w:trHeight w:val="1039"/>
        </w:trPr>
        <w:tc>
          <w:tcPr>
            <w:tcW w:w="1072" w:type="dxa"/>
            <w:noWrap/>
            <w:hideMark/>
          </w:tcPr>
          <w:p w14:paraId="3BF890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49BBA4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E9C3E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B1C44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66DF6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Распределительный газопровод по населенным пунктам Гришкино малое, Измайлово, Желнино, Бойково, Новинки, Лукьяново</w:t>
            </w:r>
          </w:p>
        </w:tc>
        <w:tc>
          <w:tcPr>
            <w:tcW w:w="953" w:type="dxa"/>
            <w:noWrap/>
            <w:hideMark/>
          </w:tcPr>
          <w:p w14:paraId="538D27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922FF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7EA026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5 400,00</w:t>
            </w:r>
          </w:p>
        </w:tc>
      </w:tr>
      <w:tr w:rsidR="00DD1426" w:rsidRPr="00DD1426" w14:paraId="60E0B3A9" w14:textId="77777777" w:rsidTr="00DD1426">
        <w:trPr>
          <w:trHeight w:val="979"/>
        </w:trPr>
        <w:tc>
          <w:tcPr>
            <w:tcW w:w="1072" w:type="dxa"/>
            <w:noWrap/>
            <w:hideMark/>
          </w:tcPr>
          <w:p w14:paraId="003824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04CE88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24D50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B2452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B7E5A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Настасино, Мерлово, Почеп, Григорьево, Давыдово Калининского муниципального округа Тверской области</w:t>
            </w:r>
          </w:p>
        </w:tc>
        <w:tc>
          <w:tcPr>
            <w:tcW w:w="953" w:type="dxa"/>
            <w:noWrap/>
            <w:hideMark/>
          </w:tcPr>
          <w:p w14:paraId="69722E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5C7680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4933BC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6 520,00</w:t>
            </w:r>
          </w:p>
        </w:tc>
      </w:tr>
      <w:tr w:rsidR="00DD1426" w:rsidRPr="00DD1426" w14:paraId="1104A025" w14:textId="77777777" w:rsidTr="00DD1426">
        <w:trPr>
          <w:trHeight w:val="720"/>
        </w:trPr>
        <w:tc>
          <w:tcPr>
            <w:tcW w:w="1072" w:type="dxa"/>
            <w:noWrap/>
            <w:hideMark/>
          </w:tcPr>
          <w:p w14:paraId="27594A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27912C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77089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34FCD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787A3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Напрудное, Мозжарино Калининского муниципального округа Тверской области</w:t>
            </w:r>
          </w:p>
        </w:tc>
        <w:tc>
          <w:tcPr>
            <w:tcW w:w="953" w:type="dxa"/>
            <w:noWrap/>
            <w:hideMark/>
          </w:tcPr>
          <w:p w14:paraId="198585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326267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2 400,00</w:t>
            </w:r>
          </w:p>
        </w:tc>
        <w:tc>
          <w:tcPr>
            <w:tcW w:w="934" w:type="dxa"/>
            <w:noWrap/>
            <w:hideMark/>
          </w:tcPr>
          <w:p w14:paraId="04216A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139753E" w14:textId="77777777" w:rsidTr="00DD1426">
        <w:trPr>
          <w:trHeight w:val="1920"/>
        </w:trPr>
        <w:tc>
          <w:tcPr>
            <w:tcW w:w="1072" w:type="dxa"/>
            <w:noWrap/>
            <w:hideMark/>
          </w:tcPr>
          <w:p w14:paraId="798076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049E6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E1F0A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7D89D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C2015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Межпоселковый газопровод и внутрипоселковые  газовые сети в населенных пунктах д.Лясково, д.Жирносово, д. Заболотье, д.Трестино, д.Мухино, д.Заречье, д.Новосельцы, д.Ивановские Горки, д.Лямово, д.Ивановское (2 этап проектирования: д. Заболотье, д. Трестино, д. Мухино, д. Заречье, д. Новосельцы)</w:t>
            </w:r>
          </w:p>
        </w:tc>
        <w:tc>
          <w:tcPr>
            <w:tcW w:w="953" w:type="dxa"/>
            <w:noWrap/>
            <w:hideMark/>
          </w:tcPr>
          <w:p w14:paraId="55F686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D9204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15D32B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3 480,00</w:t>
            </w:r>
          </w:p>
        </w:tc>
      </w:tr>
      <w:tr w:rsidR="00DD1426" w:rsidRPr="00DD1426" w14:paraId="419C5CBD" w14:textId="77777777" w:rsidTr="00DD1426">
        <w:trPr>
          <w:trHeight w:val="739"/>
        </w:trPr>
        <w:tc>
          <w:tcPr>
            <w:tcW w:w="1072" w:type="dxa"/>
            <w:noWrap/>
            <w:hideMark/>
          </w:tcPr>
          <w:p w14:paraId="7453A2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479CD6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6E665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FD3A7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5D161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Рагозино, Сухарево  Калининского муниципального округа Тверской области</w:t>
            </w:r>
          </w:p>
        </w:tc>
        <w:tc>
          <w:tcPr>
            <w:tcW w:w="953" w:type="dxa"/>
            <w:noWrap/>
            <w:hideMark/>
          </w:tcPr>
          <w:p w14:paraId="2C9008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C9ED0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3B569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6E174BFB" w14:textId="77777777" w:rsidTr="00DD1426">
        <w:trPr>
          <w:trHeight w:val="960"/>
        </w:trPr>
        <w:tc>
          <w:tcPr>
            <w:tcW w:w="1072" w:type="dxa"/>
            <w:noWrap/>
            <w:hideMark/>
          </w:tcPr>
          <w:p w14:paraId="269E9C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2DDFD1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E77E1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81E30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93537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Дуденцы, Кошелево, Малые Горки, Бегуново Калининского муниципального округа Тверской области</w:t>
            </w:r>
          </w:p>
        </w:tc>
        <w:tc>
          <w:tcPr>
            <w:tcW w:w="953" w:type="dxa"/>
            <w:noWrap/>
            <w:hideMark/>
          </w:tcPr>
          <w:p w14:paraId="298F57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7B209E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D6DF3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27A8EB42" w14:textId="77777777" w:rsidTr="00DD1426">
        <w:trPr>
          <w:trHeight w:val="979"/>
        </w:trPr>
        <w:tc>
          <w:tcPr>
            <w:tcW w:w="1072" w:type="dxa"/>
            <w:noWrap/>
            <w:hideMark/>
          </w:tcPr>
          <w:p w14:paraId="0ECACA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14C0D2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469BD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79F34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1ABF1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Поддубки, Покровское, Малое Алексеевское Калининского муниципального округа Тверской области</w:t>
            </w:r>
          </w:p>
        </w:tc>
        <w:tc>
          <w:tcPr>
            <w:tcW w:w="953" w:type="dxa"/>
            <w:noWrap/>
            <w:hideMark/>
          </w:tcPr>
          <w:p w14:paraId="5C4962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06659E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37E84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50419C3B" w14:textId="77777777" w:rsidTr="00DD1426">
        <w:trPr>
          <w:trHeight w:val="942"/>
        </w:trPr>
        <w:tc>
          <w:tcPr>
            <w:tcW w:w="1072" w:type="dxa"/>
            <w:noWrap/>
            <w:hideMark/>
          </w:tcPr>
          <w:p w14:paraId="165606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03 2 01 20210</w:t>
            </w:r>
          </w:p>
        </w:tc>
        <w:tc>
          <w:tcPr>
            <w:tcW w:w="640" w:type="dxa"/>
            <w:noWrap/>
            <w:hideMark/>
          </w:tcPr>
          <w:p w14:paraId="7D3276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408BB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E02D6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DDD0C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Распределительный газопровод по населенным пунктам Чадово, Дуденево Калининского муниципального округа Тверской области</w:t>
            </w:r>
          </w:p>
        </w:tc>
        <w:tc>
          <w:tcPr>
            <w:tcW w:w="953" w:type="dxa"/>
            <w:noWrap/>
            <w:hideMark/>
          </w:tcPr>
          <w:p w14:paraId="642314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30E2C9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76888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74231335" w14:textId="77777777" w:rsidTr="00DD1426">
        <w:trPr>
          <w:trHeight w:val="1020"/>
        </w:trPr>
        <w:tc>
          <w:tcPr>
            <w:tcW w:w="1072" w:type="dxa"/>
            <w:noWrap/>
            <w:hideMark/>
          </w:tcPr>
          <w:p w14:paraId="00136E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047D7A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CD5C5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01639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FB64F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Ширяево,Денисово, Сбынь, Пургасово Калининского муниципального округа Тверской области</w:t>
            </w:r>
          </w:p>
        </w:tc>
        <w:tc>
          <w:tcPr>
            <w:tcW w:w="953" w:type="dxa"/>
            <w:noWrap/>
            <w:hideMark/>
          </w:tcPr>
          <w:p w14:paraId="501078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2DBA5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F73AF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16EE14DA" w14:textId="77777777" w:rsidTr="00DD1426">
        <w:trPr>
          <w:trHeight w:val="679"/>
        </w:trPr>
        <w:tc>
          <w:tcPr>
            <w:tcW w:w="1072" w:type="dxa"/>
            <w:noWrap/>
            <w:hideMark/>
          </w:tcPr>
          <w:p w14:paraId="00A4C7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4C8CEF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5C21A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27025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7367C2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д. Губино  Калининского муниципального округа Тверской области»</w:t>
            </w:r>
          </w:p>
        </w:tc>
        <w:tc>
          <w:tcPr>
            <w:tcW w:w="953" w:type="dxa"/>
            <w:noWrap/>
            <w:hideMark/>
          </w:tcPr>
          <w:p w14:paraId="6EAFDA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B6E4B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14032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1542EA69" w14:textId="77777777" w:rsidTr="00DD1426">
        <w:trPr>
          <w:trHeight w:val="702"/>
        </w:trPr>
        <w:tc>
          <w:tcPr>
            <w:tcW w:w="1072" w:type="dxa"/>
            <w:noWrap/>
            <w:hideMark/>
          </w:tcPr>
          <w:p w14:paraId="46A29A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70E2B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5B168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1F091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4F7E9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от д. Князево до д. Родионово Калининского муниципального округа Тверской области</w:t>
            </w:r>
          </w:p>
        </w:tc>
        <w:tc>
          <w:tcPr>
            <w:tcW w:w="953" w:type="dxa"/>
            <w:noWrap/>
            <w:hideMark/>
          </w:tcPr>
          <w:p w14:paraId="55D7AC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E0864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2F252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4AFA20F9" w14:textId="77777777" w:rsidTr="00DD1426">
        <w:trPr>
          <w:trHeight w:val="720"/>
        </w:trPr>
        <w:tc>
          <w:tcPr>
            <w:tcW w:w="1072" w:type="dxa"/>
            <w:noWrap/>
            <w:hideMark/>
          </w:tcPr>
          <w:p w14:paraId="432773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B7DEF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95D3F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95290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4F718C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д. Прибытково  Калининского муниципального округа Тверской области</w:t>
            </w:r>
          </w:p>
        </w:tc>
        <w:tc>
          <w:tcPr>
            <w:tcW w:w="953" w:type="dxa"/>
            <w:noWrap/>
            <w:hideMark/>
          </w:tcPr>
          <w:p w14:paraId="522CA9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661D4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2156C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0D9BBCBA" w14:textId="77777777" w:rsidTr="00DD1426">
        <w:trPr>
          <w:trHeight w:val="679"/>
        </w:trPr>
        <w:tc>
          <w:tcPr>
            <w:tcW w:w="1072" w:type="dxa"/>
            <w:noWrap/>
            <w:hideMark/>
          </w:tcPr>
          <w:p w14:paraId="78CFC9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67C78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01B99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DD83D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BBD91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д.Аксинькино Калининского муниципального округа Тверской области</w:t>
            </w:r>
          </w:p>
        </w:tc>
        <w:tc>
          <w:tcPr>
            <w:tcW w:w="953" w:type="dxa"/>
            <w:noWrap/>
            <w:hideMark/>
          </w:tcPr>
          <w:p w14:paraId="227297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12F07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4312D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r>
      <w:tr w:rsidR="00DD1426" w:rsidRPr="00DD1426" w14:paraId="59727B5E" w14:textId="77777777" w:rsidTr="00DD1426">
        <w:trPr>
          <w:trHeight w:val="1440"/>
        </w:trPr>
        <w:tc>
          <w:tcPr>
            <w:tcW w:w="1072" w:type="dxa"/>
            <w:noWrap/>
            <w:hideMark/>
          </w:tcPr>
          <w:p w14:paraId="2AA3D8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AAB0C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3F16E5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C6574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B2EAC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Емельянцево, Матвеевское, Рябцево, Клеопино, Любалево, Устиново, Ручково, Большое Селище, Зверево Калининского муниципального округа Тверской области</w:t>
            </w:r>
          </w:p>
        </w:tc>
        <w:tc>
          <w:tcPr>
            <w:tcW w:w="953" w:type="dxa"/>
            <w:noWrap/>
            <w:hideMark/>
          </w:tcPr>
          <w:p w14:paraId="18AC7A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BE942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EA3B5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2E6A7292" w14:textId="77777777" w:rsidTr="00DD1426">
        <w:trPr>
          <w:trHeight w:val="1380"/>
        </w:trPr>
        <w:tc>
          <w:tcPr>
            <w:tcW w:w="1072" w:type="dxa"/>
            <w:noWrap/>
            <w:hideMark/>
          </w:tcPr>
          <w:p w14:paraId="17F3AE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7A7187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05C8C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97BE7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17F65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Газоснабжение населенных пунктов Сакулино, Кашенцево, Троица, Крутые горки, Нездылово, Новое Чопрово, Кулицкая, Рагодино, Старое Чопрово, Красный Бор Калининского муниципального округа Тверской области </w:t>
            </w:r>
          </w:p>
        </w:tc>
        <w:tc>
          <w:tcPr>
            <w:tcW w:w="953" w:type="dxa"/>
            <w:noWrap/>
            <w:hideMark/>
          </w:tcPr>
          <w:p w14:paraId="5F648B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F57F8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CE73F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72C522BE" w14:textId="77777777" w:rsidTr="00DD1426">
        <w:trPr>
          <w:trHeight w:val="1080"/>
        </w:trPr>
        <w:tc>
          <w:tcPr>
            <w:tcW w:w="1072" w:type="dxa"/>
            <w:noWrap/>
            <w:hideMark/>
          </w:tcPr>
          <w:p w14:paraId="44BA22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33C101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E7424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8A3C4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DC57F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Горбово, Хохряково, Арининское, Симоново, Амачкино, Долгушево Калининского муниципального округа Тверской области</w:t>
            </w:r>
          </w:p>
        </w:tc>
        <w:tc>
          <w:tcPr>
            <w:tcW w:w="953" w:type="dxa"/>
            <w:noWrap/>
            <w:hideMark/>
          </w:tcPr>
          <w:p w14:paraId="7CB82F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1062C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4F1FE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678035AC" w14:textId="77777777" w:rsidTr="00DD1426">
        <w:trPr>
          <w:trHeight w:val="942"/>
        </w:trPr>
        <w:tc>
          <w:tcPr>
            <w:tcW w:w="1072" w:type="dxa"/>
            <w:noWrap/>
            <w:hideMark/>
          </w:tcPr>
          <w:p w14:paraId="0FD2CD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252973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23C7B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555E6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B7D25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Пуково, Софьино, Александровка Калининского муниципального округа Тверской области</w:t>
            </w:r>
          </w:p>
        </w:tc>
        <w:tc>
          <w:tcPr>
            <w:tcW w:w="953" w:type="dxa"/>
            <w:noWrap/>
            <w:hideMark/>
          </w:tcPr>
          <w:p w14:paraId="3B2599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C9180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4FA0A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1CBDC141" w14:textId="77777777" w:rsidTr="00DD1426">
        <w:trPr>
          <w:trHeight w:val="1999"/>
        </w:trPr>
        <w:tc>
          <w:tcPr>
            <w:tcW w:w="1072" w:type="dxa"/>
            <w:noWrap/>
            <w:hideMark/>
          </w:tcPr>
          <w:p w14:paraId="3C9802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03 2 01 20210</w:t>
            </w:r>
          </w:p>
        </w:tc>
        <w:tc>
          <w:tcPr>
            <w:tcW w:w="640" w:type="dxa"/>
            <w:noWrap/>
            <w:hideMark/>
          </w:tcPr>
          <w:p w14:paraId="2EB0E5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34EA3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AD684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2B3B6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Межпоселковый газопровод и внутрипоселковые  газовые сети в населенных пунктах д.Лясково, д.Жирносово, д. Заболотье, д.Трестино, д.Мухино, д.Заречье, д.Новосельцы, д.Ивановские Горки, д.Лямово, д.Ивановское (3 этап проектирования: д.Ивановские Горки, д.Лямово, д.Ивановское)</w:t>
            </w:r>
          </w:p>
        </w:tc>
        <w:tc>
          <w:tcPr>
            <w:tcW w:w="953" w:type="dxa"/>
            <w:noWrap/>
            <w:hideMark/>
          </w:tcPr>
          <w:p w14:paraId="236956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B15FE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5CD36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3 820,00</w:t>
            </w:r>
          </w:p>
        </w:tc>
      </w:tr>
      <w:tr w:rsidR="00DD1426" w:rsidRPr="00DD1426" w14:paraId="687789EF" w14:textId="77777777" w:rsidTr="00DD1426">
        <w:trPr>
          <w:trHeight w:val="582"/>
        </w:trPr>
        <w:tc>
          <w:tcPr>
            <w:tcW w:w="1072" w:type="dxa"/>
            <w:noWrap/>
            <w:hideMark/>
          </w:tcPr>
          <w:p w14:paraId="36ABAA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72C0E8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DA91A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B5DA7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2F2CF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Ивановское и Тухинь</w:t>
            </w:r>
          </w:p>
        </w:tc>
        <w:tc>
          <w:tcPr>
            <w:tcW w:w="953" w:type="dxa"/>
            <w:noWrap/>
            <w:hideMark/>
          </w:tcPr>
          <w:p w14:paraId="580A84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6830D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CAD1E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11AC101C" w14:textId="77777777" w:rsidTr="00DD1426">
        <w:trPr>
          <w:trHeight w:val="1639"/>
        </w:trPr>
        <w:tc>
          <w:tcPr>
            <w:tcW w:w="1072" w:type="dxa"/>
            <w:noWrap/>
            <w:hideMark/>
          </w:tcPr>
          <w:p w14:paraId="4CF37E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344BA4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4FA0B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79B92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464748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Люшино, Новое, Нешарово, Большое Бесково, Войлово, Симоново, Пирогово, Киверниково, Нелидово, Леушино, Пяткино, Абутьково, Подолово Калининского муниципального округа Тверской области</w:t>
            </w:r>
          </w:p>
        </w:tc>
        <w:tc>
          <w:tcPr>
            <w:tcW w:w="953" w:type="dxa"/>
            <w:noWrap/>
            <w:hideMark/>
          </w:tcPr>
          <w:p w14:paraId="37C52F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2C66E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18D38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55ACA133" w14:textId="77777777" w:rsidTr="00DD1426">
        <w:trPr>
          <w:trHeight w:val="1020"/>
        </w:trPr>
        <w:tc>
          <w:tcPr>
            <w:tcW w:w="1072" w:type="dxa"/>
            <w:noWrap/>
            <w:hideMark/>
          </w:tcPr>
          <w:p w14:paraId="10F2BD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4B54A5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968EB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90E6C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96634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Куркино, Цветково, Шокорово, Сушково,  Починки, Иванцево  Калининского муниципального округа Тверской области</w:t>
            </w:r>
          </w:p>
        </w:tc>
        <w:tc>
          <w:tcPr>
            <w:tcW w:w="953" w:type="dxa"/>
            <w:noWrap/>
            <w:hideMark/>
          </w:tcPr>
          <w:p w14:paraId="4106B0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38A035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52634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61A4F0C3" w14:textId="77777777" w:rsidTr="00DD1426">
        <w:trPr>
          <w:trHeight w:val="979"/>
        </w:trPr>
        <w:tc>
          <w:tcPr>
            <w:tcW w:w="1072" w:type="dxa"/>
            <w:noWrap/>
            <w:hideMark/>
          </w:tcPr>
          <w:p w14:paraId="5AB10F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55A4B4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AAA56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3C8EA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2DD420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Красная Пресня, Трубино Калининского муниципального округа Тверской области</w:t>
            </w:r>
          </w:p>
        </w:tc>
        <w:tc>
          <w:tcPr>
            <w:tcW w:w="953" w:type="dxa"/>
            <w:noWrap/>
            <w:hideMark/>
          </w:tcPr>
          <w:p w14:paraId="3DF338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36BD9D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3507B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1F36583D" w14:textId="77777777" w:rsidTr="00DD1426">
        <w:trPr>
          <w:trHeight w:val="1080"/>
        </w:trPr>
        <w:tc>
          <w:tcPr>
            <w:tcW w:w="1072" w:type="dxa"/>
            <w:noWrap/>
            <w:hideMark/>
          </w:tcPr>
          <w:p w14:paraId="0FB558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3AFF1A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79640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A2EC2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EF384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Панигино, Матеево, Букстово, Быково, Якимово, Калошино Калининского муниципального округа Тверской области</w:t>
            </w:r>
          </w:p>
        </w:tc>
        <w:tc>
          <w:tcPr>
            <w:tcW w:w="953" w:type="dxa"/>
            <w:noWrap/>
            <w:hideMark/>
          </w:tcPr>
          <w:p w14:paraId="1F3EF4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D33D7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8D5DA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44060991" w14:textId="77777777" w:rsidTr="00DD1426">
        <w:trPr>
          <w:trHeight w:val="960"/>
        </w:trPr>
        <w:tc>
          <w:tcPr>
            <w:tcW w:w="1072" w:type="dxa"/>
            <w:noWrap/>
            <w:hideMark/>
          </w:tcPr>
          <w:p w14:paraId="02E3D7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79C0E4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81C47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0000D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4D0201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Миснево, Полукарпово, Кузьминка, Кузьминское Калининского муниципального округа Тверской области»</w:t>
            </w:r>
          </w:p>
        </w:tc>
        <w:tc>
          <w:tcPr>
            <w:tcW w:w="953" w:type="dxa"/>
            <w:noWrap/>
            <w:hideMark/>
          </w:tcPr>
          <w:p w14:paraId="60EEE1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75E46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6C80F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41DB7802" w14:textId="77777777" w:rsidTr="00DD1426">
        <w:trPr>
          <w:trHeight w:val="1099"/>
        </w:trPr>
        <w:tc>
          <w:tcPr>
            <w:tcW w:w="1072" w:type="dxa"/>
            <w:noWrap/>
            <w:hideMark/>
          </w:tcPr>
          <w:p w14:paraId="36A9E8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2F4954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B4583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4D843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7AB41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Володеево, Гудово, Антоново, Порядино, Шульгино, Шалайково,  Калининского муниципального округа Тверской области</w:t>
            </w:r>
          </w:p>
        </w:tc>
        <w:tc>
          <w:tcPr>
            <w:tcW w:w="953" w:type="dxa"/>
            <w:noWrap/>
            <w:hideMark/>
          </w:tcPr>
          <w:p w14:paraId="1FF389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5CEEA5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A3DD9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0141213D" w14:textId="77777777" w:rsidTr="00DD1426">
        <w:trPr>
          <w:trHeight w:val="900"/>
        </w:trPr>
        <w:tc>
          <w:tcPr>
            <w:tcW w:w="1072" w:type="dxa"/>
            <w:noWrap/>
            <w:hideMark/>
          </w:tcPr>
          <w:p w14:paraId="1B97A9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244357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67556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E92F2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067375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Харитоново,  Игрище Калининского муниципального округа Тверской области</w:t>
            </w:r>
          </w:p>
        </w:tc>
        <w:tc>
          <w:tcPr>
            <w:tcW w:w="953" w:type="dxa"/>
            <w:noWrap/>
            <w:hideMark/>
          </w:tcPr>
          <w:p w14:paraId="167F60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2FB588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23E0B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52B806EE" w14:textId="77777777" w:rsidTr="00DD1426">
        <w:trPr>
          <w:trHeight w:val="1039"/>
        </w:trPr>
        <w:tc>
          <w:tcPr>
            <w:tcW w:w="1072" w:type="dxa"/>
            <w:noWrap/>
            <w:hideMark/>
          </w:tcPr>
          <w:p w14:paraId="3AA4D5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0B200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7CC55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4F32A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FB7EA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Сельцо, Доборшино, Пищулино, Асаевские Горки Калининского муниципального округа Тверской области»</w:t>
            </w:r>
          </w:p>
        </w:tc>
        <w:tc>
          <w:tcPr>
            <w:tcW w:w="953" w:type="dxa"/>
            <w:noWrap/>
            <w:hideMark/>
          </w:tcPr>
          <w:p w14:paraId="2DB327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CF576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FCC11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29BDAFE7" w14:textId="77777777" w:rsidTr="00DD1426">
        <w:trPr>
          <w:trHeight w:val="979"/>
        </w:trPr>
        <w:tc>
          <w:tcPr>
            <w:tcW w:w="1072" w:type="dxa"/>
            <w:noWrap/>
            <w:hideMark/>
          </w:tcPr>
          <w:p w14:paraId="78EEAA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03 2 01 20210</w:t>
            </w:r>
          </w:p>
        </w:tc>
        <w:tc>
          <w:tcPr>
            <w:tcW w:w="640" w:type="dxa"/>
            <w:noWrap/>
            <w:hideMark/>
          </w:tcPr>
          <w:p w14:paraId="770493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59FB8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B6DC9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DC5B2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Газоснабжение населенных пунктов Новенькое, Лесная Поляна  Калининского муниципального округа Тверской области </w:t>
            </w:r>
          </w:p>
        </w:tc>
        <w:tc>
          <w:tcPr>
            <w:tcW w:w="953" w:type="dxa"/>
            <w:noWrap/>
            <w:hideMark/>
          </w:tcPr>
          <w:p w14:paraId="445862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0DCEF0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6DAFA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3AD014ED" w14:textId="77777777" w:rsidTr="00DD1426">
        <w:trPr>
          <w:trHeight w:val="1080"/>
        </w:trPr>
        <w:tc>
          <w:tcPr>
            <w:tcW w:w="1072" w:type="dxa"/>
            <w:noWrap/>
            <w:hideMark/>
          </w:tcPr>
          <w:p w14:paraId="6D11F2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4A16F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036AF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D0960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1BD79D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Бельцы, Оздихово, Гинделево, Слободка, Озерецкое Калининского муниципального округа Тверской области</w:t>
            </w:r>
          </w:p>
        </w:tc>
        <w:tc>
          <w:tcPr>
            <w:tcW w:w="953" w:type="dxa"/>
            <w:noWrap/>
            <w:hideMark/>
          </w:tcPr>
          <w:p w14:paraId="39CB46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659E3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18A89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05F46554" w14:textId="77777777" w:rsidTr="00DD1426">
        <w:trPr>
          <w:trHeight w:val="702"/>
        </w:trPr>
        <w:tc>
          <w:tcPr>
            <w:tcW w:w="1072" w:type="dxa"/>
            <w:noWrap/>
            <w:hideMark/>
          </w:tcPr>
          <w:p w14:paraId="5BBF9D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610D98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61ACB0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90A02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01A37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д. Букарево Калининского муниципального округа Тверской области</w:t>
            </w:r>
          </w:p>
        </w:tc>
        <w:tc>
          <w:tcPr>
            <w:tcW w:w="953" w:type="dxa"/>
            <w:noWrap/>
            <w:hideMark/>
          </w:tcPr>
          <w:p w14:paraId="18C6AF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9374C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97B30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67B92CBC" w14:textId="77777777" w:rsidTr="00DD1426">
        <w:trPr>
          <w:trHeight w:val="799"/>
        </w:trPr>
        <w:tc>
          <w:tcPr>
            <w:tcW w:w="1072" w:type="dxa"/>
            <w:noWrap/>
            <w:hideMark/>
          </w:tcPr>
          <w:p w14:paraId="0BDFEA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283450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9FD24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F68A5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6CB354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Газоснабжение населенных пунктов Кунькино, Благодатная Калининского муниципального округа Тверской области </w:t>
            </w:r>
          </w:p>
        </w:tc>
        <w:tc>
          <w:tcPr>
            <w:tcW w:w="953" w:type="dxa"/>
            <w:noWrap/>
            <w:hideMark/>
          </w:tcPr>
          <w:p w14:paraId="36CC5A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58C4A9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B94D4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0B808D53" w14:textId="77777777" w:rsidTr="00DD1426">
        <w:trPr>
          <w:trHeight w:val="942"/>
        </w:trPr>
        <w:tc>
          <w:tcPr>
            <w:tcW w:w="1072" w:type="dxa"/>
            <w:noWrap/>
            <w:hideMark/>
          </w:tcPr>
          <w:p w14:paraId="45F621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03 2 01 20210</w:t>
            </w:r>
          </w:p>
        </w:tc>
        <w:tc>
          <w:tcPr>
            <w:tcW w:w="640" w:type="dxa"/>
            <w:noWrap/>
            <w:hideMark/>
          </w:tcPr>
          <w:p w14:paraId="0E76F3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47935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8FF83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3D6A50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Газоснабжение населенных пунктов Климтино, Ремязино Калининского муниципального округа Тверской области</w:t>
            </w:r>
          </w:p>
        </w:tc>
        <w:tc>
          <w:tcPr>
            <w:tcW w:w="953" w:type="dxa"/>
            <w:noWrap/>
            <w:hideMark/>
          </w:tcPr>
          <w:p w14:paraId="32A3AB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4BE4AE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F0E87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3B66FC70" w14:textId="77777777" w:rsidTr="00DD1426">
        <w:trPr>
          <w:trHeight w:val="1320"/>
        </w:trPr>
        <w:tc>
          <w:tcPr>
            <w:tcW w:w="1072" w:type="dxa"/>
            <w:noWrap/>
            <w:hideMark/>
          </w:tcPr>
          <w:p w14:paraId="5DBA6B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03 4 00 00000</w:t>
            </w:r>
          </w:p>
        </w:tc>
        <w:tc>
          <w:tcPr>
            <w:tcW w:w="640" w:type="dxa"/>
            <w:noWrap/>
            <w:hideMark/>
          </w:tcPr>
          <w:p w14:paraId="53CAC3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4C585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B1BC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58A54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"Экологическое воспитание и формирование экологической культуры в области обращения с твердыми коммунальными отходами на территории Калининского муниципального округа</w:t>
            </w:r>
          </w:p>
        </w:tc>
        <w:tc>
          <w:tcPr>
            <w:tcW w:w="953" w:type="dxa"/>
            <w:noWrap/>
            <w:hideMark/>
          </w:tcPr>
          <w:p w14:paraId="06D542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18 550,00</w:t>
            </w:r>
          </w:p>
        </w:tc>
        <w:tc>
          <w:tcPr>
            <w:tcW w:w="879" w:type="dxa"/>
            <w:noWrap/>
            <w:hideMark/>
          </w:tcPr>
          <w:p w14:paraId="3E7703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9 500,00</w:t>
            </w:r>
          </w:p>
        </w:tc>
        <w:tc>
          <w:tcPr>
            <w:tcW w:w="934" w:type="dxa"/>
            <w:noWrap/>
            <w:hideMark/>
          </w:tcPr>
          <w:p w14:paraId="76CD41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9 500,00</w:t>
            </w:r>
          </w:p>
        </w:tc>
      </w:tr>
      <w:tr w:rsidR="00DD1426" w:rsidRPr="00DD1426" w14:paraId="1FB40BAF" w14:textId="77777777" w:rsidTr="00DD1426">
        <w:trPr>
          <w:trHeight w:val="1200"/>
        </w:trPr>
        <w:tc>
          <w:tcPr>
            <w:tcW w:w="1072" w:type="dxa"/>
            <w:noWrap/>
            <w:hideMark/>
          </w:tcPr>
          <w:p w14:paraId="78EF18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03 4 01 00000</w:t>
            </w:r>
          </w:p>
        </w:tc>
        <w:tc>
          <w:tcPr>
            <w:tcW w:w="640" w:type="dxa"/>
            <w:noWrap/>
            <w:hideMark/>
          </w:tcPr>
          <w:p w14:paraId="0785E9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74850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C409F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6456A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и развитие инфраструктуры экологически безопасного накопления (в т.ч. раздельного накопления), сбора, транспортирования твердых коммунальных отходов</w:t>
            </w:r>
          </w:p>
        </w:tc>
        <w:tc>
          <w:tcPr>
            <w:tcW w:w="953" w:type="dxa"/>
            <w:noWrap/>
            <w:hideMark/>
          </w:tcPr>
          <w:p w14:paraId="301270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14 050,00</w:t>
            </w:r>
          </w:p>
        </w:tc>
        <w:tc>
          <w:tcPr>
            <w:tcW w:w="879" w:type="dxa"/>
            <w:noWrap/>
            <w:hideMark/>
          </w:tcPr>
          <w:p w14:paraId="4E65A4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5 000,00</w:t>
            </w:r>
          </w:p>
        </w:tc>
        <w:tc>
          <w:tcPr>
            <w:tcW w:w="934" w:type="dxa"/>
            <w:noWrap/>
            <w:hideMark/>
          </w:tcPr>
          <w:p w14:paraId="2C5DA5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5 000,00</w:t>
            </w:r>
          </w:p>
        </w:tc>
      </w:tr>
      <w:tr w:rsidR="00DD1426" w:rsidRPr="00DD1426" w14:paraId="7FA3616B" w14:textId="77777777" w:rsidTr="00DD1426">
        <w:trPr>
          <w:trHeight w:val="435"/>
        </w:trPr>
        <w:tc>
          <w:tcPr>
            <w:tcW w:w="1072" w:type="dxa"/>
            <w:noWrap/>
            <w:hideMark/>
          </w:tcPr>
          <w:p w14:paraId="5930F9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03 4 01 20110</w:t>
            </w:r>
          </w:p>
        </w:tc>
        <w:tc>
          <w:tcPr>
            <w:tcW w:w="640" w:type="dxa"/>
            <w:noWrap/>
            <w:hideMark/>
          </w:tcPr>
          <w:p w14:paraId="46D0A9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E1275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2183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1B0A2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мест (площадок) накопления твердых коммунальных отходов</w:t>
            </w:r>
          </w:p>
        </w:tc>
        <w:tc>
          <w:tcPr>
            <w:tcW w:w="953" w:type="dxa"/>
            <w:noWrap/>
            <w:hideMark/>
          </w:tcPr>
          <w:p w14:paraId="505782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14 050,00</w:t>
            </w:r>
          </w:p>
        </w:tc>
        <w:tc>
          <w:tcPr>
            <w:tcW w:w="879" w:type="dxa"/>
            <w:noWrap/>
            <w:hideMark/>
          </w:tcPr>
          <w:p w14:paraId="484040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5 000,00</w:t>
            </w:r>
          </w:p>
        </w:tc>
        <w:tc>
          <w:tcPr>
            <w:tcW w:w="934" w:type="dxa"/>
            <w:noWrap/>
            <w:hideMark/>
          </w:tcPr>
          <w:p w14:paraId="63F316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5 000,00</w:t>
            </w:r>
          </w:p>
        </w:tc>
      </w:tr>
      <w:tr w:rsidR="00DD1426" w:rsidRPr="00DD1426" w14:paraId="69836047" w14:textId="77777777" w:rsidTr="00DD1426">
        <w:trPr>
          <w:trHeight w:val="735"/>
        </w:trPr>
        <w:tc>
          <w:tcPr>
            <w:tcW w:w="1072" w:type="dxa"/>
            <w:noWrap/>
            <w:hideMark/>
          </w:tcPr>
          <w:p w14:paraId="39DD49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03 4 01 20110</w:t>
            </w:r>
          </w:p>
        </w:tc>
        <w:tc>
          <w:tcPr>
            <w:tcW w:w="640" w:type="dxa"/>
            <w:noWrap/>
            <w:hideMark/>
          </w:tcPr>
          <w:p w14:paraId="7962F2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3F3DD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D82CC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DDB22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AB56A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14 050,00</w:t>
            </w:r>
          </w:p>
        </w:tc>
        <w:tc>
          <w:tcPr>
            <w:tcW w:w="879" w:type="dxa"/>
            <w:noWrap/>
            <w:hideMark/>
          </w:tcPr>
          <w:p w14:paraId="3CCEB8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5 000,00</w:t>
            </w:r>
          </w:p>
        </w:tc>
        <w:tc>
          <w:tcPr>
            <w:tcW w:w="934" w:type="dxa"/>
            <w:noWrap/>
            <w:hideMark/>
          </w:tcPr>
          <w:p w14:paraId="617891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5 000,00</w:t>
            </w:r>
          </w:p>
        </w:tc>
      </w:tr>
      <w:tr w:rsidR="00DD1426" w:rsidRPr="00DD1426" w14:paraId="28DACD3A" w14:textId="77777777" w:rsidTr="00DD1426">
        <w:trPr>
          <w:trHeight w:val="762"/>
        </w:trPr>
        <w:tc>
          <w:tcPr>
            <w:tcW w:w="1072" w:type="dxa"/>
            <w:noWrap/>
            <w:hideMark/>
          </w:tcPr>
          <w:p w14:paraId="701177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03 4 01 20110</w:t>
            </w:r>
          </w:p>
        </w:tc>
        <w:tc>
          <w:tcPr>
            <w:tcW w:w="640" w:type="dxa"/>
            <w:noWrap/>
            <w:hideMark/>
          </w:tcPr>
          <w:p w14:paraId="692474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6A0C9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15505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45D103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E8509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14 050,00</w:t>
            </w:r>
          </w:p>
        </w:tc>
        <w:tc>
          <w:tcPr>
            <w:tcW w:w="879" w:type="dxa"/>
            <w:noWrap/>
            <w:hideMark/>
          </w:tcPr>
          <w:p w14:paraId="50CE82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5 000,00</w:t>
            </w:r>
          </w:p>
        </w:tc>
        <w:tc>
          <w:tcPr>
            <w:tcW w:w="934" w:type="dxa"/>
            <w:noWrap/>
            <w:hideMark/>
          </w:tcPr>
          <w:p w14:paraId="1D7191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5 000,00</w:t>
            </w:r>
          </w:p>
        </w:tc>
      </w:tr>
      <w:tr w:rsidR="00DD1426" w:rsidRPr="00DD1426" w14:paraId="21062830" w14:textId="77777777" w:rsidTr="00DD1426">
        <w:trPr>
          <w:trHeight w:val="1020"/>
        </w:trPr>
        <w:tc>
          <w:tcPr>
            <w:tcW w:w="1072" w:type="dxa"/>
            <w:noWrap/>
            <w:hideMark/>
          </w:tcPr>
          <w:p w14:paraId="6D0003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03 4 02 00000 </w:t>
            </w:r>
          </w:p>
        </w:tc>
        <w:tc>
          <w:tcPr>
            <w:tcW w:w="640" w:type="dxa"/>
            <w:noWrap/>
            <w:hideMark/>
          </w:tcPr>
          <w:p w14:paraId="348614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6D180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E4B35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641D5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Повышение экологической культуры и степени вовлеченности населения в вопросы обращения с отходами потребления </w:t>
            </w:r>
          </w:p>
        </w:tc>
        <w:tc>
          <w:tcPr>
            <w:tcW w:w="953" w:type="dxa"/>
            <w:noWrap/>
            <w:hideMark/>
          </w:tcPr>
          <w:p w14:paraId="469E12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879" w:type="dxa"/>
            <w:noWrap/>
            <w:hideMark/>
          </w:tcPr>
          <w:p w14:paraId="394118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934" w:type="dxa"/>
            <w:noWrap/>
            <w:hideMark/>
          </w:tcPr>
          <w:p w14:paraId="114F0F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r>
      <w:tr w:rsidR="00DD1426" w:rsidRPr="00DD1426" w14:paraId="290F46F8" w14:textId="77777777" w:rsidTr="00DD1426">
        <w:trPr>
          <w:trHeight w:val="859"/>
        </w:trPr>
        <w:tc>
          <w:tcPr>
            <w:tcW w:w="1072" w:type="dxa"/>
            <w:noWrap/>
            <w:hideMark/>
          </w:tcPr>
          <w:p w14:paraId="044070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03 4 02 20220 </w:t>
            </w:r>
          </w:p>
        </w:tc>
        <w:tc>
          <w:tcPr>
            <w:tcW w:w="640" w:type="dxa"/>
            <w:noWrap/>
            <w:hideMark/>
          </w:tcPr>
          <w:p w14:paraId="3717D9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8F632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7E954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D62B5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Ликвидация мест несанкционированного размещения твердых коммунальных отходов</w:t>
            </w:r>
          </w:p>
        </w:tc>
        <w:tc>
          <w:tcPr>
            <w:tcW w:w="953" w:type="dxa"/>
            <w:noWrap/>
            <w:hideMark/>
          </w:tcPr>
          <w:p w14:paraId="6ECF9B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879" w:type="dxa"/>
            <w:noWrap/>
            <w:hideMark/>
          </w:tcPr>
          <w:p w14:paraId="2D9551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934" w:type="dxa"/>
            <w:noWrap/>
            <w:hideMark/>
          </w:tcPr>
          <w:p w14:paraId="5467B1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r>
      <w:tr w:rsidR="00DD1426" w:rsidRPr="00DD1426" w14:paraId="0EA79067" w14:textId="77777777" w:rsidTr="00DD1426">
        <w:trPr>
          <w:trHeight w:val="702"/>
        </w:trPr>
        <w:tc>
          <w:tcPr>
            <w:tcW w:w="1072" w:type="dxa"/>
            <w:noWrap/>
            <w:hideMark/>
          </w:tcPr>
          <w:p w14:paraId="4A2268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03 4 02 20220 </w:t>
            </w:r>
          </w:p>
        </w:tc>
        <w:tc>
          <w:tcPr>
            <w:tcW w:w="640" w:type="dxa"/>
            <w:noWrap/>
            <w:hideMark/>
          </w:tcPr>
          <w:p w14:paraId="251AFF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7BFFD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B7AF4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703D8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9A110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879" w:type="dxa"/>
            <w:noWrap/>
            <w:hideMark/>
          </w:tcPr>
          <w:p w14:paraId="6309C5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934" w:type="dxa"/>
            <w:noWrap/>
            <w:hideMark/>
          </w:tcPr>
          <w:p w14:paraId="08F3DE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r>
      <w:tr w:rsidR="00DD1426" w:rsidRPr="00DD1426" w14:paraId="228A2609" w14:textId="77777777" w:rsidTr="00DD1426">
        <w:trPr>
          <w:trHeight w:val="735"/>
        </w:trPr>
        <w:tc>
          <w:tcPr>
            <w:tcW w:w="1072" w:type="dxa"/>
            <w:noWrap/>
            <w:hideMark/>
          </w:tcPr>
          <w:p w14:paraId="4D5B6C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 xml:space="preserve">03 4 02 20220 </w:t>
            </w:r>
          </w:p>
        </w:tc>
        <w:tc>
          <w:tcPr>
            <w:tcW w:w="640" w:type="dxa"/>
            <w:noWrap/>
            <w:hideMark/>
          </w:tcPr>
          <w:p w14:paraId="475978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E61D7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A8920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19AE0D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54AC2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879" w:type="dxa"/>
            <w:noWrap/>
            <w:hideMark/>
          </w:tcPr>
          <w:p w14:paraId="600703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934" w:type="dxa"/>
            <w:noWrap/>
            <w:hideMark/>
          </w:tcPr>
          <w:p w14:paraId="081180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r>
      <w:tr w:rsidR="00DD1426" w:rsidRPr="00DD1426" w14:paraId="5E696465" w14:textId="77777777" w:rsidTr="00DD1426">
        <w:trPr>
          <w:trHeight w:val="1080"/>
        </w:trPr>
        <w:tc>
          <w:tcPr>
            <w:tcW w:w="1072" w:type="dxa"/>
            <w:noWrap/>
            <w:hideMark/>
          </w:tcPr>
          <w:p w14:paraId="28E1E9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04 0 00 00000</w:t>
            </w:r>
          </w:p>
        </w:tc>
        <w:tc>
          <w:tcPr>
            <w:tcW w:w="640" w:type="dxa"/>
            <w:noWrap/>
            <w:hideMark/>
          </w:tcPr>
          <w:p w14:paraId="7DB98A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1F8BA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E24E0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7BF24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"Управление муниципальным имуществом и земельными ресурсами Калининского муниципального округа Тверской области на 2025-2030 годы"</w:t>
            </w:r>
          </w:p>
        </w:tc>
        <w:tc>
          <w:tcPr>
            <w:tcW w:w="953" w:type="dxa"/>
            <w:hideMark/>
          </w:tcPr>
          <w:p w14:paraId="7AE253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57 236,08</w:t>
            </w:r>
          </w:p>
        </w:tc>
        <w:tc>
          <w:tcPr>
            <w:tcW w:w="879" w:type="dxa"/>
            <w:hideMark/>
          </w:tcPr>
          <w:p w14:paraId="57B402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31 908,90</w:t>
            </w:r>
          </w:p>
        </w:tc>
        <w:tc>
          <w:tcPr>
            <w:tcW w:w="934" w:type="dxa"/>
            <w:hideMark/>
          </w:tcPr>
          <w:p w14:paraId="2FDD78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33 498,90</w:t>
            </w:r>
          </w:p>
        </w:tc>
      </w:tr>
      <w:tr w:rsidR="00DD1426" w:rsidRPr="00DD1426" w14:paraId="55D80844" w14:textId="77777777" w:rsidTr="00DD1426">
        <w:trPr>
          <w:trHeight w:val="522"/>
        </w:trPr>
        <w:tc>
          <w:tcPr>
            <w:tcW w:w="1072" w:type="dxa"/>
            <w:noWrap/>
            <w:hideMark/>
          </w:tcPr>
          <w:p w14:paraId="0C3D61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04 1 00 00000</w:t>
            </w:r>
          </w:p>
        </w:tc>
        <w:tc>
          <w:tcPr>
            <w:tcW w:w="640" w:type="dxa"/>
            <w:noWrap/>
            <w:hideMark/>
          </w:tcPr>
          <w:p w14:paraId="29D0E5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E0EAA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3C0DC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8C7E7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 Землеустройство"</w:t>
            </w:r>
          </w:p>
        </w:tc>
        <w:tc>
          <w:tcPr>
            <w:tcW w:w="953" w:type="dxa"/>
            <w:hideMark/>
          </w:tcPr>
          <w:p w14:paraId="67FA73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3 112,58</w:t>
            </w:r>
          </w:p>
        </w:tc>
        <w:tc>
          <w:tcPr>
            <w:tcW w:w="879" w:type="dxa"/>
            <w:hideMark/>
          </w:tcPr>
          <w:p w14:paraId="0E3808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3 044,40</w:t>
            </w:r>
          </w:p>
        </w:tc>
        <w:tc>
          <w:tcPr>
            <w:tcW w:w="934" w:type="dxa"/>
            <w:hideMark/>
          </w:tcPr>
          <w:p w14:paraId="16A869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3 044,40</w:t>
            </w:r>
          </w:p>
        </w:tc>
      </w:tr>
      <w:tr w:rsidR="00DD1426" w:rsidRPr="00DD1426" w14:paraId="2E6EF35E" w14:textId="77777777" w:rsidTr="00DD1426">
        <w:trPr>
          <w:trHeight w:val="780"/>
        </w:trPr>
        <w:tc>
          <w:tcPr>
            <w:tcW w:w="1072" w:type="dxa"/>
            <w:noWrap/>
            <w:hideMark/>
          </w:tcPr>
          <w:p w14:paraId="5BC1EA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04 1 01 00000</w:t>
            </w:r>
          </w:p>
        </w:tc>
        <w:tc>
          <w:tcPr>
            <w:tcW w:w="640" w:type="dxa"/>
            <w:noWrap/>
            <w:hideMark/>
          </w:tcPr>
          <w:p w14:paraId="394EFE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67358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21F0A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BE73A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Кадастровые, геодезические и картографические работы на земельных участках и их оценка</w:t>
            </w:r>
          </w:p>
        </w:tc>
        <w:tc>
          <w:tcPr>
            <w:tcW w:w="953" w:type="dxa"/>
            <w:hideMark/>
          </w:tcPr>
          <w:p w14:paraId="20C39C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2 137,48</w:t>
            </w:r>
          </w:p>
        </w:tc>
        <w:tc>
          <w:tcPr>
            <w:tcW w:w="879" w:type="dxa"/>
            <w:hideMark/>
          </w:tcPr>
          <w:p w14:paraId="0B5F57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2 484,40</w:t>
            </w:r>
          </w:p>
        </w:tc>
        <w:tc>
          <w:tcPr>
            <w:tcW w:w="934" w:type="dxa"/>
            <w:hideMark/>
          </w:tcPr>
          <w:p w14:paraId="63A790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2 484,40</w:t>
            </w:r>
          </w:p>
        </w:tc>
      </w:tr>
      <w:tr w:rsidR="00DD1426" w:rsidRPr="00DD1426" w14:paraId="3A718B31" w14:textId="77777777" w:rsidTr="00DD1426">
        <w:trPr>
          <w:trHeight w:val="799"/>
        </w:trPr>
        <w:tc>
          <w:tcPr>
            <w:tcW w:w="1072" w:type="dxa"/>
            <w:noWrap/>
            <w:hideMark/>
          </w:tcPr>
          <w:p w14:paraId="717B23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04 1 01 20010</w:t>
            </w:r>
          </w:p>
        </w:tc>
        <w:tc>
          <w:tcPr>
            <w:tcW w:w="640" w:type="dxa"/>
            <w:noWrap/>
            <w:hideMark/>
          </w:tcPr>
          <w:p w14:paraId="1C1C5A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6CB08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610F2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33BE1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кадастровых, геодезических и картографических работ и независимая оценка стоимости земельных участков</w:t>
            </w:r>
          </w:p>
        </w:tc>
        <w:tc>
          <w:tcPr>
            <w:tcW w:w="953" w:type="dxa"/>
            <w:noWrap/>
            <w:hideMark/>
          </w:tcPr>
          <w:p w14:paraId="6B3554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2 085,08</w:t>
            </w:r>
          </w:p>
        </w:tc>
        <w:tc>
          <w:tcPr>
            <w:tcW w:w="879" w:type="dxa"/>
            <w:noWrap/>
            <w:hideMark/>
          </w:tcPr>
          <w:p w14:paraId="77EF66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2 432,00</w:t>
            </w:r>
          </w:p>
        </w:tc>
        <w:tc>
          <w:tcPr>
            <w:tcW w:w="934" w:type="dxa"/>
            <w:noWrap/>
            <w:hideMark/>
          </w:tcPr>
          <w:p w14:paraId="364CC6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2 432,00</w:t>
            </w:r>
          </w:p>
        </w:tc>
      </w:tr>
      <w:tr w:rsidR="00DD1426" w:rsidRPr="00DD1426" w14:paraId="0DE59032" w14:textId="77777777" w:rsidTr="00DD1426">
        <w:trPr>
          <w:trHeight w:val="720"/>
        </w:trPr>
        <w:tc>
          <w:tcPr>
            <w:tcW w:w="1072" w:type="dxa"/>
            <w:noWrap/>
            <w:hideMark/>
          </w:tcPr>
          <w:p w14:paraId="30F5AF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04 1 01 20010</w:t>
            </w:r>
          </w:p>
        </w:tc>
        <w:tc>
          <w:tcPr>
            <w:tcW w:w="640" w:type="dxa"/>
            <w:noWrap/>
            <w:hideMark/>
          </w:tcPr>
          <w:p w14:paraId="5C60F6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EEDF1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945BC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35090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4CF87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2 085,08</w:t>
            </w:r>
          </w:p>
        </w:tc>
        <w:tc>
          <w:tcPr>
            <w:tcW w:w="879" w:type="dxa"/>
            <w:noWrap/>
            <w:hideMark/>
          </w:tcPr>
          <w:p w14:paraId="487CC6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2 432,00</w:t>
            </w:r>
          </w:p>
        </w:tc>
        <w:tc>
          <w:tcPr>
            <w:tcW w:w="934" w:type="dxa"/>
            <w:noWrap/>
            <w:hideMark/>
          </w:tcPr>
          <w:p w14:paraId="75CE7E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2 432,00</w:t>
            </w:r>
          </w:p>
        </w:tc>
      </w:tr>
      <w:tr w:rsidR="00DD1426" w:rsidRPr="00DD1426" w14:paraId="73852A40" w14:textId="77777777" w:rsidTr="00DD1426">
        <w:trPr>
          <w:trHeight w:val="735"/>
        </w:trPr>
        <w:tc>
          <w:tcPr>
            <w:tcW w:w="1072" w:type="dxa"/>
            <w:noWrap/>
            <w:hideMark/>
          </w:tcPr>
          <w:p w14:paraId="3AD992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04 1 01 20010</w:t>
            </w:r>
          </w:p>
        </w:tc>
        <w:tc>
          <w:tcPr>
            <w:tcW w:w="640" w:type="dxa"/>
            <w:noWrap/>
            <w:hideMark/>
          </w:tcPr>
          <w:p w14:paraId="47DEA4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363B9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3D852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04 12</w:t>
            </w:r>
          </w:p>
        </w:tc>
        <w:tc>
          <w:tcPr>
            <w:tcW w:w="3644" w:type="dxa"/>
            <w:hideMark/>
          </w:tcPr>
          <w:p w14:paraId="7CCFF1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07900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2 085,08</w:t>
            </w:r>
          </w:p>
        </w:tc>
        <w:tc>
          <w:tcPr>
            <w:tcW w:w="879" w:type="dxa"/>
            <w:noWrap/>
            <w:hideMark/>
          </w:tcPr>
          <w:p w14:paraId="4D1514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2 432,00</w:t>
            </w:r>
          </w:p>
        </w:tc>
        <w:tc>
          <w:tcPr>
            <w:tcW w:w="934" w:type="dxa"/>
            <w:noWrap/>
            <w:hideMark/>
          </w:tcPr>
          <w:p w14:paraId="3CC52E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2 432,00</w:t>
            </w:r>
          </w:p>
        </w:tc>
      </w:tr>
      <w:tr w:rsidR="00DD1426" w:rsidRPr="00DD1426" w14:paraId="570D24F5" w14:textId="77777777" w:rsidTr="00DD1426">
        <w:trPr>
          <w:trHeight w:val="735"/>
        </w:trPr>
        <w:tc>
          <w:tcPr>
            <w:tcW w:w="1072" w:type="dxa"/>
            <w:noWrap/>
            <w:hideMark/>
          </w:tcPr>
          <w:p w14:paraId="56B2BE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04 1 01 L5990 </w:t>
            </w:r>
          </w:p>
        </w:tc>
        <w:tc>
          <w:tcPr>
            <w:tcW w:w="640" w:type="dxa"/>
            <w:noWrap/>
            <w:hideMark/>
          </w:tcPr>
          <w:p w14:paraId="224517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F996E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C25A2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AC77C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Подготовка проектов межевания земельных участков и проведение кадастровых работ за счет средств округа</w:t>
            </w:r>
          </w:p>
        </w:tc>
        <w:tc>
          <w:tcPr>
            <w:tcW w:w="953" w:type="dxa"/>
            <w:noWrap/>
            <w:hideMark/>
          </w:tcPr>
          <w:p w14:paraId="3210A1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52,40</w:t>
            </w:r>
          </w:p>
        </w:tc>
        <w:tc>
          <w:tcPr>
            <w:tcW w:w="879" w:type="dxa"/>
            <w:noWrap/>
            <w:hideMark/>
          </w:tcPr>
          <w:p w14:paraId="43230D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52,40</w:t>
            </w:r>
          </w:p>
        </w:tc>
        <w:tc>
          <w:tcPr>
            <w:tcW w:w="934" w:type="dxa"/>
            <w:noWrap/>
            <w:hideMark/>
          </w:tcPr>
          <w:p w14:paraId="32BB50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52,40</w:t>
            </w:r>
          </w:p>
        </w:tc>
      </w:tr>
      <w:tr w:rsidR="00DD1426" w:rsidRPr="00DD1426" w14:paraId="32815381" w14:textId="77777777" w:rsidTr="00DD1426">
        <w:trPr>
          <w:trHeight w:val="735"/>
        </w:trPr>
        <w:tc>
          <w:tcPr>
            <w:tcW w:w="1072" w:type="dxa"/>
            <w:noWrap/>
            <w:hideMark/>
          </w:tcPr>
          <w:p w14:paraId="2E4FA3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04 1 01 L5990 </w:t>
            </w:r>
          </w:p>
        </w:tc>
        <w:tc>
          <w:tcPr>
            <w:tcW w:w="640" w:type="dxa"/>
            <w:noWrap/>
            <w:hideMark/>
          </w:tcPr>
          <w:p w14:paraId="4045C6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FD1D4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FC730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79F55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69202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52,40</w:t>
            </w:r>
          </w:p>
        </w:tc>
        <w:tc>
          <w:tcPr>
            <w:tcW w:w="879" w:type="dxa"/>
            <w:noWrap/>
            <w:hideMark/>
          </w:tcPr>
          <w:p w14:paraId="7A759E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52,40</w:t>
            </w:r>
          </w:p>
        </w:tc>
        <w:tc>
          <w:tcPr>
            <w:tcW w:w="934" w:type="dxa"/>
            <w:noWrap/>
            <w:hideMark/>
          </w:tcPr>
          <w:p w14:paraId="0D5C8C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52,40</w:t>
            </w:r>
          </w:p>
        </w:tc>
      </w:tr>
      <w:tr w:rsidR="00DD1426" w:rsidRPr="00DD1426" w14:paraId="3BDBF1AF" w14:textId="77777777" w:rsidTr="00DD1426">
        <w:trPr>
          <w:trHeight w:val="735"/>
        </w:trPr>
        <w:tc>
          <w:tcPr>
            <w:tcW w:w="1072" w:type="dxa"/>
            <w:noWrap/>
            <w:hideMark/>
          </w:tcPr>
          <w:p w14:paraId="266D4A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04 1 01 L5990 </w:t>
            </w:r>
          </w:p>
        </w:tc>
        <w:tc>
          <w:tcPr>
            <w:tcW w:w="640" w:type="dxa"/>
            <w:noWrap/>
            <w:hideMark/>
          </w:tcPr>
          <w:p w14:paraId="49D15F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04319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935D9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04 05</w:t>
            </w:r>
          </w:p>
        </w:tc>
        <w:tc>
          <w:tcPr>
            <w:tcW w:w="3644" w:type="dxa"/>
            <w:hideMark/>
          </w:tcPr>
          <w:p w14:paraId="11F558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C5799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52,40</w:t>
            </w:r>
          </w:p>
        </w:tc>
        <w:tc>
          <w:tcPr>
            <w:tcW w:w="879" w:type="dxa"/>
            <w:noWrap/>
            <w:hideMark/>
          </w:tcPr>
          <w:p w14:paraId="17BAB6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52,40</w:t>
            </w:r>
          </w:p>
        </w:tc>
        <w:tc>
          <w:tcPr>
            <w:tcW w:w="934" w:type="dxa"/>
            <w:noWrap/>
            <w:hideMark/>
          </w:tcPr>
          <w:p w14:paraId="710A86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52,40</w:t>
            </w:r>
          </w:p>
        </w:tc>
      </w:tr>
      <w:tr w:rsidR="00DD1426" w:rsidRPr="00DD1426" w14:paraId="13C5E9EF" w14:textId="77777777" w:rsidTr="00DD1426">
        <w:trPr>
          <w:trHeight w:val="720"/>
        </w:trPr>
        <w:tc>
          <w:tcPr>
            <w:tcW w:w="1072" w:type="dxa"/>
            <w:noWrap/>
            <w:hideMark/>
          </w:tcPr>
          <w:p w14:paraId="7FD391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04 1 02 00000</w:t>
            </w:r>
          </w:p>
        </w:tc>
        <w:tc>
          <w:tcPr>
            <w:tcW w:w="640" w:type="dxa"/>
            <w:noWrap/>
            <w:hideMark/>
          </w:tcPr>
          <w:p w14:paraId="728A6D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398AF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39885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D4FBA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муниципального земельного контроля на предмет нарушения земельного законодательства</w:t>
            </w:r>
          </w:p>
        </w:tc>
        <w:tc>
          <w:tcPr>
            <w:tcW w:w="953" w:type="dxa"/>
            <w:noWrap/>
            <w:hideMark/>
          </w:tcPr>
          <w:p w14:paraId="16B51F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255,00</w:t>
            </w:r>
          </w:p>
        </w:tc>
        <w:tc>
          <w:tcPr>
            <w:tcW w:w="879" w:type="dxa"/>
            <w:noWrap/>
            <w:hideMark/>
          </w:tcPr>
          <w:p w14:paraId="3D90B3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w:t>
            </w:r>
          </w:p>
        </w:tc>
        <w:tc>
          <w:tcPr>
            <w:tcW w:w="934" w:type="dxa"/>
            <w:noWrap/>
            <w:hideMark/>
          </w:tcPr>
          <w:p w14:paraId="733A04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w:t>
            </w:r>
          </w:p>
        </w:tc>
      </w:tr>
      <w:tr w:rsidR="00DD1426" w:rsidRPr="00DD1426" w14:paraId="1F9CDC26" w14:textId="77777777" w:rsidTr="00DD1426">
        <w:trPr>
          <w:trHeight w:val="750"/>
        </w:trPr>
        <w:tc>
          <w:tcPr>
            <w:tcW w:w="1072" w:type="dxa"/>
            <w:noWrap/>
            <w:hideMark/>
          </w:tcPr>
          <w:p w14:paraId="2AAC25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04 1 02 20010</w:t>
            </w:r>
          </w:p>
        </w:tc>
        <w:tc>
          <w:tcPr>
            <w:tcW w:w="640" w:type="dxa"/>
            <w:noWrap/>
            <w:hideMark/>
          </w:tcPr>
          <w:p w14:paraId="2923C7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CA451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6C4E7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AF442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муниципального земельного контроля на предмет нарушения земельного законодательства</w:t>
            </w:r>
          </w:p>
        </w:tc>
        <w:tc>
          <w:tcPr>
            <w:tcW w:w="953" w:type="dxa"/>
            <w:noWrap/>
            <w:hideMark/>
          </w:tcPr>
          <w:p w14:paraId="37A326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255,00</w:t>
            </w:r>
          </w:p>
        </w:tc>
        <w:tc>
          <w:tcPr>
            <w:tcW w:w="879" w:type="dxa"/>
            <w:noWrap/>
            <w:hideMark/>
          </w:tcPr>
          <w:p w14:paraId="08FB98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w:t>
            </w:r>
          </w:p>
        </w:tc>
        <w:tc>
          <w:tcPr>
            <w:tcW w:w="934" w:type="dxa"/>
            <w:noWrap/>
            <w:hideMark/>
          </w:tcPr>
          <w:p w14:paraId="3724F3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w:t>
            </w:r>
          </w:p>
        </w:tc>
      </w:tr>
      <w:tr w:rsidR="00DD1426" w:rsidRPr="00DD1426" w14:paraId="0BDD54CA" w14:textId="77777777" w:rsidTr="00DD1426">
        <w:trPr>
          <w:trHeight w:val="690"/>
        </w:trPr>
        <w:tc>
          <w:tcPr>
            <w:tcW w:w="1072" w:type="dxa"/>
            <w:noWrap/>
            <w:hideMark/>
          </w:tcPr>
          <w:p w14:paraId="5FB64E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04 1 02 20010</w:t>
            </w:r>
          </w:p>
        </w:tc>
        <w:tc>
          <w:tcPr>
            <w:tcW w:w="640" w:type="dxa"/>
            <w:noWrap/>
            <w:hideMark/>
          </w:tcPr>
          <w:p w14:paraId="6FFFEC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82DB3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C575B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E6C4D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BF0CE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255,00</w:t>
            </w:r>
          </w:p>
        </w:tc>
        <w:tc>
          <w:tcPr>
            <w:tcW w:w="879" w:type="dxa"/>
            <w:noWrap/>
            <w:hideMark/>
          </w:tcPr>
          <w:p w14:paraId="6028D3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w:t>
            </w:r>
          </w:p>
        </w:tc>
        <w:tc>
          <w:tcPr>
            <w:tcW w:w="934" w:type="dxa"/>
            <w:noWrap/>
            <w:hideMark/>
          </w:tcPr>
          <w:p w14:paraId="1955CE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w:t>
            </w:r>
          </w:p>
        </w:tc>
      </w:tr>
      <w:tr w:rsidR="00DD1426" w:rsidRPr="00DD1426" w14:paraId="4A5357D3" w14:textId="77777777" w:rsidTr="00DD1426">
        <w:trPr>
          <w:trHeight w:val="795"/>
        </w:trPr>
        <w:tc>
          <w:tcPr>
            <w:tcW w:w="1072" w:type="dxa"/>
            <w:noWrap/>
            <w:hideMark/>
          </w:tcPr>
          <w:p w14:paraId="450A82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04 1 02 20010</w:t>
            </w:r>
          </w:p>
        </w:tc>
        <w:tc>
          <w:tcPr>
            <w:tcW w:w="640" w:type="dxa"/>
            <w:noWrap/>
            <w:hideMark/>
          </w:tcPr>
          <w:p w14:paraId="3F398C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DBD9D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E50BA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04 12</w:t>
            </w:r>
          </w:p>
        </w:tc>
        <w:tc>
          <w:tcPr>
            <w:tcW w:w="3644" w:type="dxa"/>
            <w:hideMark/>
          </w:tcPr>
          <w:p w14:paraId="4A1F03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22DA73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255,00</w:t>
            </w:r>
          </w:p>
        </w:tc>
        <w:tc>
          <w:tcPr>
            <w:tcW w:w="879" w:type="dxa"/>
            <w:noWrap/>
            <w:hideMark/>
          </w:tcPr>
          <w:p w14:paraId="319785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w:t>
            </w:r>
          </w:p>
        </w:tc>
        <w:tc>
          <w:tcPr>
            <w:tcW w:w="934" w:type="dxa"/>
            <w:noWrap/>
            <w:hideMark/>
          </w:tcPr>
          <w:p w14:paraId="1CDC4B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w:t>
            </w:r>
          </w:p>
        </w:tc>
      </w:tr>
      <w:tr w:rsidR="00DD1426" w:rsidRPr="00DD1426" w14:paraId="6BC2C5EC" w14:textId="77777777" w:rsidTr="00DD1426">
        <w:trPr>
          <w:trHeight w:val="859"/>
        </w:trPr>
        <w:tc>
          <w:tcPr>
            <w:tcW w:w="1072" w:type="dxa"/>
            <w:noWrap/>
            <w:hideMark/>
          </w:tcPr>
          <w:p w14:paraId="7A5D07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04 1 03 00000</w:t>
            </w:r>
          </w:p>
        </w:tc>
        <w:tc>
          <w:tcPr>
            <w:tcW w:w="640" w:type="dxa"/>
            <w:noWrap/>
            <w:hideMark/>
          </w:tcPr>
          <w:p w14:paraId="5DED0F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A7974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07EDB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DC633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Работа с арендаторами по своевременной уплате аренды за земельные участки, работа по 518-</w:t>
            </w:r>
            <w:r w:rsidRPr="00DD1426">
              <w:rPr>
                <w:rFonts w:ascii="Times New Roman" w:hAnsi="Times New Roman" w:cs="Times New Roman"/>
                <w:sz w:val="22"/>
                <w:szCs w:val="22"/>
              </w:rPr>
              <w:lastRenderedPageBreak/>
              <w:t>ФЗ, работа в рамках 59-ФЗ</w:t>
            </w:r>
          </w:p>
        </w:tc>
        <w:tc>
          <w:tcPr>
            <w:tcW w:w="953" w:type="dxa"/>
            <w:noWrap/>
            <w:hideMark/>
          </w:tcPr>
          <w:p w14:paraId="27AB3F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0,10</w:t>
            </w:r>
          </w:p>
        </w:tc>
        <w:tc>
          <w:tcPr>
            <w:tcW w:w="879" w:type="dxa"/>
            <w:noWrap/>
            <w:hideMark/>
          </w:tcPr>
          <w:p w14:paraId="6FA0CD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noWrap/>
            <w:hideMark/>
          </w:tcPr>
          <w:p w14:paraId="0701D1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342F51B7" w14:textId="77777777" w:rsidTr="00DD1426">
        <w:trPr>
          <w:trHeight w:val="822"/>
        </w:trPr>
        <w:tc>
          <w:tcPr>
            <w:tcW w:w="1072" w:type="dxa"/>
            <w:noWrap/>
            <w:hideMark/>
          </w:tcPr>
          <w:p w14:paraId="2A2FE4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04 1 03 20010</w:t>
            </w:r>
          </w:p>
        </w:tc>
        <w:tc>
          <w:tcPr>
            <w:tcW w:w="640" w:type="dxa"/>
            <w:noWrap/>
            <w:hideMark/>
          </w:tcPr>
          <w:p w14:paraId="0A58F1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12BC4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71D0D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09AF2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Работа с арендаторами и рассылка исходящей корреспонденции</w:t>
            </w:r>
          </w:p>
        </w:tc>
        <w:tc>
          <w:tcPr>
            <w:tcW w:w="953" w:type="dxa"/>
            <w:hideMark/>
          </w:tcPr>
          <w:p w14:paraId="23433E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0,10</w:t>
            </w:r>
          </w:p>
        </w:tc>
        <w:tc>
          <w:tcPr>
            <w:tcW w:w="879" w:type="dxa"/>
            <w:hideMark/>
          </w:tcPr>
          <w:p w14:paraId="65B30D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hideMark/>
          </w:tcPr>
          <w:p w14:paraId="212219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6B062598" w14:textId="77777777" w:rsidTr="00DD1426">
        <w:trPr>
          <w:trHeight w:val="690"/>
        </w:trPr>
        <w:tc>
          <w:tcPr>
            <w:tcW w:w="1072" w:type="dxa"/>
            <w:noWrap/>
            <w:hideMark/>
          </w:tcPr>
          <w:p w14:paraId="165EAC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04 1 03 20010</w:t>
            </w:r>
          </w:p>
        </w:tc>
        <w:tc>
          <w:tcPr>
            <w:tcW w:w="640" w:type="dxa"/>
            <w:noWrap/>
            <w:hideMark/>
          </w:tcPr>
          <w:p w14:paraId="4909AE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372D4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747F9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F3D4C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4DB424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0,10</w:t>
            </w:r>
          </w:p>
        </w:tc>
        <w:tc>
          <w:tcPr>
            <w:tcW w:w="879" w:type="dxa"/>
            <w:hideMark/>
          </w:tcPr>
          <w:p w14:paraId="12EA1D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hideMark/>
          </w:tcPr>
          <w:p w14:paraId="3A690C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0DBFAE9A" w14:textId="77777777" w:rsidTr="00DD1426">
        <w:trPr>
          <w:trHeight w:val="765"/>
        </w:trPr>
        <w:tc>
          <w:tcPr>
            <w:tcW w:w="1072" w:type="dxa"/>
            <w:noWrap/>
            <w:hideMark/>
          </w:tcPr>
          <w:p w14:paraId="65DD17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04 1 03 20010</w:t>
            </w:r>
          </w:p>
        </w:tc>
        <w:tc>
          <w:tcPr>
            <w:tcW w:w="640" w:type="dxa"/>
            <w:noWrap/>
            <w:hideMark/>
          </w:tcPr>
          <w:p w14:paraId="6DEDB1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52AE3A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110E1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04 12</w:t>
            </w:r>
          </w:p>
        </w:tc>
        <w:tc>
          <w:tcPr>
            <w:tcW w:w="3644" w:type="dxa"/>
            <w:hideMark/>
          </w:tcPr>
          <w:p w14:paraId="7FB4EC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5AD7D9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0,10</w:t>
            </w:r>
          </w:p>
        </w:tc>
        <w:tc>
          <w:tcPr>
            <w:tcW w:w="879" w:type="dxa"/>
            <w:hideMark/>
          </w:tcPr>
          <w:p w14:paraId="25AD79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hideMark/>
          </w:tcPr>
          <w:p w14:paraId="0B2461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0ABFCCAB" w14:textId="77777777" w:rsidTr="00DD1426">
        <w:trPr>
          <w:trHeight w:val="765"/>
        </w:trPr>
        <w:tc>
          <w:tcPr>
            <w:tcW w:w="1072" w:type="dxa"/>
            <w:noWrap/>
            <w:hideMark/>
          </w:tcPr>
          <w:p w14:paraId="0D9A02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04 1 04 00000</w:t>
            </w:r>
          </w:p>
        </w:tc>
        <w:tc>
          <w:tcPr>
            <w:tcW w:w="640" w:type="dxa"/>
            <w:noWrap/>
            <w:hideMark/>
          </w:tcPr>
          <w:p w14:paraId="686DC0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57D74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F26D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76011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условий для развития инфраструктуры на территории Калининского муниципального округа</w:t>
            </w:r>
          </w:p>
        </w:tc>
        <w:tc>
          <w:tcPr>
            <w:tcW w:w="953" w:type="dxa"/>
            <w:hideMark/>
          </w:tcPr>
          <w:p w14:paraId="5B97F6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720,00</w:t>
            </w:r>
          </w:p>
        </w:tc>
        <w:tc>
          <w:tcPr>
            <w:tcW w:w="879" w:type="dxa"/>
            <w:hideMark/>
          </w:tcPr>
          <w:p w14:paraId="6FCB53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663E9A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933E828" w14:textId="77777777" w:rsidTr="00DD1426">
        <w:trPr>
          <w:trHeight w:val="582"/>
        </w:trPr>
        <w:tc>
          <w:tcPr>
            <w:tcW w:w="1072" w:type="dxa"/>
            <w:noWrap/>
            <w:hideMark/>
          </w:tcPr>
          <w:p w14:paraId="7B1B60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04 1 04 20010</w:t>
            </w:r>
          </w:p>
        </w:tc>
        <w:tc>
          <w:tcPr>
            <w:tcW w:w="640" w:type="dxa"/>
            <w:noWrap/>
            <w:hideMark/>
          </w:tcPr>
          <w:p w14:paraId="64648B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04778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0E2B9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50356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обследования земельных участков</w:t>
            </w:r>
          </w:p>
        </w:tc>
        <w:tc>
          <w:tcPr>
            <w:tcW w:w="953" w:type="dxa"/>
            <w:hideMark/>
          </w:tcPr>
          <w:p w14:paraId="0C1C09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w:t>
            </w:r>
          </w:p>
        </w:tc>
        <w:tc>
          <w:tcPr>
            <w:tcW w:w="879" w:type="dxa"/>
            <w:hideMark/>
          </w:tcPr>
          <w:p w14:paraId="2AA49E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086581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76D460F" w14:textId="77777777" w:rsidTr="00DD1426">
        <w:trPr>
          <w:trHeight w:val="765"/>
        </w:trPr>
        <w:tc>
          <w:tcPr>
            <w:tcW w:w="1072" w:type="dxa"/>
            <w:noWrap/>
            <w:hideMark/>
          </w:tcPr>
          <w:p w14:paraId="175E1D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04 1 04 20010</w:t>
            </w:r>
          </w:p>
        </w:tc>
        <w:tc>
          <w:tcPr>
            <w:tcW w:w="640" w:type="dxa"/>
            <w:noWrap/>
            <w:hideMark/>
          </w:tcPr>
          <w:p w14:paraId="109C93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1C8F8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5FADD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41225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37437F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w:t>
            </w:r>
          </w:p>
        </w:tc>
        <w:tc>
          <w:tcPr>
            <w:tcW w:w="879" w:type="dxa"/>
            <w:hideMark/>
          </w:tcPr>
          <w:p w14:paraId="33831B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47C2CE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48B0AAD" w14:textId="77777777" w:rsidTr="00DD1426">
        <w:trPr>
          <w:trHeight w:val="765"/>
        </w:trPr>
        <w:tc>
          <w:tcPr>
            <w:tcW w:w="1072" w:type="dxa"/>
            <w:noWrap/>
            <w:hideMark/>
          </w:tcPr>
          <w:p w14:paraId="562564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04 1 04 20010</w:t>
            </w:r>
          </w:p>
        </w:tc>
        <w:tc>
          <w:tcPr>
            <w:tcW w:w="640" w:type="dxa"/>
            <w:noWrap/>
            <w:hideMark/>
          </w:tcPr>
          <w:p w14:paraId="738E2F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0C37A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64752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04 12</w:t>
            </w:r>
          </w:p>
        </w:tc>
        <w:tc>
          <w:tcPr>
            <w:tcW w:w="3644" w:type="dxa"/>
            <w:hideMark/>
          </w:tcPr>
          <w:p w14:paraId="09230C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20ADB1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70,00</w:t>
            </w:r>
          </w:p>
        </w:tc>
        <w:tc>
          <w:tcPr>
            <w:tcW w:w="879" w:type="dxa"/>
            <w:hideMark/>
          </w:tcPr>
          <w:p w14:paraId="428B67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78FB87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A825BB0" w14:textId="77777777" w:rsidTr="00DD1426">
        <w:trPr>
          <w:trHeight w:val="1020"/>
        </w:trPr>
        <w:tc>
          <w:tcPr>
            <w:tcW w:w="1072" w:type="dxa"/>
            <w:noWrap/>
            <w:hideMark/>
          </w:tcPr>
          <w:p w14:paraId="452577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04 1 04 20020</w:t>
            </w:r>
          </w:p>
        </w:tc>
        <w:tc>
          <w:tcPr>
            <w:tcW w:w="640" w:type="dxa"/>
            <w:noWrap/>
            <w:hideMark/>
          </w:tcPr>
          <w:p w14:paraId="496160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7B6C1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92F2E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2227A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инженерной инфраструктурой земельных участков Калининского муниципального округа Тверской области</w:t>
            </w:r>
          </w:p>
        </w:tc>
        <w:tc>
          <w:tcPr>
            <w:tcW w:w="953" w:type="dxa"/>
            <w:hideMark/>
          </w:tcPr>
          <w:p w14:paraId="1FCA59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400,00</w:t>
            </w:r>
          </w:p>
        </w:tc>
        <w:tc>
          <w:tcPr>
            <w:tcW w:w="879" w:type="dxa"/>
            <w:hideMark/>
          </w:tcPr>
          <w:p w14:paraId="30DF3F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7F96E2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F06E50A" w14:textId="77777777" w:rsidTr="00DD1426">
        <w:trPr>
          <w:trHeight w:val="765"/>
        </w:trPr>
        <w:tc>
          <w:tcPr>
            <w:tcW w:w="1072" w:type="dxa"/>
            <w:noWrap/>
            <w:hideMark/>
          </w:tcPr>
          <w:p w14:paraId="560457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04 1 04 20020</w:t>
            </w:r>
          </w:p>
        </w:tc>
        <w:tc>
          <w:tcPr>
            <w:tcW w:w="640" w:type="dxa"/>
            <w:noWrap/>
            <w:hideMark/>
          </w:tcPr>
          <w:p w14:paraId="7F90B3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D3507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65F46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02030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5E02F1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400,00</w:t>
            </w:r>
          </w:p>
        </w:tc>
        <w:tc>
          <w:tcPr>
            <w:tcW w:w="879" w:type="dxa"/>
            <w:hideMark/>
          </w:tcPr>
          <w:p w14:paraId="31E5AB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52EE67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1CDA9B8" w14:textId="77777777" w:rsidTr="00DD1426">
        <w:trPr>
          <w:trHeight w:val="765"/>
        </w:trPr>
        <w:tc>
          <w:tcPr>
            <w:tcW w:w="1072" w:type="dxa"/>
            <w:noWrap/>
            <w:hideMark/>
          </w:tcPr>
          <w:p w14:paraId="668D64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04 1 04 20020</w:t>
            </w:r>
          </w:p>
        </w:tc>
        <w:tc>
          <w:tcPr>
            <w:tcW w:w="640" w:type="dxa"/>
            <w:noWrap/>
            <w:hideMark/>
          </w:tcPr>
          <w:p w14:paraId="594937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8EB3C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38660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04 12</w:t>
            </w:r>
          </w:p>
        </w:tc>
        <w:tc>
          <w:tcPr>
            <w:tcW w:w="3644" w:type="dxa"/>
            <w:hideMark/>
          </w:tcPr>
          <w:p w14:paraId="752B24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133475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400,00</w:t>
            </w:r>
          </w:p>
        </w:tc>
        <w:tc>
          <w:tcPr>
            <w:tcW w:w="879" w:type="dxa"/>
            <w:hideMark/>
          </w:tcPr>
          <w:p w14:paraId="5E994F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3A8094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D557FAC" w14:textId="77777777" w:rsidTr="00DD1426">
        <w:trPr>
          <w:trHeight w:val="600"/>
        </w:trPr>
        <w:tc>
          <w:tcPr>
            <w:tcW w:w="1072" w:type="dxa"/>
            <w:noWrap/>
            <w:hideMark/>
          </w:tcPr>
          <w:p w14:paraId="79F4F3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04 1 04 20030</w:t>
            </w:r>
          </w:p>
        </w:tc>
        <w:tc>
          <w:tcPr>
            <w:tcW w:w="640" w:type="dxa"/>
            <w:noWrap/>
            <w:hideMark/>
          </w:tcPr>
          <w:p w14:paraId="451C1E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2D273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EAD56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ACDB0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Публикация информации в региональных СМИ</w:t>
            </w:r>
          </w:p>
        </w:tc>
        <w:tc>
          <w:tcPr>
            <w:tcW w:w="953" w:type="dxa"/>
            <w:hideMark/>
          </w:tcPr>
          <w:p w14:paraId="5FFF35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250,00</w:t>
            </w:r>
          </w:p>
        </w:tc>
        <w:tc>
          <w:tcPr>
            <w:tcW w:w="879" w:type="dxa"/>
            <w:hideMark/>
          </w:tcPr>
          <w:p w14:paraId="5CB78E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08E03B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E9E3EE1" w14:textId="77777777" w:rsidTr="00DD1426">
        <w:trPr>
          <w:trHeight w:val="765"/>
        </w:trPr>
        <w:tc>
          <w:tcPr>
            <w:tcW w:w="1072" w:type="dxa"/>
            <w:noWrap/>
            <w:hideMark/>
          </w:tcPr>
          <w:p w14:paraId="740FBB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04 1 04 20030</w:t>
            </w:r>
          </w:p>
        </w:tc>
        <w:tc>
          <w:tcPr>
            <w:tcW w:w="640" w:type="dxa"/>
            <w:noWrap/>
            <w:hideMark/>
          </w:tcPr>
          <w:p w14:paraId="1A9D06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50195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8CC7F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838ED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1AF621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250,00</w:t>
            </w:r>
          </w:p>
        </w:tc>
        <w:tc>
          <w:tcPr>
            <w:tcW w:w="879" w:type="dxa"/>
            <w:hideMark/>
          </w:tcPr>
          <w:p w14:paraId="6F79F2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345FE9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494508E" w14:textId="77777777" w:rsidTr="00DD1426">
        <w:trPr>
          <w:trHeight w:val="765"/>
        </w:trPr>
        <w:tc>
          <w:tcPr>
            <w:tcW w:w="1072" w:type="dxa"/>
            <w:noWrap/>
            <w:hideMark/>
          </w:tcPr>
          <w:p w14:paraId="77DF1B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04 1 04 20030</w:t>
            </w:r>
          </w:p>
        </w:tc>
        <w:tc>
          <w:tcPr>
            <w:tcW w:w="640" w:type="dxa"/>
            <w:noWrap/>
            <w:hideMark/>
          </w:tcPr>
          <w:p w14:paraId="452AF3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BD96C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F272B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04 12</w:t>
            </w:r>
          </w:p>
        </w:tc>
        <w:tc>
          <w:tcPr>
            <w:tcW w:w="3644" w:type="dxa"/>
            <w:hideMark/>
          </w:tcPr>
          <w:p w14:paraId="1CC46C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36791D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250,00</w:t>
            </w:r>
          </w:p>
        </w:tc>
        <w:tc>
          <w:tcPr>
            <w:tcW w:w="879" w:type="dxa"/>
            <w:hideMark/>
          </w:tcPr>
          <w:p w14:paraId="5F6E94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hideMark/>
          </w:tcPr>
          <w:p w14:paraId="304FE8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1486F68" w14:textId="77777777" w:rsidTr="00DD1426">
        <w:trPr>
          <w:trHeight w:val="600"/>
        </w:trPr>
        <w:tc>
          <w:tcPr>
            <w:tcW w:w="1072" w:type="dxa"/>
            <w:noWrap/>
            <w:hideMark/>
          </w:tcPr>
          <w:p w14:paraId="48E2F8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04 2 00 00000</w:t>
            </w:r>
          </w:p>
        </w:tc>
        <w:tc>
          <w:tcPr>
            <w:tcW w:w="640" w:type="dxa"/>
            <w:noWrap/>
            <w:hideMark/>
          </w:tcPr>
          <w:p w14:paraId="466356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BFC77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F8340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95323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 Управление муниципальным имуществом"</w:t>
            </w:r>
          </w:p>
        </w:tc>
        <w:tc>
          <w:tcPr>
            <w:tcW w:w="953" w:type="dxa"/>
            <w:noWrap/>
            <w:hideMark/>
          </w:tcPr>
          <w:p w14:paraId="057C22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26 507,00</w:t>
            </w:r>
          </w:p>
        </w:tc>
        <w:tc>
          <w:tcPr>
            <w:tcW w:w="879" w:type="dxa"/>
            <w:noWrap/>
            <w:hideMark/>
          </w:tcPr>
          <w:p w14:paraId="0631F6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24 048,00</w:t>
            </w:r>
          </w:p>
        </w:tc>
        <w:tc>
          <w:tcPr>
            <w:tcW w:w="934" w:type="dxa"/>
            <w:noWrap/>
            <w:hideMark/>
          </w:tcPr>
          <w:p w14:paraId="45D040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24 048,00</w:t>
            </w:r>
          </w:p>
        </w:tc>
      </w:tr>
      <w:tr w:rsidR="00DD1426" w:rsidRPr="00DD1426" w14:paraId="57FCB752" w14:textId="77777777" w:rsidTr="00DD1426">
        <w:trPr>
          <w:trHeight w:val="960"/>
        </w:trPr>
        <w:tc>
          <w:tcPr>
            <w:tcW w:w="1072" w:type="dxa"/>
            <w:noWrap/>
            <w:hideMark/>
          </w:tcPr>
          <w:p w14:paraId="32E6C5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04 2 01 00000</w:t>
            </w:r>
          </w:p>
        </w:tc>
        <w:tc>
          <w:tcPr>
            <w:tcW w:w="640" w:type="dxa"/>
            <w:noWrap/>
            <w:hideMark/>
          </w:tcPr>
          <w:p w14:paraId="5A4679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CB45B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E3259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CAD07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Инвентаризация, постановка на кадастровый учет объектов недвижимого имущества Калининского муниципального округа</w:t>
            </w:r>
          </w:p>
        </w:tc>
        <w:tc>
          <w:tcPr>
            <w:tcW w:w="953" w:type="dxa"/>
            <w:noWrap/>
            <w:hideMark/>
          </w:tcPr>
          <w:p w14:paraId="54F6A8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1 679,92</w:t>
            </w:r>
          </w:p>
        </w:tc>
        <w:tc>
          <w:tcPr>
            <w:tcW w:w="879" w:type="dxa"/>
            <w:noWrap/>
            <w:hideMark/>
          </w:tcPr>
          <w:p w14:paraId="15BE00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352E9A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00B4D96A" w14:textId="77777777" w:rsidTr="00DD1426">
        <w:trPr>
          <w:trHeight w:val="675"/>
        </w:trPr>
        <w:tc>
          <w:tcPr>
            <w:tcW w:w="1072" w:type="dxa"/>
            <w:noWrap/>
            <w:hideMark/>
          </w:tcPr>
          <w:p w14:paraId="1511B5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04 2 01 20010</w:t>
            </w:r>
          </w:p>
        </w:tc>
        <w:tc>
          <w:tcPr>
            <w:tcW w:w="640" w:type="dxa"/>
            <w:noWrap/>
            <w:hideMark/>
          </w:tcPr>
          <w:p w14:paraId="6374B0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E9D5C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5F69B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0ACB4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Инвентаризация, постановка на кадастровый учет объектов недвижимого имущества</w:t>
            </w:r>
          </w:p>
        </w:tc>
        <w:tc>
          <w:tcPr>
            <w:tcW w:w="953" w:type="dxa"/>
            <w:noWrap/>
            <w:hideMark/>
          </w:tcPr>
          <w:p w14:paraId="1CA08B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1 679,92</w:t>
            </w:r>
          </w:p>
        </w:tc>
        <w:tc>
          <w:tcPr>
            <w:tcW w:w="879" w:type="dxa"/>
            <w:noWrap/>
            <w:hideMark/>
          </w:tcPr>
          <w:p w14:paraId="560A85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6CB1EB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351E4C58" w14:textId="77777777" w:rsidTr="00DD1426">
        <w:trPr>
          <w:trHeight w:val="675"/>
        </w:trPr>
        <w:tc>
          <w:tcPr>
            <w:tcW w:w="1072" w:type="dxa"/>
            <w:noWrap/>
            <w:hideMark/>
          </w:tcPr>
          <w:p w14:paraId="350563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04 2 01 20010</w:t>
            </w:r>
          </w:p>
        </w:tc>
        <w:tc>
          <w:tcPr>
            <w:tcW w:w="640" w:type="dxa"/>
            <w:noWrap/>
            <w:hideMark/>
          </w:tcPr>
          <w:p w14:paraId="2AD223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AADEE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DAC5B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833C5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520A0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1 679,92</w:t>
            </w:r>
          </w:p>
        </w:tc>
        <w:tc>
          <w:tcPr>
            <w:tcW w:w="879" w:type="dxa"/>
            <w:noWrap/>
            <w:hideMark/>
          </w:tcPr>
          <w:p w14:paraId="3FB91A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3B2FD5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5E3A502C" w14:textId="77777777" w:rsidTr="00DD1426">
        <w:trPr>
          <w:trHeight w:val="675"/>
        </w:trPr>
        <w:tc>
          <w:tcPr>
            <w:tcW w:w="1072" w:type="dxa"/>
            <w:noWrap/>
            <w:hideMark/>
          </w:tcPr>
          <w:p w14:paraId="666392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04 2 01 20010</w:t>
            </w:r>
          </w:p>
        </w:tc>
        <w:tc>
          <w:tcPr>
            <w:tcW w:w="640" w:type="dxa"/>
            <w:noWrap/>
            <w:hideMark/>
          </w:tcPr>
          <w:p w14:paraId="14F169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C6903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3C4BB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1D6A39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F3685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1 679,92</w:t>
            </w:r>
          </w:p>
        </w:tc>
        <w:tc>
          <w:tcPr>
            <w:tcW w:w="879" w:type="dxa"/>
            <w:noWrap/>
            <w:hideMark/>
          </w:tcPr>
          <w:p w14:paraId="39BE41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52DC08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4B7BEDEC" w14:textId="77777777" w:rsidTr="00DD1426">
        <w:trPr>
          <w:trHeight w:val="675"/>
        </w:trPr>
        <w:tc>
          <w:tcPr>
            <w:tcW w:w="1072" w:type="dxa"/>
            <w:noWrap/>
            <w:hideMark/>
          </w:tcPr>
          <w:p w14:paraId="7E2287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04 2 02 00000</w:t>
            </w:r>
          </w:p>
        </w:tc>
        <w:tc>
          <w:tcPr>
            <w:tcW w:w="640" w:type="dxa"/>
            <w:noWrap/>
            <w:hideMark/>
          </w:tcPr>
          <w:p w14:paraId="0DA764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9B9A0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15CBA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D7E56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Оценка муниципального имущества Калининского муниципального округа</w:t>
            </w:r>
          </w:p>
        </w:tc>
        <w:tc>
          <w:tcPr>
            <w:tcW w:w="953" w:type="dxa"/>
            <w:noWrap/>
            <w:hideMark/>
          </w:tcPr>
          <w:p w14:paraId="62B7F7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899,00</w:t>
            </w:r>
          </w:p>
        </w:tc>
        <w:tc>
          <w:tcPr>
            <w:tcW w:w="879" w:type="dxa"/>
            <w:noWrap/>
            <w:hideMark/>
          </w:tcPr>
          <w:p w14:paraId="46AE48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930,00</w:t>
            </w:r>
          </w:p>
        </w:tc>
        <w:tc>
          <w:tcPr>
            <w:tcW w:w="934" w:type="dxa"/>
            <w:noWrap/>
            <w:hideMark/>
          </w:tcPr>
          <w:p w14:paraId="271429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930,00</w:t>
            </w:r>
          </w:p>
        </w:tc>
      </w:tr>
      <w:tr w:rsidR="00DD1426" w:rsidRPr="00DD1426" w14:paraId="12C18849" w14:textId="77777777" w:rsidTr="00DD1426">
        <w:trPr>
          <w:trHeight w:val="660"/>
        </w:trPr>
        <w:tc>
          <w:tcPr>
            <w:tcW w:w="1072" w:type="dxa"/>
            <w:noWrap/>
            <w:hideMark/>
          </w:tcPr>
          <w:p w14:paraId="6C6363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04 2 02 20020</w:t>
            </w:r>
          </w:p>
        </w:tc>
        <w:tc>
          <w:tcPr>
            <w:tcW w:w="640" w:type="dxa"/>
            <w:noWrap/>
            <w:hideMark/>
          </w:tcPr>
          <w:p w14:paraId="3BE868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E0229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40F29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4ADCF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Оценка объектов муниципального имущества Калининского муниципального округа</w:t>
            </w:r>
          </w:p>
        </w:tc>
        <w:tc>
          <w:tcPr>
            <w:tcW w:w="953" w:type="dxa"/>
            <w:noWrap/>
            <w:hideMark/>
          </w:tcPr>
          <w:p w14:paraId="3AF36A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899,00</w:t>
            </w:r>
          </w:p>
        </w:tc>
        <w:tc>
          <w:tcPr>
            <w:tcW w:w="879" w:type="dxa"/>
            <w:noWrap/>
            <w:hideMark/>
          </w:tcPr>
          <w:p w14:paraId="275594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930,00</w:t>
            </w:r>
          </w:p>
        </w:tc>
        <w:tc>
          <w:tcPr>
            <w:tcW w:w="934" w:type="dxa"/>
            <w:noWrap/>
            <w:hideMark/>
          </w:tcPr>
          <w:p w14:paraId="1937F5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930,00</w:t>
            </w:r>
          </w:p>
        </w:tc>
      </w:tr>
      <w:tr w:rsidR="00DD1426" w:rsidRPr="00DD1426" w14:paraId="2F8BA125" w14:textId="77777777" w:rsidTr="00DD1426">
        <w:trPr>
          <w:trHeight w:val="735"/>
        </w:trPr>
        <w:tc>
          <w:tcPr>
            <w:tcW w:w="1072" w:type="dxa"/>
            <w:noWrap/>
            <w:hideMark/>
          </w:tcPr>
          <w:p w14:paraId="25961C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04 2 02 20020</w:t>
            </w:r>
          </w:p>
        </w:tc>
        <w:tc>
          <w:tcPr>
            <w:tcW w:w="640" w:type="dxa"/>
            <w:noWrap/>
            <w:hideMark/>
          </w:tcPr>
          <w:p w14:paraId="0AD80A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D1678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2218C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C234E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17A9C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899,00</w:t>
            </w:r>
          </w:p>
        </w:tc>
        <w:tc>
          <w:tcPr>
            <w:tcW w:w="879" w:type="dxa"/>
            <w:noWrap/>
            <w:hideMark/>
          </w:tcPr>
          <w:p w14:paraId="67C7DD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930,00</w:t>
            </w:r>
          </w:p>
        </w:tc>
        <w:tc>
          <w:tcPr>
            <w:tcW w:w="934" w:type="dxa"/>
            <w:noWrap/>
            <w:hideMark/>
          </w:tcPr>
          <w:p w14:paraId="798CF4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930,00</w:t>
            </w:r>
          </w:p>
        </w:tc>
      </w:tr>
      <w:tr w:rsidR="00DD1426" w:rsidRPr="00DD1426" w14:paraId="0CC1C1A5" w14:textId="77777777" w:rsidTr="00DD1426">
        <w:trPr>
          <w:trHeight w:val="750"/>
        </w:trPr>
        <w:tc>
          <w:tcPr>
            <w:tcW w:w="1072" w:type="dxa"/>
            <w:noWrap/>
            <w:hideMark/>
          </w:tcPr>
          <w:p w14:paraId="1AB1E4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04 2 02 20020</w:t>
            </w:r>
          </w:p>
        </w:tc>
        <w:tc>
          <w:tcPr>
            <w:tcW w:w="640" w:type="dxa"/>
            <w:noWrap/>
            <w:hideMark/>
          </w:tcPr>
          <w:p w14:paraId="3598F1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786C8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8B84D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717240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72328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899,00</w:t>
            </w:r>
          </w:p>
        </w:tc>
        <w:tc>
          <w:tcPr>
            <w:tcW w:w="879" w:type="dxa"/>
            <w:noWrap/>
            <w:hideMark/>
          </w:tcPr>
          <w:p w14:paraId="2AE325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930,00</w:t>
            </w:r>
          </w:p>
        </w:tc>
        <w:tc>
          <w:tcPr>
            <w:tcW w:w="934" w:type="dxa"/>
            <w:noWrap/>
            <w:hideMark/>
          </w:tcPr>
          <w:p w14:paraId="673239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930,00</w:t>
            </w:r>
          </w:p>
        </w:tc>
      </w:tr>
      <w:tr w:rsidR="00DD1426" w:rsidRPr="00DD1426" w14:paraId="2D4E1923" w14:textId="77777777" w:rsidTr="00DD1426">
        <w:trPr>
          <w:trHeight w:val="702"/>
        </w:trPr>
        <w:tc>
          <w:tcPr>
            <w:tcW w:w="1072" w:type="dxa"/>
            <w:noWrap/>
            <w:hideMark/>
          </w:tcPr>
          <w:p w14:paraId="002E88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04 2 03 00000</w:t>
            </w:r>
          </w:p>
        </w:tc>
        <w:tc>
          <w:tcPr>
            <w:tcW w:w="640" w:type="dxa"/>
            <w:noWrap/>
            <w:hideMark/>
          </w:tcPr>
          <w:p w14:paraId="1427E0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8DE67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72CDF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F9177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Содержание муниципальной казны Калининского муниципального округа</w:t>
            </w:r>
          </w:p>
        </w:tc>
        <w:tc>
          <w:tcPr>
            <w:tcW w:w="953" w:type="dxa"/>
            <w:noWrap/>
            <w:hideMark/>
          </w:tcPr>
          <w:p w14:paraId="4AAF1C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1 938,08</w:t>
            </w:r>
          </w:p>
        </w:tc>
        <w:tc>
          <w:tcPr>
            <w:tcW w:w="879" w:type="dxa"/>
            <w:noWrap/>
            <w:hideMark/>
          </w:tcPr>
          <w:p w14:paraId="3AE3E5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508,00</w:t>
            </w:r>
          </w:p>
        </w:tc>
        <w:tc>
          <w:tcPr>
            <w:tcW w:w="934" w:type="dxa"/>
            <w:noWrap/>
            <w:hideMark/>
          </w:tcPr>
          <w:p w14:paraId="53DF01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508,00</w:t>
            </w:r>
          </w:p>
        </w:tc>
      </w:tr>
      <w:tr w:rsidR="00DD1426" w:rsidRPr="00DD1426" w14:paraId="75162C61" w14:textId="77777777" w:rsidTr="00DD1426">
        <w:trPr>
          <w:trHeight w:val="540"/>
        </w:trPr>
        <w:tc>
          <w:tcPr>
            <w:tcW w:w="1072" w:type="dxa"/>
            <w:noWrap/>
            <w:hideMark/>
          </w:tcPr>
          <w:p w14:paraId="28272E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04 2 03 20030</w:t>
            </w:r>
          </w:p>
        </w:tc>
        <w:tc>
          <w:tcPr>
            <w:tcW w:w="640" w:type="dxa"/>
            <w:noWrap/>
            <w:hideMark/>
          </w:tcPr>
          <w:p w14:paraId="0230D0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5BE87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97222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A8FA8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Содержание имущества казны  муниципального образования</w:t>
            </w:r>
          </w:p>
        </w:tc>
        <w:tc>
          <w:tcPr>
            <w:tcW w:w="953" w:type="dxa"/>
            <w:noWrap/>
            <w:hideMark/>
          </w:tcPr>
          <w:p w14:paraId="043D47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1 938,08</w:t>
            </w:r>
          </w:p>
        </w:tc>
        <w:tc>
          <w:tcPr>
            <w:tcW w:w="879" w:type="dxa"/>
            <w:noWrap/>
            <w:hideMark/>
          </w:tcPr>
          <w:p w14:paraId="3DEE99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508,00</w:t>
            </w:r>
          </w:p>
        </w:tc>
        <w:tc>
          <w:tcPr>
            <w:tcW w:w="934" w:type="dxa"/>
            <w:noWrap/>
            <w:hideMark/>
          </w:tcPr>
          <w:p w14:paraId="0585B2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508,00</w:t>
            </w:r>
          </w:p>
        </w:tc>
      </w:tr>
      <w:tr w:rsidR="00DD1426" w:rsidRPr="00DD1426" w14:paraId="6FB07660" w14:textId="77777777" w:rsidTr="00DD1426">
        <w:trPr>
          <w:trHeight w:val="705"/>
        </w:trPr>
        <w:tc>
          <w:tcPr>
            <w:tcW w:w="1072" w:type="dxa"/>
            <w:noWrap/>
            <w:hideMark/>
          </w:tcPr>
          <w:p w14:paraId="6EB181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04 2 03 20030</w:t>
            </w:r>
          </w:p>
        </w:tc>
        <w:tc>
          <w:tcPr>
            <w:tcW w:w="640" w:type="dxa"/>
            <w:noWrap/>
            <w:hideMark/>
          </w:tcPr>
          <w:p w14:paraId="2AC0B8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E7B93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5CB37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0252A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CE39F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1 540,94</w:t>
            </w:r>
          </w:p>
        </w:tc>
        <w:tc>
          <w:tcPr>
            <w:tcW w:w="879" w:type="dxa"/>
            <w:noWrap/>
            <w:hideMark/>
          </w:tcPr>
          <w:p w14:paraId="336B75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508,00</w:t>
            </w:r>
          </w:p>
        </w:tc>
        <w:tc>
          <w:tcPr>
            <w:tcW w:w="934" w:type="dxa"/>
            <w:noWrap/>
            <w:hideMark/>
          </w:tcPr>
          <w:p w14:paraId="3C7F03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508,00</w:t>
            </w:r>
          </w:p>
        </w:tc>
      </w:tr>
      <w:tr w:rsidR="00DD1426" w:rsidRPr="00DD1426" w14:paraId="2BAF82BC" w14:textId="77777777" w:rsidTr="00DD1426">
        <w:trPr>
          <w:trHeight w:val="702"/>
        </w:trPr>
        <w:tc>
          <w:tcPr>
            <w:tcW w:w="1072" w:type="dxa"/>
            <w:noWrap/>
            <w:hideMark/>
          </w:tcPr>
          <w:p w14:paraId="5FBA23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04 2 03 20030</w:t>
            </w:r>
          </w:p>
        </w:tc>
        <w:tc>
          <w:tcPr>
            <w:tcW w:w="640" w:type="dxa"/>
            <w:noWrap/>
            <w:hideMark/>
          </w:tcPr>
          <w:p w14:paraId="02E481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34A5F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73320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6F62E6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03D15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1 540,94</w:t>
            </w:r>
          </w:p>
        </w:tc>
        <w:tc>
          <w:tcPr>
            <w:tcW w:w="879" w:type="dxa"/>
            <w:noWrap/>
            <w:hideMark/>
          </w:tcPr>
          <w:p w14:paraId="026122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508,00</w:t>
            </w:r>
          </w:p>
        </w:tc>
        <w:tc>
          <w:tcPr>
            <w:tcW w:w="934" w:type="dxa"/>
            <w:noWrap/>
            <w:hideMark/>
          </w:tcPr>
          <w:p w14:paraId="636819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508,00</w:t>
            </w:r>
          </w:p>
        </w:tc>
      </w:tr>
      <w:tr w:rsidR="00DD1426" w:rsidRPr="00DD1426" w14:paraId="7A68949E" w14:textId="77777777" w:rsidTr="00DD1426">
        <w:trPr>
          <w:trHeight w:val="499"/>
        </w:trPr>
        <w:tc>
          <w:tcPr>
            <w:tcW w:w="1072" w:type="dxa"/>
            <w:noWrap/>
            <w:hideMark/>
          </w:tcPr>
          <w:p w14:paraId="07373D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04 2 03 20030</w:t>
            </w:r>
          </w:p>
        </w:tc>
        <w:tc>
          <w:tcPr>
            <w:tcW w:w="640" w:type="dxa"/>
            <w:noWrap/>
            <w:hideMark/>
          </w:tcPr>
          <w:p w14:paraId="6D3CD5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w:t>
            </w:r>
          </w:p>
        </w:tc>
        <w:tc>
          <w:tcPr>
            <w:tcW w:w="674" w:type="dxa"/>
            <w:noWrap/>
            <w:hideMark/>
          </w:tcPr>
          <w:p w14:paraId="51C5DB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E7A8D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E8256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бюджетные ассигнования</w:t>
            </w:r>
          </w:p>
        </w:tc>
        <w:tc>
          <w:tcPr>
            <w:tcW w:w="953" w:type="dxa"/>
            <w:noWrap/>
            <w:hideMark/>
          </w:tcPr>
          <w:p w14:paraId="594B0A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397,14</w:t>
            </w:r>
          </w:p>
        </w:tc>
        <w:tc>
          <w:tcPr>
            <w:tcW w:w="879" w:type="dxa"/>
            <w:noWrap/>
            <w:hideMark/>
          </w:tcPr>
          <w:p w14:paraId="2EE506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32FC3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FE66023" w14:textId="77777777" w:rsidTr="00DD1426">
        <w:trPr>
          <w:trHeight w:val="499"/>
        </w:trPr>
        <w:tc>
          <w:tcPr>
            <w:tcW w:w="1072" w:type="dxa"/>
            <w:noWrap/>
            <w:hideMark/>
          </w:tcPr>
          <w:p w14:paraId="191A6C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04 2 03 20030</w:t>
            </w:r>
          </w:p>
        </w:tc>
        <w:tc>
          <w:tcPr>
            <w:tcW w:w="640" w:type="dxa"/>
            <w:noWrap/>
            <w:hideMark/>
          </w:tcPr>
          <w:p w14:paraId="25CCFA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850</w:t>
            </w:r>
          </w:p>
        </w:tc>
        <w:tc>
          <w:tcPr>
            <w:tcW w:w="674" w:type="dxa"/>
            <w:noWrap/>
            <w:hideMark/>
          </w:tcPr>
          <w:p w14:paraId="43C4D7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19220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0DF67C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Уплата налогов, сборов и иных платежей</w:t>
            </w:r>
          </w:p>
        </w:tc>
        <w:tc>
          <w:tcPr>
            <w:tcW w:w="953" w:type="dxa"/>
            <w:noWrap/>
            <w:hideMark/>
          </w:tcPr>
          <w:p w14:paraId="440055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397,14</w:t>
            </w:r>
          </w:p>
        </w:tc>
        <w:tc>
          <w:tcPr>
            <w:tcW w:w="879" w:type="dxa"/>
            <w:noWrap/>
            <w:hideMark/>
          </w:tcPr>
          <w:p w14:paraId="5BED79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0538A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62AA1D7" w14:textId="77777777" w:rsidTr="00DD1426">
        <w:trPr>
          <w:trHeight w:val="660"/>
        </w:trPr>
        <w:tc>
          <w:tcPr>
            <w:tcW w:w="1072" w:type="dxa"/>
            <w:noWrap/>
            <w:hideMark/>
          </w:tcPr>
          <w:p w14:paraId="240304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04 2 04 00000</w:t>
            </w:r>
          </w:p>
        </w:tc>
        <w:tc>
          <w:tcPr>
            <w:tcW w:w="640" w:type="dxa"/>
            <w:noWrap/>
            <w:hideMark/>
          </w:tcPr>
          <w:p w14:paraId="22C69D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88511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3F5E6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B859A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Выявление, учет и оформление бесхозяйного и выморочного имущества</w:t>
            </w:r>
          </w:p>
        </w:tc>
        <w:tc>
          <w:tcPr>
            <w:tcW w:w="953" w:type="dxa"/>
            <w:noWrap/>
            <w:hideMark/>
          </w:tcPr>
          <w:p w14:paraId="7F791D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990,00</w:t>
            </w:r>
          </w:p>
        </w:tc>
        <w:tc>
          <w:tcPr>
            <w:tcW w:w="879" w:type="dxa"/>
            <w:noWrap/>
            <w:hideMark/>
          </w:tcPr>
          <w:p w14:paraId="647BC6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1 610,00</w:t>
            </w:r>
          </w:p>
        </w:tc>
        <w:tc>
          <w:tcPr>
            <w:tcW w:w="934" w:type="dxa"/>
            <w:noWrap/>
            <w:hideMark/>
          </w:tcPr>
          <w:p w14:paraId="7B7582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1 610,00</w:t>
            </w:r>
          </w:p>
        </w:tc>
      </w:tr>
      <w:tr w:rsidR="00DD1426" w:rsidRPr="00DD1426" w14:paraId="5023C5A4" w14:textId="77777777" w:rsidTr="00DD1426">
        <w:trPr>
          <w:trHeight w:val="720"/>
        </w:trPr>
        <w:tc>
          <w:tcPr>
            <w:tcW w:w="1072" w:type="dxa"/>
            <w:noWrap/>
            <w:hideMark/>
          </w:tcPr>
          <w:p w14:paraId="0C8FA6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04 2 04 20040</w:t>
            </w:r>
          </w:p>
        </w:tc>
        <w:tc>
          <w:tcPr>
            <w:tcW w:w="640" w:type="dxa"/>
            <w:noWrap/>
            <w:hideMark/>
          </w:tcPr>
          <w:p w14:paraId="7DF802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E8D28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85116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9D818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Оформление права муниципальной собственности на выморочное имущество</w:t>
            </w:r>
          </w:p>
        </w:tc>
        <w:tc>
          <w:tcPr>
            <w:tcW w:w="953" w:type="dxa"/>
            <w:noWrap/>
            <w:hideMark/>
          </w:tcPr>
          <w:p w14:paraId="523A03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110,00</w:t>
            </w:r>
          </w:p>
        </w:tc>
        <w:tc>
          <w:tcPr>
            <w:tcW w:w="879" w:type="dxa"/>
            <w:noWrap/>
            <w:hideMark/>
          </w:tcPr>
          <w:p w14:paraId="16A01E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110,00</w:t>
            </w:r>
          </w:p>
        </w:tc>
        <w:tc>
          <w:tcPr>
            <w:tcW w:w="934" w:type="dxa"/>
            <w:noWrap/>
            <w:hideMark/>
          </w:tcPr>
          <w:p w14:paraId="17CDE0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110,00</w:t>
            </w:r>
          </w:p>
        </w:tc>
      </w:tr>
      <w:tr w:rsidR="00DD1426" w:rsidRPr="00DD1426" w14:paraId="06B2E121" w14:textId="77777777" w:rsidTr="00DD1426">
        <w:trPr>
          <w:trHeight w:val="720"/>
        </w:trPr>
        <w:tc>
          <w:tcPr>
            <w:tcW w:w="1072" w:type="dxa"/>
            <w:noWrap/>
            <w:hideMark/>
          </w:tcPr>
          <w:p w14:paraId="0761F7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04 2 04 20040</w:t>
            </w:r>
          </w:p>
        </w:tc>
        <w:tc>
          <w:tcPr>
            <w:tcW w:w="640" w:type="dxa"/>
            <w:noWrap/>
            <w:hideMark/>
          </w:tcPr>
          <w:p w14:paraId="54562C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90798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36DB8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3414D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B4BFB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110,00</w:t>
            </w:r>
          </w:p>
        </w:tc>
        <w:tc>
          <w:tcPr>
            <w:tcW w:w="879" w:type="dxa"/>
            <w:noWrap/>
            <w:hideMark/>
          </w:tcPr>
          <w:p w14:paraId="4CEAC1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110,00</w:t>
            </w:r>
          </w:p>
        </w:tc>
        <w:tc>
          <w:tcPr>
            <w:tcW w:w="934" w:type="dxa"/>
            <w:noWrap/>
            <w:hideMark/>
          </w:tcPr>
          <w:p w14:paraId="651C38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110,00</w:t>
            </w:r>
          </w:p>
        </w:tc>
      </w:tr>
      <w:tr w:rsidR="00DD1426" w:rsidRPr="00DD1426" w14:paraId="5CB5A03C" w14:textId="77777777" w:rsidTr="00DD1426">
        <w:trPr>
          <w:trHeight w:val="660"/>
        </w:trPr>
        <w:tc>
          <w:tcPr>
            <w:tcW w:w="1072" w:type="dxa"/>
            <w:noWrap/>
            <w:hideMark/>
          </w:tcPr>
          <w:p w14:paraId="177369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04 2 04 20040</w:t>
            </w:r>
          </w:p>
        </w:tc>
        <w:tc>
          <w:tcPr>
            <w:tcW w:w="640" w:type="dxa"/>
            <w:noWrap/>
            <w:hideMark/>
          </w:tcPr>
          <w:p w14:paraId="419AD5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BEF5B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890A2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3FB221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2FBC29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110,00</w:t>
            </w:r>
          </w:p>
        </w:tc>
        <w:tc>
          <w:tcPr>
            <w:tcW w:w="879" w:type="dxa"/>
            <w:noWrap/>
            <w:hideMark/>
          </w:tcPr>
          <w:p w14:paraId="60920D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110,00</w:t>
            </w:r>
          </w:p>
        </w:tc>
        <w:tc>
          <w:tcPr>
            <w:tcW w:w="934" w:type="dxa"/>
            <w:noWrap/>
            <w:hideMark/>
          </w:tcPr>
          <w:p w14:paraId="5E28C2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110,00</w:t>
            </w:r>
          </w:p>
        </w:tc>
      </w:tr>
      <w:tr w:rsidR="00DD1426" w:rsidRPr="00DD1426" w14:paraId="2736D31A" w14:textId="77777777" w:rsidTr="00DD1426">
        <w:trPr>
          <w:trHeight w:val="660"/>
        </w:trPr>
        <w:tc>
          <w:tcPr>
            <w:tcW w:w="1072" w:type="dxa"/>
            <w:noWrap/>
            <w:hideMark/>
          </w:tcPr>
          <w:p w14:paraId="3ED102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04 2 04 20050</w:t>
            </w:r>
          </w:p>
        </w:tc>
        <w:tc>
          <w:tcPr>
            <w:tcW w:w="640" w:type="dxa"/>
            <w:noWrap/>
            <w:hideMark/>
          </w:tcPr>
          <w:p w14:paraId="736B06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BDFC8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315B8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35018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Инвентаризация, постановка на кадастровый учет бесхозяйных объектов недвижимого имущества</w:t>
            </w:r>
          </w:p>
        </w:tc>
        <w:tc>
          <w:tcPr>
            <w:tcW w:w="953" w:type="dxa"/>
            <w:noWrap/>
            <w:hideMark/>
          </w:tcPr>
          <w:p w14:paraId="62CB41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880,00</w:t>
            </w:r>
          </w:p>
        </w:tc>
        <w:tc>
          <w:tcPr>
            <w:tcW w:w="879" w:type="dxa"/>
            <w:noWrap/>
            <w:hideMark/>
          </w:tcPr>
          <w:p w14:paraId="2AA27F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c>
          <w:tcPr>
            <w:tcW w:w="934" w:type="dxa"/>
            <w:noWrap/>
            <w:hideMark/>
          </w:tcPr>
          <w:p w14:paraId="370072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r>
      <w:tr w:rsidR="00DD1426" w:rsidRPr="00DD1426" w14:paraId="0A68FF8C" w14:textId="77777777" w:rsidTr="00DD1426">
        <w:trPr>
          <w:trHeight w:val="702"/>
        </w:trPr>
        <w:tc>
          <w:tcPr>
            <w:tcW w:w="1072" w:type="dxa"/>
            <w:noWrap/>
            <w:hideMark/>
          </w:tcPr>
          <w:p w14:paraId="7D4D64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04 2 04 20050</w:t>
            </w:r>
          </w:p>
        </w:tc>
        <w:tc>
          <w:tcPr>
            <w:tcW w:w="640" w:type="dxa"/>
            <w:noWrap/>
            <w:hideMark/>
          </w:tcPr>
          <w:p w14:paraId="1D11F3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4B469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8534D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EDD90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50F0A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880,00</w:t>
            </w:r>
          </w:p>
        </w:tc>
        <w:tc>
          <w:tcPr>
            <w:tcW w:w="879" w:type="dxa"/>
            <w:noWrap/>
            <w:hideMark/>
          </w:tcPr>
          <w:p w14:paraId="1D0468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c>
          <w:tcPr>
            <w:tcW w:w="934" w:type="dxa"/>
            <w:noWrap/>
            <w:hideMark/>
          </w:tcPr>
          <w:p w14:paraId="4D3878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r>
      <w:tr w:rsidR="00DD1426" w:rsidRPr="00DD1426" w14:paraId="1DC583B6" w14:textId="77777777" w:rsidTr="00DD1426">
        <w:trPr>
          <w:trHeight w:val="720"/>
        </w:trPr>
        <w:tc>
          <w:tcPr>
            <w:tcW w:w="1072" w:type="dxa"/>
            <w:noWrap/>
            <w:hideMark/>
          </w:tcPr>
          <w:p w14:paraId="792053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04 2 04 20050</w:t>
            </w:r>
          </w:p>
        </w:tc>
        <w:tc>
          <w:tcPr>
            <w:tcW w:w="640" w:type="dxa"/>
            <w:noWrap/>
            <w:hideMark/>
          </w:tcPr>
          <w:p w14:paraId="682ABE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AD812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E4B57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0B6D70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08BC8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880,00</w:t>
            </w:r>
          </w:p>
        </w:tc>
        <w:tc>
          <w:tcPr>
            <w:tcW w:w="879" w:type="dxa"/>
            <w:noWrap/>
            <w:hideMark/>
          </w:tcPr>
          <w:p w14:paraId="0D8FF5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c>
          <w:tcPr>
            <w:tcW w:w="934" w:type="dxa"/>
            <w:noWrap/>
            <w:hideMark/>
          </w:tcPr>
          <w:p w14:paraId="66BDE3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r>
      <w:tr w:rsidR="00DD1426" w:rsidRPr="00DD1426" w14:paraId="0536110D" w14:textId="77777777" w:rsidTr="00DD1426">
        <w:trPr>
          <w:trHeight w:val="1020"/>
        </w:trPr>
        <w:tc>
          <w:tcPr>
            <w:tcW w:w="1072" w:type="dxa"/>
            <w:noWrap/>
            <w:hideMark/>
          </w:tcPr>
          <w:p w14:paraId="3D5A95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04 2 06 00000</w:t>
            </w:r>
          </w:p>
        </w:tc>
        <w:tc>
          <w:tcPr>
            <w:tcW w:w="640" w:type="dxa"/>
            <w:noWrap/>
            <w:hideMark/>
          </w:tcPr>
          <w:p w14:paraId="572A80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48602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429CC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289E0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Предупреждение банкротства, восстановление платежеспособности муниципальных унитарных предприятий</w:t>
            </w:r>
          </w:p>
        </w:tc>
        <w:tc>
          <w:tcPr>
            <w:tcW w:w="953" w:type="dxa"/>
            <w:noWrap/>
            <w:hideMark/>
          </w:tcPr>
          <w:p w14:paraId="7E76F4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21 000,00</w:t>
            </w:r>
          </w:p>
        </w:tc>
        <w:tc>
          <w:tcPr>
            <w:tcW w:w="879" w:type="dxa"/>
            <w:noWrap/>
            <w:hideMark/>
          </w:tcPr>
          <w:p w14:paraId="3492B1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c>
          <w:tcPr>
            <w:tcW w:w="934" w:type="dxa"/>
            <w:noWrap/>
            <w:hideMark/>
          </w:tcPr>
          <w:p w14:paraId="7AA41E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6C8D2E3A" w14:textId="77777777" w:rsidTr="00DD1426">
        <w:trPr>
          <w:trHeight w:val="1680"/>
        </w:trPr>
        <w:tc>
          <w:tcPr>
            <w:tcW w:w="1072" w:type="dxa"/>
            <w:noWrap/>
            <w:hideMark/>
          </w:tcPr>
          <w:p w14:paraId="0638C7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04 2 06 20620</w:t>
            </w:r>
          </w:p>
        </w:tc>
        <w:tc>
          <w:tcPr>
            <w:tcW w:w="640" w:type="dxa"/>
            <w:noWrap/>
            <w:hideMark/>
          </w:tcPr>
          <w:p w14:paraId="4B5630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49D27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C0294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A1260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 Субсидия Муниципальному  унитарному предприятию Калининского муниципального округа Тверской области «Коммунальные системы Калининского округа» на финансовое обеспечение затрат, необходимых для погашения просроченной кредиторской задолженности за энергоресурсы </w:t>
            </w:r>
          </w:p>
        </w:tc>
        <w:tc>
          <w:tcPr>
            <w:tcW w:w="953" w:type="dxa"/>
            <w:noWrap/>
            <w:hideMark/>
          </w:tcPr>
          <w:p w14:paraId="5E0335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21 000,00</w:t>
            </w:r>
          </w:p>
        </w:tc>
        <w:tc>
          <w:tcPr>
            <w:tcW w:w="879" w:type="dxa"/>
            <w:noWrap/>
            <w:hideMark/>
          </w:tcPr>
          <w:p w14:paraId="3C2600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c>
          <w:tcPr>
            <w:tcW w:w="934" w:type="dxa"/>
            <w:noWrap/>
            <w:hideMark/>
          </w:tcPr>
          <w:p w14:paraId="18F791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7A3BA9E8" w14:textId="77777777" w:rsidTr="00DD1426">
        <w:trPr>
          <w:trHeight w:val="450"/>
        </w:trPr>
        <w:tc>
          <w:tcPr>
            <w:tcW w:w="1072" w:type="dxa"/>
            <w:noWrap/>
            <w:hideMark/>
          </w:tcPr>
          <w:p w14:paraId="7F3354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04 2 06 20620</w:t>
            </w:r>
          </w:p>
        </w:tc>
        <w:tc>
          <w:tcPr>
            <w:tcW w:w="640" w:type="dxa"/>
            <w:noWrap/>
            <w:hideMark/>
          </w:tcPr>
          <w:p w14:paraId="6F367A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w:t>
            </w:r>
          </w:p>
        </w:tc>
        <w:tc>
          <w:tcPr>
            <w:tcW w:w="674" w:type="dxa"/>
            <w:noWrap/>
            <w:hideMark/>
          </w:tcPr>
          <w:p w14:paraId="18186A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BB360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85DA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бюджетные ассигнования</w:t>
            </w:r>
          </w:p>
        </w:tc>
        <w:tc>
          <w:tcPr>
            <w:tcW w:w="953" w:type="dxa"/>
            <w:noWrap/>
            <w:hideMark/>
          </w:tcPr>
          <w:p w14:paraId="492242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21 000,00</w:t>
            </w:r>
          </w:p>
        </w:tc>
        <w:tc>
          <w:tcPr>
            <w:tcW w:w="879" w:type="dxa"/>
            <w:noWrap/>
            <w:hideMark/>
          </w:tcPr>
          <w:p w14:paraId="425C84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c>
          <w:tcPr>
            <w:tcW w:w="934" w:type="dxa"/>
            <w:noWrap/>
            <w:hideMark/>
          </w:tcPr>
          <w:p w14:paraId="7245C8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5BBD4C76" w14:textId="77777777" w:rsidTr="00DD1426">
        <w:trPr>
          <w:trHeight w:val="1020"/>
        </w:trPr>
        <w:tc>
          <w:tcPr>
            <w:tcW w:w="1072" w:type="dxa"/>
            <w:noWrap/>
            <w:hideMark/>
          </w:tcPr>
          <w:p w14:paraId="5DF224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04 2 06 20620</w:t>
            </w:r>
          </w:p>
        </w:tc>
        <w:tc>
          <w:tcPr>
            <w:tcW w:w="640" w:type="dxa"/>
            <w:noWrap/>
            <w:hideMark/>
          </w:tcPr>
          <w:p w14:paraId="2D81D3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810</w:t>
            </w:r>
          </w:p>
        </w:tc>
        <w:tc>
          <w:tcPr>
            <w:tcW w:w="674" w:type="dxa"/>
            <w:noWrap/>
            <w:hideMark/>
          </w:tcPr>
          <w:p w14:paraId="689DB9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5E888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05 05</w:t>
            </w:r>
          </w:p>
        </w:tc>
        <w:tc>
          <w:tcPr>
            <w:tcW w:w="3644" w:type="dxa"/>
            <w:hideMark/>
          </w:tcPr>
          <w:p w14:paraId="44D2E6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53" w:type="dxa"/>
            <w:noWrap/>
            <w:hideMark/>
          </w:tcPr>
          <w:p w14:paraId="69F495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21 000,00</w:t>
            </w:r>
          </w:p>
        </w:tc>
        <w:tc>
          <w:tcPr>
            <w:tcW w:w="879" w:type="dxa"/>
            <w:noWrap/>
            <w:hideMark/>
          </w:tcPr>
          <w:p w14:paraId="67230E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c>
          <w:tcPr>
            <w:tcW w:w="934" w:type="dxa"/>
            <w:noWrap/>
            <w:hideMark/>
          </w:tcPr>
          <w:p w14:paraId="470311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22BA180D" w14:textId="77777777" w:rsidTr="00DD1426">
        <w:trPr>
          <w:trHeight w:val="739"/>
        </w:trPr>
        <w:tc>
          <w:tcPr>
            <w:tcW w:w="1072" w:type="dxa"/>
            <w:noWrap/>
            <w:hideMark/>
          </w:tcPr>
          <w:p w14:paraId="082B2F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04 3 00 00000</w:t>
            </w:r>
          </w:p>
        </w:tc>
        <w:tc>
          <w:tcPr>
            <w:tcW w:w="640" w:type="dxa"/>
            <w:noWrap/>
            <w:hideMark/>
          </w:tcPr>
          <w:p w14:paraId="7BC9F2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D7490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BCE78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AEE1E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"Создание комфортных жилищных условий для отдельных категорий граждан"</w:t>
            </w:r>
          </w:p>
        </w:tc>
        <w:tc>
          <w:tcPr>
            <w:tcW w:w="953" w:type="dxa"/>
            <w:noWrap/>
            <w:hideMark/>
          </w:tcPr>
          <w:p w14:paraId="2C13E8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27 616,50</w:t>
            </w:r>
          </w:p>
        </w:tc>
        <w:tc>
          <w:tcPr>
            <w:tcW w:w="879" w:type="dxa"/>
            <w:noWrap/>
            <w:hideMark/>
          </w:tcPr>
          <w:p w14:paraId="12DE14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4 816,50</w:t>
            </w:r>
          </w:p>
        </w:tc>
        <w:tc>
          <w:tcPr>
            <w:tcW w:w="934" w:type="dxa"/>
            <w:noWrap/>
            <w:hideMark/>
          </w:tcPr>
          <w:p w14:paraId="6CC027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6 406,50</w:t>
            </w:r>
          </w:p>
        </w:tc>
      </w:tr>
      <w:tr w:rsidR="00DD1426" w:rsidRPr="00DD1426" w14:paraId="36C0ED75" w14:textId="77777777" w:rsidTr="00DD1426">
        <w:trPr>
          <w:trHeight w:val="739"/>
        </w:trPr>
        <w:tc>
          <w:tcPr>
            <w:tcW w:w="1072" w:type="dxa"/>
            <w:noWrap/>
            <w:hideMark/>
          </w:tcPr>
          <w:p w14:paraId="58397D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04 3 01 00000</w:t>
            </w:r>
          </w:p>
        </w:tc>
        <w:tc>
          <w:tcPr>
            <w:tcW w:w="640" w:type="dxa"/>
            <w:noWrap/>
            <w:hideMark/>
          </w:tcPr>
          <w:p w14:paraId="3096E5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674" w:type="dxa"/>
            <w:noWrap/>
            <w:hideMark/>
          </w:tcPr>
          <w:p w14:paraId="27FDE3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2207F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3D212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Обслуживание имущества жилого фонда казны Калининского муниципального округа Тверской области.</w:t>
            </w:r>
          </w:p>
        </w:tc>
        <w:tc>
          <w:tcPr>
            <w:tcW w:w="953" w:type="dxa"/>
            <w:noWrap/>
            <w:hideMark/>
          </w:tcPr>
          <w:p w14:paraId="6D1562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17 816,50</w:t>
            </w:r>
          </w:p>
        </w:tc>
        <w:tc>
          <w:tcPr>
            <w:tcW w:w="879" w:type="dxa"/>
            <w:noWrap/>
            <w:hideMark/>
          </w:tcPr>
          <w:p w14:paraId="6880EC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4 816,50</w:t>
            </w:r>
          </w:p>
        </w:tc>
        <w:tc>
          <w:tcPr>
            <w:tcW w:w="934" w:type="dxa"/>
            <w:noWrap/>
            <w:hideMark/>
          </w:tcPr>
          <w:p w14:paraId="34EE58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6 406,50</w:t>
            </w:r>
          </w:p>
        </w:tc>
      </w:tr>
      <w:tr w:rsidR="00DD1426" w:rsidRPr="00DD1426" w14:paraId="785D01C9" w14:textId="77777777" w:rsidTr="00DD1426">
        <w:trPr>
          <w:trHeight w:val="1302"/>
        </w:trPr>
        <w:tc>
          <w:tcPr>
            <w:tcW w:w="1072" w:type="dxa"/>
            <w:noWrap/>
            <w:hideMark/>
          </w:tcPr>
          <w:p w14:paraId="22627D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04 3 01 20010</w:t>
            </w:r>
          </w:p>
        </w:tc>
        <w:tc>
          <w:tcPr>
            <w:tcW w:w="640" w:type="dxa"/>
            <w:noWrap/>
            <w:hideMark/>
          </w:tcPr>
          <w:p w14:paraId="3767AD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F794A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B25E9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86F9A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Средства на уплату взносов на капитальный ремонт общего имущества в многоквартирном доме за жилое помещение, занимаемое по договору найма жилого помещения муниципального жилого фонда</w:t>
            </w:r>
          </w:p>
        </w:tc>
        <w:tc>
          <w:tcPr>
            <w:tcW w:w="953" w:type="dxa"/>
            <w:noWrap/>
            <w:hideMark/>
          </w:tcPr>
          <w:p w14:paraId="7C830B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2 716,50</w:t>
            </w:r>
          </w:p>
        </w:tc>
        <w:tc>
          <w:tcPr>
            <w:tcW w:w="879" w:type="dxa"/>
            <w:noWrap/>
            <w:hideMark/>
          </w:tcPr>
          <w:p w14:paraId="4A5297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2 716,50</w:t>
            </w:r>
          </w:p>
        </w:tc>
        <w:tc>
          <w:tcPr>
            <w:tcW w:w="934" w:type="dxa"/>
            <w:noWrap/>
            <w:hideMark/>
          </w:tcPr>
          <w:p w14:paraId="5D8CA9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2 716,50</w:t>
            </w:r>
          </w:p>
        </w:tc>
      </w:tr>
      <w:tr w:rsidR="00DD1426" w:rsidRPr="00DD1426" w14:paraId="66D0D2B2" w14:textId="77777777" w:rsidTr="00DD1426">
        <w:trPr>
          <w:trHeight w:val="739"/>
        </w:trPr>
        <w:tc>
          <w:tcPr>
            <w:tcW w:w="1072" w:type="dxa"/>
            <w:noWrap/>
            <w:hideMark/>
          </w:tcPr>
          <w:p w14:paraId="231A63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04 3 01 20010</w:t>
            </w:r>
          </w:p>
        </w:tc>
        <w:tc>
          <w:tcPr>
            <w:tcW w:w="640" w:type="dxa"/>
            <w:noWrap/>
            <w:hideMark/>
          </w:tcPr>
          <w:p w14:paraId="467912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DC205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76A18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C4A64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D0CFB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2 716,50</w:t>
            </w:r>
          </w:p>
        </w:tc>
        <w:tc>
          <w:tcPr>
            <w:tcW w:w="879" w:type="dxa"/>
            <w:noWrap/>
            <w:hideMark/>
          </w:tcPr>
          <w:p w14:paraId="16178A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2 716,50</w:t>
            </w:r>
          </w:p>
        </w:tc>
        <w:tc>
          <w:tcPr>
            <w:tcW w:w="934" w:type="dxa"/>
            <w:noWrap/>
            <w:hideMark/>
          </w:tcPr>
          <w:p w14:paraId="202FDA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2 716,50</w:t>
            </w:r>
          </w:p>
        </w:tc>
      </w:tr>
      <w:tr w:rsidR="00DD1426" w:rsidRPr="00DD1426" w14:paraId="7A9584EF" w14:textId="77777777" w:rsidTr="00DD1426">
        <w:trPr>
          <w:trHeight w:val="739"/>
        </w:trPr>
        <w:tc>
          <w:tcPr>
            <w:tcW w:w="1072" w:type="dxa"/>
            <w:noWrap/>
            <w:hideMark/>
          </w:tcPr>
          <w:p w14:paraId="742FF0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04 3 01 20010</w:t>
            </w:r>
          </w:p>
        </w:tc>
        <w:tc>
          <w:tcPr>
            <w:tcW w:w="640" w:type="dxa"/>
            <w:noWrap/>
            <w:hideMark/>
          </w:tcPr>
          <w:p w14:paraId="6E217F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62CE0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2BEAB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05 01</w:t>
            </w:r>
          </w:p>
        </w:tc>
        <w:tc>
          <w:tcPr>
            <w:tcW w:w="3644" w:type="dxa"/>
            <w:hideMark/>
          </w:tcPr>
          <w:p w14:paraId="77D5D7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1AA93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2 716,50</w:t>
            </w:r>
          </w:p>
        </w:tc>
        <w:tc>
          <w:tcPr>
            <w:tcW w:w="879" w:type="dxa"/>
            <w:noWrap/>
            <w:hideMark/>
          </w:tcPr>
          <w:p w14:paraId="67D875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2 716,50</w:t>
            </w:r>
          </w:p>
        </w:tc>
        <w:tc>
          <w:tcPr>
            <w:tcW w:w="934" w:type="dxa"/>
            <w:noWrap/>
            <w:hideMark/>
          </w:tcPr>
          <w:p w14:paraId="761ABB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2 716,50</w:t>
            </w:r>
          </w:p>
        </w:tc>
      </w:tr>
      <w:tr w:rsidR="00DD1426" w:rsidRPr="00DD1426" w14:paraId="27C9EE86" w14:textId="77777777" w:rsidTr="00DD1426">
        <w:trPr>
          <w:trHeight w:val="762"/>
        </w:trPr>
        <w:tc>
          <w:tcPr>
            <w:tcW w:w="1072" w:type="dxa"/>
            <w:noWrap/>
            <w:hideMark/>
          </w:tcPr>
          <w:p w14:paraId="5519CF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04 3 01 20020</w:t>
            </w:r>
          </w:p>
        </w:tc>
        <w:tc>
          <w:tcPr>
            <w:tcW w:w="640" w:type="dxa"/>
            <w:noWrap/>
            <w:hideMark/>
          </w:tcPr>
          <w:p w14:paraId="5A3ADD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F4432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62D3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84612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Содержание жилого фонда Калининского муниципального округа Тверской области</w:t>
            </w:r>
          </w:p>
        </w:tc>
        <w:tc>
          <w:tcPr>
            <w:tcW w:w="953" w:type="dxa"/>
            <w:noWrap/>
            <w:hideMark/>
          </w:tcPr>
          <w:p w14:paraId="6337EE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15 100,00</w:t>
            </w:r>
          </w:p>
        </w:tc>
        <w:tc>
          <w:tcPr>
            <w:tcW w:w="879" w:type="dxa"/>
            <w:noWrap/>
            <w:hideMark/>
          </w:tcPr>
          <w:p w14:paraId="73CF4E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c>
          <w:tcPr>
            <w:tcW w:w="934" w:type="dxa"/>
            <w:noWrap/>
            <w:hideMark/>
          </w:tcPr>
          <w:p w14:paraId="7301D1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3 690,00</w:t>
            </w:r>
          </w:p>
        </w:tc>
      </w:tr>
      <w:tr w:rsidR="00DD1426" w:rsidRPr="00DD1426" w14:paraId="67CA4141" w14:textId="77777777" w:rsidTr="00DD1426">
        <w:trPr>
          <w:trHeight w:val="739"/>
        </w:trPr>
        <w:tc>
          <w:tcPr>
            <w:tcW w:w="1072" w:type="dxa"/>
            <w:noWrap/>
            <w:hideMark/>
          </w:tcPr>
          <w:p w14:paraId="08D049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04 3 01 20020</w:t>
            </w:r>
          </w:p>
        </w:tc>
        <w:tc>
          <w:tcPr>
            <w:tcW w:w="640" w:type="dxa"/>
            <w:noWrap/>
            <w:hideMark/>
          </w:tcPr>
          <w:p w14:paraId="399C82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452ED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C7CB0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69756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6E614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15 100,00</w:t>
            </w:r>
          </w:p>
        </w:tc>
        <w:tc>
          <w:tcPr>
            <w:tcW w:w="879" w:type="dxa"/>
            <w:noWrap/>
            <w:hideMark/>
          </w:tcPr>
          <w:p w14:paraId="039A31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c>
          <w:tcPr>
            <w:tcW w:w="934" w:type="dxa"/>
            <w:noWrap/>
            <w:hideMark/>
          </w:tcPr>
          <w:p w14:paraId="4D62F1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3 690,00</w:t>
            </w:r>
          </w:p>
        </w:tc>
      </w:tr>
      <w:tr w:rsidR="00DD1426" w:rsidRPr="00DD1426" w14:paraId="0DA03EEB" w14:textId="77777777" w:rsidTr="00DD1426">
        <w:trPr>
          <w:trHeight w:val="739"/>
        </w:trPr>
        <w:tc>
          <w:tcPr>
            <w:tcW w:w="1072" w:type="dxa"/>
            <w:noWrap/>
            <w:hideMark/>
          </w:tcPr>
          <w:p w14:paraId="55363D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04 3 01 20020</w:t>
            </w:r>
          </w:p>
        </w:tc>
        <w:tc>
          <w:tcPr>
            <w:tcW w:w="640" w:type="dxa"/>
            <w:noWrap/>
            <w:hideMark/>
          </w:tcPr>
          <w:p w14:paraId="1CE2E8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7F16C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3E4CA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05 01</w:t>
            </w:r>
          </w:p>
        </w:tc>
        <w:tc>
          <w:tcPr>
            <w:tcW w:w="3644" w:type="dxa"/>
            <w:hideMark/>
          </w:tcPr>
          <w:p w14:paraId="4B3599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23D54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15 100,00</w:t>
            </w:r>
          </w:p>
        </w:tc>
        <w:tc>
          <w:tcPr>
            <w:tcW w:w="879" w:type="dxa"/>
            <w:noWrap/>
            <w:hideMark/>
          </w:tcPr>
          <w:p w14:paraId="65CF3A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c>
          <w:tcPr>
            <w:tcW w:w="934" w:type="dxa"/>
            <w:noWrap/>
            <w:hideMark/>
          </w:tcPr>
          <w:p w14:paraId="59FB02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3 690,00</w:t>
            </w:r>
          </w:p>
        </w:tc>
      </w:tr>
      <w:tr w:rsidR="00DD1426" w:rsidRPr="00DD1426" w14:paraId="7827F4EC" w14:textId="77777777" w:rsidTr="00DD1426">
        <w:trPr>
          <w:trHeight w:val="660"/>
        </w:trPr>
        <w:tc>
          <w:tcPr>
            <w:tcW w:w="1072" w:type="dxa"/>
            <w:noWrap/>
            <w:hideMark/>
          </w:tcPr>
          <w:p w14:paraId="579A76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04 3 02 00000</w:t>
            </w:r>
          </w:p>
        </w:tc>
        <w:tc>
          <w:tcPr>
            <w:tcW w:w="640" w:type="dxa"/>
            <w:noWrap/>
            <w:hideMark/>
          </w:tcPr>
          <w:p w14:paraId="5BCDFC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84F73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B0F08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AB50C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Обеспечение жилыми помещениями отдельных категорий граждан </w:t>
            </w:r>
          </w:p>
        </w:tc>
        <w:tc>
          <w:tcPr>
            <w:tcW w:w="953" w:type="dxa"/>
            <w:noWrap/>
            <w:hideMark/>
          </w:tcPr>
          <w:p w14:paraId="4EA8B2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9 800,00</w:t>
            </w:r>
          </w:p>
        </w:tc>
        <w:tc>
          <w:tcPr>
            <w:tcW w:w="879" w:type="dxa"/>
            <w:noWrap/>
            <w:hideMark/>
          </w:tcPr>
          <w:p w14:paraId="38D449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31AD9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4C34B9F" w14:textId="77777777" w:rsidTr="00DD1426">
        <w:trPr>
          <w:trHeight w:val="799"/>
        </w:trPr>
        <w:tc>
          <w:tcPr>
            <w:tcW w:w="1072" w:type="dxa"/>
            <w:noWrap/>
            <w:hideMark/>
          </w:tcPr>
          <w:p w14:paraId="2FEC04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04 3 02 20010</w:t>
            </w:r>
          </w:p>
        </w:tc>
        <w:tc>
          <w:tcPr>
            <w:tcW w:w="640" w:type="dxa"/>
            <w:noWrap/>
            <w:hideMark/>
          </w:tcPr>
          <w:p w14:paraId="0C63A2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556B7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ABBF4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7AD52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Приобретение в муниципальную собственность жилых помещений (квартир) в целях формирования  жилого фонда</w:t>
            </w:r>
          </w:p>
        </w:tc>
        <w:tc>
          <w:tcPr>
            <w:tcW w:w="953" w:type="dxa"/>
            <w:noWrap/>
            <w:hideMark/>
          </w:tcPr>
          <w:p w14:paraId="3F3628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9 800,00</w:t>
            </w:r>
          </w:p>
        </w:tc>
        <w:tc>
          <w:tcPr>
            <w:tcW w:w="879" w:type="dxa"/>
            <w:noWrap/>
            <w:hideMark/>
          </w:tcPr>
          <w:p w14:paraId="1BCD7F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5B110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2436206" w14:textId="77777777" w:rsidTr="00DD1426">
        <w:trPr>
          <w:trHeight w:val="780"/>
        </w:trPr>
        <w:tc>
          <w:tcPr>
            <w:tcW w:w="1072" w:type="dxa"/>
            <w:noWrap/>
            <w:hideMark/>
          </w:tcPr>
          <w:p w14:paraId="333909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04 3 02 20010</w:t>
            </w:r>
          </w:p>
        </w:tc>
        <w:tc>
          <w:tcPr>
            <w:tcW w:w="640" w:type="dxa"/>
            <w:noWrap/>
            <w:hideMark/>
          </w:tcPr>
          <w:p w14:paraId="2E406E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78EC28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EAFA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F8937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5E128A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9 800,00</w:t>
            </w:r>
          </w:p>
        </w:tc>
        <w:tc>
          <w:tcPr>
            <w:tcW w:w="879" w:type="dxa"/>
            <w:noWrap/>
            <w:hideMark/>
          </w:tcPr>
          <w:p w14:paraId="08677F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59FE5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2216310" w14:textId="77777777" w:rsidTr="00DD1426">
        <w:trPr>
          <w:trHeight w:val="499"/>
        </w:trPr>
        <w:tc>
          <w:tcPr>
            <w:tcW w:w="1072" w:type="dxa"/>
            <w:noWrap/>
            <w:hideMark/>
          </w:tcPr>
          <w:p w14:paraId="4E1466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04 3 02 20010</w:t>
            </w:r>
          </w:p>
        </w:tc>
        <w:tc>
          <w:tcPr>
            <w:tcW w:w="640" w:type="dxa"/>
            <w:noWrap/>
            <w:hideMark/>
          </w:tcPr>
          <w:p w14:paraId="7FA2CE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23D557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A9CF6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05 01</w:t>
            </w:r>
          </w:p>
        </w:tc>
        <w:tc>
          <w:tcPr>
            <w:tcW w:w="3644" w:type="dxa"/>
            <w:hideMark/>
          </w:tcPr>
          <w:p w14:paraId="02B2F0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Бюджетные инвестиции </w:t>
            </w:r>
          </w:p>
        </w:tc>
        <w:tc>
          <w:tcPr>
            <w:tcW w:w="953" w:type="dxa"/>
            <w:hideMark/>
          </w:tcPr>
          <w:p w14:paraId="25D191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9 800,00</w:t>
            </w:r>
          </w:p>
        </w:tc>
        <w:tc>
          <w:tcPr>
            <w:tcW w:w="879" w:type="dxa"/>
            <w:noWrap/>
            <w:hideMark/>
          </w:tcPr>
          <w:p w14:paraId="73C33B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3DE4C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B9C0209" w14:textId="77777777" w:rsidTr="00DD1426">
        <w:trPr>
          <w:trHeight w:val="1140"/>
        </w:trPr>
        <w:tc>
          <w:tcPr>
            <w:tcW w:w="1072" w:type="dxa"/>
            <w:noWrap/>
            <w:hideMark/>
          </w:tcPr>
          <w:p w14:paraId="75E22E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05 0 00 00000</w:t>
            </w:r>
          </w:p>
        </w:tc>
        <w:tc>
          <w:tcPr>
            <w:tcW w:w="640" w:type="dxa"/>
            <w:noWrap/>
            <w:hideMark/>
          </w:tcPr>
          <w:p w14:paraId="0129A3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58252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3A5BF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8AE3D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"Развитие культуры, физической культуры и спорта, молодежной политики в Калининском муниципальном округе Тверской области на 2024-2029 годы"</w:t>
            </w:r>
          </w:p>
        </w:tc>
        <w:tc>
          <w:tcPr>
            <w:tcW w:w="953" w:type="dxa"/>
            <w:noWrap/>
            <w:hideMark/>
          </w:tcPr>
          <w:p w14:paraId="7F7FDC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256 638,14</w:t>
            </w:r>
          </w:p>
        </w:tc>
        <w:tc>
          <w:tcPr>
            <w:tcW w:w="879" w:type="dxa"/>
            <w:noWrap/>
            <w:hideMark/>
          </w:tcPr>
          <w:p w14:paraId="67485E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217 485,04</w:t>
            </w:r>
          </w:p>
        </w:tc>
        <w:tc>
          <w:tcPr>
            <w:tcW w:w="934" w:type="dxa"/>
            <w:noWrap/>
            <w:hideMark/>
          </w:tcPr>
          <w:p w14:paraId="5E7077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197 485,04</w:t>
            </w:r>
          </w:p>
        </w:tc>
      </w:tr>
      <w:tr w:rsidR="00DD1426" w:rsidRPr="00DD1426" w14:paraId="56592933" w14:textId="77777777" w:rsidTr="00DD1426">
        <w:trPr>
          <w:trHeight w:val="1062"/>
        </w:trPr>
        <w:tc>
          <w:tcPr>
            <w:tcW w:w="1072" w:type="dxa"/>
            <w:noWrap/>
            <w:hideMark/>
          </w:tcPr>
          <w:p w14:paraId="4B06CB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05 1 00 00000</w:t>
            </w:r>
          </w:p>
        </w:tc>
        <w:tc>
          <w:tcPr>
            <w:tcW w:w="640" w:type="dxa"/>
            <w:noWrap/>
            <w:hideMark/>
          </w:tcPr>
          <w:p w14:paraId="5EC116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089E8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AE02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FAAEF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"Комплексные мероприятия в отрасли "Культура и молодежная политика" в  Калининском муниципальном округе Тверской области на 2024-2029 годы"</w:t>
            </w:r>
          </w:p>
        </w:tc>
        <w:tc>
          <w:tcPr>
            <w:tcW w:w="953" w:type="dxa"/>
            <w:noWrap/>
            <w:hideMark/>
          </w:tcPr>
          <w:p w14:paraId="0BC577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226 118,64</w:t>
            </w:r>
          </w:p>
        </w:tc>
        <w:tc>
          <w:tcPr>
            <w:tcW w:w="879" w:type="dxa"/>
            <w:noWrap/>
            <w:hideMark/>
          </w:tcPr>
          <w:p w14:paraId="318C2B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193 561,44</w:t>
            </w:r>
          </w:p>
        </w:tc>
        <w:tc>
          <w:tcPr>
            <w:tcW w:w="934" w:type="dxa"/>
            <w:noWrap/>
            <w:hideMark/>
          </w:tcPr>
          <w:p w14:paraId="695E00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173 561,44</w:t>
            </w:r>
          </w:p>
        </w:tc>
      </w:tr>
      <w:tr w:rsidR="00DD1426" w:rsidRPr="00DD1426" w14:paraId="2D776535" w14:textId="77777777" w:rsidTr="00DD1426">
        <w:trPr>
          <w:trHeight w:val="1080"/>
        </w:trPr>
        <w:tc>
          <w:tcPr>
            <w:tcW w:w="1072" w:type="dxa"/>
            <w:noWrap/>
            <w:hideMark/>
          </w:tcPr>
          <w:p w14:paraId="358E7F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05 1 01 00000</w:t>
            </w:r>
          </w:p>
        </w:tc>
        <w:tc>
          <w:tcPr>
            <w:tcW w:w="640" w:type="dxa"/>
            <w:noWrap/>
            <w:hideMark/>
          </w:tcPr>
          <w:p w14:paraId="36B70E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7B740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C4178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6A80D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условий для организации и проведения культурно-массовых и молодежных мероприятий на территории Калининского округа</w:t>
            </w:r>
          </w:p>
        </w:tc>
        <w:tc>
          <w:tcPr>
            <w:tcW w:w="953" w:type="dxa"/>
            <w:noWrap/>
            <w:hideMark/>
          </w:tcPr>
          <w:p w14:paraId="680A77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115 232,99</w:t>
            </w:r>
          </w:p>
        </w:tc>
        <w:tc>
          <w:tcPr>
            <w:tcW w:w="879" w:type="dxa"/>
            <w:noWrap/>
            <w:hideMark/>
          </w:tcPr>
          <w:p w14:paraId="748916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97 444,81</w:t>
            </w:r>
          </w:p>
        </w:tc>
        <w:tc>
          <w:tcPr>
            <w:tcW w:w="934" w:type="dxa"/>
            <w:noWrap/>
            <w:hideMark/>
          </w:tcPr>
          <w:p w14:paraId="4A1F4A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77 444,81</w:t>
            </w:r>
          </w:p>
        </w:tc>
      </w:tr>
      <w:tr w:rsidR="00DD1426" w:rsidRPr="00DD1426" w14:paraId="715353DF" w14:textId="77777777" w:rsidTr="00DD1426">
        <w:trPr>
          <w:trHeight w:val="1722"/>
        </w:trPr>
        <w:tc>
          <w:tcPr>
            <w:tcW w:w="1072" w:type="dxa"/>
            <w:noWrap/>
            <w:hideMark/>
          </w:tcPr>
          <w:p w14:paraId="587276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05 1 01 19057</w:t>
            </w:r>
          </w:p>
        </w:tc>
        <w:tc>
          <w:tcPr>
            <w:tcW w:w="640" w:type="dxa"/>
            <w:noWrap/>
            <w:hideMark/>
          </w:tcPr>
          <w:p w14:paraId="3A435F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5B655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EFA29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E1D8B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культурно-массовых, общественно и социально значимых мероприятий в МКУ "Заволжское ОКДЦ" филиал ДК "Мермерины" Калининского округа</w:t>
            </w:r>
          </w:p>
        </w:tc>
        <w:tc>
          <w:tcPr>
            <w:tcW w:w="953" w:type="dxa"/>
            <w:noWrap/>
            <w:hideMark/>
          </w:tcPr>
          <w:p w14:paraId="2E6DE8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476,78</w:t>
            </w:r>
          </w:p>
        </w:tc>
        <w:tc>
          <w:tcPr>
            <w:tcW w:w="879" w:type="dxa"/>
            <w:noWrap/>
            <w:hideMark/>
          </w:tcPr>
          <w:p w14:paraId="498B5B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246CD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2DA95E3" w14:textId="77777777" w:rsidTr="00DD1426">
        <w:trPr>
          <w:trHeight w:val="720"/>
        </w:trPr>
        <w:tc>
          <w:tcPr>
            <w:tcW w:w="1072" w:type="dxa"/>
            <w:noWrap/>
            <w:hideMark/>
          </w:tcPr>
          <w:p w14:paraId="24C576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05 1 01 19057</w:t>
            </w:r>
          </w:p>
        </w:tc>
        <w:tc>
          <w:tcPr>
            <w:tcW w:w="640" w:type="dxa"/>
            <w:noWrap/>
            <w:hideMark/>
          </w:tcPr>
          <w:p w14:paraId="466560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A2A35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056C0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B2365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7E8CE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476,78</w:t>
            </w:r>
          </w:p>
        </w:tc>
        <w:tc>
          <w:tcPr>
            <w:tcW w:w="879" w:type="dxa"/>
            <w:noWrap/>
            <w:hideMark/>
          </w:tcPr>
          <w:p w14:paraId="794C11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645E7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7506AC4" w14:textId="77777777" w:rsidTr="00DD1426">
        <w:trPr>
          <w:trHeight w:val="720"/>
        </w:trPr>
        <w:tc>
          <w:tcPr>
            <w:tcW w:w="1072" w:type="dxa"/>
            <w:noWrap/>
            <w:hideMark/>
          </w:tcPr>
          <w:p w14:paraId="46B50D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05 1 01 19057</w:t>
            </w:r>
          </w:p>
        </w:tc>
        <w:tc>
          <w:tcPr>
            <w:tcW w:w="640" w:type="dxa"/>
            <w:noWrap/>
            <w:hideMark/>
          </w:tcPr>
          <w:p w14:paraId="2ACF8C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7583A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EC678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6EFB99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52A71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476,78</w:t>
            </w:r>
          </w:p>
        </w:tc>
        <w:tc>
          <w:tcPr>
            <w:tcW w:w="879" w:type="dxa"/>
            <w:noWrap/>
            <w:hideMark/>
          </w:tcPr>
          <w:p w14:paraId="085F20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4763E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019C570" w14:textId="77777777" w:rsidTr="00DD1426">
        <w:trPr>
          <w:trHeight w:val="1740"/>
        </w:trPr>
        <w:tc>
          <w:tcPr>
            <w:tcW w:w="1072" w:type="dxa"/>
            <w:noWrap/>
            <w:hideMark/>
          </w:tcPr>
          <w:p w14:paraId="331C9F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05 1 01 S9057</w:t>
            </w:r>
          </w:p>
        </w:tc>
        <w:tc>
          <w:tcPr>
            <w:tcW w:w="640" w:type="dxa"/>
            <w:noWrap/>
            <w:hideMark/>
          </w:tcPr>
          <w:p w14:paraId="6C2CF5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3D761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B8C1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2DECC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культурно-массовых, общественно и социально значимых мероприятий в МКУ "Заволжское ОКДЦ" филиал ДК "Мермерины" Калининского округа</w:t>
            </w:r>
          </w:p>
        </w:tc>
        <w:tc>
          <w:tcPr>
            <w:tcW w:w="953" w:type="dxa"/>
            <w:noWrap/>
            <w:hideMark/>
          </w:tcPr>
          <w:p w14:paraId="685726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123,00</w:t>
            </w:r>
          </w:p>
        </w:tc>
        <w:tc>
          <w:tcPr>
            <w:tcW w:w="879" w:type="dxa"/>
            <w:noWrap/>
            <w:hideMark/>
          </w:tcPr>
          <w:p w14:paraId="727D64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F8E45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EA31AE6" w14:textId="77777777" w:rsidTr="00DD1426">
        <w:trPr>
          <w:trHeight w:val="720"/>
        </w:trPr>
        <w:tc>
          <w:tcPr>
            <w:tcW w:w="1072" w:type="dxa"/>
            <w:noWrap/>
            <w:hideMark/>
          </w:tcPr>
          <w:p w14:paraId="17B810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S9057</w:t>
            </w:r>
          </w:p>
        </w:tc>
        <w:tc>
          <w:tcPr>
            <w:tcW w:w="640" w:type="dxa"/>
            <w:noWrap/>
            <w:hideMark/>
          </w:tcPr>
          <w:p w14:paraId="0B706F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36BFD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0E047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72DDB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55930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123,00</w:t>
            </w:r>
          </w:p>
        </w:tc>
        <w:tc>
          <w:tcPr>
            <w:tcW w:w="879" w:type="dxa"/>
            <w:noWrap/>
            <w:hideMark/>
          </w:tcPr>
          <w:p w14:paraId="49B923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E84FB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CCF2A12" w14:textId="77777777" w:rsidTr="00DD1426">
        <w:trPr>
          <w:trHeight w:val="720"/>
        </w:trPr>
        <w:tc>
          <w:tcPr>
            <w:tcW w:w="1072" w:type="dxa"/>
            <w:noWrap/>
            <w:hideMark/>
          </w:tcPr>
          <w:p w14:paraId="424BB1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S9057</w:t>
            </w:r>
          </w:p>
        </w:tc>
        <w:tc>
          <w:tcPr>
            <w:tcW w:w="640" w:type="dxa"/>
            <w:noWrap/>
            <w:hideMark/>
          </w:tcPr>
          <w:p w14:paraId="6CDF0A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3A3D8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7FB673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1581B7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2C5F09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123,00</w:t>
            </w:r>
          </w:p>
        </w:tc>
        <w:tc>
          <w:tcPr>
            <w:tcW w:w="879" w:type="dxa"/>
            <w:noWrap/>
            <w:hideMark/>
          </w:tcPr>
          <w:p w14:paraId="54F107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DBE69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DFAE3EF" w14:textId="77777777" w:rsidTr="00DD1426">
        <w:trPr>
          <w:trHeight w:val="1422"/>
        </w:trPr>
        <w:tc>
          <w:tcPr>
            <w:tcW w:w="1072" w:type="dxa"/>
            <w:noWrap/>
            <w:hideMark/>
          </w:tcPr>
          <w:p w14:paraId="428DE5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05 1 01 19058</w:t>
            </w:r>
          </w:p>
        </w:tc>
        <w:tc>
          <w:tcPr>
            <w:tcW w:w="640" w:type="dxa"/>
            <w:noWrap/>
            <w:hideMark/>
          </w:tcPr>
          <w:p w14:paraId="589D09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B85F2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CC049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7C293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Приобретение звукового оборудования для проведения массовых мероприятий МКУ "Савватьевское ОКДЦ" Калининского округа</w:t>
            </w:r>
          </w:p>
        </w:tc>
        <w:tc>
          <w:tcPr>
            <w:tcW w:w="953" w:type="dxa"/>
            <w:noWrap/>
            <w:hideMark/>
          </w:tcPr>
          <w:p w14:paraId="7E90B4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479,00</w:t>
            </w:r>
          </w:p>
        </w:tc>
        <w:tc>
          <w:tcPr>
            <w:tcW w:w="879" w:type="dxa"/>
            <w:noWrap/>
            <w:hideMark/>
          </w:tcPr>
          <w:p w14:paraId="10670E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CA8AC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93EAFDF" w14:textId="77777777" w:rsidTr="00DD1426">
        <w:trPr>
          <w:trHeight w:val="720"/>
        </w:trPr>
        <w:tc>
          <w:tcPr>
            <w:tcW w:w="1072" w:type="dxa"/>
            <w:noWrap/>
            <w:hideMark/>
          </w:tcPr>
          <w:p w14:paraId="2D0714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05 1 01 19058</w:t>
            </w:r>
          </w:p>
        </w:tc>
        <w:tc>
          <w:tcPr>
            <w:tcW w:w="640" w:type="dxa"/>
            <w:noWrap/>
            <w:hideMark/>
          </w:tcPr>
          <w:p w14:paraId="03981F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E0F35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87AAF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59913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C8D26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479,00</w:t>
            </w:r>
          </w:p>
        </w:tc>
        <w:tc>
          <w:tcPr>
            <w:tcW w:w="879" w:type="dxa"/>
            <w:noWrap/>
            <w:hideMark/>
          </w:tcPr>
          <w:p w14:paraId="2DFDA9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75D16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ADE9912" w14:textId="77777777" w:rsidTr="00DD1426">
        <w:trPr>
          <w:trHeight w:val="720"/>
        </w:trPr>
        <w:tc>
          <w:tcPr>
            <w:tcW w:w="1072" w:type="dxa"/>
            <w:noWrap/>
            <w:hideMark/>
          </w:tcPr>
          <w:p w14:paraId="04EDDC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05 1 01 19058</w:t>
            </w:r>
          </w:p>
        </w:tc>
        <w:tc>
          <w:tcPr>
            <w:tcW w:w="640" w:type="dxa"/>
            <w:noWrap/>
            <w:hideMark/>
          </w:tcPr>
          <w:p w14:paraId="341F90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9FC22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8D44E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23C95A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E9B84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479,00</w:t>
            </w:r>
          </w:p>
        </w:tc>
        <w:tc>
          <w:tcPr>
            <w:tcW w:w="879" w:type="dxa"/>
            <w:noWrap/>
            <w:hideMark/>
          </w:tcPr>
          <w:p w14:paraId="2F3A45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97CFC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0C3753D" w14:textId="77777777" w:rsidTr="00DD1426">
        <w:trPr>
          <w:trHeight w:val="1399"/>
        </w:trPr>
        <w:tc>
          <w:tcPr>
            <w:tcW w:w="1072" w:type="dxa"/>
            <w:noWrap/>
            <w:hideMark/>
          </w:tcPr>
          <w:p w14:paraId="48A34E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S9058</w:t>
            </w:r>
          </w:p>
        </w:tc>
        <w:tc>
          <w:tcPr>
            <w:tcW w:w="640" w:type="dxa"/>
            <w:noWrap/>
            <w:hideMark/>
          </w:tcPr>
          <w:p w14:paraId="3C0C89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81214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8B74E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5908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Приобретение звукового оборудования для проведения массовых мероприятий МКУ "Савватьевское ОКДЦ" Калининского округа</w:t>
            </w:r>
          </w:p>
        </w:tc>
        <w:tc>
          <w:tcPr>
            <w:tcW w:w="953" w:type="dxa"/>
            <w:noWrap/>
            <w:hideMark/>
          </w:tcPr>
          <w:p w14:paraId="11B9CA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1FA0BA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42F97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FAB2AFD" w14:textId="77777777" w:rsidTr="00DD1426">
        <w:trPr>
          <w:trHeight w:val="720"/>
        </w:trPr>
        <w:tc>
          <w:tcPr>
            <w:tcW w:w="1072" w:type="dxa"/>
            <w:noWrap/>
            <w:hideMark/>
          </w:tcPr>
          <w:p w14:paraId="45758D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S9058</w:t>
            </w:r>
          </w:p>
        </w:tc>
        <w:tc>
          <w:tcPr>
            <w:tcW w:w="640" w:type="dxa"/>
            <w:noWrap/>
            <w:hideMark/>
          </w:tcPr>
          <w:p w14:paraId="49D4DA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5DAFE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D4F5F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9023F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64ACD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0EB28E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303B1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F3778BF" w14:textId="77777777" w:rsidTr="00DD1426">
        <w:trPr>
          <w:trHeight w:val="720"/>
        </w:trPr>
        <w:tc>
          <w:tcPr>
            <w:tcW w:w="1072" w:type="dxa"/>
            <w:noWrap/>
            <w:hideMark/>
          </w:tcPr>
          <w:p w14:paraId="149D16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S9058</w:t>
            </w:r>
          </w:p>
        </w:tc>
        <w:tc>
          <w:tcPr>
            <w:tcW w:w="640" w:type="dxa"/>
            <w:noWrap/>
            <w:hideMark/>
          </w:tcPr>
          <w:p w14:paraId="6981CB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355FF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53A30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246260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D27B5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2775FE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4A2A8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F3CE1C9" w14:textId="77777777" w:rsidTr="00DD1426">
        <w:trPr>
          <w:trHeight w:val="1362"/>
        </w:trPr>
        <w:tc>
          <w:tcPr>
            <w:tcW w:w="1072" w:type="dxa"/>
            <w:noWrap/>
            <w:hideMark/>
          </w:tcPr>
          <w:p w14:paraId="2E1FF9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05 1 01 19059</w:t>
            </w:r>
          </w:p>
        </w:tc>
        <w:tc>
          <w:tcPr>
            <w:tcW w:w="640" w:type="dxa"/>
            <w:noWrap/>
            <w:hideMark/>
          </w:tcPr>
          <w:p w14:paraId="1BB558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7152F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2DDE1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526DC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Ремонт тренажерного зала в МКУ "Калининский культурно-досуговый центр" Калининского округа Тверской области</w:t>
            </w:r>
          </w:p>
        </w:tc>
        <w:tc>
          <w:tcPr>
            <w:tcW w:w="953" w:type="dxa"/>
            <w:noWrap/>
            <w:hideMark/>
          </w:tcPr>
          <w:p w14:paraId="2EE3E9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1 371,16</w:t>
            </w:r>
          </w:p>
        </w:tc>
        <w:tc>
          <w:tcPr>
            <w:tcW w:w="879" w:type="dxa"/>
            <w:noWrap/>
            <w:hideMark/>
          </w:tcPr>
          <w:p w14:paraId="7878A6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78909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B565E8D" w14:textId="77777777" w:rsidTr="00DD1426">
        <w:trPr>
          <w:trHeight w:val="720"/>
        </w:trPr>
        <w:tc>
          <w:tcPr>
            <w:tcW w:w="1072" w:type="dxa"/>
            <w:noWrap/>
            <w:hideMark/>
          </w:tcPr>
          <w:p w14:paraId="0DAEC7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05 1 01 19059</w:t>
            </w:r>
          </w:p>
        </w:tc>
        <w:tc>
          <w:tcPr>
            <w:tcW w:w="640" w:type="dxa"/>
            <w:noWrap/>
            <w:hideMark/>
          </w:tcPr>
          <w:p w14:paraId="05328B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F2B5E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DCA5D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763FC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1ECE6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1 371,16</w:t>
            </w:r>
          </w:p>
        </w:tc>
        <w:tc>
          <w:tcPr>
            <w:tcW w:w="879" w:type="dxa"/>
            <w:noWrap/>
            <w:hideMark/>
          </w:tcPr>
          <w:p w14:paraId="2863DF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A7C3D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365B2E4" w14:textId="77777777" w:rsidTr="00DD1426">
        <w:trPr>
          <w:trHeight w:val="720"/>
        </w:trPr>
        <w:tc>
          <w:tcPr>
            <w:tcW w:w="1072" w:type="dxa"/>
            <w:noWrap/>
            <w:hideMark/>
          </w:tcPr>
          <w:p w14:paraId="2B761F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05 1 01 19059</w:t>
            </w:r>
          </w:p>
        </w:tc>
        <w:tc>
          <w:tcPr>
            <w:tcW w:w="640" w:type="dxa"/>
            <w:noWrap/>
            <w:hideMark/>
          </w:tcPr>
          <w:p w14:paraId="6D9477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3C691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23C03B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20BFBD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6C6CF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1 371,16</w:t>
            </w:r>
          </w:p>
        </w:tc>
        <w:tc>
          <w:tcPr>
            <w:tcW w:w="879" w:type="dxa"/>
            <w:noWrap/>
            <w:hideMark/>
          </w:tcPr>
          <w:p w14:paraId="440078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12A6B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EE5462F" w14:textId="77777777" w:rsidTr="00DD1426">
        <w:trPr>
          <w:trHeight w:val="1422"/>
        </w:trPr>
        <w:tc>
          <w:tcPr>
            <w:tcW w:w="1072" w:type="dxa"/>
            <w:noWrap/>
            <w:hideMark/>
          </w:tcPr>
          <w:p w14:paraId="5F8CA2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S9059</w:t>
            </w:r>
          </w:p>
        </w:tc>
        <w:tc>
          <w:tcPr>
            <w:tcW w:w="640" w:type="dxa"/>
            <w:noWrap/>
            <w:hideMark/>
          </w:tcPr>
          <w:p w14:paraId="3132BD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29D72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D3E9A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C85F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Ремонт тренажерного зала в МКУ "Калининский культурно-досуговый центр" Калининского округа Тверской области</w:t>
            </w:r>
          </w:p>
        </w:tc>
        <w:tc>
          <w:tcPr>
            <w:tcW w:w="953" w:type="dxa"/>
            <w:noWrap/>
            <w:hideMark/>
          </w:tcPr>
          <w:p w14:paraId="42FD6C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204,63</w:t>
            </w:r>
          </w:p>
        </w:tc>
        <w:tc>
          <w:tcPr>
            <w:tcW w:w="879" w:type="dxa"/>
            <w:noWrap/>
            <w:hideMark/>
          </w:tcPr>
          <w:p w14:paraId="0F2665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F08C7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AB92A0B" w14:textId="77777777" w:rsidTr="00DD1426">
        <w:trPr>
          <w:trHeight w:val="720"/>
        </w:trPr>
        <w:tc>
          <w:tcPr>
            <w:tcW w:w="1072" w:type="dxa"/>
            <w:noWrap/>
            <w:hideMark/>
          </w:tcPr>
          <w:p w14:paraId="5CC23C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S9059</w:t>
            </w:r>
          </w:p>
        </w:tc>
        <w:tc>
          <w:tcPr>
            <w:tcW w:w="640" w:type="dxa"/>
            <w:noWrap/>
            <w:hideMark/>
          </w:tcPr>
          <w:p w14:paraId="229B13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23D25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EC84D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5B71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028AD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204,63</w:t>
            </w:r>
          </w:p>
        </w:tc>
        <w:tc>
          <w:tcPr>
            <w:tcW w:w="879" w:type="dxa"/>
            <w:noWrap/>
            <w:hideMark/>
          </w:tcPr>
          <w:p w14:paraId="639872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A7E4F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0BB7610" w14:textId="77777777" w:rsidTr="00DD1426">
        <w:trPr>
          <w:trHeight w:val="720"/>
        </w:trPr>
        <w:tc>
          <w:tcPr>
            <w:tcW w:w="1072" w:type="dxa"/>
            <w:noWrap/>
            <w:hideMark/>
          </w:tcPr>
          <w:p w14:paraId="7C8E92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S9059</w:t>
            </w:r>
          </w:p>
        </w:tc>
        <w:tc>
          <w:tcPr>
            <w:tcW w:w="640" w:type="dxa"/>
            <w:noWrap/>
            <w:hideMark/>
          </w:tcPr>
          <w:p w14:paraId="049C11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26724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79FAD5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26CBA6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DAFA8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204,63</w:t>
            </w:r>
          </w:p>
        </w:tc>
        <w:tc>
          <w:tcPr>
            <w:tcW w:w="879" w:type="dxa"/>
            <w:noWrap/>
            <w:hideMark/>
          </w:tcPr>
          <w:p w14:paraId="06EEA8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CC29A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B5149C4" w14:textId="77777777" w:rsidTr="00DD1426">
        <w:trPr>
          <w:trHeight w:val="1395"/>
        </w:trPr>
        <w:tc>
          <w:tcPr>
            <w:tcW w:w="1072" w:type="dxa"/>
            <w:noWrap/>
            <w:hideMark/>
          </w:tcPr>
          <w:p w14:paraId="52AD07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05 1 01 19063</w:t>
            </w:r>
          </w:p>
        </w:tc>
        <w:tc>
          <w:tcPr>
            <w:tcW w:w="640" w:type="dxa"/>
            <w:noWrap/>
            <w:hideMark/>
          </w:tcPr>
          <w:p w14:paraId="530A47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C6084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DBA2C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A405E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 Реализация программ по поддержке местных инициатив в Тверской области. Приобретение оборудования для проведения массовых мероприятий МКУ «Калининский культурно- досуговый центр» Калининского округа Тверской области</w:t>
            </w:r>
          </w:p>
        </w:tc>
        <w:tc>
          <w:tcPr>
            <w:tcW w:w="953" w:type="dxa"/>
            <w:noWrap/>
            <w:hideMark/>
          </w:tcPr>
          <w:p w14:paraId="727836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475,00</w:t>
            </w:r>
          </w:p>
        </w:tc>
        <w:tc>
          <w:tcPr>
            <w:tcW w:w="879" w:type="dxa"/>
            <w:noWrap/>
            <w:hideMark/>
          </w:tcPr>
          <w:p w14:paraId="08C0F0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CC98D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BFCB848" w14:textId="77777777" w:rsidTr="00DD1426">
        <w:trPr>
          <w:trHeight w:val="720"/>
        </w:trPr>
        <w:tc>
          <w:tcPr>
            <w:tcW w:w="1072" w:type="dxa"/>
            <w:noWrap/>
            <w:hideMark/>
          </w:tcPr>
          <w:p w14:paraId="48878D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05 1 01 19063</w:t>
            </w:r>
          </w:p>
        </w:tc>
        <w:tc>
          <w:tcPr>
            <w:tcW w:w="640" w:type="dxa"/>
            <w:noWrap/>
            <w:hideMark/>
          </w:tcPr>
          <w:p w14:paraId="134BD1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EAFD9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B3286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C5BBB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6379D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475,00</w:t>
            </w:r>
          </w:p>
        </w:tc>
        <w:tc>
          <w:tcPr>
            <w:tcW w:w="879" w:type="dxa"/>
            <w:noWrap/>
            <w:hideMark/>
          </w:tcPr>
          <w:p w14:paraId="7EAE23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99032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8D78CD2" w14:textId="77777777" w:rsidTr="00DD1426">
        <w:trPr>
          <w:trHeight w:val="720"/>
        </w:trPr>
        <w:tc>
          <w:tcPr>
            <w:tcW w:w="1072" w:type="dxa"/>
            <w:noWrap/>
            <w:hideMark/>
          </w:tcPr>
          <w:p w14:paraId="193674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05 1 01 19063</w:t>
            </w:r>
          </w:p>
        </w:tc>
        <w:tc>
          <w:tcPr>
            <w:tcW w:w="640" w:type="dxa"/>
            <w:noWrap/>
            <w:hideMark/>
          </w:tcPr>
          <w:p w14:paraId="5914C4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CCD26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35494A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57BBA4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4A2D5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475,00</w:t>
            </w:r>
          </w:p>
        </w:tc>
        <w:tc>
          <w:tcPr>
            <w:tcW w:w="879" w:type="dxa"/>
            <w:noWrap/>
            <w:hideMark/>
          </w:tcPr>
          <w:p w14:paraId="05F144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3CDCA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F627A55" w14:textId="77777777" w:rsidTr="00DD1426">
        <w:trPr>
          <w:trHeight w:val="1455"/>
        </w:trPr>
        <w:tc>
          <w:tcPr>
            <w:tcW w:w="1072" w:type="dxa"/>
            <w:noWrap/>
            <w:hideMark/>
          </w:tcPr>
          <w:p w14:paraId="604236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S9063</w:t>
            </w:r>
          </w:p>
        </w:tc>
        <w:tc>
          <w:tcPr>
            <w:tcW w:w="640" w:type="dxa"/>
            <w:noWrap/>
            <w:hideMark/>
          </w:tcPr>
          <w:p w14:paraId="673B0A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F19B3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7FCF1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DCBFE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массовых мероприятий МКУ «Калининский культурно- досуговый центр» Калининского округа Тверской области</w:t>
            </w:r>
          </w:p>
        </w:tc>
        <w:tc>
          <w:tcPr>
            <w:tcW w:w="953" w:type="dxa"/>
            <w:noWrap/>
            <w:hideMark/>
          </w:tcPr>
          <w:p w14:paraId="55DEF3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125,00</w:t>
            </w:r>
          </w:p>
        </w:tc>
        <w:tc>
          <w:tcPr>
            <w:tcW w:w="879" w:type="dxa"/>
            <w:noWrap/>
            <w:hideMark/>
          </w:tcPr>
          <w:p w14:paraId="65416A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9B1A7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2B19782" w14:textId="77777777" w:rsidTr="00DD1426">
        <w:trPr>
          <w:trHeight w:val="720"/>
        </w:trPr>
        <w:tc>
          <w:tcPr>
            <w:tcW w:w="1072" w:type="dxa"/>
            <w:noWrap/>
            <w:hideMark/>
          </w:tcPr>
          <w:p w14:paraId="0FFBFC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S9063</w:t>
            </w:r>
          </w:p>
        </w:tc>
        <w:tc>
          <w:tcPr>
            <w:tcW w:w="640" w:type="dxa"/>
            <w:noWrap/>
            <w:hideMark/>
          </w:tcPr>
          <w:p w14:paraId="51070A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639A8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D11FB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5FA10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5657B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125,00</w:t>
            </w:r>
          </w:p>
        </w:tc>
        <w:tc>
          <w:tcPr>
            <w:tcW w:w="879" w:type="dxa"/>
            <w:noWrap/>
            <w:hideMark/>
          </w:tcPr>
          <w:p w14:paraId="712D6A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65C6C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FE4E3D2" w14:textId="77777777" w:rsidTr="00DD1426">
        <w:trPr>
          <w:trHeight w:val="720"/>
        </w:trPr>
        <w:tc>
          <w:tcPr>
            <w:tcW w:w="1072" w:type="dxa"/>
            <w:noWrap/>
            <w:hideMark/>
          </w:tcPr>
          <w:p w14:paraId="020E42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S9063</w:t>
            </w:r>
          </w:p>
        </w:tc>
        <w:tc>
          <w:tcPr>
            <w:tcW w:w="640" w:type="dxa"/>
            <w:noWrap/>
            <w:hideMark/>
          </w:tcPr>
          <w:p w14:paraId="78142E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940C4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4C0FC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7AA021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C41B2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125,00</w:t>
            </w:r>
          </w:p>
        </w:tc>
        <w:tc>
          <w:tcPr>
            <w:tcW w:w="879" w:type="dxa"/>
            <w:noWrap/>
            <w:hideMark/>
          </w:tcPr>
          <w:p w14:paraId="2F63DD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54555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4994780" w14:textId="77777777" w:rsidTr="00DD1426">
        <w:trPr>
          <w:trHeight w:val="1095"/>
        </w:trPr>
        <w:tc>
          <w:tcPr>
            <w:tcW w:w="1072" w:type="dxa"/>
            <w:noWrap/>
            <w:hideMark/>
          </w:tcPr>
          <w:p w14:paraId="3B04F2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05 1 01 19064</w:t>
            </w:r>
          </w:p>
        </w:tc>
        <w:tc>
          <w:tcPr>
            <w:tcW w:w="640" w:type="dxa"/>
            <w:noWrap/>
            <w:hideMark/>
          </w:tcPr>
          <w:p w14:paraId="47D781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18A08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76D4B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6E57D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 Реализация программ по поддержке местных инициатив в Тверской области. Ремонт хореографического класса МКУ "Заволжское ОКДЦ" Калининского округа Тверской области</w:t>
            </w:r>
          </w:p>
        </w:tc>
        <w:tc>
          <w:tcPr>
            <w:tcW w:w="953" w:type="dxa"/>
            <w:noWrap/>
            <w:hideMark/>
          </w:tcPr>
          <w:p w14:paraId="3D0D80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648,48</w:t>
            </w:r>
          </w:p>
        </w:tc>
        <w:tc>
          <w:tcPr>
            <w:tcW w:w="879" w:type="dxa"/>
            <w:noWrap/>
            <w:hideMark/>
          </w:tcPr>
          <w:p w14:paraId="49FF14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9C779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2A7A62A" w14:textId="77777777" w:rsidTr="00DD1426">
        <w:trPr>
          <w:trHeight w:val="720"/>
        </w:trPr>
        <w:tc>
          <w:tcPr>
            <w:tcW w:w="1072" w:type="dxa"/>
            <w:noWrap/>
            <w:hideMark/>
          </w:tcPr>
          <w:p w14:paraId="1758EE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05 1 01 19064</w:t>
            </w:r>
          </w:p>
        </w:tc>
        <w:tc>
          <w:tcPr>
            <w:tcW w:w="640" w:type="dxa"/>
            <w:noWrap/>
            <w:hideMark/>
          </w:tcPr>
          <w:p w14:paraId="49AFD4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96DF8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AD9DC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2EC59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0228B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648,48</w:t>
            </w:r>
          </w:p>
        </w:tc>
        <w:tc>
          <w:tcPr>
            <w:tcW w:w="879" w:type="dxa"/>
            <w:noWrap/>
            <w:hideMark/>
          </w:tcPr>
          <w:p w14:paraId="684492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9BDD5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2C26205" w14:textId="77777777" w:rsidTr="00DD1426">
        <w:trPr>
          <w:trHeight w:val="720"/>
        </w:trPr>
        <w:tc>
          <w:tcPr>
            <w:tcW w:w="1072" w:type="dxa"/>
            <w:noWrap/>
            <w:hideMark/>
          </w:tcPr>
          <w:p w14:paraId="249E87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05 1 01 19064</w:t>
            </w:r>
          </w:p>
        </w:tc>
        <w:tc>
          <w:tcPr>
            <w:tcW w:w="640" w:type="dxa"/>
            <w:noWrap/>
            <w:hideMark/>
          </w:tcPr>
          <w:p w14:paraId="70BD54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A6D38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3B21BD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1881B2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2A035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648,48</w:t>
            </w:r>
          </w:p>
        </w:tc>
        <w:tc>
          <w:tcPr>
            <w:tcW w:w="879" w:type="dxa"/>
            <w:noWrap/>
            <w:hideMark/>
          </w:tcPr>
          <w:p w14:paraId="172A25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6F792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56282F5" w14:textId="77777777" w:rsidTr="00DD1426">
        <w:trPr>
          <w:trHeight w:val="1080"/>
        </w:trPr>
        <w:tc>
          <w:tcPr>
            <w:tcW w:w="1072" w:type="dxa"/>
            <w:noWrap/>
            <w:hideMark/>
          </w:tcPr>
          <w:p w14:paraId="163720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S9064</w:t>
            </w:r>
          </w:p>
        </w:tc>
        <w:tc>
          <w:tcPr>
            <w:tcW w:w="640" w:type="dxa"/>
            <w:noWrap/>
            <w:hideMark/>
          </w:tcPr>
          <w:p w14:paraId="5BEB66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0CA13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35CEA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E9863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Ремонт хореографического класса МКУ "Заволжское ОКДЦ" Калининского округа Тверской области</w:t>
            </w:r>
          </w:p>
        </w:tc>
        <w:tc>
          <w:tcPr>
            <w:tcW w:w="953" w:type="dxa"/>
            <w:noWrap/>
            <w:hideMark/>
          </w:tcPr>
          <w:p w14:paraId="672585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77,00</w:t>
            </w:r>
          </w:p>
        </w:tc>
        <w:tc>
          <w:tcPr>
            <w:tcW w:w="879" w:type="dxa"/>
            <w:noWrap/>
            <w:hideMark/>
          </w:tcPr>
          <w:p w14:paraId="256DC0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E790F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48F6826" w14:textId="77777777" w:rsidTr="00DD1426">
        <w:trPr>
          <w:trHeight w:val="720"/>
        </w:trPr>
        <w:tc>
          <w:tcPr>
            <w:tcW w:w="1072" w:type="dxa"/>
            <w:noWrap/>
            <w:hideMark/>
          </w:tcPr>
          <w:p w14:paraId="2F4693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S9064</w:t>
            </w:r>
          </w:p>
        </w:tc>
        <w:tc>
          <w:tcPr>
            <w:tcW w:w="640" w:type="dxa"/>
            <w:noWrap/>
            <w:hideMark/>
          </w:tcPr>
          <w:p w14:paraId="418BB2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73C5D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1DF7B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58C95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D4672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77,00</w:t>
            </w:r>
          </w:p>
        </w:tc>
        <w:tc>
          <w:tcPr>
            <w:tcW w:w="879" w:type="dxa"/>
            <w:noWrap/>
            <w:hideMark/>
          </w:tcPr>
          <w:p w14:paraId="129F64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7E844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6C5A352" w14:textId="77777777" w:rsidTr="00DD1426">
        <w:trPr>
          <w:trHeight w:val="720"/>
        </w:trPr>
        <w:tc>
          <w:tcPr>
            <w:tcW w:w="1072" w:type="dxa"/>
            <w:noWrap/>
            <w:hideMark/>
          </w:tcPr>
          <w:p w14:paraId="3C9B61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S9064</w:t>
            </w:r>
          </w:p>
        </w:tc>
        <w:tc>
          <w:tcPr>
            <w:tcW w:w="640" w:type="dxa"/>
            <w:noWrap/>
            <w:hideMark/>
          </w:tcPr>
          <w:p w14:paraId="2FEFDB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FB732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521534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129068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90FF9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77,00</w:t>
            </w:r>
          </w:p>
        </w:tc>
        <w:tc>
          <w:tcPr>
            <w:tcW w:w="879" w:type="dxa"/>
            <w:noWrap/>
            <w:hideMark/>
          </w:tcPr>
          <w:p w14:paraId="04D422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937A5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E3D4C2B" w14:textId="77777777" w:rsidTr="00DD1426">
        <w:trPr>
          <w:trHeight w:val="1365"/>
        </w:trPr>
        <w:tc>
          <w:tcPr>
            <w:tcW w:w="1072" w:type="dxa"/>
            <w:noWrap/>
            <w:hideMark/>
          </w:tcPr>
          <w:p w14:paraId="271768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05 1 01 19065</w:t>
            </w:r>
          </w:p>
        </w:tc>
        <w:tc>
          <w:tcPr>
            <w:tcW w:w="640" w:type="dxa"/>
            <w:noWrap/>
            <w:hideMark/>
          </w:tcPr>
          <w:p w14:paraId="48134C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75B81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C950E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D588D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 Реализация программ по поддержке местных инициатив в Тверской области. Приобретение оборудования для проведения массовых мероприятий МКУ "Верхневолжкое ОКДЦ" Калининского округа Тверской области</w:t>
            </w:r>
          </w:p>
        </w:tc>
        <w:tc>
          <w:tcPr>
            <w:tcW w:w="953" w:type="dxa"/>
            <w:noWrap/>
            <w:hideMark/>
          </w:tcPr>
          <w:p w14:paraId="4943B4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467,87</w:t>
            </w:r>
          </w:p>
        </w:tc>
        <w:tc>
          <w:tcPr>
            <w:tcW w:w="879" w:type="dxa"/>
            <w:noWrap/>
            <w:hideMark/>
          </w:tcPr>
          <w:p w14:paraId="45792E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4FF39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87B9DA8" w14:textId="77777777" w:rsidTr="00DD1426">
        <w:trPr>
          <w:trHeight w:val="720"/>
        </w:trPr>
        <w:tc>
          <w:tcPr>
            <w:tcW w:w="1072" w:type="dxa"/>
            <w:noWrap/>
            <w:hideMark/>
          </w:tcPr>
          <w:p w14:paraId="709FE5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05 1 01 19065</w:t>
            </w:r>
          </w:p>
        </w:tc>
        <w:tc>
          <w:tcPr>
            <w:tcW w:w="640" w:type="dxa"/>
            <w:noWrap/>
            <w:hideMark/>
          </w:tcPr>
          <w:p w14:paraId="412C0F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25367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4C0BA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0CEC4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74AA1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467,87</w:t>
            </w:r>
          </w:p>
        </w:tc>
        <w:tc>
          <w:tcPr>
            <w:tcW w:w="879" w:type="dxa"/>
            <w:noWrap/>
            <w:hideMark/>
          </w:tcPr>
          <w:p w14:paraId="751595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81B40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7C35D23" w14:textId="77777777" w:rsidTr="00DD1426">
        <w:trPr>
          <w:trHeight w:val="720"/>
        </w:trPr>
        <w:tc>
          <w:tcPr>
            <w:tcW w:w="1072" w:type="dxa"/>
            <w:noWrap/>
            <w:hideMark/>
          </w:tcPr>
          <w:p w14:paraId="295BEC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05 1 01 19065</w:t>
            </w:r>
          </w:p>
        </w:tc>
        <w:tc>
          <w:tcPr>
            <w:tcW w:w="640" w:type="dxa"/>
            <w:noWrap/>
            <w:hideMark/>
          </w:tcPr>
          <w:p w14:paraId="468A0C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91BFF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22C93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03120F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6DECB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467,87</w:t>
            </w:r>
          </w:p>
        </w:tc>
        <w:tc>
          <w:tcPr>
            <w:tcW w:w="879" w:type="dxa"/>
            <w:noWrap/>
            <w:hideMark/>
          </w:tcPr>
          <w:p w14:paraId="0C39D2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15F15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1415F63" w14:textId="77777777" w:rsidTr="00DD1426">
        <w:trPr>
          <w:trHeight w:val="1410"/>
        </w:trPr>
        <w:tc>
          <w:tcPr>
            <w:tcW w:w="1072" w:type="dxa"/>
            <w:noWrap/>
            <w:hideMark/>
          </w:tcPr>
          <w:p w14:paraId="7CD8E5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S9065</w:t>
            </w:r>
          </w:p>
        </w:tc>
        <w:tc>
          <w:tcPr>
            <w:tcW w:w="640" w:type="dxa"/>
            <w:noWrap/>
            <w:hideMark/>
          </w:tcPr>
          <w:p w14:paraId="27D8F0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882EC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1B02C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EB289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Приобретение оборудования для проведения массовых мероприятий МКУ "Верхневолжкое ОКДЦ" Калининского округа Тверской области</w:t>
            </w:r>
          </w:p>
        </w:tc>
        <w:tc>
          <w:tcPr>
            <w:tcW w:w="953" w:type="dxa"/>
            <w:noWrap/>
            <w:hideMark/>
          </w:tcPr>
          <w:p w14:paraId="625FA6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0A7A8D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A9C82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2C11F56" w14:textId="77777777" w:rsidTr="00DD1426">
        <w:trPr>
          <w:trHeight w:val="720"/>
        </w:trPr>
        <w:tc>
          <w:tcPr>
            <w:tcW w:w="1072" w:type="dxa"/>
            <w:noWrap/>
            <w:hideMark/>
          </w:tcPr>
          <w:p w14:paraId="43F4FE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S9065</w:t>
            </w:r>
          </w:p>
        </w:tc>
        <w:tc>
          <w:tcPr>
            <w:tcW w:w="640" w:type="dxa"/>
            <w:noWrap/>
            <w:hideMark/>
          </w:tcPr>
          <w:p w14:paraId="28CBD5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EBD9C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B3257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5B36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745FF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0360E9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7EC63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5F260E4" w14:textId="77777777" w:rsidTr="00DD1426">
        <w:trPr>
          <w:trHeight w:val="720"/>
        </w:trPr>
        <w:tc>
          <w:tcPr>
            <w:tcW w:w="1072" w:type="dxa"/>
            <w:noWrap/>
            <w:hideMark/>
          </w:tcPr>
          <w:p w14:paraId="45DBE3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S9065</w:t>
            </w:r>
          </w:p>
        </w:tc>
        <w:tc>
          <w:tcPr>
            <w:tcW w:w="640" w:type="dxa"/>
            <w:noWrap/>
            <w:hideMark/>
          </w:tcPr>
          <w:p w14:paraId="1FA949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C65F5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2E867E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78A5EA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01703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5DF665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091D7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6D62691" w14:textId="77777777" w:rsidTr="00DD1426">
        <w:trPr>
          <w:trHeight w:val="720"/>
        </w:trPr>
        <w:tc>
          <w:tcPr>
            <w:tcW w:w="1072" w:type="dxa"/>
            <w:noWrap/>
            <w:hideMark/>
          </w:tcPr>
          <w:p w14:paraId="3E7BB3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05 1 01 20010</w:t>
            </w:r>
          </w:p>
        </w:tc>
        <w:tc>
          <w:tcPr>
            <w:tcW w:w="640" w:type="dxa"/>
            <w:noWrap/>
            <w:hideMark/>
          </w:tcPr>
          <w:p w14:paraId="2A99FB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03FC0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8BCD5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F5063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условий для организации и проведения культурно-массовых и молодежных мероприятий</w:t>
            </w:r>
          </w:p>
        </w:tc>
        <w:tc>
          <w:tcPr>
            <w:tcW w:w="953" w:type="dxa"/>
            <w:noWrap/>
            <w:hideMark/>
          </w:tcPr>
          <w:p w14:paraId="29FADF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59 211,77</w:t>
            </w:r>
          </w:p>
        </w:tc>
        <w:tc>
          <w:tcPr>
            <w:tcW w:w="879" w:type="dxa"/>
            <w:noWrap/>
            <w:hideMark/>
          </w:tcPr>
          <w:p w14:paraId="186A11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57 444,81</w:t>
            </w:r>
          </w:p>
        </w:tc>
        <w:tc>
          <w:tcPr>
            <w:tcW w:w="934" w:type="dxa"/>
            <w:noWrap/>
            <w:hideMark/>
          </w:tcPr>
          <w:p w14:paraId="381CE0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57 444,81</w:t>
            </w:r>
          </w:p>
        </w:tc>
      </w:tr>
      <w:tr w:rsidR="00DD1426" w:rsidRPr="00DD1426" w14:paraId="6456EB92" w14:textId="77777777" w:rsidTr="00DD1426">
        <w:trPr>
          <w:trHeight w:val="1335"/>
        </w:trPr>
        <w:tc>
          <w:tcPr>
            <w:tcW w:w="1072" w:type="dxa"/>
            <w:noWrap/>
            <w:hideMark/>
          </w:tcPr>
          <w:p w14:paraId="209269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05 1 01 20010</w:t>
            </w:r>
          </w:p>
        </w:tc>
        <w:tc>
          <w:tcPr>
            <w:tcW w:w="640" w:type="dxa"/>
            <w:noWrap/>
            <w:hideMark/>
          </w:tcPr>
          <w:p w14:paraId="2BF107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58A979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8B6AB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2EB73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6DB173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32 127,07</w:t>
            </w:r>
          </w:p>
        </w:tc>
        <w:tc>
          <w:tcPr>
            <w:tcW w:w="879" w:type="dxa"/>
            <w:noWrap/>
            <w:hideMark/>
          </w:tcPr>
          <w:p w14:paraId="4B9AB6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32 222,11</w:t>
            </w:r>
          </w:p>
        </w:tc>
        <w:tc>
          <w:tcPr>
            <w:tcW w:w="934" w:type="dxa"/>
            <w:noWrap/>
            <w:hideMark/>
          </w:tcPr>
          <w:p w14:paraId="094983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32 222,11</w:t>
            </w:r>
          </w:p>
        </w:tc>
      </w:tr>
      <w:tr w:rsidR="00DD1426" w:rsidRPr="00DD1426" w14:paraId="75FF966F" w14:textId="77777777" w:rsidTr="00DD1426">
        <w:trPr>
          <w:trHeight w:val="642"/>
        </w:trPr>
        <w:tc>
          <w:tcPr>
            <w:tcW w:w="1072" w:type="dxa"/>
            <w:noWrap/>
            <w:hideMark/>
          </w:tcPr>
          <w:p w14:paraId="75981D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05 1 01 20010</w:t>
            </w:r>
          </w:p>
        </w:tc>
        <w:tc>
          <w:tcPr>
            <w:tcW w:w="640" w:type="dxa"/>
            <w:noWrap/>
            <w:hideMark/>
          </w:tcPr>
          <w:p w14:paraId="679E58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40C85A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6155AD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2EEE4B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06E220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32 127,07</w:t>
            </w:r>
          </w:p>
        </w:tc>
        <w:tc>
          <w:tcPr>
            <w:tcW w:w="879" w:type="dxa"/>
            <w:noWrap/>
            <w:hideMark/>
          </w:tcPr>
          <w:p w14:paraId="2C00E5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32 222,11</w:t>
            </w:r>
          </w:p>
        </w:tc>
        <w:tc>
          <w:tcPr>
            <w:tcW w:w="934" w:type="dxa"/>
            <w:noWrap/>
            <w:hideMark/>
          </w:tcPr>
          <w:p w14:paraId="39791A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32 222,11</w:t>
            </w:r>
          </w:p>
        </w:tc>
      </w:tr>
      <w:tr w:rsidR="00DD1426" w:rsidRPr="00DD1426" w14:paraId="474AFCDF" w14:textId="77777777" w:rsidTr="00DD1426">
        <w:trPr>
          <w:trHeight w:val="720"/>
        </w:trPr>
        <w:tc>
          <w:tcPr>
            <w:tcW w:w="1072" w:type="dxa"/>
            <w:noWrap/>
            <w:hideMark/>
          </w:tcPr>
          <w:p w14:paraId="693B1B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05 1 01 20010</w:t>
            </w:r>
          </w:p>
        </w:tc>
        <w:tc>
          <w:tcPr>
            <w:tcW w:w="640" w:type="dxa"/>
            <w:noWrap/>
            <w:hideMark/>
          </w:tcPr>
          <w:p w14:paraId="1B9B15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7900B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C0A58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3F7D0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4FAB3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26 973,84</w:t>
            </w:r>
          </w:p>
        </w:tc>
        <w:tc>
          <w:tcPr>
            <w:tcW w:w="879" w:type="dxa"/>
            <w:noWrap/>
            <w:hideMark/>
          </w:tcPr>
          <w:p w14:paraId="40BB9B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25 175,70</w:t>
            </w:r>
          </w:p>
        </w:tc>
        <w:tc>
          <w:tcPr>
            <w:tcW w:w="934" w:type="dxa"/>
            <w:noWrap/>
            <w:hideMark/>
          </w:tcPr>
          <w:p w14:paraId="78393F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25 175,70</w:t>
            </w:r>
          </w:p>
        </w:tc>
      </w:tr>
      <w:tr w:rsidR="00DD1426" w:rsidRPr="00DD1426" w14:paraId="13243832" w14:textId="77777777" w:rsidTr="00DD1426">
        <w:trPr>
          <w:trHeight w:val="735"/>
        </w:trPr>
        <w:tc>
          <w:tcPr>
            <w:tcW w:w="1072" w:type="dxa"/>
            <w:noWrap/>
            <w:hideMark/>
          </w:tcPr>
          <w:p w14:paraId="22D3DA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05 1 01 20010</w:t>
            </w:r>
          </w:p>
        </w:tc>
        <w:tc>
          <w:tcPr>
            <w:tcW w:w="640" w:type="dxa"/>
            <w:noWrap/>
            <w:hideMark/>
          </w:tcPr>
          <w:p w14:paraId="347B7B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04913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E81FA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2B7893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BBAF4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26 973,84</w:t>
            </w:r>
          </w:p>
        </w:tc>
        <w:tc>
          <w:tcPr>
            <w:tcW w:w="879" w:type="dxa"/>
            <w:noWrap/>
            <w:hideMark/>
          </w:tcPr>
          <w:p w14:paraId="5E4FD1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25 175,70</w:t>
            </w:r>
          </w:p>
        </w:tc>
        <w:tc>
          <w:tcPr>
            <w:tcW w:w="934" w:type="dxa"/>
            <w:noWrap/>
            <w:hideMark/>
          </w:tcPr>
          <w:p w14:paraId="371747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25 175,70</w:t>
            </w:r>
          </w:p>
        </w:tc>
      </w:tr>
      <w:tr w:rsidR="00DD1426" w:rsidRPr="00DD1426" w14:paraId="71C39E14" w14:textId="77777777" w:rsidTr="00DD1426">
        <w:trPr>
          <w:trHeight w:val="450"/>
        </w:trPr>
        <w:tc>
          <w:tcPr>
            <w:tcW w:w="1072" w:type="dxa"/>
            <w:noWrap/>
            <w:hideMark/>
          </w:tcPr>
          <w:p w14:paraId="6F8C92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05 1 01 20010</w:t>
            </w:r>
          </w:p>
        </w:tc>
        <w:tc>
          <w:tcPr>
            <w:tcW w:w="640" w:type="dxa"/>
            <w:noWrap/>
            <w:hideMark/>
          </w:tcPr>
          <w:p w14:paraId="7EED9A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w:t>
            </w:r>
          </w:p>
        </w:tc>
        <w:tc>
          <w:tcPr>
            <w:tcW w:w="674" w:type="dxa"/>
            <w:noWrap/>
            <w:hideMark/>
          </w:tcPr>
          <w:p w14:paraId="7C41FD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A9CA4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669AF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бюджетные ассигнования</w:t>
            </w:r>
          </w:p>
        </w:tc>
        <w:tc>
          <w:tcPr>
            <w:tcW w:w="953" w:type="dxa"/>
            <w:noWrap/>
            <w:hideMark/>
          </w:tcPr>
          <w:p w14:paraId="0F6E24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110,86</w:t>
            </w:r>
          </w:p>
        </w:tc>
        <w:tc>
          <w:tcPr>
            <w:tcW w:w="879" w:type="dxa"/>
            <w:noWrap/>
            <w:hideMark/>
          </w:tcPr>
          <w:p w14:paraId="0F7735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47,00</w:t>
            </w:r>
          </w:p>
        </w:tc>
        <w:tc>
          <w:tcPr>
            <w:tcW w:w="934" w:type="dxa"/>
            <w:noWrap/>
            <w:hideMark/>
          </w:tcPr>
          <w:p w14:paraId="6B4283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47,00</w:t>
            </w:r>
          </w:p>
        </w:tc>
      </w:tr>
      <w:tr w:rsidR="00DD1426" w:rsidRPr="00DD1426" w14:paraId="36718A40" w14:textId="77777777" w:rsidTr="00DD1426">
        <w:trPr>
          <w:trHeight w:val="450"/>
        </w:trPr>
        <w:tc>
          <w:tcPr>
            <w:tcW w:w="1072" w:type="dxa"/>
            <w:noWrap/>
            <w:hideMark/>
          </w:tcPr>
          <w:p w14:paraId="789451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05 1 01 20010</w:t>
            </w:r>
          </w:p>
        </w:tc>
        <w:tc>
          <w:tcPr>
            <w:tcW w:w="640" w:type="dxa"/>
            <w:noWrap/>
            <w:hideMark/>
          </w:tcPr>
          <w:p w14:paraId="6D0EA0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850</w:t>
            </w:r>
          </w:p>
        </w:tc>
        <w:tc>
          <w:tcPr>
            <w:tcW w:w="674" w:type="dxa"/>
            <w:noWrap/>
            <w:hideMark/>
          </w:tcPr>
          <w:p w14:paraId="652F7C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69D78B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0D05EE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Уплата налогов, сборов и иных платежей</w:t>
            </w:r>
          </w:p>
        </w:tc>
        <w:tc>
          <w:tcPr>
            <w:tcW w:w="953" w:type="dxa"/>
            <w:noWrap/>
            <w:hideMark/>
          </w:tcPr>
          <w:p w14:paraId="379097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110,86</w:t>
            </w:r>
          </w:p>
        </w:tc>
        <w:tc>
          <w:tcPr>
            <w:tcW w:w="879" w:type="dxa"/>
            <w:noWrap/>
            <w:hideMark/>
          </w:tcPr>
          <w:p w14:paraId="4107B2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47,00</w:t>
            </w:r>
          </w:p>
        </w:tc>
        <w:tc>
          <w:tcPr>
            <w:tcW w:w="934" w:type="dxa"/>
            <w:noWrap/>
            <w:hideMark/>
          </w:tcPr>
          <w:p w14:paraId="5F5E0E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47,00</w:t>
            </w:r>
          </w:p>
        </w:tc>
      </w:tr>
      <w:tr w:rsidR="00DD1426" w:rsidRPr="00DD1426" w14:paraId="4981BCCF" w14:textId="77777777" w:rsidTr="00DD1426">
        <w:trPr>
          <w:trHeight w:val="735"/>
        </w:trPr>
        <w:tc>
          <w:tcPr>
            <w:tcW w:w="1072" w:type="dxa"/>
            <w:noWrap/>
            <w:hideMark/>
          </w:tcPr>
          <w:p w14:paraId="3CD195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05 1 01 20020</w:t>
            </w:r>
          </w:p>
        </w:tc>
        <w:tc>
          <w:tcPr>
            <w:tcW w:w="640" w:type="dxa"/>
            <w:noWrap/>
            <w:hideMark/>
          </w:tcPr>
          <w:p w14:paraId="4F6666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67C15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146B9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15840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Проведение ремонта зданий и помещений муниципальных учреждений культуры </w:t>
            </w:r>
          </w:p>
        </w:tc>
        <w:tc>
          <w:tcPr>
            <w:tcW w:w="953" w:type="dxa"/>
            <w:noWrap/>
            <w:hideMark/>
          </w:tcPr>
          <w:p w14:paraId="019CE8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49 877,70</w:t>
            </w:r>
          </w:p>
        </w:tc>
        <w:tc>
          <w:tcPr>
            <w:tcW w:w="879" w:type="dxa"/>
            <w:noWrap/>
            <w:hideMark/>
          </w:tcPr>
          <w:p w14:paraId="7B81A6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40 000,00</w:t>
            </w:r>
          </w:p>
        </w:tc>
        <w:tc>
          <w:tcPr>
            <w:tcW w:w="934" w:type="dxa"/>
            <w:noWrap/>
            <w:hideMark/>
          </w:tcPr>
          <w:p w14:paraId="37D38A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7BB8625E" w14:textId="77777777" w:rsidTr="00DD1426">
        <w:trPr>
          <w:trHeight w:val="735"/>
        </w:trPr>
        <w:tc>
          <w:tcPr>
            <w:tcW w:w="1072" w:type="dxa"/>
            <w:noWrap/>
            <w:hideMark/>
          </w:tcPr>
          <w:p w14:paraId="11352A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05 1 01 20020</w:t>
            </w:r>
          </w:p>
        </w:tc>
        <w:tc>
          <w:tcPr>
            <w:tcW w:w="640" w:type="dxa"/>
            <w:noWrap/>
            <w:hideMark/>
          </w:tcPr>
          <w:p w14:paraId="3FA151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AC92C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2CD70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E6436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59745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49 877,70</w:t>
            </w:r>
          </w:p>
        </w:tc>
        <w:tc>
          <w:tcPr>
            <w:tcW w:w="879" w:type="dxa"/>
            <w:noWrap/>
            <w:hideMark/>
          </w:tcPr>
          <w:p w14:paraId="174A31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40 000,00</w:t>
            </w:r>
          </w:p>
        </w:tc>
        <w:tc>
          <w:tcPr>
            <w:tcW w:w="934" w:type="dxa"/>
            <w:noWrap/>
            <w:hideMark/>
          </w:tcPr>
          <w:p w14:paraId="145AD5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2884D0B7" w14:textId="77777777" w:rsidTr="00DD1426">
        <w:trPr>
          <w:trHeight w:val="780"/>
        </w:trPr>
        <w:tc>
          <w:tcPr>
            <w:tcW w:w="1072" w:type="dxa"/>
            <w:noWrap/>
            <w:hideMark/>
          </w:tcPr>
          <w:p w14:paraId="6BA2AD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05 1 01 20020</w:t>
            </w:r>
          </w:p>
        </w:tc>
        <w:tc>
          <w:tcPr>
            <w:tcW w:w="640" w:type="dxa"/>
            <w:noWrap/>
            <w:hideMark/>
          </w:tcPr>
          <w:p w14:paraId="5AE9E3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59C1E7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7ED719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1CFA67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D6DA3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49 877,70</w:t>
            </w:r>
          </w:p>
        </w:tc>
        <w:tc>
          <w:tcPr>
            <w:tcW w:w="879" w:type="dxa"/>
            <w:noWrap/>
            <w:hideMark/>
          </w:tcPr>
          <w:p w14:paraId="0231D8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40 000,00</w:t>
            </w:r>
          </w:p>
        </w:tc>
        <w:tc>
          <w:tcPr>
            <w:tcW w:w="934" w:type="dxa"/>
            <w:noWrap/>
            <w:hideMark/>
          </w:tcPr>
          <w:p w14:paraId="4D4699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20 000,00</w:t>
            </w:r>
          </w:p>
        </w:tc>
      </w:tr>
      <w:tr w:rsidR="00DD1426" w:rsidRPr="00DD1426" w14:paraId="71D40E6D" w14:textId="77777777" w:rsidTr="00DD1426">
        <w:trPr>
          <w:trHeight w:val="1099"/>
        </w:trPr>
        <w:tc>
          <w:tcPr>
            <w:tcW w:w="1072" w:type="dxa"/>
            <w:noWrap/>
            <w:hideMark/>
          </w:tcPr>
          <w:p w14:paraId="0A47B9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L4670</w:t>
            </w:r>
          </w:p>
        </w:tc>
        <w:tc>
          <w:tcPr>
            <w:tcW w:w="640" w:type="dxa"/>
            <w:noWrap/>
            <w:hideMark/>
          </w:tcPr>
          <w:p w14:paraId="7CB46A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06598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49FBE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F5C2C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p>
        </w:tc>
        <w:tc>
          <w:tcPr>
            <w:tcW w:w="953" w:type="dxa"/>
            <w:noWrap/>
            <w:hideMark/>
          </w:tcPr>
          <w:p w14:paraId="4E255D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690,00</w:t>
            </w:r>
          </w:p>
        </w:tc>
        <w:tc>
          <w:tcPr>
            <w:tcW w:w="879" w:type="dxa"/>
            <w:noWrap/>
            <w:hideMark/>
          </w:tcPr>
          <w:p w14:paraId="0A73BC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504BD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243566D" w14:textId="77777777" w:rsidTr="00DD1426">
        <w:trPr>
          <w:trHeight w:val="780"/>
        </w:trPr>
        <w:tc>
          <w:tcPr>
            <w:tcW w:w="1072" w:type="dxa"/>
            <w:noWrap/>
            <w:hideMark/>
          </w:tcPr>
          <w:p w14:paraId="6F3A72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L4670</w:t>
            </w:r>
          </w:p>
        </w:tc>
        <w:tc>
          <w:tcPr>
            <w:tcW w:w="640" w:type="dxa"/>
            <w:noWrap/>
            <w:hideMark/>
          </w:tcPr>
          <w:p w14:paraId="30549D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91A4B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0CF3B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9279A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F6C06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690,00</w:t>
            </w:r>
          </w:p>
        </w:tc>
        <w:tc>
          <w:tcPr>
            <w:tcW w:w="879" w:type="dxa"/>
            <w:noWrap/>
            <w:hideMark/>
          </w:tcPr>
          <w:p w14:paraId="5E44C8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FBBCA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D867DE9" w14:textId="77777777" w:rsidTr="00DD1426">
        <w:trPr>
          <w:trHeight w:val="780"/>
        </w:trPr>
        <w:tc>
          <w:tcPr>
            <w:tcW w:w="1072" w:type="dxa"/>
            <w:noWrap/>
            <w:hideMark/>
          </w:tcPr>
          <w:p w14:paraId="5C5757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L4670</w:t>
            </w:r>
          </w:p>
        </w:tc>
        <w:tc>
          <w:tcPr>
            <w:tcW w:w="640" w:type="dxa"/>
            <w:noWrap/>
            <w:hideMark/>
          </w:tcPr>
          <w:p w14:paraId="1DB879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92450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128D2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6622DA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226E6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690,00</w:t>
            </w:r>
          </w:p>
        </w:tc>
        <w:tc>
          <w:tcPr>
            <w:tcW w:w="879" w:type="dxa"/>
            <w:noWrap/>
            <w:hideMark/>
          </w:tcPr>
          <w:p w14:paraId="0964CA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AB219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663AB9A" w14:textId="77777777" w:rsidTr="00DD1426">
        <w:trPr>
          <w:trHeight w:val="1005"/>
        </w:trPr>
        <w:tc>
          <w:tcPr>
            <w:tcW w:w="1072" w:type="dxa"/>
            <w:noWrap/>
            <w:hideMark/>
          </w:tcPr>
          <w:p w14:paraId="4B990B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L4670</w:t>
            </w:r>
          </w:p>
        </w:tc>
        <w:tc>
          <w:tcPr>
            <w:tcW w:w="640" w:type="dxa"/>
            <w:noWrap/>
            <w:hideMark/>
          </w:tcPr>
          <w:p w14:paraId="4953FA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5C531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8F922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8AFB4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бюджета округа</w:t>
            </w:r>
          </w:p>
        </w:tc>
        <w:tc>
          <w:tcPr>
            <w:tcW w:w="953" w:type="dxa"/>
            <w:noWrap/>
            <w:hideMark/>
          </w:tcPr>
          <w:p w14:paraId="47B2F3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265,60</w:t>
            </w:r>
          </w:p>
        </w:tc>
        <w:tc>
          <w:tcPr>
            <w:tcW w:w="879" w:type="dxa"/>
            <w:noWrap/>
            <w:hideMark/>
          </w:tcPr>
          <w:p w14:paraId="3732F2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89E27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17D6309" w14:textId="77777777" w:rsidTr="00DD1426">
        <w:trPr>
          <w:trHeight w:val="780"/>
        </w:trPr>
        <w:tc>
          <w:tcPr>
            <w:tcW w:w="1072" w:type="dxa"/>
            <w:noWrap/>
            <w:hideMark/>
          </w:tcPr>
          <w:p w14:paraId="58BAF1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L4670</w:t>
            </w:r>
          </w:p>
        </w:tc>
        <w:tc>
          <w:tcPr>
            <w:tcW w:w="640" w:type="dxa"/>
            <w:noWrap/>
            <w:hideMark/>
          </w:tcPr>
          <w:p w14:paraId="16CD1B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5B401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5AE29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57B8C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FBB02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265,60</w:t>
            </w:r>
          </w:p>
        </w:tc>
        <w:tc>
          <w:tcPr>
            <w:tcW w:w="879" w:type="dxa"/>
            <w:noWrap/>
            <w:hideMark/>
          </w:tcPr>
          <w:p w14:paraId="24575F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6ED87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58D7E64" w14:textId="77777777" w:rsidTr="00DD1426">
        <w:trPr>
          <w:trHeight w:val="780"/>
        </w:trPr>
        <w:tc>
          <w:tcPr>
            <w:tcW w:w="1072" w:type="dxa"/>
            <w:noWrap/>
            <w:hideMark/>
          </w:tcPr>
          <w:p w14:paraId="624D10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L4670</w:t>
            </w:r>
          </w:p>
        </w:tc>
        <w:tc>
          <w:tcPr>
            <w:tcW w:w="640" w:type="dxa"/>
            <w:noWrap/>
            <w:hideMark/>
          </w:tcPr>
          <w:p w14:paraId="416CF2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BAD56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3EBE7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5C202F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Иные закупки товаров, работ и услуг для обеспечения </w:t>
            </w:r>
            <w:r w:rsidRPr="00DD1426">
              <w:rPr>
                <w:rFonts w:ascii="Times New Roman" w:hAnsi="Times New Roman" w:cs="Times New Roman"/>
                <w:sz w:val="22"/>
                <w:szCs w:val="22"/>
              </w:rPr>
              <w:lastRenderedPageBreak/>
              <w:t>государственных (муниципальных) нужд</w:t>
            </w:r>
          </w:p>
        </w:tc>
        <w:tc>
          <w:tcPr>
            <w:tcW w:w="953" w:type="dxa"/>
            <w:noWrap/>
            <w:hideMark/>
          </w:tcPr>
          <w:p w14:paraId="59BD8D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265,60</w:t>
            </w:r>
          </w:p>
        </w:tc>
        <w:tc>
          <w:tcPr>
            <w:tcW w:w="879" w:type="dxa"/>
            <w:noWrap/>
            <w:hideMark/>
          </w:tcPr>
          <w:p w14:paraId="57E9AF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AF434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BDF6141" w14:textId="77777777" w:rsidTr="00DD1426">
        <w:trPr>
          <w:trHeight w:val="780"/>
        </w:trPr>
        <w:tc>
          <w:tcPr>
            <w:tcW w:w="1072" w:type="dxa"/>
            <w:noWrap/>
            <w:hideMark/>
          </w:tcPr>
          <w:p w14:paraId="60368E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S9000</w:t>
            </w:r>
          </w:p>
        </w:tc>
        <w:tc>
          <w:tcPr>
            <w:tcW w:w="640" w:type="dxa"/>
            <w:noWrap/>
            <w:hideMark/>
          </w:tcPr>
          <w:p w14:paraId="281526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E66B2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4ED6C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36A32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реализацию программы по поддержке местных инициатив</w:t>
            </w:r>
          </w:p>
        </w:tc>
        <w:tc>
          <w:tcPr>
            <w:tcW w:w="953" w:type="dxa"/>
            <w:noWrap/>
            <w:hideMark/>
          </w:tcPr>
          <w:p w14:paraId="0C1FDA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3D095D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B45B2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3FD933F" w14:textId="77777777" w:rsidTr="00DD1426">
        <w:trPr>
          <w:trHeight w:val="780"/>
        </w:trPr>
        <w:tc>
          <w:tcPr>
            <w:tcW w:w="1072" w:type="dxa"/>
            <w:noWrap/>
            <w:hideMark/>
          </w:tcPr>
          <w:p w14:paraId="33A2BD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S9000</w:t>
            </w:r>
          </w:p>
        </w:tc>
        <w:tc>
          <w:tcPr>
            <w:tcW w:w="640" w:type="dxa"/>
            <w:noWrap/>
            <w:hideMark/>
          </w:tcPr>
          <w:p w14:paraId="054D9F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DE86D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8BA23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7FCFE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FBBDB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34CE58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B1EB4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204D37D" w14:textId="77777777" w:rsidTr="00DD1426">
        <w:trPr>
          <w:trHeight w:val="780"/>
        </w:trPr>
        <w:tc>
          <w:tcPr>
            <w:tcW w:w="1072" w:type="dxa"/>
            <w:noWrap/>
            <w:hideMark/>
          </w:tcPr>
          <w:p w14:paraId="020687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01 S9000</w:t>
            </w:r>
          </w:p>
        </w:tc>
        <w:tc>
          <w:tcPr>
            <w:tcW w:w="640" w:type="dxa"/>
            <w:noWrap/>
            <w:hideMark/>
          </w:tcPr>
          <w:p w14:paraId="4F9906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C979A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F1F4A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0E6A45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E0A3C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09CCDB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30C82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C8E822B" w14:textId="77777777" w:rsidTr="00DD1426">
        <w:trPr>
          <w:trHeight w:val="942"/>
        </w:trPr>
        <w:tc>
          <w:tcPr>
            <w:tcW w:w="1072" w:type="dxa"/>
            <w:noWrap/>
            <w:hideMark/>
          </w:tcPr>
          <w:p w14:paraId="6E324A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05 1 02 00000</w:t>
            </w:r>
          </w:p>
        </w:tc>
        <w:tc>
          <w:tcPr>
            <w:tcW w:w="640" w:type="dxa"/>
            <w:noWrap/>
            <w:hideMark/>
          </w:tcPr>
          <w:p w14:paraId="1A661C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A5086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E3C4F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AC399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условий для сохранения и развития библиотечной системы на территории Калининского муниципального округа</w:t>
            </w:r>
          </w:p>
        </w:tc>
        <w:tc>
          <w:tcPr>
            <w:tcW w:w="953" w:type="dxa"/>
            <w:noWrap/>
            <w:hideMark/>
          </w:tcPr>
          <w:p w14:paraId="4CE78A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12 097,10</w:t>
            </w:r>
          </w:p>
        </w:tc>
        <w:tc>
          <w:tcPr>
            <w:tcW w:w="879" w:type="dxa"/>
            <w:noWrap/>
            <w:hideMark/>
          </w:tcPr>
          <w:p w14:paraId="69C0B6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11 001,10</w:t>
            </w:r>
          </w:p>
        </w:tc>
        <w:tc>
          <w:tcPr>
            <w:tcW w:w="934" w:type="dxa"/>
            <w:noWrap/>
            <w:hideMark/>
          </w:tcPr>
          <w:p w14:paraId="213515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11 001,10</w:t>
            </w:r>
          </w:p>
        </w:tc>
      </w:tr>
      <w:tr w:rsidR="00DD1426" w:rsidRPr="00DD1426" w14:paraId="40316DBA" w14:textId="77777777" w:rsidTr="00DD1426">
        <w:trPr>
          <w:trHeight w:val="465"/>
        </w:trPr>
        <w:tc>
          <w:tcPr>
            <w:tcW w:w="1072" w:type="dxa"/>
            <w:noWrap/>
            <w:hideMark/>
          </w:tcPr>
          <w:p w14:paraId="522475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05 1 02 20010</w:t>
            </w:r>
          </w:p>
        </w:tc>
        <w:tc>
          <w:tcPr>
            <w:tcW w:w="640" w:type="dxa"/>
            <w:noWrap/>
            <w:hideMark/>
          </w:tcPr>
          <w:p w14:paraId="5BAB4D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5D6DE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F216A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FFF80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условий для сохранения и развития библиотечной системы</w:t>
            </w:r>
          </w:p>
        </w:tc>
        <w:tc>
          <w:tcPr>
            <w:tcW w:w="953" w:type="dxa"/>
            <w:noWrap/>
            <w:hideMark/>
          </w:tcPr>
          <w:p w14:paraId="77E6EE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11 670,40</w:t>
            </w:r>
          </w:p>
        </w:tc>
        <w:tc>
          <w:tcPr>
            <w:tcW w:w="879" w:type="dxa"/>
            <w:noWrap/>
            <w:hideMark/>
          </w:tcPr>
          <w:p w14:paraId="71618E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10 774,40</w:t>
            </w:r>
          </w:p>
        </w:tc>
        <w:tc>
          <w:tcPr>
            <w:tcW w:w="934" w:type="dxa"/>
            <w:noWrap/>
            <w:hideMark/>
          </w:tcPr>
          <w:p w14:paraId="46B59C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10 774,40</w:t>
            </w:r>
          </w:p>
        </w:tc>
      </w:tr>
      <w:tr w:rsidR="00DD1426" w:rsidRPr="00DD1426" w14:paraId="48DC2688" w14:textId="77777777" w:rsidTr="00DD1426">
        <w:trPr>
          <w:trHeight w:val="1380"/>
        </w:trPr>
        <w:tc>
          <w:tcPr>
            <w:tcW w:w="1072" w:type="dxa"/>
            <w:noWrap/>
            <w:hideMark/>
          </w:tcPr>
          <w:p w14:paraId="434B56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05 1 02 20010</w:t>
            </w:r>
          </w:p>
        </w:tc>
        <w:tc>
          <w:tcPr>
            <w:tcW w:w="640" w:type="dxa"/>
            <w:noWrap/>
            <w:hideMark/>
          </w:tcPr>
          <w:p w14:paraId="3C4EF0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3B612D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A295B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FAC78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568BC7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8 850,00</w:t>
            </w:r>
          </w:p>
        </w:tc>
        <w:tc>
          <w:tcPr>
            <w:tcW w:w="879" w:type="dxa"/>
            <w:noWrap/>
            <w:hideMark/>
          </w:tcPr>
          <w:p w14:paraId="4B78AD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8 850,00</w:t>
            </w:r>
          </w:p>
        </w:tc>
        <w:tc>
          <w:tcPr>
            <w:tcW w:w="934" w:type="dxa"/>
            <w:noWrap/>
            <w:hideMark/>
          </w:tcPr>
          <w:p w14:paraId="6FA931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8 850,00</w:t>
            </w:r>
          </w:p>
        </w:tc>
      </w:tr>
      <w:tr w:rsidR="00DD1426" w:rsidRPr="00DD1426" w14:paraId="0F28F3C7" w14:textId="77777777" w:rsidTr="00DD1426">
        <w:trPr>
          <w:trHeight w:val="540"/>
        </w:trPr>
        <w:tc>
          <w:tcPr>
            <w:tcW w:w="1072" w:type="dxa"/>
            <w:noWrap/>
            <w:hideMark/>
          </w:tcPr>
          <w:p w14:paraId="40BF0A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05 1 02 20010</w:t>
            </w:r>
          </w:p>
        </w:tc>
        <w:tc>
          <w:tcPr>
            <w:tcW w:w="640" w:type="dxa"/>
            <w:noWrap/>
            <w:hideMark/>
          </w:tcPr>
          <w:p w14:paraId="7BF506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01F449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3A264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57F02C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33E56C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8 850,00</w:t>
            </w:r>
          </w:p>
        </w:tc>
        <w:tc>
          <w:tcPr>
            <w:tcW w:w="879" w:type="dxa"/>
            <w:noWrap/>
            <w:hideMark/>
          </w:tcPr>
          <w:p w14:paraId="0370E9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8 850,00</w:t>
            </w:r>
          </w:p>
        </w:tc>
        <w:tc>
          <w:tcPr>
            <w:tcW w:w="934" w:type="dxa"/>
            <w:noWrap/>
            <w:hideMark/>
          </w:tcPr>
          <w:p w14:paraId="1DC44F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8 850,00</w:t>
            </w:r>
          </w:p>
        </w:tc>
      </w:tr>
      <w:tr w:rsidR="00DD1426" w:rsidRPr="00DD1426" w14:paraId="3DFC2BA9" w14:textId="77777777" w:rsidTr="00DD1426">
        <w:trPr>
          <w:trHeight w:val="780"/>
        </w:trPr>
        <w:tc>
          <w:tcPr>
            <w:tcW w:w="1072" w:type="dxa"/>
            <w:noWrap/>
            <w:hideMark/>
          </w:tcPr>
          <w:p w14:paraId="311CDC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05 1 02 20010</w:t>
            </w:r>
          </w:p>
        </w:tc>
        <w:tc>
          <w:tcPr>
            <w:tcW w:w="640" w:type="dxa"/>
            <w:noWrap/>
            <w:hideMark/>
          </w:tcPr>
          <w:p w14:paraId="3B46F7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CA30B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5FC3E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8EC41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A9558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2 803,40</w:t>
            </w:r>
          </w:p>
        </w:tc>
        <w:tc>
          <w:tcPr>
            <w:tcW w:w="879" w:type="dxa"/>
            <w:noWrap/>
            <w:hideMark/>
          </w:tcPr>
          <w:p w14:paraId="2E7678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1 907,40</w:t>
            </w:r>
          </w:p>
        </w:tc>
        <w:tc>
          <w:tcPr>
            <w:tcW w:w="934" w:type="dxa"/>
            <w:noWrap/>
            <w:hideMark/>
          </w:tcPr>
          <w:p w14:paraId="11E94B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1 907,40</w:t>
            </w:r>
          </w:p>
        </w:tc>
      </w:tr>
      <w:tr w:rsidR="00DD1426" w:rsidRPr="00DD1426" w14:paraId="13B2F4B0" w14:textId="77777777" w:rsidTr="00DD1426">
        <w:trPr>
          <w:trHeight w:val="795"/>
        </w:trPr>
        <w:tc>
          <w:tcPr>
            <w:tcW w:w="1072" w:type="dxa"/>
            <w:noWrap/>
            <w:hideMark/>
          </w:tcPr>
          <w:p w14:paraId="0E23D1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05 1 02 20010</w:t>
            </w:r>
          </w:p>
        </w:tc>
        <w:tc>
          <w:tcPr>
            <w:tcW w:w="640" w:type="dxa"/>
            <w:noWrap/>
            <w:hideMark/>
          </w:tcPr>
          <w:p w14:paraId="0F1CA2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58A380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38FC6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0DB1B6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5A158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2 803,40</w:t>
            </w:r>
          </w:p>
        </w:tc>
        <w:tc>
          <w:tcPr>
            <w:tcW w:w="879" w:type="dxa"/>
            <w:noWrap/>
            <w:hideMark/>
          </w:tcPr>
          <w:p w14:paraId="49C844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1 907,40</w:t>
            </w:r>
          </w:p>
        </w:tc>
        <w:tc>
          <w:tcPr>
            <w:tcW w:w="934" w:type="dxa"/>
            <w:noWrap/>
            <w:hideMark/>
          </w:tcPr>
          <w:p w14:paraId="22F107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1 907,40</w:t>
            </w:r>
          </w:p>
        </w:tc>
      </w:tr>
      <w:tr w:rsidR="00DD1426" w:rsidRPr="00DD1426" w14:paraId="2E8001CD" w14:textId="77777777" w:rsidTr="00DD1426">
        <w:trPr>
          <w:trHeight w:val="480"/>
        </w:trPr>
        <w:tc>
          <w:tcPr>
            <w:tcW w:w="1072" w:type="dxa"/>
            <w:noWrap/>
            <w:hideMark/>
          </w:tcPr>
          <w:p w14:paraId="5361CF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05 1 02 20010</w:t>
            </w:r>
          </w:p>
        </w:tc>
        <w:tc>
          <w:tcPr>
            <w:tcW w:w="640" w:type="dxa"/>
            <w:noWrap/>
            <w:hideMark/>
          </w:tcPr>
          <w:p w14:paraId="6A5846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w:t>
            </w:r>
          </w:p>
        </w:tc>
        <w:tc>
          <w:tcPr>
            <w:tcW w:w="674" w:type="dxa"/>
            <w:noWrap/>
            <w:hideMark/>
          </w:tcPr>
          <w:p w14:paraId="57845A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B8A41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1F239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бюджетные ассигнования</w:t>
            </w:r>
          </w:p>
        </w:tc>
        <w:tc>
          <w:tcPr>
            <w:tcW w:w="953" w:type="dxa"/>
            <w:noWrap/>
            <w:hideMark/>
          </w:tcPr>
          <w:p w14:paraId="5497B6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17,00</w:t>
            </w:r>
          </w:p>
        </w:tc>
        <w:tc>
          <w:tcPr>
            <w:tcW w:w="879" w:type="dxa"/>
            <w:noWrap/>
            <w:hideMark/>
          </w:tcPr>
          <w:p w14:paraId="5B3CC2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17,00</w:t>
            </w:r>
          </w:p>
        </w:tc>
        <w:tc>
          <w:tcPr>
            <w:tcW w:w="934" w:type="dxa"/>
            <w:noWrap/>
            <w:hideMark/>
          </w:tcPr>
          <w:p w14:paraId="4506BC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17,00</w:t>
            </w:r>
          </w:p>
        </w:tc>
      </w:tr>
      <w:tr w:rsidR="00DD1426" w:rsidRPr="00DD1426" w14:paraId="5DE6B952" w14:textId="77777777" w:rsidTr="00DD1426">
        <w:trPr>
          <w:trHeight w:val="555"/>
        </w:trPr>
        <w:tc>
          <w:tcPr>
            <w:tcW w:w="1072" w:type="dxa"/>
            <w:noWrap/>
            <w:hideMark/>
          </w:tcPr>
          <w:p w14:paraId="7FD1D2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05 1 02 20010</w:t>
            </w:r>
          </w:p>
        </w:tc>
        <w:tc>
          <w:tcPr>
            <w:tcW w:w="640" w:type="dxa"/>
            <w:noWrap/>
            <w:hideMark/>
          </w:tcPr>
          <w:p w14:paraId="2F89B3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850</w:t>
            </w:r>
          </w:p>
        </w:tc>
        <w:tc>
          <w:tcPr>
            <w:tcW w:w="674" w:type="dxa"/>
            <w:noWrap/>
            <w:hideMark/>
          </w:tcPr>
          <w:p w14:paraId="50AF16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68044A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07A612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Уплата налогов, сборов и иных платежей</w:t>
            </w:r>
          </w:p>
        </w:tc>
        <w:tc>
          <w:tcPr>
            <w:tcW w:w="953" w:type="dxa"/>
            <w:noWrap/>
            <w:hideMark/>
          </w:tcPr>
          <w:p w14:paraId="092379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17,00</w:t>
            </w:r>
          </w:p>
        </w:tc>
        <w:tc>
          <w:tcPr>
            <w:tcW w:w="879" w:type="dxa"/>
            <w:noWrap/>
            <w:hideMark/>
          </w:tcPr>
          <w:p w14:paraId="30E9C3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17,00</w:t>
            </w:r>
          </w:p>
        </w:tc>
        <w:tc>
          <w:tcPr>
            <w:tcW w:w="934" w:type="dxa"/>
            <w:noWrap/>
            <w:hideMark/>
          </w:tcPr>
          <w:p w14:paraId="12F50C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17,00</w:t>
            </w:r>
          </w:p>
        </w:tc>
      </w:tr>
      <w:tr w:rsidR="00DD1426" w:rsidRPr="00DD1426" w14:paraId="4751E461" w14:textId="77777777" w:rsidTr="00DD1426">
        <w:trPr>
          <w:trHeight w:val="540"/>
        </w:trPr>
        <w:tc>
          <w:tcPr>
            <w:tcW w:w="1072" w:type="dxa"/>
            <w:noWrap/>
            <w:hideMark/>
          </w:tcPr>
          <w:p w14:paraId="776071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05 1 02 20020</w:t>
            </w:r>
          </w:p>
        </w:tc>
        <w:tc>
          <w:tcPr>
            <w:tcW w:w="640" w:type="dxa"/>
            <w:noWrap/>
            <w:hideMark/>
          </w:tcPr>
          <w:p w14:paraId="49F21F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89FBD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346F2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3C400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Комплектование библиотечных фондов</w:t>
            </w:r>
          </w:p>
        </w:tc>
        <w:tc>
          <w:tcPr>
            <w:tcW w:w="953" w:type="dxa"/>
            <w:noWrap/>
            <w:hideMark/>
          </w:tcPr>
          <w:p w14:paraId="716396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879" w:type="dxa"/>
            <w:noWrap/>
            <w:hideMark/>
          </w:tcPr>
          <w:p w14:paraId="14824A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934" w:type="dxa"/>
            <w:noWrap/>
            <w:hideMark/>
          </w:tcPr>
          <w:p w14:paraId="657B53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r>
      <w:tr w:rsidR="00DD1426" w:rsidRPr="00DD1426" w14:paraId="22C51005" w14:textId="77777777" w:rsidTr="00DD1426">
        <w:trPr>
          <w:trHeight w:val="762"/>
        </w:trPr>
        <w:tc>
          <w:tcPr>
            <w:tcW w:w="1072" w:type="dxa"/>
            <w:noWrap/>
            <w:hideMark/>
          </w:tcPr>
          <w:p w14:paraId="2BB344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05 1 02 20020</w:t>
            </w:r>
          </w:p>
        </w:tc>
        <w:tc>
          <w:tcPr>
            <w:tcW w:w="640" w:type="dxa"/>
            <w:noWrap/>
            <w:hideMark/>
          </w:tcPr>
          <w:p w14:paraId="175474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E1630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440B3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12311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96B27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879" w:type="dxa"/>
            <w:noWrap/>
            <w:hideMark/>
          </w:tcPr>
          <w:p w14:paraId="2EE544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934" w:type="dxa"/>
            <w:noWrap/>
            <w:hideMark/>
          </w:tcPr>
          <w:p w14:paraId="2C891A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r>
      <w:tr w:rsidR="00DD1426" w:rsidRPr="00DD1426" w14:paraId="21183524" w14:textId="77777777" w:rsidTr="00DD1426">
        <w:trPr>
          <w:trHeight w:val="795"/>
        </w:trPr>
        <w:tc>
          <w:tcPr>
            <w:tcW w:w="1072" w:type="dxa"/>
            <w:noWrap/>
            <w:hideMark/>
          </w:tcPr>
          <w:p w14:paraId="7D0446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05 1 02 20020</w:t>
            </w:r>
          </w:p>
        </w:tc>
        <w:tc>
          <w:tcPr>
            <w:tcW w:w="640" w:type="dxa"/>
            <w:noWrap/>
            <w:hideMark/>
          </w:tcPr>
          <w:p w14:paraId="2800C1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FFE0F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0B09B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6247F6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DC751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879" w:type="dxa"/>
            <w:noWrap/>
            <w:hideMark/>
          </w:tcPr>
          <w:p w14:paraId="628227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934" w:type="dxa"/>
            <w:noWrap/>
            <w:hideMark/>
          </w:tcPr>
          <w:p w14:paraId="363818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r>
      <w:tr w:rsidR="00DD1426" w:rsidRPr="00DD1426" w14:paraId="03099A3E" w14:textId="77777777" w:rsidTr="00DD1426">
        <w:trPr>
          <w:trHeight w:val="1099"/>
        </w:trPr>
        <w:tc>
          <w:tcPr>
            <w:tcW w:w="1072" w:type="dxa"/>
            <w:noWrap/>
            <w:hideMark/>
          </w:tcPr>
          <w:p w14:paraId="38BB5C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L5199</w:t>
            </w:r>
          </w:p>
        </w:tc>
        <w:tc>
          <w:tcPr>
            <w:tcW w:w="640" w:type="dxa"/>
            <w:noWrap/>
            <w:hideMark/>
          </w:tcPr>
          <w:p w14:paraId="06E028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08B12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25C13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173E3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Государственная поддержка отрасли культуры (модернизации библиотек в части комплектования книжных фондов библиотек муниципальных образований) </w:t>
            </w:r>
          </w:p>
        </w:tc>
        <w:tc>
          <w:tcPr>
            <w:tcW w:w="953" w:type="dxa"/>
            <w:noWrap/>
            <w:hideMark/>
          </w:tcPr>
          <w:p w14:paraId="45DD1F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879" w:type="dxa"/>
            <w:noWrap/>
            <w:hideMark/>
          </w:tcPr>
          <w:p w14:paraId="4F0FAD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783B6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9E1FF63" w14:textId="77777777" w:rsidTr="00DD1426">
        <w:trPr>
          <w:trHeight w:val="795"/>
        </w:trPr>
        <w:tc>
          <w:tcPr>
            <w:tcW w:w="1072" w:type="dxa"/>
            <w:noWrap/>
            <w:hideMark/>
          </w:tcPr>
          <w:p w14:paraId="226EEA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05 1 02 L5199</w:t>
            </w:r>
          </w:p>
        </w:tc>
        <w:tc>
          <w:tcPr>
            <w:tcW w:w="640" w:type="dxa"/>
            <w:noWrap/>
            <w:hideMark/>
          </w:tcPr>
          <w:p w14:paraId="14396A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9B15D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45166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1CEDD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810D0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879" w:type="dxa"/>
            <w:noWrap/>
            <w:hideMark/>
          </w:tcPr>
          <w:p w14:paraId="181C74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6A1D7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81E55DE" w14:textId="77777777" w:rsidTr="00DD1426">
        <w:trPr>
          <w:trHeight w:val="795"/>
        </w:trPr>
        <w:tc>
          <w:tcPr>
            <w:tcW w:w="1072" w:type="dxa"/>
            <w:noWrap/>
            <w:hideMark/>
          </w:tcPr>
          <w:p w14:paraId="4E0F60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L5199</w:t>
            </w:r>
          </w:p>
        </w:tc>
        <w:tc>
          <w:tcPr>
            <w:tcW w:w="640" w:type="dxa"/>
            <w:noWrap/>
            <w:hideMark/>
          </w:tcPr>
          <w:p w14:paraId="3EEB03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58ECB1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B50DD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385E61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7DFAD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879" w:type="dxa"/>
            <w:noWrap/>
            <w:hideMark/>
          </w:tcPr>
          <w:p w14:paraId="7B21DA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CB573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EE3ABCD" w14:textId="77777777" w:rsidTr="00DD1426">
        <w:trPr>
          <w:trHeight w:val="1320"/>
        </w:trPr>
        <w:tc>
          <w:tcPr>
            <w:tcW w:w="1072" w:type="dxa"/>
            <w:noWrap/>
            <w:hideMark/>
          </w:tcPr>
          <w:p w14:paraId="7ED0EC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L5199</w:t>
            </w:r>
          </w:p>
        </w:tc>
        <w:tc>
          <w:tcPr>
            <w:tcW w:w="640" w:type="dxa"/>
            <w:noWrap/>
            <w:hideMark/>
          </w:tcPr>
          <w:p w14:paraId="300371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F1F21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8493C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CAE62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Государственная поддержка отрасли культуры (модернизации библиотек в части комплектования книжных фондов библиотек муниципальных образований) за счет средств бюджета округа</w:t>
            </w:r>
          </w:p>
        </w:tc>
        <w:tc>
          <w:tcPr>
            <w:tcW w:w="953" w:type="dxa"/>
            <w:noWrap/>
            <w:hideMark/>
          </w:tcPr>
          <w:p w14:paraId="79116C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26,70</w:t>
            </w:r>
          </w:p>
        </w:tc>
        <w:tc>
          <w:tcPr>
            <w:tcW w:w="879" w:type="dxa"/>
            <w:noWrap/>
            <w:hideMark/>
          </w:tcPr>
          <w:p w14:paraId="2C8E7B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26,70</w:t>
            </w:r>
          </w:p>
        </w:tc>
        <w:tc>
          <w:tcPr>
            <w:tcW w:w="934" w:type="dxa"/>
            <w:noWrap/>
            <w:hideMark/>
          </w:tcPr>
          <w:p w14:paraId="711C1F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26,70</w:t>
            </w:r>
          </w:p>
        </w:tc>
      </w:tr>
      <w:tr w:rsidR="00DD1426" w:rsidRPr="00DD1426" w14:paraId="6E5E95C5" w14:textId="77777777" w:rsidTr="00DD1426">
        <w:trPr>
          <w:trHeight w:val="780"/>
        </w:trPr>
        <w:tc>
          <w:tcPr>
            <w:tcW w:w="1072" w:type="dxa"/>
            <w:noWrap/>
            <w:hideMark/>
          </w:tcPr>
          <w:p w14:paraId="5F42BD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L5199</w:t>
            </w:r>
          </w:p>
        </w:tc>
        <w:tc>
          <w:tcPr>
            <w:tcW w:w="640" w:type="dxa"/>
            <w:noWrap/>
            <w:hideMark/>
          </w:tcPr>
          <w:p w14:paraId="1E7C06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6FF52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C05D4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6AB97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FCCC4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26,70</w:t>
            </w:r>
          </w:p>
        </w:tc>
        <w:tc>
          <w:tcPr>
            <w:tcW w:w="879" w:type="dxa"/>
            <w:noWrap/>
            <w:hideMark/>
          </w:tcPr>
          <w:p w14:paraId="4D9573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26,70</w:t>
            </w:r>
          </w:p>
        </w:tc>
        <w:tc>
          <w:tcPr>
            <w:tcW w:w="934" w:type="dxa"/>
            <w:noWrap/>
            <w:hideMark/>
          </w:tcPr>
          <w:p w14:paraId="7969E4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26,70</w:t>
            </w:r>
          </w:p>
        </w:tc>
      </w:tr>
      <w:tr w:rsidR="00DD1426" w:rsidRPr="00DD1426" w14:paraId="6C6E4F10" w14:textId="77777777" w:rsidTr="00DD1426">
        <w:trPr>
          <w:trHeight w:val="630"/>
        </w:trPr>
        <w:tc>
          <w:tcPr>
            <w:tcW w:w="1072" w:type="dxa"/>
            <w:noWrap/>
            <w:hideMark/>
          </w:tcPr>
          <w:p w14:paraId="3DA498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02 L5199</w:t>
            </w:r>
          </w:p>
        </w:tc>
        <w:tc>
          <w:tcPr>
            <w:tcW w:w="640" w:type="dxa"/>
            <w:noWrap/>
            <w:hideMark/>
          </w:tcPr>
          <w:p w14:paraId="6E823D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5830A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5F48E9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0B2D9F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03D8E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26,70</w:t>
            </w:r>
          </w:p>
        </w:tc>
        <w:tc>
          <w:tcPr>
            <w:tcW w:w="879" w:type="dxa"/>
            <w:noWrap/>
            <w:hideMark/>
          </w:tcPr>
          <w:p w14:paraId="048227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26,70</w:t>
            </w:r>
          </w:p>
        </w:tc>
        <w:tc>
          <w:tcPr>
            <w:tcW w:w="934" w:type="dxa"/>
            <w:noWrap/>
            <w:hideMark/>
          </w:tcPr>
          <w:p w14:paraId="103C17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26,70</w:t>
            </w:r>
          </w:p>
        </w:tc>
      </w:tr>
      <w:tr w:rsidR="00DD1426" w:rsidRPr="00DD1426" w14:paraId="59CE0A66" w14:textId="77777777" w:rsidTr="00DD1426">
        <w:trPr>
          <w:trHeight w:val="679"/>
        </w:trPr>
        <w:tc>
          <w:tcPr>
            <w:tcW w:w="1072" w:type="dxa"/>
            <w:noWrap/>
            <w:hideMark/>
          </w:tcPr>
          <w:p w14:paraId="5EDBF7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05 1 03 00000</w:t>
            </w:r>
          </w:p>
        </w:tc>
        <w:tc>
          <w:tcPr>
            <w:tcW w:w="640" w:type="dxa"/>
            <w:noWrap/>
            <w:hideMark/>
          </w:tcPr>
          <w:p w14:paraId="37B679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E6E89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1A388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9AA70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культурно-массовых и молодежных мероприятий на территории Калининского округа</w:t>
            </w:r>
          </w:p>
        </w:tc>
        <w:tc>
          <w:tcPr>
            <w:tcW w:w="953" w:type="dxa"/>
            <w:noWrap/>
            <w:hideMark/>
          </w:tcPr>
          <w:p w14:paraId="3AB134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7 577,80</w:t>
            </w:r>
          </w:p>
        </w:tc>
        <w:tc>
          <w:tcPr>
            <w:tcW w:w="879" w:type="dxa"/>
            <w:noWrap/>
            <w:hideMark/>
          </w:tcPr>
          <w:p w14:paraId="3B3EA1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c>
          <w:tcPr>
            <w:tcW w:w="934" w:type="dxa"/>
            <w:noWrap/>
            <w:hideMark/>
          </w:tcPr>
          <w:p w14:paraId="6CC843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r>
      <w:tr w:rsidR="00DD1426" w:rsidRPr="00DD1426" w14:paraId="70AF33E0" w14:textId="77777777" w:rsidTr="00DD1426">
        <w:trPr>
          <w:trHeight w:val="559"/>
        </w:trPr>
        <w:tc>
          <w:tcPr>
            <w:tcW w:w="1072" w:type="dxa"/>
            <w:noWrap/>
            <w:hideMark/>
          </w:tcPr>
          <w:p w14:paraId="5071D8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05 1 03 20010</w:t>
            </w:r>
          </w:p>
        </w:tc>
        <w:tc>
          <w:tcPr>
            <w:tcW w:w="640" w:type="dxa"/>
            <w:noWrap/>
            <w:hideMark/>
          </w:tcPr>
          <w:p w14:paraId="3A86B5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CE3C1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87970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5E8EC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культурно-массовых и молодежных мероприятий</w:t>
            </w:r>
          </w:p>
        </w:tc>
        <w:tc>
          <w:tcPr>
            <w:tcW w:w="953" w:type="dxa"/>
            <w:noWrap/>
            <w:hideMark/>
          </w:tcPr>
          <w:p w14:paraId="63C95C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7 577,80</w:t>
            </w:r>
          </w:p>
        </w:tc>
        <w:tc>
          <w:tcPr>
            <w:tcW w:w="879" w:type="dxa"/>
            <w:noWrap/>
            <w:hideMark/>
          </w:tcPr>
          <w:p w14:paraId="3EF57A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c>
          <w:tcPr>
            <w:tcW w:w="934" w:type="dxa"/>
            <w:noWrap/>
            <w:hideMark/>
          </w:tcPr>
          <w:p w14:paraId="6A739F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r>
      <w:tr w:rsidR="00DD1426" w:rsidRPr="00DD1426" w14:paraId="5454C47C" w14:textId="77777777" w:rsidTr="00DD1426">
        <w:trPr>
          <w:trHeight w:val="780"/>
        </w:trPr>
        <w:tc>
          <w:tcPr>
            <w:tcW w:w="1072" w:type="dxa"/>
            <w:noWrap/>
            <w:hideMark/>
          </w:tcPr>
          <w:p w14:paraId="0C661C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05 1 03 20010</w:t>
            </w:r>
          </w:p>
        </w:tc>
        <w:tc>
          <w:tcPr>
            <w:tcW w:w="640" w:type="dxa"/>
            <w:noWrap/>
            <w:hideMark/>
          </w:tcPr>
          <w:p w14:paraId="4450D1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B824D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0EAE3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E3216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2903D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7 577,80</w:t>
            </w:r>
          </w:p>
        </w:tc>
        <w:tc>
          <w:tcPr>
            <w:tcW w:w="879" w:type="dxa"/>
            <w:noWrap/>
            <w:hideMark/>
          </w:tcPr>
          <w:p w14:paraId="2289F1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c>
          <w:tcPr>
            <w:tcW w:w="934" w:type="dxa"/>
            <w:noWrap/>
            <w:hideMark/>
          </w:tcPr>
          <w:p w14:paraId="20F439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2 100,00</w:t>
            </w:r>
          </w:p>
        </w:tc>
      </w:tr>
      <w:tr w:rsidR="00DD1426" w:rsidRPr="00DD1426" w14:paraId="7705E924" w14:textId="77777777" w:rsidTr="00DD1426">
        <w:trPr>
          <w:trHeight w:val="780"/>
        </w:trPr>
        <w:tc>
          <w:tcPr>
            <w:tcW w:w="1072" w:type="dxa"/>
            <w:noWrap/>
            <w:hideMark/>
          </w:tcPr>
          <w:p w14:paraId="5302BC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05 1 03 20010</w:t>
            </w:r>
          </w:p>
        </w:tc>
        <w:tc>
          <w:tcPr>
            <w:tcW w:w="640" w:type="dxa"/>
            <w:noWrap/>
            <w:hideMark/>
          </w:tcPr>
          <w:p w14:paraId="2B1243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6B026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5EB928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07 07</w:t>
            </w:r>
          </w:p>
        </w:tc>
        <w:tc>
          <w:tcPr>
            <w:tcW w:w="3644" w:type="dxa"/>
            <w:hideMark/>
          </w:tcPr>
          <w:p w14:paraId="0047B4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9F1A2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25F4E9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3FB3FD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0624C8E0" w14:textId="77777777" w:rsidTr="00DD1426">
        <w:trPr>
          <w:trHeight w:val="765"/>
        </w:trPr>
        <w:tc>
          <w:tcPr>
            <w:tcW w:w="1072" w:type="dxa"/>
            <w:noWrap/>
            <w:hideMark/>
          </w:tcPr>
          <w:p w14:paraId="38CDF2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05 1 03 20010</w:t>
            </w:r>
          </w:p>
        </w:tc>
        <w:tc>
          <w:tcPr>
            <w:tcW w:w="640" w:type="dxa"/>
            <w:noWrap/>
            <w:hideMark/>
          </w:tcPr>
          <w:p w14:paraId="4FE986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CD80F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7D273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7F9EF9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0D23A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7 477,80</w:t>
            </w:r>
          </w:p>
        </w:tc>
        <w:tc>
          <w:tcPr>
            <w:tcW w:w="879" w:type="dxa"/>
            <w:noWrap/>
            <w:hideMark/>
          </w:tcPr>
          <w:p w14:paraId="6C221E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2 000,00</w:t>
            </w:r>
          </w:p>
        </w:tc>
        <w:tc>
          <w:tcPr>
            <w:tcW w:w="934" w:type="dxa"/>
            <w:noWrap/>
            <w:hideMark/>
          </w:tcPr>
          <w:p w14:paraId="740530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2 000,00</w:t>
            </w:r>
          </w:p>
        </w:tc>
      </w:tr>
      <w:tr w:rsidR="00DD1426" w:rsidRPr="00DD1426" w14:paraId="3A7BE45F" w14:textId="77777777" w:rsidTr="00DD1426">
        <w:trPr>
          <w:trHeight w:val="1260"/>
        </w:trPr>
        <w:tc>
          <w:tcPr>
            <w:tcW w:w="1072" w:type="dxa"/>
            <w:noWrap/>
            <w:hideMark/>
          </w:tcPr>
          <w:p w14:paraId="4C3AF4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05 1 04 00000</w:t>
            </w:r>
          </w:p>
        </w:tc>
        <w:tc>
          <w:tcPr>
            <w:tcW w:w="640" w:type="dxa"/>
            <w:noWrap/>
            <w:hideMark/>
          </w:tcPr>
          <w:p w14:paraId="0CC82B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6367A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30CC0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B52E1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Комплексные меры по противодействию экстремизму и профилактика терроризма, профилактике правонарушений и употреблению наркотических средств и их незаконному обороту</w:t>
            </w:r>
          </w:p>
        </w:tc>
        <w:tc>
          <w:tcPr>
            <w:tcW w:w="953" w:type="dxa"/>
            <w:noWrap/>
            <w:hideMark/>
          </w:tcPr>
          <w:p w14:paraId="759081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879" w:type="dxa"/>
            <w:noWrap/>
            <w:hideMark/>
          </w:tcPr>
          <w:p w14:paraId="43B559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934" w:type="dxa"/>
            <w:noWrap/>
            <w:hideMark/>
          </w:tcPr>
          <w:p w14:paraId="1F3B21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r>
      <w:tr w:rsidR="00DD1426" w:rsidRPr="00DD1426" w14:paraId="310AB842" w14:textId="77777777" w:rsidTr="00DD1426">
        <w:trPr>
          <w:trHeight w:val="765"/>
        </w:trPr>
        <w:tc>
          <w:tcPr>
            <w:tcW w:w="1072" w:type="dxa"/>
            <w:noWrap/>
            <w:hideMark/>
          </w:tcPr>
          <w:p w14:paraId="3DF4E6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05 1 04 20030</w:t>
            </w:r>
          </w:p>
        </w:tc>
        <w:tc>
          <w:tcPr>
            <w:tcW w:w="640" w:type="dxa"/>
            <w:noWrap/>
            <w:hideMark/>
          </w:tcPr>
          <w:p w14:paraId="7739D7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0FD7D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7B9D4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F28F8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Комплексная профилактика правонарушений в   Калининском муниципальном округе Тверской области</w:t>
            </w:r>
          </w:p>
        </w:tc>
        <w:tc>
          <w:tcPr>
            <w:tcW w:w="953" w:type="dxa"/>
            <w:noWrap/>
            <w:hideMark/>
          </w:tcPr>
          <w:p w14:paraId="71DFE0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879" w:type="dxa"/>
            <w:noWrap/>
            <w:hideMark/>
          </w:tcPr>
          <w:p w14:paraId="34B78F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934" w:type="dxa"/>
            <w:noWrap/>
            <w:hideMark/>
          </w:tcPr>
          <w:p w14:paraId="0104D2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r>
      <w:tr w:rsidR="00DD1426" w:rsidRPr="00DD1426" w14:paraId="4A4479C4" w14:textId="77777777" w:rsidTr="00DD1426">
        <w:trPr>
          <w:trHeight w:val="675"/>
        </w:trPr>
        <w:tc>
          <w:tcPr>
            <w:tcW w:w="1072" w:type="dxa"/>
            <w:noWrap/>
            <w:hideMark/>
          </w:tcPr>
          <w:p w14:paraId="034B89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05 1 04 20030</w:t>
            </w:r>
          </w:p>
        </w:tc>
        <w:tc>
          <w:tcPr>
            <w:tcW w:w="640" w:type="dxa"/>
            <w:noWrap/>
            <w:hideMark/>
          </w:tcPr>
          <w:p w14:paraId="03D6A6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CAE65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980C3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BD5E4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79A63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879" w:type="dxa"/>
            <w:noWrap/>
            <w:hideMark/>
          </w:tcPr>
          <w:p w14:paraId="28F06F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934" w:type="dxa"/>
            <w:noWrap/>
            <w:hideMark/>
          </w:tcPr>
          <w:p w14:paraId="2ADF0E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r>
      <w:tr w:rsidR="00DD1426" w:rsidRPr="00DD1426" w14:paraId="0BC2FF8E" w14:textId="77777777" w:rsidTr="00DD1426">
        <w:trPr>
          <w:trHeight w:val="690"/>
        </w:trPr>
        <w:tc>
          <w:tcPr>
            <w:tcW w:w="1072" w:type="dxa"/>
            <w:noWrap/>
            <w:hideMark/>
          </w:tcPr>
          <w:p w14:paraId="400034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05 1 04 20030</w:t>
            </w:r>
          </w:p>
        </w:tc>
        <w:tc>
          <w:tcPr>
            <w:tcW w:w="640" w:type="dxa"/>
            <w:noWrap/>
            <w:hideMark/>
          </w:tcPr>
          <w:p w14:paraId="62F022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16038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53734B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03 14</w:t>
            </w:r>
          </w:p>
        </w:tc>
        <w:tc>
          <w:tcPr>
            <w:tcW w:w="3644" w:type="dxa"/>
            <w:hideMark/>
          </w:tcPr>
          <w:p w14:paraId="092A5B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38F7A8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879" w:type="dxa"/>
            <w:noWrap/>
            <w:hideMark/>
          </w:tcPr>
          <w:p w14:paraId="101984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934" w:type="dxa"/>
            <w:noWrap/>
            <w:hideMark/>
          </w:tcPr>
          <w:p w14:paraId="3E0CCA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r>
      <w:tr w:rsidR="00DD1426" w:rsidRPr="00DD1426" w14:paraId="77EF742C" w14:textId="77777777" w:rsidTr="00DD1426">
        <w:trPr>
          <w:trHeight w:val="1335"/>
        </w:trPr>
        <w:tc>
          <w:tcPr>
            <w:tcW w:w="1072" w:type="dxa"/>
            <w:noWrap/>
            <w:hideMark/>
          </w:tcPr>
          <w:p w14:paraId="52D2A1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05 1 04 20040</w:t>
            </w:r>
          </w:p>
        </w:tc>
        <w:tc>
          <w:tcPr>
            <w:tcW w:w="640" w:type="dxa"/>
            <w:noWrap/>
            <w:hideMark/>
          </w:tcPr>
          <w:p w14:paraId="759936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1DB8F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F2ACC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7EAB1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Комплексные меры противодействия злоупотреблению наркотическими средствами, психотропными веществами и их незаконному обороту в  Калининском муниципальном округе Тверской области</w:t>
            </w:r>
          </w:p>
        </w:tc>
        <w:tc>
          <w:tcPr>
            <w:tcW w:w="953" w:type="dxa"/>
            <w:noWrap/>
            <w:hideMark/>
          </w:tcPr>
          <w:p w14:paraId="21AB5E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c>
          <w:tcPr>
            <w:tcW w:w="879" w:type="dxa"/>
            <w:noWrap/>
            <w:hideMark/>
          </w:tcPr>
          <w:p w14:paraId="4643BF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c>
          <w:tcPr>
            <w:tcW w:w="934" w:type="dxa"/>
            <w:noWrap/>
            <w:hideMark/>
          </w:tcPr>
          <w:p w14:paraId="301D87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r>
      <w:tr w:rsidR="00DD1426" w:rsidRPr="00DD1426" w14:paraId="7D407110" w14:textId="77777777" w:rsidTr="00DD1426">
        <w:trPr>
          <w:trHeight w:val="750"/>
        </w:trPr>
        <w:tc>
          <w:tcPr>
            <w:tcW w:w="1072" w:type="dxa"/>
            <w:noWrap/>
            <w:hideMark/>
          </w:tcPr>
          <w:p w14:paraId="3848BE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05 1 04 20040</w:t>
            </w:r>
          </w:p>
        </w:tc>
        <w:tc>
          <w:tcPr>
            <w:tcW w:w="640" w:type="dxa"/>
            <w:noWrap/>
            <w:hideMark/>
          </w:tcPr>
          <w:p w14:paraId="59CA0A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70CAE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C9779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A162C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FBB27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c>
          <w:tcPr>
            <w:tcW w:w="879" w:type="dxa"/>
            <w:noWrap/>
            <w:hideMark/>
          </w:tcPr>
          <w:p w14:paraId="69F1F0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c>
          <w:tcPr>
            <w:tcW w:w="934" w:type="dxa"/>
            <w:noWrap/>
            <w:hideMark/>
          </w:tcPr>
          <w:p w14:paraId="01B0F8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r>
      <w:tr w:rsidR="00DD1426" w:rsidRPr="00DD1426" w14:paraId="3DE33BDA" w14:textId="77777777" w:rsidTr="00DD1426">
        <w:trPr>
          <w:trHeight w:val="720"/>
        </w:trPr>
        <w:tc>
          <w:tcPr>
            <w:tcW w:w="1072" w:type="dxa"/>
            <w:noWrap/>
            <w:hideMark/>
          </w:tcPr>
          <w:p w14:paraId="2C3E74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05 1 04 20040</w:t>
            </w:r>
          </w:p>
        </w:tc>
        <w:tc>
          <w:tcPr>
            <w:tcW w:w="640" w:type="dxa"/>
            <w:noWrap/>
            <w:hideMark/>
          </w:tcPr>
          <w:p w14:paraId="731446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BCF34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7251B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03 14</w:t>
            </w:r>
          </w:p>
        </w:tc>
        <w:tc>
          <w:tcPr>
            <w:tcW w:w="3644" w:type="dxa"/>
            <w:hideMark/>
          </w:tcPr>
          <w:p w14:paraId="35AF30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CD6CB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c>
          <w:tcPr>
            <w:tcW w:w="879" w:type="dxa"/>
            <w:noWrap/>
            <w:hideMark/>
          </w:tcPr>
          <w:p w14:paraId="774E2D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c>
          <w:tcPr>
            <w:tcW w:w="934" w:type="dxa"/>
            <w:noWrap/>
            <w:hideMark/>
          </w:tcPr>
          <w:p w14:paraId="0D34CE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r>
      <w:tr w:rsidR="00DD1426" w:rsidRPr="00DD1426" w14:paraId="05B0C85D" w14:textId="77777777" w:rsidTr="00DD1426">
        <w:trPr>
          <w:trHeight w:val="975"/>
        </w:trPr>
        <w:tc>
          <w:tcPr>
            <w:tcW w:w="1072" w:type="dxa"/>
            <w:noWrap/>
            <w:hideMark/>
          </w:tcPr>
          <w:p w14:paraId="517BDF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05 1 05 00000</w:t>
            </w:r>
          </w:p>
        </w:tc>
        <w:tc>
          <w:tcPr>
            <w:tcW w:w="640" w:type="dxa"/>
            <w:noWrap/>
            <w:hideMark/>
          </w:tcPr>
          <w:p w14:paraId="184891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30B88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C7AC1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C53DA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Повышение заработной платы работникам муниципальных учреждений культуры Калининского муниципального округа Тверской области</w:t>
            </w:r>
          </w:p>
        </w:tc>
        <w:tc>
          <w:tcPr>
            <w:tcW w:w="953" w:type="dxa"/>
            <w:noWrap/>
            <w:hideMark/>
          </w:tcPr>
          <w:p w14:paraId="67FD2F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81 264,75</w:t>
            </w:r>
          </w:p>
        </w:tc>
        <w:tc>
          <w:tcPr>
            <w:tcW w:w="879" w:type="dxa"/>
            <w:noWrap/>
            <w:hideMark/>
          </w:tcPr>
          <w:p w14:paraId="771443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81 264,75</w:t>
            </w:r>
          </w:p>
        </w:tc>
        <w:tc>
          <w:tcPr>
            <w:tcW w:w="934" w:type="dxa"/>
            <w:noWrap/>
            <w:hideMark/>
          </w:tcPr>
          <w:p w14:paraId="5F7424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81 264,75</w:t>
            </w:r>
          </w:p>
        </w:tc>
      </w:tr>
      <w:tr w:rsidR="00DD1426" w:rsidRPr="00DD1426" w14:paraId="47D6309D" w14:textId="77777777" w:rsidTr="00DD1426">
        <w:trPr>
          <w:trHeight w:val="762"/>
        </w:trPr>
        <w:tc>
          <w:tcPr>
            <w:tcW w:w="1072" w:type="dxa"/>
            <w:noWrap/>
            <w:hideMark/>
          </w:tcPr>
          <w:p w14:paraId="6A0349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05 1 05 10680</w:t>
            </w:r>
          </w:p>
        </w:tc>
        <w:tc>
          <w:tcPr>
            <w:tcW w:w="640" w:type="dxa"/>
            <w:noWrap/>
            <w:hideMark/>
          </w:tcPr>
          <w:p w14:paraId="1B233E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217C4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4CF36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77AD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повышение заработной платы работникам муниципальных учреждений культуры Тверской области</w:t>
            </w:r>
          </w:p>
        </w:tc>
        <w:tc>
          <w:tcPr>
            <w:tcW w:w="953" w:type="dxa"/>
            <w:noWrap/>
            <w:hideMark/>
          </w:tcPr>
          <w:p w14:paraId="063B4D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80 452,10</w:t>
            </w:r>
          </w:p>
        </w:tc>
        <w:tc>
          <w:tcPr>
            <w:tcW w:w="879" w:type="dxa"/>
            <w:noWrap/>
            <w:hideMark/>
          </w:tcPr>
          <w:p w14:paraId="2C140D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80 452,10</w:t>
            </w:r>
          </w:p>
        </w:tc>
        <w:tc>
          <w:tcPr>
            <w:tcW w:w="934" w:type="dxa"/>
            <w:noWrap/>
            <w:hideMark/>
          </w:tcPr>
          <w:p w14:paraId="186723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80 452,10</w:t>
            </w:r>
          </w:p>
        </w:tc>
      </w:tr>
      <w:tr w:rsidR="00DD1426" w:rsidRPr="00DD1426" w14:paraId="3EB15BD5" w14:textId="77777777" w:rsidTr="00DD1426">
        <w:trPr>
          <w:trHeight w:val="1380"/>
        </w:trPr>
        <w:tc>
          <w:tcPr>
            <w:tcW w:w="1072" w:type="dxa"/>
            <w:noWrap/>
            <w:hideMark/>
          </w:tcPr>
          <w:p w14:paraId="7F13E4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05 1 05 10680</w:t>
            </w:r>
          </w:p>
        </w:tc>
        <w:tc>
          <w:tcPr>
            <w:tcW w:w="640" w:type="dxa"/>
            <w:noWrap/>
            <w:hideMark/>
          </w:tcPr>
          <w:p w14:paraId="393211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50C94C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57965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D2860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01014D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80 452,10</w:t>
            </w:r>
          </w:p>
        </w:tc>
        <w:tc>
          <w:tcPr>
            <w:tcW w:w="879" w:type="dxa"/>
            <w:noWrap/>
            <w:hideMark/>
          </w:tcPr>
          <w:p w14:paraId="2A1516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80 452,10</w:t>
            </w:r>
          </w:p>
        </w:tc>
        <w:tc>
          <w:tcPr>
            <w:tcW w:w="934" w:type="dxa"/>
            <w:noWrap/>
            <w:hideMark/>
          </w:tcPr>
          <w:p w14:paraId="061069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80 452,10</w:t>
            </w:r>
          </w:p>
        </w:tc>
      </w:tr>
      <w:tr w:rsidR="00DD1426" w:rsidRPr="00DD1426" w14:paraId="7718241F" w14:textId="77777777" w:rsidTr="00DD1426">
        <w:trPr>
          <w:trHeight w:val="510"/>
        </w:trPr>
        <w:tc>
          <w:tcPr>
            <w:tcW w:w="1072" w:type="dxa"/>
            <w:noWrap/>
            <w:hideMark/>
          </w:tcPr>
          <w:p w14:paraId="351CD2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05 1 05 10680</w:t>
            </w:r>
          </w:p>
        </w:tc>
        <w:tc>
          <w:tcPr>
            <w:tcW w:w="640" w:type="dxa"/>
            <w:noWrap/>
            <w:hideMark/>
          </w:tcPr>
          <w:p w14:paraId="2DCE2C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598E04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383DCF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365988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23DB08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80 452,10</w:t>
            </w:r>
          </w:p>
        </w:tc>
        <w:tc>
          <w:tcPr>
            <w:tcW w:w="879" w:type="dxa"/>
            <w:noWrap/>
            <w:hideMark/>
          </w:tcPr>
          <w:p w14:paraId="24E17D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80 452,10</w:t>
            </w:r>
          </w:p>
        </w:tc>
        <w:tc>
          <w:tcPr>
            <w:tcW w:w="934" w:type="dxa"/>
            <w:noWrap/>
            <w:hideMark/>
          </w:tcPr>
          <w:p w14:paraId="798ED1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80 452,10</w:t>
            </w:r>
          </w:p>
        </w:tc>
      </w:tr>
      <w:tr w:rsidR="00DD1426" w:rsidRPr="00DD1426" w14:paraId="70DD107E" w14:textId="77777777" w:rsidTr="00DD1426">
        <w:trPr>
          <w:trHeight w:val="1002"/>
        </w:trPr>
        <w:tc>
          <w:tcPr>
            <w:tcW w:w="1072" w:type="dxa"/>
            <w:noWrap/>
            <w:hideMark/>
          </w:tcPr>
          <w:p w14:paraId="742EAD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05 S0680</w:t>
            </w:r>
          </w:p>
        </w:tc>
        <w:tc>
          <w:tcPr>
            <w:tcW w:w="640" w:type="dxa"/>
            <w:noWrap/>
            <w:hideMark/>
          </w:tcPr>
          <w:p w14:paraId="3DD32F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9E133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F71DD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E49C5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повышение заработной платы работникам муниципальных учреждений культуры Тверской области за счет средств бюджета округа</w:t>
            </w:r>
          </w:p>
        </w:tc>
        <w:tc>
          <w:tcPr>
            <w:tcW w:w="953" w:type="dxa"/>
            <w:noWrap/>
            <w:hideMark/>
          </w:tcPr>
          <w:p w14:paraId="7F1BF4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812,65</w:t>
            </w:r>
          </w:p>
        </w:tc>
        <w:tc>
          <w:tcPr>
            <w:tcW w:w="879" w:type="dxa"/>
            <w:noWrap/>
            <w:hideMark/>
          </w:tcPr>
          <w:p w14:paraId="6E7537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812,65</w:t>
            </w:r>
          </w:p>
        </w:tc>
        <w:tc>
          <w:tcPr>
            <w:tcW w:w="934" w:type="dxa"/>
            <w:noWrap/>
            <w:hideMark/>
          </w:tcPr>
          <w:p w14:paraId="21D484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812,65</w:t>
            </w:r>
          </w:p>
        </w:tc>
      </w:tr>
      <w:tr w:rsidR="00DD1426" w:rsidRPr="00DD1426" w14:paraId="59E833A3" w14:textId="77777777" w:rsidTr="00DD1426">
        <w:trPr>
          <w:trHeight w:val="1380"/>
        </w:trPr>
        <w:tc>
          <w:tcPr>
            <w:tcW w:w="1072" w:type="dxa"/>
            <w:noWrap/>
            <w:hideMark/>
          </w:tcPr>
          <w:p w14:paraId="6BCEA8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05 S0680</w:t>
            </w:r>
          </w:p>
        </w:tc>
        <w:tc>
          <w:tcPr>
            <w:tcW w:w="640" w:type="dxa"/>
            <w:noWrap/>
            <w:hideMark/>
          </w:tcPr>
          <w:p w14:paraId="721BC6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2E9440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86B4F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7C495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6BA303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812,65</w:t>
            </w:r>
          </w:p>
        </w:tc>
        <w:tc>
          <w:tcPr>
            <w:tcW w:w="879" w:type="dxa"/>
            <w:noWrap/>
            <w:hideMark/>
          </w:tcPr>
          <w:p w14:paraId="67C463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812,65</w:t>
            </w:r>
          </w:p>
        </w:tc>
        <w:tc>
          <w:tcPr>
            <w:tcW w:w="934" w:type="dxa"/>
            <w:noWrap/>
            <w:hideMark/>
          </w:tcPr>
          <w:p w14:paraId="741B64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812,65</w:t>
            </w:r>
          </w:p>
        </w:tc>
      </w:tr>
      <w:tr w:rsidR="00DD1426" w:rsidRPr="00DD1426" w14:paraId="2C64DB4D" w14:textId="77777777" w:rsidTr="00DD1426">
        <w:trPr>
          <w:trHeight w:val="435"/>
        </w:trPr>
        <w:tc>
          <w:tcPr>
            <w:tcW w:w="1072" w:type="dxa"/>
            <w:noWrap/>
            <w:hideMark/>
          </w:tcPr>
          <w:p w14:paraId="3C11DB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05 S0680</w:t>
            </w:r>
          </w:p>
        </w:tc>
        <w:tc>
          <w:tcPr>
            <w:tcW w:w="640" w:type="dxa"/>
            <w:noWrap/>
            <w:hideMark/>
          </w:tcPr>
          <w:p w14:paraId="1414AA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77CA78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2D8255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7C193B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6EFBFF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812,65</w:t>
            </w:r>
          </w:p>
        </w:tc>
        <w:tc>
          <w:tcPr>
            <w:tcW w:w="879" w:type="dxa"/>
            <w:noWrap/>
            <w:hideMark/>
          </w:tcPr>
          <w:p w14:paraId="5485A2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812,65</w:t>
            </w:r>
          </w:p>
        </w:tc>
        <w:tc>
          <w:tcPr>
            <w:tcW w:w="934" w:type="dxa"/>
            <w:noWrap/>
            <w:hideMark/>
          </w:tcPr>
          <w:p w14:paraId="25C908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812,65</w:t>
            </w:r>
          </w:p>
        </w:tc>
      </w:tr>
      <w:tr w:rsidR="00DD1426" w:rsidRPr="00DD1426" w14:paraId="1A90618D" w14:textId="77777777" w:rsidTr="00DD1426">
        <w:trPr>
          <w:trHeight w:val="795"/>
        </w:trPr>
        <w:tc>
          <w:tcPr>
            <w:tcW w:w="1072" w:type="dxa"/>
            <w:noWrap/>
            <w:hideMark/>
          </w:tcPr>
          <w:p w14:paraId="343DDF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05 1 06 00000</w:t>
            </w:r>
          </w:p>
        </w:tc>
        <w:tc>
          <w:tcPr>
            <w:tcW w:w="640" w:type="dxa"/>
            <w:noWrap/>
            <w:hideMark/>
          </w:tcPr>
          <w:p w14:paraId="44B348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CF50A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F9CA5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7802D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Содействие развитию гражданско-патриотического и духовно-нравственного воспитания молодежи</w:t>
            </w:r>
          </w:p>
        </w:tc>
        <w:tc>
          <w:tcPr>
            <w:tcW w:w="953" w:type="dxa"/>
            <w:noWrap/>
            <w:hideMark/>
          </w:tcPr>
          <w:p w14:paraId="1B5711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9 746,00</w:t>
            </w:r>
          </w:p>
        </w:tc>
        <w:tc>
          <w:tcPr>
            <w:tcW w:w="879" w:type="dxa"/>
            <w:noWrap/>
            <w:hideMark/>
          </w:tcPr>
          <w:p w14:paraId="764F16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1 550,78</w:t>
            </w:r>
          </w:p>
        </w:tc>
        <w:tc>
          <w:tcPr>
            <w:tcW w:w="934" w:type="dxa"/>
            <w:noWrap/>
            <w:hideMark/>
          </w:tcPr>
          <w:p w14:paraId="532702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1 550,78</w:t>
            </w:r>
          </w:p>
        </w:tc>
      </w:tr>
      <w:tr w:rsidR="00DD1426" w:rsidRPr="00DD1426" w14:paraId="4C4A7102" w14:textId="77777777" w:rsidTr="00DD1426">
        <w:trPr>
          <w:trHeight w:val="540"/>
        </w:trPr>
        <w:tc>
          <w:tcPr>
            <w:tcW w:w="1072" w:type="dxa"/>
            <w:noWrap/>
            <w:hideMark/>
          </w:tcPr>
          <w:p w14:paraId="2FFB11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05 1 06 10280</w:t>
            </w:r>
          </w:p>
        </w:tc>
        <w:tc>
          <w:tcPr>
            <w:tcW w:w="640" w:type="dxa"/>
            <w:noWrap/>
            <w:hideMark/>
          </w:tcPr>
          <w:p w14:paraId="4DD472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A3387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5F3DB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72891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Проведение работ по восстановлению воинских захоронений </w:t>
            </w:r>
          </w:p>
        </w:tc>
        <w:tc>
          <w:tcPr>
            <w:tcW w:w="953" w:type="dxa"/>
            <w:noWrap/>
            <w:hideMark/>
          </w:tcPr>
          <w:p w14:paraId="3A757D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3 195,22</w:t>
            </w:r>
          </w:p>
        </w:tc>
        <w:tc>
          <w:tcPr>
            <w:tcW w:w="879" w:type="dxa"/>
            <w:noWrap/>
            <w:hideMark/>
          </w:tcPr>
          <w:p w14:paraId="485071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1307D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901DDED" w14:textId="77777777" w:rsidTr="00DD1426">
        <w:trPr>
          <w:trHeight w:val="795"/>
        </w:trPr>
        <w:tc>
          <w:tcPr>
            <w:tcW w:w="1072" w:type="dxa"/>
            <w:noWrap/>
            <w:hideMark/>
          </w:tcPr>
          <w:p w14:paraId="5EDE42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05 1 06 10280</w:t>
            </w:r>
          </w:p>
        </w:tc>
        <w:tc>
          <w:tcPr>
            <w:tcW w:w="640" w:type="dxa"/>
            <w:noWrap/>
            <w:hideMark/>
          </w:tcPr>
          <w:p w14:paraId="0FB1B9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01BA4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F87CE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805AF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D2EF9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3 195,22</w:t>
            </w:r>
          </w:p>
        </w:tc>
        <w:tc>
          <w:tcPr>
            <w:tcW w:w="879" w:type="dxa"/>
            <w:noWrap/>
            <w:hideMark/>
          </w:tcPr>
          <w:p w14:paraId="6E2080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FF299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671B2A3" w14:textId="77777777" w:rsidTr="00DD1426">
        <w:trPr>
          <w:trHeight w:val="795"/>
        </w:trPr>
        <w:tc>
          <w:tcPr>
            <w:tcW w:w="1072" w:type="dxa"/>
            <w:noWrap/>
            <w:hideMark/>
          </w:tcPr>
          <w:p w14:paraId="67ABB2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05 1 06 10280</w:t>
            </w:r>
          </w:p>
        </w:tc>
        <w:tc>
          <w:tcPr>
            <w:tcW w:w="640" w:type="dxa"/>
            <w:noWrap/>
            <w:hideMark/>
          </w:tcPr>
          <w:p w14:paraId="40E503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CB8AE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44129D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192208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9B57A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3 195,22</w:t>
            </w:r>
          </w:p>
        </w:tc>
        <w:tc>
          <w:tcPr>
            <w:tcW w:w="879" w:type="dxa"/>
            <w:noWrap/>
            <w:hideMark/>
          </w:tcPr>
          <w:p w14:paraId="523B6D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CD79B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28C0440" w14:textId="77777777" w:rsidTr="00DD1426">
        <w:trPr>
          <w:trHeight w:val="1080"/>
        </w:trPr>
        <w:tc>
          <w:tcPr>
            <w:tcW w:w="1072" w:type="dxa"/>
            <w:noWrap/>
            <w:hideMark/>
          </w:tcPr>
          <w:p w14:paraId="52DEC0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05 1 06 20090</w:t>
            </w:r>
          </w:p>
        </w:tc>
        <w:tc>
          <w:tcPr>
            <w:tcW w:w="640" w:type="dxa"/>
            <w:noWrap/>
            <w:hideMark/>
          </w:tcPr>
          <w:p w14:paraId="467D6C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4AD0C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DBC4C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BCE61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Обустройство и восстановление воинских захоронений в рамках подготовки к празднованию  80-летия Победы в Великой Отечественной войне 1941-1945 годов</w:t>
            </w:r>
          </w:p>
        </w:tc>
        <w:tc>
          <w:tcPr>
            <w:tcW w:w="953" w:type="dxa"/>
            <w:noWrap/>
            <w:hideMark/>
          </w:tcPr>
          <w:p w14:paraId="0772BD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5 282,00</w:t>
            </w:r>
          </w:p>
        </w:tc>
        <w:tc>
          <w:tcPr>
            <w:tcW w:w="879" w:type="dxa"/>
            <w:noWrap/>
            <w:hideMark/>
          </w:tcPr>
          <w:p w14:paraId="57CBCD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0A12E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0F70F15" w14:textId="77777777" w:rsidTr="00DD1426">
        <w:trPr>
          <w:trHeight w:val="795"/>
        </w:trPr>
        <w:tc>
          <w:tcPr>
            <w:tcW w:w="1072" w:type="dxa"/>
            <w:noWrap/>
            <w:hideMark/>
          </w:tcPr>
          <w:p w14:paraId="508BC6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05 1 06 20090</w:t>
            </w:r>
          </w:p>
        </w:tc>
        <w:tc>
          <w:tcPr>
            <w:tcW w:w="640" w:type="dxa"/>
            <w:noWrap/>
            <w:hideMark/>
          </w:tcPr>
          <w:p w14:paraId="1D3A6A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5173F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7E071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86B49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6E1EA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5 282,00</w:t>
            </w:r>
          </w:p>
        </w:tc>
        <w:tc>
          <w:tcPr>
            <w:tcW w:w="879" w:type="dxa"/>
            <w:noWrap/>
            <w:hideMark/>
          </w:tcPr>
          <w:p w14:paraId="73E59D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AE4A7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F70BB1A" w14:textId="77777777" w:rsidTr="00DD1426">
        <w:trPr>
          <w:trHeight w:val="795"/>
        </w:trPr>
        <w:tc>
          <w:tcPr>
            <w:tcW w:w="1072" w:type="dxa"/>
            <w:noWrap/>
            <w:hideMark/>
          </w:tcPr>
          <w:p w14:paraId="610A6B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05 1 06 20090</w:t>
            </w:r>
          </w:p>
        </w:tc>
        <w:tc>
          <w:tcPr>
            <w:tcW w:w="640" w:type="dxa"/>
            <w:noWrap/>
            <w:hideMark/>
          </w:tcPr>
          <w:p w14:paraId="67C523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0F1B9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246574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633A1E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7B539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5 282,00</w:t>
            </w:r>
          </w:p>
        </w:tc>
        <w:tc>
          <w:tcPr>
            <w:tcW w:w="879" w:type="dxa"/>
            <w:noWrap/>
            <w:hideMark/>
          </w:tcPr>
          <w:p w14:paraId="0E7E67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24D6D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92CC47C" w14:textId="77777777" w:rsidTr="00DD1426">
        <w:trPr>
          <w:trHeight w:val="720"/>
        </w:trPr>
        <w:tc>
          <w:tcPr>
            <w:tcW w:w="1072" w:type="dxa"/>
            <w:noWrap/>
            <w:hideMark/>
          </w:tcPr>
          <w:p w14:paraId="72C698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06 S0280</w:t>
            </w:r>
          </w:p>
        </w:tc>
        <w:tc>
          <w:tcPr>
            <w:tcW w:w="640" w:type="dxa"/>
            <w:noWrap/>
            <w:hideMark/>
          </w:tcPr>
          <w:p w14:paraId="47C61E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68BD9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E2BAE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CDBC5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работ по восстановлению воинских захоронений за счет средств бюджета округа</w:t>
            </w:r>
          </w:p>
        </w:tc>
        <w:tc>
          <w:tcPr>
            <w:tcW w:w="953" w:type="dxa"/>
            <w:noWrap/>
            <w:hideMark/>
          </w:tcPr>
          <w:p w14:paraId="56422E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1 268,78</w:t>
            </w:r>
          </w:p>
        </w:tc>
        <w:tc>
          <w:tcPr>
            <w:tcW w:w="879" w:type="dxa"/>
            <w:noWrap/>
            <w:hideMark/>
          </w:tcPr>
          <w:p w14:paraId="4405DE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1 550,78</w:t>
            </w:r>
          </w:p>
        </w:tc>
        <w:tc>
          <w:tcPr>
            <w:tcW w:w="934" w:type="dxa"/>
            <w:noWrap/>
            <w:hideMark/>
          </w:tcPr>
          <w:p w14:paraId="303194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1 550,78</w:t>
            </w:r>
          </w:p>
        </w:tc>
      </w:tr>
      <w:tr w:rsidR="00DD1426" w:rsidRPr="00DD1426" w14:paraId="2DFE8866" w14:textId="77777777" w:rsidTr="00DD1426">
        <w:trPr>
          <w:trHeight w:val="765"/>
        </w:trPr>
        <w:tc>
          <w:tcPr>
            <w:tcW w:w="1072" w:type="dxa"/>
            <w:noWrap/>
            <w:hideMark/>
          </w:tcPr>
          <w:p w14:paraId="457AB3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06 S0280</w:t>
            </w:r>
          </w:p>
        </w:tc>
        <w:tc>
          <w:tcPr>
            <w:tcW w:w="640" w:type="dxa"/>
            <w:noWrap/>
            <w:hideMark/>
          </w:tcPr>
          <w:p w14:paraId="0F42F3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68671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ECDFE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FB68B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91537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1 268,78</w:t>
            </w:r>
          </w:p>
        </w:tc>
        <w:tc>
          <w:tcPr>
            <w:tcW w:w="879" w:type="dxa"/>
            <w:noWrap/>
            <w:hideMark/>
          </w:tcPr>
          <w:p w14:paraId="5DFE42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1 550,78</w:t>
            </w:r>
          </w:p>
        </w:tc>
        <w:tc>
          <w:tcPr>
            <w:tcW w:w="934" w:type="dxa"/>
            <w:noWrap/>
            <w:hideMark/>
          </w:tcPr>
          <w:p w14:paraId="7E4EBE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1 550,78</w:t>
            </w:r>
          </w:p>
        </w:tc>
      </w:tr>
      <w:tr w:rsidR="00DD1426" w:rsidRPr="00DD1426" w14:paraId="252E1D95" w14:textId="77777777" w:rsidTr="00DD1426">
        <w:trPr>
          <w:trHeight w:val="762"/>
        </w:trPr>
        <w:tc>
          <w:tcPr>
            <w:tcW w:w="1072" w:type="dxa"/>
            <w:noWrap/>
            <w:hideMark/>
          </w:tcPr>
          <w:p w14:paraId="18C37A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1 06 S0280</w:t>
            </w:r>
          </w:p>
        </w:tc>
        <w:tc>
          <w:tcPr>
            <w:tcW w:w="640" w:type="dxa"/>
            <w:noWrap/>
            <w:hideMark/>
          </w:tcPr>
          <w:p w14:paraId="1E4D20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FE627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B75CE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4186CD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B8DC9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1 268,78</w:t>
            </w:r>
          </w:p>
        </w:tc>
        <w:tc>
          <w:tcPr>
            <w:tcW w:w="879" w:type="dxa"/>
            <w:noWrap/>
            <w:hideMark/>
          </w:tcPr>
          <w:p w14:paraId="396607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1 550,78</w:t>
            </w:r>
          </w:p>
        </w:tc>
        <w:tc>
          <w:tcPr>
            <w:tcW w:w="934" w:type="dxa"/>
            <w:noWrap/>
            <w:hideMark/>
          </w:tcPr>
          <w:p w14:paraId="1A3CAF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1 550,78</w:t>
            </w:r>
          </w:p>
        </w:tc>
      </w:tr>
      <w:tr w:rsidR="00DD1426" w:rsidRPr="00DD1426" w14:paraId="3FBCC6F7" w14:textId="77777777" w:rsidTr="00DD1426">
        <w:trPr>
          <w:trHeight w:val="1099"/>
        </w:trPr>
        <w:tc>
          <w:tcPr>
            <w:tcW w:w="1072" w:type="dxa"/>
            <w:noWrap/>
            <w:hideMark/>
          </w:tcPr>
          <w:p w14:paraId="75319A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05 2 00 00000</w:t>
            </w:r>
          </w:p>
        </w:tc>
        <w:tc>
          <w:tcPr>
            <w:tcW w:w="640" w:type="dxa"/>
            <w:noWrap/>
            <w:hideMark/>
          </w:tcPr>
          <w:p w14:paraId="0B068A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501F2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6D121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00A75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"Комплексные мероприятия в отрасли «Физическая культура и спорт»» в Калининском муниципальном округе Тверской области на 2024-2029 годы"</w:t>
            </w:r>
          </w:p>
        </w:tc>
        <w:tc>
          <w:tcPr>
            <w:tcW w:w="953" w:type="dxa"/>
            <w:noWrap/>
            <w:hideMark/>
          </w:tcPr>
          <w:p w14:paraId="4C51AD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18 105,40</w:t>
            </w:r>
          </w:p>
        </w:tc>
        <w:tc>
          <w:tcPr>
            <w:tcW w:w="879" w:type="dxa"/>
            <w:noWrap/>
            <w:hideMark/>
          </w:tcPr>
          <w:p w14:paraId="748BAC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11 605,40</w:t>
            </w:r>
          </w:p>
        </w:tc>
        <w:tc>
          <w:tcPr>
            <w:tcW w:w="934" w:type="dxa"/>
            <w:noWrap/>
            <w:hideMark/>
          </w:tcPr>
          <w:p w14:paraId="2D5562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11 605,40</w:t>
            </w:r>
          </w:p>
        </w:tc>
      </w:tr>
      <w:tr w:rsidR="00DD1426" w:rsidRPr="00DD1426" w14:paraId="05962DA1" w14:textId="77777777" w:rsidTr="00DD1426">
        <w:trPr>
          <w:trHeight w:val="1422"/>
        </w:trPr>
        <w:tc>
          <w:tcPr>
            <w:tcW w:w="1072" w:type="dxa"/>
            <w:noWrap/>
            <w:hideMark/>
          </w:tcPr>
          <w:p w14:paraId="4829BF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05 2 01 00000</w:t>
            </w:r>
          </w:p>
        </w:tc>
        <w:tc>
          <w:tcPr>
            <w:tcW w:w="640" w:type="dxa"/>
            <w:noWrap/>
            <w:hideMark/>
          </w:tcPr>
          <w:p w14:paraId="04B026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4AF3B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19115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5F72A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Развитие  физкультурно-оздоровительного движения и массового спорта среди всех возрастных групп и категорий населения Калининского муниципального округа, включая лиц с ограниченными возможностями здоровья и инвалидов</w:t>
            </w:r>
          </w:p>
        </w:tc>
        <w:tc>
          <w:tcPr>
            <w:tcW w:w="953" w:type="dxa"/>
            <w:noWrap/>
            <w:hideMark/>
          </w:tcPr>
          <w:p w14:paraId="66147A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9 205,40</w:t>
            </w:r>
          </w:p>
        </w:tc>
        <w:tc>
          <w:tcPr>
            <w:tcW w:w="879" w:type="dxa"/>
            <w:noWrap/>
            <w:hideMark/>
          </w:tcPr>
          <w:p w14:paraId="3AB526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c>
          <w:tcPr>
            <w:tcW w:w="934" w:type="dxa"/>
            <w:noWrap/>
            <w:hideMark/>
          </w:tcPr>
          <w:p w14:paraId="5296FD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r>
      <w:tr w:rsidR="00DD1426" w:rsidRPr="00DD1426" w14:paraId="04204302" w14:textId="77777777" w:rsidTr="00DD1426">
        <w:trPr>
          <w:trHeight w:val="690"/>
        </w:trPr>
        <w:tc>
          <w:tcPr>
            <w:tcW w:w="1072" w:type="dxa"/>
            <w:noWrap/>
            <w:hideMark/>
          </w:tcPr>
          <w:p w14:paraId="6D6136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05 2 01 20010</w:t>
            </w:r>
          </w:p>
        </w:tc>
        <w:tc>
          <w:tcPr>
            <w:tcW w:w="640" w:type="dxa"/>
            <w:noWrap/>
            <w:hideMark/>
          </w:tcPr>
          <w:p w14:paraId="456B41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EB780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0C5AD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A968A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условия для развития физической культуры и всестороннего участия граждан Калининского округа  в спортивной жизни</w:t>
            </w:r>
          </w:p>
        </w:tc>
        <w:tc>
          <w:tcPr>
            <w:tcW w:w="953" w:type="dxa"/>
            <w:noWrap/>
            <w:hideMark/>
          </w:tcPr>
          <w:p w14:paraId="5C5B02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9 205,40</w:t>
            </w:r>
          </w:p>
        </w:tc>
        <w:tc>
          <w:tcPr>
            <w:tcW w:w="879" w:type="dxa"/>
            <w:noWrap/>
            <w:hideMark/>
          </w:tcPr>
          <w:p w14:paraId="2A7ADE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c>
          <w:tcPr>
            <w:tcW w:w="934" w:type="dxa"/>
            <w:noWrap/>
            <w:hideMark/>
          </w:tcPr>
          <w:p w14:paraId="46AD5E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r>
      <w:tr w:rsidR="00DD1426" w:rsidRPr="00DD1426" w14:paraId="2694C4E8" w14:textId="77777777" w:rsidTr="00DD1426">
        <w:trPr>
          <w:trHeight w:val="720"/>
        </w:trPr>
        <w:tc>
          <w:tcPr>
            <w:tcW w:w="1072" w:type="dxa"/>
            <w:noWrap/>
            <w:hideMark/>
          </w:tcPr>
          <w:p w14:paraId="64B756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05 2 01 20010</w:t>
            </w:r>
          </w:p>
        </w:tc>
        <w:tc>
          <w:tcPr>
            <w:tcW w:w="640" w:type="dxa"/>
            <w:noWrap/>
            <w:hideMark/>
          </w:tcPr>
          <w:p w14:paraId="686E19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2D534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845DC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B2BCD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A7BF4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300,00</w:t>
            </w:r>
          </w:p>
        </w:tc>
        <w:tc>
          <w:tcPr>
            <w:tcW w:w="879" w:type="dxa"/>
            <w:noWrap/>
            <w:hideMark/>
          </w:tcPr>
          <w:p w14:paraId="00618A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8F83E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0756993" w14:textId="77777777" w:rsidTr="00DD1426">
        <w:trPr>
          <w:trHeight w:val="855"/>
        </w:trPr>
        <w:tc>
          <w:tcPr>
            <w:tcW w:w="1072" w:type="dxa"/>
            <w:noWrap/>
            <w:hideMark/>
          </w:tcPr>
          <w:p w14:paraId="3452B0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05 2 01 20010</w:t>
            </w:r>
          </w:p>
        </w:tc>
        <w:tc>
          <w:tcPr>
            <w:tcW w:w="640" w:type="dxa"/>
            <w:noWrap/>
            <w:hideMark/>
          </w:tcPr>
          <w:p w14:paraId="633ABB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5F3D9F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5A2A52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11 01</w:t>
            </w:r>
          </w:p>
        </w:tc>
        <w:tc>
          <w:tcPr>
            <w:tcW w:w="3644" w:type="dxa"/>
            <w:hideMark/>
          </w:tcPr>
          <w:p w14:paraId="249E61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B0E98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300,00</w:t>
            </w:r>
          </w:p>
        </w:tc>
        <w:tc>
          <w:tcPr>
            <w:tcW w:w="879" w:type="dxa"/>
            <w:noWrap/>
            <w:hideMark/>
          </w:tcPr>
          <w:p w14:paraId="29F0F7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C464F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C5EE026" w14:textId="77777777" w:rsidTr="00DD1426">
        <w:trPr>
          <w:trHeight w:val="720"/>
        </w:trPr>
        <w:tc>
          <w:tcPr>
            <w:tcW w:w="1072" w:type="dxa"/>
            <w:noWrap/>
            <w:hideMark/>
          </w:tcPr>
          <w:p w14:paraId="43601F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05 2 01 20010</w:t>
            </w:r>
          </w:p>
        </w:tc>
        <w:tc>
          <w:tcPr>
            <w:tcW w:w="640" w:type="dxa"/>
            <w:noWrap/>
            <w:hideMark/>
          </w:tcPr>
          <w:p w14:paraId="59B35D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128B0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0FAF0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5DC11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7698A6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c>
          <w:tcPr>
            <w:tcW w:w="879" w:type="dxa"/>
            <w:noWrap/>
            <w:hideMark/>
          </w:tcPr>
          <w:p w14:paraId="5934B9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c>
          <w:tcPr>
            <w:tcW w:w="934" w:type="dxa"/>
            <w:noWrap/>
            <w:hideMark/>
          </w:tcPr>
          <w:p w14:paraId="56AED6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r>
      <w:tr w:rsidR="00DD1426" w:rsidRPr="00DD1426" w14:paraId="2568110B" w14:textId="77777777" w:rsidTr="00DD1426">
        <w:trPr>
          <w:trHeight w:val="585"/>
        </w:trPr>
        <w:tc>
          <w:tcPr>
            <w:tcW w:w="1072" w:type="dxa"/>
            <w:noWrap/>
            <w:hideMark/>
          </w:tcPr>
          <w:p w14:paraId="2EC9C5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05 2 01 20010</w:t>
            </w:r>
          </w:p>
        </w:tc>
        <w:tc>
          <w:tcPr>
            <w:tcW w:w="640" w:type="dxa"/>
            <w:noWrap/>
            <w:hideMark/>
          </w:tcPr>
          <w:p w14:paraId="0DA7EC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7E2B6E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632EF6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11 01</w:t>
            </w:r>
          </w:p>
        </w:tc>
        <w:tc>
          <w:tcPr>
            <w:tcW w:w="3644" w:type="dxa"/>
            <w:hideMark/>
          </w:tcPr>
          <w:p w14:paraId="1BB005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4ACABE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c>
          <w:tcPr>
            <w:tcW w:w="879" w:type="dxa"/>
            <w:noWrap/>
            <w:hideMark/>
          </w:tcPr>
          <w:p w14:paraId="5EF020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c>
          <w:tcPr>
            <w:tcW w:w="934" w:type="dxa"/>
            <w:noWrap/>
            <w:hideMark/>
          </w:tcPr>
          <w:p w14:paraId="3D168E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8 905,40</w:t>
            </w:r>
          </w:p>
        </w:tc>
      </w:tr>
      <w:tr w:rsidR="00DD1426" w:rsidRPr="00DD1426" w14:paraId="45F9E57D" w14:textId="77777777" w:rsidTr="00DD1426">
        <w:trPr>
          <w:trHeight w:val="660"/>
        </w:trPr>
        <w:tc>
          <w:tcPr>
            <w:tcW w:w="1072" w:type="dxa"/>
            <w:noWrap/>
            <w:hideMark/>
          </w:tcPr>
          <w:p w14:paraId="246287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05 2 02 00000</w:t>
            </w:r>
          </w:p>
        </w:tc>
        <w:tc>
          <w:tcPr>
            <w:tcW w:w="640" w:type="dxa"/>
            <w:noWrap/>
            <w:hideMark/>
          </w:tcPr>
          <w:p w14:paraId="72F8BF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BDEAB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85C17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FEB65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Развитие инфраструктуры массового спорта, укрепление материально технической базы</w:t>
            </w:r>
          </w:p>
        </w:tc>
        <w:tc>
          <w:tcPr>
            <w:tcW w:w="953" w:type="dxa"/>
            <w:noWrap/>
            <w:hideMark/>
          </w:tcPr>
          <w:p w14:paraId="448F3A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8 900,00</w:t>
            </w:r>
          </w:p>
        </w:tc>
        <w:tc>
          <w:tcPr>
            <w:tcW w:w="879" w:type="dxa"/>
            <w:noWrap/>
            <w:hideMark/>
          </w:tcPr>
          <w:p w14:paraId="45C8BC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2 700,00</w:t>
            </w:r>
          </w:p>
        </w:tc>
        <w:tc>
          <w:tcPr>
            <w:tcW w:w="934" w:type="dxa"/>
            <w:noWrap/>
            <w:hideMark/>
          </w:tcPr>
          <w:p w14:paraId="40EFAE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2 700,00</w:t>
            </w:r>
          </w:p>
        </w:tc>
      </w:tr>
      <w:tr w:rsidR="00DD1426" w:rsidRPr="00DD1426" w14:paraId="34002CE0" w14:textId="77777777" w:rsidTr="00DD1426">
        <w:trPr>
          <w:trHeight w:val="675"/>
        </w:trPr>
        <w:tc>
          <w:tcPr>
            <w:tcW w:w="1072" w:type="dxa"/>
            <w:noWrap/>
            <w:hideMark/>
          </w:tcPr>
          <w:p w14:paraId="1EE5D0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05 2 02 20010</w:t>
            </w:r>
          </w:p>
        </w:tc>
        <w:tc>
          <w:tcPr>
            <w:tcW w:w="640" w:type="dxa"/>
            <w:noWrap/>
            <w:hideMark/>
          </w:tcPr>
          <w:p w14:paraId="718B84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06931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EA097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1E93F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Организация и проведение массовых спортивно- оздоровительных мероприятий </w:t>
            </w:r>
          </w:p>
        </w:tc>
        <w:tc>
          <w:tcPr>
            <w:tcW w:w="953" w:type="dxa"/>
            <w:noWrap/>
            <w:hideMark/>
          </w:tcPr>
          <w:p w14:paraId="4C2B04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c>
          <w:tcPr>
            <w:tcW w:w="879" w:type="dxa"/>
            <w:noWrap/>
            <w:hideMark/>
          </w:tcPr>
          <w:p w14:paraId="29664A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c>
          <w:tcPr>
            <w:tcW w:w="934" w:type="dxa"/>
            <w:noWrap/>
            <w:hideMark/>
          </w:tcPr>
          <w:p w14:paraId="5449F3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r>
      <w:tr w:rsidR="00DD1426" w:rsidRPr="00DD1426" w14:paraId="75EC174E" w14:textId="77777777" w:rsidTr="00DD1426">
        <w:trPr>
          <w:trHeight w:val="739"/>
        </w:trPr>
        <w:tc>
          <w:tcPr>
            <w:tcW w:w="1072" w:type="dxa"/>
            <w:noWrap/>
            <w:hideMark/>
          </w:tcPr>
          <w:p w14:paraId="05C64D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05 2 02 20010</w:t>
            </w:r>
          </w:p>
        </w:tc>
        <w:tc>
          <w:tcPr>
            <w:tcW w:w="640" w:type="dxa"/>
            <w:noWrap/>
            <w:hideMark/>
          </w:tcPr>
          <w:p w14:paraId="239B66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BC6BB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21212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A55FB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F9A84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c>
          <w:tcPr>
            <w:tcW w:w="879" w:type="dxa"/>
            <w:noWrap/>
            <w:hideMark/>
          </w:tcPr>
          <w:p w14:paraId="75EA17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c>
          <w:tcPr>
            <w:tcW w:w="934" w:type="dxa"/>
            <w:noWrap/>
            <w:hideMark/>
          </w:tcPr>
          <w:p w14:paraId="309F9A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r>
      <w:tr w:rsidR="00DD1426" w:rsidRPr="00DD1426" w14:paraId="3B79AFCA" w14:textId="77777777" w:rsidTr="00DD1426">
        <w:trPr>
          <w:trHeight w:val="720"/>
        </w:trPr>
        <w:tc>
          <w:tcPr>
            <w:tcW w:w="1072" w:type="dxa"/>
            <w:noWrap/>
            <w:hideMark/>
          </w:tcPr>
          <w:p w14:paraId="7D46F7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05 2 02 20010</w:t>
            </w:r>
          </w:p>
        </w:tc>
        <w:tc>
          <w:tcPr>
            <w:tcW w:w="640" w:type="dxa"/>
            <w:noWrap/>
            <w:hideMark/>
          </w:tcPr>
          <w:p w14:paraId="2698C1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D39A1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36E2F3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11 02</w:t>
            </w:r>
          </w:p>
        </w:tc>
        <w:tc>
          <w:tcPr>
            <w:tcW w:w="3644" w:type="dxa"/>
            <w:hideMark/>
          </w:tcPr>
          <w:p w14:paraId="3B9959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519B8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c>
          <w:tcPr>
            <w:tcW w:w="879" w:type="dxa"/>
            <w:noWrap/>
            <w:hideMark/>
          </w:tcPr>
          <w:p w14:paraId="46C7BC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c>
          <w:tcPr>
            <w:tcW w:w="934" w:type="dxa"/>
            <w:noWrap/>
            <w:hideMark/>
          </w:tcPr>
          <w:p w14:paraId="77A978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1 200,00</w:t>
            </w:r>
          </w:p>
        </w:tc>
      </w:tr>
      <w:tr w:rsidR="00DD1426" w:rsidRPr="00DD1426" w14:paraId="67552048" w14:textId="77777777" w:rsidTr="00DD1426">
        <w:trPr>
          <w:trHeight w:val="619"/>
        </w:trPr>
        <w:tc>
          <w:tcPr>
            <w:tcW w:w="1072" w:type="dxa"/>
            <w:noWrap/>
            <w:hideMark/>
          </w:tcPr>
          <w:p w14:paraId="4659B5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05 2 02 20060</w:t>
            </w:r>
          </w:p>
        </w:tc>
        <w:tc>
          <w:tcPr>
            <w:tcW w:w="640" w:type="dxa"/>
            <w:noWrap/>
            <w:hideMark/>
          </w:tcPr>
          <w:p w14:paraId="7A9B40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10397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1DBA8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2CD51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Обустройство и содержание спортивных площадок</w:t>
            </w:r>
          </w:p>
        </w:tc>
        <w:tc>
          <w:tcPr>
            <w:tcW w:w="953" w:type="dxa"/>
            <w:noWrap/>
            <w:hideMark/>
          </w:tcPr>
          <w:p w14:paraId="69AC3F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7 700,00</w:t>
            </w:r>
          </w:p>
        </w:tc>
        <w:tc>
          <w:tcPr>
            <w:tcW w:w="879" w:type="dxa"/>
            <w:noWrap/>
            <w:hideMark/>
          </w:tcPr>
          <w:p w14:paraId="100D56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c>
          <w:tcPr>
            <w:tcW w:w="934" w:type="dxa"/>
            <w:noWrap/>
            <w:hideMark/>
          </w:tcPr>
          <w:p w14:paraId="6ACA20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r>
      <w:tr w:rsidR="00DD1426" w:rsidRPr="00DD1426" w14:paraId="5608E680" w14:textId="77777777" w:rsidTr="00DD1426">
        <w:trPr>
          <w:trHeight w:val="735"/>
        </w:trPr>
        <w:tc>
          <w:tcPr>
            <w:tcW w:w="1072" w:type="dxa"/>
            <w:noWrap/>
            <w:hideMark/>
          </w:tcPr>
          <w:p w14:paraId="47C45F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05 2 02 20060</w:t>
            </w:r>
          </w:p>
        </w:tc>
        <w:tc>
          <w:tcPr>
            <w:tcW w:w="640" w:type="dxa"/>
            <w:noWrap/>
            <w:hideMark/>
          </w:tcPr>
          <w:p w14:paraId="5387B0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780C3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1D0D1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2FDA5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7B74E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7 700,00</w:t>
            </w:r>
          </w:p>
        </w:tc>
        <w:tc>
          <w:tcPr>
            <w:tcW w:w="879" w:type="dxa"/>
            <w:noWrap/>
            <w:hideMark/>
          </w:tcPr>
          <w:p w14:paraId="2E3914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c>
          <w:tcPr>
            <w:tcW w:w="934" w:type="dxa"/>
            <w:noWrap/>
            <w:hideMark/>
          </w:tcPr>
          <w:p w14:paraId="5ECF69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r>
      <w:tr w:rsidR="00DD1426" w:rsidRPr="00DD1426" w14:paraId="766693E2" w14:textId="77777777" w:rsidTr="00DD1426">
        <w:trPr>
          <w:trHeight w:val="739"/>
        </w:trPr>
        <w:tc>
          <w:tcPr>
            <w:tcW w:w="1072" w:type="dxa"/>
            <w:noWrap/>
            <w:hideMark/>
          </w:tcPr>
          <w:p w14:paraId="2E7FA9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05 2 02 20060</w:t>
            </w:r>
          </w:p>
        </w:tc>
        <w:tc>
          <w:tcPr>
            <w:tcW w:w="640" w:type="dxa"/>
            <w:noWrap/>
            <w:hideMark/>
          </w:tcPr>
          <w:p w14:paraId="729CF7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ADF89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3CBCF7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11 02</w:t>
            </w:r>
          </w:p>
        </w:tc>
        <w:tc>
          <w:tcPr>
            <w:tcW w:w="3644" w:type="dxa"/>
            <w:hideMark/>
          </w:tcPr>
          <w:p w14:paraId="3876F9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759DF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7 700,00</w:t>
            </w:r>
          </w:p>
        </w:tc>
        <w:tc>
          <w:tcPr>
            <w:tcW w:w="879" w:type="dxa"/>
            <w:noWrap/>
            <w:hideMark/>
          </w:tcPr>
          <w:p w14:paraId="5DD85E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c>
          <w:tcPr>
            <w:tcW w:w="934" w:type="dxa"/>
            <w:noWrap/>
            <w:hideMark/>
          </w:tcPr>
          <w:p w14:paraId="50B979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1 500,00</w:t>
            </w:r>
          </w:p>
        </w:tc>
      </w:tr>
      <w:tr w:rsidR="00DD1426" w:rsidRPr="00DD1426" w14:paraId="700A0F63" w14:textId="77777777" w:rsidTr="00DD1426">
        <w:trPr>
          <w:trHeight w:val="765"/>
        </w:trPr>
        <w:tc>
          <w:tcPr>
            <w:tcW w:w="1072" w:type="dxa"/>
            <w:noWrap/>
            <w:hideMark/>
          </w:tcPr>
          <w:p w14:paraId="584437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05 3 00 00000</w:t>
            </w:r>
          </w:p>
        </w:tc>
        <w:tc>
          <w:tcPr>
            <w:tcW w:w="640" w:type="dxa"/>
            <w:noWrap/>
            <w:hideMark/>
          </w:tcPr>
          <w:p w14:paraId="4C23EA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8D8CC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0282B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029D5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"Предоставление дополнительного образования в сфере "Культура"</w:t>
            </w:r>
          </w:p>
        </w:tc>
        <w:tc>
          <w:tcPr>
            <w:tcW w:w="953" w:type="dxa"/>
            <w:noWrap/>
            <w:hideMark/>
          </w:tcPr>
          <w:p w14:paraId="4FFFB8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12 149,80</w:t>
            </w:r>
          </w:p>
        </w:tc>
        <w:tc>
          <w:tcPr>
            <w:tcW w:w="879" w:type="dxa"/>
            <w:noWrap/>
            <w:hideMark/>
          </w:tcPr>
          <w:p w14:paraId="204BD4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12 053,90</w:t>
            </w:r>
          </w:p>
        </w:tc>
        <w:tc>
          <w:tcPr>
            <w:tcW w:w="934" w:type="dxa"/>
            <w:noWrap/>
            <w:hideMark/>
          </w:tcPr>
          <w:p w14:paraId="181B72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12 053,90</w:t>
            </w:r>
          </w:p>
        </w:tc>
      </w:tr>
      <w:tr w:rsidR="00DD1426" w:rsidRPr="00DD1426" w14:paraId="53B8C01F" w14:textId="77777777" w:rsidTr="00DD1426">
        <w:trPr>
          <w:trHeight w:val="660"/>
        </w:trPr>
        <w:tc>
          <w:tcPr>
            <w:tcW w:w="1072" w:type="dxa"/>
            <w:noWrap/>
            <w:hideMark/>
          </w:tcPr>
          <w:p w14:paraId="4CFD34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05 3 01 00000</w:t>
            </w:r>
          </w:p>
        </w:tc>
        <w:tc>
          <w:tcPr>
            <w:tcW w:w="640" w:type="dxa"/>
            <w:noWrap/>
            <w:hideMark/>
          </w:tcPr>
          <w:p w14:paraId="28E4AB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78BF0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E8414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1682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условий для предоставления дополнительного образования</w:t>
            </w:r>
          </w:p>
        </w:tc>
        <w:tc>
          <w:tcPr>
            <w:tcW w:w="953" w:type="dxa"/>
            <w:noWrap/>
            <w:hideMark/>
          </w:tcPr>
          <w:p w14:paraId="76948C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12 118,64</w:t>
            </w:r>
          </w:p>
        </w:tc>
        <w:tc>
          <w:tcPr>
            <w:tcW w:w="879" w:type="dxa"/>
            <w:noWrap/>
            <w:hideMark/>
          </w:tcPr>
          <w:p w14:paraId="3BE276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12 037,90</w:t>
            </w:r>
          </w:p>
        </w:tc>
        <w:tc>
          <w:tcPr>
            <w:tcW w:w="934" w:type="dxa"/>
            <w:noWrap/>
            <w:hideMark/>
          </w:tcPr>
          <w:p w14:paraId="79E4A5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12 037,90</w:t>
            </w:r>
          </w:p>
        </w:tc>
      </w:tr>
      <w:tr w:rsidR="00DD1426" w:rsidRPr="00DD1426" w14:paraId="31C4CF1B" w14:textId="77777777" w:rsidTr="00DD1426">
        <w:trPr>
          <w:trHeight w:val="915"/>
        </w:trPr>
        <w:tc>
          <w:tcPr>
            <w:tcW w:w="1072" w:type="dxa"/>
            <w:noWrap/>
            <w:hideMark/>
          </w:tcPr>
          <w:p w14:paraId="71AF56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05 3 01 10690</w:t>
            </w:r>
          </w:p>
        </w:tc>
        <w:tc>
          <w:tcPr>
            <w:tcW w:w="640" w:type="dxa"/>
            <w:noWrap/>
            <w:hideMark/>
          </w:tcPr>
          <w:p w14:paraId="6EA0F1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F53FF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48C87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E23D5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Расходы на повышение заработной платы педагогическим работникам муниципальных организаций дополнительного образования </w:t>
            </w:r>
          </w:p>
        </w:tc>
        <w:tc>
          <w:tcPr>
            <w:tcW w:w="953" w:type="dxa"/>
            <w:noWrap/>
            <w:hideMark/>
          </w:tcPr>
          <w:p w14:paraId="1FB618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3 371,30</w:t>
            </w:r>
          </w:p>
        </w:tc>
        <w:tc>
          <w:tcPr>
            <w:tcW w:w="879" w:type="dxa"/>
            <w:noWrap/>
            <w:hideMark/>
          </w:tcPr>
          <w:p w14:paraId="27E281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3 371,30</w:t>
            </w:r>
          </w:p>
        </w:tc>
        <w:tc>
          <w:tcPr>
            <w:tcW w:w="934" w:type="dxa"/>
            <w:noWrap/>
            <w:hideMark/>
          </w:tcPr>
          <w:p w14:paraId="379031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3 371,30</w:t>
            </w:r>
          </w:p>
        </w:tc>
      </w:tr>
      <w:tr w:rsidR="00DD1426" w:rsidRPr="00DD1426" w14:paraId="4F8DDBE4" w14:textId="77777777" w:rsidTr="00DD1426">
        <w:trPr>
          <w:trHeight w:val="1339"/>
        </w:trPr>
        <w:tc>
          <w:tcPr>
            <w:tcW w:w="1072" w:type="dxa"/>
            <w:noWrap/>
            <w:hideMark/>
          </w:tcPr>
          <w:p w14:paraId="664A14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05 3 01 10690</w:t>
            </w:r>
          </w:p>
        </w:tc>
        <w:tc>
          <w:tcPr>
            <w:tcW w:w="640" w:type="dxa"/>
            <w:noWrap/>
            <w:hideMark/>
          </w:tcPr>
          <w:p w14:paraId="430530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39341F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F9A7B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48FCA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1B5091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3 371,30</w:t>
            </w:r>
          </w:p>
        </w:tc>
        <w:tc>
          <w:tcPr>
            <w:tcW w:w="879" w:type="dxa"/>
            <w:noWrap/>
            <w:hideMark/>
          </w:tcPr>
          <w:p w14:paraId="7CF3C8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3 371,30</w:t>
            </w:r>
          </w:p>
        </w:tc>
        <w:tc>
          <w:tcPr>
            <w:tcW w:w="934" w:type="dxa"/>
            <w:noWrap/>
            <w:hideMark/>
          </w:tcPr>
          <w:p w14:paraId="2F50F3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3 371,30</w:t>
            </w:r>
          </w:p>
        </w:tc>
      </w:tr>
      <w:tr w:rsidR="00DD1426" w:rsidRPr="00DD1426" w14:paraId="02A2A6A2" w14:textId="77777777" w:rsidTr="00DD1426">
        <w:trPr>
          <w:trHeight w:val="480"/>
        </w:trPr>
        <w:tc>
          <w:tcPr>
            <w:tcW w:w="1072" w:type="dxa"/>
            <w:noWrap/>
            <w:hideMark/>
          </w:tcPr>
          <w:p w14:paraId="10398B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05 3 01 10690</w:t>
            </w:r>
          </w:p>
        </w:tc>
        <w:tc>
          <w:tcPr>
            <w:tcW w:w="640" w:type="dxa"/>
            <w:noWrap/>
            <w:hideMark/>
          </w:tcPr>
          <w:p w14:paraId="0AB506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5DC24E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24ED0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24A754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4263CD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3 371,30</w:t>
            </w:r>
          </w:p>
        </w:tc>
        <w:tc>
          <w:tcPr>
            <w:tcW w:w="879" w:type="dxa"/>
            <w:noWrap/>
            <w:hideMark/>
          </w:tcPr>
          <w:p w14:paraId="09C1AA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3 371,30</w:t>
            </w:r>
          </w:p>
        </w:tc>
        <w:tc>
          <w:tcPr>
            <w:tcW w:w="934" w:type="dxa"/>
            <w:noWrap/>
            <w:hideMark/>
          </w:tcPr>
          <w:p w14:paraId="65BF9A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3 371,30</w:t>
            </w:r>
          </w:p>
        </w:tc>
      </w:tr>
      <w:tr w:rsidR="00DD1426" w:rsidRPr="00DD1426" w14:paraId="3AFCF3E0" w14:textId="77777777" w:rsidTr="00DD1426">
        <w:trPr>
          <w:trHeight w:val="420"/>
        </w:trPr>
        <w:tc>
          <w:tcPr>
            <w:tcW w:w="1072" w:type="dxa"/>
            <w:noWrap/>
            <w:hideMark/>
          </w:tcPr>
          <w:p w14:paraId="34DF47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05 3 01 20010</w:t>
            </w:r>
          </w:p>
        </w:tc>
        <w:tc>
          <w:tcPr>
            <w:tcW w:w="640" w:type="dxa"/>
            <w:noWrap/>
            <w:hideMark/>
          </w:tcPr>
          <w:p w14:paraId="74C6F1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F2FE5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B724B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AC2C2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Создание условий для предоставления дополнительного </w:t>
            </w:r>
            <w:r w:rsidRPr="00DD1426">
              <w:rPr>
                <w:rFonts w:ascii="Times New Roman" w:hAnsi="Times New Roman" w:cs="Times New Roman"/>
                <w:sz w:val="22"/>
                <w:szCs w:val="22"/>
              </w:rPr>
              <w:lastRenderedPageBreak/>
              <w:t>образования</w:t>
            </w:r>
          </w:p>
        </w:tc>
        <w:tc>
          <w:tcPr>
            <w:tcW w:w="953" w:type="dxa"/>
            <w:noWrap/>
            <w:hideMark/>
          </w:tcPr>
          <w:p w14:paraId="0CAD52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8 708,74</w:t>
            </w:r>
          </w:p>
        </w:tc>
        <w:tc>
          <w:tcPr>
            <w:tcW w:w="879" w:type="dxa"/>
            <w:noWrap/>
            <w:hideMark/>
          </w:tcPr>
          <w:p w14:paraId="7053AD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8 623,90</w:t>
            </w:r>
          </w:p>
        </w:tc>
        <w:tc>
          <w:tcPr>
            <w:tcW w:w="934" w:type="dxa"/>
            <w:noWrap/>
            <w:hideMark/>
          </w:tcPr>
          <w:p w14:paraId="5529AD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8 623,90</w:t>
            </w:r>
          </w:p>
        </w:tc>
      </w:tr>
      <w:tr w:rsidR="00DD1426" w:rsidRPr="00DD1426" w14:paraId="1571CCC1" w14:textId="77777777" w:rsidTr="00DD1426">
        <w:trPr>
          <w:trHeight w:val="1380"/>
        </w:trPr>
        <w:tc>
          <w:tcPr>
            <w:tcW w:w="1072" w:type="dxa"/>
            <w:noWrap/>
            <w:hideMark/>
          </w:tcPr>
          <w:p w14:paraId="1524BB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05 3 01 20010</w:t>
            </w:r>
          </w:p>
        </w:tc>
        <w:tc>
          <w:tcPr>
            <w:tcW w:w="640" w:type="dxa"/>
            <w:noWrap/>
            <w:hideMark/>
          </w:tcPr>
          <w:p w14:paraId="3D4888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22BB70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BE918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86A75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771F0C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6 942,60</w:t>
            </w:r>
          </w:p>
        </w:tc>
        <w:tc>
          <w:tcPr>
            <w:tcW w:w="879" w:type="dxa"/>
            <w:noWrap/>
            <w:hideMark/>
          </w:tcPr>
          <w:p w14:paraId="7D3CF3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6 942,60</w:t>
            </w:r>
          </w:p>
        </w:tc>
        <w:tc>
          <w:tcPr>
            <w:tcW w:w="934" w:type="dxa"/>
            <w:noWrap/>
            <w:hideMark/>
          </w:tcPr>
          <w:p w14:paraId="2657E8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6 942,60</w:t>
            </w:r>
          </w:p>
        </w:tc>
      </w:tr>
      <w:tr w:rsidR="00DD1426" w:rsidRPr="00DD1426" w14:paraId="6A362881" w14:textId="77777777" w:rsidTr="00DD1426">
        <w:trPr>
          <w:trHeight w:val="450"/>
        </w:trPr>
        <w:tc>
          <w:tcPr>
            <w:tcW w:w="1072" w:type="dxa"/>
            <w:noWrap/>
            <w:hideMark/>
          </w:tcPr>
          <w:p w14:paraId="49C8BE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05 3 01 20010</w:t>
            </w:r>
          </w:p>
        </w:tc>
        <w:tc>
          <w:tcPr>
            <w:tcW w:w="640" w:type="dxa"/>
            <w:noWrap/>
            <w:hideMark/>
          </w:tcPr>
          <w:p w14:paraId="35417C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2C5173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4BBC15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099005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752AB5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6 942,60</w:t>
            </w:r>
          </w:p>
        </w:tc>
        <w:tc>
          <w:tcPr>
            <w:tcW w:w="879" w:type="dxa"/>
            <w:noWrap/>
            <w:hideMark/>
          </w:tcPr>
          <w:p w14:paraId="027450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6 942,60</w:t>
            </w:r>
          </w:p>
        </w:tc>
        <w:tc>
          <w:tcPr>
            <w:tcW w:w="934" w:type="dxa"/>
            <w:noWrap/>
            <w:hideMark/>
          </w:tcPr>
          <w:p w14:paraId="432E81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6 942,60</w:t>
            </w:r>
          </w:p>
        </w:tc>
      </w:tr>
      <w:tr w:rsidR="00DD1426" w:rsidRPr="00DD1426" w14:paraId="53AC6A3E" w14:textId="77777777" w:rsidTr="00DD1426">
        <w:trPr>
          <w:trHeight w:val="780"/>
        </w:trPr>
        <w:tc>
          <w:tcPr>
            <w:tcW w:w="1072" w:type="dxa"/>
            <w:noWrap/>
            <w:hideMark/>
          </w:tcPr>
          <w:p w14:paraId="3ABCD2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05 3 01 20010</w:t>
            </w:r>
          </w:p>
        </w:tc>
        <w:tc>
          <w:tcPr>
            <w:tcW w:w="640" w:type="dxa"/>
            <w:noWrap/>
            <w:hideMark/>
          </w:tcPr>
          <w:p w14:paraId="78F598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0E0D4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C5789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54ACD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1BAB0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1 716,14</w:t>
            </w:r>
          </w:p>
        </w:tc>
        <w:tc>
          <w:tcPr>
            <w:tcW w:w="879" w:type="dxa"/>
            <w:noWrap/>
            <w:hideMark/>
          </w:tcPr>
          <w:p w14:paraId="621686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1 681,30</w:t>
            </w:r>
          </w:p>
        </w:tc>
        <w:tc>
          <w:tcPr>
            <w:tcW w:w="934" w:type="dxa"/>
            <w:noWrap/>
            <w:hideMark/>
          </w:tcPr>
          <w:p w14:paraId="153956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1 681,30</w:t>
            </w:r>
          </w:p>
        </w:tc>
      </w:tr>
      <w:tr w:rsidR="00DD1426" w:rsidRPr="00DD1426" w14:paraId="67758CE4" w14:textId="77777777" w:rsidTr="00DD1426">
        <w:trPr>
          <w:trHeight w:val="690"/>
        </w:trPr>
        <w:tc>
          <w:tcPr>
            <w:tcW w:w="1072" w:type="dxa"/>
            <w:noWrap/>
            <w:hideMark/>
          </w:tcPr>
          <w:p w14:paraId="1874C1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05 3 01 20010</w:t>
            </w:r>
          </w:p>
        </w:tc>
        <w:tc>
          <w:tcPr>
            <w:tcW w:w="640" w:type="dxa"/>
            <w:noWrap/>
            <w:hideMark/>
          </w:tcPr>
          <w:p w14:paraId="523280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678FB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A49DD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1EB0EE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4C004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1 716,14</w:t>
            </w:r>
          </w:p>
        </w:tc>
        <w:tc>
          <w:tcPr>
            <w:tcW w:w="879" w:type="dxa"/>
            <w:noWrap/>
            <w:hideMark/>
          </w:tcPr>
          <w:p w14:paraId="5566B9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1 681,30</w:t>
            </w:r>
          </w:p>
        </w:tc>
        <w:tc>
          <w:tcPr>
            <w:tcW w:w="934" w:type="dxa"/>
            <w:noWrap/>
            <w:hideMark/>
          </w:tcPr>
          <w:p w14:paraId="60DF09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1 681,30</w:t>
            </w:r>
          </w:p>
        </w:tc>
      </w:tr>
      <w:tr w:rsidR="00DD1426" w:rsidRPr="00DD1426" w14:paraId="04CB9964" w14:textId="77777777" w:rsidTr="00DD1426">
        <w:trPr>
          <w:trHeight w:val="540"/>
        </w:trPr>
        <w:tc>
          <w:tcPr>
            <w:tcW w:w="1072" w:type="dxa"/>
            <w:noWrap/>
            <w:hideMark/>
          </w:tcPr>
          <w:p w14:paraId="23AAFB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05 3 01 20010</w:t>
            </w:r>
          </w:p>
        </w:tc>
        <w:tc>
          <w:tcPr>
            <w:tcW w:w="640" w:type="dxa"/>
            <w:noWrap/>
            <w:hideMark/>
          </w:tcPr>
          <w:p w14:paraId="7181C3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w:t>
            </w:r>
          </w:p>
        </w:tc>
        <w:tc>
          <w:tcPr>
            <w:tcW w:w="674" w:type="dxa"/>
            <w:noWrap/>
            <w:hideMark/>
          </w:tcPr>
          <w:p w14:paraId="1A30B0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8FEAF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DA88C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бюджетные ассигнования</w:t>
            </w:r>
          </w:p>
        </w:tc>
        <w:tc>
          <w:tcPr>
            <w:tcW w:w="953" w:type="dxa"/>
            <w:noWrap/>
            <w:hideMark/>
          </w:tcPr>
          <w:p w14:paraId="062D5A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879" w:type="dxa"/>
            <w:noWrap/>
            <w:hideMark/>
          </w:tcPr>
          <w:p w14:paraId="14FE60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DC4DF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606CE5A" w14:textId="77777777" w:rsidTr="00DD1426">
        <w:trPr>
          <w:trHeight w:val="540"/>
        </w:trPr>
        <w:tc>
          <w:tcPr>
            <w:tcW w:w="1072" w:type="dxa"/>
            <w:noWrap/>
            <w:hideMark/>
          </w:tcPr>
          <w:p w14:paraId="11C84E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05 3 01 20010</w:t>
            </w:r>
          </w:p>
        </w:tc>
        <w:tc>
          <w:tcPr>
            <w:tcW w:w="640" w:type="dxa"/>
            <w:noWrap/>
            <w:hideMark/>
          </w:tcPr>
          <w:p w14:paraId="4C8B52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850</w:t>
            </w:r>
          </w:p>
        </w:tc>
        <w:tc>
          <w:tcPr>
            <w:tcW w:w="674" w:type="dxa"/>
            <w:noWrap/>
            <w:hideMark/>
          </w:tcPr>
          <w:p w14:paraId="17F8E9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432C1F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0EB5C7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Уплата налогов, сборов и иных платежей</w:t>
            </w:r>
          </w:p>
        </w:tc>
        <w:tc>
          <w:tcPr>
            <w:tcW w:w="953" w:type="dxa"/>
            <w:noWrap/>
            <w:hideMark/>
          </w:tcPr>
          <w:p w14:paraId="6EA27A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879" w:type="dxa"/>
            <w:noWrap/>
            <w:hideMark/>
          </w:tcPr>
          <w:p w14:paraId="6A5535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1ED41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8F91CFF" w14:textId="77777777" w:rsidTr="00DD1426">
        <w:trPr>
          <w:trHeight w:val="1065"/>
        </w:trPr>
        <w:tc>
          <w:tcPr>
            <w:tcW w:w="1072" w:type="dxa"/>
            <w:noWrap/>
            <w:hideMark/>
          </w:tcPr>
          <w:p w14:paraId="2E2747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S0690</w:t>
            </w:r>
          </w:p>
        </w:tc>
        <w:tc>
          <w:tcPr>
            <w:tcW w:w="640" w:type="dxa"/>
            <w:noWrap/>
            <w:hideMark/>
          </w:tcPr>
          <w:p w14:paraId="33FAA6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1CD39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9292C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8D03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повышение заработной платы педагогическим работникам муниципальных организаций дополнительного образования за счет средств бюджета округа</w:t>
            </w:r>
          </w:p>
        </w:tc>
        <w:tc>
          <w:tcPr>
            <w:tcW w:w="953" w:type="dxa"/>
            <w:noWrap/>
            <w:hideMark/>
          </w:tcPr>
          <w:p w14:paraId="5BD9ED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38,60</w:t>
            </w:r>
          </w:p>
        </w:tc>
        <w:tc>
          <w:tcPr>
            <w:tcW w:w="879" w:type="dxa"/>
            <w:noWrap/>
            <w:hideMark/>
          </w:tcPr>
          <w:p w14:paraId="5283E9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42,70</w:t>
            </w:r>
          </w:p>
        </w:tc>
        <w:tc>
          <w:tcPr>
            <w:tcW w:w="934" w:type="dxa"/>
            <w:noWrap/>
            <w:hideMark/>
          </w:tcPr>
          <w:p w14:paraId="29AEFB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42,70</w:t>
            </w:r>
          </w:p>
        </w:tc>
      </w:tr>
      <w:tr w:rsidR="00DD1426" w:rsidRPr="00DD1426" w14:paraId="43D8469E" w14:textId="77777777" w:rsidTr="00DD1426">
        <w:trPr>
          <w:trHeight w:val="1365"/>
        </w:trPr>
        <w:tc>
          <w:tcPr>
            <w:tcW w:w="1072" w:type="dxa"/>
            <w:noWrap/>
            <w:hideMark/>
          </w:tcPr>
          <w:p w14:paraId="47DA28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S0690</w:t>
            </w:r>
          </w:p>
        </w:tc>
        <w:tc>
          <w:tcPr>
            <w:tcW w:w="640" w:type="dxa"/>
            <w:noWrap/>
            <w:hideMark/>
          </w:tcPr>
          <w:p w14:paraId="175528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38F67D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33EB4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795D3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49E047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38,60</w:t>
            </w:r>
          </w:p>
        </w:tc>
        <w:tc>
          <w:tcPr>
            <w:tcW w:w="879" w:type="dxa"/>
            <w:noWrap/>
            <w:hideMark/>
          </w:tcPr>
          <w:p w14:paraId="3C2D27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42,70</w:t>
            </w:r>
          </w:p>
        </w:tc>
        <w:tc>
          <w:tcPr>
            <w:tcW w:w="934" w:type="dxa"/>
            <w:noWrap/>
            <w:hideMark/>
          </w:tcPr>
          <w:p w14:paraId="2B49A8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42,70</w:t>
            </w:r>
          </w:p>
        </w:tc>
      </w:tr>
      <w:tr w:rsidR="00DD1426" w:rsidRPr="00DD1426" w14:paraId="2E5A8B08" w14:textId="77777777" w:rsidTr="00DD1426">
        <w:trPr>
          <w:trHeight w:val="510"/>
        </w:trPr>
        <w:tc>
          <w:tcPr>
            <w:tcW w:w="1072" w:type="dxa"/>
            <w:noWrap/>
            <w:hideMark/>
          </w:tcPr>
          <w:p w14:paraId="5B19F2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01 S0690</w:t>
            </w:r>
          </w:p>
        </w:tc>
        <w:tc>
          <w:tcPr>
            <w:tcW w:w="640" w:type="dxa"/>
            <w:noWrap/>
            <w:hideMark/>
          </w:tcPr>
          <w:p w14:paraId="0D779B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4099D4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688616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7B11EF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7A2B1E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38,60</w:t>
            </w:r>
          </w:p>
        </w:tc>
        <w:tc>
          <w:tcPr>
            <w:tcW w:w="879" w:type="dxa"/>
            <w:noWrap/>
            <w:hideMark/>
          </w:tcPr>
          <w:p w14:paraId="634EC5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42,70</w:t>
            </w:r>
          </w:p>
        </w:tc>
        <w:tc>
          <w:tcPr>
            <w:tcW w:w="934" w:type="dxa"/>
            <w:noWrap/>
            <w:hideMark/>
          </w:tcPr>
          <w:p w14:paraId="5FFE00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42,70</w:t>
            </w:r>
          </w:p>
        </w:tc>
      </w:tr>
      <w:tr w:rsidR="00DD1426" w:rsidRPr="00DD1426" w14:paraId="2265D792" w14:textId="77777777" w:rsidTr="00DD1426">
        <w:trPr>
          <w:trHeight w:val="720"/>
        </w:trPr>
        <w:tc>
          <w:tcPr>
            <w:tcW w:w="1072" w:type="dxa"/>
            <w:noWrap/>
            <w:hideMark/>
          </w:tcPr>
          <w:p w14:paraId="629477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05 3 02 20010</w:t>
            </w:r>
          </w:p>
        </w:tc>
        <w:tc>
          <w:tcPr>
            <w:tcW w:w="640" w:type="dxa"/>
            <w:noWrap/>
            <w:hideMark/>
          </w:tcPr>
          <w:p w14:paraId="74CB12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D8615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BFB78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95905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Развитие кадрового потенциала педагогических работников дополнительного образования</w:t>
            </w:r>
          </w:p>
        </w:tc>
        <w:tc>
          <w:tcPr>
            <w:tcW w:w="953" w:type="dxa"/>
            <w:noWrap/>
            <w:hideMark/>
          </w:tcPr>
          <w:p w14:paraId="772503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31,16</w:t>
            </w:r>
          </w:p>
        </w:tc>
        <w:tc>
          <w:tcPr>
            <w:tcW w:w="879" w:type="dxa"/>
            <w:noWrap/>
            <w:hideMark/>
          </w:tcPr>
          <w:p w14:paraId="620105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w:t>
            </w:r>
          </w:p>
        </w:tc>
        <w:tc>
          <w:tcPr>
            <w:tcW w:w="934" w:type="dxa"/>
            <w:noWrap/>
            <w:hideMark/>
          </w:tcPr>
          <w:p w14:paraId="5C3618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w:t>
            </w:r>
          </w:p>
        </w:tc>
      </w:tr>
      <w:tr w:rsidR="00DD1426" w:rsidRPr="00DD1426" w14:paraId="59A5BAD8" w14:textId="77777777" w:rsidTr="00DD1426">
        <w:trPr>
          <w:trHeight w:val="720"/>
        </w:trPr>
        <w:tc>
          <w:tcPr>
            <w:tcW w:w="1072" w:type="dxa"/>
            <w:noWrap/>
            <w:hideMark/>
          </w:tcPr>
          <w:p w14:paraId="380BAF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05 3 02 20010</w:t>
            </w:r>
          </w:p>
        </w:tc>
        <w:tc>
          <w:tcPr>
            <w:tcW w:w="640" w:type="dxa"/>
            <w:noWrap/>
            <w:hideMark/>
          </w:tcPr>
          <w:p w14:paraId="33536C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284FB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2BA28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ABB06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3FDDC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31,16</w:t>
            </w:r>
          </w:p>
        </w:tc>
        <w:tc>
          <w:tcPr>
            <w:tcW w:w="879" w:type="dxa"/>
            <w:noWrap/>
            <w:hideMark/>
          </w:tcPr>
          <w:p w14:paraId="0CFCEB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w:t>
            </w:r>
          </w:p>
        </w:tc>
        <w:tc>
          <w:tcPr>
            <w:tcW w:w="934" w:type="dxa"/>
            <w:noWrap/>
            <w:hideMark/>
          </w:tcPr>
          <w:p w14:paraId="5DEFF5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w:t>
            </w:r>
          </w:p>
        </w:tc>
      </w:tr>
      <w:tr w:rsidR="00DD1426" w:rsidRPr="00DD1426" w14:paraId="2B6CC0B6" w14:textId="77777777" w:rsidTr="00DD1426">
        <w:trPr>
          <w:trHeight w:val="720"/>
        </w:trPr>
        <w:tc>
          <w:tcPr>
            <w:tcW w:w="1072" w:type="dxa"/>
            <w:noWrap/>
            <w:hideMark/>
          </w:tcPr>
          <w:p w14:paraId="45FDCF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05 3 02 20010</w:t>
            </w:r>
          </w:p>
        </w:tc>
        <w:tc>
          <w:tcPr>
            <w:tcW w:w="640" w:type="dxa"/>
            <w:noWrap/>
            <w:hideMark/>
          </w:tcPr>
          <w:p w14:paraId="3501E1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4469A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43AD44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07 05</w:t>
            </w:r>
          </w:p>
        </w:tc>
        <w:tc>
          <w:tcPr>
            <w:tcW w:w="3644" w:type="dxa"/>
            <w:hideMark/>
          </w:tcPr>
          <w:p w14:paraId="6922F1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C8B41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31,16</w:t>
            </w:r>
          </w:p>
        </w:tc>
        <w:tc>
          <w:tcPr>
            <w:tcW w:w="879" w:type="dxa"/>
            <w:noWrap/>
            <w:hideMark/>
          </w:tcPr>
          <w:p w14:paraId="054BC4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w:t>
            </w:r>
          </w:p>
        </w:tc>
        <w:tc>
          <w:tcPr>
            <w:tcW w:w="934" w:type="dxa"/>
            <w:noWrap/>
            <w:hideMark/>
          </w:tcPr>
          <w:p w14:paraId="46AB0F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w:t>
            </w:r>
          </w:p>
        </w:tc>
      </w:tr>
      <w:tr w:rsidR="00DD1426" w:rsidRPr="00DD1426" w14:paraId="1618ED53" w14:textId="77777777" w:rsidTr="00DD1426">
        <w:trPr>
          <w:trHeight w:val="942"/>
        </w:trPr>
        <w:tc>
          <w:tcPr>
            <w:tcW w:w="1072" w:type="dxa"/>
            <w:noWrap/>
            <w:hideMark/>
          </w:tcPr>
          <w:p w14:paraId="0629C3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05 4 00 00000</w:t>
            </w:r>
          </w:p>
        </w:tc>
        <w:tc>
          <w:tcPr>
            <w:tcW w:w="640" w:type="dxa"/>
            <w:noWrap/>
            <w:hideMark/>
          </w:tcPr>
          <w:p w14:paraId="0B4E7C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CF992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D67D7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3C514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"Создание условий для развития туристской отрасли на территории  Калининского муниципального округа"</w:t>
            </w:r>
          </w:p>
        </w:tc>
        <w:tc>
          <w:tcPr>
            <w:tcW w:w="953" w:type="dxa"/>
            <w:noWrap/>
            <w:hideMark/>
          </w:tcPr>
          <w:p w14:paraId="7AB877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879" w:type="dxa"/>
            <w:noWrap/>
            <w:hideMark/>
          </w:tcPr>
          <w:p w14:paraId="11DC1D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934" w:type="dxa"/>
            <w:noWrap/>
            <w:hideMark/>
          </w:tcPr>
          <w:p w14:paraId="445BF0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r>
      <w:tr w:rsidR="00DD1426" w:rsidRPr="00DD1426" w14:paraId="0EB17B98" w14:textId="77777777" w:rsidTr="00DD1426">
        <w:trPr>
          <w:trHeight w:val="720"/>
        </w:trPr>
        <w:tc>
          <w:tcPr>
            <w:tcW w:w="1072" w:type="dxa"/>
            <w:noWrap/>
            <w:hideMark/>
          </w:tcPr>
          <w:p w14:paraId="555544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05 4 01 00000</w:t>
            </w:r>
          </w:p>
        </w:tc>
        <w:tc>
          <w:tcPr>
            <w:tcW w:w="640" w:type="dxa"/>
            <w:noWrap/>
            <w:hideMark/>
          </w:tcPr>
          <w:p w14:paraId="433FEF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6E484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7B2A9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C0C1F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Продвижение туристских ресурсов Калининского муниципального округа</w:t>
            </w:r>
          </w:p>
        </w:tc>
        <w:tc>
          <w:tcPr>
            <w:tcW w:w="953" w:type="dxa"/>
            <w:noWrap/>
            <w:hideMark/>
          </w:tcPr>
          <w:p w14:paraId="282A11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879" w:type="dxa"/>
            <w:noWrap/>
            <w:hideMark/>
          </w:tcPr>
          <w:p w14:paraId="70F854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934" w:type="dxa"/>
            <w:noWrap/>
            <w:hideMark/>
          </w:tcPr>
          <w:p w14:paraId="01E023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r>
      <w:tr w:rsidR="00DD1426" w:rsidRPr="00DD1426" w14:paraId="2BB49027" w14:textId="77777777" w:rsidTr="00DD1426">
        <w:trPr>
          <w:trHeight w:val="522"/>
        </w:trPr>
        <w:tc>
          <w:tcPr>
            <w:tcW w:w="1072" w:type="dxa"/>
            <w:noWrap/>
            <w:hideMark/>
          </w:tcPr>
          <w:p w14:paraId="49DF23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05 4 01 20010</w:t>
            </w:r>
          </w:p>
        </w:tc>
        <w:tc>
          <w:tcPr>
            <w:tcW w:w="640" w:type="dxa"/>
            <w:noWrap/>
            <w:hideMark/>
          </w:tcPr>
          <w:p w14:paraId="105B25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3B403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BEC77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9A8A2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Продвижение туристских ресурсов</w:t>
            </w:r>
          </w:p>
        </w:tc>
        <w:tc>
          <w:tcPr>
            <w:tcW w:w="953" w:type="dxa"/>
            <w:noWrap/>
            <w:hideMark/>
          </w:tcPr>
          <w:p w14:paraId="157E56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879" w:type="dxa"/>
            <w:noWrap/>
            <w:hideMark/>
          </w:tcPr>
          <w:p w14:paraId="2ABA09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934" w:type="dxa"/>
            <w:noWrap/>
            <w:hideMark/>
          </w:tcPr>
          <w:p w14:paraId="3E10F5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r>
      <w:tr w:rsidR="00DD1426" w:rsidRPr="00DD1426" w14:paraId="67E4F340" w14:textId="77777777" w:rsidTr="00DD1426">
        <w:trPr>
          <w:trHeight w:val="799"/>
        </w:trPr>
        <w:tc>
          <w:tcPr>
            <w:tcW w:w="1072" w:type="dxa"/>
            <w:noWrap/>
            <w:hideMark/>
          </w:tcPr>
          <w:p w14:paraId="490AE7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05 4 01 20010</w:t>
            </w:r>
          </w:p>
        </w:tc>
        <w:tc>
          <w:tcPr>
            <w:tcW w:w="640" w:type="dxa"/>
            <w:noWrap/>
            <w:hideMark/>
          </w:tcPr>
          <w:p w14:paraId="425F46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C142D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D14ED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6F5EF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3F9C3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879" w:type="dxa"/>
            <w:noWrap/>
            <w:hideMark/>
          </w:tcPr>
          <w:p w14:paraId="2FE023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934" w:type="dxa"/>
            <w:noWrap/>
            <w:hideMark/>
          </w:tcPr>
          <w:p w14:paraId="44C8D6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r>
      <w:tr w:rsidR="00DD1426" w:rsidRPr="00DD1426" w14:paraId="1E7BBC85" w14:textId="77777777" w:rsidTr="00DD1426">
        <w:trPr>
          <w:trHeight w:val="840"/>
        </w:trPr>
        <w:tc>
          <w:tcPr>
            <w:tcW w:w="1072" w:type="dxa"/>
            <w:noWrap/>
            <w:hideMark/>
          </w:tcPr>
          <w:p w14:paraId="5554BF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05 4 01 20010</w:t>
            </w:r>
          </w:p>
        </w:tc>
        <w:tc>
          <w:tcPr>
            <w:tcW w:w="640" w:type="dxa"/>
            <w:noWrap/>
            <w:hideMark/>
          </w:tcPr>
          <w:p w14:paraId="2F3DEF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61931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3F862F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04 12</w:t>
            </w:r>
          </w:p>
        </w:tc>
        <w:tc>
          <w:tcPr>
            <w:tcW w:w="3644" w:type="dxa"/>
            <w:hideMark/>
          </w:tcPr>
          <w:p w14:paraId="19E175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95F80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879" w:type="dxa"/>
            <w:noWrap/>
            <w:hideMark/>
          </w:tcPr>
          <w:p w14:paraId="5FC1EB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c>
          <w:tcPr>
            <w:tcW w:w="934" w:type="dxa"/>
            <w:noWrap/>
            <w:hideMark/>
          </w:tcPr>
          <w:p w14:paraId="2D6F36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264,30</w:t>
            </w:r>
          </w:p>
        </w:tc>
      </w:tr>
      <w:tr w:rsidR="00DD1426" w:rsidRPr="00DD1426" w14:paraId="1F27184F" w14:textId="77777777" w:rsidTr="00DD1426">
        <w:trPr>
          <w:trHeight w:val="1035"/>
        </w:trPr>
        <w:tc>
          <w:tcPr>
            <w:tcW w:w="1072" w:type="dxa"/>
            <w:noWrap/>
            <w:hideMark/>
          </w:tcPr>
          <w:p w14:paraId="0BFC06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06 0 00 00000</w:t>
            </w:r>
          </w:p>
        </w:tc>
        <w:tc>
          <w:tcPr>
            <w:tcW w:w="640" w:type="dxa"/>
            <w:noWrap/>
            <w:hideMark/>
          </w:tcPr>
          <w:p w14:paraId="5E9E6B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E8447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3C11C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2671B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"Экономическое развитие Калининского муниципального округа  Тверской области на 2024-2029 годы"</w:t>
            </w:r>
          </w:p>
        </w:tc>
        <w:tc>
          <w:tcPr>
            <w:tcW w:w="953" w:type="dxa"/>
            <w:hideMark/>
          </w:tcPr>
          <w:p w14:paraId="18A338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718,00</w:t>
            </w:r>
          </w:p>
        </w:tc>
        <w:tc>
          <w:tcPr>
            <w:tcW w:w="879" w:type="dxa"/>
            <w:hideMark/>
          </w:tcPr>
          <w:p w14:paraId="48B8B8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548,00</w:t>
            </w:r>
          </w:p>
        </w:tc>
        <w:tc>
          <w:tcPr>
            <w:tcW w:w="934" w:type="dxa"/>
            <w:hideMark/>
          </w:tcPr>
          <w:p w14:paraId="718890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548,00</w:t>
            </w:r>
          </w:p>
        </w:tc>
      </w:tr>
      <w:tr w:rsidR="00DD1426" w:rsidRPr="00DD1426" w14:paraId="4E02D9D4" w14:textId="77777777" w:rsidTr="00DD1426">
        <w:trPr>
          <w:trHeight w:val="990"/>
        </w:trPr>
        <w:tc>
          <w:tcPr>
            <w:tcW w:w="1072" w:type="dxa"/>
            <w:noWrap/>
            <w:hideMark/>
          </w:tcPr>
          <w:p w14:paraId="39DC45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06 1 00 00000</w:t>
            </w:r>
          </w:p>
        </w:tc>
        <w:tc>
          <w:tcPr>
            <w:tcW w:w="640" w:type="dxa"/>
            <w:noWrap/>
            <w:hideMark/>
          </w:tcPr>
          <w:p w14:paraId="526204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54CEE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36277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38B74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"Совершенствование системы мониторинга и прогнозирования социально-экономического развития Калининского муниципального округа"</w:t>
            </w:r>
          </w:p>
        </w:tc>
        <w:tc>
          <w:tcPr>
            <w:tcW w:w="953" w:type="dxa"/>
            <w:hideMark/>
          </w:tcPr>
          <w:p w14:paraId="0807C4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879" w:type="dxa"/>
            <w:hideMark/>
          </w:tcPr>
          <w:p w14:paraId="2D0C15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934" w:type="dxa"/>
            <w:hideMark/>
          </w:tcPr>
          <w:p w14:paraId="439F36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r>
      <w:tr w:rsidR="00DD1426" w:rsidRPr="00DD1426" w14:paraId="2FEAAE29" w14:textId="77777777" w:rsidTr="00DD1426">
        <w:trPr>
          <w:trHeight w:val="979"/>
        </w:trPr>
        <w:tc>
          <w:tcPr>
            <w:tcW w:w="1072" w:type="dxa"/>
            <w:noWrap/>
            <w:hideMark/>
          </w:tcPr>
          <w:p w14:paraId="5E6B81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06 1 02 00000</w:t>
            </w:r>
          </w:p>
        </w:tc>
        <w:tc>
          <w:tcPr>
            <w:tcW w:w="640" w:type="dxa"/>
            <w:noWrap/>
            <w:hideMark/>
          </w:tcPr>
          <w:p w14:paraId="5D5672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875E4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DD7EB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F84F6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Формирование документов текущего и стратегического социально-экономического развития Калининского муниципального округа</w:t>
            </w:r>
          </w:p>
        </w:tc>
        <w:tc>
          <w:tcPr>
            <w:tcW w:w="953" w:type="dxa"/>
            <w:hideMark/>
          </w:tcPr>
          <w:p w14:paraId="4ADEDE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879" w:type="dxa"/>
            <w:hideMark/>
          </w:tcPr>
          <w:p w14:paraId="630FA4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934" w:type="dxa"/>
            <w:hideMark/>
          </w:tcPr>
          <w:p w14:paraId="6A35E0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r>
      <w:tr w:rsidR="00DD1426" w:rsidRPr="00DD1426" w14:paraId="5B37DEC0" w14:textId="77777777" w:rsidTr="00DD1426">
        <w:trPr>
          <w:trHeight w:val="679"/>
        </w:trPr>
        <w:tc>
          <w:tcPr>
            <w:tcW w:w="1072" w:type="dxa"/>
            <w:noWrap/>
            <w:hideMark/>
          </w:tcPr>
          <w:p w14:paraId="592819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06 1 02 20010</w:t>
            </w:r>
          </w:p>
        </w:tc>
        <w:tc>
          <w:tcPr>
            <w:tcW w:w="640" w:type="dxa"/>
            <w:noWrap/>
            <w:hideMark/>
          </w:tcPr>
          <w:p w14:paraId="726B50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A0704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A33B9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D7154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Формирование сводного банка данных статистической информации"</w:t>
            </w:r>
          </w:p>
        </w:tc>
        <w:tc>
          <w:tcPr>
            <w:tcW w:w="953" w:type="dxa"/>
            <w:hideMark/>
          </w:tcPr>
          <w:p w14:paraId="0FC2A4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879" w:type="dxa"/>
            <w:hideMark/>
          </w:tcPr>
          <w:p w14:paraId="393986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934" w:type="dxa"/>
            <w:hideMark/>
          </w:tcPr>
          <w:p w14:paraId="6EF8D6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r>
      <w:tr w:rsidR="00DD1426" w:rsidRPr="00DD1426" w14:paraId="3C2ACA78" w14:textId="77777777" w:rsidTr="00DD1426">
        <w:trPr>
          <w:trHeight w:val="645"/>
        </w:trPr>
        <w:tc>
          <w:tcPr>
            <w:tcW w:w="1072" w:type="dxa"/>
            <w:noWrap/>
            <w:hideMark/>
          </w:tcPr>
          <w:p w14:paraId="096950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06 1 02 20010</w:t>
            </w:r>
          </w:p>
        </w:tc>
        <w:tc>
          <w:tcPr>
            <w:tcW w:w="640" w:type="dxa"/>
            <w:noWrap/>
            <w:hideMark/>
          </w:tcPr>
          <w:p w14:paraId="2848F0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13AE3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B2CED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5A262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61ACF3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879" w:type="dxa"/>
            <w:hideMark/>
          </w:tcPr>
          <w:p w14:paraId="43179A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934" w:type="dxa"/>
            <w:hideMark/>
          </w:tcPr>
          <w:p w14:paraId="7B9C74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r>
      <w:tr w:rsidR="00DD1426" w:rsidRPr="00DD1426" w14:paraId="2BEE5F8C" w14:textId="77777777" w:rsidTr="00DD1426">
        <w:trPr>
          <w:trHeight w:val="780"/>
        </w:trPr>
        <w:tc>
          <w:tcPr>
            <w:tcW w:w="1072" w:type="dxa"/>
            <w:noWrap/>
            <w:hideMark/>
          </w:tcPr>
          <w:p w14:paraId="50A62D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06 1 02 20010</w:t>
            </w:r>
          </w:p>
        </w:tc>
        <w:tc>
          <w:tcPr>
            <w:tcW w:w="640" w:type="dxa"/>
            <w:noWrap/>
            <w:hideMark/>
          </w:tcPr>
          <w:p w14:paraId="12397F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2DF14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30FEE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04 12</w:t>
            </w:r>
          </w:p>
        </w:tc>
        <w:tc>
          <w:tcPr>
            <w:tcW w:w="3644" w:type="dxa"/>
            <w:hideMark/>
          </w:tcPr>
          <w:p w14:paraId="15498A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414356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879" w:type="dxa"/>
            <w:hideMark/>
          </w:tcPr>
          <w:p w14:paraId="4F63A5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c>
          <w:tcPr>
            <w:tcW w:w="934" w:type="dxa"/>
            <w:hideMark/>
          </w:tcPr>
          <w:p w14:paraId="3CC9FC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48,00</w:t>
            </w:r>
          </w:p>
        </w:tc>
      </w:tr>
      <w:tr w:rsidR="00DD1426" w:rsidRPr="00DD1426" w14:paraId="6518EBDE" w14:textId="77777777" w:rsidTr="00DD1426">
        <w:trPr>
          <w:trHeight w:val="679"/>
        </w:trPr>
        <w:tc>
          <w:tcPr>
            <w:tcW w:w="1072" w:type="dxa"/>
            <w:noWrap/>
            <w:hideMark/>
          </w:tcPr>
          <w:p w14:paraId="72D43F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06 3 00 00000</w:t>
            </w:r>
          </w:p>
        </w:tc>
        <w:tc>
          <w:tcPr>
            <w:tcW w:w="640" w:type="dxa"/>
            <w:noWrap/>
            <w:hideMark/>
          </w:tcPr>
          <w:p w14:paraId="538C29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32EB7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231A7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606AA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"Обеспечение развития инвестиционного потенциала Калининского муниципального округа"</w:t>
            </w:r>
          </w:p>
        </w:tc>
        <w:tc>
          <w:tcPr>
            <w:tcW w:w="953" w:type="dxa"/>
            <w:hideMark/>
          </w:tcPr>
          <w:p w14:paraId="78C966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670,00</w:t>
            </w:r>
          </w:p>
        </w:tc>
        <w:tc>
          <w:tcPr>
            <w:tcW w:w="879" w:type="dxa"/>
            <w:hideMark/>
          </w:tcPr>
          <w:p w14:paraId="616636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hideMark/>
          </w:tcPr>
          <w:p w14:paraId="293EB0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31A39C6A" w14:textId="77777777" w:rsidTr="00DD1426">
        <w:trPr>
          <w:trHeight w:val="979"/>
        </w:trPr>
        <w:tc>
          <w:tcPr>
            <w:tcW w:w="1072" w:type="dxa"/>
            <w:noWrap/>
            <w:hideMark/>
          </w:tcPr>
          <w:p w14:paraId="081D9D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06 3 02 00000</w:t>
            </w:r>
          </w:p>
        </w:tc>
        <w:tc>
          <w:tcPr>
            <w:tcW w:w="640" w:type="dxa"/>
            <w:noWrap/>
            <w:hideMark/>
          </w:tcPr>
          <w:p w14:paraId="73323E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99D66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6676D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8EFFE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благоприятных условий для реализации инвестиционных проектов на территории Калининского муниципального округа</w:t>
            </w:r>
          </w:p>
        </w:tc>
        <w:tc>
          <w:tcPr>
            <w:tcW w:w="953" w:type="dxa"/>
            <w:hideMark/>
          </w:tcPr>
          <w:p w14:paraId="0A0533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670,00</w:t>
            </w:r>
          </w:p>
        </w:tc>
        <w:tc>
          <w:tcPr>
            <w:tcW w:w="879" w:type="dxa"/>
            <w:hideMark/>
          </w:tcPr>
          <w:p w14:paraId="04986B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hideMark/>
          </w:tcPr>
          <w:p w14:paraId="666AFE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0E7C4F0E" w14:textId="77777777" w:rsidTr="00DD1426">
        <w:trPr>
          <w:trHeight w:val="780"/>
        </w:trPr>
        <w:tc>
          <w:tcPr>
            <w:tcW w:w="1072" w:type="dxa"/>
            <w:noWrap/>
            <w:hideMark/>
          </w:tcPr>
          <w:p w14:paraId="6CB46E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06 3 02 20020</w:t>
            </w:r>
          </w:p>
        </w:tc>
        <w:tc>
          <w:tcPr>
            <w:tcW w:w="640" w:type="dxa"/>
            <w:noWrap/>
            <w:hideMark/>
          </w:tcPr>
          <w:p w14:paraId="60F9E5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DEC47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C729D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4096F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Актуализация инвестиционного портала Калининского муниципального округа Тверской области</w:t>
            </w:r>
          </w:p>
        </w:tc>
        <w:tc>
          <w:tcPr>
            <w:tcW w:w="953" w:type="dxa"/>
            <w:hideMark/>
          </w:tcPr>
          <w:p w14:paraId="291334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670,00</w:t>
            </w:r>
          </w:p>
        </w:tc>
        <w:tc>
          <w:tcPr>
            <w:tcW w:w="879" w:type="dxa"/>
            <w:hideMark/>
          </w:tcPr>
          <w:p w14:paraId="60C117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hideMark/>
          </w:tcPr>
          <w:p w14:paraId="6AC123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7BE978FE" w14:textId="77777777" w:rsidTr="00DD1426">
        <w:trPr>
          <w:trHeight w:val="780"/>
        </w:trPr>
        <w:tc>
          <w:tcPr>
            <w:tcW w:w="1072" w:type="dxa"/>
            <w:noWrap/>
            <w:hideMark/>
          </w:tcPr>
          <w:p w14:paraId="51F186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06 3 02 20020</w:t>
            </w:r>
          </w:p>
        </w:tc>
        <w:tc>
          <w:tcPr>
            <w:tcW w:w="640" w:type="dxa"/>
            <w:noWrap/>
            <w:hideMark/>
          </w:tcPr>
          <w:p w14:paraId="39B75D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A89D5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4C51B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8BB43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030A0F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670,00</w:t>
            </w:r>
          </w:p>
        </w:tc>
        <w:tc>
          <w:tcPr>
            <w:tcW w:w="879" w:type="dxa"/>
            <w:hideMark/>
          </w:tcPr>
          <w:p w14:paraId="34144B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hideMark/>
          </w:tcPr>
          <w:p w14:paraId="099032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4071191E" w14:textId="77777777" w:rsidTr="00DD1426">
        <w:trPr>
          <w:trHeight w:val="780"/>
        </w:trPr>
        <w:tc>
          <w:tcPr>
            <w:tcW w:w="1072" w:type="dxa"/>
            <w:noWrap/>
            <w:hideMark/>
          </w:tcPr>
          <w:p w14:paraId="46D3AC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06 3 02 20020</w:t>
            </w:r>
          </w:p>
        </w:tc>
        <w:tc>
          <w:tcPr>
            <w:tcW w:w="640" w:type="dxa"/>
            <w:noWrap/>
            <w:hideMark/>
          </w:tcPr>
          <w:p w14:paraId="41913B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B9266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A6EE4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04 12</w:t>
            </w:r>
          </w:p>
        </w:tc>
        <w:tc>
          <w:tcPr>
            <w:tcW w:w="3644" w:type="dxa"/>
            <w:hideMark/>
          </w:tcPr>
          <w:p w14:paraId="4B50D6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773174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670,00</w:t>
            </w:r>
          </w:p>
        </w:tc>
        <w:tc>
          <w:tcPr>
            <w:tcW w:w="879" w:type="dxa"/>
            <w:hideMark/>
          </w:tcPr>
          <w:p w14:paraId="3F4BD4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hideMark/>
          </w:tcPr>
          <w:p w14:paraId="5B1E9C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19ADD176" w14:textId="77777777" w:rsidTr="00DD1426">
        <w:trPr>
          <w:trHeight w:val="780"/>
        </w:trPr>
        <w:tc>
          <w:tcPr>
            <w:tcW w:w="1072" w:type="dxa"/>
            <w:noWrap/>
            <w:hideMark/>
          </w:tcPr>
          <w:p w14:paraId="4DDD6E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07 0 00 00000</w:t>
            </w:r>
          </w:p>
        </w:tc>
        <w:tc>
          <w:tcPr>
            <w:tcW w:w="640" w:type="dxa"/>
            <w:noWrap/>
            <w:hideMark/>
          </w:tcPr>
          <w:p w14:paraId="42EFFB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B9109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62F6B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42DB8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"Поддержка и развитие редакции газеты Ленинское знамя на 2024-2029 годы"</w:t>
            </w:r>
          </w:p>
        </w:tc>
        <w:tc>
          <w:tcPr>
            <w:tcW w:w="953" w:type="dxa"/>
            <w:noWrap/>
            <w:hideMark/>
          </w:tcPr>
          <w:p w14:paraId="18FF01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6 102,70</w:t>
            </w:r>
          </w:p>
        </w:tc>
        <w:tc>
          <w:tcPr>
            <w:tcW w:w="879" w:type="dxa"/>
            <w:noWrap/>
            <w:hideMark/>
          </w:tcPr>
          <w:p w14:paraId="09EFD1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5 960,80</w:t>
            </w:r>
          </w:p>
        </w:tc>
        <w:tc>
          <w:tcPr>
            <w:tcW w:w="934" w:type="dxa"/>
            <w:noWrap/>
            <w:hideMark/>
          </w:tcPr>
          <w:p w14:paraId="5052F5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5 960,80</w:t>
            </w:r>
          </w:p>
        </w:tc>
      </w:tr>
      <w:tr w:rsidR="00DD1426" w:rsidRPr="00DD1426" w14:paraId="0EDB2D56" w14:textId="77777777" w:rsidTr="00DD1426">
        <w:trPr>
          <w:trHeight w:val="1039"/>
        </w:trPr>
        <w:tc>
          <w:tcPr>
            <w:tcW w:w="1072" w:type="dxa"/>
            <w:noWrap/>
            <w:hideMark/>
          </w:tcPr>
          <w:p w14:paraId="3C4950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07 1 00 00000</w:t>
            </w:r>
          </w:p>
        </w:tc>
        <w:tc>
          <w:tcPr>
            <w:tcW w:w="640" w:type="dxa"/>
            <w:noWrap/>
            <w:hideMark/>
          </w:tcPr>
          <w:p w14:paraId="63A692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84CD9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731DB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EC8CA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"Поддержка общественного сектора и обеспечение информационной открытости деятельности органов власти"</w:t>
            </w:r>
          </w:p>
        </w:tc>
        <w:tc>
          <w:tcPr>
            <w:tcW w:w="953" w:type="dxa"/>
            <w:noWrap/>
            <w:hideMark/>
          </w:tcPr>
          <w:p w14:paraId="18197A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6 102,70</w:t>
            </w:r>
          </w:p>
        </w:tc>
        <w:tc>
          <w:tcPr>
            <w:tcW w:w="879" w:type="dxa"/>
            <w:noWrap/>
            <w:hideMark/>
          </w:tcPr>
          <w:p w14:paraId="248C0A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5 960,80</w:t>
            </w:r>
          </w:p>
        </w:tc>
        <w:tc>
          <w:tcPr>
            <w:tcW w:w="934" w:type="dxa"/>
            <w:noWrap/>
            <w:hideMark/>
          </w:tcPr>
          <w:p w14:paraId="2B7A53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5 960,80</w:t>
            </w:r>
          </w:p>
        </w:tc>
      </w:tr>
      <w:tr w:rsidR="00DD1426" w:rsidRPr="00DD1426" w14:paraId="65770F67" w14:textId="77777777" w:rsidTr="00DD1426">
        <w:trPr>
          <w:trHeight w:val="660"/>
        </w:trPr>
        <w:tc>
          <w:tcPr>
            <w:tcW w:w="1072" w:type="dxa"/>
            <w:noWrap/>
            <w:hideMark/>
          </w:tcPr>
          <w:p w14:paraId="0966E6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07 1 01 00000</w:t>
            </w:r>
          </w:p>
        </w:tc>
        <w:tc>
          <w:tcPr>
            <w:tcW w:w="640" w:type="dxa"/>
            <w:noWrap/>
            <w:hideMark/>
          </w:tcPr>
          <w:p w14:paraId="4BAE47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7E7F9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95A11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F6C17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Поддержка и развитие АНО "Редакция газеты "Ленинское знамя"</w:t>
            </w:r>
          </w:p>
        </w:tc>
        <w:tc>
          <w:tcPr>
            <w:tcW w:w="953" w:type="dxa"/>
            <w:noWrap/>
            <w:hideMark/>
          </w:tcPr>
          <w:p w14:paraId="60D3A5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5 987,70</w:t>
            </w:r>
          </w:p>
        </w:tc>
        <w:tc>
          <w:tcPr>
            <w:tcW w:w="879" w:type="dxa"/>
            <w:noWrap/>
            <w:hideMark/>
          </w:tcPr>
          <w:p w14:paraId="3283DE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5 910,80</w:t>
            </w:r>
          </w:p>
        </w:tc>
        <w:tc>
          <w:tcPr>
            <w:tcW w:w="934" w:type="dxa"/>
            <w:noWrap/>
            <w:hideMark/>
          </w:tcPr>
          <w:p w14:paraId="080290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5 910,80</w:t>
            </w:r>
          </w:p>
        </w:tc>
      </w:tr>
      <w:tr w:rsidR="00DD1426" w:rsidRPr="00DD1426" w14:paraId="72C72AFA" w14:textId="77777777" w:rsidTr="00DD1426">
        <w:trPr>
          <w:trHeight w:val="465"/>
        </w:trPr>
        <w:tc>
          <w:tcPr>
            <w:tcW w:w="1072" w:type="dxa"/>
            <w:noWrap/>
            <w:hideMark/>
          </w:tcPr>
          <w:p w14:paraId="2396C8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07 1 01 10320</w:t>
            </w:r>
          </w:p>
        </w:tc>
        <w:tc>
          <w:tcPr>
            <w:tcW w:w="640" w:type="dxa"/>
            <w:noWrap/>
            <w:hideMark/>
          </w:tcPr>
          <w:p w14:paraId="6A958C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63E82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72F89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5CBAF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поддержку редакций районных и городских газет</w:t>
            </w:r>
          </w:p>
        </w:tc>
        <w:tc>
          <w:tcPr>
            <w:tcW w:w="953" w:type="dxa"/>
            <w:noWrap/>
            <w:hideMark/>
          </w:tcPr>
          <w:p w14:paraId="52214F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990,80</w:t>
            </w:r>
          </w:p>
        </w:tc>
        <w:tc>
          <w:tcPr>
            <w:tcW w:w="879" w:type="dxa"/>
            <w:noWrap/>
            <w:hideMark/>
          </w:tcPr>
          <w:p w14:paraId="630163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990,80</w:t>
            </w:r>
          </w:p>
        </w:tc>
        <w:tc>
          <w:tcPr>
            <w:tcW w:w="934" w:type="dxa"/>
            <w:noWrap/>
            <w:hideMark/>
          </w:tcPr>
          <w:p w14:paraId="476117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990,80</w:t>
            </w:r>
          </w:p>
        </w:tc>
      </w:tr>
      <w:tr w:rsidR="00DD1426" w:rsidRPr="00DD1426" w14:paraId="5FF2C72D" w14:textId="77777777" w:rsidTr="00DD1426">
        <w:trPr>
          <w:trHeight w:val="720"/>
        </w:trPr>
        <w:tc>
          <w:tcPr>
            <w:tcW w:w="1072" w:type="dxa"/>
            <w:noWrap/>
            <w:hideMark/>
          </w:tcPr>
          <w:p w14:paraId="5DC8A2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07 1 01 10320</w:t>
            </w:r>
          </w:p>
        </w:tc>
        <w:tc>
          <w:tcPr>
            <w:tcW w:w="640" w:type="dxa"/>
            <w:noWrap/>
            <w:hideMark/>
          </w:tcPr>
          <w:p w14:paraId="750AD3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3B7335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DD755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8F305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7E2191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990,80</w:t>
            </w:r>
          </w:p>
        </w:tc>
        <w:tc>
          <w:tcPr>
            <w:tcW w:w="879" w:type="dxa"/>
            <w:noWrap/>
            <w:hideMark/>
          </w:tcPr>
          <w:p w14:paraId="68CB8E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990,80</w:t>
            </w:r>
          </w:p>
        </w:tc>
        <w:tc>
          <w:tcPr>
            <w:tcW w:w="934" w:type="dxa"/>
            <w:noWrap/>
            <w:hideMark/>
          </w:tcPr>
          <w:p w14:paraId="6416F6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990,80</w:t>
            </w:r>
          </w:p>
        </w:tc>
      </w:tr>
      <w:tr w:rsidR="00DD1426" w:rsidRPr="00DD1426" w14:paraId="382CB4FE" w14:textId="77777777" w:rsidTr="00DD1426">
        <w:trPr>
          <w:trHeight w:val="1050"/>
        </w:trPr>
        <w:tc>
          <w:tcPr>
            <w:tcW w:w="1072" w:type="dxa"/>
            <w:noWrap/>
            <w:hideMark/>
          </w:tcPr>
          <w:p w14:paraId="7FCFEA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07 1 01 10320</w:t>
            </w:r>
          </w:p>
        </w:tc>
        <w:tc>
          <w:tcPr>
            <w:tcW w:w="640" w:type="dxa"/>
            <w:noWrap/>
            <w:hideMark/>
          </w:tcPr>
          <w:p w14:paraId="6670AC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630</w:t>
            </w:r>
          </w:p>
        </w:tc>
        <w:tc>
          <w:tcPr>
            <w:tcW w:w="674" w:type="dxa"/>
            <w:noWrap/>
            <w:hideMark/>
          </w:tcPr>
          <w:p w14:paraId="0BA68E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FB220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12 04</w:t>
            </w:r>
          </w:p>
        </w:tc>
        <w:tc>
          <w:tcPr>
            <w:tcW w:w="3644" w:type="dxa"/>
            <w:hideMark/>
          </w:tcPr>
          <w:p w14:paraId="3F8AE8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53" w:type="dxa"/>
            <w:noWrap/>
            <w:hideMark/>
          </w:tcPr>
          <w:p w14:paraId="4F0730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990,80</w:t>
            </w:r>
          </w:p>
        </w:tc>
        <w:tc>
          <w:tcPr>
            <w:tcW w:w="879" w:type="dxa"/>
            <w:noWrap/>
            <w:hideMark/>
          </w:tcPr>
          <w:p w14:paraId="61EBC7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990,80</w:t>
            </w:r>
          </w:p>
        </w:tc>
        <w:tc>
          <w:tcPr>
            <w:tcW w:w="934" w:type="dxa"/>
            <w:noWrap/>
            <w:hideMark/>
          </w:tcPr>
          <w:p w14:paraId="2D5886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990,80</w:t>
            </w:r>
          </w:p>
        </w:tc>
      </w:tr>
      <w:tr w:rsidR="00DD1426" w:rsidRPr="00DD1426" w14:paraId="302D01C8" w14:textId="77777777" w:rsidTr="00DD1426">
        <w:trPr>
          <w:trHeight w:val="619"/>
        </w:trPr>
        <w:tc>
          <w:tcPr>
            <w:tcW w:w="1072" w:type="dxa"/>
            <w:noWrap/>
            <w:hideMark/>
          </w:tcPr>
          <w:p w14:paraId="26283B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01 S0320</w:t>
            </w:r>
          </w:p>
        </w:tc>
        <w:tc>
          <w:tcPr>
            <w:tcW w:w="640" w:type="dxa"/>
            <w:noWrap/>
            <w:hideMark/>
          </w:tcPr>
          <w:p w14:paraId="708380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FD81F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14308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39FB3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поддержку редакции    газеты «Ленинское знамя»</w:t>
            </w:r>
          </w:p>
        </w:tc>
        <w:tc>
          <w:tcPr>
            <w:tcW w:w="953" w:type="dxa"/>
            <w:noWrap/>
            <w:hideMark/>
          </w:tcPr>
          <w:p w14:paraId="40A4B7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4 996,90</w:t>
            </w:r>
          </w:p>
        </w:tc>
        <w:tc>
          <w:tcPr>
            <w:tcW w:w="879" w:type="dxa"/>
            <w:noWrap/>
            <w:hideMark/>
          </w:tcPr>
          <w:p w14:paraId="0A24DD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4 920,00</w:t>
            </w:r>
          </w:p>
        </w:tc>
        <w:tc>
          <w:tcPr>
            <w:tcW w:w="934" w:type="dxa"/>
            <w:noWrap/>
            <w:hideMark/>
          </w:tcPr>
          <w:p w14:paraId="4347AF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4 920,00</w:t>
            </w:r>
          </w:p>
        </w:tc>
      </w:tr>
      <w:tr w:rsidR="00DD1426" w:rsidRPr="00DD1426" w14:paraId="154F12D8" w14:textId="77777777" w:rsidTr="00DD1426">
        <w:trPr>
          <w:trHeight w:val="765"/>
        </w:trPr>
        <w:tc>
          <w:tcPr>
            <w:tcW w:w="1072" w:type="dxa"/>
            <w:noWrap/>
            <w:hideMark/>
          </w:tcPr>
          <w:p w14:paraId="49AA2A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01 S0320</w:t>
            </w:r>
          </w:p>
        </w:tc>
        <w:tc>
          <w:tcPr>
            <w:tcW w:w="640" w:type="dxa"/>
            <w:noWrap/>
            <w:hideMark/>
          </w:tcPr>
          <w:p w14:paraId="203215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3C64B7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EE803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5EA7F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02634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4 996,90</w:t>
            </w:r>
          </w:p>
        </w:tc>
        <w:tc>
          <w:tcPr>
            <w:tcW w:w="879" w:type="dxa"/>
            <w:noWrap/>
            <w:hideMark/>
          </w:tcPr>
          <w:p w14:paraId="44C4D1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4 920,00</w:t>
            </w:r>
          </w:p>
        </w:tc>
        <w:tc>
          <w:tcPr>
            <w:tcW w:w="934" w:type="dxa"/>
            <w:noWrap/>
            <w:hideMark/>
          </w:tcPr>
          <w:p w14:paraId="4DA02F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4 920,00</w:t>
            </w:r>
          </w:p>
        </w:tc>
      </w:tr>
      <w:tr w:rsidR="00DD1426" w:rsidRPr="00DD1426" w14:paraId="20778D66" w14:textId="77777777" w:rsidTr="00DD1426">
        <w:trPr>
          <w:trHeight w:val="1380"/>
        </w:trPr>
        <w:tc>
          <w:tcPr>
            <w:tcW w:w="1072" w:type="dxa"/>
            <w:noWrap/>
            <w:hideMark/>
          </w:tcPr>
          <w:p w14:paraId="1592B1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01 S0320</w:t>
            </w:r>
          </w:p>
        </w:tc>
        <w:tc>
          <w:tcPr>
            <w:tcW w:w="640" w:type="dxa"/>
            <w:noWrap/>
            <w:hideMark/>
          </w:tcPr>
          <w:p w14:paraId="37B13F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630</w:t>
            </w:r>
          </w:p>
        </w:tc>
        <w:tc>
          <w:tcPr>
            <w:tcW w:w="674" w:type="dxa"/>
            <w:noWrap/>
            <w:hideMark/>
          </w:tcPr>
          <w:p w14:paraId="25D7C8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22F91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12 04</w:t>
            </w:r>
          </w:p>
        </w:tc>
        <w:tc>
          <w:tcPr>
            <w:tcW w:w="3644" w:type="dxa"/>
            <w:hideMark/>
          </w:tcPr>
          <w:p w14:paraId="55F647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53" w:type="dxa"/>
            <w:noWrap/>
            <w:hideMark/>
          </w:tcPr>
          <w:p w14:paraId="642351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4 996,90</w:t>
            </w:r>
          </w:p>
        </w:tc>
        <w:tc>
          <w:tcPr>
            <w:tcW w:w="879" w:type="dxa"/>
            <w:noWrap/>
            <w:hideMark/>
          </w:tcPr>
          <w:p w14:paraId="39EB0F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4 920,00</w:t>
            </w:r>
          </w:p>
        </w:tc>
        <w:tc>
          <w:tcPr>
            <w:tcW w:w="934" w:type="dxa"/>
            <w:noWrap/>
            <w:hideMark/>
          </w:tcPr>
          <w:p w14:paraId="09B930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4 920,00</w:t>
            </w:r>
          </w:p>
        </w:tc>
      </w:tr>
      <w:tr w:rsidR="00DD1426" w:rsidRPr="00DD1426" w14:paraId="2F796372" w14:textId="77777777" w:rsidTr="00DD1426">
        <w:trPr>
          <w:trHeight w:val="1062"/>
        </w:trPr>
        <w:tc>
          <w:tcPr>
            <w:tcW w:w="1072" w:type="dxa"/>
            <w:noWrap/>
            <w:hideMark/>
          </w:tcPr>
          <w:p w14:paraId="257832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07 1 02 00000</w:t>
            </w:r>
          </w:p>
        </w:tc>
        <w:tc>
          <w:tcPr>
            <w:tcW w:w="640" w:type="dxa"/>
            <w:noWrap/>
            <w:hideMark/>
          </w:tcPr>
          <w:p w14:paraId="0F4018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906AE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068EF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4C29A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Укрепление материально-технической базы и обеспечение устойчивого развития АНО "Редакция газеты "Ленинское знамя" и сетевого издания «Ленинское знамя»</w:t>
            </w:r>
          </w:p>
        </w:tc>
        <w:tc>
          <w:tcPr>
            <w:tcW w:w="953" w:type="dxa"/>
            <w:noWrap/>
            <w:hideMark/>
          </w:tcPr>
          <w:p w14:paraId="489DB8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115,00</w:t>
            </w:r>
          </w:p>
        </w:tc>
        <w:tc>
          <w:tcPr>
            <w:tcW w:w="879" w:type="dxa"/>
            <w:noWrap/>
            <w:hideMark/>
          </w:tcPr>
          <w:p w14:paraId="65B70B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934" w:type="dxa"/>
            <w:noWrap/>
            <w:hideMark/>
          </w:tcPr>
          <w:p w14:paraId="3A3572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r>
      <w:tr w:rsidR="00DD1426" w:rsidRPr="00DD1426" w14:paraId="1781DFA9" w14:textId="77777777" w:rsidTr="00DD1426">
        <w:trPr>
          <w:trHeight w:val="780"/>
        </w:trPr>
        <w:tc>
          <w:tcPr>
            <w:tcW w:w="1072" w:type="dxa"/>
            <w:noWrap/>
            <w:hideMark/>
          </w:tcPr>
          <w:p w14:paraId="5EE8D1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07 1 02 10490</w:t>
            </w:r>
          </w:p>
        </w:tc>
        <w:tc>
          <w:tcPr>
            <w:tcW w:w="640" w:type="dxa"/>
            <w:noWrap/>
            <w:hideMark/>
          </w:tcPr>
          <w:p w14:paraId="24B701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BB755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3506A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F1290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развитие материально-технической базы редакций районных и городских газет</w:t>
            </w:r>
          </w:p>
        </w:tc>
        <w:tc>
          <w:tcPr>
            <w:tcW w:w="953" w:type="dxa"/>
            <w:noWrap/>
            <w:hideMark/>
          </w:tcPr>
          <w:p w14:paraId="263233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65,00</w:t>
            </w:r>
          </w:p>
        </w:tc>
        <w:tc>
          <w:tcPr>
            <w:tcW w:w="879" w:type="dxa"/>
            <w:noWrap/>
            <w:hideMark/>
          </w:tcPr>
          <w:p w14:paraId="6EE2A9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89357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E2720A7" w14:textId="77777777" w:rsidTr="00DD1426">
        <w:trPr>
          <w:trHeight w:val="799"/>
        </w:trPr>
        <w:tc>
          <w:tcPr>
            <w:tcW w:w="1072" w:type="dxa"/>
            <w:noWrap/>
            <w:hideMark/>
          </w:tcPr>
          <w:p w14:paraId="6C6E0D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07 1 02 10490</w:t>
            </w:r>
          </w:p>
        </w:tc>
        <w:tc>
          <w:tcPr>
            <w:tcW w:w="640" w:type="dxa"/>
            <w:noWrap/>
            <w:hideMark/>
          </w:tcPr>
          <w:p w14:paraId="551B9A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F05B0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83EBF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A57C5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74518C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65,00</w:t>
            </w:r>
          </w:p>
        </w:tc>
        <w:tc>
          <w:tcPr>
            <w:tcW w:w="879" w:type="dxa"/>
            <w:noWrap/>
            <w:hideMark/>
          </w:tcPr>
          <w:p w14:paraId="77884E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34737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E162F8F" w14:textId="77777777" w:rsidTr="00DD1426">
        <w:trPr>
          <w:trHeight w:val="1440"/>
        </w:trPr>
        <w:tc>
          <w:tcPr>
            <w:tcW w:w="1072" w:type="dxa"/>
            <w:noWrap/>
            <w:hideMark/>
          </w:tcPr>
          <w:p w14:paraId="5E1C73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07 1 02 10490</w:t>
            </w:r>
          </w:p>
        </w:tc>
        <w:tc>
          <w:tcPr>
            <w:tcW w:w="640" w:type="dxa"/>
            <w:noWrap/>
            <w:hideMark/>
          </w:tcPr>
          <w:p w14:paraId="0483C3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630</w:t>
            </w:r>
          </w:p>
        </w:tc>
        <w:tc>
          <w:tcPr>
            <w:tcW w:w="674" w:type="dxa"/>
            <w:noWrap/>
            <w:hideMark/>
          </w:tcPr>
          <w:p w14:paraId="4DF10A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31C7A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12 04</w:t>
            </w:r>
          </w:p>
        </w:tc>
        <w:tc>
          <w:tcPr>
            <w:tcW w:w="3644" w:type="dxa"/>
            <w:hideMark/>
          </w:tcPr>
          <w:p w14:paraId="669A4D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53" w:type="dxa"/>
            <w:noWrap/>
            <w:hideMark/>
          </w:tcPr>
          <w:p w14:paraId="4892A8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65,00</w:t>
            </w:r>
          </w:p>
        </w:tc>
        <w:tc>
          <w:tcPr>
            <w:tcW w:w="879" w:type="dxa"/>
            <w:noWrap/>
            <w:hideMark/>
          </w:tcPr>
          <w:p w14:paraId="3D5FD9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137A0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978D402" w14:textId="77777777" w:rsidTr="00DD1426">
        <w:trPr>
          <w:trHeight w:val="645"/>
        </w:trPr>
        <w:tc>
          <w:tcPr>
            <w:tcW w:w="1072" w:type="dxa"/>
            <w:noWrap/>
            <w:hideMark/>
          </w:tcPr>
          <w:p w14:paraId="642B7C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07 1 02 S0490</w:t>
            </w:r>
          </w:p>
        </w:tc>
        <w:tc>
          <w:tcPr>
            <w:tcW w:w="640" w:type="dxa"/>
            <w:noWrap/>
            <w:hideMark/>
          </w:tcPr>
          <w:p w14:paraId="73658E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A0B75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4A718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95263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развитие материально-технической базы редакции   газеты</w:t>
            </w:r>
          </w:p>
        </w:tc>
        <w:tc>
          <w:tcPr>
            <w:tcW w:w="953" w:type="dxa"/>
            <w:noWrap/>
            <w:hideMark/>
          </w:tcPr>
          <w:p w14:paraId="48CC32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879" w:type="dxa"/>
            <w:noWrap/>
            <w:hideMark/>
          </w:tcPr>
          <w:p w14:paraId="5CBA2F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934" w:type="dxa"/>
            <w:noWrap/>
            <w:hideMark/>
          </w:tcPr>
          <w:p w14:paraId="6DC569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r>
      <w:tr w:rsidR="00DD1426" w:rsidRPr="00DD1426" w14:paraId="064E4F54" w14:textId="77777777" w:rsidTr="00DD1426">
        <w:trPr>
          <w:trHeight w:val="750"/>
        </w:trPr>
        <w:tc>
          <w:tcPr>
            <w:tcW w:w="1072" w:type="dxa"/>
            <w:noWrap/>
            <w:hideMark/>
          </w:tcPr>
          <w:p w14:paraId="3B6A38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02 S0490</w:t>
            </w:r>
          </w:p>
        </w:tc>
        <w:tc>
          <w:tcPr>
            <w:tcW w:w="640" w:type="dxa"/>
            <w:noWrap/>
            <w:hideMark/>
          </w:tcPr>
          <w:p w14:paraId="7500B6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376821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0DDFD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F5F11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D3C59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879" w:type="dxa"/>
            <w:noWrap/>
            <w:hideMark/>
          </w:tcPr>
          <w:p w14:paraId="5F526D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934" w:type="dxa"/>
            <w:noWrap/>
            <w:hideMark/>
          </w:tcPr>
          <w:p w14:paraId="782D8B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r>
      <w:tr w:rsidR="00DD1426" w:rsidRPr="00DD1426" w14:paraId="55E4E307" w14:textId="77777777" w:rsidTr="00DD1426">
        <w:trPr>
          <w:trHeight w:val="1380"/>
        </w:trPr>
        <w:tc>
          <w:tcPr>
            <w:tcW w:w="1072" w:type="dxa"/>
            <w:noWrap/>
            <w:hideMark/>
          </w:tcPr>
          <w:p w14:paraId="0545ED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1 02 S0490</w:t>
            </w:r>
          </w:p>
        </w:tc>
        <w:tc>
          <w:tcPr>
            <w:tcW w:w="640" w:type="dxa"/>
            <w:noWrap/>
            <w:hideMark/>
          </w:tcPr>
          <w:p w14:paraId="66A609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630</w:t>
            </w:r>
          </w:p>
        </w:tc>
        <w:tc>
          <w:tcPr>
            <w:tcW w:w="674" w:type="dxa"/>
            <w:noWrap/>
            <w:hideMark/>
          </w:tcPr>
          <w:p w14:paraId="0AC205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05931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12 04</w:t>
            </w:r>
          </w:p>
        </w:tc>
        <w:tc>
          <w:tcPr>
            <w:tcW w:w="3644" w:type="dxa"/>
            <w:hideMark/>
          </w:tcPr>
          <w:p w14:paraId="08CFB1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53" w:type="dxa"/>
            <w:noWrap/>
            <w:hideMark/>
          </w:tcPr>
          <w:p w14:paraId="22E64B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879" w:type="dxa"/>
            <w:noWrap/>
            <w:hideMark/>
          </w:tcPr>
          <w:p w14:paraId="77FDFC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934" w:type="dxa"/>
            <w:noWrap/>
            <w:hideMark/>
          </w:tcPr>
          <w:p w14:paraId="65C51C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r>
      <w:tr w:rsidR="00DD1426" w:rsidRPr="00DD1426" w14:paraId="769111B4" w14:textId="77777777" w:rsidTr="00DD1426">
        <w:trPr>
          <w:trHeight w:val="1962"/>
        </w:trPr>
        <w:tc>
          <w:tcPr>
            <w:tcW w:w="1072" w:type="dxa"/>
            <w:noWrap/>
            <w:hideMark/>
          </w:tcPr>
          <w:p w14:paraId="48E657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08 0 00 00000</w:t>
            </w:r>
          </w:p>
        </w:tc>
        <w:tc>
          <w:tcPr>
            <w:tcW w:w="640" w:type="dxa"/>
            <w:noWrap/>
            <w:hideMark/>
          </w:tcPr>
          <w:p w14:paraId="47C773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9AF06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AA4BF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D5B8F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«Развитие системы гражданской обороны, защиты населения от чрезвычайных ситуаций природного и техногенного характера, снижения рисков их возникновения на территории Калининского муниципального округа Тверской области на  2024-2029 годы»</w:t>
            </w:r>
          </w:p>
        </w:tc>
        <w:tc>
          <w:tcPr>
            <w:tcW w:w="953" w:type="dxa"/>
            <w:noWrap/>
            <w:hideMark/>
          </w:tcPr>
          <w:p w14:paraId="3CA74C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29 998,00</w:t>
            </w:r>
          </w:p>
        </w:tc>
        <w:tc>
          <w:tcPr>
            <w:tcW w:w="879" w:type="dxa"/>
            <w:noWrap/>
            <w:hideMark/>
          </w:tcPr>
          <w:p w14:paraId="7930FB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24 769,00</w:t>
            </w:r>
          </w:p>
        </w:tc>
        <w:tc>
          <w:tcPr>
            <w:tcW w:w="934" w:type="dxa"/>
            <w:noWrap/>
            <w:hideMark/>
          </w:tcPr>
          <w:p w14:paraId="6731A4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23 769,00</w:t>
            </w:r>
          </w:p>
        </w:tc>
      </w:tr>
      <w:tr w:rsidR="00DD1426" w:rsidRPr="00DD1426" w14:paraId="5A892888" w14:textId="77777777" w:rsidTr="00DD1426">
        <w:trPr>
          <w:trHeight w:val="1020"/>
        </w:trPr>
        <w:tc>
          <w:tcPr>
            <w:tcW w:w="1072" w:type="dxa"/>
            <w:noWrap/>
            <w:hideMark/>
          </w:tcPr>
          <w:p w14:paraId="36611F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08 1 00 00000</w:t>
            </w:r>
          </w:p>
        </w:tc>
        <w:tc>
          <w:tcPr>
            <w:tcW w:w="640" w:type="dxa"/>
            <w:noWrap/>
            <w:hideMark/>
          </w:tcPr>
          <w:p w14:paraId="46F014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3400B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AF2EB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44FA0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"Создание условий для успешного развития системы гражданской обороны  на территории Калининского муниципального округа Тверской области".</w:t>
            </w:r>
          </w:p>
        </w:tc>
        <w:tc>
          <w:tcPr>
            <w:tcW w:w="953" w:type="dxa"/>
            <w:noWrap/>
            <w:hideMark/>
          </w:tcPr>
          <w:p w14:paraId="5DDDAF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2 004,00</w:t>
            </w:r>
          </w:p>
        </w:tc>
        <w:tc>
          <w:tcPr>
            <w:tcW w:w="879" w:type="dxa"/>
            <w:noWrap/>
            <w:hideMark/>
          </w:tcPr>
          <w:p w14:paraId="1CB27B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noWrap/>
            <w:hideMark/>
          </w:tcPr>
          <w:p w14:paraId="063C83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51AB8732" w14:textId="77777777" w:rsidTr="00DD1426">
        <w:trPr>
          <w:trHeight w:val="2022"/>
        </w:trPr>
        <w:tc>
          <w:tcPr>
            <w:tcW w:w="1072" w:type="dxa"/>
            <w:noWrap/>
            <w:hideMark/>
          </w:tcPr>
          <w:p w14:paraId="5AE4D2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08 1 03 00000</w:t>
            </w:r>
          </w:p>
        </w:tc>
        <w:tc>
          <w:tcPr>
            <w:tcW w:w="640" w:type="dxa"/>
            <w:noWrap/>
            <w:hideMark/>
          </w:tcPr>
          <w:p w14:paraId="17761E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987FB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0D01D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1433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условий для накопления, хранения и использования в целях ГО материально-технических, продовольственных, медицинских и иных запасов (в т.ч. для комплектования запасного пункта управления и пунктов временного размещения Калининского муниципального округа Тверской области)</w:t>
            </w:r>
          </w:p>
        </w:tc>
        <w:tc>
          <w:tcPr>
            <w:tcW w:w="953" w:type="dxa"/>
            <w:noWrap/>
            <w:hideMark/>
          </w:tcPr>
          <w:p w14:paraId="410913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1 884,00</w:t>
            </w:r>
          </w:p>
        </w:tc>
        <w:tc>
          <w:tcPr>
            <w:tcW w:w="879" w:type="dxa"/>
            <w:noWrap/>
            <w:hideMark/>
          </w:tcPr>
          <w:p w14:paraId="144FA9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noWrap/>
            <w:hideMark/>
          </w:tcPr>
          <w:p w14:paraId="4F2175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520D2731" w14:textId="77777777" w:rsidTr="00DD1426">
        <w:trPr>
          <w:trHeight w:val="720"/>
        </w:trPr>
        <w:tc>
          <w:tcPr>
            <w:tcW w:w="1072" w:type="dxa"/>
            <w:noWrap/>
            <w:hideMark/>
          </w:tcPr>
          <w:p w14:paraId="3C6E68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08 1 03 20090</w:t>
            </w:r>
          </w:p>
        </w:tc>
        <w:tc>
          <w:tcPr>
            <w:tcW w:w="640" w:type="dxa"/>
            <w:noWrap/>
            <w:hideMark/>
          </w:tcPr>
          <w:p w14:paraId="72B924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3CB49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8C162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DED08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материально-технических, продовольственных, медицинских и иных  запасов в целях гражданской обороны</w:t>
            </w:r>
          </w:p>
        </w:tc>
        <w:tc>
          <w:tcPr>
            <w:tcW w:w="953" w:type="dxa"/>
            <w:noWrap/>
            <w:hideMark/>
          </w:tcPr>
          <w:p w14:paraId="695F25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1 884,00</w:t>
            </w:r>
          </w:p>
        </w:tc>
        <w:tc>
          <w:tcPr>
            <w:tcW w:w="879" w:type="dxa"/>
            <w:noWrap/>
            <w:hideMark/>
          </w:tcPr>
          <w:p w14:paraId="022F5F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noWrap/>
            <w:hideMark/>
          </w:tcPr>
          <w:p w14:paraId="6E7322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6520F5B7" w14:textId="77777777" w:rsidTr="00DD1426">
        <w:trPr>
          <w:trHeight w:val="690"/>
        </w:trPr>
        <w:tc>
          <w:tcPr>
            <w:tcW w:w="1072" w:type="dxa"/>
            <w:noWrap/>
            <w:hideMark/>
          </w:tcPr>
          <w:p w14:paraId="5DA568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08 1 03 20090</w:t>
            </w:r>
          </w:p>
        </w:tc>
        <w:tc>
          <w:tcPr>
            <w:tcW w:w="640" w:type="dxa"/>
            <w:noWrap/>
            <w:hideMark/>
          </w:tcPr>
          <w:p w14:paraId="2DA5FC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3E0B8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F0DAA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A5FD8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A1074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1 884,00</w:t>
            </w:r>
          </w:p>
        </w:tc>
        <w:tc>
          <w:tcPr>
            <w:tcW w:w="879" w:type="dxa"/>
            <w:noWrap/>
            <w:hideMark/>
          </w:tcPr>
          <w:p w14:paraId="7443CC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noWrap/>
            <w:hideMark/>
          </w:tcPr>
          <w:p w14:paraId="680D66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53BB2DE0" w14:textId="77777777" w:rsidTr="00DD1426">
        <w:trPr>
          <w:trHeight w:val="765"/>
        </w:trPr>
        <w:tc>
          <w:tcPr>
            <w:tcW w:w="1072" w:type="dxa"/>
            <w:noWrap/>
            <w:hideMark/>
          </w:tcPr>
          <w:p w14:paraId="3C7F4B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08 1 03 20090</w:t>
            </w:r>
          </w:p>
        </w:tc>
        <w:tc>
          <w:tcPr>
            <w:tcW w:w="640" w:type="dxa"/>
            <w:noWrap/>
            <w:hideMark/>
          </w:tcPr>
          <w:p w14:paraId="7A7DFF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EB9D6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A5CEB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03 10</w:t>
            </w:r>
          </w:p>
        </w:tc>
        <w:tc>
          <w:tcPr>
            <w:tcW w:w="3644" w:type="dxa"/>
            <w:hideMark/>
          </w:tcPr>
          <w:p w14:paraId="69BDCB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314593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1 884,00</w:t>
            </w:r>
          </w:p>
        </w:tc>
        <w:tc>
          <w:tcPr>
            <w:tcW w:w="879" w:type="dxa"/>
            <w:noWrap/>
            <w:hideMark/>
          </w:tcPr>
          <w:p w14:paraId="5542E7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934" w:type="dxa"/>
            <w:noWrap/>
            <w:hideMark/>
          </w:tcPr>
          <w:p w14:paraId="02C17B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r>
      <w:tr w:rsidR="00DD1426" w:rsidRPr="00DD1426" w14:paraId="76578953" w14:textId="77777777" w:rsidTr="00DD1426">
        <w:trPr>
          <w:trHeight w:val="765"/>
        </w:trPr>
        <w:tc>
          <w:tcPr>
            <w:tcW w:w="1072" w:type="dxa"/>
            <w:noWrap/>
            <w:hideMark/>
          </w:tcPr>
          <w:p w14:paraId="4EDBC5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08 1 04 00000</w:t>
            </w:r>
          </w:p>
        </w:tc>
        <w:tc>
          <w:tcPr>
            <w:tcW w:w="640" w:type="dxa"/>
            <w:noWrap/>
            <w:hideMark/>
          </w:tcPr>
          <w:p w14:paraId="604297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5C6C8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617E9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E6851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Защита государственной тайны в администрации Калининского муниципального округа Тверской области</w:t>
            </w:r>
          </w:p>
        </w:tc>
        <w:tc>
          <w:tcPr>
            <w:tcW w:w="953" w:type="dxa"/>
            <w:noWrap/>
            <w:hideMark/>
          </w:tcPr>
          <w:p w14:paraId="42F9E6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07FA0B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E8BDA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66AF84A" w14:textId="77777777" w:rsidTr="00DD1426">
        <w:trPr>
          <w:trHeight w:val="1620"/>
        </w:trPr>
        <w:tc>
          <w:tcPr>
            <w:tcW w:w="1072" w:type="dxa"/>
            <w:noWrap/>
            <w:hideMark/>
          </w:tcPr>
          <w:p w14:paraId="173C34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08 1 04 20020</w:t>
            </w:r>
          </w:p>
        </w:tc>
        <w:tc>
          <w:tcPr>
            <w:tcW w:w="640" w:type="dxa"/>
            <w:noWrap/>
            <w:hideMark/>
          </w:tcPr>
          <w:p w14:paraId="7BC396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976BB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AF42D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47357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мероприятий по аттестации и контролю эффективности объекта вычислительной техники и выделенного помещения администрации для проведения совещаний и работ с документами (в составе из 1-го и 2-го АРМ)</w:t>
            </w:r>
          </w:p>
        </w:tc>
        <w:tc>
          <w:tcPr>
            <w:tcW w:w="953" w:type="dxa"/>
            <w:noWrap/>
            <w:hideMark/>
          </w:tcPr>
          <w:p w14:paraId="57E32D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41624D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3386A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E9EC35F" w14:textId="77777777" w:rsidTr="00DD1426">
        <w:trPr>
          <w:trHeight w:val="765"/>
        </w:trPr>
        <w:tc>
          <w:tcPr>
            <w:tcW w:w="1072" w:type="dxa"/>
            <w:noWrap/>
            <w:hideMark/>
          </w:tcPr>
          <w:p w14:paraId="60C401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08 1 04 20020</w:t>
            </w:r>
          </w:p>
        </w:tc>
        <w:tc>
          <w:tcPr>
            <w:tcW w:w="640" w:type="dxa"/>
            <w:noWrap/>
            <w:hideMark/>
          </w:tcPr>
          <w:p w14:paraId="5A86FE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7E8ED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DE01C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9B476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B3DD8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1EB624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C93D6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D31E40F" w14:textId="77777777" w:rsidTr="00DD1426">
        <w:trPr>
          <w:trHeight w:val="765"/>
        </w:trPr>
        <w:tc>
          <w:tcPr>
            <w:tcW w:w="1072" w:type="dxa"/>
            <w:noWrap/>
            <w:hideMark/>
          </w:tcPr>
          <w:p w14:paraId="0BB9F3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08 1 04 20020</w:t>
            </w:r>
          </w:p>
        </w:tc>
        <w:tc>
          <w:tcPr>
            <w:tcW w:w="640" w:type="dxa"/>
            <w:noWrap/>
            <w:hideMark/>
          </w:tcPr>
          <w:p w14:paraId="77B67D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EEC07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FF7EE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03 10</w:t>
            </w:r>
          </w:p>
        </w:tc>
        <w:tc>
          <w:tcPr>
            <w:tcW w:w="3644" w:type="dxa"/>
            <w:hideMark/>
          </w:tcPr>
          <w:p w14:paraId="5580C1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7856E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64FDA2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145C8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222A10D" w14:textId="77777777" w:rsidTr="00DD1426">
        <w:trPr>
          <w:trHeight w:val="1662"/>
        </w:trPr>
        <w:tc>
          <w:tcPr>
            <w:tcW w:w="1072" w:type="dxa"/>
            <w:noWrap/>
            <w:hideMark/>
          </w:tcPr>
          <w:p w14:paraId="1E06C3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08 2 00 00000</w:t>
            </w:r>
          </w:p>
        </w:tc>
        <w:tc>
          <w:tcPr>
            <w:tcW w:w="640" w:type="dxa"/>
            <w:noWrap/>
            <w:hideMark/>
          </w:tcPr>
          <w:p w14:paraId="048049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8A2DB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AC03C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DDAF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"Создание условий для защиты населения и территорий от чрезвычайных ситуаций природного и техногенного характера в мирное и военное время на территории Калининского муниципального округа Тверской области"</w:t>
            </w:r>
          </w:p>
        </w:tc>
        <w:tc>
          <w:tcPr>
            <w:tcW w:w="953" w:type="dxa"/>
            <w:noWrap/>
            <w:hideMark/>
          </w:tcPr>
          <w:p w14:paraId="72A19E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27 994,00</w:t>
            </w:r>
          </w:p>
        </w:tc>
        <w:tc>
          <w:tcPr>
            <w:tcW w:w="879" w:type="dxa"/>
            <w:noWrap/>
            <w:hideMark/>
          </w:tcPr>
          <w:p w14:paraId="3D59FD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24 269,00</w:t>
            </w:r>
          </w:p>
        </w:tc>
        <w:tc>
          <w:tcPr>
            <w:tcW w:w="934" w:type="dxa"/>
            <w:noWrap/>
            <w:hideMark/>
          </w:tcPr>
          <w:p w14:paraId="407135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23 269,00</w:t>
            </w:r>
          </w:p>
        </w:tc>
      </w:tr>
      <w:tr w:rsidR="00DD1426" w:rsidRPr="00DD1426" w14:paraId="2A8B1401" w14:textId="77777777" w:rsidTr="00DD1426">
        <w:trPr>
          <w:trHeight w:val="979"/>
        </w:trPr>
        <w:tc>
          <w:tcPr>
            <w:tcW w:w="1072" w:type="dxa"/>
            <w:noWrap/>
            <w:hideMark/>
          </w:tcPr>
          <w:p w14:paraId="158941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08 2 01 00000</w:t>
            </w:r>
          </w:p>
        </w:tc>
        <w:tc>
          <w:tcPr>
            <w:tcW w:w="640" w:type="dxa"/>
            <w:noWrap/>
            <w:hideMark/>
          </w:tcPr>
          <w:p w14:paraId="4DA178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6A9F2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0D255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02771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пожарной безопасности населения и безопасности людей на водных объектах в Калининском муниципальном округе Тверской области</w:t>
            </w:r>
          </w:p>
        </w:tc>
        <w:tc>
          <w:tcPr>
            <w:tcW w:w="953" w:type="dxa"/>
            <w:noWrap/>
            <w:hideMark/>
          </w:tcPr>
          <w:p w14:paraId="243695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18 261,00</w:t>
            </w:r>
          </w:p>
        </w:tc>
        <w:tc>
          <w:tcPr>
            <w:tcW w:w="879" w:type="dxa"/>
            <w:noWrap/>
            <w:hideMark/>
          </w:tcPr>
          <w:p w14:paraId="5D0F32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13 200,00</w:t>
            </w:r>
          </w:p>
        </w:tc>
        <w:tc>
          <w:tcPr>
            <w:tcW w:w="934" w:type="dxa"/>
            <w:noWrap/>
            <w:hideMark/>
          </w:tcPr>
          <w:p w14:paraId="2B02EE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13 200,00</w:t>
            </w:r>
          </w:p>
        </w:tc>
      </w:tr>
      <w:tr w:rsidR="00DD1426" w:rsidRPr="00DD1426" w14:paraId="607CC077" w14:textId="77777777" w:rsidTr="00DD1426">
        <w:trPr>
          <w:trHeight w:val="1140"/>
        </w:trPr>
        <w:tc>
          <w:tcPr>
            <w:tcW w:w="1072" w:type="dxa"/>
            <w:noWrap/>
            <w:hideMark/>
          </w:tcPr>
          <w:p w14:paraId="348B23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08 2 01 20020</w:t>
            </w:r>
          </w:p>
        </w:tc>
        <w:tc>
          <w:tcPr>
            <w:tcW w:w="640" w:type="dxa"/>
            <w:noWrap/>
            <w:hideMark/>
          </w:tcPr>
          <w:p w14:paraId="58EA88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880CC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042D9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F8C79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первичных мер пожарной безопасности, проведение профилактических работ по предупреждению возникновения пожаров</w:t>
            </w:r>
          </w:p>
        </w:tc>
        <w:tc>
          <w:tcPr>
            <w:tcW w:w="953" w:type="dxa"/>
            <w:noWrap/>
            <w:hideMark/>
          </w:tcPr>
          <w:p w14:paraId="2B2761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11 313,66</w:t>
            </w:r>
          </w:p>
        </w:tc>
        <w:tc>
          <w:tcPr>
            <w:tcW w:w="879" w:type="dxa"/>
            <w:noWrap/>
            <w:hideMark/>
          </w:tcPr>
          <w:p w14:paraId="20D6AE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8 700,00</w:t>
            </w:r>
          </w:p>
        </w:tc>
        <w:tc>
          <w:tcPr>
            <w:tcW w:w="934" w:type="dxa"/>
            <w:noWrap/>
            <w:hideMark/>
          </w:tcPr>
          <w:p w14:paraId="66F502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8 700,00</w:t>
            </w:r>
          </w:p>
        </w:tc>
      </w:tr>
      <w:tr w:rsidR="00DD1426" w:rsidRPr="00DD1426" w14:paraId="7D712194" w14:textId="77777777" w:rsidTr="00DD1426">
        <w:trPr>
          <w:trHeight w:val="735"/>
        </w:trPr>
        <w:tc>
          <w:tcPr>
            <w:tcW w:w="1072" w:type="dxa"/>
            <w:noWrap/>
            <w:hideMark/>
          </w:tcPr>
          <w:p w14:paraId="2CF074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08 2 01 20020</w:t>
            </w:r>
          </w:p>
        </w:tc>
        <w:tc>
          <w:tcPr>
            <w:tcW w:w="640" w:type="dxa"/>
            <w:noWrap/>
            <w:hideMark/>
          </w:tcPr>
          <w:p w14:paraId="1FB96D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7AB11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8D6F6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9AE53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FB59A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11 313,66</w:t>
            </w:r>
          </w:p>
        </w:tc>
        <w:tc>
          <w:tcPr>
            <w:tcW w:w="879" w:type="dxa"/>
            <w:noWrap/>
            <w:hideMark/>
          </w:tcPr>
          <w:p w14:paraId="04FACC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8 700,00</w:t>
            </w:r>
          </w:p>
        </w:tc>
        <w:tc>
          <w:tcPr>
            <w:tcW w:w="934" w:type="dxa"/>
            <w:noWrap/>
            <w:hideMark/>
          </w:tcPr>
          <w:p w14:paraId="248781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8 700,00</w:t>
            </w:r>
          </w:p>
        </w:tc>
      </w:tr>
      <w:tr w:rsidR="00DD1426" w:rsidRPr="00DD1426" w14:paraId="705B5B27" w14:textId="77777777" w:rsidTr="00DD1426">
        <w:trPr>
          <w:trHeight w:val="780"/>
        </w:trPr>
        <w:tc>
          <w:tcPr>
            <w:tcW w:w="1072" w:type="dxa"/>
            <w:noWrap/>
            <w:hideMark/>
          </w:tcPr>
          <w:p w14:paraId="782228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08 2 01 20020</w:t>
            </w:r>
          </w:p>
        </w:tc>
        <w:tc>
          <w:tcPr>
            <w:tcW w:w="640" w:type="dxa"/>
            <w:noWrap/>
            <w:hideMark/>
          </w:tcPr>
          <w:p w14:paraId="516A02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AF889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BC734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03 10</w:t>
            </w:r>
          </w:p>
        </w:tc>
        <w:tc>
          <w:tcPr>
            <w:tcW w:w="3644" w:type="dxa"/>
            <w:hideMark/>
          </w:tcPr>
          <w:p w14:paraId="0435ED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23DB15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11 313,66</w:t>
            </w:r>
          </w:p>
        </w:tc>
        <w:tc>
          <w:tcPr>
            <w:tcW w:w="879" w:type="dxa"/>
            <w:hideMark/>
          </w:tcPr>
          <w:p w14:paraId="26DD4E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8 700,00</w:t>
            </w:r>
          </w:p>
        </w:tc>
        <w:tc>
          <w:tcPr>
            <w:tcW w:w="934" w:type="dxa"/>
            <w:hideMark/>
          </w:tcPr>
          <w:p w14:paraId="132793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8 700,00</w:t>
            </w:r>
          </w:p>
        </w:tc>
      </w:tr>
      <w:tr w:rsidR="00DD1426" w:rsidRPr="00DD1426" w14:paraId="29B67D68" w14:textId="77777777" w:rsidTr="00DD1426">
        <w:trPr>
          <w:trHeight w:val="1399"/>
        </w:trPr>
        <w:tc>
          <w:tcPr>
            <w:tcW w:w="1072" w:type="dxa"/>
            <w:noWrap/>
            <w:hideMark/>
          </w:tcPr>
          <w:p w14:paraId="7BC4C8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08 2 01 20030</w:t>
            </w:r>
          </w:p>
        </w:tc>
        <w:tc>
          <w:tcPr>
            <w:tcW w:w="640" w:type="dxa"/>
            <w:noWrap/>
            <w:hideMark/>
          </w:tcPr>
          <w:p w14:paraId="4749CE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58D44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78748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F003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и содержание источников наружного водоснабжения, используемых в целях пожаротушения, расположенных на территории Калининского муниципального округа Тверской области</w:t>
            </w:r>
          </w:p>
        </w:tc>
        <w:tc>
          <w:tcPr>
            <w:tcW w:w="953" w:type="dxa"/>
            <w:noWrap/>
            <w:hideMark/>
          </w:tcPr>
          <w:p w14:paraId="31BBBA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6 500,00</w:t>
            </w:r>
          </w:p>
        </w:tc>
        <w:tc>
          <w:tcPr>
            <w:tcW w:w="879" w:type="dxa"/>
            <w:noWrap/>
            <w:hideMark/>
          </w:tcPr>
          <w:p w14:paraId="09E601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4 450,00</w:t>
            </w:r>
          </w:p>
        </w:tc>
        <w:tc>
          <w:tcPr>
            <w:tcW w:w="934" w:type="dxa"/>
            <w:noWrap/>
            <w:hideMark/>
          </w:tcPr>
          <w:p w14:paraId="57DBE3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4 450,00</w:t>
            </w:r>
          </w:p>
        </w:tc>
      </w:tr>
      <w:tr w:rsidR="00DD1426" w:rsidRPr="00DD1426" w14:paraId="119266C2" w14:textId="77777777" w:rsidTr="00DD1426">
        <w:trPr>
          <w:trHeight w:val="720"/>
        </w:trPr>
        <w:tc>
          <w:tcPr>
            <w:tcW w:w="1072" w:type="dxa"/>
            <w:noWrap/>
            <w:hideMark/>
          </w:tcPr>
          <w:p w14:paraId="58F5D4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08 2 01 20030</w:t>
            </w:r>
          </w:p>
        </w:tc>
        <w:tc>
          <w:tcPr>
            <w:tcW w:w="640" w:type="dxa"/>
            <w:noWrap/>
            <w:hideMark/>
          </w:tcPr>
          <w:p w14:paraId="69D4C5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2A2C9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A1492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23ECF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EBE52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6 500,00</w:t>
            </w:r>
          </w:p>
        </w:tc>
        <w:tc>
          <w:tcPr>
            <w:tcW w:w="879" w:type="dxa"/>
            <w:noWrap/>
            <w:hideMark/>
          </w:tcPr>
          <w:p w14:paraId="067F96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4 450,00</w:t>
            </w:r>
          </w:p>
        </w:tc>
        <w:tc>
          <w:tcPr>
            <w:tcW w:w="934" w:type="dxa"/>
            <w:noWrap/>
            <w:hideMark/>
          </w:tcPr>
          <w:p w14:paraId="67B7CF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4 450,00</w:t>
            </w:r>
          </w:p>
        </w:tc>
      </w:tr>
      <w:tr w:rsidR="00DD1426" w:rsidRPr="00DD1426" w14:paraId="7FAE7995" w14:textId="77777777" w:rsidTr="00DD1426">
        <w:trPr>
          <w:trHeight w:val="840"/>
        </w:trPr>
        <w:tc>
          <w:tcPr>
            <w:tcW w:w="1072" w:type="dxa"/>
            <w:noWrap/>
            <w:hideMark/>
          </w:tcPr>
          <w:p w14:paraId="387CC9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08 2 01 20030</w:t>
            </w:r>
          </w:p>
        </w:tc>
        <w:tc>
          <w:tcPr>
            <w:tcW w:w="640" w:type="dxa"/>
            <w:noWrap/>
            <w:hideMark/>
          </w:tcPr>
          <w:p w14:paraId="2643DB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44F5E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3FB82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03 10</w:t>
            </w:r>
          </w:p>
        </w:tc>
        <w:tc>
          <w:tcPr>
            <w:tcW w:w="3644" w:type="dxa"/>
            <w:hideMark/>
          </w:tcPr>
          <w:p w14:paraId="22CD0E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2FB241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6 500,00</w:t>
            </w:r>
          </w:p>
        </w:tc>
        <w:tc>
          <w:tcPr>
            <w:tcW w:w="879" w:type="dxa"/>
            <w:hideMark/>
          </w:tcPr>
          <w:p w14:paraId="647B65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4 450,00</w:t>
            </w:r>
          </w:p>
        </w:tc>
        <w:tc>
          <w:tcPr>
            <w:tcW w:w="934" w:type="dxa"/>
            <w:hideMark/>
          </w:tcPr>
          <w:p w14:paraId="6CE3F1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4 450,00</w:t>
            </w:r>
          </w:p>
        </w:tc>
      </w:tr>
      <w:tr w:rsidR="00DD1426" w:rsidRPr="00DD1426" w14:paraId="1FA0F110" w14:textId="77777777" w:rsidTr="00DD1426">
        <w:trPr>
          <w:trHeight w:val="480"/>
        </w:trPr>
        <w:tc>
          <w:tcPr>
            <w:tcW w:w="1072" w:type="dxa"/>
            <w:noWrap/>
            <w:hideMark/>
          </w:tcPr>
          <w:p w14:paraId="637B47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08 2 01 20040</w:t>
            </w:r>
          </w:p>
        </w:tc>
        <w:tc>
          <w:tcPr>
            <w:tcW w:w="640" w:type="dxa"/>
            <w:noWrap/>
            <w:hideMark/>
          </w:tcPr>
          <w:p w14:paraId="0B6E56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30C00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E7556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692D0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Приобретение знаков и аншлагов</w:t>
            </w:r>
          </w:p>
        </w:tc>
        <w:tc>
          <w:tcPr>
            <w:tcW w:w="953" w:type="dxa"/>
            <w:noWrap/>
            <w:hideMark/>
          </w:tcPr>
          <w:p w14:paraId="195D50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447,34</w:t>
            </w:r>
          </w:p>
        </w:tc>
        <w:tc>
          <w:tcPr>
            <w:tcW w:w="879" w:type="dxa"/>
            <w:noWrap/>
            <w:hideMark/>
          </w:tcPr>
          <w:p w14:paraId="2BE600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934" w:type="dxa"/>
            <w:noWrap/>
            <w:hideMark/>
          </w:tcPr>
          <w:p w14:paraId="31AB9C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r>
      <w:tr w:rsidR="00DD1426" w:rsidRPr="00DD1426" w14:paraId="686B48B7" w14:textId="77777777" w:rsidTr="00DD1426">
        <w:trPr>
          <w:trHeight w:val="702"/>
        </w:trPr>
        <w:tc>
          <w:tcPr>
            <w:tcW w:w="1072" w:type="dxa"/>
            <w:noWrap/>
            <w:hideMark/>
          </w:tcPr>
          <w:p w14:paraId="7C4CBC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08 2 01 20040</w:t>
            </w:r>
          </w:p>
        </w:tc>
        <w:tc>
          <w:tcPr>
            <w:tcW w:w="640" w:type="dxa"/>
            <w:noWrap/>
            <w:hideMark/>
          </w:tcPr>
          <w:p w14:paraId="26ECD0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5F502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369A7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74A8B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1C621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447,34</w:t>
            </w:r>
          </w:p>
        </w:tc>
        <w:tc>
          <w:tcPr>
            <w:tcW w:w="879" w:type="dxa"/>
            <w:noWrap/>
            <w:hideMark/>
          </w:tcPr>
          <w:p w14:paraId="390513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934" w:type="dxa"/>
            <w:noWrap/>
            <w:hideMark/>
          </w:tcPr>
          <w:p w14:paraId="12C9F2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r>
      <w:tr w:rsidR="00DD1426" w:rsidRPr="00DD1426" w14:paraId="204F0E38" w14:textId="77777777" w:rsidTr="00DD1426">
        <w:trPr>
          <w:trHeight w:val="720"/>
        </w:trPr>
        <w:tc>
          <w:tcPr>
            <w:tcW w:w="1072" w:type="dxa"/>
            <w:noWrap/>
            <w:hideMark/>
          </w:tcPr>
          <w:p w14:paraId="76D17C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08 2 01 20040</w:t>
            </w:r>
          </w:p>
        </w:tc>
        <w:tc>
          <w:tcPr>
            <w:tcW w:w="640" w:type="dxa"/>
            <w:noWrap/>
            <w:hideMark/>
          </w:tcPr>
          <w:p w14:paraId="5DA159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1E0E2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B6489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03 10</w:t>
            </w:r>
          </w:p>
        </w:tc>
        <w:tc>
          <w:tcPr>
            <w:tcW w:w="3644" w:type="dxa"/>
            <w:hideMark/>
          </w:tcPr>
          <w:p w14:paraId="5AF7C8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6ECB04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447,34</w:t>
            </w:r>
          </w:p>
        </w:tc>
        <w:tc>
          <w:tcPr>
            <w:tcW w:w="879" w:type="dxa"/>
            <w:hideMark/>
          </w:tcPr>
          <w:p w14:paraId="7D7902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c>
          <w:tcPr>
            <w:tcW w:w="934" w:type="dxa"/>
            <w:hideMark/>
          </w:tcPr>
          <w:p w14:paraId="2668DF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w:t>
            </w:r>
          </w:p>
        </w:tc>
      </w:tr>
      <w:tr w:rsidR="00DD1426" w:rsidRPr="00DD1426" w14:paraId="27D0D128" w14:textId="77777777" w:rsidTr="00DD1426">
        <w:trPr>
          <w:trHeight w:val="2220"/>
        </w:trPr>
        <w:tc>
          <w:tcPr>
            <w:tcW w:w="1072" w:type="dxa"/>
            <w:noWrap/>
            <w:hideMark/>
          </w:tcPr>
          <w:p w14:paraId="13E13C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08 2 02 00000</w:t>
            </w:r>
          </w:p>
        </w:tc>
        <w:tc>
          <w:tcPr>
            <w:tcW w:w="640" w:type="dxa"/>
            <w:noWrap/>
            <w:hideMark/>
          </w:tcPr>
          <w:p w14:paraId="42E3A9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2DFE1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1C789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EE19F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Повышение уровня готовности к оперативному реагированию органов повседневного управления (дежурная смена ЕДДС) Калининского территориального звена Тверской территориальной подсистемы единой государственной системы предупреждения и ликвидации чрезвычайных ситуаций (далее – КТЗ ТТП РСЧС)</w:t>
            </w:r>
          </w:p>
        </w:tc>
        <w:tc>
          <w:tcPr>
            <w:tcW w:w="953" w:type="dxa"/>
            <w:hideMark/>
          </w:tcPr>
          <w:p w14:paraId="60B39A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8 919,00</w:t>
            </w:r>
          </w:p>
        </w:tc>
        <w:tc>
          <w:tcPr>
            <w:tcW w:w="879" w:type="dxa"/>
            <w:hideMark/>
          </w:tcPr>
          <w:p w14:paraId="654680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8 919,00</w:t>
            </w:r>
          </w:p>
        </w:tc>
        <w:tc>
          <w:tcPr>
            <w:tcW w:w="934" w:type="dxa"/>
            <w:hideMark/>
          </w:tcPr>
          <w:p w14:paraId="5CBF09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8 919,00</w:t>
            </w:r>
          </w:p>
        </w:tc>
      </w:tr>
      <w:tr w:rsidR="00DD1426" w:rsidRPr="00DD1426" w14:paraId="2716AF4D" w14:textId="77777777" w:rsidTr="00DD1426">
        <w:trPr>
          <w:trHeight w:val="1099"/>
        </w:trPr>
        <w:tc>
          <w:tcPr>
            <w:tcW w:w="1072" w:type="dxa"/>
            <w:noWrap/>
            <w:hideMark/>
          </w:tcPr>
          <w:p w14:paraId="10F4A7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08 2 02 20010</w:t>
            </w:r>
          </w:p>
        </w:tc>
        <w:tc>
          <w:tcPr>
            <w:tcW w:w="640" w:type="dxa"/>
            <w:noWrap/>
            <w:hideMark/>
          </w:tcPr>
          <w:p w14:paraId="14B873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33621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EB96C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A7DF1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деятельности функционирования дежурной смены ЕДДС Калининского муниципального округа, как органа повседневного управления КТЗ ТТП РСЧС</w:t>
            </w:r>
          </w:p>
        </w:tc>
        <w:tc>
          <w:tcPr>
            <w:tcW w:w="953" w:type="dxa"/>
            <w:noWrap/>
            <w:hideMark/>
          </w:tcPr>
          <w:p w14:paraId="0CB2AF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8 919,00</w:t>
            </w:r>
          </w:p>
        </w:tc>
        <w:tc>
          <w:tcPr>
            <w:tcW w:w="879" w:type="dxa"/>
            <w:noWrap/>
            <w:hideMark/>
          </w:tcPr>
          <w:p w14:paraId="3E10F8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8 919,00</w:t>
            </w:r>
          </w:p>
        </w:tc>
        <w:tc>
          <w:tcPr>
            <w:tcW w:w="934" w:type="dxa"/>
            <w:noWrap/>
            <w:hideMark/>
          </w:tcPr>
          <w:p w14:paraId="2C1119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8 919,00</w:t>
            </w:r>
          </w:p>
        </w:tc>
      </w:tr>
      <w:tr w:rsidR="00DD1426" w:rsidRPr="00DD1426" w14:paraId="288A78DF" w14:textId="77777777" w:rsidTr="00DD1426">
        <w:trPr>
          <w:trHeight w:val="1260"/>
        </w:trPr>
        <w:tc>
          <w:tcPr>
            <w:tcW w:w="1072" w:type="dxa"/>
            <w:noWrap/>
            <w:hideMark/>
          </w:tcPr>
          <w:p w14:paraId="2C4FE5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08 2 02 20010</w:t>
            </w:r>
          </w:p>
        </w:tc>
        <w:tc>
          <w:tcPr>
            <w:tcW w:w="640" w:type="dxa"/>
            <w:noWrap/>
            <w:hideMark/>
          </w:tcPr>
          <w:p w14:paraId="102FD8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169501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D546F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B4B85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7B56DF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8 894,00</w:t>
            </w:r>
          </w:p>
        </w:tc>
        <w:tc>
          <w:tcPr>
            <w:tcW w:w="879" w:type="dxa"/>
            <w:noWrap/>
            <w:hideMark/>
          </w:tcPr>
          <w:p w14:paraId="4ED4BF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8 894,00</w:t>
            </w:r>
          </w:p>
        </w:tc>
        <w:tc>
          <w:tcPr>
            <w:tcW w:w="934" w:type="dxa"/>
            <w:noWrap/>
            <w:hideMark/>
          </w:tcPr>
          <w:p w14:paraId="52C347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8 894,00</w:t>
            </w:r>
          </w:p>
        </w:tc>
      </w:tr>
      <w:tr w:rsidR="00DD1426" w:rsidRPr="00DD1426" w14:paraId="53EE4C58" w14:textId="77777777" w:rsidTr="00DD1426">
        <w:trPr>
          <w:trHeight w:val="480"/>
        </w:trPr>
        <w:tc>
          <w:tcPr>
            <w:tcW w:w="1072" w:type="dxa"/>
            <w:noWrap/>
            <w:hideMark/>
          </w:tcPr>
          <w:p w14:paraId="634BDC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08 2 02 20010</w:t>
            </w:r>
          </w:p>
        </w:tc>
        <w:tc>
          <w:tcPr>
            <w:tcW w:w="640" w:type="dxa"/>
            <w:noWrap/>
            <w:hideMark/>
          </w:tcPr>
          <w:p w14:paraId="7047AA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0857C3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9E5B9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03 10</w:t>
            </w:r>
          </w:p>
        </w:tc>
        <w:tc>
          <w:tcPr>
            <w:tcW w:w="3644" w:type="dxa"/>
            <w:hideMark/>
          </w:tcPr>
          <w:p w14:paraId="6D19C8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113B4F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8 894,00</w:t>
            </w:r>
          </w:p>
        </w:tc>
        <w:tc>
          <w:tcPr>
            <w:tcW w:w="879" w:type="dxa"/>
            <w:noWrap/>
            <w:hideMark/>
          </w:tcPr>
          <w:p w14:paraId="2B6B88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8 894,00</w:t>
            </w:r>
          </w:p>
        </w:tc>
        <w:tc>
          <w:tcPr>
            <w:tcW w:w="934" w:type="dxa"/>
            <w:noWrap/>
            <w:hideMark/>
          </w:tcPr>
          <w:p w14:paraId="575787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8 894,00</w:t>
            </w:r>
          </w:p>
        </w:tc>
      </w:tr>
      <w:tr w:rsidR="00DD1426" w:rsidRPr="00DD1426" w14:paraId="79B395E7" w14:textId="77777777" w:rsidTr="00DD1426">
        <w:trPr>
          <w:trHeight w:val="705"/>
        </w:trPr>
        <w:tc>
          <w:tcPr>
            <w:tcW w:w="1072" w:type="dxa"/>
            <w:noWrap/>
            <w:hideMark/>
          </w:tcPr>
          <w:p w14:paraId="77F3AE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08 2 02 20010</w:t>
            </w:r>
          </w:p>
        </w:tc>
        <w:tc>
          <w:tcPr>
            <w:tcW w:w="640" w:type="dxa"/>
            <w:noWrap/>
            <w:hideMark/>
          </w:tcPr>
          <w:p w14:paraId="5A82D8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8B7C8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D9258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25F7C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437E3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25,00</w:t>
            </w:r>
          </w:p>
        </w:tc>
        <w:tc>
          <w:tcPr>
            <w:tcW w:w="879" w:type="dxa"/>
            <w:noWrap/>
            <w:hideMark/>
          </w:tcPr>
          <w:p w14:paraId="2F2A73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25,00</w:t>
            </w:r>
          </w:p>
        </w:tc>
        <w:tc>
          <w:tcPr>
            <w:tcW w:w="934" w:type="dxa"/>
            <w:noWrap/>
            <w:hideMark/>
          </w:tcPr>
          <w:p w14:paraId="0A8DB7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25,00</w:t>
            </w:r>
          </w:p>
        </w:tc>
      </w:tr>
      <w:tr w:rsidR="00DD1426" w:rsidRPr="00DD1426" w14:paraId="1E406805" w14:textId="77777777" w:rsidTr="00DD1426">
        <w:trPr>
          <w:trHeight w:val="675"/>
        </w:trPr>
        <w:tc>
          <w:tcPr>
            <w:tcW w:w="1072" w:type="dxa"/>
            <w:noWrap/>
            <w:hideMark/>
          </w:tcPr>
          <w:p w14:paraId="798AC3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08 2 02 20010</w:t>
            </w:r>
          </w:p>
        </w:tc>
        <w:tc>
          <w:tcPr>
            <w:tcW w:w="640" w:type="dxa"/>
            <w:noWrap/>
            <w:hideMark/>
          </w:tcPr>
          <w:p w14:paraId="5B7F52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E8330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9EC45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03 10</w:t>
            </w:r>
          </w:p>
        </w:tc>
        <w:tc>
          <w:tcPr>
            <w:tcW w:w="3644" w:type="dxa"/>
            <w:hideMark/>
          </w:tcPr>
          <w:p w14:paraId="082504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F207E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25,00</w:t>
            </w:r>
          </w:p>
        </w:tc>
        <w:tc>
          <w:tcPr>
            <w:tcW w:w="879" w:type="dxa"/>
            <w:noWrap/>
            <w:hideMark/>
          </w:tcPr>
          <w:p w14:paraId="6CA805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25,00</w:t>
            </w:r>
          </w:p>
        </w:tc>
        <w:tc>
          <w:tcPr>
            <w:tcW w:w="934" w:type="dxa"/>
            <w:noWrap/>
            <w:hideMark/>
          </w:tcPr>
          <w:p w14:paraId="04F3F6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25,00</w:t>
            </w:r>
          </w:p>
        </w:tc>
      </w:tr>
      <w:tr w:rsidR="00DD1426" w:rsidRPr="00DD1426" w14:paraId="71AF0EA7" w14:textId="77777777" w:rsidTr="00DD1426">
        <w:trPr>
          <w:trHeight w:val="799"/>
        </w:trPr>
        <w:tc>
          <w:tcPr>
            <w:tcW w:w="1072" w:type="dxa"/>
            <w:noWrap/>
            <w:hideMark/>
          </w:tcPr>
          <w:p w14:paraId="27E34D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08 2 03 00000</w:t>
            </w:r>
          </w:p>
        </w:tc>
        <w:tc>
          <w:tcPr>
            <w:tcW w:w="640" w:type="dxa"/>
            <w:noWrap/>
            <w:hideMark/>
          </w:tcPr>
          <w:p w14:paraId="562C7D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3E9A4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625E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9C2B0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Снижение времени реагирования на пожары, возникающие на территории Калининского муниципального округа"</w:t>
            </w:r>
          </w:p>
        </w:tc>
        <w:tc>
          <w:tcPr>
            <w:tcW w:w="953" w:type="dxa"/>
            <w:noWrap/>
            <w:hideMark/>
          </w:tcPr>
          <w:p w14:paraId="5CE97B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042D28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538007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3E40E29" w14:textId="77777777" w:rsidTr="00DD1426">
        <w:trPr>
          <w:trHeight w:val="1002"/>
        </w:trPr>
        <w:tc>
          <w:tcPr>
            <w:tcW w:w="1072" w:type="dxa"/>
            <w:noWrap/>
            <w:hideMark/>
          </w:tcPr>
          <w:p w14:paraId="63D219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08 2 03 20030</w:t>
            </w:r>
          </w:p>
        </w:tc>
        <w:tc>
          <w:tcPr>
            <w:tcW w:w="640" w:type="dxa"/>
            <w:noWrap/>
            <w:hideMark/>
          </w:tcPr>
          <w:p w14:paraId="0E31AE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2F45B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36445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8C494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Проектирование и строительство пожарных депо на территории Калининского муниципального округа Тверской области</w:t>
            </w:r>
          </w:p>
        </w:tc>
        <w:tc>
          <w:tcPr>
            <w:tcW w:w="953" w:type="dxa"/>
            <w:noWrap/>
            <w:hideMark/>
          </w:tcPr>
          <w:p w14:paraId="788050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6DA6C6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3217BE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8EFEA7B" w14:textId="77777777" w:rsidTr="00DD1426">
        <w:trPr>
          <w:trHeight w:val="679"/>
        </w:trPr>
        <w:tc>
          <w:tcPr>
            <w:tcW w:w="1072" w:type="dxa"/>
            <w:noWrap/>
            <w:hideMark/>
          </w:tcPr>
          <w:p w14:paraId="6F000F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08 2 03 20030</w:t>
            </w:r>
          </w:p>
        </w:tc>
        <w:tc>
          <w:tcPr>
            <w:tcW w:w="640" w:type="dxa"/>
            <w:noWrap/>
            <w:hideMark/>
          </w:tcPr>
          <w:p w14:paraId="70566B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3E636E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79484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7A8C0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4FDADC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noWrap/>
            <w:hideMark/>
          </w:tcPr>
          <w:p w14:paraId="1A5C2A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5CE6AF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1345AC9" w14:textId="77777777" w:rsidTr="00DD1426">
        <w:trPr>
          <w:trHeight w:val="600"/>
        </w:trPr>
        <w:tc>
          <w:tcPr>
            <w:tcW w:w="1072" w:type="dxa"/>
            <w:noWrap/>
            <w:hideMark/>
          </w:tcPr>
          <w:p w14:paraId="470332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08 2 03 20030</w:t>
            </w:r>
          </w:p>
        </w:tc>
        <w:tc>
          <w:tcPr>
            <w:tcW w:w="640" w:type="dxa"/>
            <w:noWrap/>
            <w:hideMark/>
          </w:tcPr>
          <w:p w14:paraId="60C271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E7E48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DB560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03 10</w:t>
            </w:r>
          </w:p>
        </w:tc>
        <w:tc>
          <w:tcPr>
            <w:tcW w:w="3644" w:type="dxa"/>
            <w:hideMark/>
          </w:tcPr>
          <w:p w14:paraId="623637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Бюджетные инвестиции </w:t>
            </w:r>
          </w:p>
        </w:tc>
        <w:tc>
          <w:tcPr>
            <w:tcW w:w="953" w:type="dxa"/>
            <w:hideMark/>
          </w:tcPr>
          <w:p w14:paraId="54FBC4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879" w:type="dxa"/>
            <w:hideMark/>
          </w:tcPr>
          <w:p w14:paraId="59B5DE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hideMark/>
          </w:tcPr>
          <w:p w14:paraId="31219A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51B76FF" w14:textId="77777777" w:rsidTr="00DD1426">
        <w:trPr>
          <w:trHeight w:val="1050"/>
        </w:trPr>
        <w:tc>
          <w:tcPr>
            <w:tcW w:w="1072" w:type="dxa"/>
            <w:noWrap/>
            <w:hideMark/>
          </w:tcPr>
          <w:p w14:paraId="008BB9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08 2 04 00000</w:t>
            </w:r>
          </w:p>
        </w:tc>
        <w:tc>
          <w:tcPr>
            <w:tcW w:w="640" w:type="dxa"/>
            <w:noWrap/>
            <w:hideMark/>
          </w:tcPr>
          <w:p w14:paraId="0B4E72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B986A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13A0E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B4063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Совершенствование работы по предупреждению и профилактике преступлений и правонарушений, совершаемых на улицах и других общественных местах </w:t>
            </w:r>
          </w:p>
        </w:tc>
        <w:tc>
          <w:tcPr>
            <w:tcW w:w="953" w:type="dxa"/>
            <w:hideMark/>
          </w:tcPr>
          <w:p w14:paraId="6037A6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879" w:type="dxa"/>
            <w:hideMark/>
          </w:tcPr>
          <w:p w14:paraId="51F12F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934" w:type="dxa"/>
            <w:hideMark/>
          </w:tcPr>
          <w:p w14:paraId="2CC60E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r>
      <w:tr w:rsidR="00DD1426" w:rsidRPr="00DD1426" w14:paraId="66ECE61A" w14:textId="77777777" w:rsidTr="00DD1426">
        <w:trPr>
          <w:trHeight w:val="960"/>
        </w:trPr>
        <w:tc>
          <w:tcPr>
            <w:tcW w:w="1072" w:type="dxa"/>
            <w:noWrap/>
            <w:hideMark/>
          </w:tcPr>
          <w:p w14:paraId="49B0DE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08 2 04 20060</w:t>
            </w:r>
          </w:p>
        </w:tc>
        <w:tc>
          <w:tcPr>
            <w:tcW w:w="640" w:type="dxa"/>
            <w:noWrap/>
            <w:hideMark/>
          </w:tcPr>
          <w:p w14:paraId="21554B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03FC1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90078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226E4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Установка и содержание современных средств видеонаблюдения в местах массового пребывания людей и других общественных местах</w:t>
            </w:r>
          </w:p>
        </w:tc>
        <w:tc>
          <w:tcPr>
            <w:tcW w:w="953" w:type="dxa"/>
            <w:noWrap/>
            <w:hideMark/>
          </w:tcPr>
          <w:p w14:paraId="5920A8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879" w:type="dxa"/>
            <w:noWrap/>
            <w:hideMark/>
          </w:tcPr>
          <w:p w14:paraId="54FB91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934" w:type="dxa"/>
            <w:noWrap/>
            <w:hideMark/>
          </w:tcPr>
          <w:p w14:paraId="520362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r>
      <w:tr w:rsidR="00DD1426" w:rsidRPr="00DD1426" w14:paraId="145867D9" w14:textId="77777777" w:rsidTr="00DD1426">
        <w:trPr>
          <w:trHeight w:val="750"/>
        </w:trPr>
        <w:tc>
          <w:tcPr>
            <w:tcW w:w="1072" w:type="dxa"/>
            <w:noWrap/>
            <w:hideMark/>
          </w:tcPr>
          <w:p w14:paraId="294465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08 2 04 20060</w:t>
            </w:r>
          </w:p>
        </w:tc>
        <w:tc>
          <w:tcPr>
            <w:tcW w:w="640" w:type="dxa"/>
            <w:noWrap/>
            <w:hideMark/>
          </w:tcPr>
          <w:p w14:paraId="3FEAB1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9B913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C26B6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43C25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2647C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879" w:type="dxa"/>
            <w:noWrap/>
            <w:hideMark/>
          </w:tcPr>
          <w:p w14:paraId="641255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934" w:type="dxa"/>
            <w:noWrap/>
            <w:hideMark/>
          </w:tcPr>
          <w:p w14:paraId="2E6C85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r>
      <w:tr w:rsidR="00DD1426" w:rsidRPr="00DD1426" w14:paraId="130A8FB9" w14:textId="77777777" w:rsidTr="00DD1426">
        <w:trPr>
          <w:trHeight w:val="750"/>
        </w:trPr>
        <w:tc>
          <w:tcPr>
            <w:tcW w:w="1072" w:type="dxa"/>
            <w:noWrap/>
            <w:hideMark/>
          </w:tcPr>
          <w:p w14:paraId="1E94AD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08 2 04 20060</w:t>
            </w:r>
          </w:p>
        </w:tc>
        <w:tc>
          <w:tcPr>
            <w:tcW w:w="640" w:type="dxa"/>
            <w:noWrap/>
            <w:hideMark/>
          </w:tcPr>
          <w:p w14:paraId="48C82E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2A01C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36CCF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03 14</w:t>
            </w:r>
          </w:p>
        </w:tc>
        <w:tc>
          <w:tcPr>
            <w:tcW w:w="3644" w:type="dxa"/>
            <w:hideMark/>
          </w:tcPr>
          <w:p w14:paraId="50524F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0B7EB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879" w:type="dxa"/>
            <w:noWrap/>
            <w:hideMark/>
          </w:tcPr>
          <w:p w14:paraId="2AD9FF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934" w:type="dxa"/>
            <w:noWrap/>
            <w:hideMark/>
          </w:tcPr>
          <w:p w14:paraId="082BCA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r>
      <w:tr w:rsidR="00DD1426" w:rsidRPr="00DD1426" w14:paraId="4593FA6C" w14:textId="77777777" w:rsidTr="00DD1426">
        <w:trPr>
          <w:trHeight w:val="1279"/>
        </w:trPr>
        <w:tc>
          <w:tcPr>
            <w:tcW w:w="1072" w:type="dxa"/>
            <w:noWrap/>
            <w:hideMark/>
          </w:tcPr>
          <w:p w14:paraId="173871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08 2 05 00000</w:t>
            </w:r>
          </w:p>
        </w:tc>
        <w:tc>
          <w:tcPr>
            <w:tcW w:w="640" w:type="dxa"/>
            <w:noWrap/>
            <w:hideMark/>
          </w:tcPr>
          <w:p w14:paraId="6B6BFF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92CF1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C29DA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B7A2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защиты населения и территорий Калининского муниципального округа от чрезвычайных ситуаций природного и техногенного характера в мирное и военное время</w:t>
            </w:r>
          </w:p>
        </w:tc>
        <w:tc>
          <w:tcPr>
            <w:tcW w:w="953" w:type="dxa"/>
            <w:hideMark/>
          </w:tcPr>
          <w:p w14:paraId="1BD844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664,00</w:t>
            </w:r>
          </w:p>
        </w:tc>
        <w:tc>
          <w:tcPr>
            <w:tcW w:w="879" w:type="dxa"/>
            <w:hideMark/>
          </w:tcPr>
          <w:p w14:paraId="52D9CD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hideMark/>
          </w:tcPr>
          <w:p w14:paraId="08B291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51032ECB" w14:textId="77777777" w:rsidTr="00DD1426">
        <w:trPr>
          <w:trHeight w:val="1080"/>
        </w:trPr>
        <w:tc>
          <w:tcPr>
            <w:tcW w:w="1072" w:type="dxa"/>
            <w:noWrap/>
            <w:hideMark/>
          </w:tcPr>
          <w:p w14:paraId="58FAE1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08 2 05 20020</w:t>
            </w:r>
          </w:p>
        </w:tc>
        <w:tc>
          <w:tcPr>
            <w:tcW w:w="640" w:type="dxa"/>
            <w:noWrap/>
            <w:hideMark/>
          </w:tcPr>
          <w:p w14:paraId="2B9EEE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B4280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1550B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6AACA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и содержание муниципальной автоматизированной системы централизованного оповещения населения Калининского муниципального округа Тверской области</w:t>
            </w:r>
          </w:p>
        </w:tc>
        <w:tc>
          <w:tcPr>
            <w:tcW w:w="953" w:type="dxa"/>
            <w:noWrap/>
            <w:hideMark/>
          </w:tcPr>
          <w:p w14:paraId="612627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664,00</w:t>
            </w:r>
          </w:p>
        </w:tc>
        <w:tc>
          <w:tcPr>
            <w:tcW w:w="879" w:type="dxa"/>
            <w:noWrap/>
            <w:hideMark/>
          </w:tcPr>
          <w:p w14:paraId="0FD669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2FA466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0E8D8656" w14:textId="77777777" w:rsidTr="00DD1426">
        <w:trPr>
          <w:trHeight w:val="750"/>
        </w:trPr>
        <w:tc>
          <w:tcPr>
            <w:tcW w:w="1072" w:type="dxa"/>
            <w:noWrap/>
            <w:hideMark/>
          </w:tcPr>
          <w:p w14:paraId="022713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08 2 05 20020</w:t>
            </w:r>
          </w:p>
        </w:tc>
        <w:tc>
          <w:tcPr>
            <w:tcW w:w="640" w:type="dxa"/>
            <w:noWrap/>
            <w:hideMark/>
          </w:tcPr>
          <w:p w14:paraId="3034B1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07C42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A013E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CC4F1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A6CF3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664,00</w:t>
            </w:r>
          </w:p>
        </w:tc>
        <w:tc>
          <w:tcPr>
            <w:tcW w:w="879" w:type="dxa"/>
            <w:noWrap/>
            <w:hideMark/>
          </w:tcPr>
          <w:p w14:paraId="00D59A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1D8EE9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1B1BF53E" w14:textId="77777777" w:rsidTr="00DD1426">
        <w:trPr>
          <w:trHeight w:val="750"/>
        </w:trPr>
        <w:tc>
          <w:tcPr>
            <w:tcW w:w="1072" w:type="dxa"/>
            <w:noWrap/>
            <w:hideMark/>
          </w:tcPr>
          <w:p w14:paraId="66674E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08 2 05 20020</w:t>
            </w:r>
          </w:p>
        </w:tc>
        <w:tc>
          <w:tcPr>
            <w:tcW w:w="640" w:type="dxa"/>
            <w:noWrap/>
            <w:hideMark/>
          </w:tcPr>
          <w:p w14:paraId="243577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24580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F5905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03 10</w:t>
            </w:r>
          </w:p>
        </w:tc>
        <w:tc>
          <w:tcPr>
            <w:tcW w:w="3644" w:type="dxa"/>
            <w:hideMark/>
          </w:tcPr>
          <w:p w14:paraId="0528C0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077870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664,00</w:t>
            </w:r>
          </w:p>
        </w:tc>
        <w:tc>
          <w:tcPr>
            <w:tcW w:w="879" w:type="dxa"/>
            <w:hideMark/>
          </w:tcPr>
          <w:p w14:paraId="32911D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hideMark/>
          </w:tcPr>
          <w:p w14:paraId="042F06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2580AFE4" w14:textId="77777777" w:rsidTr="00DD1426">
        <w:trPr>
          <w:trHeight w:val="1339"/>
        </w:trPr>
        <w:tc>
          <w:tcPr>
            <w:tcW w:w="1072" w:type="dxa"/>
            <w:noWrap/>
            <w:hideMark/>
          </w:tcPr>
          <w:p w14:paraId="1A9C1C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09 0 00 00000</w:t>
            </w:r>
          </w:p>
        </w:tc>
        <w:tc>
          <w:tcPr>
            <w:tcW w:w="640" w:type="dxa"/>
            <w:noWrap/>
            <w:hideMark/>
          </w:tcPr>
          <w:p w14:paraId="71EDC2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94B41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71AC5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911C8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"Переселение граждан из аварийного и непригодного для проживания жилищного фонда села Тургиново Калининского муниципального округа Тверской области на 2024 -2029 годы"</w:t>
            </w:r>
          </w:p>
        </w:tc>
        <w:tc>
          <w:tcPr>
            <w:tcW w:w="953" w:type="dxa"/>
            <w:noWrap/>
            <w:hideMark/>
          </w:tcPr>
          <w:p w14:paraId="0A4ED9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44 905,35</w:t>
            </w:r>
          </w:p>
        </w:tc>
        <w:tc>
          <w:tcPr>
            <w:tcW w:w="879" w:type="dxa"/>
            <w:noWrap/>
            <w:hideMark/>
          </w:tcPr>
          <w:p w14:paraId="0DFE7B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6D005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AF160B2" w14:textId="77777777" w:rsidTr="00DD1426">
        <w:trPr>
          <w:trHeight w:val="750"/>
        </w:trPr>
        <w:tc>
          <w:tcPr>
            <w:tcW w:w="1072" w:type="dxa"/>
            <w:noWrap/>
            <w:hideMark/>
          </w:tcPr>
          <w:p w14:paraId="54E880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09 1 00 00000</w:t>
            </w:r>
          </w:p>
        </w:tc>
        <w:tc>
          <w:tcPr>
            <w:tcW w:w="640" w:type="dxa"/>
            <w:noWrap/>
            <w:hideMark/>
          </w:tcPr>
          <w:p w14:paraId="768E75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230D3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6250A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61A53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"Переселение граждан из аварийного жилищного фонда"</w:t>
            </w:r>
          </w:p>
        </w:tc>
        <w:tc>
          <w:tcPr>
            <w:tcW w:w="953" w:type="dxa"/>
            <w:noWrap/>
            <w:hideMark/>
          </w:tcPr>
          <w:p w14:paraId="7AF0D1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44 905,35</w:t>
            </w:r>
          </w:p>
        </w:tc>
        <w:tc>
          <w:tcPr>
            <w:tcW w:w="879" w:type="dxa"/>
            <w:noWrap/>
            <w:hideMark/>
          </w:tcPr>
          <w:p w14:paraId="039DE7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BD87A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32042A3" w14:textId="77777777" w:rsidTr="00DD1426">
        <w:trPr>
          <w:trHeight w:val="1320"/>
        </w:trPr>
        <w:tc>
          <w:tcPr>
            <w:tcW w:w="1072" w:type="dxa"/>
            <w:noWrap/>
            <w:hideMark/>
          </w:tcPr>
          <w:p w14:paraId="39174A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09 1 01 00000</w:t>
            </w:r>
          </w:p>
        </w:tc>
        <w:tc>
          <w:tcPr>
            <w:tcW w:w="640" w:type="dxa"/>
            <w:noWrap/>
            <w:hideMark/>
          </w:tcPr>
          <w:p w14:paraId="4D9CA4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D5B39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FBE19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AD59E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Снижение доли населения, проживающего в многоквартирных домах на территории Калининского муниципального округа Тверской области, признаных в </w:t>
            </w:r>
            <w:r w:rsidRPr="00DD1426">
              <w:rPr>
                <w:rFonts w:ascii="Times New Roman" w:hAnsi="Times New Roman" w:cs="Times New Roman"/>
                <w:sz w:val="22"/>
                <w:szCs w:val="22"/>
              </w:rPr>
              <w:lastRenderedPageBreak/>
              <w:t>установленном порядке авварийными</w:t>
            </w:r>
          </w:p>
        </w:tc>
        <w:tc>
          <w:tcPr>
            <w:tcW w:w="953" w:type="dxa"/>
            <w:noWrap/>
            <w:hideMark/>
          </w:tcPr>
          <w:p w14:paraId="302DE3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44 905,35</w:t>
            </w:r>
          </w:p>
        </w:tc>
        <w:tc>
          <w:tcPr>
            <w:tcW w:w="879" w:type="dxa"/>
            <w:noWrap/>
            <w:hideMark/>
          </w:tcPr>
          <w:p w14:paraId="6B6F01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C9BE1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BAF80B2" w14:textId="77777777" w:rsidTr="00DD1426">
        <w:trPr>
          <w:trHeight w:val="1039"/>
        </w:trPr>
        <w:tc>
          <w:tcPr>
            <w:tcW w:w="1072" w:type="dxa"/>
            <w:noWrap/>
            <w:hideMark/>
          </w:tcPr>
          <w:p w14:paraId="27A929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09 1 01 29010</w:t>
            </w:r>
          </w:p>
        </w:tc>
        <w:tc>
          <w:tcPr>
            <w:tcW w:w="640" w:type="dxa"/>
            <w:noWrap/>
            <w:hideMark/>
          </w:tcPr>
          <w:p w14:paraId="1F96D1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7E72F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B27DF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3C0FF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многоквартирного  дома по адресу Тверская область,  Калининский муниципальный округ, д. Тургиново, ул.Коммунальная, д.3"</w:t>
            </w:r>
          </w:p>
        </w:tc>
        <w:tc>
          <w:tcPr>
            <w:tcW w:w="953" w:type="dxa"/>
            <w:noWrap/>
            <w:hideMark/>
          </w:tcPr>
          <w:p w14:paraId="5E2071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44 905,35</w:t>
            </w:r>
          </w:p>
        </w:tc>
        <w:tc>
          <w:tcPr>
            <w:tcW w:w="879" w:type="dxa"/>
            <w:noWrap/>
            <w:hideMark/>
          </w:tcPr>
          <w:p w14:paraId="1DC01A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DD0BB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1EF727C" w14:textId="77777777" w:rsidTr="00DD1426">
        <w:trPr>
          <w:trHeight w:val="750"/>
        </w:trPr>
        <w:tc>
          <w:tcPr>
            <w:tcW w:w="1072" w:type="dxa"/>
            <w:noWrap/>
            <w:hideMark/>
          </w:tcPr>
          <w:p w14:paraId="16E91E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09 1 01 29010</w:t>
            </w:r>
          </w:p>
        </w:tc>
        <w:tc>
          <w:tcPr>
            <w:tcW w:w="640" w:type="dxa"/>
            <w:noWrap/>
            <w:hideMark/>
          </w:tcPr>
          <w:p w14:paraId="0837AB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5AC47A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E9B8E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0A6AD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456724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44 905,35</w:t>
            </w:r>
          </w:p>
        </w:tc>
        <w:tc>
          <w:tcPr>
            <w:tcW w:w="879" w:type="dxa"/>
            <w:noWrap/>
            <w:hideMark/>
          </w:tcPr>
          <w:p w14:paraId="20E5EE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00098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9823FC1" w14:textId="77777777" w:rsidTr="00DD1426">
        <w:trPr>
          <w:trHeight w:val="600"/>
        </w:trPr>
        <w:tc>
          <w:tcPr>
            <w:tcW w:w="1072" w:type="dxa"/>
            <w:noWrap/>
            <w:hideMark/>
          </w:tcPr>
          <w:p w14:paraId="7A07B5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09 1 01 29010</w:t>
            </w:r>
          </w:p>
        </w:tc>
        <w:tc>
          <w:tcPr>
            <w:tcW w:w="640" w:type="dxa"/>
            <w:noWrap/>
            <w:hideMark/>
          </w:tcPr>
          <w:p w14:paraId="14D9EA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070743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CAB61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05 01</w:t>
            </w:r>
          </w:p>
        </w:tc>
        <w:tc>
          <w:tcPr>
            <w:tcW w:w="3644" w:type="dxa"/>
            <w:hideMark/>
          </w:tcPr>
          <w:p w14:paraId="15BD3D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17F0B6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44 905,35</w:t>
            </w:r>
          </w:p>
        </w:tc>
        <w:tc>
          <w:tcPr>
            <w:tcW w:w="879" w:type="dxa"/>
            <w:noWrap/>
            <w:hideMark/>
          </w:tcPr>
          <w:p w14:paraId="0884F5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FD0D4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26B95D3" w14:textId="77777777" w:rsidTr="00DD1426">
        <w:trPr>
          <w:trHeight w:val="990"/>
        </w:trPr>
        <w:tc>
          <w:tcPr>
            <w:tcW w:w="1072" w:type="dxa"/>
            <w:noWrap/>
            <w:hideMark/>
          </w:tcPr>
          <w:p w14:paraId="54D4AE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10 0 00 00000</w:t>
            </w:r>
          </w:p>
        </w:tc>
        <w:tc>
          <w:tcPr>
            <w:tcW w:w="640" w:type="dxa"/>
            <w:noWrap/>
            <w:hideMark/>
          </w:tcPr>
          <w:p w14:paraId="7E3720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3EFF4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77E57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4ED8B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"Социальная поддержка населения Калининского муниципального округа Тверской области на 2024-2029 годы"</w:t>
            </w:r>
          </w:p>
        </w:tc>
        <w:tc>
          <w:tcPr>
            <w:tcW w:w="953" w:type="dxa"/>
            <w:noWrap/>
            <w:hideMark/>
          </w:tcPr>
          <w:p w14:paraId="37FD4F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33 191,51</w:t>
            </w:r>
          </w:p>
        </w:tc>
        <w:tc>
          <w:tcPr>
            <w:tcW w:w="879" w:type="dxa"/>
            <w:noWrap/>
            <w:hideMark/>
          </w:tcPr>
          <w:p w14:paraId="0BEDA3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25 874,13</w:t>
            </w:r>
          </w:p>
        </w:tc>
        <w:tc>
          <w:tcPr>
            <w:tcW w:w="934" w:type="dxa"/>
            <w:noWrap/>
            <w:hideMark/>
          </w:tcPr>
          <w:p w14:paraId="36AE29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10 159,63</w:t>
            </w:r>
          </w:p>
        </w:tc>
      </w:tr>
      <w:tr w:rsidR="00DD1426" w:rsidRPr="00DD1426" w14:paraId="5466BC91" w14:textId="77777777" w:rsidTr="00DD1426">
        <w:trPr>
          <w:trHeight w:val="675"/>
        </w:trPr>
        <w:tc>
          <w:tcPr>
            <w:tcW w:w="1072" w:type="dxa"/>
            <w:noWrap/>
            <w:hideMark/>
          </w:tcPr>
          <w:p w14:paraId="045F8F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10 1 00 00000</w:t>
            </w:r>
          </w:p>
        </w:tc>
        <w:tc>
          <w:tcPr>
            <w:tcW w:w="640" w:type="dxa"/>
            <w:noWrap/>
            <w:hideMark/>
          </w:tcPr>
          <w:p w14:paraId="61039A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24301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FAC6F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52E37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 Содействие в решении жилищных проблем малоимущих многодетных семей"</w:t>
            </w:r>
          </w:p>
        </w:tc>
        <w:tc>
          <w:tcPr>
            <w:tcW w:w="953" w:type="dxa"/>
            <w:noWrap/>
            <w:hideMark/>
          </w:tcPr>
          <w:p w14:paraId="691985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13 484,81</w:t>
            </w:r>
          </w:p>
        </w:tc>
        <w:tc>
          <w:tcPr>
            <w:tcW w:w="879" w:type="dxa"/>
            <w:noWrap/>
            <w:hideMark/>
          </w:tcPr>
          <w:p w14:paraId="1325D0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c>
          <w:tcPr>
            <w:tcW w:w="934" w:type="dxa"/>
            <w:noWrap/>
            <w:hideMark/>
          </w:tcPr>
          <w:p w14:paraId="2CB26F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r>
      <w:tr w:rsidR="00DD1426" w:rsidRPr="00DD1426" w14:paraId="6E6CDB23" w14:textId="77777777" w:rsidTr="00DD1426">
        <w:trPr>
          <w:trHeight w:val="660"/>
        </w:trPr>
        <w:tc>
          <w:tcPr>
            <w:tcW w:w="1072" w:type="dxa"/>
            <w:noWrap/>
            <w:hideMark/>
          </w:tcPr>
          <w:p w14:paraId="045CDD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10 1 01 00000</w:t>
            </w:r>
          </w:p>
        </w:tc>
        <w:tc>
          <w:tcPr>
            <w:tcW w:w="640" w:type="dxa"/>
            <w:noWrap/>
            <w:hideMark/>
          </w:tcPr>
          <w:p w14:paraId="79ADDE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E4426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79086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E81A6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жилыми помещениями малоимущих многодетных семей</w:t>
            </w:r>
          </w:p>
        </w:tc>
        <w:tc>
          <w:tcPr>
            <w:tcW w:w="953" w:type="dxa"/>
            <w:noWrap/>
            <w:hideMark/>
          </w:tcPr>
          <w:p w14:paraId="0EE961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13 484,81</w:t>
            </w:r>
          </w:p>
        </w:tc>
        <w:tc>
          <w:tcPr>
            <w:tcW w:w="879" w:type="dxa"/>
            <w:noWrap/>
            <w:hideMark/>
          </w:tcPr>
          <w:p w14:paraId="2A538F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c>
          <w:tcPr>
            <w:tcW w:w="934" w:type="dxa"/>
            <w:noWrap/>
            <w:hideMark/>
          </w:tcPr>
          <w:p w14:paraId="62B5AA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r>
      <w:tr w:rsidR="00DD1426" w:rsidRPr="00DD1426" w14:paraId="4FF17135" w14:textId="77777777" w:rsidTr="00DD1426">
        <w:trPr>
          <w:trHeight w:val="840"/>
        </w:trPr>
        <w:tc>
          <w:tcPr>
            <w:tcW w:w="1072" w:type="dxa"/>
            <w:hideMark/>
          </w:tcPr>
          <w:p w14:paraId="611FAE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10 1 01 10290</w:t>
            </w:r>
          </w:p>
        </w:tc>
        <w:tc>
          <w:tcPr>
            <w:tcW w:w="640" w:type="dxa"/>
            <w:noWrap/>
            <w:hideMark/>
          </w:tcPr>
          <w:p w14:paraId="178577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64C5A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A398F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D34FE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жилыми помещениями малоимущих многодетных семей, нуждающихся в жилых помещениях</w:t>
            </w:r>
          </w:p>
        </w:tc>
        <w:tc>
          <w:tcPr>
            <w:tcW w:w="953" w:type="dxa"/>
            <w:noWrap/>
            <w:hideMark/>
          </w:tcPr>
          <w:p w14:paraId="3503AF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10 309,48</w:t>
            </w:r>
          </w:p>
        </w:tc>
        <w:tc>
          <w:tcPr>
            <w:tcW w:w="879" w:type="dxa"/>
            <w:noWrap/>
            <w:hideMark/>
          </w:tcPr>
          <w:p w14:paraId="697201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59F00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209FCB9" w14:textId="77777777" w:rsidTr="00DD1426">
        <w:trPr>
          <w:trHeight w:val="660"/>
        </w:trPr>
        <w:tc>
          <w:tcPr>
            <w:tcW w:w="1072" w:type="dxa"/>
            <w:hideMark/>
          </w:tcPr>
          <w:p w14:paraId="7C90E4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10 1 01 10290</w:t>
            </w:r>
          </w:p>
        </w:tc>
        <w:tc>
          <w:tcPr>
            <w:tcW w:w="640" w:type="dxa"/>
            <w:noWrap/>
            <w:hideMark/>
          </w:tcPr>
          <w:p w14:paraId="5D936D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7BD55B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33624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F35ED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22DE8D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10 309,48</w:t>
            </w:r>
          </w:p>
        </w:tc>
        <w:tc>
          <w:tcPr>
            <w:tcW w:w="879" w:type="dxa"/>
            <w:noWrap/>
            <w:hideMark/>
          </w:tcPr>
          <w:p w14:paraId="4EDAD3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BE2AC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7FE7DC1" w14:textId="77777777" w:rsidTr="00DD1426">
        <w:trPr>
          <w:trHeight w:val="660"/>
        </w:trPr>
        <w:tc>
          <w:tcPr>
            <w:tcW w:w="1072" w:type="dxa"/>
            <w:hideMark/>
          </w:tcPr>
          <w:p w14:paraId="5430F6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10 1 01 10290</w:t>
            </w:r>
          </w:p>
        </w:tc>
        <w:tc>
          <w:tcPr>
            <w:tcW w:w="640" w:type="dxa"/>
            <w:noWrap/>
            <w:hideMark/>
          </w:tcPr>
          <w:p w14:paraId="757946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891C1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AA672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10 04</w:t>
            </w:r>
          </w:p>
        </w:tc>
        <w:tc>
          <w:tcPr>
            <w:tcW w:w="3644" w:type="dxa"/>
            <w:hideMark/>
          </w:tcPr>
          <w:p w14:paraId="7E7C92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Бюджетные инвестиции </w:t>
            </w:r>
          </w:p>
        </w:tc>
        <w:tc>
          <w:tcPr>
            <w:tcW w:w="953" w:type="dxa"/>
            <w:noWrap/>
            <w:hideMark/>
          </w:tcPr>
          <w:p w14:paraId="0C12C2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10 309,48</w:t>
            </w:r>
          </w:p>
        </w:tc>
        <w:tc>
          <w:tcPr>
            <w:tcW w:w="879" w:type="dxa"/>
            <w:noWrap/>
            <w:hideMark/>
          </w:tcPr>
          <w:p w14:paraId="46BC54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1F0A5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9DDEC52" w14:textId="77777777" w:rsidTr="00DD1426">
        <w:trPr>
          <w:trHeight w:val="1062"/>
        </w:trPr>
        <w:tc>
          <w:tcPr>
            <w:tcW w:w="1072" w:type="dxa"/>
            <w:hideMark/>
          </w:tcPr>
          <w:p w14:paraId="092B21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 01 S0290</w:t>
            </w:r>
          </w:p>
        </w:tc>
        <w:tc>
          <w:tcPr>
            <w:tcW w:w="640" w:type="dxa"/>
            <w:noWrap/>
            <w:hideMark/>
          </w:tcPr>
          <w:p w14:paraId="56C3CE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0DCFF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93D93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A4845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обеспечение жилыми помещениями малоимущих многодетных семей, нуждающихся в жилых помещениях за счет средств бюджета муниципального округа</w:t>
            </w:r>
          </w:p>
        </w:tc>
        <w:tc>
          <w:tcPr>
            <w:tcW w:w="953" w:type="dxa"/>
            <w:noWrap/>
            <w:hideMark/>
          </w:tcPr>
          <w:p w14:paraId="018E66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c>
          <w:tcPr>
            <w:tcW w:w="879" w:type="dxa"/>
            <w:noWrap/>
            <w:hideMark/>
          </w:tcPr>
          <w:p w14:paraId="4EEF03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c>
          <w:tcPr>
            <w:tcW w:w="934" w:type="dxa"/>
            <w:noWrap/>
            <w:hideMark/>
          </w:tcPr>
          <w:p w14:paraId="426077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r>
      <w:tr w:rsidR="00DD1426" w:rsidRPr="00DD1426" w14:paraId="5825C09A" w14:textId="77777777" w:rsidTr="00DD1426">
        <w:trPr>
          <w:trHeight w:val="675"/>
        </w:trPr>
        <w:tc>
          <w:tcPr>
            <w:tcW w:w="1072" w:type="dxa"/>
            <w:hideMark/>
          </w:tcPr>
          <w:p w14:paraId="21BFBF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 01 S0290</w:t>
            </w:r>
          </w:p>
        </w:tc>
        <w:tc>
          <w:tcPr>
            <w:tcW w:w="640" w:type="dxa"/>
            <w:noWrap/>
            <w:hideMark/>
          </w:tcPr>
          <w:p w14:paraId="542D4C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68CE33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9A43B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C8E1C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32E125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c>
          <w:tcPr>
            <w:tcW w:w="879" w:type="dxa"/>
            <w:noWrap/>
            <w:hideMark/>
          </w:tcPr>
          <w:p w14:paraId="0274AD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c>
          <w:tcPr>
            <w:tcW w:w="934" w:type="dxa"/>
            <w:noWrap/>
            <w:hideMark/>
          </w:tcPr>
          <w:p w14:paraId="512A20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r>
      <w:tr w:rsidR="00DD1426" w:rsidRPr="00DD1426" w14:paraId="33278E79" w14:textId="77777777" w:rsidTr="00DD1426">
        <w:trPr>
          <w:trHeight w:val="510"/>
        </w:trPr>
        <w:tc>
          <w:tcPr>
            <w:tcW w:w="1072" w:type="dxa"/>
            <w:hideMark/>
          </w:tcPr>
          <w:p w14:paraId="3B5ABF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1 01 S0290</w:t>
            </w:r>
          </w:p>
        </w:tc>
        <w:tc>
          <w:tcPr>
            <w:tcW w:w="640" w:type="dxa"/>
            <w:noWrap/>
            <w:hideMark/>
          </w:tcPr>
          <w:p w14:paraId="23678B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5661C5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FD7A7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10 04</w:t>
            </w:r>
          </w:p>
        </w:tc>
        <w:tc>
          <w:tcPr>
            <w:tcW w:w="3644" w:type="dxa"/>
            <w:hideMark/>
          </w:tcPr>
          <w:p w14:paraId="0F4C13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Бюджетные инвестиции </w:t>
            </w:r>
          </w:p>
        </w:tc>
        <w:tc>
          <w:tcPr>
            <w:tcW w:w="953" w:type="dxa"/>
            <w:noWrap/>
            <w:hideMark/>
          </w:tcPr>
          <w:p w14:paraId="749F59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c>
          <w:tcPr>
            <w:tcW w:w="879" w:type="dxa"/>
            <w:noWrap/>
            <w:hideMark/>
          </w:tcPr>
          <w:p w14:paraId="203134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c>
          <w:tcPr>
            <w:tcW w:w="934" w:type="dxa"/>
            <w:noWrap/>
            <w:hideMark/>
          </w:tcPr>
          <w:p w14:paraId="1AC5D9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3 175,33</w:t>
            </w:r>
          </w:p>
        </w:tc>
      </w:tr>
      <w:tr w:rsidR="00DD1426" w:rsidRPr="00DD1426" w14:paraId="1AB70BB8" w14:textId="77777777" w:rsidTr="00DD1426">
        <w:trPr>
          <w:trHeight w:val="762"/>
        </w:trPr>
        <w:tc>
          <w:tcPr>
            <w:tcW w:w="1072" w:type="dxa"/>
            <w:noWrap/>
            <w:hideMark/>
          </w:tcPr>
          <w:p w14:paraId="0F9176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10 2 00 00000</w:t>
            </w:r>
          </w:p>
        </w:tc>
        <w:tc>
          <w:tcPr>
            <w:tcW w:w="640" w:type="dxa"/>
            <w:noWrap/>
            <w:hideMark/>
          </w:tcPr>
          <w:p w14:paraId="5A7700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24C3E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1F5CA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D6181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"Обеспечении жилыми помещениями детей-сирот и детей, оставшихся без попечения родителей"</w:t>
            </w:r>
          </w:p>
        </w:tc>
        <w:tc>
          <w:tcPr>
            <w:tcW w:w="953" w:type="dxa"/>
            <w:noWrap/>
            <w:hideMark/>
          </w:tcPr>
          <w:p w14:paraId="10A617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19 206,70</w:t>
            </w:r>
          </w:p>
        </w:tc>
        <w:tc>
          <w:tcPr>
            <w:tcW w:w="879" w:type="dxa"/>
            <w:noWrap/>
            <w:hideMark/>
          </w:tcPr>
          <w:p w14:paraId="4ED14C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22 698,80</w:t>
            </w:r>
          </w:p>
        </w:tc>
        <w:tc>
          <w:tcPr>
            <w:tcW w:w="934" w:type="dxa"/>
            <w:noWrap/>
            <w:hideMark/>
          </w:tcPr>
          <w:p w14:paraId="4E75DD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6 984,30</w:t>
            </w:r>
          </w:p>
        </w:tc>
      </w:tr>
      <w:tr w:rsidR="00DD1426" w:rsidRPr="00DD1426" w14:paraId="7476B042" w14:textId="77777777" w:rsidTr="00DD1426">
        <w:trPr>
          <w:trHeight w:val="720"/>
        </w:trPr>
        <w:tc>
          <w:tcPr>
            <w:tcW w:w="1072" w:type="dxa"/>
            <w:noWrap/>
            <w:hideMark/>
          </w:tcPr>
          <w:p w14:paraId="7B494F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10 2 01 00000</w:t>
            </w:r>
          </w:p>
        </w:tc>
        <w:tc>
          <w:tcPr>
            <w:tcW w:w="640" w:type="dxa"/>
            <w:noWrap/>
            <w:hideMark/>
          </w:tcPr>
          <w:p w14:paraId="46737B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74C87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E0231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52032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Выполнение государственных полномочий по обеспечению жилыми помещениями отдельных категорий граждан</w:t>
            </w:r>
          </w:p>
        </w:tc>
        <w:tc>
          <w:tcPr>
            <w:tcW w:w="953" w:type="dxa"/>
            <w:noWrap/>
            <w:hideMark/>
          </w:tcPr>
          <w:p w14:paraId="5F426C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19 206,70</w:t>
            </w:r>
          </w:p>
        </w:tc>
        <w:tc>
          <w:tcPr>
            <w:tcW w:w="879" w:type="dxa"/>
            <w:noWrap/>
            <w:hideMark/>
          </w:tcPr>
          <w:p w14:paraId="125019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22 698,80</w:t>
            </w:r>
          </w:p>
        </w:tc>
        <w:tc>
          <w:tcPr>
            <w:tcW w:w="934" w:type="dxa"/>
            <w:noWrap/>
            <w:hideMark/>
          </w:tcPr>
          <w:p w14:paraId="25E244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6 984,30</w:t>
            </w:r>
          </w:p>
        </w:tc>
      </w:tr>
      <w:tr w:rsidR="00DD1426" w:rsidRPr="00DD1426" w14:paraId="6DBA6956" w14:textId="77777777" w:rsidTr="00DD1426">
        <w:trPr>
          <w:trHeight w:val="1305"/>
        </w:trPr>
        <w:tc>
          <w:tcPr>
            <w:tcW w:w="1072" w:type="dxa"/>
            <w:hideMark/>
          </w:tcPr>
          <w:p w14:paraId="0854C5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10 2 01 Д0820</w:t>
            </w:r>
          </w:p>
        </w:tc>
        <w:tc>
          <w:tcPr>
            <w:tcW w:w="640" w:type="dxa"/>
            <w:noWrap/>
            <w:hideMark/>
          </w:tcPr>
          <w:p w14:paraId="3737B3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EDE19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99379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9B35A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Осуществление государственных полномочий по обеспечению жилыми помещениями детей-сирот, детей, оставшихся без попечения родителей, лиц из их числа детей-сирот, детей, оставшихся без попечения родителей, за счет средств областного бюджета</w:t>
            </w:r>
          </w:p>
        </w:tc>
        <w:tc>
          <w:tcPr>
            <w:tcW w:w="953" w:type="dxa"/>
            <w:noWrap/>
            <w:hideMark/>
          </w:tcPr>
          <w:p w14:paraId="40B120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10 476,40</w:t>
            </w:r>
          </w:p>
        </w:tc>
        <w:tc>
          <w:tcPr>
            <w:tcW w:w="879" w:type="dxa"/>
            <w:noWrap/>
            <w:hideMark/>
          </w:tcPr>
          <w:p w14:paraId="66322D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17 460,60</w:t>
            </w:r>
          </w:p>
        </w:tc>
        <w:tc>
          <w:tcPr>
            <w:tcW w:w="934" w:type="dxa"/>
            <w:noWrap/>
            <w:hideMark/>
          </w:tcPr>
          <w:p w14:paraId="2DFA13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1 746,10</w:t>
            </w:r>
          </w:p>
        </w:tc>
      </w:tr>
      <w:tr w:rsidR="00DD1426" w:rsidRPr="00DD1426" w14:paraId="48883B55" w14:textId="77777777" w:rsidTr="00DD1426">
        <w:trPr>
          <w:trHeight w:val="675"/>
        </w:trPr>
        <w:tc>
          <w:tcPr>
            <w:tcW w:w="1072" w:type="dxa"/>
            <w:hideMark/>
          </w:tcPr>
          <w:p w14:paraId="2367F3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2 01 Д0820</w:t>
            </w:r>
          </w:p>
        </w:tc>
        <w:tc>
          <w:tcPr>
            <w:tcW w:w="640" w:type="dxa"/>
            <w:noWrap/>
            <w:hideMark/>
          </w:tcPr>
          <w:p w14:paraId="65EB53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0FF649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667CC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71AFC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314F88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10 476,40</w:t>
            </w:r>
          </w:p>
        </w:tc>
        <w:tc>
          <w:tcPr>
            <w:tcW w:w="879" w:type="dxa"/>
            <w:noWrap/>
            <w:hideMark/>
          </w:tcPr>
          <w:p w14:paraId="53220F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17 460,60</w:t>
            </w:r>
          </w:p>
        </w:tc>
        <w:tc>
          <w:tcPr>
            <w:tcW w:w="934" w:type="dxa"/>
            <w:noWrap/>
            <w:hideMark/>
          </w:tcPr>
          <w:p w14:paraId="5CBFE3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1 746,10</w:t>
            </w:r>
          </w:p>
        </w:tc>
      </w:tr>
      <w:tr w:rsidR="00DD1426" w:rsidRPr="00DD1426" w14:paraId="56132EF6" w14:textId="77777777" w:rsidTr="00DD1426">
        <w:trPr>
          <w:trHeight w:val="375"/>
        </w:trPr>
        <w:tc>
          <w:tcPr>
            <w:tcW w:w="1072" w:type="dxa"/>
            <w:hideMark/>
          </w:tcPr>
          <w:p w14:paraId="2D5919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2 01 Д0820</w:t>
            </w:r>
          </w:p>
        </w:tc>
        <w:tc>
          <w:tcPr>
            <w:tcW w:w="640" w:type="dxa"/>
            <w:noWrap/>
            <w:hideMark/>
          </w:tcPr>
          <w:p w14:paraId="4E3F92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77F1BD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FEE0E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10 04</w:t>
            </w:r>
          </w:p>
        </w:tc>
        <w:tc>
          <w:tcPr>
            <w:tcW w:w="3644" w:type="dxa"/>
            <w:hideMark/>
          </w:tcPr>
          <w:p w14:paraId="3AB078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Бюджетные инвестиции </w:t>
            </w:r>
          </w:p>
        </w:tc>
        <w:tc>
          <w:tcPr>
            <w:tcW w:w="953" w:type="dxa"/>
            <w:noWrap/>
            <w:hideMark/>
          </w:tcPr>
          <w:p w14:paraId="1F176B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10 476,40</w:t>
            </w:r>
          </w:p>
        </w:tc>
        <w:tc>
          <w:tcPr>
            <w:tcW w:w="879" w:type="dxa"/>
            <w:noWrap/>
            <w:hideMark/>
          </w:tcPr>
          <w:p w14:paraId="607B40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17 460,60</w:t>
            </w:r>
          </w:p>
        </w:tc>
        <w:tc>
          <w:tcPr>
            <w:tcW w:w="934" w:type="dxa"/>
            <w:noWrap/>
            <w:hideMark/>
          </w:tcPr>
          <w:p w14:paraId="736A74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1 746,10</w:t>
            </w:r>
          </w:p>
        </w:tc>
      </w:tr>
      <w:tr w:rsidR="00DD1426" w:rsidRPr="00DD1426" w14:paraId="7B6062B3" w14:textId="77777777" w:rsidTr="00DD1426">
        <w:trPr>
          <w:trHeight w:val="1605"/>
        </w:trPr>
        <w:tc>
          <w:tcPr>
            <w:tcW w:w="1072" w:type="dxa"/>
            <w:hideMark/>
          </w:tcPr>
          <w:p w14:paraId="38FD6F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2 01 R0820</w:t>
            </w:r>
          </w:p>
        </w:tc>
        <w:tc>
          <w:tcPr>
            <w:tcW w:w="640" w:type="dxa"/>
            <w:noWrap/>
            <w:hideMark/>
          </w:tcPr>
          <w:p w14:paraId="6D9858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89459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E484A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661DA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Осуществление государственных полномочий по обеспечению благоустроенными жилыми помещениями специализированного жилищного фонда детей-сирот, детей, оставшихся без попечения родителей, лиц из их числа по договорам найма специализированных жилых помещений за счет средств федерального бюджета</w:t>
            </w:r>
          </w:p>
        </w:tc>
        <w:tc>
          <w:tcPr>
            <w:tcW w:w="953" w:type="dxa"/>
            <w:noWrap/>
            <w:hideMark/>
          </w:tcPr>
          <w:p w14:paraId="230FAA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8 730,30</w:t>
            </w:r>
          </w:p>
        </w:tc>
        <w:tc>
          <w:tcPr>
            <w:tcW w:w="879" w:type="dxa"/>
            <w:noWrap/>
            <w:hideMark/>
          </w:tcPr>
          <w:p w14:paraId="2B1516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5 238,20</w:t>
            </w:r>
          </w:p>
        </w:tc>
        <w:tc>
          <w:tcPr>
            <w:tcW w:w="934" w:type="dxa"/>
            <w:noWrap/>
            <w:hideMark/>
          </w:tcPr>
          <w:p w14:paraId="63096B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5 238,20</w:t>
            </w:r>
          </w:p>
        </w:tc>
      </w:tr>
      <w:tr w:rsidR="00DD1426" w:rsidRPr="00DD1426" w14:paraId="205E7498" w14:textId="77777777" w:rsidTr="00DD1426">
        <w:trPr>
          <w:trHeight w:val="675"/>
        </w:trPr>
        <w:tc>
          <w:tcPr>
            <w:tcW w:w="1072" w:type="dxa"/>
            <w:hideMark/>
          </w:tcPr>
          <w:p w14:paraId="3BB75B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2 01 R0820</w:t>
            </w:r>
          </w:p>
        </w:tc>
        <w:tc>
          <w:tcPr>
            <w:tcW w:w="640" w:type="dxa"/>
            <w:noWrap/>
            <w:hideMark/>
          </w:tcPr>
          <w:p w14:paraId="043741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56C603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57A95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ABE27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7C04F1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8 730,30</w:t>
            </w:r>
          </w:p>
        </w:tc>
        <w:tc>
          <w:tcPr>
            <w:tcW w:w="879" w:type="dxa"/>
            <w:noWrap/>
            <w:hideMark/>
          </w:tcPr>
          <w:p w14:paraId="64C43E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5 238,20</w:t>
            </w:r>
          </w:p>
        </w:tc>
        <w:tc>
          <w:tcPr>
            <w:tcW w:w="934" w:type="dxa"/>
            <w:noWrap/>
            <w:hideMark/>
          </w:tcPr>
          <w:p w14:paraId="578EE7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5 238,20</w:t>
            </w:r>
          </w:p>
        </w:tc>
      </w:tr>
      <w:tr w:rsidR="00DD1426" w:rsidRPr="00DD1426" w14:paraId="45975C05" w14:textId="77777777" w:rsidTr="00DD1426">
        <w:trPr>
          <w:trHeight w:val="450"/>
        </w:trPr>
        <w:tc>
          <w:tcPr>
            <w:tcW w:w="1072" w:type="dxa"/>
            <w:hideMark/>
          </w:tcPr>
          <w:p w14:paraId="62ABA0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2 01 R0820</w:t>
            </w:r>
          </w:p>
        </w:tc>
        <w:tc>
          <w:tcPr>
            <w:tcW w:w="640" w:type="dxa"/>
            <w:noWrap/>
            <w:hideMark/>
          </w:tcPr>
          <w:p w14:paraId="6D3EA0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16B251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1F88A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10 04</w:t>
            </w:r>
          </w:p>
        </w:tc>
        <w:tc>
          <w:tcPr>
            <w:tcW w:w="3644" w:type="dxa"/>
            <w:hideMark/>
          </w:tcPr>
          <w:p w14:paraId="46E33B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Бюджетные инвестиции </w:t>
            </w:r>
          </w:p>
        </w:tc>
        <w:tc>
          <w:tcPr>
            <w:tcW w:w="953" w:type="dxa"/>
            <w:noWrap/>
            <w:hideMark/>
          </w:tcPr>
          <w:p w14:paraId="166DCD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8 730,30</w:t>
            </w:r>
          </w:p>
        </w:tc>
        <w:tc>
          <w:tcPr>
            <w:tcW w:w="879" w:type="dxa"/>
            <w:noWrap/>
            <w:hideMark/>
          </w:tcPr>
          <w:p w14:paraId="0D67FB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5 238,20</w:t>
            </w:r>
          </w:p>
        </w:tc>
        <w:tc>
          <w:tcPr>
            <w:tcW w:w="934" w:type="dxa"/>
            <w:noWrap/>
            <w:hideMark/>
          </w:tcPr>
          <w:p w14:paraId="693587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5 238,20</w:t>
            </w:r>
          </w:p>
        </w:tc>
      </w:tr>
      <w:tr w:rsidR="00DD1426" w:rsidRPr="00DD1426" w14:paraId="56C1B8C6" w14:textId="77777777" w:rsidTr="00DD1426">
        <w:trPr>
          <w:trHeight w:val="750"/>
        </w:trPr>
        <w:tc>
          <w:tcPr>
            <w:tcW w:w="1072" w:type="dxa"/>
            <w:noWrap/>
            <w:hideMark/>
          </w:tcPr>
          <w:p w14:paraId="5AB206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10 4 00 00000</w:t>
            </w:r>
          </w:p>
        </w:tc>
        <w:tc>
          <w:tcPr>
            <w:tcW w:w="640" w:type="dxa"/>
            <w:noWrap/>
            <w:hideMark/>
          </w:tcPr>
          <w:p w14:paraId="7AA10E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FC681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D5479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CB970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"Социальная поддержка отдельным категориям военнослужащих и семьям погибших на специальной военной операции"</w:t>
            </w:r>
          </w:p>
        </w:tc>
        <w:tc>
          <w:tcPr>
            <w:tcW w:w="953" w:type="dxa"/>
            <w:noWrap/>
            <w:hideMark/>
          </w:tcPr>
          <w:p w14:paraId="312E8C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61DEE6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F4861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2EE3420" w14:textId="77777777" w:rsidTr="00DD1426">
        <w:trPr>
          <w:trHeight w:val="705"/>
        </w:trPr>
        <w:tc>
          <w:tcPr>
            <w:tcW w:w="1072" w:type="dxa"/>
            <w:noWrap/>
            <w:hideMark/>
          </w:tcPr>
          <w:p w14:paraId="60DA62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10 4 01 00000</w:t>
            </w:r>
          </w:p>
        </w:tc>
        <w:tc>
          <w:tcPr>
            <w:tcW w:w="640" w:type="dxa"/>
            <w:noWrap/>
            <w:hideMark/>
          </w:tcPr>
          <w:p w14:paraId="3509D7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5A4EA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2BEA5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6ECA5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мер социальной поддержки отдельным категориям военнослужащих и семьям погибших на специальной военной операции</w:t>
            </w:r>
          </w:p>
        </w:tc>
        <w:tc>
          <w:tcPr>
            <w:tcW w:w="953" w:type="dxa"/>
            <w:noWrap/>
            <w:hideMark/>
          </w:tcPr>
          <w:p w14:paraId="4FA4B0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7C08CA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8543E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1B9B690" w14:textId="77777777" w:rsidTr="00DD1426">
        <w:trPr>
          <w:trHeight w:val="1605"/>
        </w:trPr>
        <w:tc>
          <w:tcPr>
            <w:tcW w:w="1072" w:type="dxa"/>
            <w:noWrap/>
            <w:hideMark/>
          </w:tcPr>
          <w:p w14:paraId="17528D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10 4 01 20020</w:t>
            </w:r>
          </w:p>
        </w:tc>
        <w:tc>
          <w:tcPr>
            <w:tcW w:w="640" w:type="dxa"/>
            <w:noWrap/>
            <w:hideMark/>
          </w:tcPr>
          <w:p w14:paraId="54FA65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51C31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592EC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08DCB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Оказание материальной помощи военнослужащим, принимающих (принимавших) непосредственное участие в боевых действиях и выполняющих (выполнявших) задачи в условиях вооруженных конфликтов и семьям погибших на специальной военной операции в случае трудной жизненной ситуации</w:t>
            </w:r>
          </w:p>
        </w:tc>
        <w:tc>
          <w:tcPr>
            <w:tcW w:w="953" w:type="dxa"/>
            <w:noWrap/>
            <w:hideMark/>
          </w:tcPr>
          <w:p w14:paraId="4AC727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554A2C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99199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4142750" w14:textId="77777777" w:rsidTr="00DD1426">
        <w:trPr>
          <w:trHeight w:val="480"/>
        </w:trPr>
        <w:tc>
          <w:tcPr>
            <w:tcW w:w="1072" w:type="dxa"/>
            <w:noWrap/>
            <w:hideMark/>
          </w:tcPr>
          <w:p w14:paraId="4C9D72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10 4 01 20020</w:t>
            </w:r>
          </w:p>
        </w:tc>
        <w:tc>
          <w:tcPr>
            <w:tcW w:w="640" w:type="dxa"/>
            <w:noWrap/>
            <w:hideMark/>
          </w:tcPr>
          <w:p w14:paraId="4F4251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w:t>
            </w:r>
          </w:p>
        </w:tc>
        <w:tc>
          <w:tcPr>
            <w:tcW w:w="674" w:type="dxa"/>
            <w:noWrap/>
            <w:hideMark/>
          </w:tcPr>
          <w:p w14:paraId="3E4E6C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1B013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AE987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Социальное обеспечение и иные выплаты населению</w:t>
            </w:r>
          </w:p>
        </w:tc>
        <w:tc>
          <w:tcPr>
            <w:tcW w:w="953" w:type="dxa"/>
            <w:noWrap/>
            <w:hideMark/>
          </w:tcPr>
          <w:p w14:paraId="2BF268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0D96B9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A5D9B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2D8F2EC" w14:textId="77777777" w:rsidTr="00DD1426">
        <w:trPr>
          <w:trHeight w:val="739"/>
        </w:trPr>
        <w:tc>
          <w:tcPr>
            <w:tcW w:w="1072" w:type="dxa"/>
            <w:noWrap/>
            <w:hideMark/>
          </w:tcPr>
          <w:p w14:paraId="3434EC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10 4 01 20020</w:t>
            </w:r>
          </w:p>
        </w:tc>
        <w:tc>
          <w:tcPr>
            <w:tcW w:w="640" w:type="dxa"/>
            <w:noWrap/>
            <w:hideMark/>
          </w:tcPr>
          <w:p w14:paraId="6D74D0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320</w:t>
            </w:r>
          </w:p>
        </w:tc>
        <w:tc>
          <w:tcPr>
            <w:tcW w:w="674" w:type="dxa"/>
            <w:noWrap/>
            <w:hideMark/>
          </w:tcPr>
          <w:p w14:paraId="35762E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1EC54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10 03</w:t>
            </w:r>
          </w:p>
        </w:tc>
        <w:tc>
          <w:tcPr>
            <w:tcW w:w="3644" w:type="dxa"/>
            <w:hideMark/>
          </w:tcPr>
          <w:p w14:paraId="3279D5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Социальные выплаты гражданам, кроме публичных нормативных социальных выплат</w:t>
            </w:r>
          </w:p>
        </w:tc>
        <w:tc>
          <w:tcPr>
            <w:tcW w:w="953" w:type="dxa"/>
            <w:noWrap/>
            <w:hideMark/>
          </w:tcPr>
          <w:p w14:paraId="06F044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4A8A1D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F8BD7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70497A9" w14:textId="77777777" w:rsidTr="00DD1426">
        <w:trPr>
          <w:trHeight w:val="1080"/>
        </w:trPr>
        <w:tc>
          <w:tcPr>
            <w:tcW w:w="1072" w:type="dxa"/>
            <w:noWrap/>
            <w:hideMark/>
          </w:tcPr>
          <w:p w14:paraId="77EC12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11 0 00 00000</w:t>
            </w:r>
          </w:p>
        </w:tc>
        <w:tc>
          <w:tcPr>
            <w:tcW w:w="640" w:type="dxa"/>
            <w:noWrap/>
            <w:hideMark/>
          </w:tcPr>
          <w:p w14:paraId="3680B0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2083A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0C531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8108E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"Комплксное развитие сельских территорий Калининского муниципального округа Тверской области на 2024-2029 годы"</w:t>
            </w:r>
          </w:p>
        </w:tc>
        <w:tc>
          <w:tcPr>
            <w:tcW w:w="953" w:type="dxa"/>
            <w:noWrap/>
            <w:hideMark/>
          </w:tcPr>
          <w:p w14:paraId="2E3F3E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879" w:type="dxa"/>
            <w:noWrap/>
            <w:hideMark/>
          </w:tcPr>
          <w:p w14:paraId="4B4898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934" w:type="dxa"/>
            <w:noWrap/>
            <w:hideMark/>
          </w:tcPr>
          <w:p w14:paraId="3B0201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r>
      <w:tr w:rsidR="00DD1426" w:rsidRPr="00DD1426" w14:paraId="6FCFD6D1" w14:textId="77777777" w:rsidTr="00DD1426">
        <w:trPr>
          <w:trHeight w:val="1020"/>
        </w:trPr>
        <w:tc>
          <w:tcPr>
            <w:tcW w:w="1072" w:type="dxa"/>
            <w:noWrap/>
            <w:hideMark/>
          </w:tcPr>
          <w:p w14:paraId="663B0E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11 1 00 00000</w:t>
            </w:r>
          </w:p>
        </w:tc>
        <w:tc>
          <w:tcPr>
            <w:tcW w:w="640" w:type="dxa"/>
            <w:noWrap/>
            <w:hideMark/>
          </w:tcPr>
          <w:p w14:paraId="02950D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B3429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B2B64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AB70A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"Улучшение жилищных условий граждан, проживающих на сельских территориях Калининского муниципального округа"</w:t>
            </w:r>
          </w:p>
        </w:tc>
        <w:tc>
          <w:tcPr>
            <w:tcW w:w="953" w:type="dxa"/>
            <w:noWrap/>
            <w:hideMark/>
          </w:tcPr>
          <w:p w14:paraId="7B0B3C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879" w:type="dxa"/>
            <w:noWrap/>
            <w:hideMark/>
          </w:tcPr>
          <w:p w14:paraId="79225E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934" w:type="dxa"/>
            <w:noWrap/>
            <w:hideMark/>
          </w:tcPr>
          <w:p w14:paraId="368D8F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r>
      <w:tr w:rsidR="00DD1426" w:rsidRPr="00DD1426" w14:paraId="05E976D8" w14:textId="77777777" w:rsidTr="00DD1426">
        <w:trPr>
          <w:trHeight w:val="675"/>
        </w:trPr>
        <w:tc>
          <w:tcPr>
            <w:tcW w:w="1072" w:type="dxa"/>
            <w:noWrap/>
            <w:hideMark/>
          </w:tcPr>
          <w:p w14:paraId="137100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11 1 01 00000</w:t>
            </w:r>
          </w:p>
        </w:tc>
        <w:tc>
          <w:tcPr>
            <w:tcW w:w="640" w:type="dxa"/>
            <w:noWrap/>
            <w:hideMark/>
          </w:tcPr>
          <w:p w14:paraId="71318E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531F4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87A7A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DB75A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Строительство (приобретение) жилья  гражданам, проживающим на сельских территориях Калининского муниципального округа</w:t>
            </w:r>
          </w:p>
        </w:tc>
        <w:tc>
          <w:tcPr>
            <w:tcW w:w="953" w:type="dxa"/>
            <w:noWrap/>
            <w:hideMark/>
          </w:tcPr>
          <w:p w14:paraId="0E2AD9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879" w:type="dxa"/>
            <w:noWrap/>
            <w:hideMark/>
          </w:tcPr>
          <w:p w14:paraId="1CEEAB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934" w:type="dxa"/>
            <w:noWrap/>
            <w:hideMark/>
          </w:tcPr>
          <w:p w14:paraId="0B458A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r>
      <w:tr w:rsidR="00DD1426" w:rsidRPr="00DD1426" w14:paraId="3B60A56D" w14:textId="77777777" w:rsidTr="00DD1426">
        <w:trPr>
          <w:trHeight w:val="975"/>
        </w:trPr>
        <w:tc>
          <w:tcPr>
            <w:tcW w:w="1072" w:type="dxa"/>
            <w:hideMark/>
          </w:tcPr>
          <w:p w14:paraId="6880F6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11 1 01 20190</w:t>
            </w:r>
          </w:p>
        </w:tc>
        <w:tc>
          <w:tcPr>
            <w:tcW w:w="640" w:type="dxa"/>
            <w:noWrap/>
            <w:hideMark/>
          </w:tcPr>
          <w:p w14:paraId="36849C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885D6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1712D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DEE48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социальных выплат на строительство (приобретение) жилья  отдельным категориям граждан, проживающим на сельских территориях Калининского муниципального округа</w:t>
            </w:r>
          </w:p>
        </w:tc>
        <w:tc>
          <w:tcPr>
            <w:tcW w:w="953" w:type="dxa"/>
            <w:noWrap/>
            <w:hideMark/>
          </w:tcPr>
          <w:p w14:paraId="495F55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879" w:type="dxa"/>
            <w:noWrap/>
            <w:hideMark/>
          </w:tcPr>
          <w:p w14:paraId="6964A4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934" w:type="dxa"/>
            <w:noWrap/>
            <w:hideMark/>
          </w:tcPr>
          <w:p w14:paraId="551255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r>
      <w:tr w:rsidR="00DD1426" w:rsidRPr="00DD1426" w14:paraId="4BF90343" w14:textId="77777777" w:rsidTr="00DD1426">
        <w:trPr>
          <w:trHeight w:val="450"/>
        </w:trPr>
        <w:tc>
          <w:tcPr>
            <w:tcW w:w="1072" w:type="dxa"/>
            <w:hideMark/>
          </w:tcPr>
          <w:p w14:paraId="05B710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11 1 01 20190</w:t>
            </w:r>
          </w:p>
        </w:tc>
        <w:tc>
          <w:tcPr>
            <w:tcW w:w="640" w:type="dxa"/>
            <w:noWrap/>
            <w:hideMark/>
          </w:tcPr>
          <w:p w14:paraId="5B05B5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w:t>
            </w:r>
          </w:p>
        </w:tc>
        <w:tc>
          <w:tcPr>
            <w:tcW w:w="674" w:type="dxa"/>
            <w:noWrap/>
            <w:hideMark/>
          </w:tcPr>
          <w:p w14:paraId="05166D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8243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85157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Социальное обеспечение и иные выплаты населению</w:t>
            </w:r>
          </w:p>
        </w:tc>
        <w:tc>
          <w:tcPr>
            <w:tcW w:w="953" w:type="dxa"/>
            <w:noWrap/>
            <w:hideMark/>
          </w:tcPr>
          <w:p w14:paraId="738E17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879" w:type="dxa"/>
            <w:noWrap/>
            <w:hideMark/>
          </w:tcPr>
          <w:p w14:paraId="2D25D2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934" w:type="dxa"/>
            <w:noWrap/>
            <w:hideMark/>
          </w:tcPr>
          <w:p w14:paraId="1F0CDF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r>
      <w:tr w:rsidR="00DD1426" w:rsidRPr="00DD1426" w14:paraId="7C4A5BF2" w14:textId="77777777" w:rsidTr="00DD1426">
        <w:trPr>
          <w:trHeight w:val="705"/>
        </w:trPr>
        <w:tc>
          <w:tcPr>
            <w:tcW w:w="1072" w:type="dxa"/>
            <w:hideMark/>
          </w:tcPr>
          <w:p w14:paraId="2AFEF6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11 1 01 20190</w:t>
            </w:r>
          </w:p>
        </w:tc>
        <w:tc>
          <w:tcPr>
            <w:tcW w:w="640" w:type="dxa"/>
            <w:noWrap/>
            <w:hideMark/>
          </w:tcPr>
          <w:p w14:paraId="12502C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320</w:t>
            </w:r>
          </w:p>
        </w:tc>
        <w:tc>
          <w:tcPr>
            <w:tcW w:w="674" w:type="dxa"/>
            <w:noWrap/>
            <w:hideMark/>
          </w:tcPr>
          <w:p w14:paraId="28D6BC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103E7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10 03</w:t>
            </w:r>
          </w:p>
        </w:tc>
        <w:tc>
          <w:tcPr>
            <w:tcW w:w="3644" w:type="dxa"/>
            <w:hideMark/>
          </w:tcPr>
          <w:p w14:paraId="1DDE15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Социальные выплаты гражданам, кроме публичных нормативных социальных выплат</w:t>
            </w:r>
          </w:p>
        </w:tc>
        <w:tc>
          <w:tcPr>
            <w:tcW w:w="953" w:type="dxa"/>
            <w:noWrap/>
            <w:hideMark/>
          </w:tcPr>
          <w:p w14:paraId="6BF91E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879" w:type="dxa"/>
            <w:noWrap/>
            <w:hideMark/>
          </w:tcPr>
          <w:p w14:paraId="4F0166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c>
          <w:tcPr>
            <w:tcW w:w="934" w:type="dxa"/>
            <w:noWrap/>
            <w:hideMark/>
          </w:tcPr>
          <w:p w14:paraId="03D0CC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30,00</w:t>
            </w:r>
          </w:p>
        </w:tc>
      </w:tr>
      <w:tr w:rsidR="00DD1426" w:rsidRPr="00DD1426" w14:paraId="24EBCF3B" w14:textId="77777777" w:rsidTr="00DD1426">
        <w:trPr>
          <w:trHeight w:val="1005"/>
        </w:trPr>
        <w:tc>
          <w:tcPr>
            <w:tcW w:w="1072" w:type="dxa"/>
            <w:noWrap/>
            <w:hideMark/>
          </w:tcPr>
          <w:p w14:paraId="4BB660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12 0 00 00000</w:t>
            </w:r>
          </w:p>
        </w:tc>
        <w:tc>
          <w:tcPr>
            <w:tcW w:w="640" w:type="dxa"/>
            <w:noWrap/>
            <w:hideMark/>
          </w:tcPr>
          <w:p w14:paraId="2E9F20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9B375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4BC79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D814C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"Содержание и благоустройство территорий и населенных пунктов Калининского муниципального округа на период 2024-2029 годов"</w:t>
            </w:r>
          </w:p>
        </w:tc>
        <w:tc>
          <w:tcPr>
            <w:tcW w:w="953" w:type="dxa"/>
            <w:hideMark/>
          </w:tcPr>
          <w:p w14:paraId="54504C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216 219,89</w:t>
            </w:r>
          </w:p>
        </w:tc>
        <w:tc>
          <w:tcPr>
            <w:tcW w:w="879" w:type="dxa"/>
            <w:hideMark/>
          </w:tcPr>
          <w:p w14:paraId="279364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111 327,00</w:t>
            </w:r>
          </w:p>
        </w:tc>
        <w:tc>
          <w:tcPr>
            <w:tcW w:w="934" w:type="dxa"/>
            <w:hideMark/>
          </w:tcPr>
          <w:p w14:paraId="5C863D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95 283,30</w:t>
            </w:r>
          </w:p>
        </w:tc>
      </w:tr>
      <w:tr w:rsidR="00DD1426" w:rsidRPr="00DD1426" w14:paraId="2CB287EE" w14:textId="77777777" w:rsidTr="00DD1426">
        <w:trPr>
          <w:trHeight w:val="630"/>
        </w:trPr>
        <w:tc>
          <w:tcPr>
            <w:tcW w:w="1072" w:type="dxa"/>
            <w:noWrap/>
            <w:hideMark/>
          </w:tcPr>
          <w:p w14:paraId="0579CC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12 1 00 00000</w:t>
            </w:r>
          </w:p>
        </w:tc>
        <w:tc>
          <w:tcPr>
            <w:tcW w:w="640" w:type="dxa"/>
            <w:noWrap/>
            <w:hideMark/>
          </w:tcPr>
          <w:p w14:paraId="2CB08B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BEC94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DFD01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E27AB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"Комплексное развитие сферы благоустройства Калининского муниципального округа на период 2024- 2029 годов"</w:t>
            </w:r>
          </w:p>
        </w:tc>
        <w:tc>
          <w:tcPr>
            <w:tcW w:w="953" w:type="dxa"/>
            <w:hideMark/>
          </w:tcPr>
          <w:p w14:paraId="12FDA1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75 451,62</w:t>
            </w:r>
          </w:p>
        </w:tc>
        <w:tc>
          <w:tcPr>
            <w:tcW w:w="879" w:type="dxa"/>
            <w:hideMark/>
          </w:tcPr>
          <w:p w14:paraId="271D82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25 455,50</w:t>
            </w:r>
          </w:p>
        </w:tc>
        <w:tc>
          <w:tcPr>
            <w:tcW w:w="934" w:type="dxa"/>
            <w:hideMark/>
          </w:tcPr>
          <w:p w14:paraId="322767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22 978,80</w:t>
            </w:r>
          </w:p>
        </w:tc>
      </w:tr>
      <w:tr w:rsidR="00DD1426" w:rsidRPr="00DD1426" w14:paraId="7F900E04" w14:textId="77777777" w:rsidTr="00DD1426">
        <w:trPr>
          <w:trHeight w:val="762"/>
        </w:trPr>
        <w:tc>
          <w:tcPr>
            <w:tcW w:w="1072" w:type="dxa"/>
            <w:noWrap/>
            <w:hideMark/>
          </w:tcPr>
          <w:p w14:paraId="58158D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12 1 01 00000</w:t>
            </w:r>
          </w:p>
        </w:tc>
        <w:tc>
          <w:tcPr>
            <w:tcW w:w="640" w:type="dxa"/>
            <w:noWrap/>
            <w:hideMark/>
          </w:tcPr>
          <w:p w14:paraId="4DE531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CAD65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328FB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642EE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Создание     комфортных условий проживания на территории Калининского муниципального округа"</w:t>
            </w:r>
          </w:p>
        </w:tc>
        <w:tc>
          <w:tcPr>
            <w:tcW w:w="953" w:type="dxa"/>
            <w:hideMark/>
          </w:tcPr>
          <w:p w14:paraId="30B708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25 791,84</w:t>
            </w:r>
          </w:p>
        </w:tc>
        <w:tc>
          <w:tcPr>
            <w:tcW w:w="879" w:type="dxa"/>
            <w:hideMark/>
          </w:tcPr>
          <w:p w14:paraId="78C6BD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3 955,50</w:t>
            </w:r>
          </w:p>
        </w:tc>
        <w:tc>
          <w:tcPr>
            <w:tcW w:w="934" w:type="dxa"/>
            <w:hideMark/>
          </w:tcPr>
          <w:p w14:paraId="7B5178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1 478,80</w:t>
            </w:r>
          </w:p>
        </w:tc>
      </w:tr>
      <w:tr w:rsidR="00DD1426" w:rsidRPr="00DD1426" w14:paraId="056DABE0" w14:textId="77777777" w:rsidTr="00DD1426">
        <w:trPr>
          <w:trHeight w:val="762"/>
        </w:trPr>
        <w:tc>
          <w:tcPr>
            <w:tcW w:w="1072" w:type="dxa"/>
            <w:noWrap/>
            <w:hideMark/>
          </w:tcPr>
          <w:p w14:paraId="5476A9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12 1 01 11450</w:t>
            </w:r>
          </w:p>
        </w:tc>
        <w:tc>
          <w:tcPr>
            <w:tcW w:w="640" w:type="dxa"/>
            <w:noWrap/>
            <w:hideMark/>
          </w:tcPr>
          <w:p w14:paraId="67409D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4D9F9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93CC1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AE896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Поддержка обустройства мест массового отдыха населения (городских парков)</w:t>
            </w:r>
          </w:p>
        </w:tc>
        <w:tc>
          <w:tcPr>
            <w:tcW w:w="953" w:type="dxa"/>
            <w:noWrap/>
            <w:hideMark/>
          </w:tcPr>
          <w:p w14:paraId="67E5CB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2 451,90</w:t>
            </w:r>
          </w:p>
        </w:tc>
        <w:tc>
          <w:tcPr>
            <w:tcW w:w="879" w:type="dxa"/>
            <w:noWrap/>
            <w:hideMark/>
          </w:tcPr>
          <w:p w14:paraId="75AEE4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2 451,90</w:t>
            </w:r>
          </w:p>
        </w:tc>
        <w:tc>
          <w:tcPr>
            <w:tcW w:w="934" w:type="dxa"/>
            <w:noWrap/>
            <w:hideMark/>
          </w:tcPr>
          <w:p w14:paraId="5192BD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5CB0D25" w14:textId="77777777" w:rsidTr="00DD1426">
        <w:trPr>
          <w:trHeight w:val="762"/>
        </w:trPr>
        <w:tc>
          <w:tcPr>
            <w:tcW w:w="1072" w:type="dxa"/>
            <w:noWrap/>
            <w:hideMark/>
          </w:tcPr>
          <w:p w14:paraId="5B6755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12 1 01 11450</w:t>
            </w:r>
          </w:p>
        </w:tc>
        <w:tc>
          <w:tcPr>
            <w:tcW w:w="640" w:type="dxa"/>
            <w:noWrap/>
            <w:hideMark/>
          </w:tcPr>
          <w:p w14:paraId="26496C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9D6E3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3F2A8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F28DA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D4792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2 451,90</w:t>
            </w:r>
          </w:p>
        </w:tc>
        <w:tc>
          <w:tcPr>
            <w:tcW w:w="879" w:type="dxa"/>
            <w:noWrap/>
            <w:hideMark/>
          </w:tcPr>
          <w:p w14:paraId="5DD38B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2 451,90</w:t>
            </w:r>
          </w:p>
        </w:tc>
        <w:tc>
          <w:tcPr>
            <w:tcW w:w="934" w:type="dxa"/>
            <w:noWrap/>
            <w:hideMark/>
          </w:tcPr>
          <w:p w14:paraId="17899F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659121B" w14:textId="77777777" w:rsidTr="00DD1426">
        <w:trPr>
          <w:trHeight w:val="762"/>
        </w:trPr>
        <w:tc>
          <w:tcPr>
            <w:tcW w:w="1072" w:type="dxa"/>
            <w:noWrap/>
            <w:hideMark/>
          </w:tcPr>
          <w:p w14:paraId="29C3F7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12 1 01 11450</w:t>
            </w:r>
          </w:p>
        </w:tc>
        <w:tc>
          <w:tcPr>
            <w:tcW w:w="640" w:type="dxa"/>
            <w:noWrap/>
            <w:hideMark/>
          </w:tcPr>
          <w:p w14:paraId="5DF3C5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BDC64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0FF29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57EA87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B60F6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2 451,90</w:t>
            </w:r>
          </w:p>
        </w:tc>
        <w:tc>
          <w:tcPr>
            <w:tcW w:w="879" w:type="dxa"/>
            <w:noWrap/>
            <w:hideMark/>
          </w:tcPr>
          <w:p w14:paraId="31D638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2 451,90</w:t>
            </w:r>
          </w:p>
        </w:tc>
        <w:tc>
          <w:tcPr>
            <w:tcW w:w="934" w:type="dxa"/>
            <w:noWrap/>
            <w:hideMark/>
          </w:tcPr>
          <w:p w14:paraId="023F6D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FBFDB86" w14:textId="77777777" w:rsidTr="00DD1426">
        <w:trPr>
          <w:trHeight w:val="522"/>
        </w:trPr>
        <w:tc>
          <w:tcPr>
            <w:tcW w:w="1072" w:type="dxa"/>
            <w:noWrap/>
            <w:hideMark/>
          </w:tcPr>
          <w:p w14:paraId="321875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S1450</w:t>
            </w:r>
          </w:p>
        </w:tc>
        <w:tc>
          <w:tcPr>
            <w:tcW w:w="640" w:type="dxa"/>
            <w:noWrap/>
            <w:hideMark/>
          </w:tcPr>
          <w:p w14:paraId="6F6611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9BF53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BFD26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9BABA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Обустройство мест массового отдыха населения </w:t>
            </w:r>
          </w:p>
        </w:tc>
        <w:tc>
          <w:tcPr>
            <w:tcW w:w="953" w:type="dxa"/>
            <w:noWrap/>
            <w:hideMark/>
          </w:tcPr>
          <w:p w14:paraId="4BA468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8 085,40</w:t>
            </w:r>
          </w:p>
        </w:tc>
        <w:tc>
          <w:tcPr>
            <w:tcW w:w="879" w:type="dxa"/>
            <w:noWrap/>
            <w:hideMark/>
          </w:tcPr>
          <w:p w14:paraId="7D4ED7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24,80</w:t>
            </w:r>
          </w:p>
        </w:tc>
        <w:tc>
          <w:tcPr>
            <w:tcW w:w="934" w:type="dxa"/>
            <w:noWrap/>
            <w:hideMark/>
          </w:tcPr>
          <w:p w14:paraId="54BADD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D140610" w14:textId="77777777" w:rsidTr="00DD1426">
        <w:trPr>
          <w:trHeight w:val="762"/>
        </w:trPr>
        <w:tc>
          <w:tcPr>
            <w:tcW w:w="1072" w:type="dxa"/>
            <w:noWrap/>
            <w:hideMark/>
          </w:tcPr>
          <w:p w14:paraId="1E5571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12 1 01 S1450</w:t>
            </w:r>
          </w:p>
        </w:tc>
        <w:tc>
          <w:tcPr>
            <w:tcW w:w="640" w:type="dxa"/>
            <w:noWrap/>
            <w:hideMark/>
          </w:tcPr>
          <w:p w14:paraId="4EE89E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D04DF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EF086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C572A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6F83B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8 085,40</w:t>
            </w:r>
          </w:p>
        </w:tc>
        <w:tc>
          <w:tcPr>
            <w:tcW w:w="879" w:type="dxa"/>
            <w:noWrap/>
            <w:hideMark/>
          </w:tcPr>
          <w:p w14:paraId="6C0B01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24,80</w:t>
            </w:r>
          </w:p>
        </w:tc>
        <w:tc>
          <w:tcPr>
            <w:tcW w:w="934" w:type="dxa"/>
            <w:noWrap/>
            <w:hideMark/>
          </w:tcPr>
          <w:p w14:paraId="7D3749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F6CA937" w14:textId="77777777" w:rsidTr="00DD1426">
        <w:trPr>
          <w:trHeight w:val="762"/>
        </w:trPr>
        <w:tc>
          <w:tcPr>
            <w:tcW w:w="1072" w:type="dxa"/>
            <w:noWrap/>
            <w:hideMark/>
          </w:tcPr>
          <w:p w14:paraId="143975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S1450</w:t>
            </w:r>
          </w:p>
        </w:tc>
        <w:tc>
          <w:tcPr>
            <w:tcW w:w="640" w:type="dxa"/>
            <w:noWrap/>
            <w:hideMark/>
          </w:tcPr>
          <w:p w14:paraId="7B4FE4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2FA4D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76B2C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058C05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7C7A9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8 085,40</w:t>
            </w:r>
          </w:p>
        </w:tc>
        <w:tc>
          <w:tcPr>
            <w:tcW w:w="879" w:type="dxa"/>
            <w:noWrap/>
            <w:hideMark/>
          </w:tcPr>
          <w:p w14:paraId="71B0CD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24,80</w:t>
            </w:r>
          </w:p>
        </w:tc>
        <w:tc>
          <w:tcPr>
            <w:tcW w:w="934" w:type="dxa"/>
            <w:noWrap/>
            <w:hideMark/>
          </w:tcPr>
          <w:p w14:paraId="26BD18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013D79C" w14:textId="77777777" w:rsidTr="00DD1426">
        <w:trPr>
          <w:trHeight w:val="559"/>
        </w:trPr>
        <w:tc>
          <w:tcPr>
            <w:tcW w:w="1072" w:type="dxa"/>
            <w:noWrap/>
            <w:hideMark/>
          </w:tcPr>
          <w:p w14:paraId="46A486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12 1 01 20150</w:t>
            </w:r>
          </w:p>
        </w:tc>
        <w:tc>
          <w:tcPr>
            <w:tcW w:w="640" w:type="dxa"/>
            <w:noWrap/>
            <w:hideMark/>
          </w:tcPr>
          <w:p w14:paraId="30D3A4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2649B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8A366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FA698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Содержание  детских и спортивных площадок</w:t>
            </w:r>
          </w:p>
        </w:tc>
        <w:tc>
          <w:tcPr>
            <w:tcW w:w="953" w:type="dxa"/>
            <w:noWrap/>
            <w:hideMark/>
          </w:tcPr>
          <w:p w14:paraId="552A7D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8 244,29</w:t>
            </w:r>
          </w:p>
        </w:tc>
        <w:tc>
          <w:tcPr>
            <w:tcW w:w="879" w:type="dxa"/>
            <w:noWrap/>
            <w:hideMark/>
          </w:tcPr>
          <w:p w14:paraId="5A2FAD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1 478,80</w:t>
            </w:r>
          </w:p>
        </w:tc>
        <w:tc>
          <w:tcPr>
            <w:tcW w:w="934" w:type="dxa"/>
            <w:noWrap/>
            <w:hideMark/>
          </w:tcPr>
          <w:p w14:paraId="72180F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1 478,80</w:t>
            </w:r>
          </w:p>
        </w:tc>
      </w:tr>
      <w:tr w:rsidR="00DD1426" w:rsidRPr="00DD1426" w14:paraId="06CDCE36" w14:textId="77777777" w:rsidTr="00DD1426">
        <w:trPr>
          <w:trHeight w:val="762"/>
        </w:trPr>
        <w:tc>
          <w:tcPr>
            <w:tcW w:w="1072" w:type="dxa"/>
            <w:noWrap/>
            <w:hideMark/>
          </w:tcPr>
          <w:p w14:paraId="344332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12 1 01 20150</w:t>
            </w:r>
          </w:p>
        </w:tc>
        <w:tc>
          <w:tcPr>
            <w:tcW w:w="640" w:type="dxa"/>
            <w:noWrap/>
            <w:hideMark/>
          </w:tcPr>
          <w:p w14:paraId="10F310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7D7D2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DC2A0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E8B1A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99603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6 765,49</w:t>
            </w:r>
          </w:p>
        </w:tc>
        <w:tc>
          <w:tcPr>
            <w:tcW w:w="879" w:type="dxa"/>
            <w:noWrap/>
            <w:hideMark/>
          </w:tcPr>
          <w:p w14:paraId="4B0089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EB73D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A06794C" w14:textId="77777777" w:rsidTr="00DD1426">
        <w:trPr>
          <w:trHeight w:val="840"/>
        </w:trPr>
        <w:tc>
          <w:tcPr>
            <w:tcW w:w="1072" w:type="dxa"/>
            <w:noWrap/>
            <w:hideMark/>
          </w:tcPr>
          <w:p w14:paraId="206CAF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12 1 01 20150</w:t>
            </w:r>
          </w:p>
        </w:tc>
        <w:tc>
          <w:tcPr>
            <w:tcW w:w="640" w:type="dxa"/>
            <w:noWrap/>
            <w:hideMark/>
          </w:tcPr>
          <w:p w14:paraId="049A8E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851FF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CC3E8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42B7B0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C096C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6 765,49</w:t>
            </w:r>
          </w:p>
        </w:tc>
        <w:tc>
          <w:tcPr>
            <w:tcW w:w="879" w:type="dxa"/>
            <w:noWrap/>
            <w:hideMark/>
          </w:tcPr>
          <w:p w14:paraId="3083E1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E70D7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A20A6F8" w14:textId="77777777" w:rsidTr="00DD1426">
        <w:trPr>
          <w:trHeight w:val="739"/>
        </w:trPr>
        <w:tc>
          <w:tcPr>
            <w:tcW w:w="1072" w:type="dxa"/>
            <w:noWrap/>
            <w:hideMark/>
          </w:tcPr>
          <w:p w14:paraId="456831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12 1 01 20150</w:t>
            </w:r>
          </w:p>
        </w:tc>
        <w:tc>
          <w:tcPr>
            <w:tcW w:w="640" w:type="dxa"/>
            <w:noWrap/>
            <w:hideMark/>
          </w:tcPr>
          <w:p w14:paraId="494498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67A983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D219D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DA882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4A43D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1 478,80</w:t>
            </w:r>
          </w:p>
        </w:tc>
        <w:tc>
          <w:tcPr>
            <w:tcW w:w="879" w:type="dxa"/>
            <w:noWrap/>
            <w:hideMark/>
          </w:tcPr>
          <w:p w14:paraId="2BD823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1 478,80</w:t>
            </w:r>
          </w:p>
        </w:tc>
        <w:tc>
          <w:tcPr>
            <w:tcW w:w="934" w:type="dxa"/>
            <w:noWrap/>
            <w:hideMark/>
          </w:tcPr>
          <w:p w14:paraId="1DE15F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1 478,80</w:t>
            </w:r>
          </w:p>
        </w:tc>
      </w:tr>
      <w:tr w:rsidR="00DD1426" w:rsidRPr="00DD1426" w14:paraId="00C677C8" w14:textId="77777777" w:rsidTr="00DD1426">
        <w:trPr>
          <w:trHeight w:val="540"/>
        </w:trPr>
        <w:tc>
          <w:tcPr>
            <w:tcW w:w="1072" w:type="dxa"/>
            <w:noWrap/>
            <w:hideMark/>
          </w:tcPr>
          <w:p w14:paraId="01B275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12 1 01 20150</w:t>
            </w:r>
          </w:p>
        </w:tc>
        <w:tc>
          <w:tcPr>
            <w:tcW w:w="640" w:type="dxa"/>
            <w:noWrap/>
            <w:hideMark/>
          </w:tcPr>
          <w:p w14:paraId="365651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89238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C8DC4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35C347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FA4B7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1 478,80</w:t>
            </w:r>
          </w:p>
        </w:tc>
        <w:tc>
          <w:tcPr>
            <w:tcW w:w="879" w:type="dxa"/>
            <w:noWrap/>
            <w:hideMark/>
          </w:tcPr>
          <w:p w14:paraId="0D13B0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1 478,80</w:t>
            </w:r>
          </w:p>
        </w:tc>
        <w:tc>
          <w:tcPr>
            <w:tcW w:w="934" w:type="dxa"/>
            <w:noWrap/>
            <w:hideMark/>
          </w:tcPr>
          <w:p w14:paraId="476174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1 478,80</w:t>
            </w:r>
          </w:p>
        </w:tc>
      </w:tr>
      <w:tr w:rsidR="00DD1426" w:rsidRPr="00DD1426" w14:paraId="336B1ED0" w14:textId="77777777" w:rsidTr="00DD1426">
        <w:trPr>
          <w:trHeight w:val="762"/>
        </w:trPr>
        <w:tc>
          <w:tcPr>
            <w:tcW w:w="1072" w:type="dxa"/>
            <w:noWrap/>
            <w:hideMark/>
          </w:tcPr>
          <w:p w14:paraId="58EDE0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12 1 01 20160</w:t>
            </w:r>
          </w:p>
        </w:tc>
        <w:tc>
          <w:tcPr>
            <w:tcW w:w="640" w:type="dxa"/>
            <w:noWrap/>
            <w:hideMark/>
          </w:tcPr>
          <w:p w14:paraId="38BAA1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AC64A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41DA8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0D2E4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Приобретение и установка  детских площадок на территории населенных пунктов</w:t>
            </w:r>
          </w:p>
        </w:tc>
        <w:tc>
          <w:tcPr>
            <w:tcW w:w="953" w:type="dxa"/>
            <w:noWrap/>
            <w:hideMark/>
          </w:tcPr>
          <w:p w14:paraId="058625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7 010,26</w:t>
            </w:r>
          </w:p>
        </w:tc>
        <w:tc>
          <w:tcPr>
            <w:tcW w:w="879" w:type="dxa"/>
            <w:noWrap/>
            <w:hideMark/>
          </w:tcPr>
          <w:p w14:paraId="064CCD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B706F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6B705DF" w14:textId="77777777" w:rsidTr="00DD1426">
        <w:trPr>
          <w:trHeight w:val="762"/>
        </w:trPr>
        <w:tc>
          <w:tcPr>
            <w:tcW w:w="1072" w:type="dxa"/>
            <w:noWrap/>
            <w:hideMark/>
          </w:tcPr>
          <w:p w14:paraId="2F89E7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12 1 01 20160</w:t>
            </w:r>
          </w:p>
        </w:tc>
        <w:tc>
          <w:tcPr>
            <w:tcW w:w="640" w:type="dxa"/>
            <w:noWrap/>
            <w:hideMark/>
          </w:tcPr>
          <w:p w14:paraId="588BC6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54827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C10F2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13AB5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459B8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7 010,26</w:t>
            </w:r>
          </w:p>
        </w:tc>
        <w:tc>
          <w:tcPr>
            <w:tcW w:w="879" w:type="dxa"/>
            <w:noWrap/>
            <w:hideMark/>
          </w:tcPr>
          <w:p w14:paraId="3118ED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4680C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2C848EE" w14:textId="77777777" w:rsidTr="00DD1426">
        <w:trPr>
          <w:trHeight w:val="762"/>
        </w:trPr>
        <w:tc>
          <w:tcPr>
            <w:tcW w:w="1072" w:type="dxa"/>
            <w:noWrap/>
            <w:hideMark/>
          </w:tcPr>
          <w:p w14:paraId="766904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12 1 01 20160</w:t>
            </w:r>
          </w:p>
        </w:tc>
        <w:tc>
          <w:tcPr>
            <w:tcW w:w="640" w:type="dxa"/>
            <w:noWrap/>
            <w:hideMark/>
          </w:tcPr>
          <w:p w14:paraId="35E8BB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C6858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A094A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2176DF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86251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7 010,26</w:t>
            </w:r>
          </w:p>
        </w:tc>
        <w:tc>
          <w:tcPr>
            <w:tcW w:w="879" w:type="dxa"/>
            <w:noWrap/>
            <w:hideMark/>
          </w:tcPr>
          <w:p w14:paraId="1EDFD6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C23C1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C4B32C8" w14:textId="77777777" w:rsidTr="00DD1426">
        <w:trPr>
          <w:trHeight w:val="762"/>
        </w:trPr>
        <w:tc>
          <w:tcPr>
            <w:tcW w:w="1072" w:type="dxa"/>
            <w:noWrap/>
            <w:hideMark/>
          </w:tcPr>
          <w:p w14:paraId="68A2AD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12 1 02 00000</w:t>
            </w:r>
          </w:p>
        </w:tc>
        <w:tc>
          <w:tcPr>
            <w:tcW w:w="640" w:type="dxa"/>
            <w:noWrap/>
            <w:hideMark/>
          </w:tcPr>
          <w:p w14:paraId="43E9B5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7E2B6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F7F14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94441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уличного освещения и улучшение технического состояния электрических линий уличного освещения</w:t>
            </w:r>
          </w:p>
        </w:tc>
        <w:tc>
          <w:tcPr>
            <w:tcW w:w="953" w:type="dxa"/>
            <w:hideMark/>
          </w:tcPr>
          <w:p w14:paraId="2AA155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49 659,78</w:t>
            </w:r>
          </w:p>
        </w:tc>
        <w:tc>
          <w:tcPr>
            <w:tcW w:w="879" w:type="dxa"/>
            <w:hideMark/>
          </w:tcPr>
          <w:p w14:paraId="0A5C98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21 500,00</w:t>
            </w:r>
          </w:p>
        </w:tc>
        <w:tc>
          <w:tcPr>
            <w:tcW w:w="934" w:type="dxa"/>
            <w:hideMark/>
          </w:tcPr>
          <w:p w14:paraId="1D4ADE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21 500,00</w:t>
            </w:r>
          </w:p>
        </w:tc>
      </w:tr>
      <w:tr w:rsidR="00DD1426" w:rsidRPr="00DD1426" w14:paraId="3A3B75E2" w14:textId="77777777" w:rsidTr="00DD1426">
        <w:trPr>
          <w:trHeight w:val="762"/>
        </w:trPr>
        <w:tc>
          <w:tcPr>
            <w:tcW w:w="1072" w:type="dxa"/>
            <w:noWrap/>
            <w:hideMark/>
          </w:tcPr>
          <w:p w14:paraId="4BE805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12 1 02 20230</w:t>
            </w:r>
          </w:p>
        </w:tc>
        <w:tc>
          <w:tcPr>
            <w:tcW w:w="640" w:type="dxa"/>
            <w:noWrap/>
            <w:hideMark/>
          </w:tcPr>
          <w:p w14:paraId="1F1EB6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7852F4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18609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E32F9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и обслуживание сетей уличного освещения на территории округа</w:t>
            </w:r>
          </w:p>
        </w:tc>
        <w:tc>
          <w:tcPr>
            <w:tcW w:w="953" w:type="dxa"/>
            <w:noWrap/>
            <w:hideMark/>
          </w:tcPr>
          <w:p w14:paraId="749F6E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49 659,78</w:t>
            </w:r>
          </w:p>
        </w:tc>
        <w:tc>
          <w:tcPr>
            <w:tcW w:w="879" w:type="dxa"/>
            <w:noWrap/>
            <w:hideMark/>
          </w:tcPr>
          <w:p w14:paraId="235F1C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21 500,00</w:t>
            </w:r>
          </w:p>
        </w:tc>
        <w:tc>
          <w:tcPr>
            <w:tcW w:w="934" w:type="dxa"/>
            <w:noWrap/>
            <w:hideMark/>
          </w:tcPr>
          <w:p w14:paraId="12D96D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21 500,00</w:t>
            </w:r>
          </w:p>
        </w:tc>
      </w:tr>
      <w:tr w:rsidR="00DD1426" w:rsidRPr="00DD1426" w14:paraId="708B481B" w14:textId="77777777" w:rsidTr="00DD1426">
        <w:trPr>
          <w:trHeight w:val="762"/>
        </w:trPr>
        <w:tc>
          <w:tcPr>
            <w:tcW w:w="1072" w:type="dxa"/>
            <w:noWrap/>
            <w:hideMark/>
          </w:tcPr>
          <w:p w14:paraId="162627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12 1 02 20230</w:t>
            </w:r>
          </w:p>
        </w:tc>
        <w:tc>
          <w:tcPr>
            <w:tcW w:w="640" w:type="dxa"/>
            <w:noWrap/>
            <w:hideMark/>
          </w:tcPr>
          <w:p w14:paraId="50B726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D39BD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B1910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B8988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64B74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49 659,78</w:t>
            </w:r>
          </w:p>
        </w:tc>
        <w:tc>
          <w:tcPr>
            <w:tcW w:w="879" w:type="dxa"/>
            <w:noWrap/>
            <w:hideMark/>
          </w:tcPr>
          <w:p w14:paraId="17BCC3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21 500,00</w:t>
            </w:r>
          </w:p>
        </w:tc>
        <w:tc>
          <w:tcPr>
            <w:tcW w:w="934" w:type="dxa"/>
            <w:noWrap/>
            <w:hideMark/>
          </w:tcPr>
          <w:p w14:paraId="3F9274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21 500,00</w:t>
            </w:r>
          </w:p>
        </w:tc>
      </w:tr>
      <w:tr w:rsidR="00DD1426" w:rsidRPr="00DD1426" w14:paraId="42416A4C" w14:textId="77777777" w:rsidTr="00DD1426">
        <w:trPr>
          <w:trHeight w:val="762"/>
        </w:trPr>
        <w:tc>
          <w:tcPr>
            <w:tcW w:w="1072" w:type="dxa"/>
            <w:noWrap/>
            <w:hideMark/>
          </w:tcPr>
          <w:p w14:paraId="2A5A21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12 1 02 20230</w:t>
            </w:r>
          </w:p>
        </w:tc>
        <w:tc>
          <w:tcPr>
            <w:tcW w:w="640" w:type="dxa"/>
            <w:noWrap/>
            <w:hideMark/>
          </w:tcPr>
          <w:p w14:paraId="5EB8A9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D40C7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938F4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4912D0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1D996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49 659,78</w:t>
            </w:r>
          </w:p>
        </w:tc>
        <w:tc>
          <w:tcPr>
            <w:tcW w:w="879" w:type="dxa"/>
            <w:noWrap/>
            <w:hideMark/>
          </w:tcPr>
          <w:p w14:paraId="43618F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21 500,00</w:t>
            </w:r>
          </w:p>
        </w:tc>
        <w:tc>
          <w:tcPr>
            <w:tcW w:w="934" w:type="dxa"/>
            <w:noWrap/>
            <w:hideMark/>
          </w:tcPr>
          <w:p w14:paraId="10D123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21 500,00</w:t>
            </w:r>
          </w:p>
        </w:tc>
      </w:tr>
      <w:tr w:rsidR="00DD1426" w:rsidRPr="00DD1426" w14:paraId="3AA74301" w14:textId="77777777" w:rsidTr="00DD1426">
        <w:trPr>
          <w:trHeight w:val="1039"/>
        </w:trPr>
        <w:tc>
          <w:tcPr>
            <w:tcW w:w="1072" w:type="dxa"/>
            <w:noWrap/>
            <w:hideMark/>
          </w:tcPr>
          <w:p w14:paraId="6297B3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12 2 00 00000</w:t>
            </w:r>
          </w:p>
        </w:tc>
        <w:tc>
          <w:tcPr>
            <w:tcW w:w="640" w:type="dxa"/>
            <w:noWrap/>
            <w:hideMark/>
          </w:tcPr>
          <w:p w14:paraId="70D244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DA96A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76550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4DCD4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"Повышения уровня благоустройства и улучшение санитарного состояния на территории Калининского муниципального округа»</w:t>
            </w:r>
          </w:p>
        </w:tc>
        <w:tc>
          <w:tcPr>
            <w:tcW w:w="953" w:type="dxa"/>
            <w:hideMark/>
          </w:tcPr>
          <w:p w14:paraId="26C3C5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118 870,87</w:t>
            </w:r>
          </w:p>
        </w:tc>
        <w:tc>
          <w:tcPr>
            <w:tcW w:w="879" w:type="dxa"/>
            <w:hideMark/>
          </w:tcPr>
          <w:p w14:paraId="3F74A2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85 871,50</w:t>
            </w:r>
          </w:p>
        </w:tc>
        <w:tc>
          <w:tcPr>
            <w:tcW w:w="934" w:type="dxa"/>
            <w:hideMark/>
          </w:tcPr>
          <w:p w14:paraId="787850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72 304,50</w:t>
            </w:r>
          </w:p>
        </w:tc>
      </w:tr>
      <w:tr w:rsidR="00DD1426" w:rsidRPr="00DD1426" w14:paraId="4A8065D5" w14:textId="77777777" w:rsidTr="00DD1426">
        <w:trPr>
          <w:trHeight w:val="762"/>
        </w:trPr>
        <w:tc>
          <w:tcPr>
            <w:tcW w:w="1072" w:type="dxa"/>
            <w:noWrap/>
            <w:hideMark/>
          </w:tcPr>
          <w:p w14:paraId="3DC253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12 2 01 00000</w:t>
            </w:r>
          </w:p>
        </w:tc>
        <w:tc>
          <w:tcPr>
            <w:tcW w:w="640" w:type="dxa"/>
            <w:noWrap/>
            <w:hideMark/>
          </w:tcPr>
          <w:p w14:paraId="630E3D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4648D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0A685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F6B0A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Предотвращение и ликвидация вредного воздействия отходов производства и потребления на окружающую среду</w:t>
            </w:r>
          </w:p>
        </w:tc>
        <w:tc>
          <w:tcPr>
            <w:tcW w:w="953" w:type="dxa"/>
            <w:hideMark/>
          </w:tcPr>
          <w:p w14:paraId="287C54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39 820,80</w:t>
            </w:r>
          </w:p>
        </w:tc>
        <w:tc>
          <w:tcPr>
            <w:tcW w:w="879" w:type="dxa"/>
            <w:hideMark/>
          </w:tcPr>
          <w:p w14:paraId="44C7C4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36 500,50</w:t>
            </w:r>
          </w:p>
        </w:tc>
        <w:tc>
          <w:tcPr>
            <w:tcW w:w="934" w:type="dxa"/>
            <w:hideMark/>
          </w:tcPr>
          <w:p w14:paraId="3ED9F4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36 500,50</w:t>
            </w:r>
          </w:p>
        </w:tc>
      </w:tr>
      <w:tr w:rsidR="00DD1426" w:rsidRPr="00DD1426" w14:paraId="53186AC3" w14:textId="77777777" w:rsidTr="00DD1426">
        <w:trPr>
          <w:trHeight w:val="762"/>
        </w:trPr>
        <w:tc>
          <w:tcPr>
            <w:tcW w:w="1072" w:type="dxa"/>
            <w:noWrap/>
            <w:hideMark/>
          </w:tcPr>
          <w:p w14:paraId="3ACF72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12 2 01 20210</w:t>
            </w:r>
          </w:p>
        </w:tc>
        <w:tc>
          <w:tcPr>
            <w:tcW w:w="640" w:type="dxa"/>
            <w:noWrap/>
            <w:hideMark/>
          </w:tcPr>
          <w:p w14:paraId="435EBA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433CA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1F1AF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FF7C3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Содержание и ремонт мест (площадок) накопления твердых коммунальных отходов</w:t>
            </w:r>
          </w:p>
        </w:tc>
        <w:tc>
          <w:tcPr>
            <w:tcW w:w="953" w:type="dxa"/>
            <w:noWrap/>
            <w:hideMark/>
          </w:tcPr>
          <w:p w14:paraId="3F21AC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879" w:type="dxa"/>
            <w:noWrap/>
            <w:hideMark/>
          </w:tcPr>
          <w:p w14:paraId="09F50B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3 500,00</w:t>
            </w:r>
          </w:p>
        </w:tc>
        <w:tc>
          <w:tcPr>
            <w:tcW w:w="934" w:type="dxa"/>
            <w:noWrap/>
            <w:hideMark/>
          </w:tcPr>
          <w:p w14:paraId="18BE2E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3 500,00</w:t>
            </w:r>
          </w:p>
        </w:tc>
      </w:tr>
      <w:tr w:rsidR="00DD1426" w:rsidRPr="00DD1426" w14:paraId="325B9B1C" w14:textId="77777777" w:rsidTr="00DD1426">
        <w:trPr>
          <w:trHeight w:val="762"/>
        </w:trPr>
        <w:tc>
          <w:tcPr>
            <w:tcW w:w="1072" w:type="dxa"/>
            <w:noWrap/>
            <w:hideMark/>
          </w:tcPr>
          <w:p w14:paraId="6AC4A7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12 2 01 20210</w:t>
            </w:r>
          </w:p>
        </w:tc>
        <w:tc>
          <w:tcPr>
            <w:tcW w:w="640" w:type="dxa"/>
            <w:noWrap/>
            <w:hideMark/>
          </w:tcPr>
          <w:p w14:paraId="155D08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2D13FB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2B506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5B7B3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13773E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879" w:type="dxa"/>
            <w:noWrap/>
            <w:hideMark/>
          </w:tcPr>
          <w:p w14:paraId="60A8F4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3 500,00</w:t>
            </w:r>
          </w:p>
        </w:tc>
        <w:tc>
          <w:tcPr>
            <w:tcW w:w="934" w:type="dxa"/>
            <w:noWrap/>
            <w:hideMark/>
          </w:tcPr>
          <w:p w14:paraId="4CA6B4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3 500,00</w:t>
            </w:r>
          </w:p>
        </w:tc>
      </w:tr>
      <w:tr w:rsidR="00DD1426" w:rsidRPr="00DD1426" w14:paraId="029294C6" w14:textId="77777777" w:rsidTr="00DD1426">
        <w:trPr>
          <w:trHeight w:val="420"/>
        </w:trPr>
        <w:tc>
          <w:tcPr>
            <w:tcW w:w="1072" w:type="dxa"/>
            <w:noWrap/>
            <w:hideMark/>
          </w:tcPr>
          <w:p w14:paraId="7F5A5C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12 2 01 20210</w:t>
            </w:r>
          </w:p>
        </w:tc>
        <w:tc>
          <w:tcPr>
            <w:tcW w:w="640" w:type="dxa"/>
            <w:noWrap/>
            <w:hideMark/>
          </w:tcPr>
          <w:p w14:paraId="48A750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55CE26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0B19F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1937D5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0E1150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4 500,00</w:t>
            </w:r>
          </w:p>
        </w:tc>
        <w:tc>
          <w:tcPr>
            <w:tcW w:w="879" w:type="dxa"/>
            <w:noWrap/>
            <w:hideMark/>
          </w:tcPr>
          <w:p w14:paraId="495B0D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3 500,00</w:t>
            </w:r>
          </w:p>
        </w:tc>
        <w:tc>
          <w:tcPr>
            <w:tcW w:w="934" w:type="dxa"/>
            <w:noWrap/>
            <w:hideMark/>
          </w:tcPr>
          <w:p w14:paraId="45344D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3 500,00</w:t>
            </w:r>
          </w:p>
        </w:tc>
      </w:tr>
      <w:tr w:rsidR="00DD1426" w:rsidRPr="00DD1426" w14:paraId="2C4D7425" w14:textId="77777777" w:rsidTr="00DD1426">
        <w:trPr>
          <w:trHeight w:val="720"/>
        </w:trPr>
        <w:tc>
          <w:tcPr>
            <w:tcW w:w="1072" w:type="dxa"/>
            <w:noWrap/>
            <w:hideMark/>
          </w:tcPr>
          <w:p w14:paraId="4C6212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12 2 01 20220</w:t>
            </w:r>
          </w:p>
        </w:tc>
        <w:tc>
          <w:tcPr>
            <w:tcW w:w="640" w:type="dxa"/>
            <w:noWrap/>
            <w:hideMark/>
          </w:tcPr>
          <w:p w14:paraId="69689B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D2E53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54086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78412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Ликвидация мест несанкционированного размещения твердых коммунальных отходов</w:t>
            </w:r>
          </w:p>
        </w:tc>
        <w:tc>
          <w:tcPr>
            <w:tcW w:w="953" w:type="dxa"/>
            <w:noWrap/>
            <w:hideMark/>
          </w:tcPr>
          <w:p w14:paraId="60BDF6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8 300,00</w:t>
            </w:r>
          </w:p>
        </w:tc>
        <w:tc>
          <w:tcPr>
            <w:tcW w:w="879" w:type="dxa"/>
            <w:noWrap/>
            <w:hideMark/>
          </w:tcPr>
          <w:p w14:paraId="72B0E0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934" w:type="dxa"/>
            <w:noWrap/>
            <w:hideMark/>
          </w:tcPr>
          <w:p w14:paraId="06A613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r>
      <w:tr w:rsidR="00DD1426" w:rsidRPr="00DD1426" w14:paraId="349DA064" w14:textId="77777777" w:rsidTr="00DD1426">
        <w:trPr>
          <w:trHeight w:val="762"/>
        </w:trPr>
        <w:tc>
          <w:tcPr>
            <w:tcW w:w="1072" w:type="dxa"/>
            <w:noWrap/>
            <w:hideMark/>
          </w:tcPr>
          <w:p w14:paraId="326D6D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12 2 01 20220</w:t>
            </w:r>
          </w:p>
        </w:tc>
        <w:tc>
          <w:tcPr>
            <w:tcW w:w="640" w:type="dxa"/>
            <w:noWrap/>
            <w:hideMark/>
          </w:tcPr>
          <w:p w14:paraId="2B1F30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68284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81ACF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7AA48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AB787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8 300,00</w:t>
            </w:r>
          </w:p>
        </w:tc>
        <w:tc>
          <w:tcPr>
            <w:tcW w:w="879" w:type="dxa"/>
            <w:noWrap/>
            <w:hideMark/>
          </w:tcPr>
          <w:p w14:paraId="4DE1F7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934" w:type="dxa"/>
            <w:noWrap/>
            <w:hideMark/>
          </w:tcPr>
          <w:p w14:paraId="70F2FB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r>
      <w:tr w:rsidR="00DD1426" w:rsidRPr="00DD1426" w14:paraId="2F2C3F9B" w14:textId="77777777" w:rsidTr="00DD1426">
        <w:trPr>
          <w:trHeight w:val="762"/>
        </w:trPr>
        <w:tc>
          <w:tcPr>
            <w:tcW w:w="1072" w:type="dxa"/>
            <w:noWrap/>
            <w:hideMark/>
          </w:tcPr>
          <w:p w14:paraId="1E1EE3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12 2 01 20220</w:t>
            </w:r>
          </w:p>
        </w:tc>
        <w:tc>
          <w:tcPr>
            <w:tcW w:w="640" w:type="dxa"/>
            <w:noWrap/>
            <w:hideMark/>
          </w:tcPr>
          <w:p w14:paraId="220DC1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4BFFE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49CF0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23B5F1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5F69E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8 300,00</w:t>
            </w:r>
          </w:p>
        </w:tc>
        <w:tc>
          <w:tcPr>
            <w:tcW w:w="879" w:type="dxa"/>
            <w:noWrap/>
            <w:hideMark/>
          </w:tcPr>
          <w:p w14:paraId="3118DC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934" w:type="dxa"/>
            <w:noWrap/>
            <w:hideMark/>
          </w:tcPr>
          <w:p w14:paraId="21C21F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r>
      <w:tr w:rsidR="00DD1426" w:rsidRPr="00DD1426" w14:paraId="23A7AE40" w14:textId="77777777" w:rsidTr="00DD1426">
        <w:trPr>
          <w:trHeight w:val="780"/>
        </w:trPr>
        <w:tc>
          <w:tcPr>
            <w:tcW w:w="1072" w:type="dxa"/>
            <w:noWrap/>
            <w:hideMark/>
          </w:tcPr>
          <w:p w14:paraId="4F90F9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12 2 01 20230</w:t>
            </w:r>
          </w:p>
        </w:tc>
        <w:tc>
          <w:tcPr>
            <w:tcW w:w="640" w:type="dxa"/>
            <w:noWrap/>
            <w:hideMark/>
          </w:tcPr>
          <w:p w14:paraId="07CAD9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C1821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4D8B6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8DBD0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Проведение мероприятий по борьбе с борщевиком Сосновского, вырубке кустарников и мелколесья</w:t>
            </w:r>
          </w:p>
        </w:tc>
        <w:tc>
          <w:tcPr>
            <w:tcW w:w="953" w:type="dxa"/>
            <w:noWrap/>
            <w:hideMark/>
          </w:tcPr>
          <w:p w14:paraId="03DFD0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27 020,80</w:t>
            </w:r>
          </w:p>
        </w:tc>
        <w:tc>
          <w:tcPr>
            <w:tcW w:w="879" w:type="dxa"/>
            <w:noWrap/>
            <w:hideMark/>
          </w:tcPr>
          <w:p w14:paraId="3C5E50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27 000,50</w:t>
            </w:r>
          </w:p>
        </w:tc>
        <w:tc>
          <w:tcPr>
            <w:tcW w:w="934" w:type="dxa"/>
            <w:noWrap/>
            <w:hideMark/>
          </w:tcPr>
          <w:p w14:paraId="093DD1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27 000,50</w:t>
            </w:r>
          </w:p>
        </w:tc>
      </w:tr>
      <w:tr w:rsidR="00DD1426" w:rsidRPr="00DD1426" w14:paraId="0A049507" w14:textId="77777777" w:rsidTr="00DD1426">
        <w:trPr>
          <w:trHeight w:val="762"/>
        </w:trPr>
        <w:tc>
          <w:tcPr>
            <w:tcW w:w="1072" w:type="dxa"/>
            <w:noWrap/>
            <w:hideMark/>
          </w:tcPr>
          <w:p w14:paraId="72D486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12 2 01 20230</w:t>
            </w:r>
          </w:p>
        </w:tc>
        <w:tc>
          <w:tcPr>
            <w:tcW w:w="640" w:type="dxa"/>
            <w:noWrap/>
            <w:hideMark/>
          </w:tcPr>
          <w:p w14:paraId="5E46E6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10ADB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8A4BF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36138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3CD27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27 020,80</w:t>
            </w:r>
          </w:p>
        </w:tc>
        <w:tc>
          <w:tcPr>
            <w:tcW w:w="879" w:type="dxa"/>
            <w:noWrap/>
            <w:hideMark/>
          </w:tcPr>
          <w:p w14:paraId="107526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27 000,50</w:t>
            </w:r>
          </w:p>
        </w:tc>
        <w:tc>
          <w:tcPr>
            <w:tcW w:w="934" w:type="dxa"/>
            <w:noWrap/>
            <w:hideMark/>
          </w:tcPr>
          <w:p w14:paraId="7963F0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27 000,50</w:t>
            </w:r>
          </w:p>
        </w:tc>
      </w:tr>
      <w:tr w:rsidR="00DD1426" w:rsidRPr="00DD1426" w14:paraId="47EB5845" w14:textId="77777777" w:rsidTr="00DD1426">
        <w:trPr>
          <w:trHeight w:val="762"/>
        </w:trPr>
        <w:tc>
          <w:tcPr>
            <w:tcW w:w="1072" w:type="dxa"/>
            <w:noWrap/>
            <w:hideMark/>
          </w:tcPr>
          <w:p w14:paraId="6CD5F5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12 2 01 20230</w:t>
            </w:r>
          </w:p>
        </w:tc>
        <w:tc>
          <w:tcPr>
            <w:tcW w:w="640" w:type="dxa"/>
            <w:noWrap/>
            <w:hideMark/>
          </w:tcPr>
          <w:p w14:paraId="674B2A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9A1BC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CC301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401269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D74C0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27 020,80</w:t>
            </w:r>
          </w:p>
        </w:tc>
        <w:tc>
          <w:tcPr>
            <w:tcW w:w="879" w:type="dxa"/>
            <w:noWrap/>
            <w:hideMark/>
          </w:tcPr>
          <w:p w14:paraId="2316EB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27 000,50</w:t>
            </w:r>
          </w:p>
        </w:tc>
        <w:tc>
          <w:tcPr>
            <w:tcW w:w="934" w:type="dxa"/>
            <w:noWrap/>
            <w:hideMark/>
          </w:tcPr>
          <w:p w14:paraId="415DD6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27 000,50</w:t>
            </w:r>
          </w:p>
        </w:tc>
      </w:tr>
      <w:tr w:rsidR="00DD1426" w:rsidRPr="00DD1426" w14:paraId="063C4679" w14:textId="77777777" w:rsidTr="00DD1426">
        <w:trPr>
          <w:trHeight w:val="762"/>
        </w:trPr>
        <w:tc>
          <w:tcPr>
            <w:tcW w:w="1072" w:type="dxa"/>
            <w:noWrap/>
            <w:hideMark/>
          </w:tcPr>
          <w:p w14:paraId="2AA62B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12 2 02 00000</w:t>
            </w:r>
          </w:p>
        </w:tc>
        <w:tc>
          <w:tcPr>
            <w:tcW w:w="640" w:type="dxa"/>
            <w:noWrap/>
            <w:hideMark/>
          </w:tcPr>
          <w:p w14:paraId="43CF7A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98FF1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23E5E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DA971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благоустройства территорий Калининского муниципального округа"</w:t>
            </w:r>
          </w:p>
        </w:tc>
        <w:tc>
          <w:tcPr>
            <w:tcW w:w="953" w:type="dxa"/>
            <w:hideMark/>
          </w:tcPr>
          <w:p w14:paraId="487FC8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79 050,07</w:t>
            </w:r>
          </w:p>
        </w:tc>
        <w:tc>
          <w:tcPr>
            <w:tcW w:w="879" w:type="dxa"/>
            <w:hideMark/>
          </w:tcPr>
          <w:p w14:paraId="692B4B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49 371,00</w:t>
            </w:r>
          </w:p>
        </w:tc>
        <w:tc>
          <w:tcPr>
            <w:tcW w:w="934" w:type="dxa"/>
            <w:hideMark/>
          </w:tcPr>
          <w:p w14:paraId="3CF7B7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35 804,00</w:t>
            </w:r>
          </w:p>
        </w:tc>
      </w:tr>
      <w:tr w:rsidR="00DD1426" w:rsidRPr="00DD1426" w14:paraId="1801FB06" w14:textId="77777777" w:rsidTr="00DD1426">
        <w:trPr>
          <w:trHeight w:val="1005"/>
        </w:trPr>
        <w:tc>
          <w:tcPr>
            <w:tcW w:w="1072" w:type="dxa"/>
            <w:noWrap/>
            <w:hideMark/>
          </w:tcPr>
          <w:p w14:paraId="516837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12 2 02 20210</w:t>
            </w:r>
          </w:p>
        </w:tc>
        <w:tc>
          <w:tcPr>
            <w:tcW w:w="640" w:type="dxa"/>
            <w:noWrap/>
            <w:hideMark/>
          </w:tcPr>
          <w:p w14:paraId="262F5F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262EB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7E165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CF1C7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деятельности Муниципального бюджетного учреждения "Благоустройство" Калининского муниципального округа Тверской области"</w:t>
            </w:r>
          </w:p>
        </w:tc>
        <w:tc>
          <w:tcPr>
            <w:tcW w:w="953" w:type="dxa"/>
            <w:noWrap/>
            <w:hideMark/>
          </w:tcPr>
          <w:p w14:paraId="328938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14 400,00</w:t>
            </w:r>
          </w:p>
        </w:tc>
        <w:tc>
          <w:tcPr>
            <w:tcW w:w="879" w:type="dxa"/>
            <w:noWrap/>
            <w:hideMark/>
          </w:tcPr>
          <w:p w14:paraId="55442E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14 000,00</w:t>
            </w:r>
          </w:p>
        </w:tc>
        <w:tc>
          <w:tcPr>
            <w:tcW w:w="934" w:type="dxa"/>
            <w:noWrap/>
            <w:hideMark/>
          </w:tcPr>
          <w:p w14:paraId="33B092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433,00</w:t>
            </w:r>
          </w:p>
        </w:tc>
      </w:tr>
      <w:tr w:rsidR="00DD1426" w:rsidRPr="00DD1426" w14:paraId="0E3D7E19" w14:textId="77777777" w:rsidTr="00DD1426">
        <w:trPr>
          <w:trHeight w:val="702"/>
        </w:trPr>
        <w:tc>
          <w:tcPr>
            <w:tcW w:w="1072" w:type="dxa"/>
            <w:noWrap/>
            <w:hideMark/>
          </w:tcPr>
          <w:p w14:paraId="1F07D5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12 2 02 20210</w:t>
            </w:r>
          </w:p>
        </w:tc>
        <w:tc>
          <w:tcPr>
            <w:tcW w:w="640" w:type="dxa"/>
            <w:noWrap/>
            <w:hideMark/>
          </w:tcPr>
          <w:p w14:paraId="0AA94F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1C62C1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39F2A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C4077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30369D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14 400,00</w:t>
            </w:r>
          </w:p>
        </w:tc>
        <w:tc>
          <w:tcPr>
            <w:tcW w:w="879" w:type="dxa"/>
            <w:noWrap/>
            <w:hideMark/>
          </w:tcPr>
          <w:p w14:paraId="3A53BC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14 000,00</w:t>
            </w:r>
          </w:p>
        </w:tc>
        <w:tc>
          <w:tcPr>
            <w:tcW w:w="934" w:type="dxa"/>
            <w:noWrap/>
            <w:hideMark/>
          </w:tcPr>
          <w:p w14:paraId="3965B7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433,00</w:t>
            </w:r>
          </w:p>
        </w:tc>
      </w:tr>
      <w:tr w:rsidR="00DD1426" w:rsidRPr="00DD1426" w14:paraId="766B5B18" w14:textId="77777777" w:rsidTr="00DD1426">
        <w:trPr>
          <w:trHeight w:val="405"/>
        </w:trPr>
        <w:tc>
          <w:tcPr>
            <w:tcW w:w="1072" w:type="dxa"/>
            <w:noWrap/>
            <w:hideMark/>
          </w:tcPr>
          <w:p w14:paraId="681B3B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12 2 02 20210</w:t>
            </w:r>
          </w:p>
        </w:tc>
        <w:tc>
          <w:tcPr>
            <w:tcW w:w="640" w:type="dxa"/>
            <w:noWrap/>
            <w:hideMark/>
          </w:tcPr>
          <w:p w14:paraId="77BFF2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19D3D6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EC9A6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05 05</w:t>
            </w:r>
          </w:p>
        </w:tc>
        <w:tc>
          <w:tcPr>
            <w:tcW w:w="3644" w:type="dxa"/>
            <w:hideMark/>
          </w:tcPr>
          <w:p w14:paraId="48F3E4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4F9ED4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14 400,00</w:t>
            </w:r>
          </w:p>
        </w:tc>
        <w:tc>
          <w:tcPr>
            <w:tcW w:w="879" w:type="dxa"/>
            <w:noWrap/>
            <w:hideMark/>
          </w:tcPr>
          <w:p w14:paraId="1B58E4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14 000,00</w:t>
            </w:r>
          </w:p>
        </w:tc>
        <w:tc>
          <w:tcPr>
            <w:tcW w:w="934" w:type="dxa"/>
            <w:noWrap/>
            <w:hideMark/>
          </w:tcPr>
          <w:p w14:paraId="3C3272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433,00</w:t>
            </w:r>
          </w:p>
        </w:tc>
      </w:tr>
      <w:tr w:rsidR="00DD1426" w:rsidRPr="00DD1426" w14:paraId="65C81A0E" w14:textId="77777777" w:rsidTr="00DD1426">
        <w:trPr>
          <w:trHeight w:val="405"/>
        </w:trPr>
        <w:tc>
          <w:tcPr>
            <w:tcW w:w="1072" w:type="dxa"/>
            <w:noWrap/>
            <w:hideMark/>
          </w:tcPr>
          <w:p w14:paraId="0F9297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12 2 02 20220</w:t>
            </w:r>
          </w:p>
        </w:tc>
        <w:tc>
          <w:tcPr>
            <w:tcW w:w="640" w:type="dxa"/>
            <w:noWrap/>
            <w:hideMark/>
          </w:tcPr>
          <w:p w14:paraId="05BCF7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D6DD9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A3F1F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2AF37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Содержание и благоустройство территорий общего пользования</w:t>
            </w:r>
          </w:p>
        </w:tc>
        <w:tc>
          <w:tcPr>
            <w:tcW w:w="953" w:type="dxa"/>
            <w:noWrap/>
            <w:hideMark/>
          </w:tcPr>
          <w:p w14:paraId="370106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41 280,62</w:t>
            </w:r>
          </w:p>
        </w:tc>
        <w:tc>
          <w:tcPr>
            <w:tcW w:w="879" w:type="dxa"/>
            <w:noWrap/>
            <w:hideMark/>
          </w:tcPr>
          <w:p w14:paraId="3D6F4E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16 923,20</w:t>
            </w:r>
          </w:p>
        </w:tc>
        <w:tc>
          <w:tcPr>
            <w:tcW w:w="934" w:type="dxa"/>
            <w:noWrap/>
            <w:hideMark/>
          </w:tcPr>
          <w:p w14:paraId="722739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16 923,20</w:t>
            </w:r>
          </w:p>
        </w:tc>
      </w:tr>
      <w:tr w:rsidR="00DD1426" w:rsidRPr="00DD1426" w14:paraId="23F28468" w14:textId="77777777" w:rsidTr="00DD1426">
        <w:trPr>
          <w:trHeight w:val="762"/>
        </w:trPr>
        <w:tc>
          <w:tcPr>
            <w:tcW w:w="1072" w:type="dxa"/>
            <w:noWrap/>
            <w:hideMark/>
          </w:tcPr>
          <w:p w14:paraId="489C6E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12 2 02 20220</w:t>
            </w:r>
          </w:p>
        </w:tc>
        <w:tc>
          <w:tcPr>
            <w:tcW w:w="640" w:type="dxa"/>
            <w:noWrap/>
            <w:hideMark/>
          </w:tcPr>
          <w:p w14:paraId="343D19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7110E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46235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6A660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7E1D8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29 280,62</w:t>
            </w:r>
          </w:p>
        </w:tc>
        <w:tc>
          <w:tcPr>
            <w:tcW w:w="879" w:type="dxa"/>
            <w:noWrap/>
            <w:hideMark/>
          </w:tcPr>
          <w:p w14:paraId="3E4786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10 923,20</w:t>
            </w:r>
          </w:p>
        </w:tc>
        <w:tc>
          <w:tcPr>
            <w:tcW w:w="934" w:type="dxa"/>
            <w:noWrap/>
            <w:hideMark/>
          </w:tcPr>
          <w:p w14:paraId="59015A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10 923,20</w:t>
            </w:r>
          </w:p>
        </w:tc>
      </w:tr>
      <w:tr w:rsidR="00DD1426" w:rsidRPr="00DD1426" w14:paraId="41C3D2D6" w14:textId="77777777" w:rsidTr="00DD1426">
        <w:trPr>
          <w:trHeight w:val="420"/>
        </w:trPr>
        <w:tc>
          <w:tcPr>
            <w:tcW w:w="1072" w:type="dxa"/>
            <w:noWrap/>
            <w:hideMark/>
          </w:tcPr>
          <w:p w14:paraId="29CE5F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12 2 02 20220</w:t>
            </w:r>
          </w:p>
        </w:tc>
        <w:tc>
          <w:tcPr>
            <w:tcW w:w="640" w:type="dxa"/>
            <w:noWrap/>
            <w:hideMark/>
          </w:tcPr>
          <w:p w14:paraId="6D2CC3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96093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9188A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7D78A8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8E40D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29 280,62</w:t>
            </w:r>
          </w:p>
        </w:tc>
        <w:tc>
          <w:tcPr>
            <w:tcW w:w="879" w:type="dxa"/>
            <w:noWrap/>
            <w:hideMark/>
          </w:tcPr>
          <w:p w14:paraId="7FE82A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10 923,20</w:t>
            </w:r>
          </w:p>
        </w:tc>
        <w:tc>
          <w:tcPr>
            <w:tcW w:w="934" w:type="dxa"/>
            <w:noWrap/>
            <w:hideMark/>
          </w:tcPr>
          <w:p w14:paraId="08A1C9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10 923,20</w:t>
            </w:r>
          </w:p>
        </w:tc>
      </w:tr>
      <w:tr w:rsidR="00DD1426" w:rsidRPr="00DD1426" w14:paraId="1DB7CF67" w14:textId="77777777" w:rsidTr="00DD1426">
        <w:trPr>
          <w:trHeight w:val="720"/>
        </w:trPr>
        <w:tc>
          <w:tcPr>
            <w:tcW w:w="1072" w:type="dxa"/>
            <w:noWrap/>
            <w:hideMark/>
          </w:tcPr>
          <w:p w14:paraId="107C2A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12 2 02 20220</w:t>
            </w:r>
          </w:p>
        </w:tc>
        <w:tc>
          <w:tcPr>
            <w:tcW w:w="640" w:type="dxa"/>
            <w:noWrap/>
            <w:hideMark/>
          </w:tcPr>
          <w:p w14:paraId="06741A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2F18FE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CDB01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8CDA6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Предоставление субсидий бюджетным, автономным учреждениям и иным </w:t>
            </w:r>
            <w:r w:rsidRPr="00DD1426">
              <w:rPr>
                <w:rFonts w:ascii="Times New Roman" w:hAnsi="Times New Roman" w:cs="Times New Roman"/>
                <w:sz w:val="22"/>
                <w:szCs w:val="22"/>
              </w:rPr>
              <w:lastRenderedPageBreak/>
              <w:t>некоммерческим организациям</w:t>
            </w:r>
          </w:p>
        </w:tc>
        <w:tc>
          <w:tcPr>
            <w:tcW w:w="953" w:type="dxa"/>
            <w:noWrap/>
            <w:hideMark/>
          </w:tcPr>
          <w:p w14:paraId="74740B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12 000,00</w:t>
            </w:r>
          </w:p>
        </w:tc>
        <w:tc>
          <w:tcPr>
            <w:tcW w:w="879" w:type="dxa"/>
            <w:noWrap/>
            <w:hideMark/>
          </w:tcPr>
          <w:p w14:paraId="22D83C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934" w:type="dxa"/>
            <w:noWrap/>
            <w:hideMark/>
          </w:tcPr>
          <w:p w14:paraId="5C96BC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r>
      <w:tr w:rsidR="00DD1426" w:rsidRPr="00DD1426" w14:paraId="5C0AFD73" w14:textId="77777777" w:rsidTr="00DD1426">
        <w:trPr>
          <w:trHeight w:val="405"/>
        </w:trPr>
        <w:tc>
          <w:tcPr>
            <w:tcW w:w="1072" w:type="dxa"/>
            <w:noWrap/>
            <w:hideMark/>
          </w:tcPr>
          <w:p w14:paraId="2F9C76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12 2 02 20220</w:t>
            </w:r>
          </w:p>
        </w:tc>
        <w:tc>
          <w:tcPr>
            <w:tcW w:w="640" w:type="dxa"/>
            <w:noWrap/>
            <w:hideMark/>
          </w:tcPr>
          <w:p w14:paraId="206C0C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6C1EEB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94388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2ECF52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629BC7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12 000,00</w:t>
            </w:r>
          </w:p>
        </w:tc>
        <w:tc>
          <w:tcPr>
            <w:tcW w:w="879" w:type="dxa"/>
            <w:noWrap/>
            <w:hideMark/>
          </w:tcPr>
          <w:p w14:paraId="0D44F1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934" w:type="dxa"/>
            <w:noWrap/>
            <w:hideMark/>
          </w:tcPr>
          <w:p w14:paraId="28F863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r>
      <w:tr w:rsidR="00DD1426" w:rsidRPr="00DD1426" w14:paraId="0A8F9130" w14:textId="77777777" w:rsidTr="00DD1426">
        <w:trPr>
          <w:trHeight w:val="522"/>
        </w:trPr>
        <w:tc>
          <w:tcPr>
            <w:tcW w:w="1072" w:type="dxa"/>
            <w:noWrap/>
            <w:hideMark/>
          </w:tcPr>
          <w:p w14:paraId="2CAA0F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12 2 02 20230</w:t>
            </w:r>
          </w:p>
        </w:tc>
        <w:tc>
          <w:tcPr>
            <w:tcW w:w="640" w:type="dxa"/>
            <w:noWrap/>
            <w:hideMark/>
          </w:tcPr>
          <w:p w14:paraId="131228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AAD1C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E3991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187D4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Содержание и ремонт мест захоронения</w:t>
            </w:r>
          </w:p>
        </w:tc>
        <w:tc>
          <w:tcPr>
            <w:tcW w:w="953" w:type="dxa"/>
            <w:noWrap/>
            <w:hideMark/>
          </w:tcPr>
          <w:p w14:paraId="72FE34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18 337,91</w:t>
            </w:r>
          </w:p>
        </w:tc>
        <w:tc>
          <w:tcPr>
            <w:tcW w:w="879" w:type="dxa"/>
            <w:noWrap/>
            <w:hideMark/>
          </w:tcPr>
          <w:p w14:paraId="1D3867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14 958,10</w:t>
            </w:r>
          </w:p>
        </w:tc>
        <w:tc>
          <w:tcPr>
            <w:tcW w:w="934" w:type="dxa"/>
            <w:noWrap/>
            <w:hideMark/>
          </w:tcPr>
          <w:p w14:paraId="17ED6D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14 958,10</w:t>
            </w:r>
          </w:p>
        </w:tc>
      </w:tr>
      <w:tr w:rsidR="00DD1426" w:rsidRPr="00DD1426" w14:paraId="1BF8CB38" w14:textId="77777777" w:rsidTr="00DD1426">
        <w:trPr>
          <w:trHeight w:val="762"/>
        </w:trPr>
        <w:tc>
          <w:tcPr>
            <w:tcW w:w="1072" w:type="dxa"/>
            <w:noWrap/>
            <w:hideMark/>
          </w:tcPr>
          <w:p w14:paraId="40C19A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12 2 02 20230</w:t>
            </w:r>
          </w:p>
        </w:tc>
        <w:tc>
          <w:tcPr>
            <w:tcW w:w="640" w:type="dxa"/>
            <w:noWrap/>
            <w:hideMark/>
          </w:tcPr>
          <w:p w14:paraId="5E4981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4EE33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134FB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8AFCE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B8128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10 399,81</w:t>
            </w:r>
          </w:p>
        </w:tc>
        <w:tc>
          <w:tcPr>
            <w:tcW w:w="879" w:type="dxa"/>
            <w:noWrap/>
            <w:hideMark/>
          </w:tcPr>
          <w:p w14:paraId="64EE84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c>
          <w:tcPr>
            <w:tcW w:w="934" w:type="dxa"/>
            <w:noWrap/>
            <w:hideMark/>
          </w:tcPr>
          <w:p w14:paraId="2D6BCF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r>
      <w:tr w:rsidR="00DD1426" w:rsidRPr="00DD1426" w14:paraId="669D4F97" w14:textId="77777777" w:rsidTr="00DD1426">
        <w:trPr>
          <w:trHeight w:val="739"/>
        </w:trPr>
        <w:tc>
          <w:tcPr>
            <w:tcW w:w="1072" w:type="dxa"/>
            <w:noWrap/>
            <w:hideMark/>
          </w:tcPr>
          <w:p w14:paraId="3298E8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12 2 02 20230</w:t>
            </w:r>
          </w:p>
        </w:tc>
        <w:tc>
          <w:tcPr>
            <w:tcW w:w="640" w:type="dxa"/>
            <w:noWrap/>
            <w:hideMark/>
          </w:tcPr>
          <w:p w14:paraId="2F10E9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6EC38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F3C2C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628D5B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405AF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10 399,81</w:t>
            </w:r>
          </w:p>
        </w:tc>
        <w:tc>
          <w:tcPr>
            <w:tcW w:w="879" w:type="dxa"/>
            <w:noWrap/>
            <w:hideMark/>
          </w:tcPr>
          <w:p w14:paraId="4932C6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c>
          <w:tcPr>
            <w:tcW w:w="934" w:type="dxa"/>
            <w:noWrap/>
            <w:hideMark/>
          </w:tcPr>
          <w:p w14:paraId="3BF950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10 000,00</w:t>
            </w:r>
          </w:p>
        </w:tc>
      </w:tr>
      <w:tr w:rsidR="00DD1426" w:rsidRPr="00DD1426" w14:paraId="430448E3" w14:textId="77777777" w:rsidTr="00DD1426">
        <w:trPr>
          <w:trHeight w:val="739"/>
        </w:trPr>
        <w:tc>
          <w:tcPr>
            <w:tcW w:w="1072" w:type="dxa"/>
            <w:noWrap/>
            <w:hideMark/>
          </w:tcPr>
          <w:p w14:paraId="3C0337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12 2 02 20230</w:t>
            </w:r>
          </w:p>
        </w:tc>
        <w:tc>
          <w:tcPr>
            <w:tcW w:w="640" w:type="dxa"/>
            <w:noWrap/>
            <w:hideMark/>
          </w:tcPr>
          <w:p w14:paraId="627566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CE607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FB33A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9DD70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0F2C37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7 938,10</w:t>
            </w:r>
          </w:p>
        </w:tc>
        <w:tc>
          <w:tcPr>
            <w:tcW w:w="879" w:type="dxa"/>
            <w:noWrap/>
            <w:hideMark/>
          </w:tcPr>
          <w:p w14:paraId="2E5B72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4 958,10</w:t>
            </w:r>
          </w:p>
        </w:tc>
        <w:tc>
          <w:tcPr>
            <w:tcW w:w="934" w:type="dxa"/>
            <w:noWrap/>
            <w:hideMark/>
          </w:tcPr>
          <w:p w14:paraId="055257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4 958,10</w:t>
            </w:r>
          </w:p>
        </w:tc>
      </w:tr>
      <w:tr w:rsidR="00DD1426" w:rsidRPr="00DD1426" w14:paraId="5D549B45" w14:textId="77777777" w:rsidTr="00DD1426">
        <w:trPr>
          <w:trHeight w:val="439"/>
        </w:trPr>
        <w:tc>
          <w:tcPr>
            <w:tcW w:w="1072" w:type="dxa"/>
            <w:noWrap/>
            <w:hideMark/>
          </w:tcPr>
          <w:p w14:paraId="166CF6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12 2 02 20230</w:t>
            </w:r>
          </w:p>
        </w:tc>
        <w:tc>
          <w:tcPr>
            <w:tcW w:w="640" w:type="dxa"/>
            <w:noWrap/>
            <w:hideMark/>
          </w:tcPr>
          <w:p w14:paraId="6D478A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6C9EE0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61CC1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383568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73EF86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7 938,10</w:t>
            </w:r>
          </w:p>
        </w:tc>
        <w:tc>
          <w:tcPr>
            <w:tcW w:w="879" w:type="dxa"/>
            <w:noWrap/>
            <w:hideMark/>
          </w:tcPr>
          <w:p w14:paraId="46FE20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4 958,10</w:t>
            </w:r>
          </w:p>
        </w:tc>
        <w:tc>
          <w:tcPr>
            <w:tcW w:w="934" w:type="dxa"/>
            <w:noWrap/>
            <w:hideMark/>
          </w:tcPr>
          <w:p w14:paraId="1E23C5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4 958,10</w:t>
            </w:r>
          </w:p>
        </w:tc>
      </w:tr>
      <w:tr w:rsidR="00DD1426" w:rsidRPr="00DD1426" w14:paraId="3FE1E220" w14:textId="77777777" w:rsidTr="00DD1426">
        <w:trPr>
          <w:trHeight w:val="522"/>
        </w:trPr>
        <w:tc>
          <w:tcPr>
            <w:tcW w:w="1072" w:type="dxa"/>
            <w:noWrap/>
            <w:hideMark/>
          </w:tcPr>
          <w:p w14:paraId="11D59B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12 2 02 20240</w:t>
            </w:r>
          </w:p>
        </w:tc>
        <w:tc>
          <w:tcPr>
            <w:tcW w:w="640" w:type="dxa"/>
            <w:noWrap/>
            <w:hideMark/>
          </w:tcPr>
          <w:p w14:paraId="4AC608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A4E21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26286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8D108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Содержание воинских захоронений на территории округа</w:t>
            </w:r>
          </w:p>
        </w:tc>
        <w:tc>
          <w:tcPr>
            <w:tcW w:w="953" w:type="dxa"/>
            <w:noWrap/>
            <w:hideMark/>
          </w:tcPr>
          <w:p w14:paraId="363AF7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4 031,55</w:t>
            </w:r>
          </w:p>
        </w:tc>
        <w:tc>
          <w:tcPr>
            <w:tcW w:w="879" w:type="dxa"/>
            <w:noWrap/>
            <w:hideMark/>
          </w:tcPr>
          <w:p w14:paraId="0F483F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2 489,70</w:t>
            </w:r>
          </w:p>
        </w:tc>
        <w:tc>
          <w:tcPr>
            <w:tcW w:w="934" w:type="dxa"/>
            <w:noWrap/>
            <w:hideMark/>
          </w:tcPr>
          <w:p w14:paraId="61B38A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2 489,70</w:t>
            </w:r>
          </w:p>
        </w:tc>
      </w:tr>
      <w:tr w:rsidR="00DD1426" w:rsidRPr="00DD1426" w14:paraId="4BBB41B2" w14:textId="77777777" w:rsidTr="00DD1426">
        <w:trPr>
          <w:trHeight w:val="690"/>
        </w:trPr>
        <w:tc>
          <w:tcPr>
            <w:tcW w:w="1072" w:type="dxa"/>
            <w:noWrap/>
            <w:hideMark/>
          </w:tcPr>
          <w:p w14:paraId="57ACA9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12 2 02 20240</w:t>
            </w:r>
          </w:p>
        </w:tc>
        <w:tc>
          <w:tcPr>
            <w:tcW w:w="640" w:type="dxa"/>
            <w:noWrap/>
            <w:hideMark/>
          </w:tcPr>
          <w:p w14:paraId="15FB4F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51D31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C1066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C325E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35512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1 541,85</w:t>
            </w:r>
          </w:p>
        </w:tc>
        <w:tc>
          <w:tcPr>
            <w:tcW w:w="879" w:type="dxa"/>
            <w:noWrap/>
            <w:hideMark/>
          </w:tcPr>
          <w:p w14:paraId="71A87E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7FF64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83D40F3" w14:textId="77777777" w:rsidTr="00DD1426">
        <w:trPr>
          <w:trHeight w:val="720"/>
        </w:trPr>
        <w:tc>
          <w:tcPr>
            <w:tcW w:w="1072" w:type="dxa"/>
            <w:noWrap/>
            <w:hideMark/>
          </w:tcPr>
          <w:p w14:paraId="69D41C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12 2 02 20240</w:t>
            </w:r>
          </w:p>
        </w:tc>
        <w:tc>
          <w:tcPr>
            <w:tcW w:w="640" w:type="dxa"/>
            <w:noWrap/>
            <w:hideMark/>
          </w:tcPr>
          <w:p w14:paraId="095D49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5AD206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64132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4E41A3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727C6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1 541,85</w:t>
            </w:r>
          </w:p>
        </w:tc>
        <w:tc>
          <w:tcPr>
            <w:tcW w:w="879" w:type="dxa"/>
            <w:noWrap/>
            <w:hideMark/>
          </w:tcPr>
          <w:p w14:paraId="5C0801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A396D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66D0D43" w14:textId="77777777" w:rsidTr="00DD1426">
        <w:trPr>
          <w:trHeight w:val="705"/>
        </w:trPr>
        <w:tc>
          <w:tcPr>
            <w:tcW w:w="1072" w:type="dxa"/>
            <w:noWrap/>
            <w:hideMark/>
          </w:tcPr>
          <w:p w14:paraId="70F193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12 2 02 20240</w:t>
            </w:r>
          </w:p>
        </w:tc>
        <w:tc>
          <w:tcPr>
            <w:tcW w:w="640" w:type="dxa"/>
            <w:noWrap/>
            <w:hideMark/>
          </w:tcPr>
          <w:p w14:paraId="7EB0AA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5A7DD0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7ABE9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92490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5AB9A7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2 489,70</w:t>
            </w:r>
          </w:p>
        </w:tc>
        <w:tc>
          <w:tcPr>
            <w:tcW w:w="879" w:type="dxa"/>
            <w:noWrap/>
            <w:hideMark/>
          </w:tcPr>
          <w:p w14:paraId="1F6E6D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2 489,70</w:t>
            </w:r>
          </w:p>
        </w:tc>
        <w:tc>
          <w:tcPr>
            <w:tcW w:w="934" w:type="dxa"/>
            <w:noWrap/>
            <w:hideMark/>
          </w:tcPr>
          <w:p w14:paraId="6A706F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2 489,70</w:t>
            </w:r>
          </w:p>
        </w:tc>
      </w:tr>
      <w:tr w:rsidR="00DD1426" w:rsidRPr="00DD1426" w14:paraId="31513E44" w14:textId="77777777" w:rsidTr="00DD1426">
        <w:trPr>
          <w:trHeight w:val="390"/>
        </w:trPr>
        <w:tc>
          <w:tcPr>
            <w:tcW w:w="1072" w:type="dxa"/>
            <w:noWrap/>
            <w:hideMark/>
          </w:tcPr>
          <w:p w14:paraId="50A2B2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12 2 02 20240</w:t>
            </w:r>
          </w:p>
        </w:tc>
        <w:tc>
          <w:tcPr>
            <w:tcW w:w="640" w:type="dxa"/>
            <w:noWrap/>
            <w:hideMark/>
          </w:tcPr>
          <w:p w14:paraId="0C9F5A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587271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96700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3F8DB1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39DFCB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2 489,70</w:t>
            </w:r>
          </w:p>
        </w:tc>
        <w:tc>
          <w:tcPr>
            <w:tcW w:w="879" w:type="dxa"/>
            <w:noWrap/>
            <w:hideMark/>
          </w:tcPr>
          <w:p w14:paraId="5991B0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2 489,70</w:t>
            </w:r>
          </w:p>
        </w:tc>
        <w:tc>
          <w:tcPr>
            <w:tcW w:w="934" w:type="dxa"/>
            <w:noWrap/>
            <w:hideMark/>
          </w:tcPr>
          <w:p w14:paraId="452180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2 489,70</w:t>
            </w:r>
          </w:p>
        </w:tc>
      </w:tr>
      <w:tr w:rsidR="00DD1426" w:rsidRPr="00DD1426" w14:paraId="09DD9EE5" w14:textId="77777777" w:rsidTr="00DD1426">
        <w:trPr>
          <w:trHeight w:val="990"/>
        </w:trPr>
        <w:tc>
          <w:tcPr>
            <w:tcW w:w="1072" w:type="dxa"/>
            <w:noWrap/>
            <w:hideMark/>
          </w:tcPr>
          <w:p w14:paraId="14CE88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12 2 02 20390</w:t>
            </w:r>
          </w:p>
        </w:tc>
        <w:tc>
          <w:tcPr>
            <w:tcW w:w="640" w:type="dxa"/>
            <w:noWrap/>
            <w:hideMark/>
          </w:tcPr>
          <w:p w14:paraId="524444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01481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DB7EF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46055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Организация и проведение конкурса "Самый благоустроенный населенный пункт Калининского муниципального округа Тверской области"</w:t>
            </w:r>
          </w:p>
        </w:tc>
        <w:tc>
          <w:tcPr>
            <w:tcW w:w="953" w:type="dxa"/>
            <w:noWrap/>
            <w:hideMark/>
          </w:tcPr>
          <w:p w14:paraId="1EAE0E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879" w:type="dxa"/>
            <w:noWrap/>
            <w:hideMark/>
          </w:tcPr>
          <w:p w14:paraId="166984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6901EC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4D994414" w14:textId="77777777" w:rsidTr="00DD1426">
        <w:trPr>
          <w:trHeight w:val="660"/>
        </w:trPr>
        <w:tc>
          <w:tcPr>
            <w:tcW w:w="1072" w:type="dxa"/>
            <w:noWrap/>
            <w:hideMark/>
          </w:tcPr>
          <w:p w14:paraId="162562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12 2 02 20390</w:t>
            </w:r>
          </w:p>
        </w:tc>
        <w:tc>
          <w:tcPr>
            <w:tcW w:w="640" w:type="dxa"/>
            <w:noWrap/>
            <w:hideMark/>
          </w:tcPr>
          <w:p w14:paraId="333AE2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502A2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11822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EDCF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F3B26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879" w:type="dxa"/>
            <w:noWrap/>
            <w:hideMark/>
          </w:tcPr>
          <w:p w14:paraId="7B4387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68A644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5F223EAF" w14:textId="77777777" w:rsidTr="00DD1426">
        <w:trPr>
          <w:trHeight w:val="739"/>
        </w:trPr>
        <w:tc>
          <w:tcPr>
            <w:tcW w:w="1072" w:type="dxa"/>
            <w:noWrap/>
            <w:hideMark/>
          </w:tcPr>
          <w:p w14:paraId="0BD598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12 2 02 20390</w:t>
            </w:r>
          </w:p>
        </w:tc>
        <w:tc>
          <w:tcPr>
            <w:tcW w:w="640" w:type="dxa"/>
            <w:noWrap/>
            <w:hideMark/>
          </w:tcPr>
          <w:p w14:paraId="1C39A3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A4114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DA922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3CAE09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BC1D6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879" w:type="dxa"/>
            <w:noWrap/>
            <w:hideMark/>
          </w:tcPr>
          <w:p w14:paraId="564516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c>
          <w:tcPr>
            <w:tcW w:w="934" w:type="dxa"/>
            <w:noWrap/>
            <w:hideMark/>
          </w:tcPr>
          <w:p w14:paraId="338061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1 000,00</w:t>
            </w:r>
          </w:p>
        </w:tc>
      </w:tr>
      <w:tr w:rsidR="00DD1426" w:rsidRPr="00DD1426" w14:paraId="100147EE" w14:textId="77777777" w:rsidTr="00DD1426">
        <w:trPr>
          <w:trHeight w:val="739"/>
        </w:trPr>
        <w:tc>
          <w:tcPr>
            <w:tcW w:w="1072" w:type="dxa"/>
            <w:noWrap/>
            <w:hideMark/>
          </w:tcPr>
          <w:p w14:paraId="3FCBAC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12 3 00 00000</w:t>
            </w:r>
          </w:p>
        </w:tc>
        <w:tc>
          <w:tcPr>
            <w:tcW w:w="640" w:type="dxa"/>
            <w:noWrap/>
            <w:hideMark/>
          </w:tcPr>
          <w:p w14:paraId="03AEE7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7FFFA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248DE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09F41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"Поддержка местных инициатив на территории Калининского муниципального округа"</w:t>
            </w:r>
          </w:p>
        </w:tc>
        <w:tc>
          <w:tcPr>
            <w:tcW w:w="953" w:type="dxa"/>
            <w:noWrap/>
            <w:hideMark/>
          </w:tcPr>
          <w:p w14:paraId="189E42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21 897,39</w:t>
            </w:r>
          </w:p>
        </w:tc>
        <w:tc>
          <w:tcPr>
            <w:tcW w:w="879" w:type="dxa"/>
            <w:noWrap/>
            <w:hideMark/>
          </w:tcPr>
          <w:p w14:paraId="0A56CB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EC7BF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A83DB30" w14:textId="77777777" w:rsidTr="00DD1426">
        <w:trPr>
          <w:trHeight w:val="780"/>
        </w:trPr>
        <w:tc>
          <w:tcPr>
            <w:tcW w:w="1072" w:type="dxa"/>
            <w:noWrap/>
            <w:hideMark/>
          </w:tcPr>
          <w:p w14:paraId="1C3140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12 3 01 00000</w:t>
            </w:r>
          </w:p>
        </w:tc>
        <w:tc>
          <w:tcPr>
            <w:tcW w:w="640" w:type="dxa"/>
            <w:noWrap/>
            <w:hideMark/>
          </w:tcPr>
          <w:p w14:paraId="287488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9B4B1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40B56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2133F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программы по поддержке местных инициатив на территории  Калининского муниципального округа</w:t>
            </w:r>
          </w:p>
        </w:tc>
        <w:tc>
          <w:tcPr>
            <w:tcW w:w="953" w:type="dxa"/>
            <w:noWrap/>
            <w:hideMark/>
          </w:tcPr>
          <w:p w14:paraId="377DDD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21 897,39</w:t>
            </w:r>
          </w:p>
        </w:tc>
        <w:tc>
          <w:tcPr>
            <w:tcW w:w="879" w:type="dxa"/>
            <w:noWrap/>
            <w:hideMark/>
          </w:tcPr>
          <w:p w14:paraId="729EF7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78669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448BF7D" w14:textId="77777777" w:rsidTr="00DD1426">
        <w:trPr>
          <w:trHeight w:val="1062"/>
        </w:trPr>
        <w:tc>
          <w:tcPr>
            <w:tcW w:w="1072" w:type="dxa"/>
            <w:noWrap/>
            <w:hideMark/>
          </w:tcPr>
          <w:p w14:paraId="0F7C9D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12 3 01 19044</w:t>
            </w:r>
          </w:p>
        </w:tc>
        <w:tc>
          <w:tcPr>
            <w:tcW w:w="640" w:type="dxa"/>
            <w:noWrap/>
            <w:hideMark/>
          </w:tcPr>
          <w:p w14:paraId="3AA782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7433B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948EE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E01A3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Мермерины Калининского округа Тверская области</w:t>
            </w:r>
          </w:p>
        </w:tc>
        <w:tc>
          <w:tcPr>
            <w:tcW w:w="953" w:type="dxa"/>
            <w:noWrap/>
            <w:hideMark/>
          </w:tcPr>
          <w:p w14:paraId="1FD91E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2 656,44</w:t>
            </w:r>
          </w:p>
        </w:tc>
        <w:tc>
          <w:tcPr>
            <w:tcW w:w="879" w:type="dxa"/>
            <w:noWrap/>
            <w:hideMark/>
          </w:tcPr>
          <w:p w14:paraId="6769CF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137C9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5239642" w14:textId="77777777" w:rsidTr="00DD1426">
        <w:trPr>
          <w:trHeight w:val="780"/>
        </w:trPr>
        <w:tc>
          <w:tcPr>
            <w:tcW w:w="1072" w:type="dxa"/>
            <w:noWrap/>
            <w:hideMark/>
          </w:tcPr>
          <w:p w14:paraId="65E6F6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12 3 01 19044</w:t>
            </w:r>
          </w:p>
        </w:tc>
        <w:tc>
          <w:tcPr>
            <w:tcW w:w="640" w:type="dxa"/>
            <w:noWrap/>
            <w:hideMark/>
          </w:tcPr>
          <w:p w14:paraId="6897E3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5FADB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3B821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9D6BE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E67D1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2 656,44</w:t>
            </w:r>
          </w:p>
        </w:tc>
        <w:tc>
          <w:tcPr>
            <w:tcW w:w="879" w:type="dxa"/>
            <w:noWrap/>
            <w:hideMark/>
          </w:tcPr>
          <w:p w14:paraId="1FCB03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A5475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D543789" w14:textId="77777777" w:rsidTr="00DD1426">
        <w:trPr>
          <w:trHeight w:val="780"/>
        </w:trPr>
        <w:tc>
          <w:tcPr>
            <w:tcW w:w="1072" w:type="dxa"/>
            <w:noWrap/>
            <w:hideMark/>
          </w:tcPr>
          <w:p w14:paraId="614832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12 3 01 19044</w:t>
            </w:r>
          </w:p>
        </w:tc>
        <w:tc>
          <w:tcPr>
            <w:tcW w:w="640" w:type="dxa"/>
            <w:noWrap/>
            <w:hideMark/>
          </w:tcPr>
          <w:p w14:paraId="29CCE2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4155A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23675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6E5798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317AEE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2 656,44</w:t>
            </w:r>
          </w:p>
        </w:tc>
        <w:tc>
          <w:tcPr>
            <w:tcW w:w="879" w:type="dxa"/>
            <w:noWrap/>
            <w:hideMark/>
          </w:tcPr>
          <w:p w14:paraId="542C1C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B5A2B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51EB1CB" w14:textId="77777777" w:rsidTr="00DD1426">
        <w:trPr>
          <w:trHeight w:val="1020"/>
        </w:trPr>
        <w:tc>
          <w:tcPr>
            <w:tcW w:w="1072" w:type="dxa"/>
            <w:noWrap/>
            <w:hideMark/>
          </w:tcPr>
          <w:p w14:paraId="72E32F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S9044</w:t>
            </w:r>
          </w:p>
        </w:tc>
        <w:tc>
          <w:tcPr>
            <w:tcW w:w="640" w:type="dxa"/>
            <w:noWrap/>
            <w:hideMark/>
          </w:tcPr>
          <w:p w14:paraId="10AACBD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359AA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1FF21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3A429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Мермерины Калининского округа Тверская области</w:t>
            </w:r>
          </w:p>
        </w:tc>
        <w:tc>
          <w:tcPr>
            <w:tcW w:w="953" w:type="dxa"/>
            <w:noWrap/>
            <w:hideMark/>
          </w:tcPr>
          <w:p w14:paraId="5BE904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362,43</w:t>
            </w:r>
          </w:p>
        </w:tc>
        <w:tc>
          <w:tcPr>
            <w:tcW w:w="879" w:type="dxa"/>
            <w:noWrap/>
            <w:hideMark/>
          </w:tcPr>
          <w:p w14:paraId="15650E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0E390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4CC52F6" w14:textId="77777777" w:rsidTr="00DD1426">
        <w:trPr>
          <w:trHeight w:val="780"/>
        </w:trPr>
        <w:tc>
          <w:tcPr>
            <w:tcW w:w="1072" w:type="dxa"/>
            <w:noWrap/>
            <w:hideMark/>
          </w:tcPr>
          <w:p w14:paraId="559769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S9044</w:t>
            </w:r>
          </w:p>
        </w:tc>
        <w:tc>
          <w:tcPr>
            <w:tcW w:w="640" w:type="dxa"/>
            <w:noWrap/>
            <w:hideMark/>
          </w:tcPr>
          <w:p w14:paraId="2CA3FD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A51D1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FD867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C1A6B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C95C4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362,43</w:t>
            </w:r>
          </w:p>
        </w:tc>
        <w:tc>
          <w:tcPr>
            <w:tcW w:w="879" w:type="dxa"/>
            <w:noWrap/>
            <w:hideMark/>
          </w:tcPr>
          <w:p w14:paraId="08ABA3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B9F99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901CF10" w14:textId="77777777" w:rsidTr="00DD1426">
        <w:trPr>
          <w:trHeight w:val="780"/>
        </w:trPr>
        <w:tc>
          <w:tcPr>
            <w:tcW w:w="1072" w:type="dxa"/>
            <w:noWrap/>
            <w:hideMark/>
          </w:tcPr>
          <w:p w14:paraId="5D97AC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S9044</w:t>
            </w:r>
          </w:p>
        </w:tc>
        <w:tc>
          <w:tcPr>
            <w:tcW w:w="640" w:type="dxa"/>
            <w:noWrap/>
            <w:hideMark/>
          </w:tcPr>
          <w:p w14:paraId="1EB0D6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10F99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E8CC7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09CEA5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7A5E0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362,43</w:t>
            </w:r>
          </w:p>
        </w:tc>
        <w:tc>
          <w:tcPr>
            <w:tcW w:w="879" w:type="dxa"/>
            <w:noWrap/>
            <w:hideMark/>
          </w:tcPr>
          <w:p w14:paraId="119E1D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9ED8B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1D50370" w14:textId="77777777" w:rsidTr="00DD1426">
        <w:trPr>
          <w:trHeight w:val="1159"/>
        </w:trPr>
        <w:tc>
          <w:tcPr>
            <w:tcW w:w="1072" w:type="dxa"/>
            <w:noWrap/>
            <w:hideMark/>
          </w:tcPr>
          <w:p w14:paraId="457160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12 3 01 19045</w:t>
            </w:r>
          </w:p>
        </w:tc>
        <w:tc>
          <w:tcPr>
            <w:tcW w:w="640" w:type="dxa"/>
            <w:noWrap/>
            <w:hideMark/>
          </w:tcPr>
          <w:p w14:paraId="299C21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5AF6B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5A960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DEBE0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Рязаново Калининского округа Тверской области</w:t>
            </w:r>
          </w:p>
        </w:tc>
        <w:tc>
          <w:tcPr>
            <w:tcW w:w="953" w:type="dxa"/>
            <w:noWrap/>
            <w:hideMark/>
          </w:tcPr>
          <w:p w14:paraId="7D0589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1 558,12</w:t>
            </w:r>
          </w:p>
        </w:tc>
        <w:tc>
          <w:tcPr>
            <w:tcW w:w="879" w:type="dxa"/>
            <w:noWrap/>
            <w:hideMark/>
          </w:tcPr>
          <w:p w14:paraId="588745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88D5A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14A44AD" w14:textId="77777777" w:rsidTr="00DD1426">
        <w:trPr>
          <w:trHeight w:val="780"/>
        </w:trPr>
        <w:tc>
          <w:tcPr>
            <w:tcW w:w="1072" w:type="dxa"/>
            <w:noWrap/>
            <w:hideMark/>
          </w:tcPr>
          <w:p w14:paraId="23F1C8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12 3 01 19045</w:t>
            </w:r>
          </w:p>
        </w:tc>
        <w:tc>
          <w:tcPr>
            <w:tcW w:w="640" w:type="dxa"/>
            <w:noWrap/>
            <w:hideMark/>
          </w:tcPr>
          <w:p w14:paraId="0DB767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FFA18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84DD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1F64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B6FB1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1 558,12</w:t>
            </w:r>
          </w:p>
        </w:tc>
        <w:tc>
          <w:tcPr>
            <w:tcW w:w="879" w:type="dxa"/>
            <w:noWrap/>
            <w:hideMark/>
          </w:tcPr>
          <w:p w14:paraId="170176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E2234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2A894D8" w14:textId="77777777" w:rsidTr="00DD1426">
        <w:trPr>
          <w:trHeight w:val="780"/>
        </w:trPr>
        <w:tc>
          <w:tcPr>
            <w:tcW w:w="1072" w:type="dxa"/>
            <w:noWrap/>
            <w:hideMark/>
          </w:tcPr>
          <w:p w14:paraId="49399D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12 3 01 19045</w:t>
            </w:r>
          </w:p>
        </w:tc>
        <w:tc>
          <w:tcPr>
            <w:tcW w:w="640" w:type="dxa"/>
            <w:noWrap/>
            <w:hideMark/>
          </w:tcPr>
          <w:p w14:paraId="425D27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AC028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8D3CF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40C57A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30B51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1 558,12</w:t>
            </w:r>
          </w:p>
        </w:tc>
        <w:tc>
          <w:tcPr>
            <w:tcW w:w="879" w:type="dxa"/>
            <w:noWrap/>
            <w:hideMark/>
          </w:tcPr>
          <w:p w14:paraId="14400B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7FCA7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1219D2A" w14:textId="77777777" w:rsidTr="00DD1426">
        <w:trPr>
          <w:trHeight w:val="1080"/>
        </w:trPr>
        <w:tc>
          <w:tcPr>
            <w:tcW w:w="1072" w:type="dxa"/>
            <w:noWrap/>
            <w:hideMark/>
          </w:tcPr>
          <w:p w14:paraId="0862F9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S9045</w:t>
            </w:r>
          </w:p>
        </w:tc>
        <w:tc>
          <w:tcPr>
            <w:tcW w:w="640" w:type="dxa"/>
            <w:noWrap/>
            <w:hideMark/>
          </w:tcPr>
          <w:p w14:paraId="580EB9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7DD15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79B99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769CA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Рязаново Калининского округа Тверской области</w:t>
            </w:r>
          </w:p>
        </w:tc>
        <w:tc>
          <w:tcPr>
            <w:tcW w:w="953" w:type="dxa"/>
            <w:noWrap/>
            <w:hideMark/>
          </w:tcPr>
          <w:p w14:paraId="309A25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185,67</w:t>
            </w:r>
          </w:p>
        </w:tc>
        <w:tc>
          <w:tcPr>
            <w:tcW w:w="879" w:type="dxa"/>
            <w:noWrap/>
            <w:hideMark/>
          </w:tcPr>
          <w:p w14:paraId="249DD6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63CAF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FDB4858" w14:textId="77777777" w:rsidTr="00DD1426">
        <w:trPr>
          <w:trHeight w:val="780"/>
        </w:trPr>
        <w:tc>
          <w:tcPr>
            <w:tcW w:w="1072" w:type="dxa"/>
            <w:noWrap/>
            <w:hideMark/>
          </w:tcPr>
          <w:p w14:paraId="31974E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S9045</w:t>
            </w:r>
          </w:p>
        </w:tc>
        <w:tc>
          <w:tcPr>
            <w:tcW w:w="640" w:type="dxa"/>
            <w:noWrap/>
            <w:hideMark/>
          </w:tcPr>
          <w:p w14:paraId="14ACEE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9504E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8D351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DF946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F2128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185,67</w:t>
            </w:r>
          </w:p>
        </w:tc>
        <w:tc>
          <w:tcPr>
            <w:tcW w:w="879" w:type="dxa"/>
            <w:noWrap/>
            <w:hideMark/>
          </w:tcPr>
          <w:p w14:paraId="6620DB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59428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E62154B" w14:textId="77777777" w:rsidTr="00DD1426">
        <w:trPr>
          <w:trHeight w:val="420"/>
        </w:trPr>
        <w:tc>
          <w:tcPr>
            <w:tcW w:w="1072" w:type="dxa"/>
            <w:noWrap/>
            <w:hideMark/>
          </w:tcPr>
          <w:p w14:paraId="4A735C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S9045</w:t>
            </w:r>
          </w:p>
        </w:tc>
        <w:tc>
          <w:tcPr>
            <w:tcW w:w="640" w:type="dxa"/>
            <w:noWrap/>
            <w:hideMark/>
          </w:tcPr>
          <w:p w14:paraId="46B11A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34820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124EA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10361A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698E5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185,67</w:t>
            </w:r>
          </w:p>
        </w:tc>
        <w:tc>
          <w:tcPr>
            <w:tcW w:w="879" w:type="dxa"/>
            <w:noWrap/>
            <w:hideMark/>
          </w:tcPr>
          <w:p w14:paraId="32B030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C3DEA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9ABB529" w14:textId="77777777" w:rsidTr="00DD1426">
        <w:trPr>
          <w:trHeight w:val="1099"/>
        </w:trPr>
        <w:tc>
          <w:tcPr>
            <w:tcW w:w="1072" w:type="dxa"/>
            <w:noWrap/>
            <w:hideMark/>
          </w:tcPr>
          <w:p w14:paraId="73D7BB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12 3 01 19046</w:t>
            </w:r>
          </w:p>
        </w:tc>
        <w:tc>
          <w:tcPr>
            <w:tcW w:w="640" w:type="dxa"/>
            <w:noWrap/>
            <w:hideMark/>
          </w:tcPr>
          <w:p w14:paraId="36422F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42D5B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B0D6D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D2925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Рылово Калининского округа Тверской области</w:t>
            </w:r>
          </w:p>
        </w:tc>
        <w:tc>
          <w:tcPr>
            <w:tcW w:w="953" w:type="dxa"/>
            <w:noWrap/>
            <w:hideMark/>
          </w:tcPr>
          <w:p w14:paraId="3E958F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1 596,48</w:t>
            </w:r>
          </w:p>
        </w:tc>
        <w:tc>
          <w:tcPr>
            <w:tcW w:w="879" w:type="dxa"/>
            <w:noWrap/>
            <w:hideMark/>
          </w:tcPr>
          <w:p w14:paraId="0AA149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8888D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70FBA88" w14:textId="77777777" w:rsidTr="00DD1426">
        <w:trPr>
          <w:trHeight w:val="780"/>
        </w:trPr>
        <w:tc>
          <w:tcPr>
            <w:tcW w:w="1072" w:type="dxa"/>
            <w:noWrap/>
            <w:hideMark/>
          </w:tcPr>
          <w:p w14:paraId="2B51DC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12 3 01 19046</w:t>
            </w:r>
          </w:p>
        </w:tc>
        <w:tc>
          <w:tcPr>
            <w:tcW w:w="640" w:type="dxa"/>
            <w:noWrap/>
            <w:hideMark/>
          </w:tcPr>
          <w:p w14:paraId="7E8AEF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3018D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D95C8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63E17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717D1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1 596,48</w:t>
            </w:r>
          </w:p>
        </w:tc>
        <w:tc>
          <w:tcPr>
            <w:tcW w:w="879" w:type="dxa"/>
            <w:noWrap/>
            <w:hideMark/>
          </w:tcPr>
          <w:p w14:paraId="57D98D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0137F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D0286AA" w14:textId="77777777" w:rsidTr="00DD1426">
        <w:trPr>
          <w:trHeight w:val="780"/>
        </w:trPr>
        <w:tc>
          <w:tcPr>
            <w:tcW w:w="1072" w:type="dxa"/>
            <w:noWrap/>
            <w:hideMark/>
          </w:tcPr>
          <w:p w14:paraId="5173A3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12 3 01 19046</w:t>
            </w:r>
          </w:p>
        </w:tc>
        <w:tc>
          <w:tcPr>
            <w:tcW w:w="640" w:type="dxa"/>
            <w:noWrap/>
            <w:hideMark/>
          </w:tcPr>
          <w:p w14:paraId="5C4644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EB4BF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72E63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59BA6A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F9E5AE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1 596,48</w:t>
            </w:r>
          </w:p>
        </w:tc>
        <w:tc>
          <w:tcPr>
            <w:tcW w:w="879" w:type="dxa"/>
            <w:noWrap/>
            <w:hideMark/>
          </w:tcPr>
          <w:p w14:paraId="59126C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2DCD5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E827964" w14:textId="77777777" w:rsidTr="00DD1426">
        <w:trPr>
          <w:trHeight w:val="1159"/>
        </w:trPr>
        <w:tc>
          <w:tcPr>
            <w:tcW w:w="1072" w:type="dxa"/>
            <w:noWrap/>
            <w:hideMark/>
          </w:tcPr>
          <w:p w14:paraId="44F511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S9046</w:t>
            </w:r>
          </w:p>
        </w:tc>
        <w:tc>
          <w:tcPr>
            <w:tcW w:w="640" w:type="dxa"/>
            <w:noWrap/>
            <w:hideMark/>
          </w:tcPr>
          <w:p w14:paraId="08A3E1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20436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69E45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0EEFF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Рылово Калининского округа Тверской области</w:t>
            </w:r>
          </w:p>
        </w:tc>
        <w:tc>
          <w:tcPr>
            <w:tcW w:w="953" w:type="dxa"/>
            <w:noWrap/>
            <w:hideMark/>
          </w:tcPr>
          <w:p w14:paraId="2BD56B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281,00</w:t>
            </w:r>
          </w:p>
        </w:tc>
        <w:tc>
          <w:tcPr>
            <w:tcW w:w="879" w:type="dxa"/>
            <w:noWrap/>
            <w:hideMark/>
          </w:tcPr>
          <w:p w14:paraId="357A60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2D3B2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EEBAD3B" w14:textId="77777777" w:rsidTr="00DD1426">
        <w:trPr>
          <w:trHeight w:val="780"/>
        </w:trPr>
        <w:tc>
          <w:tcPr>
            <w:tcW w:w="1072" w:type="dxa"/>
            <w:noWrap/>
            <w:hideMark/>
          </w:tcPr>
          <w:p w14:paraId="6E77E3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S9046</w:t>
            </w:r>
          </w:p>
        </w:tc>
        <w:tc>
          <w:tcPr>
            <w:tcW w:w="640" w:type="dxa"/>
            <w:noWrap/>
            <w:hideMark/>
          </w:tcPr>
          <w:p w14:paraId="0868D7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9315C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BED7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56624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AA380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281,00</w:t>
            </w:r>
          </w:p>
        </w:tc>
        <w:tc>
          <w:tcPr>
            <w:tcW w:w="879" w:type="dxa"/>
            <w:noWrap/>
            <w:hideMark/>
          </w:tcPr>
          <w:p w14:paraId="1D8D1C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986AE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45C07A3" w14:textId="77777777" w:rsidTr="00DD1426">
        <w:trPr>
          <w:trHeight w:val="780"/>
        </w:trPr>
        <w:tc>
          <w:tcPr>
            <w:tcW w:w="1072" w:type="dxa"/>
            <w:noWrap/>
            <w:hideMark/>
          </w:tcPr>
          <w:p w14:paraId="42619F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S9046</w:t>
            </w:r>
          </w:p>
        </w:tc>
        <w:tc>
          <w:tcPr>
            <w:tcW w:w="640" w:type="dxa"/>
            <w:noWrap/>
            <w:hideMark/>
          </w:tcPr>
          <w:p w14:paraId="362A2C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B0407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491A7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52E4C2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2D07D0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281,00</w:t>
            </w:r>
          </w:p>
        </w:tc>
        <w:tc>
          <w:tcPr>
            <w:tcW w:w="879" w:type="dxa"/>
            <w:noWrap/>
            <w:hideMark/>
          </w:tcPr>
          <w:p w14:paraId="1FD754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2D0EE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50D1876" w14:textId="77777777" w:rsidTr="00DD1426">
        <w:trPr>
          <w:trHeight w:val="1039"/>
        </w:trPr>
        <w:tc>
          <w:tcPr>
            <w:tcW w:w="1072" w:type="dxa"/>
            <w:noWrap/>
            <w:hideMark/>
          </w:tcPr>
          <w:p w14:paraId="199DDA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12 3 01 19047</w:t>
            </w:r>
          </w:p>
        </w:tc>
        <w:tc>
          <w:tcPr>
            <w:tcW w:w="640" w:type="dxa"/>
            <w:noWrap/>
            <w:hideMark/>
          </w:tcPr>
          <w:p w14:paraId="57D226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41323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D4A5C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8CEA7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Кумордино Калининского округа Тверской области</w:t>
            </w:r>
          </w:p>
        </w:tc>
        <w:tc>
          <w:tcPr>
            <w:tcW w:w="953" w:type="dxa"/>
            <w:noWrap/>
            <w:hideMark/>
          </w:tcPr>
          <w:p w14:paraId="7AFAF9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457,91</w:t>
            </w:r>
          </w:p>
        </w:tc>
        <w:tc>
          <w:tcPr>
            <w:tcW w:w="879" w:type="dxa"/>
            <w:noWrap/>
            <w:hideMark/>
          </w:tcPr>
          <w:p w14:paraId="0941FC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39062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1C95D22" w14:textId="77777777" w:rsidTr="00DD1426">
        <w:trPr>
          <w:trHeight w:val="780"/>
        </w:trPr>
        <w:tc>
          <w:tcPr>
            <w:tcW w:w="1072" w:type="dxa"/>
            <w:noWrap/>
            <w:hideMark/>
          </w:tcPr>
          <w:p w14:paraId="327014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12 3 01 19047</w:t>
            </w:r>
          </w:p>
        </w:tc>
        <w:tc>
          <w:tcPr>
            <w:tcW w:w="640" w:type="dxa"/>
            <w:noWrap/>
            <w:hideMark/>
          </w:tcPr>
          <w:p w14:paraId="10D4FD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60CC4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2D2AF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7B348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3F11B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457,91</w:t>
            </w:r>
          </w:p>
        </w:tc>
        <w:tc>
          <w:tcPr>
            <w:tcW w:w="879" w:type="dxa"/>
            <w:noWrap/>
            <w:hideMark/>
          </w:tcPr>
          <w:p w14:paraId="73BC0F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09C28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B80A9F9" w14:textId="77777777" w:rsidTr="00DD1426">
        <w:trPr>
          <w:trHeight w:val="780"/>
        </w:trPr>
        <w:tc>
          <w:tcPr>
            <w:tcW w:w="1072" w:type="dxa"/>
            <w:noWrap/>
            <w:hideMark/>
          </w:tcPr>
          <w:p w14:paraId="3506BD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12 3 01 19047</w:t>
            </w:r>
          </w:p>
        </w:tc>
        <w:tc>
          <w:tcPr>
            <w:tcW w:w="640" w:type="dxa"/>
            <w:noWrap/>
            <w:hideMark/>
          </w:tcPr>
          <w:p w14:paraId="5EA134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96685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D2DE1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043DED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56BF57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457,91</w:t>
            </w:r>
          </w:p>
        </w:tc>
        <w:tc>
          <w:tcPr>
            <w:tcW w:w="879" w:type="dxa"/>
            <w:noWrap/>
            <w:hideMark/>
          </w:tcPr>
          <w:p w14:paraId="058B64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FA798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70A1123" w14:textId="77777777" w:rsidTr="00DD1426">
        <w:trPr>
          <w:trHeight w:val="1159"/>
        </w:trPr>
        <w:tc>
          <w:tcPr>
            <w:tcW w:w="1072" w:type="dxa"/>
            <w:noWrap/>
            <w:hideMark/>
          </w:tcPr>
          <w:p w14:paraId="420596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S9047</w:t>
            </w:r>
          </w:p>
        </w:tc>
        <w:tc>
          <w:tcPr>
            <w:tcW w:w="640" w:type="dxa"/>
            <w:noWrap/>
            <w:hideMark/>
          </w:tcPr>
          <w:p w14:paraId="6B655C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A8EED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2C45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56144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Кумордино Калининского округа Тверской области</w:t>
            </w:r>
          </w:p>
        </w:tc>
        <w:tc>
          <w:tcPr>
            <w:tcW w:w="953" w:type="dxa"/>
            <w:noWrap/>
            <w:hideMark/>
          </w:tcPr>
          <w:p w14:paraId="5F92D6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879" w:type="dxa"/>
            <w:noWrap/>
            <w:hideMark/>
          </w:tcPr>
          <w:p w14:paraId="1F4C98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873A1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01C93F5" w14:textId="77777777" w:rsidTr="00DD1426">
        <w:trPr>
          <w:trHeight w:val="780"/>
        </w:trPr>
        <w:tc>
          <w:tcPr>
            <w:tcW w:w="1072" w:type="dxa"/>
            <w:noWrap/>
            <w:hideMark/>
          </w:tcPr>
          <w:p w14:paraId="084067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S9047</w:t>
            </w:r>
          </w:p>
        </w:tc>
        <w:tc>
          <w:tcPr>
            <w:tcW w:w="640" w:type="dxa"/>
            <w:noWrap/>
            <w:hideMark/>
          </w:tcPr>
          <w:p w14:paraId="29C6B0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65D22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DF482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843CD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C363D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879" w:type="dxa"/>
            <w:noWrap/>
            <w:hideMark/>
          </w:tcPr>
          <w:p w14:paraId="57DFD8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18115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1CF06C0" w14:textId="77777777" w:rsidTr="00DD1426">
        <w:trPr>
          <w:trHeight w:val="780"/>
        </w:trPr>
        <w:tc>
          <w:tcPr>
            <w:tcW w:w="1072" w:type="dxa"/>
            <w:noWrap/>
            <w:hideMark/>
          </w:tcPr>
          <w:p w14:paraId="3364E0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S9047</w:t>
            </w:r>
          </w:p>
        </w:tc>
        <w:tc>
          <w:tcPr>
            <w:tcW w:w="640" w:type="dxa"/>
            <w:noWrap/>
            <w:hideMark/>
          </w:tcPr>
          <w:p w14:paraId="3FFE53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ADFBB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43473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3B3264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739F7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879" w:type="dxa"/>
            <w:noWrap/>
            <w:hideMark/>
          </w:tcPr>
          <w:p w14:paraId="25D30B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C7A10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5ABD30A" w14:textId="77777777" w:rsidTr="00DD1426">
        <w:trPr>
          <w:trHeight w:val="1099"/>
        </w:trPr>
        <w:tc>
          <w:tcPr>
            <w:tcW w:w="1072" w:type="dxa"/>
            <w:noWrap/>
            <w:hideMark/>
          </w:tcPr>
          <w:p w14:paraId="5E42CB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12 3 01 19056</w:t>
            </w:r>
          </w:p>
        </w:tc>
        <w:tc>
          <w:tcPr>
            <w:tcW w:w="640" w:type="dxa"/>
            <w:noWrap/>
            <w:hideMark/>
          </w:tcPr>
          <w:p w14:paraId="4393CE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865EF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9B302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3828E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зоны в д. Николо-Малица Калининского округа Тверской области</w:t>
            </w:r>
          </w:p>
        </w:tc>
        <w:tc>
          <w:tcPr>
            <w:tcW w:w="953" w:type="dxa"/>
            <w:noWrap/>
            <w:hideMark/>
          </w:tcPr>
          <w:p w14:paraId="42A12A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2 495,20</w:t>
            </w:r>
          </w:p>
        </w:tc>
        <w:tc>
          <w:tcPr>
            <w:tcW w:w="879" w:type="dxa"/>
            <w:noWrap/>
            <w:hideMark/>
          </w:tcPr>
          <w:p w14:paraId="3BF988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EF41A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3346B6E" w14:textId="77777777" w:rsidTr="00DD1426">
        <w:trPr>
          <w:trHeight w:val="780"/>
        </w:trPr>
        <w:tc>
          <w:tcPr>
            <w:tcW w:w="1072" w:type="dxa"/>
            <w:noWrap/>
            <w:hideMark/>
          </w:tcPr>
          <w:p w14:paraId="4BCC00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12 3 01 19056</w:t>
            </w:r>
          </w:p>
        </w:tc>
        <w:tc>
          <w:tcPr>
            <w:tcW w:w="640" w:type="dxa"/>
            <w:noWrap/>
            <w:hideMark/>
          </w:tcPr>
          <w:p w14:paraId="6C3AF3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CA140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142C6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9B440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315AA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2 495,20</w:t>
            </w:r>
          </w:p>
        </w:tc>
        <w:tc>
          <w:tcPr>
            <w:tcW w:w="879" w:type="dxa"/>
            <w:noWrap/>
            <w:hideMark/>
          </w:tcPr>
          <w:p w14:paraId="014AB4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9F265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BA8E033" w14:textId="77777777" w:rsidTr="00DD1426">
        <w:trPr>
          <w:trHeight w:val="780"/>
        </w:trPr>
        <w:tc>
          <w:tcPr>
            <w:tcW w:w="1072" w:type="dxa"/>
            <w:noWrap/>
            <w:hideMark/>
          </w:tcPr>
          <w:p w14:paraId="1D0A33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12 3 01 19056</w:t>
            </w:r>
          </w:p>
        </w:tc>
        <w:tc>
          <w:tcPr>
            <w:tcW w:w="640" w:type="dxa"/>
            <w:noWrap/>
            <w:hideMark/>
          </w:tcPr>
          <w:p w14:paraId="2B6340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9B123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BB6D4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700E7C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6D7F8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2 495,20</w:t>
            </w:r>
          </w:p>
        </w:tc>
        <w:tc>
          <w:tcPr>
            <w:tcW w:w="879" w:type="dxa"/>
            <w:noWrap/>
            <w:hideMark/>
          </w:tcPr>
          <w:p w14:paraId="566CFF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E7FE6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25A05FA" w14:textId="77777777" w:rsidTr="00DD1426">
        <w:trPr>
          <w:trHeight w:val="1062"/>
        </w:trPr>
        <w:tc>
          <w:tcPr>
            <w:tcW w:w="1072" w:type="dxa"/>
            <w:noWrap/>
            <w:hideMark/>
          </w:tcPr>
          <w:p w14:paraId="18AE0B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S9056</w:t>
            </w:r>
          </w:p>
        </w:tc>
        <w:tc>
          <w:tcPr>
            <w:tcW w:w="640" w:type="dxa"/>
            <w:noWrap/>
            <w:hideMark/>
          </w:tcPr>
          <w:p w14:paraId="67EF80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A23C5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94FC6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48212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спортивной зоны в д. Николо-Малица Калининского округа Тверской области</w:t>
            </w:r>
          </w:p>
        </w:tc>
        <w:tc>
          <w:tcPr>
            <w:tcW w:w="953" w:type="dxa"/>
            <w:noWrap/>
            <w:hideMark/>
          </w:tcPr>
          <w:p w14:paraId="0D04FB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235,00</w:t>
            </w:r>
          </w:p>
        </w:tc>
        <w:tc>
          <w:tcPr>
            <w:tcW w:w="879" w:type="dxa"/>
            <w:noWrap/>
            <w:hideMark/>
          </w:tcPr>
          <w:p w14:paraId="1334FE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311F1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4B971E9" w14:textId="77777777" w:rsidTr="00DD1426">
        <w:trPr>
          <w:trHeight w:val="780"/>
        </w:trPr>
        <w:tc>
          <w:tcPr>
            <w:tcW w:w="1072" w:type="dxa"/>
            <w:noWrap/>
            <w:hideMark/>
          </w:tcPr>
          <w:p w14:paraId="22A3F1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S9056</w:t>
            </w:r>
          </w:p>
        </w:tc>
        <w:tc>
          <w:tcPr>
            <w:tcW w:w="640" w:type="dxa"/>
            <w:noWrap/>
            <w:hideMark/>
          </w:tcPr>
          <w:p w14:paraId="0670F5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6815D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BFF29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6E0FF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0A4EA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235,00</w:t>
            </w:r>
          </w:p>
        </w:tc>
        <w:tc>
          <w:tcPr>
            <w:tcW w:w="879" w:type="dxa"/>
            <w:noWrap/>
            <w:hideMark/>
          </w:tcPr>
          <w:p w14:paraId="71CD3E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9DB14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3092CC4" w14:textId="77777777" w:rsidTr="00DD1426">
        <w:trPr>
          <w:trHeight w:val="780"/>
        </w:trPr>
        <w:tc>
          <w:tcPr>
            <w:tcW w:w="1072" w:type="dxa"/>
            <w:noWrap/>
            <w:hideMark/>
          </w:tcPr>
          <w:p w14:paraId="2953BA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S9056</w:t>
            </w:r>
          </w:p>
        </w:tc>
        <w:tc>
          <w:tcPr>
            <w:tcW w:w="640" w:type="dxa"/>
            <w:noWrap/>
            <w:hideMark/>
          </w:tcPr>
          <w:p w14:paraId="0C149C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DB91B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15F23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09E3E6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70C27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235,00</w:t>
            </w:r>
          </w:p>
        </w:tc>
        <w:tc>
          <w:tcPr>
            <w:tcW w:w="879" w:type="dxa"/>
            <w:noWrap/>
            <w:hideMark/>
          </w:tcPr>
          <w:p w14:paraId="78444D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F4B33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5BED3E0" w14:textId="77777777" w:rsidTr="00DD1426">
        <w:trPr>
          <w:trHeight w:val="1080"/>
        </w:trPr>
        <w:tc>
          <w:tcPr>
            <w:tcW w:w="1072" w:type="dxa"/>
            <w:noWrap/>
            <w:hideMark/>
          </w:tcPr>
          <w:p w14:paraId="02071D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12 3 01 19060</w:t>
            </w:r>
          </w:p>
        </w:tc>
        <w:tc>
          <w:tcPr>
            <w:tcW w:w="640" w:type="dxa"/>
            <w:noWrap/>
            <w:hideMark/>
          </w:tcPr>
          <w:p w14:paraId="65FE61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AF09C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B9FF3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256A9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п. Эммаусс д.10 Калининского округа Тверской области</w:t>
            </w:r>
          </w:p>
        </w:tc>
        <w:tc>
          <w:tcPr>
            <w:tcW w:w="953" w:type="dxa"/>
            <w:noWrap/>
            <w:hideMark/>
          </w:tcPr>
          <w:p w14:paraId="41AF6A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2 978,81</w:t>
            </w:r>
          </w:p>
        </w:tc>
        <w:tc>
          <w:tcPr>
            <w:tcW w:w="879" w:type="dxa"/>
            <w:noWrap/>
            <w:hideMark/>
          </w:tcPr>
          <w:p w14:paraId="01848D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53B0F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AFB1BCE" w14:textId="77777777" w:rsidTr="00DD1426">
        <w:trPr>
          <w:trHeight w:val="780"/>
        </w:trPr>
        <w:tc>
          <w:tcPr>
            <w:tcW w:w="1072" w:type="dxa"/>
            <w:noWrap/>
            <w:hideMark/>
          </w:tcPr>
          <w:p w14:paraId="14D31A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12 3 01 19060</w:t>
            </w:r>
          </w:p>
        </w:tc>
        <w:tc>
          <w:tcPr>
            <w:tcW w:w="640" w:type="dxa"/>
            <w:noWrap/>
            <w:hideMark/>
          </w:tcPr>
          <w:p w14:paraId="01B08B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CD7C8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D3FA5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DB89F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EB8D3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2 978,81</w:t>
            </w:r>
          </w:p>
        </w:tc>
        <w:tc>
          <w:tcPr>
            <w:tcW w:w="879" w:type="dxa"/>
            <w:noWrap/>
            <w:hideMark/>
          </w:tcPr>
          <w:p w14:paraId="039AF7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B118A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6F04976" w14:textId="77777777" w:rsidTr="00DD1426">
        <w:trPr>
          <w:trHeight w:val="780"/>
        </w:trPr>
        <w:tc>
          <w:tcPr>
            <w:tcW w:w="1072" w:type="dxa"/>
            <w:noWrap/>
            <w:hideMark/>
          </w:tcPr>
          <w:p w14:paraId="2E6676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12 3 01 19060</w:t>
            </w:r>
          </w:p>
        </w:tc>
        <w:tc>
          <w:tcPr>
            <w:tcW w:w="640" w:type="dxa"/>
            <w:noWrap/>
            <w:hideMark/>
          </w:tcPr>
          <w:p w14:paraId="2BDAA7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E4FA9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133FB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523E2F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36A63F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2 978,81</w:t>
            </w:r>
          </w:p>
        </w:tc>
        <w:tc>
          <w:tcPr>
            <w:tcW w:w="879" w:type="dxa"/>
            <w:noWrap/>
            <w:hideMark/>
          </w:tcPr>
          <w:p w14:paraId="22DC08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E3AF5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BC3A2D3" w14:textId="77777777" w:rsidTr="00DD1426">
        <w:trPr>
          <w:trHeight w:val="1110"/>
        </w:trPr>
        <w:tc>
          <w:tcPr>
            <w:tcW w:w="1072" w:type="dxa"/>
            <w:noWrap/>
            <w:hideMark/>
          </w:tcPr>
          <w:p w14:paraId="2B3F1C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S9060</w:t>
            </w:r>
          </w:p>
        </w:tc>
        <w:tc>
          <w:tcPr>
            <w:tcW w:w="640" w:type="dxa"/>
            <w:noWrap/>
            <w:hideMark/>
          </w:tcPr>
          <w:p w14:paraId="2F3C90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182AB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CEB90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41A94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п. Эммаусс д.10 Калининского округа Тверской области</w:t>
            </w:r>
          </w:p>
        </w:tc>
        <w:tc>
          <w:tcPr>
            <w:tcW w:w="953" w:type="dxa"/>
            <w:noWrap/>
            <w:hideMark/>
          </w:tcPr>
          <w:p w14:paraId="0AB6D6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235D8D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71640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8D9E170" w14:textId="77777777" w:rsidTr="00DD1426">
        <w:trPr>
          <w:trHeight w:val="780"/>
        </w:trPr>
        <w:tc>
          <w:tcPr>
            <w:tcW w:w="1072" w:type="dxa"/>
            <w:noWrap/>
            <w:hideMark/>
          </w:tcPr>
          <w:p w14:paraId="6B4A3D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S9060</w:t>
            </w:r>
          </w:p>
        </w:tc>
        <w:tc>
          <w:tcPr>
            <w:tcW w:w="640" w:type="dxa"/>
            <w:noWrap/>
            <w:hideMark/>
          </w:tcPr>
          <w:p w14:paraId="1A1842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FB475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8FADE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B28FF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ED6AF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4D1861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B7093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B5F2F17" w14:textId="77777777" w:rsidTr="00DD1426">
        <w:trPr>
          <w:trHeight w:val="780"/>
        </w:trPr>
        <w:tc>
          <w:tcPr>
            <w:tcW w:w="1072" w:type="dxa"/>
            <w:noWrap/>
            <w:hideMark/>
          </w:tcPr>
          <w:p w14:paraId="09AA75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S9060</w:t>
            </w:r>
          </w:p>
        </w:tc>
        <w:tc>
          <w:tcPr>
            <w:tcW w:w="640" w:type="dxa"/>
            <w:noWrap/>
            <w:hideMark/>
          </w:tcPr>
          <w:p w14:paraId="6B6F89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0FD3E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E57FD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1093CA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0D6A2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500,00</w:t>
            </w:r>
          </w:p>
        </w:tc>
        <w:tc>
          <w:tcPr>
            <w:tcW w:w="879" w:type="dxa"/>
            <w:noWrap/>
            <w:hideMark/>
          </w:tcPr>
          <w:p w14:paraId="152639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681C4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AC75760" w14:textId="77777777" w:rsidTr="00DD1426">
        <w:trPr>
          <w:trHeight w:val="1095"/>
        </w:trPr>
        <w:tc>
          <w:tcPr>
            <w:tcW w:w="1072" w:type="dxa"/>
            <w:noWrap/>
            <w:hideMark/>
          </w:tcPr>
          <w:p w14:paraId="3D9E70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12 3 01 19061</w:t>
            </w:r>
          </w:p>
        </w:tc>
        <w:tc>
          <w:tcPr>
            <w:tcW w:w="640" w:type="dxa"/>
            <w:noWrap/>
            <w:hideMark/>
          </w:tcPr>
          <w:p w14:paraId="0251B4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3960B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E4940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B3CB9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Николо-Малица Калининского округа Тверской области</w:t>
            </w:r>
          </w:p>
        </w:tc>
        <w:tc>
          <w:tcPr>
            <w:tcW w:w="953" w:type="dxa"/>
            <w:noWrap/>
            <w:hideMark/>
          </w:tcPr>
          <w:p w14:paraId="439EC0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1 663,99</w:t>
            </w:r>
          </w:p>
        </w:tc>
        <w:tc>
          <w:tcPr>
            <w:tcW w:w="879" w:type="dxa"/>
            <w:noWrap/>
            <w:hideMark/>
          </w:tcPr>
          <w:p w14:paraId="3C4537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66278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914895F" w14:textId="77777777" w:rsidTr="00DD1426">
        <w:trPr>
          <w:trHeight w:val="780"/>
        </w:trPr>
        <w:tc>
          <w:tcPr>
            <w:tcW w:w="1072" w:type="dxa"/>
            <w:noWrap/>
            <w:hideMark/>
          </w:tcPr>
          <w:p w14:paraId="5C6FC7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12 3 01 19061</w:t>
            </w:r>
          </w:p>
        </w:tc>
        <w:tc>
          <w:tcPr>
            <w:tcW w:w="640" w:type="dxa"/>
            <w:noWrap/>
            <w:hideMark/>
          </w:tcPr>
          <w:p w14:paraId="4751F4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E2055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985FF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49BB1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403A5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1 663,99</w:t>
            </w:r>
          </w:p>
        </w:tc>
        <w:tc>
          <w:tcPr>
            <w:tcW w:w="879" w:type="dxa"/>
            <w:noWrap/>
            <w:hideMark/>
          </w:tcPr>
          <w:p w14:paraId="0AE7A8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43324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FD352B9" w14:textId="77777777" w:rsidTr="00DD1426">
        <w:trPr>
          <w:trHeight w:val="780"/>
        </w:trPr>
        <w:tc>
          <w:tcPr>
            <w:tcW w:w="1072" w:type="dxa"/>
            <w:noWrap/>
            <w:hideMark/>
          </w:tcPr>
          <w:p w14:paraId="53E6FC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12 3 01 19061</w:t>
            </w:r>
          </w:p>
        </w:tc>
        <w:tc>
          <w:tcPr>
            <w:tcW w:w="640" w:type="dxa"/>
            <w:noWrap/>
            <w:hideMark/>
          </w:tcPr>
          <w:p w14:paraId="5F6AA4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93438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365AD9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6EC0C3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41A1E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1 663,99</w:t>
            </w:r>
          </w:p>
        </w:tc>
        <w:tc>
          <w:tcPr>
            <w:tcW w:w="879" w:type="dxa"/>
            <w:noWrap/>
            <w:hideMark/>
          </w:tcPr>
          <w:p w14:paraId="2903D8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387E7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03BF589" w14:textId="77777777" w:rsidTr="00DD1426">
        <w:trPr>
          <w:trHeight w:val="1215"/>
        </w:trPr>
        <w:tc>
          <w:tcPr>
            <w:tcW w:w="1072" w:type="dxa"/>
            <w:noWrap/>
            <w:hideMark/>
          </w:tcPr>
          <w:p w14:paraId="49195B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S9061</w:t>
            </w:r>
          </w:p>
        </w:tc>
        <w:tc>
          <w:tcPr>
            <w:tcW w:w="640" w:type="dxa"/>
            <w:noWrap/>
            <w:hideMark/>
          </w:tcPr>
          <w:p w14:paraId="6CC8AA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93DB6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F8147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DA619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Реализация программ по поддержке местных инициатив в Тверской области. Благоустройство детской площадки в д. Николо-Малица Калининского округа Тверской области</w:t>
            </w:r>
          </w:p>
        </w:tc>
        <w:tc>
          <w:tcPr>
            <w:tcW w:w="953" w:type="dxa"/>
            <w:noWrap/>
            <w:hideMark/>
          </w:tcPr>
          <w:p w14:paraId="083787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879" w:type="dxa"/>
            <w:noWrap/>
            <w:hideMark/>
          </w:tcPr>
          <w:p w14:paraId="55596A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2519E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0D4DFC5" w14:textId="77777777" w:rsidTr="00DD1426">
        <w:trPr>
          <w:trHeight w:val="780"/>
        </w:trPr>
        <w:tc>
          <w:tcPr>
            <w:tcW w:w="1072" w:type="dxa"/>
            <w:noWrap/>
            <w:hideMark/>
          </w:tcPr>
          <w:p w14:paraId="47478E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S9061</w:t>
            </w:r>
          </w:p>
        </w:tc>
        <w:tc>
          <w:tcPr>
            <w:tcW w:w="640" w:type="dxa"/>
            <w:noWrap/>
            <w:hideMark/>
          </w:tcPr>
          <w:p w14:paraId="1F2201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69CED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D5C28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37CD6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7381C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879" w:type="dxa"/>
            <w:noWrap/>
            <w:hideMark/>
          </w:tcPr>
          <w:p w14:paraId="3EA94F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064A9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59A8761" w14:textId="77777777" w:rsidTr="00DD1426">
        <w:trPr>
          <w:trHeight w:val="780"/>
        </w:trPr>
        <w:tc>
          <w:tcPr>
            <w:tcW w:w="1072" w:type="dxa"/>
            <w:noWrap/>
            <w:hideMark/>
          </w:tcPr>
          <w:p w14:paraId="71995E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S9061</w:t>
            </w:r>
          </w:p>
        </w:tc>
        <w:tc>
          <w:tcPr>
            <w:tcW w:w="640" w:type="dxa"/>
            <w:noWrap/>
            <w:hideMark/>
          </w:tcPr>
          <w:p w14:paraId="23D156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0E8D1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EAD28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03F794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BF8E4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879" w:type="dxa"/>
            <w:noWrap/>
            <w:hideMark/>
          </w:tcPr>
          <w:p w14:paraId="2671AA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1AA19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4D0D68B" w14:textId="77777777" w:rsidTr="00DD1426">
        <w:trPr>
          <w:trHeight w:val="570"/>
        </w:trPr>
        <w:tc>
          <w:tcPr>
            <w:tcW w:w="1072" w:type="dxa"/>
            <w:noWrap/>
            <w:hideMark/>
          </w:tcPr>
          <w:p w14:paraId="344862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S9000</w:t>
            </w:r>
          </w:p>
        </w:tc>
        <w:tc>
          <w:tcPr>
            <w:tcW w:w="640" w:type="dxa"/>
            <w:noWrap/>
            <w:hideMark/>
          </w:tcPr>
          <w:p w14:paraId="57F35B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DFB37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99222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63CFB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реализацию программы по поддержке местных инициатив</w:t>
            </w:r>
          </w:p>
        </w:tc>
        <w:tc>
          <w:tcPr>
            <w:tcW w:w="953" w:type="dxa"/>
            <w:noWrap/>
            <w:hideMark/>
          </w:tcPr>
          <w:p w14:paraId="3C87C8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6 616,34</w:t>
            </w:r>
          </w:p>
        </w:tc>
        <w:tc>
          <w:tcPr>
            <w:tcW w:w="879" w:type="dxa"/>
            <w:noWrap/>
            <w:hideMark/>
          </w:tcPr>
          <w:p w14:paraId="4014F0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E4C01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3290708" w14:textId="77777777" w:rsidTr="00DD1426">
        <w:trPr>
          <w:trHeight w:val="780"/>
        </w:trPr>
        <w:tc>
          <w:tcPr>
            <w:tcW w:w="1072" w:type="dxa"/>
            <w:noWrap/>
            <w:hideMark/>
          </w:tcPr>
          <w:p w14:paraId="1AC35A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S9000</w:t>
            </w:r>
          </w:p>
        </w:tc>
        <w:tc>
          <w:tcPr>
            <w:tcW w:w="640" w:type="dxa"/>
            <w:noWrap/>
            <w:hideMark/>
          </w:tcPr>
          <w:p w14:paraId="536E0FF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066D4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3F858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96C72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06BAF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6 616,34</w:t>
            </w:r>
          </w:p>
        </w:tc>
        <w:tc>
          <w:tcPr>
            <w:tcW w:w="879" w:type="dxa"/>
            <w:noWrap/>
            <w:hideMark/>
          </w:tcPr>
          <w:p w14:paraId="7E2857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CB47C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49700FD" w14:textId="77777777" w:rsidTr="00DD1426">
        <w:trPr>
          <w:trHeight w:val="780"/>
        </w:trPr>
        <w:tc>
          <w:tcPr>
            <w:tcW w:w="1072" w:type="dxa"/>
            <w:noWrap/>
            <w:hideMark/>
          </w:tcPr>
          <w:p w14:paraId="37FF98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 3 01 S9000</w:t>
            </w:r>
          </w:p>
        </w:tc>
        <w:tc>
          <w:tcPr>
            <w:tcW w:w="640" w:type="dxa"/>
            <w:noWrap/>
            <w:hideMark/>
          </w:tcPr>
          <w:p w14:paraId="638FCA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E58AB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AB92C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3CF723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008D7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6 616,34</w:t>
            </w:r>
          </w:p>
        </w:tc>
        <w:tc>
          <w:tcPr>
            <w:tcW w:w="879" w:type="dxa"/>
            <w:noWrap/>
            <w:hideMark/>
          </w:tcPr>
          <w:p w14:paraId="1E480B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CF7AC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B4C35CC" w14:textId="77777777" w:rsidTr="00DD1426">
        <w:trPr>
          <w:trHeight w:val="1050"/>
        </w:trPr>
        <w:tc>
          <w:tcPr>
            <w:tcW w:w="1072" w:type="dxa"/>
            <w:noWrap/>
            <w:hideMark/>
          </w:tcPr>
          <w:p w14:paraId="400DD4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13 0 00 00000</w:t>
            </w:r>
          </w:p>
        </w:tc>
        <w:tc>
          <w:tcPr>
            <w:tcW w:w="640" w:type="dxa"/>
            <w:noWrap/>
            <w:hideMark/>
          </w:tcPr>
          <w:p w14:paraId="6D9F51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404A6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1663B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A12B0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Муниципальная программа  «Противодействие идеологии терроризма и экстремизма на территории Калининского муниципального округа Тверской  области на 2024 – 2029 годы»</w:t>
            </w:r>
          </w:p>
        </w:tc>
        <w:tc>
          <w:tcPr>
            <w:tcW w:w="953" w:type="dxa"/>
            <w:noWrap/>
            <w:hideMark/>
          </w:tcPr>
          <w:p w14:paraId="5A1C22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046B98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2ED1A2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34470CAE" w14:textId="77777777" w:rsidTr="00DD1426">
        <w:trPr>
          <w:trHeight w:val="780"/>
        </w:trPr>
        <w:tc>
          <w:tcPr>
            <w:tcW w:w="1072" w:type="dxa"/>
            <w:noWrap/>
            <w:hideMark/>
          </w:tcPr>
          <w:p w14:paraId="75B894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13 1 00 00000</w:t>
            </w:r>
          </w:p>
        </w:tc>
        <w:tc>
          <w:tcPr>
            <w:tcW w:w="640" w:type="dxa"/>
            <w:noWrap/>
            <w:hideMark/>
          </w:tcPr>
          <w:p w14:paraId="451562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07F6B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33D30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D84CB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Подпрограмма «Профилактика терроризма и экстремизма на территории Калининского муниципального округа»</w:t>
            </w:r>
          </w:p>
        </w:tc>
        <w:tc>
          <w:tcPr>
            <w:tcW w:w="953" w:type="dxa"/>
            <w:noWrap/>
            <w:hideMark/>
          </w:tcPr>
          <w:p w14:paraId="5A7A61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23F8D7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1C6D9D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25766899" w14:textId="77777777" w:rsidTr="00DD1426">
        <w:trPr>
          <w:trHeight w:val="645"/>
        </w:trPr>
        <w:tc>
          <w:tcPr>
            <w:tcW w:w="1072" w:type="dxa"/>
            <w:noWrap/>
            <w:hideMark/>
          </w:tcPr>
          <w:p w14:paraId="24BE3B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13 1 01 00000</w:t>
            </w:r>
          </w:p>
        </w:tc>
        <w:tc>
          <w:tcPr>
            <w:tcW w:w="640" w:type="dxa"/>
            <w:noWrap/>
            <w:hideMark/>
          </w:tcPr>
          <w:p w14:paraId="30F741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1887CF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D207B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23838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Комплексные меры по противодействию экстремизма и терроризма на территории Калининского муниципального округа</w:t>
            </w:r>
          </w:p>
        </w:tc>
        <w:tc>
          <w:tcPr>
            <w:tcW w:w="953" w:type="dxa"/>
            <w:noWrap/>
            <w:hideMark/>
          </w:tcPr>
          <w:p w14:paraId="51E74E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31AE5E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096291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79DB3198" w14:textId="77777777" w:rsidTr="00DD1426">
        <w:trPr>
          <w:trHeight w:val="420"/>
        </w:trPr>
        <w:tc>
          <w:tcPr>
            <w:tcW w:w="1072" w:type="dxa"/>
            <w:noWrap/>
            <w:hideMark/>
          </w:tcPr>
          <w:p w14:paraId="4A978D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13 1 01 20020</w:t>
            </w:r>
          </w:p>
        </w:tc>
        <w:tc>
          <w:tcPr>
            <w:tcW w:w="640" w:type="dxa"/>
            <w:noWrap/>
            <w:hideMark/>
          </w:tcPr>
          <w:p w14:paraId="3309F8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07DA8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FA962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029EE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Изготовление и распространение банеров, печатной продукции, флаеров, стендов по разъяснению сущности терроризма и его общественной опасности на </w:t>
            </w:r>
            <w:r w:rsidRPr="00DD1426">
              <w:rPr>
                <w:rFonts w:ascii="Times New Roman" w:hAnsi="Times New Roman" w:cs="Times New Roman"/>
                <w:sz w:val="22"/>
                <w:szCs w:val="22"/>
              </w:rPr>
              <w:lastRenderedPageBreak/>
              <w:t>территории округа</w:t>
            </w:r>
          </w:p>
        </w:tc>
        <w:tc>
          <w:tcPr>
            <w:tcW w:w="953" w:type="dxa"/>
            <w:noWrap/>
            <w:hideMark/>
          </w:tcPr>
          <w:p w14:paraId="139EAE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100,00</w:t>
            </w:r>
          </w:p>
        </w:tc>
        <w:tc>
          <w:tcPr>
            <w:tcW w:w="879" w:type="dxa"/>
            <w:noWrap/>
            <w:hideMark/>
          </w:tcPr>
          <w:p w14:paraId="49ABC5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5DB167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6F794C8F" w14:textId="77777777" w:rsidTr="00DD1426">
        <w:trPr>
          <w:trHeight w:val="705"/>
        </w:trPr>
        <w:tc>
          <w:tcPr>
            <w:tcW w:w="1072" w:type="dxa"/>
            <w:noWrap/>
            <w:hideMark/>
          </w:tcPr>
          <w:p w14:paraId="690A8D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13 1 01 20020</w:t>
            </w:r>
          </w:p>
        </w:tc>
        <w:tc>
          <w:tcPr>
            <w:tcW w:w="640" w:type="dxa"/>
            <w:noWrap/>
            <w:hideMark/>
          </w:tcPr>
          <w:p w14:paraId="54E730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4432D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039FF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0260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234E4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722EF8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0F0936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6FBBAC93" w14:textId="77777777" w:rsidTr="00DD1426">
        <w:trPr>
          <w:trHeight w:val="705"/>
        </w:trPr>
        <w:tc>
          <w:tcPr>
            <w:tcW w:w="1072" w:type="dxa"/>
            <w:noWrap/>
            <w:hideMark/>
          </w:tcPr>
          <w:p w14:paraId="1B7AF1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13 1 01 20020</w:t>
            </w:r>
          </w:p>
        </w:tc>
        <w:tc>
          <w:tcPr>
            <w:tcW w:w="640" w:type="dxa"/>
            <w:noWrap/>
            <w:hideMark/>
          </w:tcPr>
          <w:p w14:paraId="569B16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6A8A1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E52E8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03 14</w:t>
            </w:r>
          </w:p>
        </w:tc>
        <w:tc>
          <w:tcPr>
            <w:tcW w:w="3644" w:type="dxa"/>
            <w:hideMark/>
          </w:tcPr>
          <w:p w14:paraId="2DA47F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AA9BD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7CCE49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10ED03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45A4F622" w14:textId="77777777" w:rsidTr="00DD1426">
        <w:trPr>
          <w:trHeight w:val="375"/>
        </w:trPr>
        <w:tc>
          <w:tcPr>
            <w:tcW w:w="1072" w:type="dxa"/>
            <w:noWrap/>
            <w:hideMark/>
          </w:tcPr>
          <w:p w14:paraId="0DD886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99 0 00 00000</w:t>
            </w:r>
          </w:p>
        </w:tc>
        <w:tc>
          <w:tcPr>
            <w:tcW w:w="640" w:type="dxa"/>
            <w:noWrap/>
            <w:hideMark/>
          </w:tcPr>
          <w:p w14:paraId="46B37D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000</w:t>
            </w:r>
          </w:p>
        </w:tc>
        <w:tc>
          <w:tcPr>
            <w:tcW w:w="674" w:type="dxa"/>
            <w:noWrap/>
            <w:hideMark/>
          </w:tcPr>
          <w:p w14:paraId="6EE946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w:t>
            </w:r>
          </w:p>
        </w:tc>
        <w:tc>
          <w:tcPr>
            <w:tcW w:w="549" w:type="dxa"/>
            <w:noWrap/>
            <w:hideMark/>
          </w:tcPr>
          <w:p w14:paraId="0632BD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w:t>
            </w:r>
          </w:p>
        </w:tc>
        <w:tc>
          <w:tcPr>
            <w:tcW w:w="3644" w:type="dxa"/>
            <w:hideMark/>
          </w:tcPr>
          <w:p w14:paraId="63AD9B7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 xml:space="preserve">Расходы, не включенные в муниципальные программы </w:t>
            </w:r>
          </w:p>
        </w:tc>
        <w:tc>
          <w:tcPr>
            <w:tcW w:w="953" w:type="dxa"/>
            <w:noWrap/>
            <w:hideMark/>
          </w:tcPr>
          <w:p w14:paraId="163136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421 747,98</w:t>
            </w:r>
          </w:p>
        </w:tc>
        <w:tc>
          <w:tcPr>
            <w:tcW w:w="879" w:type="dxa"/>
            <w:noWrap/>
            <w:hideMark/>
          </w:tcPr>
          <w:p w14:paraId="790602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375 157,00</w:t>
            </w:r>
          </w:p>
        </w:tc>
        <w:tc>
          <w:tcPr>
            <w:tcW w:w="934" w:type="dxa"/>
            <w:noWrap/>
            <w:hideMark/>
          </w:tcPr>
          <w:p w14:paraId="769ED0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b/>
                <w:bCs/>
                <w:sz w:val="22"/>
                <w:szCs w:val="22"/>
              </w:rPr>
            </w:pPr>
            <w:r w:rsidRPr="00DD1426">
              <w:rPr>
                <w:rFonts w:ascii="Times New Roman" w:hAnsi="Times New Roman" w:cs="Times New Roman"/>
                <w:b/>
                <w:bCs/>
                <w:sz w:val="22"/>
                <w:szCs w:val="22"/>
              </w:rPr>
              <w:t>375 171,80</w:t>
            </w:r>
          </w:p>
        </w:tc>
      </w:tr>
      <w:tr w:rsidR="00DD1426" w:rsidRPr="00DD1426" w14:paraId="5482CC56" w14:textId="77777777" w:rsidTr="00DD1426">
        <w:trPr>
          <w:trHeight w:val="360"/>
        </w:trPr>
        <w:tc>
          <w:tcPr>
            <w:tcW w:w="1072" w:type="dxa"/>
            <w:noWrap/>
            <w:hideMark/>
          </w:tcPr>
          <w:p w14:paraId="648361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99 2 00 00000</w:t>
            </w:r>
          </w:p>
        </w:tc>
        <w:tc>
          <w:tcPr>
            <w:tcW w:w="640" w:type="dxa"/>
            <w:noWrap/>
            <w:hideMark/>
          </w:tcPr>
          <w:p w14:paraId="1F431B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674" w:type="dxa"/>
            <w:noWrap/>
            <w:hideMark/>
          </w:tcPr>
          <w:p w14:paraId="6C81A6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4EFC3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D2FAB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Резервные фонды</w:t>
            </w:r>
          </w:p>
        </w:tc>
        <w:tc>
          <w:tcPr>
            <w:tcW w:w="953" w:type="dxa"/>
            <w:noWrap/>
            <w:hideMark/>
          </w:tcPr>
          <w:p w14:paraId="68CBD0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4 023,15</w:t>
            </w:r>
          </w:p>
        </w:tc>
        <w:tc>
          <w:tcPr>
            <w:tcW w:w="879" w:type="dxa"/>
            <w:noWrap/>
            <w:hideMark/>
          </w:tcPr>
          <w:p w14:paraId="6E10D0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c>
          <w:tcPr>
            <w:tcW w:w="934" w:type="dxa"/>
            <w:noWrap/>
            <w:hideMark/>
          </w:tcPr>
          <w:p w14:paraId="162996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r>
      <w:tr w:rsidR="00DD1426" w:rsidRPr="00DD1426" w14:paraId="5AD94156" w14:textId="77777777" w:rsidTr="00DD1426">
        <w:trPr>
          <w:trHeight w:val="660"/>
        </w:trPr>
        <w:tc>
          <w:tcPr>
            <w:tcW w:w="1072" w:type="dxa"/>
            <w:noWrap/>
            <w:hideMark/>
          </w:tcPr>
          <w:p w14:paraId="38E5E2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99 2 00 20000</w:t>
            </w:r>
          </w:p>
        </w:tc>
        <w:tc>
          <w:tcPr>
            <w:tcW w:w="640" w:type="dxa"/>
            <w:noWrap/>
            <w:hideMark/>
          </w:tcPr>
          <w:p w14:paraId="663E5B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143AF0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C9EEB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7C031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Резервный  фонд администрации Калининского муниципального округа  Тверской области </w:t>
            </w:r>
          </w:p>
        </w:tc>
        <w:tc>
          <w:tcPr>
            <w:tcW w:w="953" w:type="dxa"/>
            <w:noWrap/>
            <w:hideMark/>
          </w:tcPr>
          <w:p w14:paraId="432BA1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4 023,15</w:t>
            </w:r>
          </w:p>
        </w:tc>
        <w:tc>
          <w:tcPr>
            <w:tcW w:w="879" w:type="dxa"/>
            <w:noWrap/>
            <w:hideMark/>
          </w:tcPr>
          <w:p w14:paraId="7BE6DB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c>
          <w:tcPr>
            <w:tcW w:w="934" w:type="dxa"/>
            <w:noWrap/>
            <w:hideMark/>
          </w:tcPr>
          <w:p w14:paraId="628672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r>
      <w:tr w:rsidR="00DD1426" w:rsidRPr="00DD1426" w14:paraId="50FDF75D" w14:textId="77777777" w:rsidTr="00DD1426">
        <w:trPr>
          <w:trHeight w:val="660"/>
        </w:trPr>
        <w:tc>
          <w:tcPr>
            <w:tcW w:w="1072" w:type="dxa"/>
            <w:noWrap/>
            <w:hideMark/>
          </w:tcPr>
          <w:p w14:paraId="5BAC5C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99 2 00 20000</w:t>
            </w:r>
          </w:p>
        </w:tc>
        <w:tc>
          <w:tcPr>
            <w:tcW w:w="640" w:type="dxa"/>
            <w:noWrap/>
            <w:hideMark/>
          </w:tcPr>
          <w:p w14:paraId="7E61C5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7DA9A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8781C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2E261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1BAE0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879" w:type="dxa"/>
            <w:noWrap/>
            <w:hideMark/>
          </w:tcPr>
          <w:p w14:paraId="194529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D45FC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26B6DEB" w14:textId="77777777" w:rsidTr="00DD1426">
        <w:trPr>
          <w:trHeight w:val="660"/>
        </w:trPr>
        <w:tc>
          <w:tcPr>
            <w:tcW w:w="1072" w:type="dxa"/>
            <w:noWrap/>
            <w:hideMark/>
          </w:tcPr>
          <w:p w14:paraId="3A078B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99 2 00 20000</w:t>
            </w:r>
          </w:p>
        </w:tc>
        <w:tc>
          <w:tcPr>
            <w:tcW w:w="640" w:type="dxa"/>
            <w:noWrap/>
            <w:hideMark/>
          </w:tcPr>
          <w:p w14:paraId="4E85F3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3E0B0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DD545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59E30A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603CE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160,00</w:t>
            </w:r>
          </w:p>
        </w:tc>
        <w:tc>
          <w:tcPr>
            <w:tcW w:w="879" w:type="dxa"/>
            <w:noWrap/>
            <w:hideMark/>
          </w:tcPr>
          <w:p w14:paraId="0B0F8A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E3CED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A22741F" w14:textId="77777777" w:rsidTr="00DD1426">
        <w:trPr>
          <w:trHeight w:val="375"/>
        </w:trPr>
        <w:tc>
          <w:tcPr>
            <w:tcW w:w="1072" w:type="dxa"/>
            <w:noWrap/>
            <w:hideMark/>
          </w:tcPr>
          <w:p w14:paraId="5E64958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99 2 00 20000</w:t>
            </w:r>
          </w:p>
        </w:tc>
        <w:tc>
          <w:tcPr>
            <w:tcW w:w="640" w:type="dxa"/>
            <w:noWrap/>
            <w:hideMark/>
          </w:tcPr>
          <w:p w14:paraId="53C94E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w:t>
            </w:r>
          </w:p>
        </w:tc>
        <w:tc>
          <w:tcPr>
            <w:tcW w:w="674" w:type="dxa"/>
            <w:noWrap/>
            <w:hideMark/>
          </w:tcPr>
          <w:p w14:paraId="6CE7E5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75A46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D56CC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бюджетные ассигнования</w:t>
            </w:r>
          </w:p>
        </w:tc>
        <w:tc>
          <w:tcPr>
            <w:tcW w:w="953" w:type="dxa"/>
            <w:noWrap/>
            <w:hideMark/>
          </w:tcPr>
          <w:p w14:paraId="06010E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3 863,15</w:t>
            </w:r>
          </w:p>
        </w:tc>
        <w:tc>
          <w:tcPr>
            <w:tcW w:w="879" w:type="dxa"/>
            <w:noWrap/>
            <w:hideMark/>
          </w:tcPr>
          <w:p w14:paraId="71A25D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c>
          <w:tcPr>
            <w:tcW w:w="934" w:type="dxa"/>
            <w:noWrap/>
            <w:hideMark/>
          </w:tcPr>
          <w:p w14:paraId="7CD81E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r>
      <w:tr w:rsidR="00DD1426" w:rsidRPr="00DD1426" w14:paraId="588101D2" w14:textId="77777777" w:rsidTr="00DD1426">
        <w:trPr>
          <w:trHeight w:val="345"/>
        </w:trPr>
        <w:tc>
          <w:tcPr>
            <w:tcW w:w="1072" w:type="dxa"/>
            <w:noWrap/>
            <w:hideMark/>
          </w:tcPr>
          <w:p w14:paraId="66CD6E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99 2 00 20000</w:t>
            </w:r>
          </w:p>
        </w:tc>
        <w:tc>
          <w:tcPr>
            <w:tcW w:w="640" w:type="dxa"/>
            <w:noWrap/>
            <w:hideMark/>
          </w:tcPr>
          <w:p w14:paraId="7203C9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870</w:t>
            </w:r>
          </w:p>
        </w:tc>
        <w:tc>
          <w:tcPr>
            <w:tcW w:w="674" w:type="dxa"/>
            <w:noWrap/>
            <w:hideMark/>
          </w:tcPr>
          <w:p w14:paraId="165CF3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6FDEB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01 11</w:t>
            </w:r>
          </w:p>
        </w:tc>
        <w:tc>
          <w:tcPr>
            <w:tcW w:w="3644" w:type="dxa"/>
            <w:hideMark/>
          </w:tcPr>
          <w:p w14:paraId="56452B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Резервные средства</w:t>
            </w:r>
          </w:p>
        </w:tc>
        <w:tc>
          <w:tcPr>
            <w:tcW w:w="953" w:type="dxa"/>
            <w:hideMark/>
          </w:tcPr>
          <w:p w14:paraId="36A46C3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3 863,15</w:t>
            </w:r>
          </w:p>
        </w:tc>
        <w:tc>
          <w:tcPr>
            <w:tcW w:w="879" w:type="dxa"/>
            <w:hideMark/>
          </w:tcPr>
          <w:p w14:paraId="5CD7F8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c>
          <w:tcPr>
            <w:tcW w:w="934" w:type="dxa"/>
            <w:hideMark/>
          </w:tcPr>
          <w:p w14:paraId="646A2E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3 000,00</w:t>
            </w:r>
          </w:p>
        </w:tc>
      </w:tr>
      <w:tr w:rsidR="00DD1426" w:rsidRPr="00DD1426" w14:paraId="4AFB675E" w14:textId="77777777" w:rsidTr="00DD1426">
        <w:trPr>
          <w:trHeight w:val="990"/>
        </w:trPr>
        <w:tc>
          <w:tcPr>
            <w:tcW w:w="1072" w:type="dxa"/>
            <w:noWrap/>
            <w:hideMark/>
          </w:tcPr>
          <w:p w14:paraId="682FA7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99 3 00 00000</w:t>
            </w:r>
          </w:p>
        </w:tc>
        <w:tc>
          <w:tcPr>
            <w:tcW w:w="640" w:type="dxa"/>
            <w:noWrap/>
            <w:hideMark/>
          </w:tcPr>
          <w:p w14:paraId="074A63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BC7B5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7825B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F07CC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 Реализация мероприятий по обращениям, поступающим к депутатам Законодательного Собрания Тверской области и депутатам Думы Калининского муниципального округа Тверской области</w:t>
            </w:r>
          </w:p>
        </w:tc>
        <w:tc>
          <w:tcPr>
            <w:tcW w:w="953" w:type="dxa"/>
            <w:hideMark/>
          </w:tcPr>
          <w:p w14:paraId="19323B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7 036,00</w:t>
            </w:r>
          </w:p>
        </w:tc>
        <w:tc>
          <w:tcPr>
            <w:tcW w:w="879" w:type="dxa"/>
            <w:hideMark/>
          </w:tcPr>
          <w:p w14:paraId="3722E3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934" w:type="dxa"/>
            <w:hideMark/>
          </w:tcPr>
          <w:p w14:paraId="5089A1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r>
      <w:tr w:rsidR="00DD1426" w:rsidRPr="00DD1426" w14:paraId="60448902" w14:textId="77777777" w:rsidTr="00DD1426">
        <w:trPr>
          <w:trHeight w:val="780"/>
        </w:trPr>
        <w:tc>
          <w:tcPr>
            <w:tcW w:w="1072" w:type="dxa"/>
            <w:hideMark/>
          </w:tcPr>
          <w:p w14:paraId="29B962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S0920</w:t>
            </w:r>
          </w:p>
        </w:tc>
        <w:tc>
          <w:tcPr>
            <w:tcW w:w="640" w:type="dxa"/>
            <w:noWrap/>
            <w:hideMark/>
          </w:tcPr>
          <w:p w14:paraId="4806C0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6148D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D844F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7D85A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Средства на реализацию мероприятий по обращениям, поступающим к депутатам Законодательного Собрания Тверской области</w:t>
            </w:r>
          </w:p>
        </w:tc>
        <w:tc>
          <w:tcPr>
            <w:tcW w:w="953" w:type="dxa"/>
            <w:noWrap/>
            <w:hideMark/>
          </w:tcPr>
          <w:p w14:paraId="421562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1 036,00</w:t>
            </w:r>
          </w:p>
        </w:tc>
        <w:tc>
          <w:tcPr>
            <w:tcW w:w="879" w:type="dxa"/>
            <w:noWrap/>
            <w:hideMark/>
          </w:tcPr>
          <w:p w14:paraId="497B4A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9EAD0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3B06B4E" w14:textId="77777777" w:rsidTr="00DD1426">
        <w:trPr>
          <w:trHeight w:val="679"/>
        </w:trPr>
        <w:tc>
          <w:tcPr>
            <w:tcW w:w="1072" w:type="dxa"/>
            <w:hideMark/>
          </w:tcPr>
          <w:p w14:paraId="4048F6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S0920</w:t>
            </w:r>
          </w:p>
        </w:tc>
        <w:tc>
          <w:tcPr>
            <w:tcW w:w="640" w:type="dxa"/>
            <w:noWrap/>
            <w:hideMark/>
          </w:tcPr>
          <w:p w14:paraId="4A22B8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11088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25F8A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65DF3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D566B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652,80</w:t>
            </w:r>
          </w:p>
        </w:tc>
        <w:tc>
          <w:tcPr>
            <w:tcW w:w="879" w:type="dxa"/>
            <w:noWrap/>
            <w:hideMark/>
          </w:tcPr>
          <w:p w14:paraId="576DAF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5FE31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5094B8E" w14:textId="77777777" w:rsidTr="00DD1426">
        <w:trPr>
          <w:trHeight w:val="702"/>
        </w:trPr>
        <w:tc>
          <w:tcPr>
            <w:tcW w:w="1072" w:type="dxa"/>
            <w:hideMark/>
          </w:tcPr>
          <w:p w14:paraId="421143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S0920</w:t>
            </w:r>
          </w:p>
        </w:tc>
        <w:tc>
          <w:tcPr>
            <w:tcW w:w="640" w:type="dxa"/>
            <w:noWrap/>
            <w:hideMark/>
          </w:tcPr>
          <w:p w14:paraId="2B53F6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F18E1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8888B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795445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30F9A6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879" w:type="dxa"/>
            <w:noWrap/>
            <w:hideMark/>
          </w:tcPr>
          <w:p w14:paraId="74818F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97BFF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314C16F" w14:textId="77777777" w:rsidTr="00DD1426">
        <w:trPr>
          <w:trHeight w:val="702"/>
        </w:trPr>
        <w:tc>
          <w:tcPr>
            <w:tcW w:w="1072" w:type="dxa"/>
            <w:hideMark/>
          </w:tcPr>
          <w:p w14:paraId="20A438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S0920</w:t>
            </w:r>
          </w:p>
        </w:tc>
        <w:tc>
          <w:tcPr>
            <w:tcW w:w="640" w:type="dxa"/>
            <w:noWrap/>
            <w:hideMark/>
          </w:tcPr>
          <w:p w14:paraId="570C6C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2B39C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0F7B08D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7E0F1D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24ECED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408,80</w:t>
            </w:r>
          </w:p>
        </w:tc>
        <w:tc>
          <w:tcPr>
            <w:tcW w:w="879" w:type="dxa"/>
            <w:noWrap/>
            <w:hideMark/>
          </w:tcPr>
          <w:p w14:paraId="3052F0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8CEDD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322812B" w14:textId="77777777" w:rsidTr="00DD1426">
        <w:trPr>
          <w:trHeight w:val="702"/>
        </w:trPr>
        <w:tc>
          <w:tcPr>
            <w:tcW w:w="1072" w:type="dxa"/>
            <w:hideMark/>
          </w:tcPr>
          <w:p w14:paraId="3E4D86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S0920</w:t>
            </w:r>
          </w:p>
        </w:tc>
        <w:tc>
          <w:tcPr>
            <w:tcW w:w="640" w:type="dxa"/>
            <w:noWrap/>
            <w:hideMark/>
          </w:tcPr>
          <w:p w14:paraId="3F3C51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80EE3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3E3B97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11 02</w:t>
            </w:r>
          </w:p>
        </w:tc>
        <w:tc>
          <w:tcPr>
            <w:tcW w:w="3644" w:type="dxa"/>
            <w:hideMark/>
          </w:tcPr>
          <w:p w14:paraId="0F40F9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AC1D3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94,00</w:t>
            </w:r>
          </w:p>
        </w:tc>
        <w:tc>
          <w:tcPr>
            <w:tcW w:w="879" w:type="dxa"/>
            <w:noWrap/>
            <w:hideMark/>
          </w:tcPr>
          <w:p w14:paraId="08E3F7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CA0E2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2A86BFD" w14:textId="77777777" w:rsidTr="00DD1426">
        <w:trPr>
          <w:trHeight w:val="799"/>
        </w:trPr>
        <w:tc>
          <w:tcPr>
            <w:tcW w:w="1072" w:type="dxa"/>
            <w:hideMark/>
          </w:tcPr>
          <w:p w14:paraId="4DC22A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99 3 00 S0920</w:t>
            </w:r>
          </w:p>
        </w:tc>
        <w:tc>
          <w:tcPr>
            <w:tcW w:w="640" w:type="dxa"/>
            <w:noWrap/>
            <w:hideMark/>
          </w:tcPr>
          <w:p w14:paraId="2CD925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2182F3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7B16A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C522A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673615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383,20</w:t>
            </w:r>
          </w:p>
        </w:tc>
        <w:tc>
          <w:tcPr>
            <w:tcW w:w="879" w:type="dxa"/>
            <w:noWrap/>
            <w:hideMark/>
          </w:tcPr>
          <w:p w14:paraId="20D41F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4C272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CEA9E49" w14:textId="77777777" w:rsidTr="00DD1426">
        <w:trPr>
          <w:trHeight w:val="540"/>
        </w:trPr>
        <w:tc>
          <w:tcPr>
            <w:tcW w:w="1072" w:type="dxa"/>
            <w:hideMark/>
          </w:tcPr>
          <w:p w14:paraId="024385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S0920</w:t>
            </w:r>
          </w:p>
        </w:tc>
        <w:tc>
          <w:tcPr>
            <w:tcW w:w="640" w:type="dxa"/>
            <w:noWrap/>
            <w:hideMark/>
          </w:tcPr>
          <w:p w14:paraId="735AE4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00F81C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497210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7EE6E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510CAF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383,20</w:t>
            </w:r>
          </w:p>
        </w:tc>
        <w:tc>
          <w:tcPr>
            <w:tcW w:w="879" w:type="dxa"/>
            <w:noWrap/>
            <w:hideMark/>
          </w:tcPr>
          <w:p w14:paraId="6EB62A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D8D33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B973B7F" w14:textId="77777777" w:rsidTr="00DD1426">
        <w:trPr>
          <w:trHeight w:val="1020"/>
        </w:trPr>
        <w:tc>
          <w:tcPr>
            <w:tcW w:w="1072" w:type="dxa"/>
            <w:hideMark/>
          </w:tcPr>
          <w:p w14:paraId="1FC6FF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304D7F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80EFE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235B9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225CF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реализацию мероприятий по обращениям, поступающим к депутатам Думы  Калининского муниципального округа  Тверской области</w:t>
            </w:r>
          </w:p>
        </w:tc>
        <w:tc>
          <w:tcPr>
            <w:tcW w:w="953" w:type="dxa"/>
            <w:noWrap/>
            <w:hideMark/>
          </w:tcPr>
          <w:p w14:paraId="3F8FAB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879" w:type="dxa"/>
            <w:noWrap/>
            <w:hideMark/>
          </w:tcPr>
          <w:p w14:paraId="05C25C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934" w:type="dxa"/>
            <w:noWrap/>
            <w:hideMark/>
          </w:tcPr>
          <w:p w14:paraId="0C7625D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r>
      <w:tr w:rsidR="00DD1426" w:rsidRPr="00DD1426" w14:paraId="0BF63BC8" w14:textId="77777777" w:rsidTr="00DD1426">
        <w:trPr>
          <w:trHeight w:val="750"/>
        </w:trPr>
        <w:tc>
          <w:tcPr>
            <w:tcW w:w="1072" w:type="dxa"/>
            <w:hideMark/>
          </w:tcPr>
          <w:p w14:paraId="63D231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11B0CF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7187D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19CAA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2369D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4492E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44,00</w:t>
            </w:r>
          </w:p>
        </w:tc>
        <w:tc>
          <w:tcPr>
            <w:tcW w:w="879" w:type="dxa"/>
            <w:noWrap/>
            <w:hideMark/>
          </w:tcPr>
          <w:p w14:paraId="46824E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01836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AAE1114" w14:textId="77777777" w:rsidTr="00DD1426">
        <w:trPr>
          <w:trHeight w:val="795"/>
        </w:trPr>
        <w:tc>
          <w:tcPr>
            <w:tcW w:w="1072" w:type="dxa"/>
            <w:hideMark/>
          </w:tcPr>
          <w:p w14:paraId="00600C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7FC1B2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4F3A4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1F409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05 03</w:t>
            </w:r>
          </w:p>
        </w:tc>
        <w:tc>
          <w:tcPr>
            <w:tcW w:w="3644" w:type="dxa"/>
            <w:hideMark/>
          </w:tcPr>
          <w:p w14:paraId="1A15A0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AAF74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44,00</w:t>
            </w:r>
          </w:p>
        </w:tc>
        <w:tc>
          <w:tcPr>
            <w:tcW w:w="879" w:type="dxa"/>
            <w:noWrap/>
            <w:hideMark/>
          </w:tcPr>
          <w:p w14:paraId="480616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CA400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DE94415" w14:textId="77777777" w:rsidTr="00DD1426">
        <w:trPr>
          <w:trHeight w:val="720"/>
        </w:trPr>
        <w:tc>
          <w:tcPr>
            <w:tcW w:w="1072" w:type="dxa"/>
            <w:hideMark/>
          </w:tcPr>
          <w:p w14:paraId="72D1EF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7AD732C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CC488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AB3F4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4B01B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31106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2 582,75</w:t>
            </w:r>
          </w:p>
        </w:tc>
        <w:tc>
          <w:tcPr>
            <w:tcW w:w="879" w:type="dxa"/>
            <w:noWrap/>
            <w:hideMark/>
          </w:tcPr>
          <w:p w14:paraId="1F3C60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6A5D07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7AD4A7F7" w14:textId="77777777" w:rsidTr="00DD1426">
        <w:trPr>
          <w:trHeight w:val="762"/>
        </w:trPr>
        <w:tc>
          <w:tcPr>
            <w:tcW w:w="1072" w:type="dxa"/>
            <w:hideMark/>
          </w:tcPr>
          <w:p w14:paraId="48E5A1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2C6B33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7A5F4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24A3AB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07 03</w:t>
            </w:r>
          </w:p>
        </w:tc>
        <w:tc>
          <w:tcPr>
            <w:tcW w:w="3644" w:type="dxa"/>
            <w:hideMark/>
          </w:tcPr>
          <w:p w14:paraId="360584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0CB3FB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120,00</w:t>
            </w:r>
          </w:p>
        </w:tc>
        <w:tc>
          <w:tcPr>
            <w:tcW w:w="879" w:type="dxa"/>
            <w:noWrap/>
            <w:hideMark/>
          </w:tcPr>
          <w:p w14:paraId="6FCD69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65876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5095BD1B" w14:textId="77777777" w:rsidTr="00DD1426">
        <w:trPr>
          <w:trHeight w:val="780"/>
        </w:trPr>
        <w:tc>
          <w:tcPr>
            <w:tcW w:w="1072" w:type="dxa"/>
            <w:hideMark/>
          </w:tcPr>
          <w:p w14:paraId="4B3CAAF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71777F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0632D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47C497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08 01</w:t>
            </w:r>
          </w:p>
        </w:tc>
        <w:tc>
          <w:tcPr>
            <w:tcW w:w="3644" w:type="dxa"/>
            <w:hideMark/>
          </w:tcPr>
          <w:p w14:paraId="5BF312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71614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2 140,75</w:t>
            </w:r>
          </w:p>
        </w:tc>
        <w:tc>
          <w:tcPr>
            <w:tcW w:w="879" w:type="dxa"/>
            <w:noWrap/>
            <w:hideMark/>
          </w:tcPr>
          <w:p w14:paraId="4526AB9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792AA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541910D" w14:textId="77777777" w:rsidTr="00DD1426">
        <w:trPr>
          <w:trHeight w:val="780"/>
        </w:trPr>
        <w:tc>
          <w:tcPr>
            <w:tcW w:w="1072" w:type="dxa"/>
            <w:hideMark/>
          </w:tcPr>
          <w:p w14:paraId="1B849E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49B72D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34924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7808DF0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11 02</w:t>
            </w:r>
          </w:p>
        </w:tc>
        <w:tc>
          <w:tcPr>
            <w:tcW w:w="3644" w:type="dxa"/>
            <w:hideMark/>
          </w:tcPr>
          <w:p w14:paraId="07608A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DC049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322,00</w:t>
            </w:r>
          </w:p>
        </w:tc>
        <w:tc>
          <w:tcPr>
            <w:tcW w:w="879" w:type="dxa"/>
            <w:noWrap/>
            <w:hideMark/>
          </w:tcPr>
          <w:p w14:paraId="74C8D6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7D804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FAEA328" w14:textId="77777777" w:rsidTr="00DD1426">
        <w:trPr>
          <w:trHeight w:val="739"/>
        </w:trPr>
        <w:tc>
          <w:tcPr>
            <w:tcW w:w="1072" w:type="dxa"/>
            <w:hideMark/>
          </w:tcPr>
          <w:p w14:paraId="0F6665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665E5C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674" w:type="dxa"/>
            <w:noWrap/>
            <w:hideMark/>
          </w:tcPr>
          <w:p w14:paraId="4D2285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06FB6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8A93B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953" w:type="dxa"/>
            <w:noWrap/>
            <w:hideMark/>
          </w:tcPr>
          <w:p w14:paraId="2F5182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3 118,63</w:t>
            </w:r>
          </w:p>
        </w:tc>
        <w:tc>
          <w:tcPr>
            <w:tcW w:w="879" w:type="dxa"/>
            <w:noWrap/>
            <w:hideMark/>
          </w:tcPr>
          <w:p w14:paraId="65187E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7C0EF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B044D1E" w14:textId="77777777" w:rsidTr="00DD1426">
        <w:trPr>
          <w:trHeight w:val="499"/>
        </w:trPr>
        <w:tc>
          <w:tcPr>
            <w:tcW w:w="1072" w:type="dxa"/>
            <w:hideMark/>
          </w:tcPr>
          <w:p w14:paraId="29B61E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4ACE664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6B36CA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300BEA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07 01</w:t>
            </w:r>
          </w:p>
        </w:tc>
        <w:tc>
          <w:tcPr>
            <w:tcW w:w="3644" w:type="dxa"/>
            <w:hideMark/>
          </w:tcPr>
          <w:p w14:paraId="543511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12DA50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592,87</w:t>
            </w:r>
          </w:p>
        </w:tc>
        <w:tc>
          <w:tcPr>
            <w:tcW w:w="879" w:type="dxa"/>
            <w:noWrap/>
            <w:hideMark/>
          </w:tcPr>
          <w:p w14:paraId="5C4ED8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7DA41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19233718" w14:textId="77777777" w:rsidTr="00DD1426">
        <w:trPr>
          <w:trHeight w:val="540"/>
        </w:trPr>
        <w:tc>
          <w:tcPr>
            <w:tcW w:w="1072" w:type="dxa"/>
            <w:hideMark/>
          </w:tcPr>
          <w:p w14:paraId="1F0F60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2C0717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610</w:t>
            </w:r>
          </w:p>
        </w:tc>
        <w:tc>
          <w:tcPr>
            <w:tcW w:w="674" w:type="dxa"/>
            <w:noWrap/>
            <w:hideMark/>
          </w:tcPr>
          <w:p w14:paraId="2712FA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1E2CE9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07 02</w:t>
            </w:r>
          </w:p>
        </w:tc>
        <w:tc>
          <w:tcPr>
            <w:tcW w:w="3644" w:type="dxa"/>
            <w:hideMark/>
          </w:tcPr>
          <w:p w14:paraId="3BFC7D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Субсидии бюджетным учреждениям</w:t>
            </w:r>
          </w:p>
        </w:tc>
        <w:tc>
          <w:tcPr>
            <w:tcW w:w="953" w:type="dxa"/>
            <w:noWrap/>
            <w:hideMark/>
          </w:tcPr>
          <w:p w14:paraId="606029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2 525,76</w:t>
            </w:r>
          </w:p>
        </w:tc>
        <w:tc>
          <w:tcPr>
            <w:tcW w:w="879" w:type="dxa"/>
            <w:noWrap/>
            <w:hideMark/>
          </w:tcPr>
          <w:p w14:paraId="642D78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F82D4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67C0FE3" w14:textId="77777777" w:rsidTr="00DD1426">
        <w:trPr>
          <w:trHeight w:val="480"/>
        </w:trPr>
        <w:tc>
          <w:tcPr>
            <w:tcW w:w="1072" w:type="dxa"/>
            <w:hideMark/>
          </w:tcPr>
          <w:p w14:paraId="7705661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252965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w:t>
            </w:r>
          </w:p>
        </w:tc>
        <w:tc>
          <w:tcPr>
            <w:tcW w:w="674" w:type="dxa"/>
            <w:noWrap/>
            <w:hideMark/>
          </w:tcPr>
          <w:p w14:paraId="4029C8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DF382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1EFFC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бюджетные ассигнования</w:t>
            </w:r>
          </w:p>
        </w:tc>
        <w:tc>
          <w:tcPr>
            <w:tcW w:w="953" w:type="dxa"/>
            <w:noWrap/>
            <w:hideMark/>
          </w:tcPr>
          <w:p w14:paraId="0EAFE4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254,62</w:t>
            </w:r>
          </w:p>
        </w:tc>
        <w:tc>
          <w:tcPr>
            <w:tcW w:w="879" w:type="dxa"/>
            <w:noWrap/>
            <w:hideMark/>
          </w:tcPr>
          <w:p w14:paraId="0CD08A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934" w:type="dxa"/>
            <w:noWrap/>
            <w:hideMark/>
          </w:tcPr>
          <w:p w14:paraId="375E44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r>
      <w:tr w:rsidR="00DD1426" w:rsidRPr="00DD1426" w14:paraId="1FEFA3DC" w14:textId="77777777" w:rsidTr="00DD1426">
        <w:trPr>
          <w:trHeight w:val="439"/>
        </w:trPr>
        <w:tc>
          <w:tcPr>
            <w:tcW w:w="1072" w:type="dxa"/>
            <w:hideMark/>
          </w:tcPr>
          <w:p w14:paraId="507A35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99 3 00 20200</w:t>
            </w:r>
          </w:p>
        </w:tc>
        <w:tc>
          <w:tcPr>
            <w:tcW w:w="640" w:type="dxa"/>
            <w:noWrap/>
            <w:hideMark/>
          </w:tcPr>
          <w:p w14:paraId="7B6EFE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870</w:t>
            </w:r>
          </w:p>
        </w:tc>
        <w:tc>
          <w:tcPr>
            <w:tcW w:w="674" w:type="dxa"/>
            <w:noWrap/>
            <w:hideMark/>
          </w:tcPr>
          <w:p w14:paraId="6C252B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604</w:t>
            </w:r>
          </w:p>
        </w:tc>
        <w:tc>
          <w:tcPr>
            <w:tcW w:w="549" w:type="dxa"/>
            <w:noWrap/>
            <w:hideMark/>
          </w:tcPr>
          <w:p w14:paraId="68F8C7D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2B1810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Резервные средства</w:t>
            </w:r>
          </w:p>
        </w:tc>
        <w:tc>
          <w:tcPr>
            <w:tcW w:w="953" w:type="dxa"/>
            <w:noWrap/>
            <w:hideMark/>
          </w:tcPr>
          <w:p w14:paraId="55484B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254,62</w:t>
            </w:r>
          </w:p>
        </w:tc>
        <w:tc>
          <w:tcPr>
            <w:tcW w:w="879" w:type="dxa"/>
            <w:noWrap/>
            <w:hideMark/>
          </w:tcPr>
          <w:p w14:paraId="5179EA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c>
          <w:tcPr>
            <w:tcW w:w="934" w:type="dxa"/>
            <w:noWrap/>
            <w:hideMark/>
          </w:tcPr>
          <w:p w14:paraId="4D2502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6 000,00</w:t>
            </w:r>
          </w:p>
        </w:tc>
      </w:tr>
      <w:tr w:rsidR="00DD1426" w:rsidRPr="00DD1426" w14:paraId="33AF04EF" w14:textId="77777777" w:rsidTr="00DD1426">
        <w:trPr>
          <w:trHeight w:val="480"/>
        </w:trPr>
        <w:tc>
          <w:tcPr>
            <w:tcW w:w="1072" w:type="dxa"/>
            <w:noWrap/>
            <w:hideMark/>
          </w:tcPr>
          <w:p w14:paraId="476DF8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99 4 00 00000</w:t>
            </w:r>
          </w:p>
        </w:tc>
        <w:tc>
          <w:tcPr>
            <w:tcW w:w="640" w:type="dxa"/>
            <w:noWrap/>
            <w:hideMark/>
          </w:tcPr>
          <w:p w14:paraId="60E32E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67EA2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334C3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A395B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Мероприятия, не включенные в муниципальные программы</w:t>
            </w:r>
          </w:p>
        </w:tc>
        <w:tc>
          <w:tcPr>
            <w:tcW w:w="953" w:type="dxa"/>
            <w:noWrap/>
            <w:hideMark/>
          </w:tcPr>
          <w:p w14:paraId="65848E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222 986,53</w:t>
            </w:r>
          </w:p>
        </w:tc>
        <w:tc>
          <w:tcPr>
            <w:tcW w:w="879" w:type="dxa"/>
            <w:noWrap/>
            <w:hideMark/>
          </w:tcPr>
          <w:p w14:paraId="296871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178 814,60</w:t>
            </w:r>
          </w:p>
        </w:tc>
        <w:tc>
          <w:tcPr>
            <w:tcW w:w="934" w:type="dxa"/>
            <w:noWrap/>
            <w:hideMark/>
          </w:tcPr>
          <w:p w14:paraId="26E17E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178 813,90</w:t>
            </w:r>
          </w:p>
        </w:tc>
      </w:tr>
      <w:tr w:rsidR="00DD1426" w:rsidRPr="00DD1426" w14:paraId="6A7BC9D9" w14:textId="77777777" w:rsidTr="00DD1426">
        <w:trPr>
          <w:trHeight w:val="720"/>
        </w:trPr>
        <w:tc>
          <w:tcPr>
            <w:tcW w:w="1072" w:type="dxa"/>
            <w:noWrap/>
            <w:hideMark/>
          </w:tcPr>
          <w:p w14:paraId="5C5D10B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99 4 00 20030</w:t>
            </w:r>
          </w:p>
        </w:tc>
        <w:tc>
          <w:tcPr>
            <w:tcW w:w="640" w:type="dxa"/>
            <w:noWrap/>
            <w:hideMark/>
          </w:tcPr>
          <w:p w14:paraId="795789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E4232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C9F5F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91722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Выплата пенсии за выслугу лет муниципальным служащим и лицам, замещавшим муниципальные должности</w:t>
            </w:r>
          </w:p>
        </w:tc>
        <w:tc>
          <w:tcPr>
            <w:tcW w:w="953" w:type="dxa"/>
            <w:noWrap/>
            <w:hideMark/>
          </w:tcPr>
          <w:p w14:paraId="179BFD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3 140,00</w:t>
            </w:r>
          </w:p>
        </w:tc>
        <w:tc>
          <w:tcPr>
            <w:tcW w:w="879" w:type="dxa"/>
            <w:noWrap/>
            <w:hideMark/>
          </w:tcPr>
          <w:p w14:paraId="565FDA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3 140,00</w:t>
            </w:r>
          </w:p>
        </w:tc>
        <w:tc>
          <w:tcPr>
            <w:tcW w:w="934" w:type="dxa"/>
            <w:noWrap/>
            <w:hideMark/>
          </w:tcPr>
          <w:p w14:paraId="36475B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3 140,00</w:t>
            </w:r>
          </w:p>
        </w:tc>
      </w:tr>
      <w:tr w:rsidR="00DD1426" w:rsidRPr="00DD1426" w14:paraId="4E829584" w14:textId="77777777" w:rsidTr="00DD1426">
        <w:trPr>
          <w:trHeight w:val="522"/>
        </w:trPr>
        <w:tc>
          <w:tcPr>
            <w:tcW w:w="1072" w:type="dxa"/>
            <w:noWrap/>
            <w:hideMark/>
          </w:tcPr>
          <w:p w14:paraId="29FB6D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99 4 00 20030</w:t>
            </w:r>
          </w:p>
        </w:tc>
        <w:tc>
          <w:tcPr>
            <w:tcW w:w="640" w:type="dxa"/>
            <w:noWrap/>
            <w:hideMark/>
          </w:tcPr>
          <w:p w14:paraId="2DA13E5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w:t>
            </w:r>
          </w:p>
        </w:tc>
        <w:tc>
          <w:tcPr>
            <w:tcW w:w="674" w:type="dxa"/>
            <w:noWrap/>
            <w:hideMark/>
          </w:tcPr>
          <w:p w14:paraId="1DE190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17948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4D840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Социальное обеспечение и иные выплаты населению</w:t>
            </w:r>
          </w:p>
        </w:tc>
        <w:tc>
          <w:tcPr>
            <w:tcW w:w="953" w:type="dxa"/>
            <w:noWrap/>
            <w:hideMark/>
          </w:tcPr>
          <w:p w14:paraId="071F85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3 140,00</w:t>
            </w:r>
          </w:p>
        </w:tc>
        <w:tc>
          <w:tcPr>
            <w:tcW w:w="879" w:type="dxa"/>
            <w:noWrap/>
            <w:hideMark/>
          </w:tcPr>
          <w:p w14:paraId="5F43F7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3 140,00</w:t>
            </w:r>
          </w:p>
        </w:tc>
        <w:tc>
          <w:tcPr>
            <w:tcW w:w="934" w:type="dxa"/>
            <w:noWrap/>
            <w:hideMark/>
          </w:tcPr>
          <w:p w14:paraId="4D8DA8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3 140,00</w:t>
            </w:r>
          </w:p>
        </w:tc>
      </w:tr>
      <w:tr w:rsidR="00DD1426" w:rsidRPr="00DD1426" w14:paraId="2E3BD186" w14:textId="77777777" w:rsidTr="00DD1426">
        <w:trPr>
          <w:trHeight w:val="465"/>
        </w:trPr>
        <w:tc>
          <w:tcPr>
            <w:tcW w:w="1072" w:type="dxa"/>
            <w:noWrap/>
            <w:hideMark/>
          </w:tcPr>
          <w:p w14:paraId="02AECC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99 4 00 20030</w:t>
            </w:r>
          </w:p>
        </w:tc>
        <w:tc>
          <w:tcPr>
            <w:tcW w:w="640" w:type="dxa"/>
            <w:noWrap/>
            <w:hideMark/>
          </w:tcPr>
          <w:p w14:paraId="06F4E6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310</w:t>
            </w:r>
          </w:p>
        </w:tc>
        <w:tc>
          <w:tcPr>
            <w:tcW w:w="674" w:type="dxa"/>
            <w:noWrap/>
            <w:hideMark/>
          </w:tcPr>
          <w:p w14:paraId="7C2BCA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708B3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10 01</w:t>
            </w:r>
          </w:p>
        </w:tc>
        <w:tc>
          <w:tcPr>
            <w:tcW w:w="3644" w:type="dxa"/>
            <w:hideMark/>
          </w:tcPr>
          <w:p w14:paraId="63E3DB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Публичные нормативные социальные выплаты гражданам</w:t>
            </w:r>
          </w:p>
        </w:tc>
        <w:tc>
          <w:tcPr>
            <w:tcW w:w="953" w:type="dxa"/>
            <w:noWrap/>
            <w:hideMark/>
          </w:tcPr>
          <w:p w14:paraId="375E5F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3 140,00</w:t>
            </w:r>
          </w:p>
        </w:tc>
        <w:tc>
          <w:tcPr>
            <w:tcW w:w="879" w:type="dxa"/>
            <w:noWrap/>
            <w:hideMark/>
          </w:tcPr>
          <w:p w14:paraId="3A8339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3 140,00</w:t>
            </w:r>
          </w:p>
        </w:tc>
        <w:tc>
          <w:tcPr>
            <w:tcW w:w="934" w:type="dxa"/>
            <w:noWrap/>
            <w:hideMark/>
          </w:tcPr>
          <w:p w14:paraId="57352E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3 140,00</w:t>
            </w:r>
          </w:p>
        </w:tc>
      </w:tr>
      <w:tr w:rsidR="00DD1426" w:rsidRPr="00DD1426" w14:paraId="206DEBFD" w14:textId="77777777" w:rsidTr="00DD1426">
        <w:trPr>
          <w:trHeight w:val="1005"/>
        </w:trPr>
        <w:tc>
          <w:tcPr>
            <w:tcW w:w="1072" w:type="dxa"/>
            <w:noWrap/>
            <w:hideMark/>
          </w:tcPr>
          <w:p w14:paraId="47E1C2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99 4 00 20040</w:t>
            </w:r>
          </w:p>
        </w:tc>
        <w:tc>
          <w:tcPr>
            <w:tcW w:w="640" w:type="dxa"/>
            <w:noWrap/>
            <w:hideMark/>
          </w:tcPr>
          <w:p w14:paraId="3AF7D9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16B2F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809BA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83492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Мероприятия в области социальной политики (Социальные выплаты гражданам, награжденным почетным званием "Почетный гражданин Калининского округа" и иные выплаты)</w:t>
            </w:r>
          </w:p>
        </w:tc>
        <w:tc>
          <w:tcPr>
            <w:tcW w:w="953" w:type="dxa"/>
            <w:noWrap/>
            <w:hideMark/>
          </w:tcPr>
          <w:p w14:paraId="23D759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360,00</w:t>
            </w:r>
          </w:p>
        </w:tc>
        <w:tc>
          <w:tcPr>
            <w:tcW w:w="879" w:type="dxa"/>
            <w:noWrap/>
            <w:hideMark/>
          </w:tcPr>
          <w:p w14:paraId="178215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360,00</w:t>
            </w:r>
          </w:p>
        </w:tc>
        <w:tc>
          <w:tcPr>
            <w:tcW w:w="934" w:type="dxa"/>
            <w:noWrap/>
            <w:hideMark/>
          </w:tcPr>
          <w:p w14:paraId="7470A4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360,00</w:t>
            </w:r>
          </w:p>
        </w:tc>
      </w:tr>
      <w:tr w:rsidR="00DD1426" w:rsidRPr="00DD1426" w14:paraId="50788830" w14:textId="77777777" w:rsidTr="00DD1426">
        <w:trPr>
          <w:trHeight w:val="420"/>
        </w:trPr>
        <w:tc>
          <w:tcPr>
            <w:tcW w:w="1072" w:type="dxa"/>
            <w:noWrap/>
            <w:hideMark/>
          </w:tcPr>
          <w:p w14:paraId="34031B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99 4 00 20040</w:t>
            </w:r>
          </w:p>
        </w:tc>
        <w:tc>
          <w:tcPr>
            <w:tcW w:w="640" w:type="dxa"/>
            <w:noWrap/>
            <w:hideMark/>
          </w:tcPr>
          <w:p w14:paraId="76397E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w:t>
            </w:r>
          </w:p>
        </w:tc>
        <w:tc>
          <w:tcPr>
            <w:tcW w:w="674" w:type="dxa"/>
            <w:noWrap/>
            <w:hideMark/>
          </w:tcPr>
          <w:p w14:paraId="16B138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7D395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B0DAC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Социальное обеспечение и иные выплаты населению</w:t>
            </w:r>
          </w:p>
        </w:tc>
        <w:tc>
          <w:tcPr>
            <w:tcW w:w="953" w:type="dxa"/>
            <w:noWrap/>
            <w:hideMark/>
          </w:tcPr>
          <w:p w14:paraId="569C68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360,00</w:t>
            </w:r>
          </w:p>
        </w:tc>
        <w:tc>
          <w:tcPr>
            <w:tcW w:w="879" w:type="dxa"/>
            <w:noWrap/>
            <w:hideMark/>
          </w:tcPr>
          <w:p w14:paraId="494EAD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360,00</w:t>
            </w:r>
          </w:p>
        </w:tc>
        <w:tc>
          <w:tcPr>
            <w:tcW w:w="934" w:type="dxa"/>
            <w:noWrap/>
            <w:hideMark/>
          </w:tcPr>
          <w:p w14:paraId="6A6F72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360,00</w:t>
            </w:r>
          </w:p>
        </w:tc>
      </w:tr>
      <w:tr w:rsidR="00DD1426" w:rsidRPr="00DD1426" w14:paraId="3FB68F30" w14:textId="77777777" w:rsidTr="00DD1426">
        <w:trPr>
          <w:trHeight w:val="510"/>
        </w:trPr>
        <w:tc>
          <w:tcPr>
            <w:tcW w:w="1072" w:type="dxa"/>
            <w:noWrap/>
            <w:hideMark/>
          </w:tcPr>
          <w:p w14:paraId="3B0D7D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99 4 00 20040</w:t>
            </w:r>
          </w:p>
        </w:tc>
        <w:tc>
          <w:tcPr>
            <w:tcW w:w="640" w:type="dxa"/>
            <w:noWrap/>
            <w:hideMark/>
          </w:tcPr>
          <w:p w14:paraId="0F8A8B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330</w:t>
            </w:r>
          </w:p>
        </w:tc>
        <w:tc>
          <w:tcPr>
            <w:tcW w:w="674" w:type="dxa"/>
            <w:noWrap/>
            <w:hideMark/>
          </w:tcPr>
          <w:p w14:paraId="510D7E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601 </w:t>
            </w:r>
          </w:p>
        </w:tc>
        <w:tc>
          <w:tcPr>
            <w:tcW w:w="549" w:type="dxa"/>
            <w:noWrap/>
            <w:hideMark/>
          </w:tcPr>
          <w:p w14:paraId="0DAA9E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10 03</w:t>
            </w:r>
          </w:p>
        </w:tc>
        <w:tc>
          <w:tcPr>
            <w:tcW w:w="3644" w:type="dxa"/>
            <w:hideMark/>
          </w:tcPr>
          <w:p w14:paraId="65A0E0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Публичные нормативные выплаты гражданам несоциального характера</w:t>
            </w:r>
          </w:p>
        </w:tc>
        <w:tc>
          <w:tcPr>
            <w:tcW w:w="953" w:type="dxa"/>
            <w:noWrap/>
            <w:hideMark/>
          </w:tcPr>
          <w:p w14:paraId="67DA94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360,00</w:t>
            </w:r>
          </w:p>
        </w:tc>
        <w:tc>
          <w:tcPr>
            <w:tcW w:w="879" w:type="dxa"/>
            <w:noWrap/>
            <w:hideMark/>
          </w:tcPr>
          <w:p w14:paraId="4777CE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360,00</w:t>
            </w:r>
          </w:p>
        </w:tc>
        <w:tc>
          <w:tcPr>
            <w:tcW w:w="934" w:type="dxa"/>
            <w:noWrap/>
            <w:hideMark/>
          </w:tcPr>
          <w:p w14:paraId="5A4262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360,00</w:t>
            </w:r>
          </w:p>
        </w:tc>
      </w:tr>
      <w:tr w:rsidR="00DD1426" w:rsidRPr="00DD1426" w14:paraId="79DC162E" w14:textId="77777777" w:rsidTr="00DD1426">
        <w:trPr>
          <w:trHeight w:val="675"/>
        </w:trPr>
        <w:tc>
          <w:tcPr>
            <w:tcW w:w="1072" w:type="dxa"/>
            <w:noWrap/>
            <w:hideMark/>
          </w:tcPr>
          <w:p w14:paraId="59A001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99 4 00 20050</w:t>
            </w:r>
          </w:p>
        </w:tc>
        <w:tc>
          <w:tcPr>
            <w:tcW w:w="640" w:type="dxa"/>
            <w:noWrap/>
            <w:hideMark/>
          </w:tcPr>
          <w:p w14:paraId="6A6935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140D0C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E9773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3467B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уплату взносов в Ассоциацию "Совет муниципальных образований Тверской области"</w:t>
            </w:r>
          </w:p>
        </w:tc>
        <w:tc>
          <w:tcPr>
            <w:tcW w:w="953" w:type="dxa"/>
            <w:hideMark/>
          </w:tcPr>
          <w:p w14:paraId="220C00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122,00</w:t>
            </w:r>
          </w:p>
        </w:tc>
        <w:tc>
          <w:tcPr>
            <w:tcW w:w="879" w:type="dxa"/>
            <w:hideMark/>
          </w:tcPr>
          <w:p w14:paraId="418093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122,00</w:t>
            </w:r>
          </w:p>
        </w:tc>
        <w:tc>
          <w:tcPr>
            <w:tcW w:w="934" w:type="dxa"/>
            <w:hideMark/>
          </w:tcPr>
          <w:p w14:paraId="7CB9AA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122,00</w:t>
            </w:r>
          </w:p>
        </w:tc>
      </w:tr>
      <w:tr w:rsidR="00DD1426" w:rsidRPr="00DD1426" w14:paraId="6E69AEA2" w14:textId="77777777" w:rsidTr="00DD1426">
        <w:trPr>
          <w:trHeight w:val="420"/>
        </w:trPr>
        <w:tc>
          <w:tcPr>
            <w:tcW w:w="1072" w:type="dxa"/>
            <w:noWrap/>
            <w:hideMark/>
          </w:tcPr>
          <w:p w14:paraId="0B4BCA5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99 4 00 20050</w:t>
            </w:r>
          </w:p>
        </w:tc>
        <w:tc>
          <w:tcPr>
            <w:tcW w:w="640" w:type="dxa"/>
            <w:noWrap/>
            <w:hideMark/>
          </w:tcPr>
          <w:p w14:paraId="759E27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w:t>
            </w:r>
          </w:p>
        </w:tc>
        <w:tc>
          <w:tcPr>
            <w:tcW w:w="674" w:type="dxa"/>
            <w:noWrap/>
            <w:hideMark/>
          </w:tcPr>
          <w:p w14:paraId="4F51AC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B4D21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912D4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бюджетные ассигнования</w:t>
            </w:r>
          </w:p>
        </w:tc>
        <w:tc>
          <w:tcPr>
            <w:tcW w:w="953" w:type="dxa"/>
            <w:hideMark/>
          </w:tcPr>
          <w:p w14:paraId="5274D1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122,00</w:t>
            </w:r>
          </w:p>
        </w:tc>
        <w:tc>
          <w:tcPr>
            <w:tcW w:w="879" w:type="dxa"/>
            <w:hideMark/>
          </w:tcPr>
          <w:p w14:paraId="669501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122,00</w:t>
            </w:r>
          </w:p>
        </w:tc>
        <w:tc>
          <w:tcPr>
            <w:tcW w:w="934" w:type="dxa"/>
            <w:hideMark/>
          </w:tcPr>
          <w:p w14:paraId="7D70E0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122,00</w:t>
            </w:r>
          </w:p>
        </w:tc>
      </w:tr>
      <w:tr w:rsidR="00DD1426" w:rsidRPr="00DD1426" w14:paraId="6DD8D165" w14:textId="77777777" w:rsidTr="00DD1426">
        <w:trPr>
          <w:trHeight w:val="405"/>
        </w:trPr>
        <w:tc>
          <w:tcPr>
            <w:tcW w:w="1072" w:type="dxa"/>
            <w:noWrap/>
            <w:hideMark/>
          </w:tcPr>
          <w:p w14:paraId="675D7B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99 4 00 20050</w:t>
            </w:r>
          </w:p>
        </w:tc>
        <w:tc>
          <w:tcPr>
            <w:tcW w:w="640" w:type="dxa"/>
            <w:noWrap/>
            <w:hideMark/>
          </w:tcPr>
          <w:p w14:paraId="084E56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850</w:t>
            </w:r>
          </w:p>
        </w:tc>
        <w:tc>
          <w:tcPr>
            <w:tcW w:w="674" w:type="dxa"/>
            <w:noWrap/>
            <w:hideMark/>
          </w:tcPr>
          <w:p w14:paraId="406A05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E5C81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7DF028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Уплата налогов, сборов и иных платежей</w:t>
            </w:r>
          </w:p>
        </w:tc>
        <w:tc>
          <w:tcPr>
            <w:tcW w:w="953" w:type="dxa"/>
            <w:noWrap/>
            <w:hideMark/>
          </w:tcPr>
          <w:p w14:paraId="014D94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122,00</w:t>
            </w:r>
          </w:p>
        </w:tc>
        <w:tc>
          <w:tcPr>
            <w:tcW w:w="879" w:type="dxa"/>
            <w:noWrap/>
            <w:hideMark/>
          </w:tcPr>
          <w:p w14:paraId="1849DD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122,00</w:t>
            </w:r>
          </w:p>
        </w:tc>
        <w:tc>
          <w:tcPr>
            <w:tcW w:w="934" w:type="dxa"/>
            <w:noWrap/>
            <w:hideMark/>
          </w:tcPr>
          <w:p w14:paraId="64D22B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122,00</w:t>
            </w:r>
          </w:p>
        </w:tc>
      </w:tr>
      <w:tr w:rsidR="00DD1426" w:rsidRPr="00DD1426" w14:paraId="02F6211F" w14:textId="77777777" w:rsidTr="00DD1426">
        <w:trPr>
          <w:trHeight w:val="762"/>
        </w:trPr>
        <w:tc>
          <w:tcPr>
            <w:tcW w:w="1072" w:type="dxa"/>
            <w:noWrap/>
            <w:hideMark/>
          </w:tcPr>
          <w:p w14:paraId="31E5FB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99 4 00 20080</w:t>
            </w:r>
          </w:p>
        </w:tc>
        <w:tc>
          <w:tcPr>
            <w:tcW w:w="640" w:type="dxa"/>
            <w:noWrap/>
            <w:hideMark/>
          </w:tcPr>
          <w:p w14:paraId="5EE619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C6A58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6DB4B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5E511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Профессиональная подготовка, переподготовка и повышение квалификации (государственных) муниципальных служащих</w:t>
            </w:r>
          </w:p>
        </w:tc>
        <w:tc>
          <w:tcPr>
            <w:tcW w:w="953" w:type="dxa"/>
            <w:noWrap/>
            <w:hideMark/>
          </w:tcPr>
          <w:p w14:paraId="2FD0F8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245,00</w:t>
            </w:r>
          </w:p>
        </w:tc>
        <w:tc>
          <w:tcPr>
            <w:tcW w:w="879" w:type="dxa"/>
            <w:noWrap/>
            <w:hideMark/>
          </w:tcPr>
          <w:p w14:paraId="7EE33B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245,00</w:t>
            </w:r>
          </w:p>
        </w:tc>
        <w:tc>
          <w:tcPr>
            <w:tcW w:w="934" w:type="dxa"/>
            <w:noWrap/>
            <w:hideMark/>
          </w:tcPr>
          <w:p w14:paraId="6E6064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245,00</w:t>
            </w:r>
          </w:p>
        </w:tc>
      </w:tr>
      <w:tr w:rsidR="00DD1426" w:rsidRPr="00DD1426" w14:paraId="1F0C66E3" w14:textId="77777777" w:rsidTr="00DD1426">
        <w:trPr>
          <w:trHeight w:val="630"/>
        </w:trPr>
        <w:tc>
          <w:tcPr>
            <w:tcW w:w="1072" w:type="dxa"/>
            <w:noWrap/>
            <w:hideMark/>
          </w:tcPr>
          <w:p w14:paraId="376148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99 4 00 20080</w:t>
            </w:r>
          </w:p>
        </w:tc>
        <w:tc>
          <w:tcPr>
            <w:tcW w:w="640" w:type="dxa"/>
            <w:noWrap/>
            <w:hideMark/>
          </w:tcPr>
          <w:p w14:paraId="2A2EDB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2B485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26A85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B88F3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1FE7D5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245,00</w:t>
            </w:r>
          </w:p>
        </w:tc>
        <w:tc>
          <w:tcPr>
            <w:tcW w:w="879" w:type="dxa"/>
            <w:noWrap/>
            <w:hideMark/>
          </w:tcPr>
          <w:p w14:paraId="1BF6A3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245,00</w:t>
            </w:r>
          </w:p>
        </w:tc>
        <w:tc>
          <w:tcPr>
            <w:tcW w:w="934" w:type="dxa"/>
            <w:noWrap/>
            <w:hideMark/>
          </w:tcPr>
          <w:p w14:paraId="5FDC3C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245,00</w:t>
            </w:r>
          </w:p>
        </w:tc>
      </w:tr>
      <w:tr w:rsidR="00DD1426" w:rsidRPr="00DD1426" w14:paraId="0521996A" w14:textId="77777777" w:rsidTr="00DD1426">
        <w:trPr>
          <w:trHeight w:val="765"/>
        </w:trPr>
        <w:tc>
          <w:tcPr>
            <w:tcW w:w="1072" w:type="dxa"/>
            <w:noWrap/>
            <w:hideMark/>
          </w:tcPr>
          <w:p w14:paraId="39D3CE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99 4 00 20080</w:t>
            </w:r>
          </w:p>
        </w:tc>
        <w:tc>
          <w:tcPr>
            <w:tcW w:w="640" w:type="dxa"/>
            <w:noWrap/>
            <w:hideMark/>
          </w:tcPr>
          <w:p w14:paraId="0DAAF1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71F4DF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A2BB8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07 05</w:t>
            </w:r>
          </w:p>
        </w:tc>
        <w:tc>
          <w:tcPr>
            <w:tcW w:w="3644" w:type="dxa"/>
            <w:hideMark/>
          </w:tcPr>
          <w:p w14:paraId="5A5E76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4EB824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879" w:type="dxa"/>
            <w:noWrap/>
            <w:hideMark/>
          </w:tcPr>
          <w:p w14:paraId="09F13E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c>
          <w:tcPr>
            <w:tcW w:w="934" w:type="dxa"/>
            <w:noWrap/>
            <w:hideMark/>
          </w:tcPr>
          <w:p w14:paraId="06FF24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150,00</w:t>
            </w:r>
          </w:p>
        </w:tc>
      </w:tr>
      <w:tr w:rsidR="00DD1426" w:rsidRPr="00DD1426" w14:paraId="1FA7EF03" w14:textId="77777777" w:rsidTr="00DD1426">
        <w:trPr>
          <w:trHeight w:val="735"/>
        </w:trPr>
        <w:tc>
          <w:tcPr>
            <w:tcW w:w="1072" w:type="dxa"/>
            <w:noWrap/>
            <w:hideMark/>
          </w:tcPr>
          <w:p w14:paraId="7507246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99 4 00 20080</w:t>
            </w:r>
          </w:p>
        </w:tc>
        <w:tc>
          <w:tcPr>
            <w:tcW w:w="640" w:type="dxa"/>
            <w:noWrap/>
            <w:hideMark/>
          </w:tcPr>
          <w:p w14:paraId="2E0BE29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900F2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w:t>
            </w:r>
          </w:p>
        </w:tc>
        <w:tc>
          <w:tcPr>
            <w:tcW w:w="549" w:type="dxa"/>
            <w:noWrap/>
            <w:hideMark/>
          </w:tcPr>
          <w:p w14:paraId="546420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07 05</w:t>
            </w:r>
          </w:p>
        </w:tc>
        <w:tc>
          <w:tcPr>
            <w:tcW w:w="3644" w:type="dxa"/>
            <w:hideMark/>
          </w:tcPr>
          <w:p w14:paraId="203C95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F4970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95,00</w:t>
            </w:r>
          </w:p>
        </w:tc>
        <w:tc>
          <w:tcPr>
            <w:tcW w:w="879" w:type="dxa"/>
            <w:noWrap/>
            <w:hideMark/>
          </w:tcPr>
          <w:p w14:paraId="4F7E9C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95,00</w:t>
            </w:r>
          </w:p>
        </w:tc>
        <w:tc>
          <w:tcPr>
            <w:tcW w:w="934" w:type="dxa"/>
            <w:noWrap/>
            <w:hideMark/>
          </w:tcPr>
          <w:p w14:paraId="47338C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95,00</w:t>
            </w:r>
          </w:p>
        </w:tc>
      </w:tr>
      <w:tr w:rsidR="00DD1426" w:rsidRPr="00DD1426" w14:paraId="10B8E895" w14:textId="77777777" w:rsidTr="00DD1426">
        <w:trPr>
          <w:trHeight w:val="660"/>
        </w:trPr>
        <w:tc>
          <w:tcPr>
            <w:tcW w:w="1072" w:type="dxa"/>
            <w:noWrap/>
            <w:hideMark/>
          </w:tcPr>
          <w:p w14:paraId="088901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99 4 00 20100</w:t>
            </w:r>
          </w:p>
        </w:tc>
        <w:tc>
          <w:tcPr>
            <w:tcW w:w="640" w:type="dxa"/>
            <w:noWrap/>
            <w:hideMark/>
          </w:tcPr>
          <w:p w14:paraId="0B1453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5CAA2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9D489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9AD18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исполнение судебных актов по обращению взыскания на  средства  бюджета округа</w:t>
            </w:r>
          </w:p>
        </w:tc>
        <w:tc>
          <w:tcPr>
            <w:tcW w:w="953" w:type="dxa"/>
            <w:noWrap/>
            <w:hideMark/>
          </w:tcPr>
          <w:p w14:paraId="2089F9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2 364,11</w:t>
            </w:r>
          </w:p>
        </w:tc>
        <w:tc>
          <w:tcPr>
            <w:tcW w:w="879" w:type="dxa"/>
            <w:noWrap/>
            <w:hideMark/>
          </w:tcPr>
          <w:p w14:paraId="682408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495D05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D849D65" w14:textId="77777777" w:rsidTr="00DD1426">
        <w:trPr>
          <w:trHeight w:val="660"/>
        </w:trPr>
        <w:tc>
          <w:tcPr>
            <w:tcW w:w="1072" w:type="dxa"/>
            <w:noWrap/>
            <w:hideMark/>
          </w:tcPr>
          <w:p w14:paraId="20BF58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99 4 00 20100</w:t>
            </w:r>
          </w:p>
        </w:tc>
        <w:tc>
          <w:tcPr>
            <w:tcW w:w="640" w:type="dxa"/>
            <w:noWrap/>
            <w:hideMark/>
          </w:tcPr>
          <w:p w14:paraId="67AB2F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D5C77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F7039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F4D40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719ECC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276,12</w:t>
            </w:r>
          </w:p>
        </w:tc>
        <w:tc>
          <w:tcPr>
            <w:tcW w:w="879" w:type="dxa"/>
            <w:noWrap/>
            <w:hideMark/>
          </w:tcPr>
          <w:p w14:paraId="741DD0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6CCE5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2DA7E53" w14:textId="77777777" w:rsidTr="00DD1426">
        <w:trPr>
          <w:trHeight w:val="660"/>
        </w:trPr>
        <w:tc>
          <w:tcPr>
            <w:tcW w:w="1072" w:type="dxa"/>
            <w:noWrap/>
            <w:hideMark/>
          </w:tcPr>
          <w:p w14:paraId="13972C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99 4 00 20100</w:t>
            </w:r>
          </w:p>
        </w:tc>
        <w:tc>
          <w:tcPr>
            <w:tcW w:w="640" w:type="dxa"/>
            <w:noWrap/>
            <w:hideMark/>
          </w:tcPr>
          <w:p w14:paraId="298A213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32926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CA890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79AC7C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93112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276,12</w:t>
            </w:r>
          </w:p>
        </w:tc>
        <w:tc>
          <w:tcPr>
            <w:tcW w:w="879" w:type="dxa"/>
            <w:noWrap/>
            <w:hideMark/>
          </w:tcPr>
          <w:p w14:paraId="1AA122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32B3B2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12C8FB0" w14:textId="77777777" w:rsidTr="00DD1426">
        <w:trPr>
          <w:trHeight w:val="660"/>
        </w:trPr>
        <w:tc>
          <w:tcPr>
            <w:tcW w:w="1072" w:type="dxa"/>
            <w:noWrap/>
            <w:hideMark/>
          </w:tcPr>
          <w:p w14:paraId="032D0A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99 4 00 20100</w:t>
            </w:r>
          </w:p>
        </w:tc>
        <w:tc>
          <w:tcPr>
            <w:tcW w:w="640" w:type="dxa"/>
            <w:noWrap/>
            <w:hideMark/>
          </w:tcPr>
          <w:p w14:paraId="71E83F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w:t>
            </w:r>
          </w:p>
        </w:tc>
        <w:tc>
          <w:tcPr>
            <w:tcW w:w="674" w:type="dxa"/>
            <w:noWrap/>
            <w:hideMark/>
          </w:tcPr>
          <w:p w14:paraId="75CBF3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C5A52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02071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953" w:type="dxa"/>
            <w:noWrap/>
            <w:hideMark/>
          </w:tcPr>
          <w:p w14:paraId="17A1EB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600,00</w:t>
            </w:r>
          </w:p>
        </w:tc>
        <w:tc>
          <w:tcPr>
            <w:tcW w:w="879" w:type="dxa"/>
            <w:noWrap/>
            <w:hideMark/>
          </w:tcPr>
          <w:p w14:paraId="39DD94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48AF02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88855A8" w14:textId="77777777" w:rsidTr="00DD1426">
        <w:trPr>
          <w:trHeight w:val="465"/>
        </w:trPr>
        <w:tc>
          <w:tcPr>
            <w:tcW w:w="1072" w:type="dxa"/>
            <w:noWrap/>
            <w:hideMark/>
          </w:tcPr>
          <w:p w14:paraId="05914CA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99 4 00 20100</w:t>
            </w:r>
          </w:p>
        </w:tc>
        <w:tc>
          <w:tcPr>
            <w:tcW w:w="640" w:type="dxa"/>
            <w:noWrap/>
            <w:hideMark/>
          </w:tcPr>
          <w:p w14:paraId="323549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410</w:t>
            </w:r>
          </w:p>
        </w:tc>
        <w:tc>
          <w:tcPr>
            <w:tcW w:w="674" w:type="dxa"/>
            <w:noWrap/>
            <w:hideMark/>
          </w:tcPr>
          <w:p w14:paraId="413E6BA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2B4B9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3A4379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Бюджетные инвестиции</w:t>
            </w:r>
          </w:p>
        </w:tc>
        <w:tc>
          <w:tcPr>
            <w:tcW w:w="953" w:type="dxa"/>
            <w:noWrap/>
            <w:hideMark/>
          </w:tcPr>
          <w:p w14:paraId="49ABA07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600,00</w:t>
            </w:r>
          </w:p>
        </w:tc>
        <w:tc>
          <w:tcPr>
            <w:tcW w:w="879" w:type="dxa"/>
            <w:noWrap/>
            <w:hideMark/>
          </w:tcPr>
          <w:p w14:paraId="583819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7B3057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3FCD08B9" w14:textId="77777777" w:rsidTr="00DD1426">
        <w:trPr>
          <w:trHeight w:val="435"/>
        </w:trPr>
        <w:tc>
          <w:tcPr>
            <w:tcW w:w="1072" w:type="dxa"/>
            <w:noWrap/>
            <w:hideMark/>
          </w:tcPr>
          <w:p w14:paraId="714ACF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99 4 00 20100</w:t>
            </w:r>
          </w:p>
        </w:tc>
        <w:tc>
          <w:tcPr>
            <w:tcW w:w="640" w:type="dxa"/>
            <w:noWrap/>
            <w:hideMark/>
          </w:tcPr>
          <w:p w14:paraId="5E1651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800</w:t>
            </w:r>
          </w:p>
        </w:tc>
        <w:tc>
          <w:tcPr>
            <w:tcW w:w="674" w:type="dxa"/>
            <w:noWrap/>
            <w:hideMark/>
          </w:tcPr>
          <w:p w14:paraId="1930E1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33879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8A5F27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бюджетные ассигнования</w:t>
            </w:r>
          </w:p>
        </w:tc>
        <w:tc>
          <w:tcPr>
            <w:tcW w:w="953" w:type="dxa"/>
            <w:noWrap/>
            <w:hideMark/>
          </w:tcPr>
          <w:p w14:paraId="015360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1 487,99</w:t>
            </w:r>
          </w:p>
        </w:tc>
        <w:tc>
          <w:tcPr>
            <w:tcW w:w="879" w:type="dxa"/>
            <w:noWrap/>
            <w:hideMark/>
          </w:tcPr>
          <w:p w14:paraId="76B571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9C9DA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227FB58E" w14:textId="77777777" w:rsidTr="00DD1426">
        <w:trPr>
          <w:trHeight w:val="582"/>
        </w:trPr>
        <w:tc>
          <w:tcPr>
            <w:tcW w:w="1072" w:type="dxa"/>
            <w:noWrap/>
            <w:hideMark/>
          </w:tcPr>
          <w:p w14:paraId="37D470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99 4 00 20100</w:t>
            </w:r>
          </w:p>
        </w:tc>
        <w:tc>
          <w:tcPr>
            <w:tcW w:w="640" w:type="dxa"/>
            <w:noWrap/>
            <w:hideMark/>
          </w:tcPr>
          <w:p w14:paraId="6BEBFF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830</w:t>
            </w:r>
          </w:p>
        </w:tc>
        <w:tc>
          <w:tcPr>
            <w:tcW w:w="674" w:type="dxa"/>
            <w:noWrap/>
            <w:hideMark/>
          </w:tcPr>
          <w:p w14:paraId="57ACB2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750D6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1337F8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Исполнение судебных актов</w:t>
            </w:r>
          </w:p>
        </w:tc>
        <w:tc>
          <w:tcPr>
            <w:tcW w:w="953" w:type="dxa"/>
            <w:noWrap/>
            <w:hideMark/>
          </w:tcPr>
          <w:p w14:paraId="6543D5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419,66</w:t>
            </w:r>
          </w:p>
        </w:tc>
        <w:tc>
          <w:tcPr>
            <w:tcW w:w="879" w:type="dxa"/>
            <w:noWrap/>
            <w:hideMark/>
          </w:tcPr>
          <w:p w14:paraId="765AF6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AB4BB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42F1FDDF" w14:textId="77777777" w:rsidTr="00DD1426">
        <w:trPr>
          <w:trHeight w:val="435"/>
        </w:trPr>
        <w:tc>
          <w:tcPr>
            <w:tcW w:w="1072" w:type="dxa"/>
            <w:noWrap/>
            <w:hideMark/>
          </w:tcPr>
          <w:p w14:paraId="1864CA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99 4 00 20100</w:t>
            </w:r>
          </w:p>
        </w:tc>
        <w:tc>
          <w:tcPr>
            <w:tcW w:w="640" w:type="dxa"/>
            <w:noWrap/>
            <w:hideMark/>
          </w:tcPr>
          <w:p w14:paraId="6DB48A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850</w:t>
            </w:r>
          </w:p>
        </w:tc>
        <w:tc>
          <w:tcPr>
            <w:tcW w:w="674" w:type="dxa"/>
            <w:noWrap/>
            <w:hideMark/>
          </w:tcPr>
          <w:p w14:paraId="423D06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A313E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0E3CF7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Уплата налогов, сборов и иных платежей</w:t>
            </w:r>
          </w:p>
        </w:tc>
        <w:tc>
          <w:tcPr>
            <w:tcW w:w="953" w:type="dxa"/>
            <w:noWrap/>
            <w:hideMark/>
          </w:tcPr>
          <w:p w14:paraId="53E5BA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1 068,34</w:t>
            </w:r>
          </w:p>
        </w:tc>
        <w:tc>
          <w:tcPr>
            <w:tcW w:w="879" w:type="dxa"/>
            <w:noWrap/>
            <w:hideMark/>
          </w:tcPr>
          <w:p w14:paraId="2F41C3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08EE8F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611FA50D" w14:textId="77777777" w:rsidTr="00DD1426">
        <w:trPr>
          <w:trHeight w:val="1020"/>
        </w:trPr>
        <w:tc>
          <w:tcPr>
            <w:tcW w:w="1072" w:type="dxa"/>
            <w:noWrap/>
            <w:hideMark/>
          </w:tcPr>
          <w:p w14:paraId="58A537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99 4 00 20110</w:t>
            </w:r>
          </w:p>
        </w:tc>
        <w:tc>
          <w:tcPr>
            <w:tcW w:w="640" w:type="dxa"/>
            <w:noWrap/>
            <w:hideMark/>
          </w:tcPr>
          <w:p w14:paraId="554705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0AD9D4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F76EA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00B74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Прочие выплаты по обязательствам Калининского муниципального округа Тверской области в части гашения кредиторской задолженности поселений</w:t>
            </w:r>
          </w:p>
        </w:tc>
        <w:tc>
          <w:tcPr>
            <w:tcW w:w="953" w:type="dxa"/>
            <w:noWrap/>
            <w:hideMark/>
          </w:tcPr>
          <w:p w14:paraId="62746E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25 390,10</w:t>
            </w:r>
          </w:p>
        </w:tc>
        <w:tc>
          <w:tcPr>
            <w:tcW w:w="879" w:type="dxa"/>
            <w:noWrap/>
            <w:hideMark/>
          </w:tcPr>
          <w:p w14:paraId="27AE35F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25 390,10</w:t>
            </w:r>
          </w:p>
        </w:tc>
        <w:tc>
          <w:tcPr>
            <w:tcW w:w="934" w:type="dxa"/>
            <w:noWrap/>
            <w:hideMark/>
          </w:tcPr>
          <w:p w14:paraId="615A529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25 390,10</w:t>
            </w:r>
          </w:p>
        </w:tc>
      </w:tr>
      <w:tr w:rsidR="00DD1426" w:rsidRPr="00DD1426" w14:paraId="6877BAF7" w14:textId="77777777" w:rsidTr="00DD1426">
        <w:trPr>
          <w:trHeight w:val="645"/>
        </w:trPr>
        <w:tc>
          <w:tcPr>
            <w:tcW w:w="1072" w:type="dxa"/>
            <w:noWrap/>
            <w:hideMark/>
          </w:tcPr>
          <w:p w14:paraId="160BCC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99 4 00 20110</w:t>
            </w:r>
          </w:p>
        </w:tc>
        <w:tc>
          <w:tcPr>
            <w:tcW w:w="640" w:type="dxa"/>
            <w:noWrap/>
            <w:hideMark/>
          </w:tcPr>
          <w:p w14:paraId="5D9ED60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318587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AB8E68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2715F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6268A4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25 390,10</w:t>
            </w:r>
          </w:p>
        </w:tc>
        <w:tc>
          <w:tcPr>
            <w:tcW w:w="879" w:type="dxa"/>
            <w:noWrap/>
            <w:hideMark/>
          </w:tcPr>
          <w:p w14:paraId="637269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25 390,10</w:t>
            </w:r>
          </w:p>
        </w:tc>
        <w:tc>
          <w:tcPr>
            <w:tcW w:w="934" w:type="dxa"/>
            <w:noWrap/>
            <w:hideMark/>
          </w:tcPr>
          <w:p w14:paraId="373788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25 390,10</w:t>
            </w:r>
          </w:p>
        </w:tc>
      </w:tr>
      <w:tr w:rsidR="00DD1426" w:rsidRPr="00DD1426" w14:paraId="3073A33B" w14:textId="77777777" w:rsidTr="00DD1426">
        <w:trPr>
          <w:trHeight w:val="735"/>
        </w:trPr>
        <w:tc>
          <w:tcPr>
            <w:tcW w:w="1072" w:type="dxa"/>
            <w:noWrap/>
            <w:hideMark/>
          </w:tcPr>
          <w:p w14:paraId="544C8B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99 4 00 20110</w:t>
            </w:r>
          </w:p>
        </w:tc>
        <w:tc>
          <w:tcPr>
            <w:tcW w:w="640" w:type="dxa"/>
            <w:noWrap/>
            <w:hideMark/>
          </w:tcPr>
          <w:p w14:paraId="1799D5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39077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84145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05 02</w:t>
            </w:r>
          </w:p>
        </w:tc>
        <w:tc>
          <w:tcPr>
            <w:tcW w:w="3644" w:type="dxa"/>
            <w:hideMark/>
          </w:tcPr>
          <w:p w14:paraId="5B1B75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77CBB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25 390,10</w:t>
            </w:r>
          </w:p>
        </w:tc>
        <w:tc>
          <w:tcPr>
            <w:tcW w:w="879" w:type="dxa"/>
            <w:noWrap/>
            <w:hideMark/>
          </w:tcPr>
          <w:p w14:paraId="1744C7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25 390,10</w:t>
            </w:r>
          </w:p>
        </w:tc>
        <w:tc>
          <w:tcPr>
            <w:tcW w:w="934" w:type="dxa"/>
            <w:noWrap/>
            <w:hideMark/>
          </w:tcPr>
          <w:p w14:paraId="44A95D7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25 390,10</w:t>
            </w:r>
          </w:p>
        </w:tc>
      </w:tr>
      <w:tr w:rsidR="00DD1426" w:rsidRPr="00DD1426" w14:paraId="4C9CB74D" w14:textId="77777777" w:rsidTr="00DD1426">
        <w:trPr>
          <w:trHeight w:val="525"/>
        </w:trPr>
        <w:tc>
          <w:tcPr>
            <w:tcW w:w="1072" w:type="dxa"/>
            <w:noWrap/>
            <w:hideMark/>
          </w:tcPr>
          <w:p w14:paraId="5F49D1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99 4 00 20310</w:t>
            </w:r>
          </w:p>
        </w:tc>
        <w:tc>
          <w:tcPr>
            <w:tcW w:w="640" w:type="dxa"/>
            <w:noWrap/>
            <w:hideMark/>
          </w:tcPr>
          <w:p w14:paraId="2DFF5E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8C718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90D27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8C1DF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Обеспечение деятельности муниципальных казенных учреждений </w:t>
            </w:r>
          </w:p>
        </w:tc>
        <w:tc>
          <w:tcPr>
            <w:tcW w:w="953" w:type="dxa"/>
            <w:noWrap/>
            <w:hideMark/>
          </w:tcPr>
          <w:p w14:paraId="60B2BA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54 961,64</w:t>
            </w:r>
          </w:p>
        </w:tc>
        <w:tc>
          <w:tcPr>
            <w:tcW w:w="879" w:type="dxa"/>
            <w:noWrap/>
            <w:hideMark/>
          </w:tcPr>
          <w:p w14:paraId="43BBA8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53 180,50</w:t>
            </w:r>
          </w:p>
        </w:tc>
        <w:tc>
          <w:tcPr>
            <w:tcW w:w="934" w:type="dxa"/>
            <w:noWrap/>
            <w:hideMark/>
          </w:tcPr>
          <w:p w14:paraId="113F83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53 180,50</w:t>
            </w:r>
          </w:p>
        </w:tc>
      </w:tr>
      <w:tr w:rsidR="00DD1426" w:rsidRPr="00DD1426" w14:paraId="126FE6CE" w14:textId="77777777" w:rsidTr="00DD1426">
        <w:trPr>
          <w:trHeight w:val="1320"/>
        </w:trPr>
        <w:tc>
          <w:tcPr>
            <w:tcW w:w="1072" w:type="dxa"/>
            <w:noWrap/>
            <w:hideMark/>
          </w:tcPr>
          <w:p w14:paraId="3330E3C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99 4 00 20310</w:t>
            </w:r>
          </w:p>
        </w:tc>
        <w:tc>
          <w:tcPr>
            <w:tcW w:w="640" w:type="dxa"/>
            <w:noWrap/>
            <w:hideMark/>
          </w:tcPr>
          <w:p w14:paraId="759E5A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570A5A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350C3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C5A4C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7F3EA5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54 821,64</w:t>
            </w:r>
          </w:p>
        </w:tc>
        <w:tc>
          <w:tcPr>
            <w:tcW w:w="879" w:type="dxa"/>
            <w:noWrap/>
            <w:hideMark/>
          </w:tcPr>
          <w:p w14:paraId="2157A4F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53 080,50</w:t>
            </w:r>
          </w:p>
        </w:tc>
        <w:tc>
          <w:tcPr>
            <w:tcW w:w="934" w:type="dxa"/>
            <w:noWrap/>
            <w:hideMark/>
          </w:tcPr>
          <w:p w14:paraId="3A6010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53 080,50</w:t>
            </w:r>
          </w:p>
        </w:tc>
      </w:tr>
      <w:tr w:rsidR="00DD1426" w:rsidRPr="00DD1426" w14:paraId="4F8A41C9" w14:textId="77777777" w:rsidTr="00DD1426">
        <w:trPr>
          <w:trHeight w:val="525"/>
        </w:trPr>
        <w:tc>
          <w:tcPr>
            <w:tcW w:w="1072" w:type="dxa"/>
            <w:noWrap/>
            <w:hideMark/>
          </w:tcPr>
          <w:p w14:paraId="69F617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99 4 00 20310</w:t>
            </w:r>
          </w:p>
        </w:tc>
        <w:tc>
          <w:tcPr>
            <w:tcW w:w="640" w:type="dxa"/>
            <w:noWrap/>
            <w:hideMark/>
          </w:tcPr>
          <w:p w14:paraId="20FABD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4E43D4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B2EA6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67A4F7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3EC8D3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54 821,64</w:t>
            </w:r>
          </w:p>
        </w:tc>
        <w:tc>
          <w:tcPr>
            <w:tcW w:w="879" w:type="dxa"/>
            <w:noWrap/>
            <w:hideMark/>
          </w:tcPr>
          <w:p w14:paraId="396F9E7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53 080,50</w:t>
            </w:r>
          </w:p>
        </w:tc>
        <w:tc>
          <w:tcPr>
            <w:tcW w:w="934" w:type="dxa"/>
            <w:noWrap/>
            <w:hideMark/>
          </w:tcPr>
          <w:p w14:paraId="0A1E82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53 080,50</w:t>
            </w:r>
          </w:p>
        </w:tc>
      </w:tr>
      <w:tr w:rsidR="00DD1426" w:rsidRPr="00DD1426" w14:paraId="56590039" w14:textId="77777777" w:rsidTr="00DD1426">
        <w:trPr>
          <w:trHeight w:val="822"/>
        </w:trPr>
        <w:tc>
          <w:tcPr>
            <w:tcW w:w="1072" w:type="dxa"/>
            <w:noWrap/>
            <w:hideMark/>
          </w:tcPr>
          <w:p w14:paraId="060A8D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99 4 00 20310</w:t>
            </w:r>
          </w:p>
        </w:tc>
        <w:tc>
          <w:tcPr>
            <w:tcW w:w="640" w:type="dxa"/>
            <w:noWrap/>
            <w:hideMark/>
          </w:tcPr>
          <w:p w14:paraId="5DE4D8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F63B8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FB342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B06C95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E673F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29EB19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3B4161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69D2CED3" w14:textId="77777777" w:rsidTr="00DD1426">
        <w:trPr>
          <w:trHeight w:val="720"/>
        </w:trPr>
        <w:tc>
          <w:tcPr>
            <w:tcW w:w="1072" w:type="dxa"/>
            <w:noWrap/>
            <w:hideMark/>
          </w:tcPr>
          <w:p w14:paraId="2F6A785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99 4 00 20310</w:t>
            </w:r>
          </w:p>
        </w:tc>
        <w:tc>
          <w:tcPr>
            <w:tcW w:w="640" w:type="dxa"/>
            <w:noWrap/>
            <w:hideMark/>
          </w:tcPr>
          <w:p w14:paraId="2296FE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5AA0D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7E547D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7202D2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14ED9E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879" w:type="dxa"/>
            <w:noWrap/>
            <w:hideMark/>
          </w:tcPr>
          <w:p w14:paraId="790AC2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c>
          <w:tcPr>
            <w:tcW w:w="934" w:type="dxa"/>
            <w:noWrap/>
            <w:hideMark/>
          </w:tcPr>
          <w:p w14:paraId="2CE1B4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100,00</w:t>
            </w:r>
          </w:p>
        </w:tc>
      </w:tr>
      <w:tr w:rsidR="00DD1426" w:rsidRPr="00DD1426" w14:paraId="46D7F2E3" w14:textId="77777777" w:rsidTr="00DD1426">
        <w:trPr>
          <w:trHeight w:val="522"/>
        </w:trPr>
        <w:tc>
          <w:tcPr>
            <w:tcW w:w="1072" w:type="dxa"/>
            <w:noWrap/>
            <w:hideMark/>
          </w:tcPr>
          <w:p w14:paraId="575554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99 4 00 20310</w:t>
            </w:r>
          </w:p>
        </w:tc>
        <w:tc>
          <w:tcPr>
            <w:tcW w:w="640" w:type="dxa"/>
            <w:noWrap/>
            <w:hideMark/>
          </w:tcPr>
          <w:p w14:paraId="7F9F9EB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w:t>
            </w:r>
          </w:p>
        </w:tc>
        <w:tc>
          <w:tcPr>
            <w:tcW w:w="674" w:type="dxa"/>
            <w:noWrap/>
            <w:hideMark/>
          </w:tcPr>
          <w:p w14:paraId="299888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BC234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473E9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Социальное обеспечение и иные выплаты населению</w:t>
            </w:r>
          </w:p>
        </w:tc>
        <w:tc>
          <w:tcPr>
            <w:tcW w:w="953" w:type="dxa"/>
            <w:noWrap/>
            <w:hideMark/>
          </w:tcPr>
          <w:p w14:paraId="2DC5D8E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c>
          <w:tcPr>
            <w:tcW w:w="879" w:type="dxa"/>
            <w:noWrap/>
            <w:hideMark/>
          </w:tcPr>
          <w:p w14:paraId="1A1E5F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A3D90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4DF6C4B" w14:textId="77777777" w:rsidTr="00DD1426">
        <w:trPr>
          <w:trHeight w:val="720"/>
        </w:trPr>
        <w:tc>
          <w:tcPr>
            <w:tcW w:w="1072" w:type="dxa"/>
            <w:noWrap/>
            <w:hideMark/>
          </w:tcPr>
          <w:p w14:paraId="658DC3A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99 4 00 20310</w:t>
            </w:r>
          </w:p>
        </w:tc>
        <w:tc>
          <w:tcPr>
            <w:tcW w:w="640" w:type="dxa"/>
            <w:noWrap/>
            <w:hideMark/>
          </w:tcPr>
          <w:p w14:paraId="0A97F2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320</w:t>
            </w:r>
          </w:p>
        </w:tc>
        <w:tc>
          <w:tcPr>
            <w:tcW w:w="674" w:type="dxa"/>
            <w:noWrap/>
            <w:hideMark/>
          </w:tcPr>
          <w:p w14:paraId="022CC2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A3DA8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7A780F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Социальные выплаты гражданам, кроме публичных нормативных социальных выплат</w:t>
            </w:r>
          </w:p>
        </w:tc>
        <w:tc>
          <w:tcPr>
            <w:tcW w:w="953" w:type="dxa"/>
            <w:noWrap/>
            <w:hideMark/>
          </w:tcPr>
          <w:p w14:paraId="6AF790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40,00</w:t>
            </w:r>
          </w:p>
        </w:tc>
        <w:tc>
          <w:tcPr>
            <w:tcW w:w="879" w:type="dxa"/>
            <w:noWrap/>
            <w:hideMark/>
          </w:tcPr>
          <w:p w14:paraId="365C8A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173FC7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6352358" w14:textId="77777777" w:rsidTr="00DD1426">
        <w:trPr>
          <w:trHeight w:val="780"/>
        </w:trPr>
        <w:tc>
          <w:tcPr>
            <w:tcW w:w="1072" w:type="dxa"/>
            <w:noWrap/>
            <w:hideMark/>
          </w:tcPr>
          <w:p w14:paraId="0A4A34A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99 4 00 20340</w:t>
            </w:r>
          </w:p>
        </w:tc>
        <w:tc>
          <w:tcPr>
            <w:tcW w:w="640" w:type="dxa"/>
            <w:noWrap/>
            <w:hideMark/>
          </w:tcPr>
          <w:p w14:paraId="5BD3392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14517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2A4D8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91A6DD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Расходы на обеспечение деятельности МКУ "Единый центр хозяйственно- информационного обслуживания" </w:t>
            </w:r>
          </w:p>
        </w:tc>
        <w:tc>
          <w:tcPr>
            <w:tcW w:w="953" w:type="dxa"/>
            <w:noWrap/>
            <w:hideMark/>
          </w:tcPr>
          <w:p w14:paraId="35F4EC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118 059,48</w:t>
            </w:r>
          </w:p>
        </w:tc>
        <w:tc>
          <w:tcPr>
            <w:tcW w:w="879" w:type="dxa"/>
            <w:noWrap/>
            <w:hideMark/>
          </w:tcPr>
          <w:p w14:paraId="101C46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78 032,80</w:t>
            </w:r>
          </w:p>
        </w:tc>
        <w:tc>
          <w:tcPr>
            <w:tcW w:w="934" w:type="dxa"/>
            <w:noWrap/>
            <w:hideMark/>
          </w:tcPr>
          <w:p w14:paraId="27D089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78 032,10</w:t>
            </w:r>
          </w:p>
        </w:tc>
      </w:tr>
      <w:tr w:rsidR="00DD1426" w:rsidRPr="00DD1426" w14:paraId="1B6630F9" w14:textId="77777777" w:rsidTr="00DD1426">
        <w:trPr>
          <w:trHeight w:val="1335"/>
        </w:trPr>
        <w:tc>
          <w:tcPr>
            <w:tcW w:w="1072" w:type="dxa"/>
            <w:noWrap/>
            <w:hideMark/>
          </w:tcPr>
          <w:p w14:paraId="3F99AD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99 4 00 20340</w:t>
            </w:r>
          </w:p>
        </w:tc>
        <w:tc>
          <w:tcPr>
            <w:tcW w:w="640" w:type="dxa"/>
            <w:noWrap/>
            <w:hideMark/>
          </w:tcPr>
          <w:p w14:paraId="059E18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1D19A0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B3793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E141C2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0487C7E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57 369,50</w:t>
            </w:r>
          </w:p>
        </w:tc>
        <w:tc>
          <w:tcPr>
            <w:tcW w:w="879" w:type="dxa"/>
            <w:noWrap/>
            <w:hideMark/>
          </w:tcPr>
          <w:p w14:paraId="680BA4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57 369,50</w:t>
            </w:r>
          </w:p>
        </w:tc>
        <w:tc>
          <w:tcPr>
            <w:tcW w:w="934" w:type="dxa"/>
            <w:noWrap/>
            <w:hideMark/>
          </w:tcPr>
          <w:p w14:paraId="21B0EC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57 369,50</w:t>
            </w:r>
          </w:p>
        </w:tc>
      </w:tr>
      <w:tr w:rsidR="00DD1426" w:rsidRPr="00DD1426" w14:paraId="2BFA1A0A" w14:textId="77777777" w:rsidTr="00DD1426">
        <w:trPr>
          <w:trHeight w:val="450"/>
        </w:trPr>
        <w:tc>
          <w:tcPr>
            <w:tcW w:w="1072" w:type="dxa"/>
            <w:noWrap/>
            <w:hideMark/>
          </w:tcPr>
          <w:p w14:paraId="3A7182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99 4 00 20340</w:t>
            </w:r>
          </w:p>
        </w:tc>
        <w:tc>
          <w:tcPr>
            <w:tcW w:w="640" w:type="dxa"/>
            <w:noWrap/>
            <w:hideMark/>
          </w:tcPr>
          <w:p w14:paraId="2FACD0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13BA19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5619F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6D1E02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334506E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57 369,50</w:t>
            </w:r>
          </w:p>
        </w:tc>
        <w:tc>
          <w:tcPr>
            <w:tcW w:w="879" w:type="dxa"/>
            <w:noWrap/>
            <w:hideMark/>
          </w:tcPr>
          <w:p w14:paraId="7A27A9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57 369,50</w:t>
            </w:r>
          </w:p>
        </w:tc>
        <w:tc>
          <w:tcPr>
            <w:tcW w:w="934" w:type="dxa"/>
            <w:noWrap/>
            <w:hideMark/>
          </w:tcPr>
          <w:p w14:paraId="5E8B95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57 369,50</w:t>
            </w:r>
          </w:p>
        </w:tc>
      </w:tr>
      <w:tr w:rsidR="00DD1426" w:rsidRPr="00DD1426" w14:paraId="123DB518" w14:textId="77777777" w:rsidTr="00DD1426">
        <w:trPr>
          <w:trHeight w:val="735"/>
        </w:trPr>
        <w:tc>
          <w:tcPr>
            <w:tcW w:w="1072" w:type="dxa"/>
            <w:noWrap/>
            <w:hideMark/>
          </w:tcPr>
          <w:p w14:paraId="34C5C5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99 4 00 20340</w:t>
            </w:r>
          </w:p>
        </w:tc>
        <w:tc>
          <w:tcPr>
            <w:tcW w:w="640" w:type="dxa"/>
            <w:noWrap/>
            <w:hideMark/>
          </w:tcPr>
          <w:p w14:paraId="223E5C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4D72CA4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7C79D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FEC54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86210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60 689,98</w:t>
            </w:r>
          </w:p>
        </w:tc>
        <w:tc>
          <w:tcPr>
            <w:tcW w:w="879" w:type="dxa"/>
            <w:noWrap/>
            <w:hideMark/>
          </w:tcPr>
          <w:p w14:paraId="25156B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20 663,30</w:t>
            </w:r>
          </w:p>
        </w:tc>
        <w:tc>
          <w:tcPr>
            <w:tcW w:w="934" w:type="dxa"/>
            <w:noWrap/>
            <w:hideMark/>
          </w:tcPr>
          <w:p w14:paraId="41BD32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20 662,60</w:t>
            </w:r>
          </w:p>
        </w:tc>
      </w:tr>
      <w:tr w:rsidR="00DD1426" w:rsidRPr="00DD1426" w14:paraId="5F73DFDF" w14:textId="77777777" w:rsidTr="00DD1426">
        <w:trPr>
          <w:trHeight w:val="690"/>
        </w:trPr>
        <w:tc>
          <w:tcPr>
            <w:tcW w:w="1072" w:type="dxa"/>
            <w:noWrap/>
            <w:hideMark/>
          </w:tcPr>
          <w:p w14:paraId="645906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99 4 00 20340</w:t>
            </w:r>
          </w:p>
        </w:tc>
        <w:tc>
          <w:tcPr>
            <w:tcW w:w="640" w:type="dxa"/>
            <w:noWrap/>
            <w:hideMark/>
          </w:tcPr>
          <w:p w14:paraId="464DD4F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2F0F1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606A1A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61881D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3DED53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60 689,98</w:t>
            </w:r>
          </w:p>
        </w:tc>
        <w:tc>
          <w:tcPr>
            <w:tcW w:w="879" w:type="dxa"/>
            <w:noWrap/>
            <w:hideMark/>
          </w:tcPr>
          <w:p w14:paraId="549963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20 663,30</w:t>
            </w:r>
          </w:p>
        </w:tc>
        <w:tc>
          <w:tcPr>
            <w:tcW w:w="934" w:type="dxa"/>
            <w:noWrap/>
            <w:hideMark/>
          </w:tcPr>
          <w:p w14:paraId="1B8F31B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20 662,60</w:t>
            </w:r>
          </w:p>
        </w:tc>
      </w:tr>
      <w:tr w:rsidR="00DD1426" w:rsidRPr="00DD1426" w14:paraId="11D79DB0" w14:textId="77777777" w:rsidTr="00DD1426">
        <w:trPr>
          <w:trHeight w:val="645"/>
        </w:trPr>
        <w:tc>
          <w:tcPr>
            <w:tcW w:w="1072" w:type="dxa"/>
            <w:noWrap/>
            <w:hideMark/>
          </w:tcPr>
          <w:p w14:paraId="7B6061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99 4 00 20350</w:t>
            </w:r>
          </w:p>
        </w:tc>
        <w:tc>
          <w:tcPr>
            <w:tcW w:w="640" w:type="dxa"/>
            <w:noWrap/>
            <w:hideMark/>
          </w:tcPr>
          <w:p w14:paraId="3B857B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AE9F5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C88A7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19CF8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деятельности МКУ "Организация бухгалтерского и планово-экономического обслуживания"</w:t>
            </w:r>
          </w:p>
        </w:tc>
        <w:tc>
          <w:tcPr>
            <w:tcW w:w="953" w:type="dxa"/>
            <w:noWrap/>
            <w:hideMark/>
          </w:tcPr>
          <w:p w14:paraId="6DF2011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18 344,20</w:t>
            </w:r>
          </w:p>
        </w:tc>
        <w:tc>
          <w:tcPr>
            <w:tcW w:w="879" w:type="dxa"/>
            <w:noWrap/>
            <w:hideMark/>
          </w:tcPr>
          <w:p w14:paraId="7821F8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18 344,20</w:t>
            </w:r>
          </w:p>
        </w:tc>
        <w:tc>
          <w:tcPr>
            <w:tcW w:w="934" w:type="dxa"/>
            <w:noWrap/>
            <w:hideMark/>
          </w:tcPr>
          <w:p w14:paraId="4A49F2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18 344,20</w:t>
            </w:r>
          </w:p>
        </w:tc>
      </w:tr>
      <w:tr w:rsidR="00DD1426" w:rsidRPr="00DD1426" w14:paraId="52936B8F" w14:textId="77777777" w:rsidTr="00DD1426">
        <w:trPr>
          <w:trHeight w:val="1320"/>
        </w:trPr>
        <w:tc>
          <w:tcPr>
            <w:tcW w:w="1072" w:type="dxa"/>
            <w:noWrap/>
            <w:hideMark/>
          </w:tcPr>
          <w:p w14:paraId="17C92EE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99 4 00 20350</w:t>
            </w:r>
          </w:p>
        </w:tc>
        <w:tc>
          <w:tcPr>
            <w:tcW w:w="640" w:type="dxa"/>
            <w:noWrap/>
            <w:hideMark/>
          </w:tcPr>
          <w:p w14:paraId="1C19E0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27BC49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D4CFB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0D62F3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281FA9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17 861,40</w:t>
            </w:r>
          </w:p>
        </w:tc>
        <w:tc>
          <w:tcPr>
            <w:tcW w:w="879" w:type="dxa"/>
            <w:noWrap/>
            <w:hideMark/>
          </w:tcPr>
          <w:p w14:paraId="61AA14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17 861,40</w:t>
            </w:r>
          </w:p>
        </w:tc>
        <w:tc>
          <w:tcPr>
            <w:tcW w:w="934" w:type="dxa"/>
            <w:noWrap/>
            <w:hideMark/>
          </w:tcPr>
          <w:p w14:paraId="54E0E3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17 861,40</w:t>
            </w:r>
          </w:p>
        </w:tc>
      </w:tr>
      <w:tr w:rsidR="00DD1426" w:rsidRPr="00DD1426" w14:paraId="0DB90545" w14:textId="77777777" w:rsidTr="00DD1426">
        <w:trPr>
          <w:trHeight w:val="375"/>
        </w:trPr>
        <w:tc>
          <w:tcPr>
            <w:tcW w:w="1072" w:type="dxa"/>
            <w:noWrap/>
            <w:hideMark/>
          </w:tcPr>
          <w:p w14:paraId="7C921C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99 4 00 20350</w:t>
            </w:r>
          </w:p>
        </w:tc>
        <w:tc>
          <w:tcPr>
            <w:tcW w:w="640" w:type="dxa"/>
            <w:noWrap/>
            <w:hideMark/>
          </w:tcPr>
          <w:p w14:paraId="0C5FF6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110</w:t>
            </w:r>
          </w:p>
        </w:tc>
        <w:tc>
          <w:tcPr>
            <w:tcW w:w="674" w:type="dxa"/>
            <w:noWrap/>
            <w:hideMark/>
          </w:tcPr>
          <w:p w14:paraId="5885E2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234EF1B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269BA93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казенных учреждений</w:t>
            </w:r>
          </w:p>
        </w:tc>
        <w:tc>
          <w:tcPr>
            <w:tcW w:w="953" w:type="dxa"/>
            <w:noWrap/>
            <w:hideMark/>
          </w:tcPr>
          <w:p w14:paraId="3CB74B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17 861,40</w:t>
            </w:r>
          </w:p>
        </w:tc>
        <w:tc>
          <w:tcPr>
            <w:tcW w:w="879" w:type="dxa"/>
            <w:noWrap/>
            <w:hideMark/>
          </w:tcPr>
          <w:p w14:paraId="5ECA8B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17 861,40</w:t>
            </w:r>
          </w:p>
        </w:tc>
        <w:tc>
          <w:tcPr>
            <w:tcW w:w="934" w:type="dxa"/>
            <w:noWrap/>
            <w:hideMark/>
          </w:tcPr>
          <w:p w14:paraId="1B5E5A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17 861,40</w:t>
            </w:r>
          </w:p>
        </w:tc>
      </w:tr>
      <w:tr w:rsidR="00DD1426" w:rsidRPr="00DD1426" w14:paraId="11ABCB03" w14:textId="77777777" w:rsidTr="00DD1426">
        <w:trPr>
          <w:trHeight w:val="735"/>
        </w:trPr>
        <w:tc>
          <w:tcPr>
            <w:tcW w:w="1072" w:type="dxa"/>
            <w:noWrap/>
            <w:hideMark/>
          </w:tcPr>
          <w:p w14:paraId="0E0BEE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99 4 00 20350</w:t>
            </w:r>
          </w:p>
        </w:tc>
        <w:tc>
          <w:tcPr>
            <w:tcW w:w="640" w:type="dxa"/>
            <w:noWrap/>
            <w:hideMark/>
          </w:tcPr>
          <w:p w14:paraId="7AC974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D8532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9E960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93210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00A73B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482,80</w:t>
            </w:r>
          </w:p>
        </w:tc>
        <w:tc>
          <w:tcPr>
            <w:tcW w:w="879" w:type="dxa"/>
            <w:noWrap/>
            <w:hideMark/>
          </w:tcPr>
          <w:p w14:paraId="2AADF0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482,80</w:t>
            </w:r>
          </w:p>
        </w:tc>
        <w:tc>
          <w:tcPr>
            <w:tcW w:w="934" w:type="dxa"/>
            <w:noWrap/>
            <w:hideMark/>
          </w:tcPr>
          <w:p w14:paraId="6DE8A9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482,80</w:t>
            </w:r>
          </w:p>
        </w:tc>
      </w:tr>
      <w:tr w:rsidR="00DD1426" w:rsidRPr="00DD1426" w14:paraId="7246A6C4" w14:textId="77777777" w:rsidTr="00DD1426">
        <w:trPr>
          <w:trHeight w:val="690"/>
        </w:trPr>
        <w:tc>
          <w:tcPr>
            <w:tcW w:w="1072" w:type="dxa"/>
            <w:noWrap/>
            <w:hideMark/>
          </w:tcPr>
          <w:p w14:paraId="0697E0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99 4 00 20350</w:t>
            </w:r>
          </w:p>
        </w:tc>
        <w:tc>
          <w:tcPr>
            <w:tcW w:w="640" w:type="dxa"/>
            <w:noWrap/>
            <w:hideMark/>
          </w:tcPr>
          <w:p w14:paraId="0B85866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C81E46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E2311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62592D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1229ACC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482,80</w:t>
            </w:r>
          </w:p>
        </w:tc>
        <w:tc>
          <w:tcPr>
            <w:tcW w:w="879" w:type="dxa"/>
            <w:noWrap/>
            <w:hideMark/>
          </w:tcPr>
          <w:p w14:paraId="63D6B8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482,80</w:t>
            </w:r>
          </w:p>
        </w:tc>
        <w:tc>
          <w:tcPr>
            <w:tcW w:w="934" w:type="dxa"/>
            <w:noWrap/>
            <w:hideMark/>
          </w:tcPr>
          <w:p w14:paraId="3F7478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482,80</w:t>
            </w:r>
          </w:p>
        </w:tc>
      </w:tr>
      <w:tr w:rsidR="00DD1426" w:rsidRPr="00DD1426" w14:paraId="474C61A9" w14:textId="77777777" w:rsidTr="00DD1426">
        <w:trPr>
          <w:trHeight w:val="750"/>
        </w:trPr>
        <w:tc>
          <w:tcPr>
            <w:tcW w:w="1072" w:type="dxa"/>
            <w:noWrap/>
            <w:hideMark/>
          </w:tcPr>
          <w:p w14:paraId="1B789B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99 8 00 00000</w:t>
            </w:r>
          </w:p>
        </w:tc>
        <w:tc>
          <w:tcPr>
            <w:tcW w:w="640" w:type="dxa"/>
            <w:noWrap/>
            <w:hideMark/>
          </w:tcPr>
          <w:p w14:paraId="7CE6BF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B5BF8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249BD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1F809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Расходы на исполнение переданных государственных </w:t>
            </w:r>
            <w:r w:rsidRPr="00DD1426">
              <w:rPr>
                <w:rFonts w:ascii="Times New Roman" w:hAnsi="Times New Roman" w:cs="Times New Roman"/>
                <w:sz w:val="22"/>
                <w:szCs w:val="22"/>
              </w:rPr>
              <w:br/>
              <w:t>полномочий, не включенных в муниципальные программы</w:t>
            </w:r>
          </w:p>
        </w:tc>
        <w:tc>
          <w:tcPr>
            <w:tcW w:w="953" w:type="dxa"/>
            <w:noWrap/>
            <w:hideMark/>
          </w:tcPr>
          <w:p w14:paraId="53982F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8 707,30</w:t>
            </w:r>
          </w:p>
        </w:tc>
        <w:tc>
          <w:tcPr>
            <w:tcW w:w="879" w:type="dxa"/>
            <w:noWrap/>
            <w:hideMark/>
          </w:tcPr>
          <w:p w14:paraId="106EB2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9 314,40</w:t>
            </w:r>
          </w:p>
        </w:tc>
        <w:tc>
          <w:tcPr>
            <w:tcW w:w="934" w:type="dxa"/>
            <w:noWrap/>
            <w:hideMark/>
          </w:tcPr>
          <w:p w14:paraId="01BCE9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9 329,90</w:t>
            </w:r>
          </w:p>
        </w:tc>
      </w:tr>
      <w:tr w:rsidR="00DD1426" w:rsidRPr="00DD1426" w14:paraId="1F6DCCAA" w14:textId="77777777" w:rsidTr="00DD1426">
        <w:trPr>
          <w:trHeight w:val="1020"/>
        </w:trPr>
        <w:tc>
          <w:tcPr>
            <w:tcW w:w="1072" w:type="dxa"/>
            <w:noWrap/>
            <w:hideMark/>
          </w:tcPr>
          <w:p w14:paraId="584B79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99 8 00 10510</w:t>
            </w:r>
          </w:p>
        </w:tc>
        <w:tc>
          <w:tcPr>
            <w:tcW w:w="640" w:type="dxa"/>
            <w:noWrap/>
            <w:hideMark/>
          </w:tcPr>
          <w:p w14:paraId="627EEE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3A85B2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60DC4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93323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w:t>
            </w:r>
          </w:p>
        </w:tc>
        <w:tc>
          <w:tcPr>
            <w:tcW w:w="953" w:type="dxa"/>
            <w:noWrap/>
            <w:hideMark/>
          </w:tcPr>
          <w:p w14:paraId="49F2B2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1 216,30</w:t>
            </w:r>
          </w:p>
        </w:tc>
        <w:tc>
          <w:tcPr>
            <w:tcW w:w="879" w:type="dxa"/>
            <w:noWrap/>
            <w:hideMark/>
          </w:tcPr>
          <w:p w14:paraId="7EC3C3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1 223,90</w:t>
            </w:r>
          </w:p>
        </w:tc>
        <w:tc>
          <w:tcPr>
            <w:tcW w:w="934" w:type="dxa"/>
            <w:noWrap/>
            <w:hideMark/>
          </w:tcPr>
          <w:p w14:paraId="3738F7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1 232,00</w:t>
            </w:r>
          </w:p>
        </w:tc>
      </w:tr>
      <w:tr w:rsidR="00DD1426" w:rsidRPr="00DD1426" w14:paraId="273DDF2B" w14:textId="77777777" w:rsidTr="00DD1426">
        <w:trPr>
          <w:trHeight w:val="1335"/>
        </w:trPr>
        <w:tc>
          <w:tcPr>
            <w:tcW w:w="1072" w:type="dxa"/>
            <w:noWrap/>
            <w:hideMark/>
          </w:tcPr>
          <w:p w14:paraId="52514C2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99 8 00 10510</w:t>
            </w:r>
          </w:p>
        </w:tc>
        <w:tc>
          <w:tcPr>
            <w:tcW w:w="640" w:type="dxa"/>
            <w:noWrap/>
            <w:hideMark/>
          </w:tcPr>
          <w:p w14:paraId="13E36F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17367A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00EC1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1290C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4EC102E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1 210,30</w:t>
            </w:r>
          </w:p>
        </w:tc>
        <w:tc>
          <w:tcPr>
            <w:tcW w:w="879" w:type="dxa"/>
            <w:noWrap/>
            <w:hideMark/>
          </w:tcPr>
          <w:p w14:paraId="5D99353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1 217,90</w:t>
            </w:r>
          </w:p>
        </w:tc>
        <w:tc>
          <w:tcPr>
            <w:tcW w:w="934" w:type="dxa"/>
            <w:noWrap/>
            <w:hideMark/>
          </w:tcPr>
          <w:p w14:paraId="599AEB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1 226,00</w:t>
            </w:r>
          </w:p>
        </w:tc>
      </w:tr>
      <w:tr w:rsidR="00DD1426" w:rsidRPr="00DD1426" w14:paraId="66E8670F" w14:textId="77777777" w:rsidTr="00DD1426">
        <w:trPr>
          <w:trHeight w:val="600"/>
        </w:trPr>
        <w:tc>
          <w:tcPr>
            <w:tcW w:w="1072" w:type="dxa"/>
            <w:noWrap/>
            <w:hideMark/>
          </w:tcPr>
          <w:p w14:paraId="0BA72DB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99 8 00 10510</w:t>
            </w:r>
          </w:p>
        </w:tc>
        <w:tc>
          <w:tcPr>
            <w:tcW w:w="640" w:type="dxa"/>
            <w:noWrap/>
            <w:hideMark/>
          </w:tcPr>
          <w:p w14:paraId="2791AF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1AF5834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7BB0B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3DAD32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noWrap/>
            <w:hideMark/>
          </w:tcPr>
          <w:p w14:paraId="38820A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1 210,30</w:t>
            </w:r>
          </w:p>
        </w:tc>
        <w:tc>
          <w:tcPr>
            <w:tcW w:w="879" w:type="dxa"/>
            <w:noWrap/>
            <w:hideMark/>
          </w:tcPr>
          <w:p w14:paraId="6FCB8E4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1 217,90</w:t>
            </w:r>
          </w:p>
        </w:tc>
        <w:tc>
          <w:tcPr>
            <w:tcW w:w="934" w:type="dxa"/>
            <w:noWrap/>
            <w:hideMark/>
          </w:tcPr>
          <w:p w14:paraId="6F1DD7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1 226,00</w:t>
            </w:r>
          </w:p>
        </w:tc>
      </w:tr>
      <w:tr w:rsidR="00DD1426" w:rsidRPr="00DD1426" w14:paraId="24B82BF4" w14:textId="77777777" w:rsidTr="00DD1426">
        <w:trPr>
          <w:trHeight w:val="720"/>
        </w:trPr>
        <w:tc>
          <w:tcPr>
            <w:tcW w:w="1072" w:type="dxa"/>
            <w:noWrap/>
            <w:hideMark/>
          </w:tcPr>
          <w:p w14:paraId="7CC688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99 8 00 10510</w:t>
            </w:r>
          </w:p>
        </w:tc>
        <w:tc>
          <w:tcPr>
            <w:tcW w:w="640" w:type="dxa"/>
            <w:noWrap/>
            <w:hideMark/>
          </w:tcPr>
          <w:p w14:paraId="676ED5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1FA37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71CEC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B9C05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3B8E08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879" w:type="dxa"/>
            <w:noWrap/>
            <w:hideMark/>
          </w:tcPr>
          <w:p w14:paraId="52EFCA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934" w:type="dxa"/>
            <w:noWrap/>
            <w:hideMark/>
          </w:tcPr>
          <w:p w14:paraId="544636F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r>
      <w:tr w:rsidR="00DD1426" w:rsidRPr="00DD1426" w14:paraId="4D996973" w14:textId="77777777" w:rsidTr="00DD1426">
        <w:trPr>
          <w:trHeight w:val="720"/>
        </w:trPr>
        <w:tc>
          <w:tcPr>
            <w:tcW w:w="1072" w:type="dxa"/>
            <w:noWrap/>
            <w:hideMark/>
          </w:tcPr>
          <w:p w14:paraId="487AF1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99 8 00 10510</w:t>
            </w:r>
          </w:p>
        </w:tc>
        <w:tc>
          <w:tcPr>
            <w:tcW w:w="640" w:type="dxa"/>
            <w:noWrap/>
            <w:hideMark/>
          </w:tcPr>
          <w:p w14:paraId="2F870F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6B5C32C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B1451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6587CD0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25D084F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879" w:type="dxa"/>
            <w:noWrap/>
            <w:hideMark/>
          </w:tcPr>
          <w:p w14:paraId="4B89DD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c>
          <w:tcPr>
            <w:tcW w:w="934" w:type="dxa"/>
            <w:noWrap/>
            <w:hideMark/>
          </w:tcPr>
          <w:p w14:paraId="02FA0B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6,00</w:t>
            </w:r>
          </w:p>
        </w:tc>
      </w:tr>
      <w:tr w:rsidR="00DD1426" w:rsidRPr="00DD1426" w14:paraId="3CDF4D02" w14:textId="77777777" w:rsidTr="00DD1426">
        <w:trPr>
          <w:trHeight w:val="1305"/>
        </w:trPr>
        <w:tc>
          <w:tcPr>
            <w:tcW w:w="1072" w:type="dxa"/>
            <w:noWrap/>
            <w:hideMark/>
          </w:tcPr>
          <w:p w14:paraId="116F43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99 8 00 10540</w:t>
            </w:r>
          </w:p>
        </w:tc>
        <w:tc>
          <w:tcPr>
            <w:tcW w:w="640" w:type="dxa"/>
            <w:noWrap/>
            <w:hideMark/>
          </w:tcPr>
          <w:p w14:paraId="746D79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26D96E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7E7F34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0FEDA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 Осуществление отдельных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953" w:type="dxa"/>
            <w:noWrap/>
            <w:hideMark/>
          </w:tcPr>
          <w:p w14:paraId="7C1179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622,70</w:t>
            </w:r>
          </w:p>
        </w:tc>
        <w:tc>
          <w:tcPr>
            <w:tcW w:w="879" w:type="dxa"/>
            <w:noWrap/>
            <w:hideMark/>
          </w:tcPr>
          <w:p w14:paraId="457D7FA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625,70</w:t>
            </w:r>
          </w:p>
        </w:tc>
        <w:tc>
          <w:tcPr>
            <w:tcW w:w="934" w:type="dxa"/>
            <w:noWrap/>
            <w:hideMark/>
          </w:tcPr>
          <w:p w14:paraId="7A9839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625,40</w:t>
            </w:r>
          </w:p>
        </w:tc>
      </w:tr>
      <w:tr w:rsidR="00DD1426" w:rsidRPr="00DD1426" w14:paraId="4ECE3123" w14:textId="77777777" w:rsidTr="00DD1426">
        <w:trPr>
          <w:trHeight w:val="1290"/>
        </w:trPr>
        <w:tc>
          <w:tcPr>
            <w:tcW w:w="1072" w:type="dxa"/>
            <w:noWrap/>
            <w:hideMark/>
          </w:tcPr>
          <w:p w14:paraId="5D9A13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99 8 00 10540</w:t>
            </w:r>
          </w:p>
        </w:tc>
        <w:tc>
          <w:tcPr>
            <w:tcW w:w="640" w:type="dxa"/>
            <w:noWrap/>
            <w:hideMark/>
          </w:tcPr>
          <w:p w14:paraId="7AF9638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4C6BDB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0DB41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67B0D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49BD4E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622,70</w:t>
            </w:r>
          </w:p>
        </w:tc>
        <w:tc>
          <w:tcPr>
            <w:tcW w:w="879" w:type="dxa"/>
            <w:noWrap/>
            <w:hideMark/>
          </w:tcPr>
          <w:p w14:paraId="7E82258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625,70</w:t>
            </w:r>
          </w:p>
        </w:tc>
        <w:tc>
          <w:tcPr>
            <w:tcW w:w="934" w:type="dxa"/>
            <w:noWrap/>
            <w:hideMark/>
          </w:tcPr>
          <w:p w14:paraId="61E5FA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625,40</w:t>
            </w:r>
          </w:p>
        </w:tc>
      </w:tr>
      <w:tr w:rsidR="00DD1426" w:rsidRPr="00DD1426" w14:paraId="02A5899A" w14:textId="77777777" w:rsidTr="00DD1426">
        <w:trPr>
          <w:trHeight w:val="720"/>
        </w:trPr>
        <w:tc>
          <w:tcPr>
            <w:tcW w:w="1072" w:type="dxa"/>
            <w:noWrap/>
            <w:hideMark/>
          </w:tcPr>
          <w:p w14:paraId="573FDC5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99 8 00 10540</w:t>
            </w:r>
          </w:p>
        </w:tc>
        <w:tc>
          <w:tcPr>
            <w:tcW w:w="640" w:type="dxa"/>
            <w:noWrap/>
            <w:hideMark/>
          </w:tcPr>
          <w:p w14:paraId="47F4BA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1296BE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C231E6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2A535F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noWrap/>
            <w:hideMark/>
          </w:tcPr>
          <w:p w14:paraId="5B799B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622,70</w:t>
            </w:r>
          </w:p>
        </w:tc>
        <w:tc>
          <w:tcPr>
            <w:tcW w:w="879" w:type="dxa"/>
            <w:noWrap/>
            <w:hideMark/>
          </w:tcPr>
          <w:p w14:paraId="636180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625,70</w:t>
            </w:r>
          </w:p>
        </w:tc>
        <w:tc>
          <w:tcPr>
            <w:tcW w:w="934" w:type="dxa"/>
            <w:noWrap/>
            <w:hideMark/>
          </w:tcPr>
          <w:p w14:paraId="2E7CBE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625,40</w:t>
            </w:r>
          </w:p>
        </w:tc>
      </w:tr>
      <w:tr w:rsidR="00DD1426" w:rsidRPr="00DD1426" w14:paraId="46677E32" w14:textId="77777777" w:rsidTr="00DD1426">
        <w:trPr>
          <w:trHeight w:val="690"/>
        </w:trPr>
        <w:tc>
          <w:tcPr>
            <w:tcW w:w="1072" w:type="dxa"/>
            <w:noWrap/>
            <w:hideMark/>
          </w:tcPr>
          <w:p w14:paraId="239C7C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99 8 00 20540</w:t>
            </w:r>
          </w:p>
        </w:tc>
        <w:tc>
          <w:tcPr>
            <w:tcW w:w="640" w:type="dxa"/>
            <w:noWrap/>
            <w:hideMark/>
          </w:tcPr>
          <w:p w14:paraId="456278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DAEEF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B3467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46109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по содержанию лиц, уполномоченных составлять протоколы об административных правонарушениях за счет средств  бюджета округа</w:t>
            </w:r>
          </w:p>
        </w:tc>
        <w:tc>
          <w:tcPr>
            <w:tcW w:w="953" w:type="dxa"/>
            <w:noWrap/>
            <w:hideMark/>
          </w:tcPr>
          <w:p w14:paraId="29A8EB0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759,50</w:t>
            </w:r>
          </w:p>
        </w:tc>
        <w:tc>
          <w:tcPr>
            <w:tcW w:w="879" w:type="dxa"/>
            <w:noWrap/>
            <w:hideMark/>
          </w:tcPr>
          <w:p w14:paraId="504CEE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729,50</w:t>
            </w:r>
          </w:p>
        </w:tc>
        <w:tc>
          <w:tcPr>
            <w:tcW w:w="934" w:type="dxa"/>
            <w:noWrap/>
            <w:hideMark/>
          </w:tcPr>
          <w:p w14:paraId="3256C8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729,50</w:t>
            </w:r>
          </w:p>
        </w:tc>
      </w:tr>
      <w:tr w:rsidR="00DD1426" w:rsidRPr="00DD1426" w14:paraId="304BB1E6" w14:textId="77777777" w:rsidTr="00DD1426">
        <w:trPr>
          <w:trHeight w:val="1335"/>
        </w:trPr>
        <w:tc>
          <w:tcPr>
            <w:tcW w:w="1072" w:type="dxa"/>
            <w:noWrap/>
            <w:hideMark/>
          </w:tcPr>
          <w:p w14:paraId="0B612A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99 8 00 20540</w:t>
            </w:r>
          </w:p>
        </w:tc>
        <w:tc>
          <w:tcPr>
            <w:tcW w:w="640" w:type="dxa"/>
            <w:noWrap/>
            <w:hideMark/>
          </w:tcPr>
          <w:p w14:paraId="29A048D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0516AE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239FA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55A2D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3F7E54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708,80</w:t>
            </w:r>
          </w:p>
        </w:tc>
        <w:tc>
          <w:tcPr>
            <w:tcW w:w="879" w:type="dxa"/>
            <w:noWrap/>
            <w:hideMark/>
          </w:tcPr>
          <w:p w14:paraId="6C7FDF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708,80</w:t>
            </w:r>
          </w:p>
        </w:tc>
        <w:tc>
          <w:tcPr>
            <w:tcW w:w="934" w:type="dxa"/>
            <w:noWrap/>
            <w:hideMark/>
          </w:tcPr>
          <w:p w14:paraId="00B4B9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708,80</w:t>
            </w:r>
          </w:p>
        </w:tc>
      </w:tr>
      <w:tr w:rsidR="00DD1426" w:rsidRPr="00DD1426" w14:paraId="2212C5B8" w14:textId="77777777" w:rsidTr="00DD1426">
        <w:trPr>
          <w:trHeight w:val="675"/>
        </w:trPr>
        <w:tc>
          <w:tcPr>
            <w:tcW w:w="1072" w:type="dxa"/>
            <w:noWrap/>
            <w:hideMark/>
          </w:tcPr>
          <w:p w14:paraId="62F491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99 8 00 20540</w:t>
            </w:r>
          </w:p>
        </w:tc>
        <w:tc>
          <w:tcPr>
            <w:tcW w:w="640" w:type="dxa"/>
            <w:noWrap/>
            <w:hideMark/>
          </w:tcPr>
          <w:p w14:paraId="5B709C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0A3A80B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168B5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2914A5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noWrap/>
            <w:hideMark/>
          </w:tcPr>
          <w:p w14:paraId="182DCD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708,80</w:t>
            </w:r>
          </w:p>
        </w:tc>
        <w:tc>
          <w:tcPr>
            <w:tcW w:w="879" w:type="dxa"/>
            <w:noWrap/>
            <w:hideMark/>
          </w:tcPr>
          <w:p w14:paraId="302A4A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708,80</w:t>
            </w:r>
          </w:p>
        </w:tc>
        <w:tc>
          <w:tcPr>
            <w:tcW w:w="934" w:type="dxa"/>
            <w:noWrap/>
            <w:hideMark/>
          </w:tcPr>
          <w:p w14:paraId="61695C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708,80</w:t>
            </w:r>
          </w:p>
        </w:tc>
      </w:tr>
      <w:tr w:rsidR="00DD1426" w:rsidRPr="00DD1426" w14:paraId="23E423C1" w14:textId="77777777" w:rsidTr="00DD1426">
        <w:trPr>
          <w:trHeight w:val="705"/>
        </w:trPr>
        <w:tc>
          <w:tcPr>
            <w:tcW w:w="1072" w:type="dxa"/>
            <w:noWrap/>
            <w:hideMark/>
          </w:tcPr>
          <w:p w14:paraId="4537FB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99 8 00 20540</w:t>
            </w:r>
          </w:p>
        </w:tc>
        <w:tc>
          <w:tcPr>
            <w:tcW w:w="640" w:type="dxa"/>
            <w:noWrap/>
            <w:hideMark/>
          </w:tcPr>
          <w:p w14:paraId="0FB2D8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5B1F1BA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37531B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201BF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80E39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50,70</w:t>
            </w:r>
          </w:p>
        </w:tc>
        <w:tc>
          <w:tcPr>
            <w:tcW w:w="879" w:type="dxa"/>
            <w:noWrap/>
            <w:hideMark/>
          </w:tcPr>
          <w:p w14:paraId="44D0B9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20,70</w:t>
            </w:r>
          </w:p>
        </w:tc>
        <w:tc>
          <w:tcPr>
            <w:tcW w:w="934" w:type="dxa"/>
            <w:noWrap/>
            <w:hideMark/>
          </w:tcPr>
          <w:p w14:paraId="166B0D2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20,70</w:t>
            </w:r>
          </w:p>
        </w:tc>
      </w:tr>
      <w:tr w:rsidR="00DD1426" w:rsidRPr="00DD1426" w14:paraId="3DE368D1" w14:textId="77777777" w:rsidTr="00DD1426">
        <w:trPr>
          <w:trHeight w:val="705"/>
        </w:trPr>
        <w:tc>
          <w:tcPr>
            <w:tcW w:w="1072" w:type="dxa"/>
            <w:noWrap/>
            <w:hideMark/>
          </w:tcPr>
          <w:p w14:paraId="023C58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99 8 00 20540</w:t>
            </w:r>
          </w:p>
        </w:tc>
        <w:tc>
          <w:tcPr>
            <w:tcW w:w="640" w:type="dxa"/>
            <w:noWrap/>
            <w:hideMark/>
          </w:tcPr>
          <w:p w14:paraId="6017AD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764F1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69D80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01 13</w:t>
            </w:r>
          </w:p>
        </w:tc>
        <w:tc>
          <w:tcPr>
            <w:tcW w:w="3644" w:type="dxa"/>
            <w:hideMark/>
          </w:tcPr>
          <w:p w14:paraId="23546A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87844F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50,70</w:t>
            </w:r>
          </w:p>
        </w:tc>
        <w:tc>
          <w:tcPr>
            <w:tcW w:w="879" w:type="dxa"/>
            <w:noWrap/>
            <w:hideMark/>
          </w:tcPr>
          <w:p w14:paraId="38FB5EF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20,70</w:t>
            </w:r>
          </w:p>
        </w:tc>
        <w:tc>
          <w:tcPr>
            <w:tcW w:w="934" w:type="dxa"/>
            <w:noWrap/>
            <w:hideMark/>
          </w:tcPr>
          <w:p w14:paraId="1E765D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20,70</w:t>
            </w:r>
          </w:p>
        </w:tc>
      </w:tr>
      <w:tr w:rsidR="00DD1426" w:rsidRPr="00DD1426" w14:paraId="5F3F7E15" w14:textId="77777777" w:rsidTr="00DD1426">
        <w:trPr>
          <w:trHeight w:val="630"/>
        </w:trPr>
        <w:tc>
          <w:tcPr>
            <w:tcW w:w="1072" w:type="dxa"/>
            <w:noWrap/>
            <w:hideMark/>
          </w:tcPr>
          <w:p w14:paraId="5838DF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99 8 00 20510</w:t>
            </w:r>
          </w:p>
        </w:tc>
        <w:tc>
          <w:tcPr>
            <w:tcW w:w="640" w:type="dxa"/>
            <w:noWrap/>
            <w:hideMark/>
          </w:tcPr>
          <w:p w14:paraId="18D8DB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2624FB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09946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340AA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Финансовое обеспечение  деятельности комиссий по делам несовершеннолетних за счет средств  бюджета округа</w:t>
            </w:r>
          </w:p>
        </w:tc>
        <w:tc>
          <w:tcPr>
            <w:tcW w:w="953" w:type="dxa"/>
            <w:noWrap/>
            <w:hideMark/>
          </w:tcPr>
          <w:p w14:paraId="52DDF5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1 106,70</w:t>
            </w:r>
          </w:p>
        </w:tc>
        <w:tc>
          <w:tcPr>
            <w:tcW w:w="879" w:type="dxa"/>
            <w:noWrap/>
            <w:hideMark/>
          </w:tcPr>
          <w:p w14:paraId="28106C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1 106,70</w:t>
            </w:r>
          </w:p>
        </w:tc>
        <w:tc>
          <w:tcPr>
            <w:tcW w:w="934" w:type="dxa"/>
            <w:noWrap/>
            <w:hideMark/>
          </w:tcPr>
          <w:p w14:paraId="190E938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1 106,70</w:t>
            </w:r>
          </w:p>
        </w:tc>
      </w:tr>
      <w:tr w:rsidR="00DD1426" w:rsidRPr="00DD1426" w14:paraId="18E3F61C" w14:textId="77777777" w:rsidTr="00DD1426">
        <w:trPr>
          <w:trHeight w:val="1339"/>
        </w:trPr>
        <w:tc>
          <w:tcPr>
            <w:tcW w:w="1072" w:type="dxa"/>
            <w:noWrap/>
            <w:hideMark/>
          </w:tcPr>
          <w:p w14:paraId="21D4E1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99 8 00 20510</w:t>
            </w:r>
          </w:p>
        </w:tc>
        <w:tc>
          <w:tcPr>
            <w:tcW w:w="640" w:type="dxa"/>
            <w:noWrap/>
            <w:hideMark/>
          </w:tcPr>
          <w:p w14:paraId="7ECD0E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1BB3D1C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C8271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358FC9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57DE295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1 098,30</w:t>
            </w:r>
          </w:p>
        </w:tc>
        <w:tc>
          <w:tcPr>
            <w:tcW w:w="879" w:type="dxa"/>
            <w:noWrap/>
            <w:hideMark/>
          </w:tcPr>
          <w:p w14:paraId="00E56A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1 098,30</w:t>
            </w:r>
          </w:p>
        </w:tc>
        <w:tc>
          <w:tcPr>
            <w:tcW w:w="934" w:type="dxa"/>
            <w:noWrap/>
            <w:hideMark/>
          </w:tcPr>
          <w:p w14:paraId="7C2E57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1 098,30</w:t>
            </w:r>
          </w:p>
        </w:tc>
      </w:tr>
      <w:tr w:rsidR="00DD1426" w:rsidRPr="00DD1426" w14:paraId="228C8D9F" w14:textId="77777777" w:rsidTr="00DD1426">
        <w:trPr>
          <w:trHeight w:val="735"/>
        </w:trPr>
        <w:tc>
          <w:tcPr>
            <w:tcW w:w="1072" w:type="dxa"/>
            <w:noWrap/>
            <w:hideMark/>
          </w:tcPr>
          <w:p w14:paraId="7C6547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99 8 00 20510</w:t>
            </w:r>
          </w:p>
        </w:tc>
        <w:tc>
          <w:tcPr>
            <w:tcW w:w="640" w:type="dxa"/>
            <w:noWrap/>
            <w:hideMark/>
          </w:tcPr>
          <w:p w14:paraId="547682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616FBAA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165948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7A30E6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noWrap/>
            <w:hideMark/>
          </w:tcPr>
          <w:p w14:paraId="40FBB53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1 098,30</w:t>
            </w:r>
          </w:p>
        </w:tc>
        <w:tc>
          <w:tcPr>
            <w:tcW w:w="879" w:type="dxa"/>
            <w:noWrap/>
            <w:hideMark/>
          </w:tcPr>
          <w:p w14:paraId="13643A3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1 098,30</w:t>
            </w:r>
          </w:p>
        </w:tc>
        <w:tc>
          <w:tcPr>
            <w:tcW w:w="934" w:type="dxa"/>
            <w:noWrap/>
            <w:hideMark/>
          </w:tcPr>
          <w:p w14:paraId="071A99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1 098,30</w:t>
            </w:r>
          </w:p>
        </w:tc>
      </w:tr>
      <w:tr w:rsidR="00DD1426" w:rsidRPr="00DD1426" w14:paraId="6F97C11D" w14:textId="77777777" w:rsidTr="00DD1426">
        <w:trPr>
          <w:trHeight w:val="660"/>
        </w:trPr>
        <w:tc>
          <w:tcPr>
            <w:tcW w:w="1072" w:type="dxa"/>
            <w:noWrap/>
            <w:hideMark/>
          </w:tcPr>
          <w:p w14:paraId="0521CF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99 8 00 20510</w:t>
            </w:r>
          </w:p>
        </w:tc>
        <w:tc>
          <w:tcPr>
            <w:tcW w:w="640" w:type="dxa"/>
            <w:noWrap/>
            <w:hideMark/>
          </w:tcPr>
          <w:p w14:paraId="7D1A7B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7C0DA9C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3379D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77A9A47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4217F55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8,40</w:t>
            </w:r>
          </w:p>
        </w:tc>
        <w:tc>
          <w:tcPr>
            <w:tcW w:w="879" w:type="dxa"/>
            <w:noWrap/>
            <w:hideMark/>
          </w:tcPr>
          <w:p w14:paraId="2C2B47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8,40</w:t>
            </w:r>
          </w:p>
        </w:tc>
        <w:tc>
          <w:tcPr>
            <w:tcW w:w="934" w:type="dxa"/>
            <w:noWrap/>
            <w:hideMark/>
          </w:tcPr>
          <w:p w14:paraId="136A49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8,40</w:t>
            </w:r>
          </w:p>
        </w:tc>
      </w:tr>
      <w:tr w:rsidR="00DD1426" w:rsidRPr="00DD1426" w14:paraId="4624AA1A" w14:textId="77777777" w:rsidTr="00DD1426">
        <w:trPr>
          <w:trHeight w:val="675"/>
        </w:trPr>
        <w:tc>
          <w:tcPr>
            <w:tcW w:w="1072" w:type="dxa"/>
            <w:noWrap/>
            <w:hideMark/>
          </w:tcPr>
          <w:p w14:paraId="2BD859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99 8 00 20510</w:t>
            </w:r>
          </w:p>
        </w:tc>
        <w:tc>
          <w:tcPr>
            <w:tcW w:w="640" w:type="dxa"/>
            <w:noWrap/>
            <w:hideMark/>
          </w:tcPr>
          <w:p w14:paraId="25F3B5D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11936A4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5F60B4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1BEFFD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60E1BF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8,40</w:t>
            </w:r>
          </w:p>
        </w:tc>
        <w:tc>
          <w:tcPr>
            <w:tcW w:w="879" w:type="dxa"/>
            <w:noWrap/>
            <w:hideMark/>
          </w:tcPr>
          <w:p w14:paraId="4F6B9D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8,40</w:t>
            </w:r>
          </w:p>
        </w:tc>
        <w:tc>
          <w:tcPr>
            <w:tcW w:w="934" w:type="dxa"/>
            <w:noWrap/>
            <w:hideMark/>
          </w:tcPr>
          <w:p w14:paraId="6E90DA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8,40</w:t>
            </w:r>
          </w:p>
        </w:tc>
      </w:tr>
      <w:tr w:rsidR="00DD1426" w:rsidRPr="00DD1426" w14:paraId="3F519331" w14:textId="77777777" w:rsidTr="00DD1426">
        <w:trPr>
          <w:trHeight w:val="690"/>
        </w:trPr>
        <w:tc>
          <w:tcPr>
            <w:tcW w:w="1072" w:type="dxa"/>
            <w:noWrap/>
            <w:hideMark/>
          </w:tcPr>
          <w:p w14:paraId="079E83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99 8 00 51180</w:t>
            </w:r>
          </w:p>
        </w:tc>
        <w:tc>
          <w:tcPr>
            <w:tcW w:w="640" w:type="dxa"/>
            <w:noWrap/>
            <w:hideMark/>
          </w:tcPr>
          <w:p w14:paraId="672E9B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1FF30B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FBD08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87B26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Осуществление первичного воинского учета органами местного самоуправления поселений, муниципальных и городских округов</w:t>
            </w:r>
          </w:p>
        </w:tc>
        <w:tc>
          <w:tcPr>
            <w:tcW w:w="953" w:type="dxa"/>
            <w:noWrap/>
            <w:hideMark/>
          </w:tcPr>
          <w:p w14:paraId="4771B59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4 983,90</w:t>
            </w:r>
          </w:p>
        </w:tc>
        <w:tc>
          <w:tcPr>
            <w:tcW w:w="879" w:type="dxa"/>
            <w:noWrap/>
            <w:hideMark/>
          </w:tcPr>
          <w:p w14:paraId="7050759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5 431,30</w:t>
            </w:r>
          </w:p>
        </w:tc>
        <w:tc>
          <w:tcPr>
            <w:tcW w:w="934" w:type="dxa"/>
            <w:noWrap/>
            <w:hideMark/>
          </w:tcPr>
          <w:p w14:paraId="59BCE9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5 618,60</w:t>
            </w:r>
          </w:p>
        </w:tc>
      </w:tr>
      <w:tr w:rsidR="00DD1426" w:rsidRPr="00DD1426" w14:paraId="266E20CE" w14:textId="77777777" w:rsidTr="00DD1426">
        <w:trPr>
          <w:trHeight w:val="1275"/>
        </w:trPr>
        <w:tc>
          <w:tcPr>
            <w:tcW w:w="1072" w:type="dxa"/>
            <w:noWrap/>
            <w:hideMark/>
          </w:tcPr>
          <w:p w14:paraId="378882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99 8 00 51180</w:t>
            </w:r>
          </w:p>
        </w:tc>
        <w:tc>
          <w:tcPr>
            <w:tcW w:w="640" w:type="dxa"/>
            <w:noWrap/>
            <w:hideMark/>
          </w:tcPr>
          <w:p w14:paraId="0B0A63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288A47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5BEC8B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CAC697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1D5721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4 783,90</w:t>
            </w:r>
          </w:p>
        </w:tc>
        <w:tc>
          <w:tcPr>
            <w:tcW w:w="879" w:type="dxa"/>
            <w:noWrap/>
            <w:hideMark/>
          </w:tcPr>
          <w:p w14:paraId="32A343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5 231,30</w:t>
            </w:r>
          </w:p>
        </w:tc>
        <w:tc>
          <w:tcPr>
            <w:tcW w:w="934" w:type="dxa"/>
            <w:noWrap/>
            <w:hideMark/>
          </w:tcPr>
          <w:p w14:paraId="3C4E64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5 418,60</w:t>
            </w:r>
          </w:p>
        </w:tc>
      </w:tr>
      <w:tr w:rsidR="00DD1426" w:rsidRPr="00DD1426" w14:paraId="5F050373" w14:textId="77777777" w:rsidTr="00DD1426">
        <w:trPr>
          <w:trHeight w:val="675"/>
        </w:trPr>
        <w:tc>
          <w:tcPr>
            <w:tcW w:w="1072" w:type="dxa"/>
            <w:noWrap/>
            <w:hideMark/>
          </w:tcPr>
          <w:p w14:paraId="69ED35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99 8 00 51180</w:t>
            </w:r>
          </w:p>
        </w:tc>
        <w:tc>
          <w:tcPr>
            <w:tcW w:w="640" w:type="dxa"/>
            <w:noWrap/>
            <w:hideMark/>
          </w:tcPr>
          <w:p w14:paraId="4C28B3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50737D1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7992DF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02 03</w:t>
            </w:r>
          </w:p>
        </w:tc>
        <w:tc>
          <w:tcPr>
            <w:tcW w:w="3644" w:type="dxa"/>
            <w:hideMark/>
          </w:tcPr>
          <w:p w14:paraId="129BE7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noWrap/>
            <w:hideMark/>
          </w:tcPr>
          <w:p w14:paraId="020D43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4 783,90</w:t>
            </w:r>
          </w:p>
        </w:tc>
        <w:tc>
          <w:tcPr>
            <w:tcW w:w="879" w:type="dxa"/>
            <w:noWrap/>
            <w:hideMark/>
          </w:tcPr>
          <w:p w14:paraId="51D8586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5 231,30</w:t>
            </w:r>
          </w:p>
        </w:tc>
        <w:tc>
          <w:tcPr>
            <w:tcW w:w="934" w:type="dxa"/>
            <w:noWrap/>
            <w:hideMark/>
          </w:tcPr>
          <w:p w14:paraId="73C4C6A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5 418,60</w:t>
            </w:r>
          </w:p>
        </w:tc>
      </w:tr>
      <w:tr w:rsidR="00DD1426" w:rsidRPr="00DD1426" w14:paraId="01A3F280" w14:textId="77777777" w:rsidTr="00DD1426">
        <w:trPr>
          <w:trHeight w:val="675"/>
        </w:trPr>
        <w:tc>
          <w:tcPr>
            <w:tcW w:w="1072" w:type="dxa"/>
            <w:noWrap/>
            <w:hideMark/>
          </w:tcPr>
          <w:p w14:paraId="5E6241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99 8 00 51180</w:t>
            </w:r>
          </w:p>
        </w:tc>
        <w:tc>
          <w:tcPr>
            <w:tcW w:w="640" w:type="dxa"/>
            <w:noWrap/>
            <w:hideMark/>
          </w:tcPr>
          <w:p w14:paraId="7A7597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0C3338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40CA32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3DB0E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55BA5D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879" w:type="dxa"/>
            <w:noWrap/>
            <w:hideMark/>
          </w:tcPr>
          <w:p w14:paraId="6994BED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934" w:type="dxa"/>
            <w:noWrap/>
            <w:hideMark/>
          </w:tcPr>
          <w:p w14:paraId="0A6938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r>
      <w:tr w:rsidR="00DD1426" w:rsidRPr="00DD1426" w14:paraId="2CA69873" w14:textId="77777777" w:rsidTr="00DD1426">
        <w:trPr>
          <w:trHeight w:val="675"/>
        </w:trPr>
        <w:tc>
          <w:tcPr>
            <w:tcW w:w="1072" w:type="dxa"/>
            <w:noWrap/>
            <w:hideMark/>
          </w:tcPr>
          <w:p w14:paraId="099ABA2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99 8 00 51180</w:t>
            </w:r>
          </w:p>
        </w:tc>
        <w:tc>
          <w:tcPr>
            <w:tcW w:w="640" w:type="dxa"/>
            <w:noWrap/>
            <w:hideMark/>
          </w:tcPr>
          <w:p w14:paraId="0FE3E64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505DFB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D6333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02 03</w:t>
            </w:r>
          </w:p>
        </w:tc>
        <w:tc>
          <w:tcPr>
            <w:tcW w:w="3644" w:type="dxa"/>
            <w:hideMark/>
          </w:tcPr>
          <w:p w14:paraId="21B6B0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789246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879" w:type="dxa"/>
            <w:noWrap/>
            <w:hideMark/>
          </w:tcPr>
          <w:p w14:paraId="1EB601F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c>
          <w:tcPr>
            <w:tcW w:w="934" w:type="dxa"/>
            <w:noWrap/>
            <w:hideMark/>
          </w:tcPr>
          <w:p w14:paraId="47769E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200,00</w:t>
            </w:r>
          </w:p>
        </w:tc>
      </w:tr>
      <w:tr w:rsidR="00DD1426" w:rsidRPr="00DD1426" w14:paraId="04E1532F" w14:textId="77777777" w:rsidTr="00DD1426">
        <w:trPr>
          <w:trHeight w:val="990"/>
        </w:trPr>
        <w:tc>
          <w:tcPr>
            <w:tcW w:w="1072" w:type="dxa"/>
            <w:noWrap/>
            <w:hideMark/>
          </w:tcPr>
          <w:p w14:paraId="0E3349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99 8 00 51200</w:t>
            </w:r>
          </w:p>
        </w:tc>
        <w:tc>
          <w:tcPr>
            <w:tcW w:w="640" w:type="dxa"/>
            <w:noWrap/>
            <w:hideMark/>
          </w:tcPr>
          <w:p w14:paraId="60A5BE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18B75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E2385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3C72E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составление (изменение) списков кандидатов в присяжные заседатели федеральных судов общей юрисдикции в Российской Федерации</w:t>
            </w:r>
          </w:p>
        </w:tc>
        <w:tc>
          <w:tcPr>
            <w:tcW w:w="953" w:type="dxa"/>
            <w:hideMark/>
          </w:tcPr>
          <w:p w14:paraId="6B45C7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18,20</w:t>
            </w:r>
          </w:p>
        </w:tc>
        <w:tc>
          <w:tcPr>
            <w:tcW w:w="879" w:type="dxa"/>
            <w:hideMark/>
          </w:tcPr>
          <w:p w14:paraId="6EF154D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197,30</w:t>
            </w:r>
          </w:p>
        </w:tc>
        <w:tc>
          <w:tcPr>
            <w:tcW w:w="934" w:type="dxa"/>
            <w:hideMark/>
          </w:tcPr>
          <w:p w14:paraId="3B4FF11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17,70</w:t>
            </w:r>
          </w:p>
        </w:tc>
      </w:tr>
      <w:tr w:rsidR="00DD1426" w:rsidRPr="00DD1426" w14:paraId="7DED3F6C" w14:textId="77777777" w:rsidTr="00DD1426">
        <w:trPr>
          <w:trHeight w:val="690"/>
        </w:trPr>
        <w:tc>
          <w:tcPr>
            <w:tcW w:w="1072" w:type="dxa"/>
            <w:noWrap/>
            <w:hideMark/>
          </w:tcPr>
          <w:p w14:paraId="5340D24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99 8 00 51200</w:t>
            </w:r>
          </w:p>
        </w:tc>
        <w:tc>
          <w:tcPr>
            <w:tcW w:w="640" w:type="dxa"/>
            <w:noWrap/>
            <w:hideMark/>
          </w:tcPr>
          <w:p w14:paraId="78D0652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6DC493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29625B3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D533C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3D33B97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18,20</w:t>
            </w:r>
          </w:p>
        </w:tc>
        <w:tc>
          <w:tcPr>
            <w:tcW w:w="879" w:type="dxa"/>
            <w:hideMark/>
          </w:tcPr>
          <w:p w14:paraId="045E853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197,30</w:t>
            </w:r>
          </w:p>
        </w:tc>
        <w:tc>
          <w:tcPr>
            <w:tcW w:w="934" w:type="dxa"/>
            <w:hideMark/>
          </w:tcPr>
          <w:p w14:paraId="39293BF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17,70</w:t>
            </w:r>
          </w:p>
        </w:tc>
      </w:tr>
      <w:tr w:rsidR="00DD1426" w:rsidRPr="00DD1426" w14:paraId="54C8B623" w14:textId="77777777" w:rsidTr="00DD1426">
        <w:trPr>
          <w:trHeight w:val="720"/>
        </w:trPr>
        <w:tc>
          <w:tcPr>
            <w:tcW w:w="1072" w:type="dxa"/>
            <w:noWrap/>
            <w:hideMark/>
          </w:tcPr>
          <w:p w14:paraId="11A71F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99 8 00 51200</w:t>
            </w:r>
          </w:p>
        </w:tc>
        <w:tc>
          <w:tcPr>
            <w:tcW w:w="640" w:type="dxa"/>
            <w:noWrap/>
            <w:hideMark/>
          </w:tcPr>
          <w:p w14:paraId="5366AE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253D31D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37AE7E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01 05</w:t>
            </w:r>
          </w:p>
        </w:tc>
        <w:tc>
          <w:tcPr>
            <w:tcW w:w="3644" w:type="dxa"/>
            <w:hideMark/>
          </w:tcPr>
          <w:p w14:paraId="3C2DE8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842A6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18,20</w:t>
            </w:r>
          </w:p>
        </w:tc>
        <w:tc>
          <w:tcPr>
            <w:tcW w:w="879" w:type="dxa"/>
            <w:noWrap/>
            <w:hideMark/>
          </w:tcPr>
          <w:p w14:paraId="3FF7B56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197,30</w:t>
            </w:r>
          </w:p>
        </w:tc>
        <w:tc>
          <w:tcPr>
            <w:tcW w:w="934" w:type="dxa"/>
            <w:noWrap/>
            <w:hideMark/>
          </w:tcPr>
          <w:p w14:paraId="1CF742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17,70</w:t>
            </w:r>
          </w:p>
        </w:tc>
      </w:tr>
      <w:tr w:rsidR="00DD1426" w:rsidRPr="00DD1426" w14:paraId="771F4C89" w14:textId="77777777" w:rsidTr="00DD1426">
        <w:trPr>
          <w:trHeight w:val="480"/>
        </w:trPr>
        <w:tc>
          <w:tcPr>
            <w:tcW w:w="1072" w:type="dxa"/>
            <w:noWrap/>
            <w:hideMark/>
          </w:tcPr>
          <w:p w14:paraId="3300364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99 9 00 00000</w:t>
            </w:r>
          </w:p>
        </w:tc>
        <w:tc>
          <w:tcPr>
            <w:tcW w:w="640" w:type="dxa"/>
            <w:noWrap/>
            <w:hideMark/>
          </w:tcPr>
          <w:p w14:paraId="2A2E37C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4A1E90C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1A5FB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7B09D2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Расходы на обеспечение деятельности органов местного самоуправления </w:t>
            </w:r>
          </w:p>
        </w:tc>
        <w:tc>
          <w:tcPr>
            <w:tcW w:w="953" w:type="dxa"/>
            <w:noWrap/>
            <w:hideMark/>
          </w:tcPr>
          <w:p w14:paraId="3D89B2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178 995,00</w:t>
            </w:r>
          </w:p>
        </w:tc>
        <w:tc>
          <w:tcPr>
            <w:tcW w:w="879" w:type="dxa"/>
            <w:noWrap/>
            <w:hideMark/>
          </w:tcPr>
          <w:p w14:paraId="669EBB7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178 028,00</w:t>
            </w:r>
          </w:p>
        </w:tc>
        <w:tc>
          <w:tcPr>
            <w:tcW w:w="934" w:type="dxa"/>
            <w:noWrap/>
            <w:hideMark/>
          </w:tcPr>
          <w:p w14:paraId="728BC5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178 028,00</w:t>
            </w:r>
          </w:p>
        </w:tc>
      </w:tr>
      <w:tr w:rsidR="00DD1426" w:rsidRPr="00DD1426" w14:paraId="011EFE26" w14:textId="77777777" w:rsidTr="00DD1426">
        <w:trPr>
          <w:trHeight w:val="450"/>
        </w:trPr>
        <w:tc>
          <w:tcPr>
            <w:tcW w:w="1072" w:type="dxa"/>
            <w:hideMark/>
          </w:tcPr>
          <w:p w14:paraId="06C8163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99 9 00 20100</w:t>
            </w:r>
          </w:p>
        </w:tc>
        <w:tc>
          <w:tcPr>
            <w:tcW w:w="640" w:type="dxa"/>
            <w:noWrap/>
            <w:hideMark/>
          </w:tcPr>
          <w:p w14:paraId="4507F1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CB564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35D83C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38460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Глава муниципального образования</w:t>
            </w:r>
          </w:p>
        </w:tc>
        <w:tc>
          <w:tcPr>
            <w:tcW w:w="953" w:type="dxa"/>
            <w:noWrap/>
            <w:hideMark/>
          </w:tcPr>
          <w:p w14:paraId="486EDF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7 548,19</w:t>
            </w:r>
          </w:p>
        </w:tc>
        <w:tc>
          <w:tcPr>
            <w:tcW w:w="879" w:type="dxa"/>
            <w:noWrap/>
            <w:hideMark/>
          </w:tcPr>
          <w:p w14:paraId="6072020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7 225,30</w:t>
            </w:r>
          </w:p>
        </w:tc>
        <w:tc>
          <w:tcPr>
            <w:tcW w:w="934" w:type="dxa"/>
            <w:noWrap/>
            <w:hideMark/>
          </w:tcPr>
          <w:p w14:paraId="10C56E2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7 225,30</w:t>
            </w:r>
          </w:p>
        </w:tc>
      </w:tr>
      <w:tr w:rsidR="00DD1426" w:rsidRPr="00DD1426" w14:paraId="66AA4756" w14:textId="77777777" w:rsidTr="00DD1426">
        <w:trPr>
          <w:trHeight w:val="1365"/>
        </w:trPr>
        <w:tc>
          <w:tcPr>
            <w:tcW w:w="1072" w:type="dxa"/>
            <w:hideMark/>
          </w:tcPr>
          <w:p w14:paraId="1D08AB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99 9 00 20100</w:t>
            </w:r>
          </w:p>
        </w:tc>
        <w:tc>
          <w:tcPr>
            <w:tcW w:w="640" w:type="dxa"/>
            <w:noWrap/>
            <w:hideMark/>
          </w:tcPr>
          <w:p w14:paraId="70AB3A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73E8E3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486B511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581248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5063081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7 548,19</w:t>
            </w:r>
          </w:p>
        </w:tc>
        <w:tc>
          <w:tcPr>
            <w:tcW w:w="879" w:type="dxa"/>
            <w:noWrap/>
            <w:hideMark/>
          </w:tcPr>
          <w:p w14:paraId="023B48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7 225,30</w:t>
            </w:r>
          </w:p>
        </w:tc>
        <w:tc>
          <w:tcPr>
            <w:tcW w:w="934" w:type="dxa"/>
            <w:noWrap/>
            <w:hideMark/>
          </w:tcPr>
          <w:p w14:paraId="374ED7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7 225,30</w:t>
            </w:r>
          </w:p>
        </w:tc>
      </w:tr>
      <w:tr w:rsidR="00DD1426" w:rsidRPr="00DD1426" w14:paraId="532BBD54" w14:textId="77777777" w:rsidTr="00DD1426">
        <w:trPr>
          <w:trHeight w:val="615"/>
        </w:trPr>
        <w:tc>
          <w:tcPr>
            <w:tcW w:w="1072" w:type="dxa"/>
            <w:hideMark/>
          </w:tcPr>
          <w:p w14:paraId="2D7F929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99 9 00 20100</w:t>
            </w:r>
          </w:p>
        </w:tc>
        <w:tc>
          <w:tcPr>
            <w:tcW w:w="640" w:type="dxa"/>
            <w:noWrap/>
            <w:hideMark/>
          </w:tcPr>
          <w:p w14:paraId="1226CD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759ACF0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F06286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01 02</w:t>
            </w:r>
          </w:p>
        </w:tc>
        <w:tc>
          <w:tcPr>
            <w:tcW w:w="3644" w:type="dxa"/>
            <w:hideMark/>
          </w:tcPr>
          <w:p w14:paraId="3A48A28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hideMark/>
          </w:tcPr>
          <w:p w14:paraId="0F8EF35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7 548,19</w:t>
            </w:r>
          </w:p>
        </w:tc>
        <w:tc>
          <w:tcPr>
            <w:tcW w:w="879" w:type="dxa"/>
            <w:hideMark/>
          </w:tcPr>
          <w:p w14:paraId="7A1A77E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7 225,30</w:t>
            </w:r>
          </w:p>
        </w:tc>
        <w:tc>
          <w:tcPr>
            <w:tcW w:w="934" w:type="dxa"/>
            <w:hideMark/>
          </w:tcPr>
          <w:p w14:paraId="6477635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7 225,30</w:t>
            </w:r>
          </w:p>
        </w:tc>
      </w:tr>
      <w:tr w:rsidR="00DD1426" w:rsidRPr="00DD1426" w14:paraId="79F33DE1" w14:textId="77777777" w:rsidTr="00DD1426">
        <w:trPr>
          <w:trHeight w:val="690"/>
        </w:trPr>
        <w:tc>
          <w:tcPr>
            <w:tcW w:w="1072" w:type="dxa"/>
            <w:noWrap/>
            <w:hideMark/>
          </w:tcPr>
          <w:p w14:paraId="500B11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99 9 00 20200</w:t>
            </w:r>
          </w:p>
        </w:tc>
        <w:tc>
          <w:tcPr>
            <w:tcW w:w="640" w:type="dxa"/>
            <w:noWrap/>
            <w:hideMark/>
          </w:tcPr>
          <w:p w14:paraId="53AAB74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574735C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1E7ED1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197F494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xml:space="preserve">Расходы на обеспечение деятельности представительных органов местного самоуправления  </w:t>
            </w:r>
          </w:p>
        </w:tc>
        <w:tc>
          <w:tcPr>
            <w:tcW w:w="953" w:type="dxa"/>
            <w:noWrap/>
            <w:hideMark/>
          </w:tcPr>
          <w:p w14:paraId="4329D1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8 326,64</w:t>
            </w:r>
          </w:p>
        </w:tc>
        <w:tc>
          <w:tcPr>
            <w:tcW w:w="879" w:type="dxa"/>
            <w:noWrap/>
            <w:hideMark/>
          </w:tcPr>
          <w:p w14:paraId="3646A1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8 300,60</w:t>
            </w:r>
          </w:p>
        </w:tc>
        <w:tc>
          <w:tcPr>
            <w:tcW w:w="934" w:type="dxa"/>
            <w:noWrap/>
            <w:hideMark/>
          </w:tcPr>
          <w:p w14:paraId="4EBE69F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8 300,60</w:t>
            </w:r>
          </w:p>
        </w:tc>
      </w:tr>
      <w:tr w:rsidR="00DD1426" w:rsidRPr="00DD1426" w14:paraId="4877FE2D" w14:textId="77777777" w:rsidTr="00DD1426">
        <w:trPr>
          <w:trHeight w:val="1365"/>
        </w:trPr>
        <w:tc>
          <w:tcPr>
            <w:tcW w:w="1072" w:type="dxa"/>
            <w:noWrap/>
            <w:hideMark/>
          </w:tcPr>
          <w:p w14:paraId="0399E03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99 9 00 20200</w:t>
            </w:r>
          </w:p>
        </w:tc>
        <w:tc>
          <w:tcPr>
            <w:tcW w:w="640" w:type="dxa"/>
            <w:noWrap/>
            <w:hideMark/>
          </w:tcPr>
          <w:p w14:paraId="413A90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7EC9D40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FD930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A19D10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7B754A4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7 756,44</w:t>
            </w:r>
          </w:p>
        </w:tc>
        <w:tc>
          <w:tcPr>
            <w:tcW w:w="879" w:type="dxa"/>
            <w:noWrap/>
            <w:hideMark/>
          </w:tcPr>
          <w:p w14:paraId="5DAFFB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7 730,40</w:t>
            </w:r>
          </w:p>
        </w:tc>
        <w:tc>
          <w:tcPr>
            <w:tcW w:w="934" w:type="dxa"/>
            <w:noWrap/>
            <w:hideMark/>
          </w:tcPr>
          <w:p w14:paraId="433E4F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7 730,40</w:t>
            </w:r>
          </w:p>
        </w:tc>
      </w:tr>
      <w:tr w:rsidR="00DD1426" w:rsidRPr="00DD1426" w14:paraId="2847A916" w14:textId="77777777" w:rsidTr="00DD1426">
        <w:trPr>
          <w:trHeight w:val="675"/>
        </w:trPr>
        <w:tc>
          <w:tcPr>
            <w:tcW w:w="1072" w:type="dxa"/>
            <w:noWrap/>
            <w:hideMark/>
          </w:tcPr>
          <w:p w14:paraId="3E5ED8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99 9 00 20200</w:t>
            </w:r>
          </w:p>
        </w:tc>
        <w:tc>
          <w:tcPr>
            <w:tcW w:w="640" w:type="dxa"/>
            <w:noWrap/>
            <w:hideMark/>
          </w:tcPr>
          <w:p w14:paraId="5798B37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1829595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604</w:t>
            </w:r>
          </w:p>
        </w:tc>
        <w:tc>
          <w:tcPr>
            <w:tcW w:w="549" w:type="dxa"/>
            <w:noWrap/>
            <w:hideMark/>
          </w:tcPr>
          <w:p w14:paraId="055402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01 03</w:t>
            </w:r>
          </w:p>
        </w:tc>
        <w:tc>
          <w:tcPr>
            <w:tcW w:w="3644" w:type="dxa"/>
            <w:hideMark/>
          </w:tcPr>
          <w:p w14:paraId="02E9B65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noWrap/>
            <w:hideMark/>
          </w:tcPr>
          <w:p w14:paraId="5B05FEE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7 756,44</w:t>
            </w:r>
          </w:p>
        </w:tc>
        <w:tc>
          <w:tcPr>
            <w:tcW w:w="879" w:type="dxa"/>
            <w:noWrap/>
            <w:hideMark/>
          </w:tcPr>
          <w:p w14:paraId="1011AE9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7 730,40</w:t>
            </w:r>
          </w:p>
        </w:tc>
        <w:tc>
          <w:tcPr>
            <w:tcW w:w="934" w:type="dxa"/>
            <w:noWrap/>
            <w:hideMark/>
          </w:tcPr>
          <w:p w14:paraId="1163448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7 730,40</w:t>
            </w:r>
          </w:p>
        </w:tc>
      </w:tr>
      <w:tr w:rsidR="00DD1426" w:rsidRPr="00DD1426" w14:paraId="71B3EFE1" w14:textId="77777777" w:rsidTr="00DD1426">
        <w:trPr>
          <w:trHeight w:val="735"/>
        </w:trPr>
        <w:tc>
          <w:tcPr>
            <w:tcW w:w="1072" w:type="dxa"/>
            <w:noWrap/>
            <w:hideMark/>
          </w:tcPr>
          <w:p w14:paraId="602E68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99 9 00 20200</w:t>
            </w:r>
          </w:p>
        </w:tc>
        <w:tc>
          <w:tcPr>
            <w:tcW w:w="640" w:type="dxa"/>
            <w:noWrap/>
            <w:hideMark/>
          </w:tcPr>
          <w:p w14:paraId="6F6C5A4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2AD05D3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93DC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190EA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6F7F9E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570,20</w:t>
            </w:r>
          </w:p>
        </w:tc>
        <w:tc>
          <w:tcPr>
            <w:tcW w:w="879" w:type="dxa"/>
            <w:hideMark/>
          </w:tcPr>
          <w:p w14:paraId="0E0130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570,20</w:t>
            </w:r>
          </w:p>
        </w:tc>
        <w:tc>
          <w:tcPr>
            <w:tcW w:w="934" w:type="dxa"/>
            <w:hideMark/>
          </w:tcPr>
          <w:p w14:paraId="5EAEC47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570,20</w:t>
            </w:r>
          </w:p>
        </w:tc>
      </w:tr>
      <w:tr w:rsidR="00DD1426" w:rsidRPr="00DD1426" w14:paraId="51EE26AF" w14:textId="77777777" w:rsidTr="00DD1426">
        <w:trPr>
          <w:trHeight w:val="735"/>
        </w:trPr>
        <w:tc>
          <w:tcPr>
            <w:tcW w:w="1072" w:type="dxa"/>
            <w:noWrap/>
            <w:hideMark/>
          </w:tcPr>
          <w:p w14:paraId="1F06851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99 9 00 20200</w:t>
            </w:r>
          </w:p>
        </w:tc>
        <w:tc>
          <w:tcPr>
            <w:tcW w:w="640" w:type="dxa"/>
            <w:noWrap/>
            <w:hideMark/>
          </w:tcPr>
          <w:p w14:paraId="582CDB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4BE92D7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604</w:t>
            </w:r>
          </w:p>
        </w:tc>
        <w:tc>
          <w:tcPr>
            <w:tcW w:w="549" w:type="dxa"/>
            <w:noWrap/>
            <w:hideMark/>
          </w:tcPr>
          <w:p w14:paraId="4B8334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01 03</w:t>
            </w:r>
          </w:p>
        </w:tc>
        <w:tc>
          <w:tcPr>
            <w:tcW w:w="3644" w:type="dxa"/>
            <w:hideMark/>
          </w:tcPr>
          <w:p w14:paraId="037D65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7CBA06C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570,20</w:t>
            </w:r>
          </w:p>
        </w:tc>
        <w:tc>
          <w:tcPr>
            <w:tcW w:w="879" w:type="dxa"/>
            <w:hideMark/>
          </w:tcPr>
          <w:p w14:paraId="07A320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570,20</w:t>
            </w:r>
          </w:p>
        </w:tc>
        <w:tc>
          <w:tcPr>
            <w:tcW w:w="934" w:type="dxa"/>
            <w:hideMark/>
          </w:tcPr>
          <w:p w14:paraId="1828025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570,20</w:t>
            </w:r>
          </w:p>
        </w:tc>
      </w:tr>
      <w:tr w:rsidR="00DD1426" w:rsidRPr="00DD1426" w14:paraId="14A5E7F8" w14:textId="77777777" w:rsidTr="00DD1426">
        <w:trPr>
          <w:trHeight w:val="420"/>
        </w:trPr>
        <w:tc>
          <w:tcPr>
            <w:tcW w:w="1072" w:type="dxa"/>
            <w:noWrap/>
            <w:hideMark/>
          </w:tcPr>
          <w:p w14:paraId="384EDD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99 9 00 20300</w:t>
            </w:r>
          </w:p>
        </w:tc>
        <w:tc>
          <w:tcPr>
            <w:tcW w:w="640" w:type="dxa"/>
            <w:noWrap/>
            <w:hideMark/>
          </w:tcPr>
          <w:p w14:paraId="4483B8A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0C50CD7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2E646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73B30D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по центральному  аппарату  органов местного самоуправления</w:t>
            </w:r>
          </w:p>
        </w:tc>
        <w:tc>
          <w:tcPr>
            <w:tcW w:w="953" w:type="dxa"/>
            <w:noWrap/>
            <w:hideMark/>
          </w:tcPr>
          <w:p w14:paraId="24CD539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130 332,87</w:t>
            </w:r>
          </w:p>
        </w:tc>
        <w:tc>
          <w:tcPr>
            <w:tcW w:w="879" w:type="dxa"/>
            <w:noWrap/>
            <w:hideMark/>
          </w:tcPr>
          <w:p w14:paraId="740BA2A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129 829,90</w:t>
            </w:r>
          </w:p>
        </w:tc>
        <w:tc>
          <w:tcPr>
            <w:tcW w:w="934" w:type="dxa"/>
            <w:noWrap/>
            <w:hideMark/>
          </w:tcPr>
          <w:p w14:paraId="7D6B338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129 829,90</w:t>
            </w:r>
          </w:p>
        </w:tc>
      </w:tr>
      <w:tr w:rsidR="00DD1426" w:rsidRPr="00DD1426" w14:paraId="21EA9D1F" w14:textId="77777777" w:rsidTr="00DD1426">
        <w:trPr>
          <w:trHeight w:val="1380"/>
        </w:trPr>
        <w:tc>
          <w:tcPr>
            <w:tcW w:w="1072" w:type="dxa"/>
            <w:noWrap/>
            <w:hideMark/>
          </w:tcPr>
          <w:p w14:paraId="3BC0C1A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99 9 00 20300</w:t>
            </w:r>
          </w:p>
        </w:tc>
        <w:tc>
          <w:tcPr>
            <w:tcW w:w="640" w:type="dxa"/>
            <w:noWrap/>
            <w:hideMark/>
          </w:tcPr>
          <w:p w14:paraId="6CD2E6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71E5C39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8C63E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2E045E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hideMark/>
          </w:tcPr>
          <w:p w14:paraId="10E61A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130 010,27</w:t>
            </w:r>
          </w:p>
        </w:tc>
        <w:tc>
          <w:tcPr>
            <w:tcW w:w="879" w:type="dxa"/>
            <w:hideMark/>
          </w:tcPr>
          <w:p w14:paraId="6694EA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129 457,30</w:t>
            </w:r>
          </w:p>
        </w:tc>
        <w:tc>
          <w:tcPr>
            <w:tcW w:w="934" w:type="dxa"/>
            <w:hideMark/>
          </w:tcPr>
          <w:p w14:paraId="79F0B20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129 457,30</w:t>
            </w:r>
          </w:p>
        </w:tc>
      </w:tr>
      <w:tr w:rsidR="00DD1426" w:rsidRPr="00DD1426" w14:paraId="382B41F9" w14:textId="77777777" w:rsidTr="00DD1426">
        <w:trPr>
          <w:trHeight w:val="720"/>
        </w:trPr>
        <w:tc>
          <w:tcPr>
            <w:tcW w:w="1072" w:type="dxa"/>
            <w:noWrap/>
            <w:hideMark/>
          </w:tcPr>
          <w:p w14:paraId="409A7B5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99 9 00 20300</w:t>
            </w:r>
          </w:p>
        </w:tc>
        <w:tc>
          <w:tcPr>
            <w:tcW w:w="640" w:type="dxa"/>
            <w:noWrap/>
            <w:hideMark/>
          </w:tcPr>
          <w:p w14:paraId="017B751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784849D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0846F1A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01 04</w:t>
            </w:r>
          </w:p>
        </w:tc>
        <w:tc>
          <w:tcPr>
            <w:tcW w:w="3644" w:type="dxa"/>
            <w:hideMark/>
          </w:tcPr>
          <w:p w14:paraId="24B0E8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hideMark/>
          </w:tcPr>
          <w:p w14:paraId="31DD4B1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108 301,05</w:t>
            </w:r>
          </w:p>
        </w:tc>
        <w:tc>
          <w:tcPr>
            <w:tcW w:w="879" w:type="dxa"/>
            <w:hideMark/>
          </w:tcPr>
          <w:p w14:paraId="11958BB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107 826,20</w:t>
            </w:r>
          </w:p>
        </w:tc>
        <w:tc>
          <w:tcPr>
            <w:tcW w:w="934" w:type="dxa"/>
            <w:hideMark/>
          </w:tcPr>
          <w:p w14:paraId="311CC7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107 826,20</w:t>
            </w:r>
          </w:p>
        </w:tc>
      </w:tr>
      <w:tr w:rsidR="00DD1426" w:rsidRPr="00DD1426" w14:paraId="350A48A5" w14:textId="77777777" w:rsidTr="00DD1426">
        <w:trPr>
          <w:trHeight w:val="720"/>
        </w:trPr>
        <w:tc>
          <w:tcPr>
            <w:tcW w:w="1072" w:type="dxa"/>
            <w:noWrap/>
            <w:hideMark/>
          </w:tcPr>
          <w:p w14:paraId="6E8EB02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99 9 00 20300</w:t>
            </w:r>
          </w:p>
        </w:tc>
        <w:tc>
          <w:tcPr>
            <w:tcW w:w="640" w:type="dxa"/>
            <w:noWrap/>
            <w:hideMark/>
          </w:tcPr>
          <w:p w14:paraId="730848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1FC8536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602</w:t>
            </w:r>
          </w:p>
        </w:tc>
        <w:tc>
          <w:tcPr>
            <w:tcW w:w="549" w:type="dxa"/>
            <w:noWrap/>
            <w:hideMark/>
          </w:tcPr>
          <w:p w14:paraId="6334916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07 09</w:t>
            </w:r>
          </w:p>
        </w:tc>
        <w:tc>
          <w:tcPr>
            <w:tcW w:w="3644" w:type="dxa"/>
            <w:hideMark/>
          </w:tcPr>
          <w:p w14:paraId="72B9EC7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noWrap/>
            <w:hideMark/>
          </w:tcPr>
          <w:p w14:paraId="61B23E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10 319,16</w:t>
            </w:r>
          </w:p>
        </w:tc>
        <w:tc>
          <w:tcPr>
            <w:tcW w:w="879" w:type="dxa"/>
            <w:noWrap/>
            <w:hideMark/>
          </w:tcPr>
          <w:p w14:paraId="0E0F769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10 280,10</w:t>
            </w:r>
          </w:p>
        </w:tc>
        <w:tc>
          <w:tcPr>
            <w:tcW w:w="934" w:type="dxa"/>
            <w:noWrap/>
            <w:hideMark/>
          </w:tcPr>
          <w:p w14:paraId="02453B8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10 280,10</w:t>
            </w:r>
          </w:p>
        </w:tc>
      </w:tr>
      <w:tr w:rsidR="00DD1426" w:rsidRPr="00DD1426" w14:paraId="47C2DC20" w14:textId="77777777" w:rsidTr="00DD1426">
        <w:trPr>
          <w:trHeight w:val="720"/>
        </w:trPr>
        <w:tc>
          <w:tcPr>
            <w:tcW w:w="1072" w:type="dxa"/>
            <w:noWrap/>
            <w:hideMark/>
          </w:tcPr>
          <w:p w14:paraId="6691B3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99 9 00 20300</w:t>
            </w:r>
          </w:p>
        </w:tc>
        <w:tc>
          <w:tcPr>
            <w:tcW w:w="640" w:type="dxa"/>
            <w:noWrap/>
            <w:hideMark/>
          </w:tcPr>
          <w:p w14:paraId="7E933F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71EC8B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603</w:t>
            </w:r>
          </w:p>
        </w:tc>
        <w:tc>
          <w:tcPr>
            <w:tcW w:w="549" w:type="dxa"/>
            <w:noWrap/>
            <w:hideMark/>
          </w:tcPr>
          <w:p w14:paraId="1ABB1BB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08 04</w:t>
            </w:r>
          </w:p>
        </w:tc>
        <w:tc>
          <w:tcPr>
            <w:tcW w:w="3644" w:type="dxa"/>
            <w:hideMark/>
          </w:tcPr>
          <w:p w14:paraId="172263B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noWrap/>
            <w:hideMark/>
          </w:tcPr>
          <w:p w14:paraId="1D592EF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11 390,06</w:t>
            </w:r>
          </w:p>
        </w:tc>
        <w:tc>
          <w:tcPr>
            <w:tcW w:w="879" w:type="dxa"/>
            <w:noWrap/>
            <w:hideMark/>
          </w:tcPr>
          <w:p w14:paraId="016B836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11 351,00</w:t>
            </w:r>
          </w:p>
        </w:tc>
        <w:tc>
          <w:tcPr>
            <w:tcW w:w="934" w:type="dxa"/>
            <w:noWrap/>
            <w:hideMark/>
          </w:tcPr>
          <w:p w14:paraId="149C35A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11 351,00</w:t>
            </w:r>
          </w:p>
        </w:tc>
      </w:tr>
      <w:tr w:rsidR="00DD1426" w:rsidRPr="00DD1426" w14:paraId="197F346E" w14:textId="77777777" w:rsidTr="00DD1426">
        <w:trPr>
          <w:trHeight w:val="642"/>
        </w:trPr>
        <w:tc>
          <w:tcPr>
            <w:tcW w:w="1072" w:type="dxa"/>
            <w:noWrap/>
            <w:hideMark/>
          </w:tcPr>
          <w:p w14:paraId="19838D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99 9 00 20300</w:t>
            </w:r>
          </w:p>
        </w:tc>
        <w:tc>
          <w:tcPr>
            <w:tcW w:w="640" w:type="dxa"/>
            <w:noWrap/>
            <w:hideMark/>
          </w:tcPr>
          <w:p w14:paraId="66CB0B4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67D65A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63B1D2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37DE6A0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hideMark/>
          </w:tcPr>
          <w:p w14:paraId="6A96915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322,60</w:t>
            </w:r>
          </w:p>
        </w:tc>
        <w:tc>
          <w:tcPr>
            <w:tcW w:w="879" w:type="dxa"/>
            <w:hideMark/>
          </w:tcPr>
          <w:p w14:paraId="2D53A28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372,60</w:t>
            </w:r>
          </w:p>
        </w:tc>
        <w:tc>
          <w:tcPr>
            <w:tcW w:w="934" w:type="dxa"/>
            <w:hideMark/>
          </w:tcPr>
          <w:p w14:paraId="7C8F1E0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372,60</w:t>
            </w:r>
          </w:p>
        </w:tc>
      </w:tr>
      <w:tr w:rsidR="00DD1426" w:rsidRPr="00DD1426" w14:paraId="6DBA6231" w14:textId="77777777" w:rsidTr="00DD1426">
        <w:trPr>
          <w:trHeight w:val="780"/>
        </w:trPr>
        <w:tc>
          <w:tcPr>
            <w:tcW w:w="1072" w:type="dxa"/>
            <w:noWrap/>
            <w:hideMark/>
          </w:tcPr>
          <w:p w14:paraId="400B23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lastRenderedPageBreak/>
              <w:t>99 9 00 20300</w:t>
            </w:r>
          </w:p>
        </w:tc>
        <w:tc>
          <w:tcPr>
            <w:tcW w:w="640" w:type="dxa"/>
            <w:noWrap/>
            <w:hideMark/>
          </w:tcPr>
          <w:p w14:paraId="0662656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07D9D83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601</w:t>
            </w:r>
          </w:p>
        </w:tc>
        <w:tc>
          <w:tcPr>
            <w:tcW w:w="549" w:type="dxa"/>
            <w:noWrap/>
            <w:hideMark/>
          </w:tcPr>
          <w:p w14:paraId="4B47C89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01 04</w:t>
            </w:r>
          </w:p>
        </w:tc>
        <w:tc>
          <w:tcPr>
            <w:tcW w:w="3644" w:type="dxa"/>
            <w:hideMark/>
          </w:tcPr>
          <w:p w14:paraId="1BE6F4D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hideMark/>
          </w:tcPr>
          <w:p w14:paraId="064BA77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322,60</w:t>
            </w:r>
          </w:p>
        </w:tc>
        <w:tc>
          <w:tcPr>
            <w:tcW w:w="879" w:type="dxa"/>
            <w:hideMark/>
          </w:tcPr>
          <w:p w14:paraId="1F650F8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372,60</w:t>
            </w:r>
          </w:p>
        </w:tc>
        <w:tc>
          <w:tcPr>
            <w:tcW w:w="934" w:type="dxa"/>
            <w:hideMark/>
          </w:tcPr>
          <w:p w14:paraId="03123CF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372,60</w:t>
            </w:r>
          </w:p>
        </w:tc>
      </w:tr>
      <w:tr w:rsidR="00DD1426" w:rsidRPr="00DD1426" w14:paraId="57ED5A95" w14:textId="77777777" w:rsidTr="00DD1426">
        <w:trPr>
          <w:trHeight w:val="660"/>
        </w:trPr>
        <w:tc>
          <w:tcPr>
            <w:tcW w:w="1072" w:type="dxa"/>
            <w:noWrap/>
            <w:hideMark/>
          </w:tcPr>
          <w:p w14:paraId="2255D90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99 9 00 20600</w:t>
            </w:r>
          </w:p>
        </w:tc>
        <w:tc>
          <w:tcPr>
            <w:tcW w:w="640" w:type="dxa"/>
            <w:noWrap/>
            <w:hideMark/>
          </w:tcPr>
          <w:p w14:paraId="5274C42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674" w:type="dxa"/>
            <w:noWrap/>
            <w:hideMark/>
          </w:tcPr>
          <w:p w14:paraId="6496E73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C31D06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6E15A117"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Обеспечение деятельности финансовых органов и органов  (финансово-бюджетного) надзора</w:t>
            </w:r>
          </w:p>
        </w:tc>
        <w:tc>
          <w:tcPr>
            <w:tcW w:w="953" w:type="dxa"/>
            <w:noWrap/>
            <w:hideMark/>
          </w:tcPr>
          <w:p w14:paraId="4ED1D1B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32 787,30</w:t>
            </w:r>
          </w:p>
        </w:tc>
        <w:tc>
          <w:tcPr>
            <w:tcW w:w="879" w:type="dxa"/>
            <w:noWrap/>
            <w:hideMark/>
          </w:tcPr>
          <w:p w14:paraId="6268062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32 672,20</w:t>
            </w:r>
          </w:p>
        </w:tc>
        <w:tc>
          <w:tcPr>
            <w:tcW w:w="934" w:type="dxa"/>
            <w:noWrap/>
            <w:hideMark/>
          </w:tcPr>
          <w:p w14:paraId="4BC1768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32 672,20</w:t>
            </w:r>
          </w:p>
        </w:tc>
      </w:tr>
      <w:tr w:rsidR="00DD1426" w:rsidRPr="00DD1426" w14:paraId="14868F00" w14:textId="77777777" w:rsidTr="00DD1426">
        <w:trPr>
          <w:trHeight w:val="1290"/>
        </w:trPr>
        <w:tc>
          <w:tcPr>
            <w:tcW w:w="1072" w:type="dxa"/>
            <w:noWrap/>
            <w:hideMark/>
          </w:tcPr>
          <w:p w14:paraId="47B8E6C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99 9 00 20600</w:t>
            </w:r>
          </w:p>
        </w:tc>
        <w:tc>
          <w:tcPr>
            <w:tcW w:w="640" w:type="dxa"/>
            <w:noWrap/>
            <w:hideMark/>
          </w:tcPr>
          <w:p w14:paraId="1B7A930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100</w:t>
            </w:r>
          </w:p>
        </w:tc>
        <w:tc>
          <w:tcPr>
            <w:tcW w:w="674" w:type="dxa"/>
            <w:noWrap/>
            <w:hideMark/>
          </w:tcPr>
          <w:p w14:paraId="486622A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14BDDE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68C7E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53" w:type="dxa"/>
            <w:noWrap/>
            <w:hideMark/>
          </w:tcPr>
          <w:p w14:paraId="76E7361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31 631,57</w:t>
            </w:r>
          </w:p>
        </w:tc>
        <w:tc>
          <w:tcPr>
            <w:tcW w:w="879" w:type="dxa"/>
            <w:noWrap/>
            <w:hideMark/>
          </w:tcPr>
          <w:p w14:paraId="1F12B58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31 769,50</w:t>
            </w:r>
          </w:p>
        </w:tc>
        <w:tc>
          <w:tcPr>
            <w:tcW w:w="934" w:type="dxa"/>
            <w:noWrap/>
            <w:hideMark/>
          </w:tcPr>
          <w:p w14:paraId="2BCA8CC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31 769,50</w:t>
            </w:r>
          </w:p>
        </w:tc>
      </w:tr>
      <w:tr w:rsidR="00DD1426" w:rsidRPr="00DD1426" w14:paraId="3CAD7785" w14:textId="77777777" w:rsidTr="00DD1426">
        <w:trPr>
          <w:trHeight w:val="705"/>
        </w:trPr>
        <w:tc>
          <w:tcPr>
            <w:tcW w:w="1072" w:type="dxa"/>
            <w:noWrap/>
            <w:hideMark/>
          </w:tcPr>
          <w:p w14:paraId="0928A00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99 9 00 20600</w:t>
            </w:r>
          </w:p>
        </w:tc>
        <w:tc>
          <w:tcPr>
            <w:tcW w:w="640" w:type="dxa"/>
            <w:noWrap/>
            <w:hideMark/>
          </w:tcPr>
          <w:p w14:paraId="7690331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120</w:t>
            </w:r>
          </w:p>
        </w:tc>
        <w:tc>
          <w:tcPr>
            <w:tcW w:w="674" w:type="dxa"/>
            <w:noWrap/>
            <w:hideMark/>
          </w:tcPr>
          <w:p w14:paraId="1505C21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w:t>
            </w:r>
          </w:p>
        </w:tc>
        <w:tc>
          <w:tcPr>
            <w:tcW w:w="549" w:type="dxa"/>
            <w:noWrap/>
            <w:hideMark/>
          </w:tcPr>
          <w:p w14:paraId="18F2DA9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01 06</w:t>
            </w:r>
          </w:p>
        </w:tc>
        <w:tc>
          <w:tcPr>
            <w:tcW w:w="3644" w:type="dxa"/>
            <w:hideMark/>
          </w:tcPr>
          <w:p w14:paraId="37B9D470"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Расходы на выплаты персоналу государственных (муниципальных) органов</w:t>
            </w:r>
          </w:p>
        </w:tc>
        <w:tc>
          <w:tcPr>
            <w:tcW w:w="953" w:type="dxa"/>
            <w:noWrap/>
            <w:hideMark/>
          </w:tcPr>
          <w:p w14:paraId="6F179BE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31 631,57</w:t>
            </w:r>
          </w:p>
        </w:tc>
        <w:tc>
          <w:tcPr>
            <w:tcW w:w="879" w:type="dxa"/>
            <w:noWrap/>
            <w:hideMark/>
          </w:tcPr>
          <w:p w14:paraId="77C42D1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31 769,50</w:t>
            </w:r>
          </w:p>
        </w:tc>
        <w:tc>
          <w:tcPr>
            <w:tcW w:w="934" w:type="dxa"/>
            <w:noWrap/>
            <w:hideMark/>
          </w:tcPr>
          <w:p w14:paraId="3C023B6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31 769,50</w:t>
            </w:r>
          </w:p>
        </w:tc>
      </w:tr>
      <w:tr w:rsidR="00DD1426" w:rsidRPr="00DD1426" w14:paraId="3CDC6226" w14:textId="77777777" w:rsidTr="00DD1426">
        <w:trPr>
          <w:trHeight w:val="660"/>
        </w:trPr>
        <w:tc>
          <w:tcPr>
            <w:tcW w:w="1072" w:type="dxa"/>
            <w:noWrap/>
            <w:hideMark/>
          </w:tcPr>
          <w:p w14:paraId="65CEFD6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99 9 00 20600</w:t>
            </w:r>
          </w:p>
        </w:tc>
        <w:tc>
          <w:tcPr>
            <w:tcW w:w="640" w:type="dxa"/>
            <w:noWrap/>
            <w:hideMark/>
          </w:tcPr>
          <w:p w14:paraId="50DB912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200</w:t>
            </w:r>
          </w:p>
        </w:tc>
        <w:tc>
          <w:tcPr>
            <w:tcW w:w="674" w:type="dxa"/>
            <w:noWrap/>
            <w:hideMark/>
          </w:tcPr>
          <w:p w14:paraId="125CB5B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09B36BC6"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433A32F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953" w:type="dxa"/>
            <w:noWrap/>
            <w:hideMark/>
          </w:tcPr>
          <w:p w14:paraId="2AC1213E"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952,70</w:t>
            </w:r>
          </w:p>
        </w:tc>
        <w:tc>
          <w:tcPr>
            <w:tcW w:w="879" w:type="dxa"/>
            <w:noWrap/>
            <w:hideMark/>
          </w:tcPr>
          <w:p w14:paraId="4E250B4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902,70</w:t>
            </w:r>
          </w:p>
        </w:tc>
        <w:tc>
          <w:tcPr>
            <w:tcW w:w="934" w:type="dxa"/>
            <w:noWrap/>
            <w:hideMark/>
          </w:tcPr>
          <w:p w14:paraId="7E2DC49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902,70</w:t>
            </w:r>
          </w:p>
        </w:tc>
      </w:tr>
      <w:tr w:rsidR="00DD1426" w:rsidRPr="00DD1426" w14:paraId="1E77941B" w14:textId="77777777" w:rsidTr="00DD1426">
        <w:trPr>
          <w:trHeight w:val="750"/>
        </w:trPr>
        <w:tc>
          <w:tcPr>
            <w:tcW w:w="1072" w:type="dxa"/>
            <w:noWrap/>
            <w:hideMark/>
          </w:tcPr>
          <w:p w14:paraId="6DAE1EB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99 9 00 20600</w:t>
            </w:r>
          </w:p>
        </w:tc>
        <w:tc>
          <w:tcPr>
            <w:tcW w:w="640" w:type="dxa"/>
            <w:noWrap/>
            <w:hideMark/>
          </w:tcPr>
          <w:p w14:paraId="4BDE888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240</w:t>
            </w:r>
          </w:p>
        </w:tc>
        <w:tc>
          <w:tcPr>
            <w:tcW w:w="674" w:type="dxa"/>
            <w:noWrap/>
            <w:hideMark/>
          </w:tcPr>
          <w:p w14:paraId="3327DEA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w:t>
            </w:r>
          </w:p>
        </w:tc>
        <w:tc>
          <w:tcPr>
            <w:tcW w:w="549" w:type="dxa"/>
            <w:noWrap/>
            <w:hideMark/>
          </w:tcPr>
          <w:p w14:paraId="1B94CCE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01 06</w:t>
            </w:r>
          </w:p>
        </w:tc>
        <w:tc>
          <w:tcPr>
            <w:tcW w:w="3644" w:type="dxa"/>
            <w:hideMark/>
          </w:tcPr>
          <w:p w14:paraId="3685DB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Иные закупки товаров, работ и услуг для обеспечения государственных (муниципальных) нужд</w:t>
            </w:r>
          </w:p>
        </w:tc>
        <w:tc>
          <w:tcPr>
            <w:tcW w:w="953" w:type="dxa"/>
            <w:noWrap/>
            <w:hideMark/>
          </w:tcPr>
          <w:p w14:paraId="48388FC5"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952,70</w:t>
            </w:r>
          </w:p>
        </w:tc>
        <w:tc>
          <w:tcPr>
            <w:tcW w:w="879" w:type="dxa"/>
            <w:noWrap/>
            <w:hideMark/>
          </w:tcPr>
          <w:p w14:paraId="3CF065E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902,70</w:t>
            </w:r>
          </w:p>
        </w:tc>
        <w:tc>
          <w:tcPr>
            <w:tcW w:w="934" w:type="dxa"/>
            <w:noWrap/>
            <w:hideMark/>
          </w:tcPr>
          <w:p w14:paraId="6D818FD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902,70</w:t>
            </w:r>
          </w:p>
        </w:tc>
      </w:tr>
      <w:tr w:rsidR="00DD1426" w:rsidRPr="00DD1426" w14:paraId="44E270AB" w14:textId="77777777" w:rsidTr="00DD1426">
        <w:trPr>
          <w:trHeight w:val="480"/>
        </w:trPr>
        <w:tc>
          <w:tcPr>
            <w:tcW w:w="1072" w:type="dxa"/>
            <w:noWrap/>
            <w:hideMark/>
          </w:tcPr>
          <w:p w14:paraId="6C798C6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99 9 00 20600</w:t>
            </w:r>
          </w:p>
        </w:tc>
        <w:tc>
          <w:tcPr>
            <w:tcW w:w="640" w:type="dxa"/>
            <w:noWrap/>
            <w:hideMark/>
          </w:tcPr>
          <w:p w14:paraId="0E0D096B"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300</w:t>
            </w:r>
          </w:p>
        </w:tc>
        <w:tc>
          <w:tcPr>
            <w:tcW w:w="674" w:type="dxa"/>
            <w:noWrap/>
            <w:hideMark/>
          </w:tcPr>
          <w:p w14:paraId="252EFCDA"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549" w:type="dxa"/>
            <w:noWrap/>
            <w:hideMark/>
          </w:tcPr>
          <w:p w14:paraId="16A70CC4"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 </w:t>
            </w:r>
          </w:p>
        </w:tc>
        <w:tc>
          <w:tcPr>
            <w:tcW w:w="3644" w:type="dxa"/>
            <w:hideMark/>
          </w:tcPr>
          <w:p w14:paraId="21A17F51"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Социальное обеспечение и иные выплаты населению</w:t>
            </w:r>
          </w:p>
        </w:tc>
        <w:tc>
          <w:tcPr>
            <w:tcW w:w="953" w:type="dxa"/>
            <w:noWrap/>
            <w:hideMark/>
          </w:tcPr>
          <w:p w14:paraId="4B9DFE2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203,03</w:t>
            </w:r>
          </w:p>
        </w:tc>
        <w:tc>
          <w:tcPr>
            <w:tcW w:w="879" w:type="dxa"/>
            <w:noWrap/>
            <w:hideMark/>
          </w:tcPr>
          <w:p w14:paraId="072CBD3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5A63E203"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r w:rsidR="00DD1426" w:rsidRPr="00DD1426" w14:paraId="065412EB" w14:textId="77777777" w:rsidTr="00DD1426">
        <w:trPr>
          <w:trHeight w:val="840"/>
        </w:trPr>
        <w:tc>
          <w:tcPr>
            <w:tcW w:w="1072" w:type="dxa"/>
            <w:noWrap/>
            <w:hideMark/>
          </w:tcPr>
          <w:p w14:paraId="3E093952"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99 9 00 20600</w:t>
            </w:r>
          </w:p>
        </w:tc>
        <w:tc>
          <w:tcPr>
            <w:tcW w:w="640" w:type="dxa"/>
            <w:noWrap/>
            <w:hideMark/>
          </w:tcPr>
          <w:p w14:paraId="02E8D988"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321</w:t>
            </w:r>
          </w:p>
        </w:tc>
        <w:tc>
          <w:tcPr>
            <w:tcW w:w="674" w:type="dxa"/>
            <w:noWrap/>
            <w:hideMark/>
          </w:tcPr>
          <w:p w14:paraId="39EDE89C"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622</w:t>
            </w:r>
          </w:p>
        </w:tc>
        <w:tc>
          <w:tcPr>
            <w:tcW w:w="549" w:type="dxa"/>
            <w:noWrap/>
            <w:hideMark/>
          </w:tcPr>
          <w:p w14:paraId="770176F9"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01 06</w:t>
            </w:r>
          </w:p>
        </w:tc>
        <w:tc>
          <w:tcPr>
            <w:tcW w:w="3644" w:type="dxa"/>
            <w:hideMark/>
          </w:tcPr>
          <w:p w14:paraId="0E3E182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Пособия, компенсации и иные социальные выплаты гражданам, кроме публичных нормативных обязательств</w:t>
            </w:r>
          </w:p>
        </w:tc>
        <w:tc>
          <w:tcPr>
            <w:tcW w:w="953" w:type="dxa"/>
            <w:noWrap/>
            <w:hideMark/>
          </w:tcPr>
          <w:p w14:paraId="7F3281EF"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203,03</w:t>
            </w:r>
          </w:p>
        </w:tc>
        <w:tc>
          <w:tcPr>
            <w:tcW w:w="879" w:type="dxa"/>
            <w:noWrap/>
            <w:hideMark/>
          </w:tcPr>
          <w:p w14:paraId="4FAFBD3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c>
          <w:tcPr>
            <w:tcW w:w="934" w:type="dxa"/>
            <w:noWrap/>
            <w:hideMark/>
          </w:tcPr>
          <w:p w14:paraId="23FB9A1D" w14:textId="77777777" w:rsidR="00DD1426" w:rsidRPr="00DD1426" w:rsidRDefault="00DD1426" w:rsidP="00DD1426">
            <w:pPr>
              <w:pStyle w:val="ConsPlusNormal"/>
              <w:tabs>
                <w:tab w:val="left" w:pos="709"/>
              </w:tabs>
              <w:spacing w:line="252" w:lineRule="auto"/>
              <w:ind w:firstLine="0"/>
              <w:rPr>
                <w:rFonts w:ascii="Times New Roman" w:hAnsi="Times New Roman" w:cs="Times New Roman"/>
                <w:sz w:val="22"/>
                <w:szCs w:val="22"/>
              </w:rPr>
            </w:pPr>
            <w:r w:rsidRPr="00DD1426">
              <w:rPr>
                <w:rFonts w:ascii="Times New Roman" w:hAnsi="Times New Roman" w:cs="Times New Roman"/>
                <w:sz w:val="22"/>
                <w:szCs w:val="22"/>
              </w:rPr>
              <w:t>0,00</w:t>
            </w:r>
          </w:p>
        </w:tc>
      </w:tr>
    </w:tbl>
    <w:p w14:paraId="368FEE76" w14:textId="479B829F" w:rsidR="00DD1426" w:rsidRDefault="00DD1426">
      <w:pPr>
        <w:pStyle w:val="ConsPlusNormal"/>
        <w:tabs>
          <w:tab w:val="left" w:pos="709"/>
        </w:tabs>
        <w:spacing w:line="252" w:lineRule="auto"/>
        <w:ind w:firstLine="0"/>
        <w:rPr>
          <w:rFonts w:ascii="Times New Roman" w:hAnsi="Times New Roman" w:cs="Times New Roman"/>
          <w:sz w:val="22"/>
          <w:szCs w:val="22"/>
        </w:rPr>
      </w:pPr>
    </w:p>
    <w:p w14:paraId="33EED94A" w14:textId="6D12C951" w:rsidR="00A463A8" w:rsidRDefault="00A463A8">
      <w:pPr>
        <w:pStyle w:val="ConsPlusNormal"/>
        <w:tabs>
          <w:tab w:val="left" w:pos="709"/>
        </w:tabs>
        <w:spacing w:line="252" w:lineRule="auto"/>
        <w:ind w:firstLine="0"/>
        <w:rPr>
          <w:rFonts w:ascii="Times New Roman" w:hAnsi="Times New Roman" w:cs="Times New Roman"/>
          <w:sz w:val="22"/>
          <w:szCs w:val="22"/>
        </w:rPr>
      </w:pPr>
    </w:p>
    <w:p w14:paraId="04C215AD" w14:textId="24C63B08" w:rsidR="00A463A8" w:rsidRDefault="00A463A8">
      <w:pPr>
        <w:pStyle w:val="ConsPlusNormal"/>
        <w:tabs>
          <w:tab w:val="left" w:pos="709"/>
        </w:tabs>
        <w:spacing w:line="252" w:lineRule="auto"/>
        <w:ind w:firstLine="0"/>
        <w:rPr>
          <w:rFonts w:ascii="Times New Roman" w:hAnsi="Times New Roman" w:cs="Times New Roman"/>
          <w:sz w:val="22"/>
          <w:szCs w:val="22"/>
        </w:rPr>
      </w:pPr>
    </w:p>
    <w:p w14:paraId="63D369B0" w14:textId="408A5F3A" w:rsidR="00A463A8" w:rsidRDefault="00A463A8">
      <w:pPr>
        <w:pStyle w:val="ConsPlusNormal"/>
        <w:tabs>
          <w:tab w:val="left" w:pos="709"/>
        </w:tabs>
        <w:spacing w:line="252" w:lineRule="auto"/>
        <w:ind w:firstLine="0"/>
        <w:rPr>
          <w:rFonts w:ascii="Times New Roman" w:hAnsi="Times New Roman" w:cs="Times New Roman"/>
          <w:sz w:val="22"/>
          <w:szCs w:val="22"/>
        </w:rPr>
      </w:pPr>
    </w:p>
    <w:p w14:paraId="17740931" w14:textId="59915D76" w:rsidR="00A463A8" w:rsidRDefault="00A463A8">
      <w:pPr>
        <w:pStyle w:val="ConsPlusNormal"/>
        <w:tabs>
          <w:tab w:val="left" w:pos="709"/>
        </w:tabs>
        <w:spacing w:line="252" w:lineRule="auto"/>
        <w:ind w:firstLine="0"/>
        <w:rPr>
          <w:rFonts w:ascii="Times New Roman" w:hAnsi="Times New Roman" w:cs="Times New Roman"/>
          <w:sz w:val="22"/>
          <w:szCs w:val="22"/>
        </w:rPr>
      </w:pPr>
    </w:p>
    <w:p w14:paraId="38BB6EB4" w14:textId="0992CC61" w:rsidR="00A463A8" w:rsidRDefault="00A463A8">
      <w:pPr>
        <w:pStyle w:val="ConsPlusNormal"/>
        <w:tabs>
          <w:tab w:val="left" w:pos="709"/>
        </w:tabs>
        <w:spacing w:line="252" w:lineRule="auto"/>
        <w:ind w:firstLine="0"/>
        <w:rPr>
          <w:rFonts w:ascii="Times New Roman" w:hAnsi="Times New Roman" w:cs="Times New Roman"/>
          <w:sz w:val="22"/>
          <w:szCs w:val="22"/>
        </w:rPr>
      </w:pPr>
    </w:p>
    <w:p w14:paraId="5FB768AC" w14:textId="1A377A9C" w:rsidR="00A463A8" w:rsidRDefault="00A463A8">
      <w:pPr>
        <w:pStyle w:val="ConsPlusNormal"/>
        <w:tabs>
          <w:tab w:val="left" w:pos="709"/>
        </w:tabs>
        <w:spacing w:line="252" w:lineRule="auto"/>
        <w:ind w:firstLine="0"/>
        <w:rPr>
          <w:rFonts w:ascii="Times New Roman" w:hAnsi="Times New Roman" w:cs="Times New Roman"/>
          <w:sz w:val="22"/>
          <w:szCs w:val="22"/>
        </w:rPr>
      </w:pPr>
    </w:p>
    <w:p w14:paraId="5D676A44" w14:textId="6364AA5D" w:rsidR="00A463A8" w:rsidRDefault="00A463A8">
      <w:pPr>
        <w:pStyle w:val="ConsPlusNormal"/>
        <w:tabs>
          <w:tab w:val="left" w:pos="709"/>
        </w:tabs>
        <w:spacing w:line="252" w:lineRule="auto"/>
        <w:ind w:firstLine="0"/>
        <w:rPr>
          <w:rFonts w:ascii="Times New Roman" w:hAnsi="Times New Roman" w:cs="Times New Roman"/>
          <w:sz w:val="22"/>
          <w:szCs w:val="22"/>
        </w:rPr>
      </w:pPr>
    </w:p>
    <w:p w14:paraId="27E88EB3" w14:textId="1FB7257F" w:rsidR="00A463A8" w:rsidRDefault="00A463A8">
      <w:pPr>
        <w:pStyle w:val="ConsPlusNormal"/>
        <w:tabs>
          <w:tab w:val="left" w:pos="709"/>
        </w:tabs>
        <w:spacing w:line="252" w:lineRule="auto"/>
        <w:ind w:firstLine="0"/>
        <w:rPr>
          <w:rFonts w:ascii="Times New Roman" w:hAnsi="Times New Roman" w:cs="Times New Roman"/>
          <w:sz w:val="22"/>
          <w:szCs w:val="22"/>
        </w:rPr>
      </w:pPr>
    </w:p>
    <w:p w14:paraId="50264304" w14:textId="66E5CE09" w:rsidR="00A463A8" w:rsidRDefault="00A463A8">
      <w:pPr>
        <w:pStyle w:val="ConsPlusNormal"/>
        <w:tabs>
          <w:tab w:val="left" w:pos="709"/>
        </w:tabs>
        <w:spacing w:line="252" w:lineRule="auto"/>
        <w:ind w:firstLine="0"/>
        <w:rPr>
          <w:rFonts w:ascii="Times New Roman" w:hAnsi="Times New Roman" w:cs="Times New Roman"/>
          <w:sz w:val="22"/>
          <w:szCs w:val="22"/>
        </w:rPr>
      </w:pPr>
    </w:p>
    <w:p w14:paraId="191E2A74" w14:textId="354F6F4B" w:rsidR="00A463A8" w:rsidRDefault="00A463A8">
      <w:pPr>
        <w:pStyle w:val="ConsPlusNormal"/>
        <w:tabs>
          <w:tab w:val="left" w:pos="709"/>
        </w:tabs>
        <w:spacing w:line="252" w:lineRule="auto"/>
        <w:ind w:firstLine="0"/>
        <w:rPr>
          <w:rFonts w:ascii="Times New Roman" w:hAnsi="Times New Roman" w:cs="Times New Roman"/>
          <w:sz w:val="22"/>
          <w:szCs w:val="22"/>
        </w:rPr>
      </w:pPr>
    </w:p>
    <w:p w14:paraId="436D7134" w14:textId="589CB360" w:rsidR="00A463A8" w:rsidRDefault="00A463A8">
      <w:pPr>
        <w:pStyle w:val="ConsPlusNormal"/>
        <w:tabs>
          <w:tab w:val="left" w:pos="709"/>
        </w:tabs>
        <w:spacing w:line="252" w:lineRule="auto"/>
        <w:ind w:firstLine="0"/>
        <w:rPr>
          <w:rFonts w:ascii="Times New Roman" w:hAnsi="Times New Roman" w:cs="Times New Roman"/>
          <w:sz w:val="22"/>
          <w:szCs w:val="22"/>
        </w:rPr>
      </w:pPr>
    </w:p>
    <w:p w14:paraId="0E9A61C3" w14:textId="53A5414B" w:rsidR="00A463A8" w:rsidRDefault="00A463A8">
      <w:pPr>
        <w:pStyle w:val="ConsPlusNormal"/>
        <w:tabs>
          <w:tab w:val="left" w:pos="709"/>
        </w:tabs>
        <w:spacing w:line="252" w:lineRule="auto"/>
        <w:ind w:firstLine="0"/>
        <w:rPr>
          <w:rFonts w:ascii="Times New Roman" w:hAnsi="Times New Roman" w:cs="Times New Roman"/>
          <w:sz w:val="22"/>
          <w:szCs w:val="22"/>
        </w:rPr>
      </w:pPr>
    </w:p>
    <w:p w14:paraId="05C6B0B8" w14:textId="3276277C" w:rsidR="00A463A8" w:rsidRDefault="00A463A8">
      <w:pPr>
        <w:pStyle w:val="ConsPlusNormal"/>
        <w:tabs>
          <w:tab w:val="left" w:pos="709"/>
        </w:tabs>
        <w:spacing w:line="252" w:lineRule="auto"/>
        <w:ind w:firstLine="0"/>
        <w:rPr>
          <w:rFonts w:ascii="Times New Roman" w:hAnsi="Times New Roman" w:cs="Times New Roman"/>
          <w:sz w:val="22"/>
          <w:szCs w:val="22"/>
        </w:rPr>
      </w:pPr>
    </w:p>
    <w:p w14:paraId="79D59310" w14:textId="1177D6E9" w:rsidR="00A463A8" w:rsidRDefault="00A463A8">
      <w:pPr>
        <w:pStyle w:val="ConsPlusNormal"/>
        <w:tabs>
          <w:tab w:val="left" w:pos="709"/>
        </w:tabs>
        <w:spacing w:line="252" w:lineRule="auto"/>
        <w:ind w:firstLine="0"/>
        <w:rPr>
          <w:rFonts w:ascii="Times New Roman" w:hAnsi="Times New Roman" w:cs="Times New Roman"/>
          <w:sz w:val="22"/>
          <w:szCs w:val="22"/>
        </w:rPr>
      </w:pPr>
    </w:p>
    <w:p w14:paraId="3D7C5321" w14:textId="658DF273" w:rsidR="00A463A8" w:rsidRDefault="00A463A8">
      <w:pPr>
        <w:pStyle w:val="ConsPlusNormal"/>
        <w:tabs>
          <w:tab w:val="left" w:pos="709"/>
        </w:tabs>
        <w:spacing w:line="252" w:lineRule="auto"/>
        <w:ind w:firstLine="0"/>
        <w:rPr>
          <w:rFonts w:ascii="Times New Roman" w:hAnsi="Times New Roman" w:cs="Times New Roman"/>
          <w:sz w:val="22"/>
          <w:szCs w:val="22"/>
        </w:rPr>
      </w:pPr>
    </w:p>
    <w:p w14:paraId="119B2156" w14:textId="075AA7E1" w:rsidR="00A463A8" w:rsidRDefault="00A463A8">
      <w:pPr>
        <w:pStyle w:val="ConsPlusNormal"/>
        <w:tabs>
          <w:tab w:val="left" w:pos="709"/>
        </w:tabs>
        <w:spacing w:line="252" w:lineRule="auto"/>
        <w:ind w:firstLine="0"/>
        <w:rPr>
          <w:rFonts w:ascii="Times New Roman" w:hAnsi="Times New Roman" w:cs="Times New Roman"/>
          <w:sz w:val="22"/>
          <w:szCs w:val="22"/>
        </w:rPr>
      </w:pPr>
    </w:p>
    <w:p w14:paraId="3BE708BA" w14:textId="2946A4EF" w:rsidR="00A463A8" w:rsidRDefault="00A463A8">
      <w:pPr>
        <w:pStyle w:val="ConsPlusNormal"/>
        <w:tabs>
          <w:tab w:val="left" w:pos="709"/>
        </w:tabs>
        <w:spacing w:line="252" w:lineRule="auto"/>
        <w:ind w:firstLine="0"/>
        <w:rPr>
          <w:rFonts w:ascii="Times New Roman" w:hAnsi="Times New Roman" w:cs="Times New Roman"/>
          <w:sz w:val="22"/>
          <w:szCs w:val="22"/>
        </w:rPr>
      </w:pPr>
    </w:p>
    <w:p w14:paraId="163224BE" w14:textId="1CB83E2E" w:rsidR="00A463A8" w:rsidRDefault="00A463A8">
      <w:pPr>
        <w:pStyle w:val="ConsPlusNormal"/>
        <w:tabs>
          <w:tab w:val="left" w:pos="709"/>
        </w:tabs>
        <w:spacing w:line="252" w:lineRule="auto"/>
        <w:ind w:firstLine="0"/>
        <w:rPr>
          <w:rFonts w:ascii="Times New Roman" w:hAnsi="Times New Roman" w:cs="Times New Roman"/>
          <w:sz w:val="22"/>
          <w:szCs w:val="22"/>
        </w:rPr>
      </w:pPr>
    </w:p>
    <w:p w14:paraId="6336242E" w14:textId="77777777" w:rsidR="00A463A8" w:rsidRDefault="00A463A8">
      <w:pPr>
        <w:pStyle w:val="ConsPlusNormal"/>
        <w:tabs>
          <w:tab w:val="left" w:pos="709"/>
        </w:tabs>
        <w:spacing w:line="252" w:lineRule="auto"/>
        <w:ind w:firstLine="0"/>
        <w:rPr>
          <w:rFonts w:ascii="Times New Roman" w:hAnsi="Times New Roman" w:cs="Times New Roman"/>
          <w:sz w:val="22"/>
          <w:szCs w:val="22"/>
        </w:rPr>
      </w:pPr>
    </w:p>
    <w:tbl>
      <w:tblPr>
        <w:tblStyle w:val="af2"/>
        <w:tblW w:w="0" w:type="auto"/>
        <w:tblLook w:val="04A0" w:firstRow="1" w:lastRow="0" w:firstColumn="1" w:lastColumn="0" w:noHBand="0" w:noVBand="1"/>
      </w:tblPr>
      <w:tblGrid>
        <w:gridCol w:w="486"/>
        <w:gridCol w:w="2549"/>
        <w:gridCol w:w="1388"/>
        <w:gridCol w:w="2198"/>
        <w:gridCol w:w="1114"/>
        <w:gridCol w:w="1610"/>
      </w:tblGrid>
      <w:tr w:rsidR="00A463A8" w:rsidRPr="00A463A8" w14:paraId="3058408D" w14:textId="77777777" w:rsidTr="00A463A8">
        <w:trPr>
          <w:trHeight w:val="1270"/>
        </w:trPr>
        <w:tc>
          <w:tcPr>
            <w:tcW w:w="9345" w:type="dxa"/>
            <w:gridSpan w:val="6"/>
            <w:noWrap/>
            <w:hideMark/>
          </w:tcPr>
          <w:p w14:paraId="51C93DE4" w14:textId="77777777" w:rsidR="00A463A8" w:rsidRPr="00A463A8" w:rsidRDefault="00A463A8" w:rsidP="00A463A8">
            <w:pPr>
              <w:pStyle w:val="ConsPlusNormal"/>
              <w:tabs>
                <w:tab w:val="left" w:pos="709"/>
              </w:tabs>
              <w:spacing w:line="252" w:lineRule="auto"/>
              <w:ind w:firstLine="0"/>
              <w:jc w:val="right"/>
              <w:rPr>
                <w:rFonts w:ascii="Times New Roman" w:hAnsi="Times New Roman" w:cs="Times New Roman"/>
                <w:sz w:val="22"/>
                <w:szCs w:val="22"/>
              </w:rPr>
            </w:pPr>
            <w:bookmarkStart w:id="6" w:name="RANGE!A1:F63"/>
            <w:bookmarkEnd w:id="6"/>
            <w:r w:rsidRPr="00A463A8">
              <w:rPr>
                <w:rFonts w:ascii="Times New Roman" w:hAnsi="Times New Roman" w:cs="Times New Roman"/>
                <w:sz w:val="22"/>
                <w:szCs w:val="22"/>
              </w:rPr>
              <w:lastRenderedPageBreak/>
              <w:t>Приложение 7                                                                                                                                                                                                                                                                                                    к решению Думы  Калининского                                                                                                                    муниципального  округа  Тверской области                                                                                                               от "29" июля 2025 г. №  430</w:t>
            </w:r>
          </w:p>
        </w:tc>
      </w:tr>
      <w:tr w:rsidR="00A463A8" w:rsidRPr="00A463A8" w14:paraId="2BE5654B" w14:textId="77777777" w:rsidTr="002931FB">
        <w:trPr>
          <w:trHeight w:val="1380"/>
        </w:trPr>
        <w:tc>
          <w:tcPr>
            <w:tcW w:w="9345" w:type="dxa"/>
            <w:gridSpan w:val="6"/>
            <w:noWrap/>
            <w:hideMark/>
          </w:tcPr>
          <w:p w14:paraId="12A3AB0A" w14:textId="77777777" w:rsidR="00A463A8" w:rsidRPr="00A463A8" w:rsidRDefault="00A463A8" w:rsidP="00A463A8">
            <w:pPr>
              <w:pStyle w:val="ConsPlusNormal"/>
              <w:tabs>
                <w:tab w:val="left" w:pos="709"/>
              </w:tabs>
              <w:spacing w:line="252" w:lineRule="auto"/>
              <w:ind w:firstLine="0"/>
              <w:jc w:val="right"/>
              <w:rPr>
                <w:rFonts w:ascii="Times New Roman" w:hAnsi="Times New Roman" w:cs="Times New Roman"/>
                <w:sz w:val="22"/>
                <w:szCs w:val="22"/>
              </w:rPr>
            </w:pPr>
            <w:r w:rsidRPr="00A463A8">
              <w:rPr>
                <w:rFonts w:ascii="Times New Roman" w:hAnsi="Times New Roman" w:cs="Times New Roman"/>
                <w:sz w:val="22"/>
                <w:szCs w:val="22"/>
              </w:rPr>
              <w:t>Приложение  7                                                                                                                                                                                                                                                                                                  к решению Думы  Калининского                                                                                                                    муниципального  округа  Тверской области                                                                                                               от "19" декабря  2024 г. № 333</w:t>
            </w:r>
          </w:p>
        </w:tc>
      </w:tr>
      <w:tr w:rsidR="005755E5" w:rsidRPr="00A463A8" w14:paraId="2FCE94DF" w14:textId="77777777" w:rsidTr="00A463A8">
        <w:trPr>
          <w:trHeight w:val="870"/>
        </w:trPr>
        <w:tc>
          <w:tcPr>
            <w:tcW w:w="9345" w:type="dxa"/>
            <w:gridSpan w:val="6"/>
            <w:hideMark/>
          </w:tcPr>
          <w:p w14:paraId="1A6BACBD" w14:textId="389502DC" w:rsidR="005755E5" w:rsidRPr="00A463A8" w:rsidRDefault="005755E5" w:rsidP="00A463A8">
            <w:pPr>
              <w:pStyle w:val="ConsPlusNormal"/>
              <w:tabs>
                <w:tab w:val="left" w:pos="709"/>
              </w:tabs>
              <w:spacing w:line="252" w:lineRule="auto"/>
              <w:ind w:firstLine="0"/>
              <w:jc w:val="center"/>
              <w:rPr>
                <w:rFonts w:ascii="Times New Roman" w:hAnsi="Times New Roman" w:cs="Times New Roman"/>
                <w:b/>
                <w:bCs/>
                <w:sz w:val="22"/>
                <w:szCs w:val="22"/>
              </w:rPr>
            </w:pPr>
            <w:r w:rsidRPr="00A463A8">
              <w:rPr>
                <w:rFonts w:ascii="Times New Roman" w:hAnsi="Times New Roman" w:cs="Times New Roman"/>
                <w:b/>
                <w:bCs/>
                <w:sz w:val="22"/>
                <w:szCs w:val="22"/>
              </w:rPr>
              <w:t>Распределение средств на реализацию мероприятий по обращениям, поступающим к депутатам Думы   Калининского муниципального округа Тверской области на 2025 год</w:t>
            </w:r>
          </w:p>
        </w:tc>
      </w:tr>
      <w:tr w:rsidR="005755E5" w:rsidRPr="00A463A8" w14:paraId="79D8860D" w14:textId="77777777" w:rsidTr="00A463A8">
        <w:trPr>
          <w:trHeight w:val="1819"/>
        </w:trPr>
        <w:tc>
          <w:tcPr>
            <w:tcW w:w="456" w:type="dxa"/>
            <w:textDirection w:val="btLr"/>
            <w:hideMark/>
          </w:tcPr>
          <w:p w14:paraId="2331EA0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п/п</w:t>
            </w:r>
          </w:p>
        </w:tc>
        <w:tc>
          <w:tcPr>
            <w:tcW w:w="2636" w:type="dxa"/>
            <w:hideMark/>
          </w:tcPr>
          <w:p w14:paraId="4CECFA0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Наименование мероприятий</w:t>
            </w:r>
          </w:p>
        </w:tc>
        <w:tc>
          <w:tcPr>
            <w:tcW w:w="1340" w:type="dxa"/>
            <w:hideMark/>
          </w:tcPr>
          <w:p w14:paraId="3A4070F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Фамилия, инициалы депутата </w:t>
            </w:r>
          </w:p>
        </w:tc>
        <w:tc>
          <w:tcPr>
            <w:tcW w:w="2272" w:type="dxa"/>
            <w:noWrap/>
            <w:hideMark/>
          </w:tcPr>
          <w:p w14:paraId="553AF48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Главный распорядитель средств</w:t>
            </w:r>
          </w:p>
        </w:tc>
        <w:tc>
          <w:tcPr>
            <w:tcW w:w="1069" w:type="dxa"/>
            <w:hideMark/>
          </w:tcPr>
          <w:p w14:paraId="51C37A0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Сумма (тыс.руб.)</w:t>
            </w:r>
          </w:p>
        </w:tc>
        <w:tc>
          <w:tcPr>
            <w:tcW w:w="1572" w:type="dxa"/>
            <w:hideMark/>
          </w:tcPr>
          <w:p w14:paraId="532CD44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Раздел, подраздел классификации расходов бюджета</w:t>
            </w:r>
          </w:p>
        </w:tc>
      </w:tr>
      <w:tr w:rsidR="005755E5" w:rsidRPr="00A463A8" w14:paraId="1E6B23F7" w14:textId="77777777" w:rsidTr="00A463A8">
        <w:trPr>
          <w:trHeight w:val="480"/>
        </w:trPr>
        <w:tc>
          <w:tcPr>
            <w:tcW w:w="456" w:type="dxa"/>
            <w:textDirection w:val="btLr"/>
            <w:hideMark/>
          </w:tcPr>
          <w:p w14:paraId="029B8DE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6248" w:type="dxa"/>
            <w:gridSpan w:val="3"/>
            <w:noWrap/>
            <w:hideMark/>
          </w:tcPr>
          <w:p w14:paraId="249F56B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Всего:</w:t>
            </w:r>
          </w:p>
        </w:tc>
        <w:tc>
          <w:tcPr>
            <w:tcW w:w="1069" w:type="dxa"/>
            <w:hideMark/>
          </w:tcPr>
          <w:p w14:paraId="0FCDAF9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xml:space="preserve">5701,38 </w:t>
            </w:r>
          </w:p>
        </w:tc>
        <w:tc>
          <w:tcPr>
            <w:tcW w:w="1572" w:type="dxa"/>
            <w:hideMark/>
          </w:tcPr>
          <w:p w14:paraId="60D6759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r>
      <w:tr w:rsidR="005755E5" w:rsidRPr="00A463A8" w14:paraId="3F36D314" w14:textId="77777777" w:rsidTr="00A463A8">
        <w:trPr>
          <w:trHeight w:val="600"/>
        </w:trPr>
        <w:tc>
          <w:tcPr>
            <w:tcW w:w="456" w:type="dxa"/>
            <w:textDirection w:val="btLr"/>
            <w:hideMark/>
          </w:tcPr>
          <w:p w14:paraId="0F4F6DF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3976" w:type="dxa"/>
            <w:gridSpan w:val="2"/>
            <w:noWrap/>
            <w:hideMark/>
          </w:tcPr>
          <w:p w14:paraId="753B195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xml:space="preserve"> Образование</w:t>
            </w:r>
          </w:p>
        </w:tc>
        <w:tc>
          <w:tcPr>
            <w:tcW w:w="2272" w:type="dxa"/>
            <w:noWrap/>
            <w:hideMark/>
          </w:tcPr>
          <w:p w14:paraId="7746F7D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w:t>
            </w:r>
          </w:p>
        </w:tc>
        <w:tc>
          <w:tcPr>
            <w:tcW w:w="1069" w:type="dxa"/>
            <w:hideMark/>
          </w:tcPr>
          <w:p w14:paraId="789DDA2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xml:space="preserve">3238,63 </w:t>
            </w:r>
          </w:p>
        </w:tc>
        <w:tc>
          <w:tcPr>
            <w:tcW w:w="1572" w:type="dxa"/>
            <w:hideMark/>
          </w:tcPr>
          <w:p w14:paraId="5AC7D4A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r>
      <w:tr w:rsidR="005755E5" w:rsidRPr="00A463A8" w14:paraId="50D6C53B" w14:textId="77777777" w:rsidTr="00A463A8">
        <w:trPr>
          <w:trHeight w:val="1002"/>
        </w:trPr>
        <w:tc>
          <w:tcPr>
            <w:tcW w:w="456" w:type="dxa"/>
            <w:noWrap/>
            <w:hideMark/>
          </w:tcPr>
          <w:p w14:paraId="354C852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w:t>
            </w:r>
          </w:p>
        </w:tc>
        <w:tc>
          <w:tcPr>
            <w:tcW w:w="2636" w:type="dxa"/>
            <w:hideMark/>
          </w:tcPr>
          <w:p w14:paraId="539BF4D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МДОУ "Дмитрово-Черкасский детский сад" – приобретение 28 детских стульев</w:t>
            </w:r>
          </w:p>
        </w:tc>
        <w:tc>
          <w:tcPr>
            <w:tcW w:w="1340" w:type="dxa"/>
            <w:hideMark/>
          </w:tcPr>
          <w:p w14:paraId="210BC7C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Захаров В.В.</w:t>
            </w:r>
          </w:p>
        </w:tc>
        <w:tc>
          <w:tcPr>
            <w:tcW w:w="2272" w:type="dxa"/>
            <w:hideMark/>
          </w:tcPr>
          <w:p w14:paraId="5BFAD1B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404C1F7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96,00 </w:t>
            </w:r>
          </w:p>
        </w:tc>
        <w:tc>
          <w:tcPr>
            <w:tcW w:w="1572" w:type="dxa"/>
            <w:hideMark/>
          </w:tcPr>
          <w:p w14:paraId="435FE4B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07 01</w:t>
            </w:r>
          </w:p>
        </w:tc>
      </w:tr>
      <w:tr w:rsidR="005755E5" w:rsidRPr="00A463A8" w14:paraId="274E499B" w14:textId="77777777" w:rsidTr="00A463A8">
        <w:trPr>
          <w:trHeight w:val="1002"/>
        </w:trPr>
        <w:tc>
          <w:tcPr>
            <w:tcW w:w="456" w:type="dxa"/>
            <w:noWrap/>
            <w:hideMark/>
          </w:tcPr>
          <w:p w14:paraId="5A59467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w:t>
            </w:r>
          </w:p>
        </w:tc>
        <w:tc>
          <w:tcPr>
            <w:tcW w:w="2636" w:type="dxa"/>
            <w:hideMark/>
          </w:tcPr>
          <w:p w14:paraId="2DF141D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МДОУ "Дмитрово-Черкасский детский сад" – приобретение посудомоечной машины</w:t>
            </w:r>
          </w:p>
        </w:tc>
        <w:tc>
          <w:tcPr>
            <w:tcW w:w="1340" w:type="dxa"/>
            <w:hideMark/>
          </w:tcPr>
          <w:p w14:paraId="1B786DB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Николаев К.А.</w:t>
            </w:r>
          </w:p>
        </w:tc>
        <w:tc>
          <w:tcPr>
            <w:tcW w:w="2272" w:type="dxa"/>
            <w:hideMark/>
          </w:tcPr>
          <w:p w14:paraId="7615C25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3BCCB08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45,00 </w:t>
            </w:r>
          </w:p>
        </w:tc>
        <w:tc>
          <w:tcPr>
            <w:tcW w:w="1572" w:type="dxa"/>
            <w:hideMark/>
          </w:tcPr>
          <w:p w14:paraId="369C5AA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07 01</w:t>
            </w:r>
          </w:p>
        </w:tc>
      </w:tr>
      <w:tr w:rsidR="005755E5" w:rsidRPr="00A463A8" w14:paraId="1A38A152" w14:textId="77777777" w:rsidTr="00A463A8">
        <w:trPr>
          <w:trHeight w:val="1002"/>
        </w:trPr>
        <w:tc>
          <w:tcPr>
            <w:tcW w:w="456" w:type="dxa"/>
            <w:noWrap/>
            <w:hideMark/>
          </w:tcPr>
          <w:p w14:paraId="016A74B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3</w:t>
            </w:r>
          </w:p>
        </w:tc>
        <w:tc>
          <w:tcPr>
            <w:tcW w:w="2636" w:type="dxa"/>
            <w:hideMark/>
          </w:tcPr>
          <w:p w14:paraId="6C0D175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МДОУ "Дмитрово-Черкасский детский сад" – приобретение компьютера и МФУ принтера</w:t>
            </w:r>
          </w:p>
        </w:tc>
        <w:tc>
          <w:tcPr>
            <w:tcW w:w="1340" w:type="dxa"/>
            <w:hideMark/>
          </w:tcPr>
          <w:p w14:paraId="4D44D2D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Сипягин А. Н.</w:t>
            </w:r>
          </w:p>
        </w:tc>
        <w:tc>
          <w:tcPr>
            <w:tcW w:w="2272" w:type="dxa"/>
            <w:hideMark/>
          </w:tcPr>
          <w:p w14:paraId="6459B26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601E4F5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74,87 </w:t>
            </w:r>
          </w:p>
        </w:tc>
        <w:tc>
          <w:tcPr>
            <w:tcW w:w="1572" w:type="dxa"/>
            <w:hideMark/>
          </w:tcPr>
          <w:p w14:paraId="05D6BDB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07 01</w:t>
            </w:r>
          </w:p>
        </w:tc>
      </w:tr>
      <w:tr w:rsidR="005755E5" w:rsidRPr="00A463A8" w14:paraId="22B7F02F" w14:textId="77777777" w:rsidTr="00A463A8">
        <w:trPr>
          <w:trHeight w:val="703"/>
        </w:trPr>
        <w:tc>
          <w:tcPr>
            <w:tcW w:w="456" w:type="dxa"/>
            <w:noWrap/>
            <w:hideMark/>
          </w:tcPr>
          <w:p w14:paraId="0991951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4</w:t>
            </w:r>
          </w:p>
        </w:tc>
        <w:tc>
          <w:tcPr>
            <w:tcW w:w="2636" w:type="dxa"/>
            <w:hideMark/>
          </w:tcPr>
          <w:p w14:paraId="3111661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МДОУ "Михайловский детский сад" – ремонт двух крылец</w:t>
            </w:r>
          </w:p>
        </w:tc>
        <w:tc>
          <w:tcPr>
            <w:tcW w:w="1340" w:type="dxa"/>
            <w:hideMark/>
          </w:tcPr>
          <w:p w14:paraId="0385D52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Шумакова С.В.</w:t>
            </w:r>
          </w:p>
        </w:tc>
        <w:tc>
          <w:tcPr>
            <w:tcW w:w="2272" w:type="dxa"/>
            <w:hideMark/>
          </w:tcPr>
          <w:p w14:paraId="404DE78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07B7AA5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300,00 </w:t>
            </w:r>
          </w:p>
        </w:tc>
        <w:tc>
          <w:tcPr>
            <w:tcW w:w="1572" w:type="dxa"/>
            <w:hideMark/>
          </w:tcPr>
          <w:p w14:paraId="2C0DA67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07 01</w:t>
            </w:r>
          </w:p>
        </w:tc>
      </w:tr>
      <w:tr w:rsidR="005755E5" w:rsidRPr="00A463A8" w14:paraId="3B3A6C29" w14:textId="77777777" w:rsidTr="00A463A8">
        <w:trPr>
          <w:trHeight w:val="975"/>
        </w:trPr>
        <w:tc>
          <w:tcPr>
            <w:tcW w:w="456" w:type="dxa"/>
            <w:noWrap/>
            <w:hideMark/>
          </w:tcPr>
          <w:p w14:paraId="0586037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lastRenderedPageBreak/>
              <w:t>5</w:t>
            </w:r>
          </w:p>
        </w:tc>
        <w:tc>
          <w:tcPr>
            <w:tcW w:w="2636" w:type="dxa"/>
            <w:hideMark/>
          </w:tcPr>
          <w:p w14:paraId="013F64D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МДОУ "Рязановский детский сад" -приобретение ноутбука</w:t>
            </w:r>
          </w:p>
        </w:tc>
        <w:tc>
          <w:tcPr>
            <w:tcW w:w="1340" w:type="dxa"/>
            <w:hideMark/>
          </w:tcPr>
          <w:p w14:paraId="780B5A1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Николаев К.А.</w:t>
            </w:r>
          </w:p>
        </w:tc>
        <w:tc>
          <w:tcPr>
            <w:tcW w:w="2272" w:type="dxa"/>
            <w:hideMark/>
          </w:tcPr>
          <w:p w14:paraId="668B74E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0F118E6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77,00 </w:t>
            </w:r>
          </w:p>
        </w:tc>
        <w:tc>
          <w:tcPr>
            <w:tcW w:w="1572" w:type="dxa"/>
            <w:hideMark/>
          </w:tcPr>
          <w:p w14:paraId="2F8FD06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07 01</w:t>
            </w:r>
          </w:p>
        </w:tc>
      </w:tr>
      <w:tr w:rsidR="005755E5" w:rsidRPr="00A463A8" w14:paraId="28AD9D86" w14:textId="77777777" w:rsidTr="00A463A8">
        <w:trPr>
          <w:trHeight w:val="1122"/>
        </w:trPr>
        <w:tc>
          <w:tcPr>
            <w:tcW w:w="456" w:type="dxa"/>
            <w:noWrap/>
            <w:hideMark/>
          </w:tcPr>
          <w:p w14:paraId="4B5446F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6</w:t>
            </w:r>
          </w:p>
        </w:tc>
        <w:tc>
          <w:tcPr>
            <w:tcW w:w="2636" w:type="dxa"/>
            <w:hideMark/>
          </w:tcPr>
          <w:p w14:paraId="7B329AE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"Большеборковская СОШ" – приобретение оконных блоков</w:t>
            </w:r>
          </w:p>
        </w:tc>
        <w:tc>
          <w:tcPr>
            <w:tcW w:w="1340" w:type="dxa"/>
            <w:hideMark/>
          </w:tcPr>
          <w:p w14:paraId="5F6CE2A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Ефимов Е.В.</w:t>
            </w:r>
          </w:p>
        </w:tc>
        <w:tc>
          <w:tcPr>
            <w:tcW w:w="2272" w:type="dxa"/>
            <w:hideMark/>
          </w:tcPr>
          <w:p w14:paraId="6F40525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11A3075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153,95 </w:t>
            </w:r>
          </w:p>
        </w:tc>
        <w:tc>
          <w:tcPr>
            <w:tcW w:w="1572" w:type="dxa"/>
            <w:hideMark/>
          </w:tcPr>
          <w:p w14:paraId="365CFEF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0BA7C497" w14:textId="77777777" w:rsidTr="00A463A8">
        <w:trPr>
          <w:trHeight w:val="1122"/>
        </w:trPr>
        <w:tc>
          <w:tcPr>
            <w:tcW w:w="456" w:type="dxa"/>
            <w:noWrap/>
            <w:hideMark/>
          </w:tcPr>
          <w:p w14:paraId="2780F11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7</w:t>
            </w:r>
          </w:p>
        </w:tc>
        <w:tc>
          <w:tcPr>
            <w:tcW w:w="2636" w:type="dxa"/>
            <w:hideMark/>
          </w:tcPr>
          <w:p w14:paraId="18AD461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"Большеборковская СОШ" – приобретение и установка оконных блоков</w:t>
            </w:r>
          </w:p>
        </w:tc>
        <w:tc>
          <w:tcPr>
            <w:tcW w:w="1340" w:type="dxa"/>
            <w:hideMark/>
          </w:tcPr>
          <w:p w14:paraId="4A6782B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Клюшин М.Г.</w:t>
            </w:r>
          </w:p>
        </w:tc>
        <w:tc>
          <w:tcPr>
            <w:tcW w:w="2272" w:type="dxa"/>
            <w:hideMark/>
          </w:tcPr>
          <w:p w14:paraId="000E07C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354C8B8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153,95 </w:t>
            </w:r>
          </w:p>
        </w:tc>
        <w:tc>
          <w:tcPr>
            <w:tcW w:w="1572" w:type="dxa"/>
            <w:hideMark/>
          </w:tcPr>
          <w:p w14:paraId="54924D2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7716E7FF" w14:textId="77777777" w:rsidTr="00A463A8">
        <w:trPr>
          <w:trHeight w:val="1020"/>
        </w:trPr>
        <w:tc>
          <w:tcPr>
            <w:tcW w:w="456" w:type="dxa"/>
            <w:noWrap/>
            <w:hideMark/>
          </w:tcPr>
          <w:p w14:paraId="3E2D976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8</w:t>
            </w:r>
          </w:p>
        </w:tc>
        <w:tc>
          <w:tcPr>
            <w:tcW w:w="2636" w:type="dxa"/>
            <w:hideMark/>
          </w:tcPr>
          <w:p w14:paraId="7615BC8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"Бурашевская СОШ" – приобретение обеденных столов 15 шт., скамеек 50 штук - для столовой</w:t>
            </w:r>
          </w:p>
        </w:tc>
        <w:tc>
          <w:tcPr>
            <w:tcW w:w="1340" w:type="dxa"/>
            <w:hideMark/>
          </w:tcPr>
          <w:p w14:paraId="3AEF7CA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Борисовский Н.В.</w:t>
            </w:r>
          </w:p>
        </w:tc>
        <w:tc>
          <w:tcPr>
            <w:tcW w:w="2272" w:type="dxa"/>
            <w:hideMark/>
          </w:tcPr>
          <w:p w14:paraId="108D462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16C9A80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299,60 </w:t>
            </w:r>
          </w:p>
        </w:tc>
        <w:tc>
          <w:tcPr>
            <w:tcW w:w="1572" w:type="dxa"/>
            <w:hideMark/>
          </w:tcPr>
          <w:p w14:paraId="513EF3A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10A71B6F" w14:textId="77777777" w:rsidTr="00A463A8">
        <w:trPr>
          <w:trHeight w:val="1020"/>
        </w:trPr>
        <w:tc>
          <w:tcPr>
            <w:tcW w:w="456" w:type="dxa"/>
            <w:noWrap/>
            <w:hideMark/>
          </w:tcPr>
          <w:p w14:paraId="44CF0BA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9</w:t>
            </w:r>
          </w:p>
        </w:tc>
        <w:tc>
          <w:tcPr>
            <w:tcW w:w="2636" w:type="dxa"/>
            <w:hideMark/>
          </w:tcPr>
          <w:p w14:paraId="55FF2D2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"Бурашевская СОШ" – приобретение и установка пластиковых оконных блоков  в количестве 7 штук</w:t>
            </w:r>
          </w:p>
        </w:tc>
        <w:tc>
          <w:tcPr>
            <w:tcW w:w="1340" w:type="dxa"/>
            <w:hideMark/>
          </w:tcPr>
          <w:p w14:paraId="397349E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Харченко А.П.</w:t>
            </w:r>
          </w:p>
        </w:tc>
        <w:tc>
          <w:tcPr>
            <w:tcW w:w="2272" w:type="dxa"/>
            <w:hideMark/>
          </w:tcPr>
          <w:p w14:paraId="16E78AA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4BBFBB3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288,71 </w:t>
            </w:r>
          </w:p>
        </w:tc>
        <w:tc>
          <w:tcPr>
            <w:tcW w:w="1572" w:type="dxa"/>
            <w:hideMark/>
          </w:tcPr>
          <w:p w14:paraId="157DA81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4A619E0A" w14:textId="77777777" w:rsidTr="00A463A8">
        <w:trPr>
          <w:trHeight w:val="1020"/>
        </w:trPr>
        <w:tc>
          <w:tcPr>
            <w:tcW w:w="456" w:type="dxa"/>
            <w:noWrap/>
            <w:hideMark/>
          </w:tcPr>
          <w:p w14:paraId="75D41BF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10</w:t>
            </w:r>
          </w:p>
        </w:tc>
        <w:tc>
          <w:tcPr>
            <w:tcW w:w="2636" w:type="dxa"/>
            <w:hideMark/>
          </w:tcPr>
          <w:p w14:paraId="65416D6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"Васильевская СОШ" –  приобретение парт и стульев</w:t>
            </w:r>
          </w:p>
        </w:tc>
        <w:tc>
          <w:tcPr>
            <w:tcW w:w="1340" w:type="dxa"/>
            <w:hideMark/>
          </w:tcPr>
          <w:p w14:paraId="1A0EFBB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Сипягин А. Н.</w:t>
            </w:r>
          </w:p>
        </w:tc>
        <w:tc>
          <w:tcPr>
            <w:tcW w:w="2272" w:type="dxa"/>
            <w:hideMark/>
          </w:tcPr>
          <w:p w14:paraId="4BDC23A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57518F8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106,00 </w:t>
            </w:r>
          </w:p>
        </w:tc>
        <w:tc>
          <w:tcPr>
            <w:tcW w:w="1572" w:type="dxa"/>
            <w:hideMark/>
          </w:tcPr>
          <w:p w14:paraId="6EFBBBD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62D25D1E" w14:textId="77777777" w:rsidTr="00A463A8">
        <w:trPr>
          <w:trHeight w:val="1020"/>
        </w:trPr>
        <w:tc>
          <w:tcPr>
            <w:tcW w:w="456" w:type="dxa"/>
            <w:noWrap/>
            <w:hideMark/>
          </w:tcPr>
          <w:p w14:paraId="1DF8C06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11</w:t>
            </w:r>
          </w:p>
        </w:tc>
        <w:tc>
          <w:tcPr>
            <w:tcW w:w="2636" w:type="dxa"/>
            <w:hideMark/>
          </w:tcPr>
          <w:p w14:paraId="6AF8D51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"Васильевская СОШ" –  приобретение спортивного инвентаря</w:t>
            </w:r>
          </w:p>
        </w:tc>
        <w:tc>
          <w:tcPr>
            <w:tcW w:w="1340" w:type="dxa"/>
            <w:hideMark/>
          </w:tcPr>
          <w:p w14:paraId="67132E9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Титов А. В.</w:t>
            </w:r>
          </w:p>
        </w:tc>
        <w:tc>
          <w:tcPr>
            <w:tcW w:w="2272" w:type="dxa"/>
            <w:hideMark/>
          </w:tcPr>
          <w:p w14:paraId="65EE437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009F47C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16,00 </w:t>
            </w:r>
          </w:p>
        </w:tc>
        <w:tc>
          <w:tcPr>
            <w:tcW w:w="1572" w:type="dxa"/>
            <w:hideMark/>
          </w:tcPr>
          <w:p w14:paraId="7991A0C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1C1C1030" w14:textId="77777777" w:rsidTr="00A463A8">
        <w:trPr>
          <w:trHeight w:val="1020"/>
        </w:trPr>
        <w:tc>
          <w:tcPr>
            <w:tcW w:w="456" w:type="dxa"/>
            <w:noWrap/>
            <w:hideMark/>
          </w:tcPr>
          <w:p w14:paraId="3B4B375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12</w:t>
            </w:r>
          </w:p>
        </w:tc>
        <w:tc>
          <w:tcPr>
            <w:tcW w:w="2636" w:type="dxa"/>
            <w:hideMark/>
          </w:tcPr>
          <w:p w14:paraId="4F95FC1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"Васильевская СОШ" –  приобретение спортивного инвентаря</w:t>
            </w:r>
          </w:p>
        </w:tc>
        <w:tc>
          <w:tcPr>
            <w:tcW w:w="1340" w:type="dxa"/>
            <w:hideMark/>
          </w:tcPr>
          <w:p w14:paraId="47F4B3C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Харченко А.П.</w:t>
            </w:r>
          </w:p>
        </w:tc>
        <w:tc>
          <w:tcPr>
            <w:tcW w:w="2272" w:type="dxa"/>
            <w:hideMark/>
          </w:tcPr>
          <w:p w14:paraId="11A1C6B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Управление образования администрации Калининского муниципального округа Тверской </w:t>
            </w:r>
            <w:r w:rsidRPr="00A463A8">
              <w:rPr>
                <w:rFonts w:ascii="Times New Roman" w:hAnsi="Times New Roman" w:cs="Times New Roman"/>
                <w:sz w:val="22"/>
                <w:szCs w:val="22"/>
              </w:rPr>
              <w:lastRenderedPageBreak/>
              <w:t>области</w:t>
            </w:r>
          </w:p>
        </w:tc>
        <w:tc>
          <w:tcPr>
            <w:tcW w:w="1069" w:type="dxa"/>
            <w:hideMark/>
          </w:tcPr>
          <w:p w14:paraId="06502F4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lastRenderedPageBreak/>
              <w:t xml:space="preserve">11,29 </w:t>
            </w:r>
          </w:p>
        </w:tc>
        <w:tc>
          <w:tcPr>
            <w:tcW w:w="1572" w:type="dxa"/>
            <w:hideMark/>
          </w:tcPr>
          <w:p w14:paraId="4D32420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19B6738A" w14:textId="77777777" w:rsidTr="00A463A8">
        <w:trPr>
          <w:trHeight w:val="1020"/>
        </w:trPr>
        <w:tc>
          <w:tcPr>
            <w:tcW w:w="456" w:type="dxa"/>
            <w:noWrap/>
            <w:hideMark/>
          </w:tcPr>
          <w:p w14:paraId="7BA5CEC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13</w:t>
            </w:r>
          </w:p>
        </w:tc>
        <w:tc>
          <w:tcPr>
            <w:tcW w:w="2636" w:type="dxa"/>
            <w:hideMark/>
          </w:tcPr>
          <w:p w14:paraId="22F9FA1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"Верхневолжская СОШ" –  приобретение мебели - парты ученические</w:t>
            </w:r>
          </w:p>
        </w:tc>
        <w:tc>
          <w:tcPr>
            <w:tcW w:w="1340" w:type="dxa"/>
            <w:hideMark/>
          </w:tcPr>
          <w:p w14:paraId="6AFB0EF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Крылов А.А.</w:t>
            </w:r>
          </w:p>
        </w:tc>
        <w:tc>
          <w:tcPr>
            <w:tcW w:w="2272" w:type="dxa"/>
            <w:hideMark/>
          </w:tcPr>
          <w:p w14:paraId="3C7989F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1DAFD01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124,00 </w:t>
            </w:r>
          </w:p>
        </w:tc>
        <w:tc>
          <w:tcPr>
            <w:tcW w:w="1572" w:type="dxa"/>
            <w:hideMark/>
          </w:tcPr>
          <w:p w14:paraId="7CCE844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6ABE1F0A" w14:textId="77777777" w:rsidTr="00A463A8">
        <w:trPr>
          <w:trHeight w:val="1020"/>
        </w:trPr>
        <w:tc>
          <w:tcPr>
            <w:tcW w:w="456" w:type="dxa"/>
            <w:noWrap/>
            <w:hideMark/>
          </w:tcPr>
          <w:p w14:paraId="077B287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14</w:t>
            </w:r>
          </w:p>
        </w:tc>
        <w:tc>
          <w:tcPr>
            <w:tcW w:w="2636" w:type="dxa"/>
            <w:hideMark/>
          </w:tcPr>
          <w:p w14:paraId="1ACBFA9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"Верхневолжская СОШ" –  приобретение мебели - парты ученические</w:t>
            </w:r>
          </w:p>
        </w:tc>
        <w:tc>
          <w:tcPr>
            <w:tcW w:w="1340" w:type="dxa"/>
            <w:hideMark/>
          </w:tcPr>
          <w:p w14:paraId="1E59C79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Захаров В.В.</w:t>
            </w:r>
          </w:p>
        </w:tc>
        <w:tc>
          <w:tcPr>
            <w:tcW w:w="2272" w:type="dxa"/>
            <w:hideMark/>
          </w:tcPr>
          <w:p w14:paraId="754A463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3D758B5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67,00 </w:t>
            </w:r>
          </w:p>
        </w:tc>
        <w:tc>
          <w:tcPr>
            <w:tcW w:w="1572" w:type="dxa"/>
            <w:hideMark/>
          </w:tcPr>
          <w:p w14:paraId="616E97B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31D7B511" w14:textId="77777777" w:rsidTr="00A463A8">
        <w:trPr>
          <w:trHeight w:val="1020"/>
        </w:trPr>
        <w:tc>
          <w:tcPr>
            <w:tcW w:w="456" w:type="dxa"/>
            <w:noWrap/>
            <w:hideMark/>
          </w:tcPr>
          <w:p w14:paraId="1AB9B64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15</w:t>
            </w:r>
          </w:p>
        </w:tc>
        <w:tc>
          <w:tcPr>
            <w:tcW w:w="2636" w:type="dxa"/>
            <w:hideMark/>
          </w:tcPr>
          <w:p w14:paraId="6191732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"Горютинская  СОШ" – приобретение и замена светильников в здании Аввакумовского детского сада</w:t>
            </w:r>
          </w:p>
        </w:tc>
        <w:tc>
          <w:tcPr>
            <w:tcW w:w="1340" w:type="dxa"/>
            <w:hideMark/>
          </w:tcPr>
          <w:p w14:paraId="23FB074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Черкасов А.С</w:t>
            </w:r>
          </w:p>
        </w:tc>
        <w:tc>
          <w:tcPr>
            <w:tcW w:w="2272" w:type="dxa"/>
            <w:hideMark/>
          </w:tcPr>
          <w:p w14:paraId="705297B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2B93236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147,00 </w:t>
            </w:r>
          </w:p>
        </w:tc>
        <w:tc>
          <w:tcPr>
            <w:tcW w:w="1572" w:type="dxa"/>
            <w:hideMark/>
          </w:tcPr>
          <w:p w14:paraId="46C294E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032B8CD4" w14:textId="77777777" w:rsidTr="00A463A8">
        <w:trPr>
          <w:trHeight w:val="1020"/>
        </w:trPr>
        <w:tc>
          <w:tcPr>
            <w:tcW w:w="456" w:type="dxa"/>
            <w:noWrap/>
            <w:hideMark/>
          </w:tcPr>
          <w:p w14:paraId="3B4A21C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16</w:t>
            </w:r>
          </w:p>
        </w:tc>
        <w:tc>
          <w:tcPr>
            <w:tcW w:w="2636" w:type="dxa"/>
            <w:hideMark/>
          </w:tcPr>
          <w:p w14:paraId="25FE5F2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"Горютинская  СОШ" – приобретение и замена светильников в здании Аввакумовского детского сада</w:t>
            </w:r>
          </w:p>
        </w:tc>
        <w:tc>
          <w:tcPr>
            <w:tcW w:w="1340" w:type="dxa"/>
            <w:hideMark/>
          </w:tcPr>
          <w:p w14:paraId="2A962EA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Клюшин М.Г.</w:t>
            </w:r>
          </w:p>
        </w:tc>
        <w:tc>
          <w:tcPr>
            <w:tcW w:w="2272" w:type="dxa"/>
            <w:hideMark/>
          </w:tcPr>
          <w:p w14:paraId="5E89307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5015E12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60,00 </w:t>
            </w:r>
          </w:p>
        </w:tc>
        <w:tc>
          <w:tcPr>
            <w:tcW w:w="1572" w:type="dxa"/>
            <w:hideMark/>
          </w:tcPr>
          <w:p w14:paraId="726AB84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2FDCEE37" w14:textId="77777777" w:rsidTr="00A463A8">
        <w:trPr>
          <w:trHeight w:val="1020"/>
        </w:trPr>
        <w:tc>
          <w:tcPr>
            <w:tcW w:w="456" w:type="dxa"/>
            <w:noWrap/>
            <w:hideMark/>
          </w:tcPr>
          <w:p w14:paraId="38C6543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17</w:t>
            </w:r>
          </w:p>
        </w:tc>
        <w:tc>
          <w:tcPr>
            <w:tcW w:w="2636" w:type="dxa"/>
            <w:hideMark/>
          </w:tcPr>
          <w:p w14:paraId="2B98B7F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"Горютинская  СОШ" – приобретение и замена светильников в здании Аввакумовского детского сада</w:t>
            </w:r>
          </w:p>
        </w:tc>
        <w:tc>
          <w:tcPr>
            <w:tcW w:w="1340" w:type="dxa"/>
            <w:hideMark/>
          </w:tcPr>
          <w:p w14:paraId="1CD6593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Четверкин Г.К.</w:t>
            </w:r>
          </w:p>
        </w:tc>
        <w:tc>
          <w:tcPr>
            <w:tcW w:w="2272" w:type="dxa"/>
            <w:hideMark/>
          </w:tcPr>
          <w:p w14:paraId="662A898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08EB9A8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100,00 </w:t>
            </w:r>
          </w:p>
        </w:tc>
        <w:tc>
          <w:tcPr>
            <w:tcW w:w="1572" w:type="dxa"/>
            <w:hideMark/>
          </w:tcPr>
          <w:p w14:paraId="5193D84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32CD724F" w14:textId="77777777" w:rsidTr="00A463A8">
        <w:trPr>
          <w:trHeight w:val="1020"/>
        </w:trPr>
        <w:tc>
          <w:tcPr>
            <w:tcW w:w="456" w:type="dxa"/>
            <w:noWrap/>
            <w:hideMark/>
          </w:tcPr>
          <w:p w14:paraId="49AB865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18</w:t>
            </w:r>
          </w:p>
        </w:tc>
        <w:tc>
          <w:tcPr>
            <w:tcW w:w="2636" w:type="dxa"/>
            <w:hideMark/>
          </w:tcPr>
          <w:p w14:paraId="544D0FE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МОУ "Заволжская СОШ им. П.П. Смирнова" – приобретение велопарковок на 30 мест </w:t>
            </w:r>
          </w:p>
        </w:tc>
        <w:tc>
          <w:tcPr>
            <w:tcW w:w="1340" w:type="dxa"/>
            <w:hideMark/>
          </w:tcPr>
          <w:p w14:paraId="2B6793B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Бозов В. Ю.</w:t>
            </w:r>
          </w:p>
        </w:tc>
        <w:tc>
          <w:tcPr>
            <w:tcW w:w="2272" w:type="dxa"/>
            <w:hideMark/>
          </w:tcPr>
          <w:p w14:paraId="3F99BC6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07DE743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59,94 </w:t>
            </w:r>
          </w:p>
        </w:tc>
        <w:tc>
          <w:tcPr>
            <w:tcW w:w="1572" w:type="dxa"/>
            <w:hideMark/>
          </w:tcPr>
          <w:p w14:paraId="7C1E55C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79860CBF" w14:textId="77777777" w:rsidTr="00A463A8">
        <w:trPr>
          <w:trHeight w:val="1020"/>
        </w:trPr>
        <w:tc>
          <w:tcPr>
            <w:tcW w:w="456" w:type="dxa"/>
            <w:noWrap/>
            <w:hideMark/>
          </w:tcPr>
          <w:p w14:paraId="0EA7116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19</w:t>
            </w:r>
          </w:p>
        </w:tc>
        <w:tc>
          <w:tcPr>
            <w:tcW w:w="2636" w:type="dxa"/>
            <w:hideMark/>
          </w:tcPr>
          <w:p w14:paraId="3A53419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"Медновская СОШ" " – приобретение тента "Звезда" для палаточного лагеря</w:t>
            </w:r>
          </w:p>
        </w:tc>
        <w:tc>
          <w:tcPr>
            <w:tcW w:w="1340" w:type="dxa"/>
            <w:hideMark/>
          </w:tcPr>
          <w:p w14:paraId="2707CE9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Бозов В. Ю.</w:t>
            </w:r>
          </w:p>
        </w:tc>
        <w:tc>
          <w:tcPr>
            <w:tcW w:w="2272" w:type="dxa"/>
            <w:hideMark/>
          </w:tcPr>
          <w:p w14:paraId="718C578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3007DC5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42,64 </w:t>
            </w:r>
          </w:p>
        </w:tc>
        <w:tc>
          <w:tcPr>
            <w:tcW w:w="1572" w:type="dxa"/>
            <w:hideMark/>
          </w:tcPr>
          <w:p w14:paraId="389CFC4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7C58D945" w14:textId="77777777" w:rsidTr="00A463A8">
        <w:trPr>
          <w:trHeight w:val="1020"/>
        </w:trPr>
        <w:tc>
          <w:tcPr>
            <w:tcW w:w="456" w:type="dxa"/>
            <w:noWrap/>
            <w:hideMark/>
          </w:tcPr>
          <w:p w14:paraId="26A3F20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lastRenderedPageBreak/>
              <w:t>20</w:t>
            </w:r>
          </w:p>
        </w:tc>
        <w:tc>
          <w:tcPr>
            <w:tcW w:w="2636" w:type="dxa"/>
            <w:hideMark/>
          </w:tcPr>
          <w:p w14:paraId="7A87B22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"Колталовская СОШ "- приобретение 2-х компьютеров</w:t>
            </w:r>
          </w:p>
        </w:tc>
        <w:tc>
          <w:tcPr>
            <w:tcW w:w="1340" w:type="dxa"/>
            <w:noWrap/>
            <w:hideMark/>
          </w:tcPr>
          <w:p w14:paraId="42CA7F4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Титов А. В.</w:t>
            </w:r>
          </w:p>
        </w:tc>
        <w:tc>
          <w:tcPr>
            <w:tcW w:w="2272" w:type="dxa"/>
            <w:hideMark/>
          </w:tcPr>
          <w:p w14:paraId="6D826DA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3FB4D6B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89,08 </w:t>
            </w:r>
          </w:p>
        </w:tc>
        <w:tc>
          <w:tcPr>
            <w:tcW w:w="1572" w:type="dxa"/>
            <w:hideMark/>
          </w:tcPr>
          <w:p w14:paraId="179CFB1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75001A1A" w14:textId="77777777" w:rsidTr="00A463A8">
        <w:trPr>
          <w:trHeight w:val="1020"/>
        </w:trPr>
        <w:tc>
          <w:tcPr>
            <w:tcW w:w="456" w:type="dxa"/>
            <w:noWrap/>
            <w:hideMark/>
          </w:tcPr>
          <w:p w14:paraId="7794364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21</w:t>
            </w:r>
          </w:p>
        </w:tc>
        <w:tc>
          <w:tcPr>
            <w:tcW w:w="2636" w:type="dxa"/>
            <w:hideMark/>
          </w:tcPr>
          <w:p w14:paraId="0BF4537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"Колталовская СОШ "-  приобретение                   4-х напольных демосистем</w:t>
            </w:r>
          </w:p>
        </w:tc>
        <w:tc>
          <w:tcPr>
            <w:tcW w:w="1340" w:type="dxa"/>
            <w:noWrap/>
            <w:hideMark/>
          </w:tcPr>
          <w:p w14:paraId="37338D5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Сипягин А. Н.</w:t>
            </w:r>
          </w:p>
        </w:tc>
        <w:tc>
          <w:tcPr>
            <w:tcW w:w="2272" w:type="dxa"/>
            <w:hideMark/>
          </w:tcPr>
          <w:p w14:paraId="4FC245E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6AFFAB9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20,40 </w:t>
            </w:r>
          </w:p>
        </w:tc>
        <w:tc>
          <w:tcPr>
            <w:tcW w:w="1572" w:type="dxa"/>
            <w:hideMark/>
          </w:tcPr>
          <w:p w14:paraId="6D65C9E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3D76CCE6" w14:textId="77777777" w:rsidTr="00A463A8">
        <w:trPr>
          <w:trHeight w:val="1020"/>
        </w:trPr>
        <w:tc>
          <w:tcPr>
            <w:tcW w:w="456" w:type="dxa"/>
            <w:noWrap/>
            <w:hideMark/>
          </w:tcPr>
          <w:p w14:paraId="1FF660A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22</w:t>
            </w:r>
          </w:p>
        </w:tc>
        <w:tc>
          <w:tcPr>
            <w:tcW w:w="2636" w:type="dxa"/>
            <w:hideMark/>
          </w:tcPr>
          <w:p w14:paraId="49E63D8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"Колталовская СОШ "-  приобретение 12 кресел</w:t>
            </w:r>
          </w:p>
        </w:tc>
        <w:tc>
          <w:tcPr>
            <w:tcW w:w="1340" w:type="dxa"/>
            <w:noWrap/>
            <w:hideMark/>
          </w:tcPr>
          <w:p w14:paraId="20D36EF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Луконина О. А.</w:t>
            </w:r>
          </w:p>
        </w:tc>
        <w:tc>
          <w:tcPr>
            <w:tcW w:w="2272" w:type="dxa"/>
            <w:hideMark/>
          </w:tcPr>
          <w:p w14:paraId="6A54A41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4C26EBB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72,00 </w:t>
            </w:r>
          </w:p>
        </w:tc>
        <w:tc>
          <w:tcPr>
            <w:tcW w:w="1572" w:type="dxa"/>
            <w:hideMark/>
          </w:tcPr>
          <w:p w14:paraId="0C2D35D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42540D9B" w14:textId="77777777" w:rsidTr="00A463A8">
        <w:trPr>
          <w:trHeight w:val="1020"/>
        </w:trPr>
        <w:tc>
          <w:tcPr>
            <w:tcW w:w="456" w:type="dxa"/>
            <w:noWrap/>
            <w:hideMark/>
          </w:tcPr>
          <w:p w14:paraId="119F66F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23</w:t>
            </w:r>
          </w:p>
        </w:tc>
        <w:tc>
          <w:tcPr>
            <w:tcW w:w="2636" w:type="dxa"/>
            <w:hideMark/>
          </w:tcPr>
          <w:p w14:paraId="2B3D587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"Колталовская СОШ "-  приобретение приобретение трёх микроскопов</w:t>
            </w:r>
          </w:p>
        </w:tc>
        <w:tc>
          <w:tcPr>
            <w:tcW w:w="1340" w:type="dxa"/>
            <w:noWrap/>
            <w:hideMark/>
          </w:tcPr>
          <w:p w14:paraId="6B786F9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Захаров В.В.</w:t>
            </w:r>
          </w:p>
        </w:tc>
        <w:tc>
          <w:tcPr>
            <w:tcW w:w="2272" w:type="dxa"/>
            <w:hideMark/>
          </w:tcPr>
          <w:p w14:paraId="065D552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4597E79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40,22 </w:t>
            </w:r>
          </w:p>
        </w:tc>
        <w:tc>
          <w:tcPr>
            <w:tcW w:w="1572" w:type="dxa"/>
            <w:hideMark/>
          </w:tcPr>
          <w:p w14:paraId="6F9BAD4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441E8D11" w14:textId="77777777" w:rsidTr="00A463A8">
        <w:trPr>
          <w:trHeight w:val="1020"/>
        </w:trPr>
        <w:tc>
          <w:tcPr>
            <w:tcW w:w="456" w:type="dxa"/>
            <w:noWrap/>
            <w:hideMark/>
          </w:tcPr>
          <w:p w14:paraId="2D9ADAC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24</w:t>
            </w:r>
          </w:p>
        </w:tc>
        <w:tc>
          <w:tcPr>
            <w:tcW w:w="2636" w:type="dxa"/>
            <w:hideMark/>
          </w:tcPr>
          <w:p w14:paraId="28C824F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"Рождественская СОШ" –  приобретение газонокосилки</w:t>
            </w:r>
          </w:p>
        </w:tc>
        <w:tc>
          <w:tcPr>
            <w:tcW w:w="1340" w:type="dxa"/>
            <w:hideMark/>
          </w:tcPr>
          <w:p w14:paraId="213DF5D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Черкасов А.С</w:t>
            </w:r>
          </w:p>
        </w:tc>
        <w:tc>
          <w:tcPr>
            <w:tcW w:w="2272" w:type="dxa"/>
            <w:hideMark/>
          </w:tcPr>
          <w:p w14:paraId="610BF23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225931E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44,990 </w:t>
            </w:r>
          </w:p>
        </w:tc>
        <w:tc>
          <w:tcPr>
            <w:tcW w:w="1572" w:type="dxa"/>
            <w:hideMark/>
          </w:tcPr>
          <w:p w14:paraId="52DB5A2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401F9352" w14:textId="77777777" w:rsidTr="00A463A8">
        <w:trPr>
          <w:trHeight w:val="1020"/>
        </w:trPr>
        <w:tc>
          <w:tcPr>
            <w:tcW w:w="456" w:type="dxa"/>
            <w:noWrap/>
            <w:hideMark/>
          </w:tcPr>
          <w:p w14:paraId="6316AB8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25</w:t>
            </w:r>
          </w:p>
        </w:tc>
        <w:tc>
          <w:tcPr>
            <w:tcW w:w="2636" w:type="dxa"/>
            <w:hideMark/>
          </w:tcPr>
          <w:p w14:paraId="77BF388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"Рождественская СОШ" – приобретение холодильника</w:t>
            </w:r>
          </w:p>
        </w:tc>
        <w:tc>
          <w:tcPr>
            <w:tcW w:w="1340" w:type="dxa"/>
            <w:hideMark/>
          </w:tcPr>
          <w:p w14:paraId="7DE86EC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Мурметчин Д.А.</w:t>
            </w:r>
          </w:p>
        </w:tc>
        <w:tc>
          <w:tcPr>
            <w:tcW w:w="2272" w:type="dxa"/>
            <w:hideMark/>
          </w:tcPr>
          <w:p w14:paraId="58EDC88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35333BA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58,00 </w:t>
            </w:r>
          </w:p>
        </w:tc>
        <w:tc>
          <w:tcPr>
            <w:tcW w:w="1572" w:type="dxa"/>
            <w:hideMark/>
          </w:tcPr>
          <w:p w14:paraId="0984A0F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61FC336C" w14:textId="77777777" w:rsidTr="00A463A8">
        <w:trPr>
          <w:trHeight w:val="1020"/>
        </w:trPr>
        <w:tc>
          <w:tcPr>
            <w:tcW w:w="456" w:type="dxa"/>
            <w:noWrap/>
            <w:hideMark/>
          </w:tcPr>
          <w:p w14:paraId="1663931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26</w:t>
            </w:r>
          </w:p>
        </w:tc>
        <w:tc>
          <w:tcPr>
            <w:tcW w:w="2636" w:type="dxa"/>
            <w:hideMark/>
          </w:tcPr>
          <w:p w14:paraId="050EE58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"Суховерковская СОШ" -приобретение лабораторных наборов для оснащения кабинета физики</w:t>
            </w:r>
          </w:p>
        </w:tc>
        <w:tc>
          <w:tcPr>
            <w:tcW w:w="1340" w:type="dxa"/>
            <w:hideMark/>
          </w:tcPr>
          <w:p w14:paraId="2788FFE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Николаев К.А.</w:t>
            </w:r>
          </w:p>
        </w:tc>
        <w:tc>
          <w:tcPr>
            <w:tcW w:w="2272" w:type="dxa"/>
            <w:hideMark/>
          </w:tcPr>
          <w:p w14:paraId="4DCF1FA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1DFE53D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50,00 </w:t>
            </w:r>
          </w:p>
        </w:tc>
        <w:tc>
          <w:tcPr>
            <w:tcW w:w="1572" w:type="dxa"/>
            <w:hideMark/>
          </w:tcPr>
          <w:p w14:paraId="40E3107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2E775A12" w14:textId="77777777" w:rsidTr="00A463A8">
        <w:trPr>
          <w:trHeight w:val="1020"/>
        </w:trPr>
        <w:tc>
          <w:tcPr>
            <w:tcW w:w="456" w:type="dxa"/>
            <w:noWrap/>
            <w:hideMark/>
          </w:tcPr>
          <w:p w14:paraId="234D8FE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27</w:t>
            </w:r>
          </w:p>
        </w:tc>
        <w:tc>
          <w:tcPr>
            <w:tcW w:w="2636" w:type="dxa"/>
            <w:hideMark/>
          </w:tcPr>
          <w:p w14:paraId="71973AD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"Тверская СОШ имени Маршала Советского Союза И.С. Конева" - приобретение ноутбука</w:t>
            </w:r>
          </w:p>
        </w:tc>
        <w:tc>
          <w:tcPr>
            <w:tcW w:w="1340" w:type="dxa"/>
            <w:noWrap/>
            <w:hideMark/>
          </w:tcPr>
          <w:p w14:paraId="51B8DF0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Клюшин М.Г.</w:t>
            </w:r>
          </w:p>
        </w:tc>
        <w:tc>
          <w:tcPr>
            <w:tcW w:w="2272" w:type="dxa"/>
            <w:hideMark/>
          </w:tcPr>
          <w:p w14:paraId="3C5043A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Управление образования администрации Калининского муниципального округа Тверской </w:t>
            </w:r>
            <w:r w:rsidRPr="00A463A8">
              <w:rPr>
                <w:rFonts w:ascii="Times New Roman" w:hAnsi="Times New Roman" w:cs="Times New Roman"/>
                <w:sz w:val="22"/>
                <w:szCs w:val="22"/>
              </w:rPr>
              <w:lastRenderedPageBreak/>
              <w:t>области</w:t>
            </w:r>
          </w:p>
        </w:tc>
        <w:tc>
          <w:tcPr>
            <w:tcW w:w="1069" w:type="dxa"/>
            <w:hideMark/>
          </w:tcPr>
          <w:p w14:paraId="6E3FC45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lastRenderedPageBreak/>
              <w:t xml:space="preserve">48,00 </w:t>
            </w:r>
          </w:p>
        </w:tc>
        <w:tc>
          <w:tcPr>
            <w:tcW w:w="1572" w:type="dxa"/>
            <w:hideMark/>
          </w:tcPr>
          <w:p w14:paraId="1F5C2EA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218645C7" w14:textId="77777777" w:rsidTr="00A463A8">
        <w:trPr>
          <w:trHeight w:val="1339"/>
        </w:trPr>
        <w:tc>
          <w:tcPr>
            <w:tcW w:w="456" w:type="dxa"/>
            <w:noWrap/>
            <w:hideMark/>
          </w:tcPr>
          <w:p w14:paraId="33C7395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28</w:t>
            </w:r>
          </w:p>
        </w:tc>
        <w:tc>
          <w:tcPr>
            <w:tcW w:w="2636" w:type="dxa"/>
            <w:hideMark/>
          </w:tcPr>
          <w:p w14:paraId="7CF0499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МОУ "Тверская СОШ имени Маршала Советского Союза И.С. Конева"  - приобретение 2-х ноутбуков, 3-х лазерных принтеров </w:t>
            </w:r>
          </w:p>
        </w:tc>
        <w:tc>
          <w:tcPr>
            <w:tcW w:w="1340" w:type="dxa"/>
            <w:noWrap/>
            <w:hideMark/>
          </w:tcPr>
          <w:p w14:paraId="29436D5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Лебедева О.В.</w:t>
            </w:r>
          </w:p>
        </w:tc>
        <w:tc>
          <w:tcPr>
            <w:tcW w:w="2272" w:type="dxa"/>
            <w:hideMark/>
          </w:tcPr>
          <w:p w14:paraId="1AC73E1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68A4A4E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146,40 </w:t>
            </w:r>
          </w:p>
        </w:tc>
        <w:tc>
          <w:tcPr>
            <w:tcW w:w="1572" w:type="dxa"/>
            <w:hideMark/>
          </w:tcPr>
          <w:p w14:paraId="0F5741D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5029D356" w14:textId="77777777" w:rsidTr="00A463A8">
        <w:trPr>
          <w:trHeight w:val="1260"/>
        </w:trPr>
        <w:tc>
          <w:tcPr>
            <w:tcW w:w="456" w:type="dxa"/>
            <w:noWrap/>
            <w:hideMark/>
          </w:tcPr>
          <w:p w14:paraId="372FA74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29</w:t>
            </w:r>
          </w:p>
        </w:tc>
        <w:tc>
          <w:tcPr>
            <w:tcW w:w="2636" w:type="dxa"/>
            <w:hideMark/>
          </w:tcPr>
          <w:p w14:paraId="3A3038C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МОУ "Тверская СОШ имени Маршала Советского Союза И.С. Конева" - приобретение швейных машнок </w:t>
            </w:r>
          </w:p>
        </w:tc>
        <w:tc>
          <w:tcPr>
            <w:tcW w:w="1340" w:type="dxa"/>
            <w:noWrap/>
            <w:hideMark/>
          </w:tcPr>
          <w:p w14:paraId="66FF5E7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Бозов В. Ю.</w:t>
            </w:r>
          </w:p>
        </w:tc>
        <w:tc>
          <w:tcPr>
            <w:tcW w:w="2272" w:type="dxa"/>
            <w:hideMark/>
          </w:tcPr>
          <w:p w14:paraId="6DD9020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3930BDB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69,60 </w:t>
            </w:r>
          </w:p>
        </w:tc>
        <w:tc>
          <w:tcPr>
            <w:tcW w:w="1572" w:type="dxa"/>
            <w:hideMark/>
          </w:tcPr>
          <w:p w14:paraId="1DEAB4E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1D9F4920" w14:textId="77777777" w:rsidTr="00A463A8">
        <w:trPr>
          <w:trHeight w:val="1260"/>
        </w:trPr>
        <w:tc>
          <w:tcPr>
            <w:tcW w:w="456" w:type="dxa"/>
            <w:noWrap/>
            <w:hideMark/>
          </w:tcPr>
          <w:p w14:paraId="6F9D5B8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30</w:t>
            </w:r>
          </w:p>
        </w:tc>
        <w:tc>
          <w:tcPr>
            <w:tcW w:w="2636" w:type="dxa"/>
            <w:hideMark/>
          </w:tcPr>
          <w:p w14:paraId="02CD9A0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МОУ "Тверская СОШ имени Маршала Советского Союза И.С. Конева" - приобретение проектора и экрана </w:t>
            </w:r>
          </w:p>
        </w:tc>
        <w:tc>
          <w:tcPr>
            <w:tcW w:w="1340" w:type="dxa"/>
            <w:noWrap/>
            <w:hideMark/>
          </w:tcPr>
          <w:p w14:paraId="249B7AD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Крылов А.А.</w:t>
            </w:r>
          </w:p>
        </w:tc>
        <w:tc>
          <w:tcPr>
            <w:tcW w:w="2272" w:type="dxa"/>
            <w:hideMark/>
          </w:tcPr>
          <w:p w14:paraId="7BC3E0E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2497A5C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96,50 </w:t>
            </w:r>
          </w:p>
        </w:tc>
        <w:tc>
          <w:tcPr>
            <w:tcW w:w="1572" w:type="dxa"/>
            <w:hideMark/>
          </w:tcPr>
          <w:p w14:paraId="68BFB56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040A4B8F" w14:textId="77777777" w:rsidTr="00A463A8">
        <w:trPr>
          <w:trHeight w:val="1260"/>
        </w:trPr>
        <w:tc>
          <w:tcPr>
            <w:tcW w:w="456" w:type="dxa"/>
            <w:noWrap/>
            <w:hideMark/>
          </w:tcPr>
          <w:p w14:paraId="02C50B2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31</w:t>
            </w:r>
          </w:p>
        </w:tc>
        <w:tc>
          <w:tcPr>
            <w:tcW w:w="2636" w:type="dxa"/>
            <w:hideMark/>
          </w:tcPr>
          <w:p w14:paraId="5C495EF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"Черногубовская ООШ" - приобретение школьной мебели</w:t>
            </w:r>
          </w:p>
        </w:tc>
        <w:tc>
          <w:tcPr>
            <w:tcW w:w="1340" w:type="dxa"/>
            <w:noWrap/>
            <w:hideMark/>
          </w:tcPr>
          <w:p w14:paraId="05CCD90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Ефимов Е.В.</w:t>
            </w:r>
          </w:p>
        </w:tc>
        <w:tc>
          <w:tcPr>
            <w:tcW w:w="2272" w:type="dxa"/>
            <w:hideMark/>
          </w:tcPr>
          <w:p w14:paraId="1EAE2A2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1A94AAE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146,00 </w:t>
            </w:r>
          </w:p>
        </w:tc>
        <w:tc>
          <w:tcPr>
            <w:tcW w:w="1572" w:type="dxa"/>
            <w:hideMark/>
          </w:tcPr>
          <w:p w14:paraId="546D66B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5BA73E00" w14:textId="77777777" w:rsidTr="00A463A8">
        <w:trPr>
          <w:trHeight w:val="1260"/>
        </w:trPr>
        <w:tc>
          <w:tcPr>
            <w:tcW w:w="456" w:type="dxa"/>
            <w:noWrap/>
            <w:hideMark/>
          </w:tcPr>
          <w:p w14:paraId="1A014E9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32</w:t>
            </w:r>
          </w:p>
        </w:tc>
        <w:tc>
          <w:tcPr>
            <w:tcW w:w="2636" w:type="dxa"/>
            <w:hideMark/>
          </w:tcPr>
          <w:p w14:paraId="3F30E60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МОУ "Оршинская СОШ" - приобретение бензинового тримера</w:t>
            </w:r>
          </w:p>
        </w:tc>
        <w:tc>
          <w:tcPr>
            <w:tcW w:w="1340" w:type="dxa"/>
            <w:noWrap/>
            <w:hideMark/>
          </w:tcPr>
          <w:p w14:paraId="51F6497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Мурметчин Д.А.</w:t>
            </w:r>
          </w:p>
        </w:tc>
        <w:tc>
          <w:tcPr>
            <w:tcW w:w="2272" w:type="dxa"/>
            <w:hideMark/>
          </w:tcPr>
          <w:p w14:paraId="706DB57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Управление образования администрации Калининского муниципального округа Тверской области</w:t>
            </w:r>
          </w:p>
        </w:tc>
        <w:tc>
          <w:tcPr>
            <w:tcW w:w="1069" w:type="dxa"/>
            <w:hideMark/>
          </w:tcPr>
          <w:p w14:paraId="3BD7A8D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14,50 </w:t>
            </w:r>
          </w:p>
        </w:tc>
        <w:tc>
          <w:tcPr>
            <w:tcW w:w="1572" w:type="dxa"/>
            <w:hideMark/>
          </w:tcPr>
          <w:p w14:paraId="5B76124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07 02</w:t>
            </w:r>
          </w:p>
        </w:tc>
      </w:tr>
      <w:tr w:rsidR="005755E5" w:rsidRPr="00A463A8" w14:paraId="764D139F" w14:textId="77777777" w:rsidTr="00A463A8">
        <w:trPr>
          <w:trHeight w:val="1339"/>
        </w:trPr>
        <w:tc>
          <w:tcPr>
            <w:tcW w:w="456" w:type="dxa"/>
            <w:noWrap/>
            <w:hideMark/>
          </w:tcPr>
          <w:p w14:paraId="3A025F8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33</w:t>
            </w:r>
          </w:p>
        </w:tc>
        <w:tc>
          <w:tcPr>
            <w:tcW w:w="2636" w:type="dxa"/>
            <w:hideMark/>
          </w:tcPr>
          <w:p w14:paraId="08180D4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МУДО "Медновская детская школа искусств" - оплата услуг по составлению проектно-сметной документации для ремонта помещений в левом крыле 1-го этажа ДШИ</w:t>
            </w:r>
          </w:p>
        </w:tc>
        <w:tc>
          <w:tcPr>
            <w:tcW w:w="1340" w:type="dxa"/>
            <w:hideMark/>
          </w:tcPr>
          <w:p w14:paraId="1DC2E01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Сафронова О. Е.</w:t>
            </w:r>
          </w:p>
        </w:tc>
        <w:tc>
          <w:tcPr>
            <w:tcW w:w="2272" w:type="dxa"/>
            <w:hideMark/>
          </w:tcPr>
          <w:p w14:paraId="581CD1F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64B0B0B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70,00 </w:t>
            </w:r>
          </w:p>
        </w:tc>
        <w:tc>
          <w:tcPr>
            <w:tcW w:w="1572" w:type="dxa"/>
            <w:hideMark/>
          </w:tcPr>
          <w:p w14:paraId="6979876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07 03</w:t>
            </w:r>
          </w:p>
        </w:tc>
      </w:tr>
      <w:tr w:rsidR="005755E5" w:rsidRPr="00A463A8" w14:paraId="2996A26D" w14:textId="77777777" w:rsidTr="00A463A8">
        <w:trPr>
          <w:trHeight w:val="1302"/>
        </w:trPr>
        <w:tc>
          <w:tcPr>
            <w:tcW w:w="456" w:type="dxa"/>
            <w:noWrap/>
            <w:hideMark/>
          </w:tcPr>
          <w:p w14:paraId="05F6AF5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34</w:t>
            </w:r>
          </w:p>
        </w:tc>
        <w:tc>
          <w:tcPr>
            <w:tcW w:w="2636" w:type="dxa"/>
            <w:hideMark/>
          </w:tcPr>
          <w:p w14:paraId="63B1DB7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МУДО "Медновская детская школа искусств" - оплата услуг по составлению проектно-сметной документации по устройству металлического панельного ограждения</w:t>
            </w:r>
          </w:p>
        </w:tc>
        <w:tc>
          <w:tcPr>
            <w:tcW w:w="1340" w:type="dxa"/>
            <w:hideMark/>
          </w:tcPr>
          <w:p w14:paraId="393C96C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Бозов В. Ю.</w:t>
            </w:r>
          </w:p>
        </w:tc>
        <w:tc>
          <w:tcPr>
            <w:tcW w:w="2272" w:type="dxa"/>
            <w:hideMark/>
          </w:tcPr>
          <w:p w14:paraId="64704AF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42F9ED2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50,00 </w:t>
            </w:r>
          </w:p>
        </w:tc>
        <w:tc>
          <w:tcPr>
            <w:tcW w:w="1572" w:type="dxa"/>
            <w:hideMark/>
          </w:tcPr>
          <w:p w14:paraId="090BED2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07 03</w:t>
            </w:r>
          </w:p>
        </w:tc>
      </w:tr>
      <w:tr w:rsidR="005755E5" w:rsidRPr="00A463A8" w14:paraId="48EA747E" w14:textId="77777777" w:rsidTr="00A463A8">
        <w:trPr>
          <w:trHeight w:val="480"/>
        </w:trPr>
        <w:tc>
          <w:tcPr>
            <w:tcW w:w="456" w:type="dxa"/>
            <w:noWrap/>
            <w:hideMark/>
          </w:tcPr>
          <w:p w14:paraId="12E2099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lastRenderedPageBreak/>
              <w:t> </w:t>
            </w:r>
          </w:p>
        </w:tc>
        <w:tc>
          <w:tcPr>
            <w:tcW w:w="2636" w:type="dxa"/>
            <w:hideMark/>
          </w:tcPr>
          <w:p w14:paraId="04969F1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Культура</w:t>
            </w:r>
          </w:p>
        </w:tc>
        <w:tc>
          <w:tcPr>
            <w:tcW w:w="1340" w:type="dxa"/>
            <w:hideMark/>
          </w:tcPr>
          <w:p w14:paraId="2162799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2272" w:type="dxa"/>
            <w:hideMark/>
          </w:tcPr>
          <w:p w14:paraId="59DF8B3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1069" w:type="dxa"/>
            <w:hideMark/>
          </w:tcPr>
          <w:p w14:paraId="6FEBC1D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xml:space="preserve">2140,75 </w:t>
            </w:r>
          </w:p>
        </w:tc>
        <w:tc>
          <w:tcPr>
            <w:tcW w:w="1572" w:type="dxa"/>
            <w:hideMark/>
          </w:tcPr>
          <w:p w14:paraId="4279778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r>
      <w:tr w:rsidR="005755E5" w:rsidRPr="00A463A8" w14:paraId="129AAA1A" w14:textId="77777777" w:rsidTr="00A463A8">
        <w:trPr>
          <w:trHeight w:val="1699"/>
        </w:trPr>
        <w:tc>
          <w:tcPr>
            <w:tcW w:w="456" w:type="dxa"/>
            <w:noWrap/>
            <w:hideMark/>
          </w:tcPr>
          <w:p w14:paraId="6583DD7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w:t>
            </w:r>
          </w:p>
        </w:tc>
        <w:tc>
          <w:tcPr>
            <w:tcW w:w="2636" w:type="dxa"/>
            <w:hideMark/>
          </w:tcPr>
          <w:p w14:paraId="0ED2FF7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"Калининский культурно-досуговый центр" Калининского муниципального округа Тверской области" -приобретение искусственной ели и комплекта ограждения для ели</w:t>
            </w:r>
          </w:p>
        </w:tc>
        <w:tc>
          <w:tcPr>
            <w:tcW w:w="1340" w:type="dxa"/>
            <w:noWrap/>
            <w:hideMark/>
          </w:tcPr>
          <w:p w14:paraId="4F9F095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Луконина О. А.</w:t>
            </w:r>
          </w:p>
        </w:tc>
        <w:tc>
          <w:tcPr>
            <w:tcW w:w="2272" w:type="dxa"/>
            <w:hideMark/>
          </w:tcPr>
          <w:p w14:paraId="23352BC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49DDA32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217,00 </w:t>
            </w:r>
          </w:p>
        </w:tc>
        <w:tc>
          <w:tcPr>
            <w:tcW w:w="1572" w:type="dxa"/>
            <w:hideMark/>
          </w:tcPr>
          <w:p w14:paraId="56C9B11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5F95B6E2" w14:textId="77777777" w:rsidTr="00A463A8">
        <w:trPr>
          <w:trHeight w:val="1920"/>
        </w:trPr>
        <w:tc>
          <w:tcPr>
            <w:tcW w:w="456" w:type="dxa"/>
            <w:noWrap/>
            <w:hideMark/>
          </w:tcPr>
          <w:p w14:paraId="527C618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w:t>
            </w:r>
          </w:p>
        </w:tc>
        <w:tc>
          <w:tcPr>
            <w:tcW w:w="2636" w:type="dxa"/>
            <w:hideMark/>
          </w:tcPr>
          <w:p w14:paraId="08B5D60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"Калининская централизованная библиотечная система" Калининского муниципального округа - приобретение  проектора с проводом, экрана с кронштейном и стеллажа демонстрационного для Езвинской сельской библиотеки</w:t>
            </w:r>
          </w:p>
        </w:tc>
        <w:tc>
          <w:tcPr>
            <w:tcW w:w="1340" w:type="dxa"/>
            <w:hideMark/>
          </w:tcPr>
          <w:p w14:paraId="42E0928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Иванов С.М.</w:t>
            </w:r>
          </w:p>
        </w:tc>
        <w:tc>
          <w:tcPr>
            <w:tcW w:w="2272" w:type="dxa"/>
            <w:hideMark/>
          </w:tcPr>
          <w:p w14:paraId="3C62F40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3B3985D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69,50 </w:t>
            </w:r>
          </w:p>
        </w:tc>
        <w:tc>
          <w:tcPr>
            <w:tcW w:w="1572" w:type="dxa"/>
            <w:hideMark/>
          </w:tcPr>
          <w:p w14:paraId="28D0714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4E06A201" w14:textId="77777777" w:rsidTr="00A463A8">
        <w:trPr>
          <w:trHeight w:val="1620"/>
        </w:trPr>
        <w:tc>
          <w:tcPr>
            <w:tcW w:w="456" w:type="dxa"/>
            <w:noWrap/>
            <w:hideMark/>
          </w:tcPr>
          <w:p w14:paraId="0D95E80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3</w:t>
            </w:r>
          </w:p>
        </w:tc>
        <w:tc>
          <w:tcPr>
            <w:tcW w:w="2636" w:type="dxa"/>
            <w:hideMark/>
          </w:tcPr>
          <w:p w14:paraId="4AF2110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"Калининская централизованная библиотечная система" Калининского муниципального округа - приобретение ноутбука и принтера для филиала Никулинская сельская  библиотека</w:t>
            </w:r>
          </w:p>
        </w:tc>
        <w:tc>
          <w:tcPr>
            <w:tcW w:w="1340" w:type="dxa"/>
            <w:hideMark/>
          </w:tcPr>
          <w:p w14:paraId="438523B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Захаров В.В.</w:t>
            </w:r>
          </w:p>
        </w:tc>
        <w:tc>
          <w:tcPr>
            <w:tcW w:w="2272" w:type="dxa"/>
            <w:hideMark/>
          </w:tcPr>
          <w:p w14:paraId="65B9322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0CC6AF6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97,00 </w:t>
            </w:r>
          </w:p>
        </w:tc>
        <w:tc>
          <w:tcPr>
            <w:tcW w:w="1572" w:type="dxa"/>
            <w:hideMark/>
          </w:tcPr>
          <w:p w14:paraId="3D42FD9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72062AC8" w14:textId="77777777" w:rsidTr="00A463A8">
        <w:trPr>
          <w:trHeight w:val="1320"/>
        </w:trPr>
        <w:tc>
          <w:tcPr>
            <w:tcW w:w="456" w:type="dxa"/>
            <w:noWrap/>
            <w:hideMark/>
          </w:tcPr>
          <w:p w14:paraId="6F81E3A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4</w:t>
            </w:r>
          </w:p>
        </w:tc>
        <w:tc>
          <w:tcPr>
            <w:tcW w:w="2636" w:type="dxa"/>
            <w:hideMark/>
          </w:tcPr>
          <w:p w14:paraId="6506FE4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"Бурашевское объединение культурно-досуговых центров"  - выполнение услуг по ремонту уличного сценического подиума для Щербининского ДК</w:t>
            </w:r>
          </w:p>
        </w:tc>
        <w:tc>
          <w:tcPr>
            <w:tcW w:w="1340" w:type="dxa"/>
            <w:hideMark/>
          </w:tcPr>
          <w:p w14:paraId="585561E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Рожков С.Е.</w:t>
            </w:r>
          </w:p>
        </w:tc>
        <w:tc>
          <w:tcPr>
            <w:tcW w:w="2272" w:type="dxa"/>
            <w:hideMark/>
          </w:tcPr>
          <w:p w14:paraId="5E9A982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6BCC5FA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196,80 </w:t>
            </w:r>
          </w:p>
        </w:tc>
        <w:tc>
          <w:tcPr>
            <w:tcW w:w="1572" w:type="dxa"/>
            <w:hideMark/>
          </w:tcPr>
          <w:p w14:paraId="1A7E155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432CFB03" w14:textId="77777777" w:rsidTr="00A463A8">
        <w:trPr>
          <w:trHeight w:val="1260"/>
        </w:trPr>
        <w:tc>
          <w:tcPr>
            <w:tcW w:w="456" w:type="dxa"/>
            <w:noWrap/>
            <w:hideMark/>
          </w:tcPr>
          <w:p w14:paraId="71A43BF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5</w:t>
            </w:r>
          </w:p>
        </w:tc>
        <w:tc>
          <w:tcPr>
            <w:tcW w:w="2636" w:type="dxa"/>
            <w:hideMark/>
          </w:tcPr>
          <w:p w14:paraId="449DF9C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"Верхневолжское ОКДЦ"  -приобретение приобретение ноутбука и цветного принтера для Никулинского Дома культуры</w:t>
            </w:r>
          </w:p>
        </w:tc>
        <w:tc>
          <w:tcPr>
            <w:tcW w:w="1340" w:type="dxa"/>
            <w:noWrap/>
            <w:hideMark/>
          </w:tcPr>
          <w:p w14:paraId="7B8523C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Сипягин А. Н.</w:t>
            </w:r>
          </w:p>
        </w:tc>
        <w:tc>
          <w:tcPr>
            <w:tcW w:w="2272" w:type="dxa"/>
            <w:hideMark/>
          </w:tcPr>
          <w:p w14:paraId="3DBAA89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3CE2894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97,00 </w:t>
            </w:r>
          </w:p>
        </w:tc>
        <w:tc>
          <w:tcPr>
            <w:tcW w:w="1572" w:type="dxa"/>
            <w:hideMark/>
          </w:tcPr>
          <w:p w14:paraId="59B9ACF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6D4C8950" w14:textId="77777777" w:rsidTr="00A463A8">
        <w:trPr>
          <w:trHeight w:val="1260"/>
        </w:trPr>
        <w:tc>
          <w:tcPr>
            <w:tcW w:w="456" w:type="dxa"/>
            <w:noWrap/>
            <w:hideMark/>
          </w:tcPr>
          <w:p w14:paraId="2FA66AE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6</w:t>
            </w:r>
          </w:p>
        </w:tc>
        <w:tc>
          <w:tcPr>
            <w:tcW w:w="2636" w:type="dxa"/>
            <w:hideMark/>
          </w:tcPr>
          <w:p w14:paraId="1E60A87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"Верхневолжское ОКДЦ"  -приобретение акустической системы и радиомикрофонов для Суховерковского Дома культуры</w:t>
            </w:r>
          </w:p>
        </w:tc>
        <w:tc>
          <w:tcPr>
            <w:tcW w:w="1340" w:type="dxa"/>
            <w:noWrap/>
            <w:hideMark/>
          </w:tcPr>
          <w:p w14:paraId="7D2CAB8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Николаев К.А.</w:t>
            </w:r>
          </w:p>
        </w:tc>
        <w:tc>
          <w:tcPr>
            <w:tcW w:w="2272" w:type="dxa"/>
            <w:hideMark/>
          </w:tcPr>
          <w:p w14:paraId="35BE793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Комитет по делам культуры, молодёжи и спорта администрации Калининского муниципального округа Тверской </w:t>
            </w:r>
            <w:r w:rsidRPr="00A463A8">
              <w:rPr>
                <w:rFonts w:ascii="Times New Roman" w:hAnsi="Times New Roman" w:cs="Times New Roman"/>
                <w:sz w:val="22"/>
                <w:szCs w:val="22"/>
              </w:rPr>
              <w:lastRenderedPageBreak/>
              <w:t>области</w:t>
            </w:r>
          </w:p>
        </w:tc>
        <w:tc>
          <w:tcPr>
            <w:tcW w:w="1069" w:type="dxa"/>
            <w:hideMark/>
          </w:tcPr>
          <w:p w14:paraId="673D455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lastRenderedPageBreak/>
              <w:t xml:space="preserve">118,00 </w:t>
            </w:r>
          </w:p>
        </w:tc>
        <w:tc>
          <w:tcPr>
            <w:tcW w:w="1572" w:type="dxa"/>
            <w:hideMark/>
          </w:tcPr>
          <w:p w14:paraId="3499047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713D0B7C" w14:textId="77777777" w:rsidTr="00A463A8">
        <w:trPr>
          <w:trHeight w:val="1260"/>
        </w:trPr>
        <w:tc>
          <w:tcPr>
            <w:tcW w:w="456" w:type="dxa"/>
            <w:noWrap/>
            <w:hideMark/>
          </w:tcPr>
          <w:p w14:paraId="2C3CC49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7</w:t>
            </w:r>
          </w:p>
        </w:tc>
        <w:tc>
          <w:tcPr>
            <w:tcW w:w="2636" w:type="dxa"/>
            <w:hideMark/>
          </w:tcPr>
          <w:p w14:paraId="324E988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"Верхневолжское ОКДЦ"  -приобретение сценического оборудования для Красногорского Дома культуры</w:t>
            </w:r>
          </w:p>
        </w:tc>
        <w:tc>
          <w:tcPr>
            <w:tcW w:w="1340" w:type="dxa"/>
            <w:noWrap/>
            <w:hideMark/>
          </w:tcPr>
          <w:p w14:paraId="0C3DDA9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Крылов А.А.</w:t>
            </w:r>
          </w:p>
        </w:tc>
        <w:tc>
          <w:tcPr>
            <w:tcW w:w="2272" w:type="dxa"/>
            <w:hideMark/>
          </w:tcPr>
          <w:p w14:paraId="3BF8B0F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4EAAF90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79,00 </w:t>
            </w:r>
          </w:p>
        </w:tc>
        <w:tc>
          <w:tcPr>
            <w:tcW w:w="1572" w:type="dxa"/>
            <w:hideMark/>
          </w:tcPr>
          <w:p w14:paraId="102186C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150A3017" w14:textId="77777777" w:rsidTr="00A463A8">
        <w:trPr>
          <w:trHeight w:val="1699"/>
        </w:trPr>
        <w:tc>
          <w:tcPr>
            <w:tcW w:w="456" w:type="dxa"/>
            <w:noWrap/>
            <w:hideMark/>
          </w:tcPr>
          <w:p w14:paraId="4DEE89E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8</w:t>
            </w:r>
          </w:p>
        </w:tc>
        <w:tc>
          <w:tcPr>
            <w:tcW w:w="2636" w:type="dxa"/>
            <w:hideMark/>
          </w:tcPr>
          <w:p w14:paraId="532D7ED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"Заволжский ОКДЦ" - приобретение цифрового микшера и стереопарных микрофонов для ДК Мермерины, ноутбука для ДК Первомайский, ноутбука для ДК Савинский</w:t>
            </w:r>
          </w:p>
        </w:tc>
        <w:tc>
          <w:tcPr>
            <w:tcW w:w="1340" w:type="dxa"/>
            <w:hideMark/>
          </w:tcPr>
          <w:p w14:paraId="1367FE1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Сафронова О. Е.</w:t>
            </w:r>
          </w:p>
        </w:tc>
        <w:tc>
          <w:tcPr>
            <w:tcW w:w="2272" w:type="dxa"/>
            <w:hideMark/>
          </w:tcPr>
          <w:p w14:paraId="178B4EC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56594E3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230,00 </w:t>
            </w:r>
          </w:p>
        </w:tc>
        <w:tc>
          <w:tcPr>
            <w:tcW w:w="1572" w:type="dxa"/>
            <w:hideMark/>
          </w:tcPr>
          <w:p w14:paraId="3B1AFA8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3BD2CDD1" w14:textId="77777777" w:rsidTr="00A463A8">
        <w:trPr>
          <w:trHeight w:val="1320"/>
        </w:trPr>
        <w:tc>
          <w:tcPr>
            <w:tcW w:w="456" w:type="dxa"/>
            <w:noWrap/>
            <w:hideMark/>
          </w:tcPr>
          <w:p w14:paraId="42E39F6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9</w:t>
            </w:r>
          </w:p>
        </w:tc>
        <w:tc>
          <w:tcPr>
            <w:tcW w:w="2636" w:type="dxa"/>
            <w:hideMark/>
          </w:tcPr>
          <w:p w14:paraId="3167CD8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МКУ "Заволжский ОКДЦ" - приобретение микшерного пульта и стерео микрофонов для ДК Мермерины, </w:t>
            </w:r>
          </w:p>
        </w:tc>
        <w:tc>
          <w:tcPr>
            <w:tcW w:w="1340" w:type="dxa"/>
            <w:hideMark/>
          </w:tcPr>
          <w:p w14:paraId="7643641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Лебедева О.В.</w:t>
            </w:r>
          </w:p>
        </w:tc>
        <w:tc>
          <w:tcPr>
            <w:tcW w:w="2272" w:type="dxa"/>
            <w:hideMark/>
          </w:tcPr>
          <w:p w14:paraId="1264AAB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3AF603D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150,71 </w:t>
            </w:r>
          </w:p>
        </w:tc>
        <w:tc>
          <w:tcPr>
            <w:tcW w:w="1572" w:type="dxa"/>
            <w:hideMark/>
          </w:tcPr>
          <w:p w14:paraId="0AFD8B3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00B32832" w14:textId="77777777" w:rsidTr="00A463A8">
        <w:trPr>
          <w:trHeight w:val="1320"/>
        </w:trPr>
        <w:tc>
          <w:tcPr>
            <w:tcW w:w="456" w:type="dxa"/>
            <w:noWrap/>
            <w:hideMark/>
          </w:tcPr>
          <w:p w14:paraId="212EA90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2636" w:type="dxa"/>
            <w:hideMark/>
          </w:tcPr>
          <w:p w14:paraId="16179D8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"Заволжский ОКДЦ" - приобретение ноутбука для ДК Мермерины</w:t>
            </w:r>
          </w:p>
        </w:tc>
        <w:tc>
          <w:tcPr>
            <w:tcW w:w="1340" w:type="dxa"/>
            <w:hideMark/>
          </w:tcPr>
          <w:p w14:paraId="2302328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Бозов В. Ю.</w:t>
            </w:r>
          </w:p>
        </w:tc>
        <w:tc>
          <w:tcPr>
            <w:tcW w:w="2272" w:type="dxa"/>
            <w:hideMark/>
          </w:tcPr>
          <w:p w14:paraId="26596EF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5003A2B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70,00 </w:t>
            </w:r>
          </w:p>
        </w:tc>
        <w:tc>
          <w:tcPr>
            <w:tcW w:w="1572" w:type="dxa"/>
            <w:hideMark/>
          </w:tcPr>
          <w:p w14:paraId="3687542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7DA8402B" w14:textId="77777777" w:rsidTr="00A463A8">
        <w:trPr>
          <w:trHeight w:val="1302"/>
        </w:trPr>
        <w:tc>
          <w:tcPr>
            <w:tcW w:w="456" w:type="dxa"/>
            <w:noWrap/>
            <w:hideMark/>
          </w:tcPr>
          <w:p w14:paraId="7419AE1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10</w:t>
            </w:r>
          </w:p>
        </w:tc>
        <w:tc>
          <w:tcPr>
            <w:tcW w:w="2636" w:type="dxa"/>
            <w:hideMark/>
          </w:tcPr>
          <w:p w14:paraId="1838EE2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"Савватьевское объединение культурно-досуговых центров" -приобретение женских сценических костюмов</w:t>
            </w:r>
          </w:p>
        </w:tc>
        <w:tc>
          <w:tcPr>
            <w:tcW w:w="1340" w:type="dxa"/>
            <w:hideMark/>
          </w:tcPr>
          <w:p w14:paraId="5B15BB0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Черкасов А.С</w:t>
            </w:r>
          </w:p>
        </w:tc>
        <w:tc>
          <w:tcPr>
            <w:tcW w:w="2272" w:type="dxa"/>
            <w:hideMark/>
          </w:tcPr>
          <w:p w14:paraId="6BB468A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031FFDE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108,000 </w:t>
            </w:r>
          </w:p>
        </w:tc>
        <w:tc>
          <w:tcPr>
            <w:tcW w:w="1572" w:type="dxa"/>
            <w:hideMark/>
          </w:tcPr>
          <w:p w14:paraId="7D5D418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363BB266" w14:textId="77777777" w:rsidTr="00A463A8">
        <w:trPr>
          <w:trHeight w:val="561"/>
        </w:trPr>
        <w:tc>
          <w:tcPr>
            <w:tcW w:w="456" w:type="dxa"/>
            <w:noWrap/>
            <w:hideMark/>
          </w:tcPr>
          <w:p w14:paraId="3AB2BE4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11</w:t>
            </w:r>
          </w:p>
        </w:tc>
        <w:tc>
          <w:tcPr>
            <w:tcW w:w="2636" w:type="dxa"/>
            <w:hideMark/>
          </w:tcPr>
          <w:p w14:paraId="7639E7E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"Савватьевское объединение культурно-досуговых центров" -на утепление фасада первого этажа здания Савватьевского КДЦ</w:t>
            </w:r>
          </w:p>
        </w:tc>
        <w:tc>
          <w:tcPr>
            <w:tcW w:w="1340" w:type="dxa"/>
            <w:noWrap/>
            <w:hideMark/>
          </w:tcPr>
          <w:p w14:paraId="26837C4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Титов А. В.</w:t>
            </w:r>
          </w:p>
        </w:tc>
        <w:tc>
          <w:tcPr>
            <w:tcW w:w="2272" w:type="dxa"/>
            <w:hideMark/>
          </w:tcPr>
          <w:p w14:paraId="1D42F84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2D3B586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194,31 </w:t>
            </w:r>
          </w:p>
        </w:tc>
        <w:tc>
          <w:tcPr>
            <w:tcW w:w="1572" w:type="dxa"/>
            <w:hideMark/>
          </w:tcPr>
          <w:p w14:paraId="58BBC32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6E0D045D" w14:textId="77777777" w:rsidTr="00A463A8">
        <w:trPr>
          <w:trHeight w:val="1482"/>
        </w:trPr>
        <w:tc>
          <w:tcPr>
            <w:tcW w:w="456" w:type="dxa"/>
            <w:noWrap/>
            <w:hideMark/>
          </w:tcPr>
          <w:p w14:paraId="2B37C21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lastRenderedPageBreak/>
              <w:t>12</w:t>
            </w:r>
          </w:p>
        </w:tc>
        <w:tc>
          <w:tcPr>
            <w:tcW w:w="2636" w:type="dxa"/>
            <w:hideMark/>
          </w:tcPr>
          <w:p w14:paraId="151E517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"Савватьевское объединение культурно-досуговых центров"- приобретение цифрового фортепиано и стойки для клавишных инструментов для ДК Беле-Кушальский</w:t>
            </w:r>
          </w:p>
        </w:tc>
        <w:tc>
          <w:tcPr>
            <w:tcW w:w="1340" w:type="dxa"/>
            <w:hideMark/>
          </w:tcPr>
          <w:p w14:paraId="4728ED6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Мурметчин Д.А.</w:t>
            </w:r>
          </w:p>
        </w:tc>
        <w:tc>
          <w:tcPr>
            <w:tcW w:w="2272" w:type="dxa"/>
            <w:hideMark/>
          </w:tcPr>
          <w:p w14:paraId="082906E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28F9938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113,43 </w:t>
            </w:r>
          </w:p>
        </w:tc>
        <w:tc>
          <w:tcPr>
            <w:tcW w:w="1572" w:type="dxa"/>
            <w:hideMark/>
          </w:tcPr>
          <w:p w14:paraId="099D2E7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01EBB8CF" w14:textId="77777777" w:rsidTr="00A463A8">
        <w:trPr>
          <w:trHeight w:val="1482"/>
        </w:trPr>
        <w:tc>
          <w:tcPr>
            <w:tcW w:w="456" w:type="dxa"/>
            <w:noWrap/>
            <w:hideMark/>
          </w:tcPr>
          <w:p w14:paraId="046D624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13</w:t>
            </w:r>
          </w:p>
        </w:tc>
        <w:tc>
          <w:tcPr>
            <w:tcW w:w="2636" w:type="dxa"/>
            <w:hideMark/>
          </w:tcPr>
          <w:p w14:paraId="735F958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"Савватьевское объединение культурно-досуговых центров"- приобретение  и пошив сценических костюмов  для художественной самодеятельности</w:t>
            </w:r>
          </w:p>
        </w:tc>
        <w:tc>
          <w:tcPr>
            <w:tcW w:w="1340" w:type="dxa"/>
            <w:hideMark/>
          </w:tcPr>
          <w:p w14:paraId="34F9540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Щербакова Л.Б.</w:t>
            </w:r>
          </w:p>
        </w:tc>
        <w:tc>
          <w:tcPr>
            <w:tcW w:w="2272" w:type="dxa"/>
            <w:hideMark/>
          </w:tcPr>
          <w:p w14:paraId="5C19A30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5E90218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300,00 </w:t>
            </w:r>
          </w:p>
        </w:tc>
        <w:tc>
          <w:tcPr>
            <w:tcW w:w="1572" w:type="dxa"/>
            <w:hideMark/>
          </w:tcPr>
          <w:p w14:paraId="5A62232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31C011F5" w14:textId="77777777" w:rsidTr="00A463A8">
        <w:trPr>
          <w:trHeight w:val="1482"/>
        </w:trPr>
        <w:tc>
          <w:tcPr>
            <w:tcW w:w="456" w:type="dxa"/>
            <w:noWrap/>
            <w:hideMark/>
          </w:tcPr>
          <w:p w14:paraId="4B1D99A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14</w:t>
            </w:r>
          </w:p>
        </w:tc>
        <w:tc>
          <w:tcPr>
            <w:tcW w:w="2636" w:type="dxa"/>
            <w:hideMark/>
          </w:tcPr>
          <w:p w14:paraId="499CFF0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МКУ "Савватьевское объединение культурно-досуговых центров"- замена уличной плитки на крыльце </w:t>
            </w:r>
          </w:p>
        </w:tc>
        <w:tc>
          <w:tcPr>
            <w:tcW w:w="1340" w:type="dxa"/>
            <w:hideMark/>
          </w:tcPr>
          <w:p w14:paraId="26EF979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Четверкин Г.К.</w:t>
            </w:r>
          </w:p>
        </w:tc>
        <w:tc>
          <w:tcPr>
            <w:tcW w:w="2272" w:type="dxa"/>
            <w:hideMark/>
          </w:tcPr>
          <w:p w14:paraId="5097479B"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56A2F7A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100,00 </w:t>
            </w:r>
          </w:p>
        </w:tc>
        <w:tc>
          <w:tcPr>
            <w:tcW w:w="1572" w:type="dxa"/>
            <w:hideMark/>
          </w:tcPr>
          <w:p w14:paraId="45037C3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08 01</w:t>
            </w:r>
          </w:p>
        </w:tc>
      </w:tr>
      <w:tr w:rsidR="005755E5" w:rsidRPr="00A463A8" w14:paraId="670809B0" w14:textId="77777777" w:rsidTr="00A463A8">
        <w:trPr>
          <w:trHeight w:val="499"/>
        </w:trPr>
        <w:tc>
          <w:tcPr>
            <w:tcW w:w="456" w:type="dxa"/>
            <w:noWrap/>
            <w:hideMark/>
          </w:tcPr>
          <w:p w14:paraId="307DB9A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2636" w:type="dxa"/>
            <w:noWrap/>
            <w:hideMark/>
          </w:tcPr>
          <w:p w14:paraId="6247E06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Спорт</w:t>
            </w:r>
          </w:p>
        </w:tc>
        <w:tc>
          <w:tcPr>
            <w:tcW w:w="1340" w:type="dxa"/>
            <w:noWrap/>
            <w:hideMark/>
          </w:tcPr>
          <w:p w14:paraId="7A77E99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w:t>
            </w:r>
          </w:p>
        </w:tc>
        <w:tc>
          <w:tcPr>
            <w:tcW w:w="2272" w:type="dxa"/>
            <w:noWrap/>
            <w:hideMark/>
          </w:tcPr>
          <w:p w14:paraId="6549257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w:t>
            </w:r>
          </w:p>
        </w:tc>
        <w:tc>
          <w:tcPr>
            <w:tcW w:w="1069" w:type="dxa"/>
            <w:noWrap/>
            <w:hideMark/>
          </w:tcPr>
          <w:p w14:paraId="422F176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xml:space="preserve">322,00 </w:t>
            </w:r>
          </w:p>
        </w:tc>
        <w:tc>
          <w:tcPr>
            <w:tcW w:w="1572" w:type="dxa"/>
            <w:hideMark/>
          </w:tcPr>
          <w:p w14:paraId="23A0B33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r>
      <w:tr w:rsidR="005755E5" w:rsidRPr="00A463A8" w14:paraId="2AD90652" w14:textId="77777777" w:rsidTr="00A463A8">
        <w:trPr>
          <w:trHeight w:val="2340"/>
        </w:trPr>
        <w:tc>
          <w:tcPr>
            <w:tcW w:w="456" w:type="dxa"/>
            <w:noWrap/>
            <w:hideMark/>
          </w:tcPr>
          <w:p w14:paraId="3A68946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w:t>
            </w:r>
          </w:p>
        </w:tc>
        <w:tc>
          <w:tcPr>
            <w:tcW w:w="2636" w:type="dxa"/>
            <w:hideMark/>
          </w:tcPr>
          <w:p w14:paraId="5913249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Комитет по делам культуры, молодёжи и спорта администрации Калининского муниципального округа Тверской области- приобретение трибун и установка на плоскостном спортивном сооружении - футбольное поле с беговыми дорожками (стадион) в п. Эммаусс </w:t>
            </w:r>
          </w:p>
        </w:tc>
        <w:tc>
          <w:tcPr>
            <w:tcW w:w="1340" w:type="dxa"/>
            <w:hideMark/>
          </w:tcPr>
          <w:p w14:paraId="4E6F8C8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Иванов С.М.</w:t>
            </w:r>
          </w:p>
        </w:tc>
        <w:tc>
          <w:tcPr>
            <w:tcW w:w="2272" w:type="dxa"/>
            <w:hideMark/>
          </w:tcPr>
          <w:p w14:paraId="286EB81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3A9901C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227,00 </w:t>
            </w:r>
          </w:p>
        </w:tc>
        <w:tc>
          <w:tcPr>
            <w:tcW w:w="1572" w:type="dxa"/>
            <w:hideMark/>
          </w:tcPr>
          <w:p w14:paraId="1AE6FF3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11 02</w:t>
            </w:r>
          </w:p>
        </w:tc>
      </w:tr>
      <w:tr w:rsidR="005755E5" w:rsidRPr="00A463A8" w14:paraId="01620F64" w14:textId="77777777" w:rsidTr="00A463A8">
        <w:trPr>
          <w:trHeight w:val="2280"/>
        </w:trPr>
        <w:tc>
          <w:tcPr>
            <w:tcW w:w="456" w:type="dxa"/>
            <w:noWrap/>
            <w:hideMark/>
          </w:tcPr>
          <w:p w14:paraId="62D43381"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w:t>
            </w:r>
          </w:p>
        </w:tc>
        <w:tc>
          <w:tcPr>
            <w:tcW w:w="2636" w:type="dxa"/>
            <w:hideMark/>
          </w:tcPr>
          <w:p w14:paraId="01C8D32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 приобретение бытовки для хранения спортивного инвентаря на плоскостном спортивном сооружении (стадион в п.Эммаусс)</w:t>
            </w:r>
          </w:p>
        </w:tc>
        <w:tc>
          <w:tcPr>
            <w:tcW w:w="1340" w:type="dxa"/>
            <w:hideMark/>
          </w:tcPr>
          <w:p w14:paraId="1059393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Рожков С.Е.</w:t>
            </w:r>
          </w:p>
        </w:tc>
        <w:tc>
          <w:tcPr>
            <w:tcW w:w="2272" w:type="dxa"/>
            <w:hideMark/>
          </w:tcPr>
          <w:p w14:paraId="49F5AA3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Комитет по делам культуры, молодёжи и спорта администрации Калининского муниципального округа Тверской области</w:t>
            </w:r>
          </w:p>
        </w:tc>
        <w:tc>
          <w:tcPr>
            <w:tcW w:w="1069" w:type="dxa"/>
            <w:hideMark/>
          </w:tcPr>
          <w:p w14:paraId="70909EC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95,00 </w:t>
            </w:r>
          </w:p>
        </w:tc>
        <w:tc>
          <w:tcPr>
            <w:tcW w:w="1572" w:type="dxa"/>
            <w:hideMark/>
          </w:tcPr>
          <w:p w14:paraId="77292AF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11 02</w:t>
            </w:r>
          </w:p>
        </w:tc>
      </w:tr>
      <w:tr w:rsidR="005755E5" w:rsidRPr="00A463A8" w14:paraId="4AACF663" w14:textId="77777777" w:rsidTr="00A463A8">
        <w:trPr>
          <w:trHeight w:val="570"/>
        </w:trPr>
        <w:tc>
          <w:tcPr>
            <w:tcW w:w="456" w:type="dxa"/>
            <w:noWrap/>
            <w:hideMark/>
          </w:tcPr>
          <w:p w14:paraId="29F511B9"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2636" w:type="dxa"/>
            <w:hideMark/>
          </w:tcPr>
          <w:p w14:paraId="39B5A7F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Прочие</w:t>
            </w:r>
          </w:p>
        </w:tc>
        <w:tc>
          <w:tcPr>
            <w:tcW w:w="1340" w:type="dxa"/>
            <w:hideMark/>
          </w:tcPr>
          <w:p w14:paraId="08FAB30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w:t>
            </w:r>
          </w:p>
        </w:tc>
        <w:tc>
          <w:tcPr>
            <w:tcW w:w="2272" w:type="dxa"/>
            <w:hideMark/>
          </w:tcPr>
          <w:p w14:paraId="14B3A79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w:t>
            </w:r>
          </w:p>
        </w:tc>
        <w:tc>
          <w:tcPr>
            <w:tcW w:w="1069" w:type="dxa"/>
            <w:hideMark/>
          </w:tcPr>
          <w:p w14:paraId="4B30B8E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xml:space="preserve">44,00 </w:t>
            </w:r>
          </w:p>
        </w:tc>
        <w:tc>
          <w:tcPr>
            <w:tcW w:w="1572" w:type="dxa"/>
            <w:hideMark/>
          </w:tcPr>
          <w:p w14:paraId="27322B1E"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w:t>
            </w:r>
          </w:p>
        </w:tc>
      </w:tr>
      <w:tr w:rsidR="005755E5" w:rsidRPr="00A463A8" w14:paraId="3D924AB3" w14:textId="77777777" w:rsidTr="00A463A8">
        <w:trPr>
          <w:trHeight w:val="1065"/>
        </w:trPr>
        <w:tc>
          <w:tcPr>
            <w:tcW w:w="456" w:type="dxa"/>
            <w:noWrap/>
            <w:hideMark/>
          </w:tcPr>
          <w:p w14:paraId="687521A8"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lastRenderedPageBreak/>
              <w:t>1</w:t>
            </w:r>
          </w:p>
        </w:tc>
        <w:tc>
          <w:tcPr>
            <w:tcW w:w="2636" w:type="dxa"/>
            <w:hideMark/>
          </w:tcPr>
          <w:p w14:paraId="7099273C"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"Территориальный отдел "Северо-Западный" - приобретение урн и скамеек в парк п. Заволжский</w:t>
            </w:r>
          </w:p>
        </w:tc>
        <w:tc>
          <w:tcPr>
            <w:tcW w:w="1340" w:type="dxa"/>
            <w:hideMark/>
          </w:tcPr>
          <w:p w14:paraId="3E8316A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Клюшин М.Г.</w:t>
            </w:r>
          </w:p>
        </w:tc>
        <w:tc>
          <w:tcPr>
            <w:tcW w:w="2272" w:type="dxa"/>
            <w:hideMark/>
          </w:tcPr>
          <w:p w14:paraId="4608768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Администрация Калининского муниципального округа Тверской области</w:t>
            </w:r>
          </w:p>
        </w:tc>
        <w:tc>
          <w:tcPr>
            <w:tcW w:w="1069" w:type="dxa"/>
            <w:hideMark/>
          </w:tcPr>
          <w:p w14:paraId="4DB7266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34,00 </w:t>
            </w:r>
          </w:p>
        </w:tc>
        <w:tc>
          <w:tcPr>
            <w:tcW w:w="1572" w:type="dxa"/>
            <w:hideMark/>
          </w:tcPr>
          <w:p w14:paraId="06491AB5"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05 03</w:t>
            </w:r>
          </w:p>
        </w:tc>
      </w:tr>
      <w:tr w:rsidR="005755E5" w:rsidRPr="00A463A8" w14:paraId="0591AFEA" w14:textId="77777777" w:rsidTr="00A463A8">
        <w:trPr>
          <w:trHeight w:val="1230"/>
        </w:trPr>
        <w:tc>
          <w:tcPr>
            <w:tcW w:w="456" w:type="dxa"/>
            <w:noWrap/>
            <w:hideMark/>
          </w:tcPr>
          <w:p w14:paraId="304890A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2</w:t>
            </w:r>
          </w:p>
        </w:tc>
        <w:tc>
          <w:tcPr>
            <w:tcW w:w="2636" w:type="dxa"/>
            <w:hideMark/>
          </w:tcPr>
          <w:p w14:paraId="6AE2A93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МКУ "Территориальный отдел "Северо-Западный" - приобретение урн и скамеек в парк п. Заволжский</w:t>
            </w:r>
          </w:p>
        </w:tc>
        <w:tc>
          <w:tcPr>
            <w:tcW w:w="1340" w:type="dxa"/>
            <w:hideMark/>
          </w:tcPr>
          <w:p w14:paraId="14828C8F"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Бозов В. Ю.</w:t>
            </w:r>
          </w:p>
        </w:tc>
        <w:tc>
          <w:tcPr>
            <w:tcW w:w="2272" w:type="dxa"/>
            <w:hideMark/>
          </w:tcPr>
          <w:p w14:paraId="6F56FAE0"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Администрация Калининского муниципального округа Тверской области</w:t>
            </w:r>
          </w:p>
        </w:tc>
        <w:tc>
          <w:tcPr>
            <w:tcW w:w="1069" w:type="dxa"/>
            <w:hideMark/>
          </w:tcPr>
          <w:p w14:paraId="76E354AA"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xml:space="preserve">10,00 </w:t>
            </w:r>
          </w:p>
        </w:tc>
        <w:tc>
          <w:tcPr>
            <w:tcW w:w="1572" w:type="dxa"/>
            <w:hideMark/>
          </w:tcPr>
          <w:p w14:paraId="0A33F02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05 03</w:t>
            </w:r>
          </w:p>
        </w:tc>
      </w:tr>
      <w:tr w:rsidR="005755E5" w:rsidRPr="00A463A8" w14:paraId="13D58E43" w14:textId="77777777" w:rsidTr="00A463A8">
        <w:trPr>
          <w:trHeight w:val="480"/>
        </w:trPr>
        <w:tc>
          <w:tcPr>
            <w:tcW w:w="456" w:type="dxa"/>
            <w:noWrap/>
            <w:hideMark/>
          </w:tcPr>
          <w:p w14:paraId="41165503"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2636" w:type="dxa"/>
            <w:noWrap/>
            <w:hideMark/>
          </w:tcPr>
          <w:p w14:paraId="10C825FD"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Нераспределенный остаток средств</w:t>
            </w:r>
          </w:p>
        </w:tc>
        <w:tc>
          <w:tcPr>
            <w:tcW w:w="1340" w:type="dxa"/>
            <w:noWrap/>
            <w:hideMark/>
          </w:tcPr>
          <w:p w14:paraId="696622D7"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2272" w:type="dxa"/>
            <w:noWrap/>
            <w:hideMark/>
          </w:tcPr>
          <w:p w14:paraId="0E537A56"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c>
          <w:tcPr>
            <w:tcW w:w="1069" w:type="dxa"/>
            <w:noWrap/>
            <w:hideMark/>
          </w:tcPr>
          <w:p w14:paraId="3388DBC2"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b/>
                <w:bCs/>
                <w:sz w:val="22"/>
                <w:szCs w:val="22"/>
              </w:rPr>
            </w:pPr>
            <w:r w:rsidRPr="00A463A8">
              <w:rPr>
                <w:rFonts w:ascii="Times New Roman" w:hAnsi="Times New Roman" w:cs="Times New Roman"/>
                <w:b/>
                <w:bCs/>
                <w:sz w:val="22"/>
                <w:szCs w:val="22"/>
              </w:rPr>
              <w:t xml:space="preserve">254,62 </w:t>
            </w:r>
          </w:p>
        </w:tc>
        <w:tc>
          <w:tcPr>
            <w:tcW w:w="1572" w:type="dxa"/>
            <w:noWrap/>
            <w:hideMark/>
          </w:tcPr>
          <w:p w14:paraId="246362E4" w14:textId="77777777" w:rsidR="005755E5" w:rsidRPr="00A463A8" w:rsidRDefault="005755E5" w:rsidP="005755E5">
            <w:pPr>
              <w:pStyle w:val="ConsPlusNormal"/>
              <w:tabs>
                <w:tab w:val="left" w:pos="709"/>
              </w:tabs>
              <w:spacing w:line="252" w:lineRule="auto"/>
              <w:ind w:firstLine="0"/>
              <w:rPr>
                <w:rFonts w:ascii="Times New Roman" w:hAnsi="Times New Roman" w:cs="Times New Roman"/>
                <w:sz w:val="22"/>
                <w:szCs w:val="22"/>
              </w:rPr>
            </w:pPr>
            <w:r w:rsidRPr="00A463A8">
              <w:rPr>
                <w:rFonts w:ascii="Times New Roman" w:hAnsi="Times New Roman" w:cs="Times New Roman"/>
                <w:sz w:val="22"/>
                <w:szCs w:val="22"/>
              </w:rPr>
              <w:t> </w:t>
            </w:r>
          </w:p>
        </w:tc>
      </w:tr>
    </w:tbl>
    <w:p w14:paraId="2CADA7E3" w14:textId="77777777" w:rsidR="00CE6A51" w:rsidRPr="00A463A8" w:rsidRDefault="00CE6A51">
      <w:pPr>
        <w:pStyle w:val="ConsPlusNormal"/>
        <w:tabs>
          <w:tab w:val="left" w:pos="709"/>
        </w:tabs>
        <w:spacing w:line="252" w:lineRule="auto"/>
        <w:ind w:firstLine="0"/>
        <w:rPr>
          <w:rFonts w:ascii="Times New Roman" w:hAnsi="Times New Roman" w:cs="Times New Roman"/>
          <w:sz w:val="22"/>
          <w:szCs w:val="22"/>
        </w:rPr>
      </w:pPr>
      <w:bookmarkStart w:id="7" w:name="_GoBack"/>
      <w:bookmarkEnd w:id="7"/>
    </w:p>
    <w:sectPr w:rsidR="00CE6A51" w:rsidRPr="00A463A8" w:rsidSect="00866AA0">
      <w:footerReference w:type="default" r:id="rId10"/>
      <w:pgSz w:w="11906" w:h="16838"/>
      <w:pgMar w:top="709" w:right="991" w:bottom="993"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600CF" w14:textId="77777777" w:rsidR="00D93328" w:rsidRDefault="00D93328">
      <w:pPr>
        <w:spacing w:line="240" w:lineRule="auto"/>
      </w:pPr>
      <w:r>
        <w:separator/>
      </w:r>
    </w:p>
  </w:endnote>
  <w:endnote w:type="continuationSeparator" w:id="0">
    <w:p w14:paraId="36CC20A6" w14:textId="77777777" w:rsidR="00D93328" w:rsidRDefault="00D933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7401410"/>
    </w:sdtPr>
    <w:sdtContent>
      <w:p w14:paraId="616A4CD9" w14:textId="77777777" w:rsidR="005755E5" w:rsidRDefault="005755E5">
        <w:pPr>
          <w:pStyle w:val="ad"/>
          <w:jc w:val="center"/>
        </w:pPr>
        <w:r>
          <w:fldChar w:fldCharType="begin"/>
        </w:r>
        <w:r>
          <w:instrText xml:space="preserve"> PAGE   \* MERGEFORMAT </w:instrText>
        </w:r>
        <w:r>
          <w:fldChar w:fldCharType="separate"/>
        </w:r>
        <w:r>
          <w:rPr>
            <w:noProof/>
          </w:rPr>
          <w:t>3</w:t>
        </w:r>
        <w:r>
          <w:fldChar w:fldCharType="end"/>
        </w:r>
      </w:p>
    </w:sdtContent>
  </w:sdt>
  <w:p w14:paraId="46130C34" w14:textId="77777777" w:rsidR="005755E5" w:rsidRDefault="005755E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A3DA0" w14:textId="77777777" w:rsidR="00D93328" w:rsidRDefault="00D93328">
      <w:pPr>
        <w:spacing w:line="240" w:lineRule="auto"/>
      </w:pPr>
      <w:r>
        <w:separator/>
      </w:r>
    </w:p>
  </w:footnote>
  <w:footnote w:type="continuationSeparator" w:id="0">
    <w:p w14:paraId="31D9CF4C" w14:textId="77777777" w:rsidR="00D93328" w:rsidRDefault="00D9332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7D443E"/>
    <w:multiLevelType w:val="hybridMultilevel"/>
    <w:tmpl w:val="12F6E5C2"/>
    <w:lvl w:ilvl="0" w:tplc="6994F080">
      <w:start w:val="1"/>
      <w:numFmt w:val="decimal"/>
      <w:lvlText w:val="%1."/>
      <w:lvlJc w:val="left"/>
      <w:pPr>
        <w:ind w:left="1065" w:hanging="360"/>
      </w:pPr>
      <w:rPr>
        <w:rFonts w:hint="default"/>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79F"/>
    <w:rsid w:val="0000291C"/>
    <w:rsid w:val="00002943"/>
    <w:rsid w:val="00004175"/>
    <w:rsid w:val="00012445"/>
    <w:rsid w:val="000156BC"/>
    <w:rsid w:val="00020184"/>
    <w:rsid w:val="00021A58"/>
    <w:rsid w:val="0002342D"/>
    <w:rsid w:val="00027388"/>
    <w:rsid w:val="00032C5B"/>
    <w:rsid w:val="00034DBB"/>
    <w:rsid w:val="000352B2"/>
    <w:rsid w:val="00037742"/>
    <w:rsid w:val="00042F99"/>
    <w:rsid w:val="000430F9"/>
    <w:rsid w:val="000443DA"/>
    <w:rsid w:val="000450B9"/>
    <w:rsid w:val="00045744"/>
    <w:rsid w:val="00050763"/>
    <w:rsid w:val="00050B51"/>
    <w:rsid w:val="0005129A"/>
    <w:rsid w:val="000525C1"/>
    <w:rsid w:val="000546AB"/>
    <w:rsid w:val="00060CA7"/>
    <w:rsid w:val="00061891"/>
    <w:rsid w:val="00061F77"/>
    <w:rsid w:val="0006435F"/>
    <w:rsid w:val="00065930"/>
    <w:rsid w:val="00070880"/>
    <w:rsid w:val="000726A4"/>
    <w:rsid w:val="0007287E"/>
    <w:rsid w:val="000739F1"/>
    <w:rsid w:val="00073EF4"/>
    <w:rsid w:val="0007447E"/>
    <w:rsid w:val="00074522"/>
    <w:rsid w:val="00074C68"/>
    <w:rsid w:val="00076A42"/>
    <w:rsid w:val="000844AB"/>
    <w:rsid w:val="00084CCD"/>
    <w:rsid w:val="00085939"/>
    <w:rsid w:val="00092EA4"/>
    <w:rsid w:val="00093F64"/>
    <w:rsid w:val="0009413E"/>
    <w:rsid w:val="000956EE"/>
    <w:rsid w:val="00096A0D"/>
    <w:rsid w:val="000A0289"/>
    <w:rsid w:val="000A0760"/>
    <w:rsid w:val="000A0C75"/>
    <w:rsid w:val="000A1411"/>
    <w:rsid w:val="000A210B"/>
    <w:rsid w:val="000A30BE"/>
    <w:rsid w:val="000A353D"/>
    <w:rsid w:val="000A5D29"/>
    <w:rsid w:val="000B2241"/>
    <w:rsid w:val="000C0D3D"/>
    <w:rsid w:val="000C1031"/>
    <w:rsid w:val="000C1FA0"/>
    <w:rsid w:val="000C325D"/>
    <w:rsid w:val="000C3333"/>
    <w:rsid w:val="000C7551"/>
    <w:rsid w:val="000D07E9"/>
    <w:rsid w:val="000D2BFB"/>
    <w:rsid w:val="000D43F9"/>
    <w:rsid w:val="000D657E"/>
    <w:rsid w:val="000D6E73"/>
    <w:rsid w:val="000E0D8D"/>
    <w:rsid w:val="000E33AF"/>
    <w:rsid w:val="000E3BFC"/>
    <w:rsid w:val="000E3FE1"/>
    <w:rsid w:val="000F0580"/>
    <w:rsid w:val="000F2A08"/>
    <w:rsid w:val="000F4E2D"/>
    <w:rsid w:val="000F7416"/>
    <w:rsid w:val="000F7FFD"/>
    <w:rsid w:val="00100A8B"/>
    <w:rsid w:val="0010288A"/>
    <w:rsid w:val="0010378B"/>
    <w:rsid w:val="00103906"/>
    <w:rsid w:val="00104306"/>
    <w:rsid w:val="00104AE3"/>
    <w:rsid w:val="00107F22"/>
    <w:rsid w:val="00110820"/>
    <w:rsid w:val="00111042"/>
    <w:rsid w:val="00112380"/>
    <w:rsid w:val="0011373A"/>
    <w:rsid w:val="0012268F"/>
    <w:rsid w:val="00122C06"/>
    <w:rsid w:val="00125D6D"/>
    <w:rsid w:val="00126F61"/>
    <w:rsid w:val="00130DF1"/>
    <w:rsid w:val="00131338"/>
    <w:rsid w:val="001320C4"/>
    <w:rsid w:val="001321E1"/>
    <w:rsid w:val="00135E4E"/>
    <w:rsid w:val="0013751D"/>
    <w:rsid w:val="001417A4"/>
    <w:rsid w:val="00144544"/>
    <w:rsid w:val="001500D6"/>
    <w:rsid w:val="00151F6D"/>
    <w:rsid w:val="001539F5"/>
    <w:rsid w:val="001550E8"/>
    <w:rsid w:val="001554CE"/>
    <w:rsid w:val="00155BED"/>
    <w:rsid w:val="00156390"/>
    <w:rsid w:val="00160F06"/>
    <w:rsid w:val="001628E5"/>
    <w:rsid w:val="001653B3"/>
    <w:rsid w:val="00170E23"/>
    <w:rsid w:val="00171198"/>
    <w:rsid w:val="001719B7"/>
    <w:rsid w:val="0017440B"/>
    <w:rsid w:val="00176E8A"/>
    <w:rsid w:val="0018017B"/>
    <w:rsid w:val="00182038"/>
    <w:rsid w:val="0018258B"/>
    <w:rsid w:val="00182AFA"/>
    <w:rsid w:val="00183F50"/>
    <w:rsid w:val="00185330"/>
    <w:rsid w:val="001857A5"/>
    <w:rsid w:val="001901D4"/>
    <w:rsid w:val="00192CF3"/>
    <w:rsid w:val="00192F77"/>
    <w:rsid w:val="001935D0"/>
    <w:rsid w:val="001941E1"/>
    <w:rsid w:val="00194380"/>
    <w:rsid w:val="00196A0F"/>
    <w:rsid w:val="001A1CDA"/>
    <w:rsid w:val="001A2E14"/>
    <w:rsid w:val="001A68C8"/>
    <w:rsid w:val="001A6FEC"/>
    <w:rsid w:val="001B1898"/>
    <w:rsid w:val="001B4946"/>
    <w:rsid w:val="001B792D"/>
    <w:rsid w:val="001C0B91"/>
    <w:rsid w:val="001C19BE"/>
    <w:rsid w:val="001C1B01"/>
    <w:rsid w:val="001C310F"/>
    <w:rsid w:val="001C46B4"/>
    <w:rsid w:val="001C5BFE"/>
    <w:rsid w:val="001C7F42"/>
    <w:rsid w:val="001D4587"/>
    <w:rsid w:val="001D6055"/>
    <w:rsid w:val="001D6CB9"/>
    <w:rsid w:val="001E5E57"/>
    <w:rsid w:val="001E7D0C"/>
    <w:rsid w:val="001F14AB"/>
    <w:rsid w:val="001F159A"/>
    <w:rsid w:val="001F2094"/>
    <w:rsid w:val="001F26FD"/>
    <w:rsid w:val="001F3EB5"/>
    <w:rsid w:val="001F4426"/>
    <w:rsid w:val="001F49F1"/>
    <w:rsid w:val="001F61F7"/>
    <w:rsid w:val="001F6630"/>
    <w:rsid w:val="001F700D"/>
    <w:rsid w:val="001F7615"/>
    <w:rsid w:val="001F790D"/>
    <w:rsid w:val="001F7D68"/>
    <w:rsid w:val="0020012A"/>
    <w:rsid w:val="0020096F"/>
    <w:rsid w:val="002063E5"/>
    <w:rsid w:val="002067F9"/>
    <w:rsid w:val="00212AB2"/>
    <w:rsid w:val="002131D1"/>
    <w:rsid w:val="002134A0"/>
    <w:rsid w:val="0021663A"/>
    <w:rsid w:val="00216858"/>
    <w:rsid w:val="0021756A"/>
    <w:rsid w:val="00221A6C"/>
    <w:rsid w:val="002223CE"/>
    <w:rsid w:val="002228F3"/>
    <w:rsid w:val="002251A2"/>
    <w:rsid w:val="00226D8B"/>
    <w:rsid w:val="0022794A"/>
    <w:rsid w:val="0023204F"/>
    <w:rsid w:val="002336D8"/>
    <w:rsid w:val="00236C4E"/>
    <w:rsid w:val="002406FF"/>
    <w:rsid w:val="002416A0"/>
    <w:rsid w:val="0024432F"/>
    <w:rsid w:val="0024490A"/>
    <w:rsid w:val="00246629"/>
    <w:rsid w:val="00251096"/>
    <w:rsid w:val="002517A0"/>
    <w:rsid w:val="002523F6"/>
    <w:rsid w:val="0025280E"/>
    <w:rsid w:val="00253671"/>
    <w:rsid w:val="00253B60"/>
    <w:rsid w:val="00253C1C"/>
    <w:rsid w:val="00253D2B"/>
    <w:rsid w:val="002541E0"/>
    <w:rsid w:val="002629AD"/>
    <w:rsid w:val="002643CC"/>
    <w:rsid w:val="0026553D"/>
    <w:rsid w:val="00266BE5"/>
    <w:rsid w:val="002728F4"/>
    <w:rsid w:val="00274867"/>
    <w:rsid w:val="00275619"/>
    <w:rsid w:val="002805EB"/>
    <w:rsid w:val="00284DDA"/>
    <w:rsid w:val="00286D79"/>
    <w:rsid w:val="002872DA"/>
    <w:rsid w:val="00290D27"/>
    <w:rsid w:val="002A00FA"/>
    <w:rsid w:val="002A0CDD"/>
    <w:rsid w:val="002A0D04"/>
    <w:rsid w:val="002A182A"/>
    <w:rsid w:val="002A2717"/>
    <w:rsid w:val="002A2D1A"/>
    <w:rsid w:val="002A346B"/>
    <w:rsid w:val="002A4D37"/>
    <w:rsid w:val="002A65BA"/>
    <w:rsid w:val="002B093B"/>
    <w:rsid w:val="002B09A1"/>
    <w:rsid w:val="002B1F75"/>
    <w:rsid w:val="002B28C5"/>
    <w:rsid w:val="002B2B2F"/>
    <w:rsid w:val="002B341E"/>
    <w:rsid w:val="002B6290"/>
    <w:rsid w:val="002B6BEF"/>
    <w:rsid w:val="002B6C77"/>
    <w:rsid w:val="002C1B13"/>
    <w:rsid w:val="002C245B"/>
    <w:rsid w:val="002C3761"/>
    <w:rsid w:val="002D0F5C"/>
    <w:rsid w:val="002D3C19"/>
    <w:rsid w:val="002D3EEC"/>
    <w:rsid w:val="002D5030"/>
    <w:rsid w:val="002D5A01"/>
    <w:rsid w:val="002D6E6D"/>
    <w:rsid w:val="002E119D"/>
    <w:rsid w:val="002E344B"/>
    <w:rsid w:val="002E4A3E"/>
    <w:rsid w:val="002E5C7C"/>
    <w:rsid w:val="002E71E5"/>
    <w:rsid w:val="002F293B"/>
    <w:rsid w:val="002F2A27"/>
    <w:rsid w:val="002F382E"/>
    <w:rsid w:val="002F3C9F"/>
    <w:rsid w:val="002F54EC"/>
    <w:rsid w:val="002F5FAC"/>
    <w:rsid w:val="002F6781"/>
    <w:rsid w:val="0030022C"/>
    <w:rsid w:val="00300EE4"/>
    <w:rsid w:val="00304E5C"/>
    <w:rsid w:val="00306184"/>
    <w:rsid w:val="00311FA8"/>
    <w:rsid w:val="00314D4F"/>
    <w:rsid w:val="003158FA"/>
    <w:rsid w:val="00323134"/>
    <w:rsid w:val="00325E9B"/>
    <w:rsid w:val="003277C3"/>
    <w:rsid w:val="00332A81"/>
    <w:rsid w:val="00332AA6"/>
    <w:rsid w:val="00333E23"/>
    <w:rsid w:val="00335B0C"/>
    <w:rsid w:val="0034423C"/>
    <w:rsid w:val="00345D92"/>
    <w:rsid w:val="00345E93"/>
    <w:rsid w:val="00353CF5"/>
    <w:rsid w:val="003574C5"/>
    <w:rsid w:val="00357A2F"/>
    <w:rsid w:val="00362892"/>
    <w:rsid w:val="00363508"/>
    <w:rsid w:val="003645B2"/>
    <w:rsid w:val="00365526"/>
    <w:rsid w:val="0037087B"/>
    <w:rsid w:val="003755AF"/>
    <w:rsid w:val="00376313"/>
    <w:rsid w:val="0038031B"/>
    <w:rsid w:val="00383F57"/>
    <w:rsid w:val="003861B5"/>
    <w:rsid w:val="00387E7A"/>
    <w:rsid w:val="00390B9E"/>
    <w:rsid w:val="003913B4"/>
    <w:rsid w:val="00391CA0"/>
    <w:rsid w:val="00392357"/>
    <w:rsid w:val="00392783"/>
    <w:rsid w:val="003942E8"/>
    <w:rsid w:val="003975A3"/>
    <w:rsid w:val="00397A71"/>
    <w:rsid w:val="003A1753"/>
    <w:rsid w:val="003A1B25"/>
    <w:rsid w:val="003A2E6C"/>
    <w:rsid w:val="003A313D"/>
    <w:rsid w:val="003A314A"/>
    <w:rsid w:val="003A4E1F"/>
    <w:rsid w:val="003A53D2"/>
    <w:rsid w:val="003A5EB1"/>
    <w:rsid w:val="003A67C9"/>
    <w:rsid w:val="003B0A31"/>
    <w:rsid w:val="003B5FD9"/>
    <w:rsid w:val="003B7850"/>
    <w:rsid w:val="003C20A6"/>
    <w:rsid w:val="003C2FB2"/>
    <w:rsid w:val="003C464A"/>
    <w:rsid w:val="003C4972"/>
    <w:rsid w:val="003C6060"/>
    <w:rsid w:val="003D0F2C"/>
    <w:rsid w:val="003D2CAB"/>
    <w:rsid w:val="003D3196"/>
    <w:rsid w:val="003D381E"/>
    <w:rsid w:val="003D4CB1"/>
    <w:rsid w:val="003D5429"/>
    <w:rsid w:val="003D6075"/>
    <w:rsid w:val="003D6A20"/>
    <w:rsid w:val="003D7A32"/>
    <w:rsid w:val="003E0114"/>
    <w:rsid w:val="003E1528"/>
    <w:rsid w:val="003E1E23"/>
    <w:rsid w:val="003E660B"/>
    <w:rsid w:val="003E714D"/>
    <w:rsid w:val="003F02E9"/>
    <w:rsid w:val="00401E09"/>
    <w:rsid w:val="0040411B"/>
    <w:rsid w:val="00404C9D"/>
    <w:rsid w:val="0040513F"/>
    <w:rsid w:val="00414B02"/>
    <w:rsid w:val="0041545E"/>
    <w:rsid w:val="00417E5B"/>
    <w:rsid w:val="00420CE2"/>
    <w:rsid w:val="00420FB0"/>
    <w:rsid w:val="0042331A"/>
    <w:rsid w:val="0043022C"/>
    <w:rsid w:val="00430547"/>
    <w:rsid w:val="0043468F"/>
    <w:rsid w:val="004349FE"/>
    <w:rsid w:val="004377C4"/>
    <w:rsid w:val="00437DDA"/>
    <w:rsid w:val="004435E8"/>
    <w:rsid w:val="00443BEF"/>
    <w:rsid w:val="00446A3A"/>
    <w:rsid w:val="004523FC"/>
    <w:rsid w:val="004524FE"/>
    <w:rsid w:val="00453F20"/>
    <w:rsid w:val="00455127"/>
    <w:rsid w:val="004554A7"/>
    <w:rsid w:val="00455A59"/>
    <w:rsid w:val="00457F1A"/>
    <w:rsid w:val="00460215"/>
    <w:rsid w:val="00461E47"/>
    <w:rsid w:val="0046508B"/>
    <w:rsid w:val="0046538D"/>
    <w:rsid w:val="00470349"/>
    <w:rsid w:val="00472961"/>
    <w:rsid w:val="004739E0"/>
    <w:rsid w:val="0048250D"/>
    <w:rsid w:val="00482541"/>
    <w:rsid w:val="0048259D"/>
    <w:rsid w:val="00484D3E"/>
    <w:rsid w:val="004869C1"/>
    <w:rsid w:val="00486B53"/>
    <w:rsid w:val="00487E59"/>
    <w:rsid w:val="00490550"/>
    <w:rsid w:val="004909EE"/>
    <w:rsid w:val="00490D40"/>
    <w:rsid w:val="00491FC2"/>
    <w:rsid w:val="00492F91"/>
    <w:rsid w:val="0049582B"/>
    <w:rsid w:val="00495ACE"/>
    <w:rsid w:val="0049616B"/>
    <w:rsid w:val="004A0AEA"/>
    <w:rsid w:val="004B0E78"/>
    <w:rsid w:val="004B335D"/>
    <w:rsid w:val="004B35E4"/>
    <w:rsid w:val="004B7A75"/>
    <w:rsid w:val="004C1835"/>
    <w:rsid w:val="004C1B54"/>
    <w:rsid w:val="004C1CDD"/>
    <w:rsid w:val="004C2529"/>
    <w:rsid w:val="004C43AC"/>
    <w:rsid w:val="004C563A"/>
    <w:rsid w:val="004C672E"/>
    <w:rsid w:val="004D1AF6"/>
    <w:rsid w:val="004D5A3F"/>
    <w:rsid w:val="004D6DF8"/>
    <w:rsid w:val="004E0AA8"/>
    <w:rsid w:val="004E1902"/>
    <w:rsid w:val="004E440A"/>
    <w:rsid w:val="004E4AD4"/>
    <w:rsid w:val="004E5483"/>
    <w:rsid w:val="004F0385"/>
    <w:rsid w:val="004F452B"/>
    <w:rsid w:val="004F542B"/>
    <w:rsid w:val="004F5FB9"/>
    <w:rsid w:val="004F7D83"/>
    <w:rsid w:val="00505E8C"/>
    <w:rsid w:val="00510D17"/>
    <w:rsid w:val="00513A31"/>
    <w:rsid w:val="00513A6F"/>
    <w:rsid w:val="005167CE"/>
    <w:rsid w:val="0052535B"/>
    <w:rsid w:val="0052539E"/>
    <w:rsid w:val="00530EB5"/>
    <w:rsid w:val="005366FB"/>
    <w:rsid w:val="00536E36"/>
    <w:rsid w:val="00537ACF"/>
    <w:rsid w:val="00543956"/>
    <w:rsid w:val="005444BB"/>
    <w:rsid w:val="00545786"/>
    <w:rsid w:val="00550189"/>
    <w:rsid w:val="005540DC"/>
    <w:rsid w:val="005571E8"/>
    <w:rsid w:val="005610AA"/>
    <w:rsid w:val="00564307"/>
    <w:rsid w:val="00564708"/>
    <w:rsid w:val="0057205F"/>
    <w:rsid w:val="005732C7"/>
    <w:rsid w:val="00574D0C"/>
    <w:rsid w:val="005755E5"/>
    <w:rsid w:val="005801A4"/>
    <w:rsid w:val="00582C0B"/>
    <w:rsid w:val="005834B7"/>
    <w:rsid w:val="00584E2F"/>
    <w:rsid w:val="00585722"/>
    <w:rsid w:val="00591937"/>
    <w:rsid w:val="00592991"/>
    <w:rsid w:val="00592C40"/>
    <w:rsid w:val="00593448"/>
    <w:rsid w:val="0059588C"/>
    <w:rsid w:val="00596765"/>
    <w:rsid w:val="005A00FF"/>
    <w:rsid w:val="005A1DA9"/>
    <w:rsid w:val="005A2A4A"/>
    <w:rsid w:val="005A6409"/>
    <w:rsid w:val="005A6960"/>
    <w:rsid w:val="005B0AA8"/>
    <w:rsid w:val="005B2003"/>
    <w:rsid w:val="005B2D80"/>
    <w:rsid w:val="005B630D"/>
    <w:rsid w:val="005C16B0"/>
    <w:rsid w:val="005C18B6"/>
    <w:rsid w:val="005C1BA7"/>
    <w:rsid w:val="005C25A6"/>
    <w:rsid w:val="005C2AF4"/>
    <w:rsid w:val="005C32A3"/>
    <w:rsid w:val="005C48BF"/>
    <w:rsid w:val="005C5C35"/>
    <w:rsid w:val="005C7B93"/>
    <w:rsid w:val="005D03DA"/>
    <w:rsid w:val="005D0CEB"/>
    <w:rsid w:val="005E0F73"/>
    <w:rsid w:val="005E32F1"/>
    <w:rsid w:val="005E35D9"/>
    <w:rsid w:val="005E365F"/>
    <w:rsid w:val="005E4852"/>
    <w:rsid w:val="005E557F"/>
    <w:rsid w:val="005F008B"/>
    <w:rsid w:val="005F047E"/>
    <w:rsid w:val="005F0619"/>
    <w:rsid w:val="005F0837"/>
    <w:rsid w:val="005F7744"/>
    <w:rsid w:val="005F799D"/>
    <w:rsid w:val="006011B6"/>
    <w:rsid w:val="00604DE6"/>
    <w:rsid w:val="0061090C"/>
    <w:rsid w:val="00611D05"/>
    <w:rsid w:val="00612049"/>
    <w:rsid w:val="00613934"/>
    <w:rsid w:val="00613AE2"/>
    <w:rsid w:val="006177F1"/>
    <w:rsid w:val="00622DFD"/>
    <w:rsid w:val="00623BBA"/>
    <w:rsid w:val="00624B2E"/>
    <w:rsid w:val="0062560C"/>
    <w:rsid w:val="00630792"/>
    <w:rsid w:val="006323F5"/>
    <w:rsid w:val="00632B99"/>
    <w:rsid w:val="00635499"/>
    <w:rsid w:val="0063782D"/>
    <w:rsid w:val="00640C62"/>
    <w:rsid w:val="00640D6E"/>
    <w:rsid w:val="0064450D"/>
    <w:rsid w:val="00646565"/>
    <w:rsid w:val="006471C3"/>
    <w:rsid w:val="00653F29"/>
    <w:rsid w:val="00654005"/>
    <w:rsid w:val="00654D78"/>
    <w:rsid w:val="00655AE8"/>
    <w:rsid w:val="00656499"/>
    <w:rsid w:val="00660BD8"/>
    <w:rsid w:val="00662BA9"/>
    <w:rsid w:val="00662EE9"/>
    <w:rsid w:val="00664151"/>
    <w:rsid w:val="00665A25"/>
    <w:rsid w:val="006665D3"/>
    <w:rsid w:val="00667504"/>
    <w:rsid w:val="00670CEF"/>
    <w:rsid w:val="006718D6"/>
    <w:rsid w:val="00671C92"/>
    <w:rsid w:val="00672EC8"/>
    <w:rsid w:val="0068011C"/>
    <w:rsid w:val="006801E8"/>
    <w:rsid w:val="0068101E"/>
    <w:rsid w:val="00681BFA"/>
    <w:rsid w:val="00682547"/>
    <w:rsid w:val="00682AF2"/>
    <w:rsid w:val="00682F84"/>
    <w:rsid w:val="00685BD0"/>
    <w:rsid w:val="00692C88"/>
    <w:rsid w:val="006965B9"/>
    <w:rsid w:val="006A17C7"/>
    <w:rsid w:val="006A275A"/>
    <w:rsid w:val="006A56AF"/>
    <w:rsid w:val="006A59C5"/>
    <w:rsid w:val="006B3EBA"/>
    <w:rsid w:val="006B3EDA"/>
    <w:rsid w:val="006B4190"/>
    <w:rsid w:val="006B49D1"/>
    <w:rsid w:val="006B512F"/>
    <w:rsid w:val="006B52C4"/>
    <w:rsid w:val="006B6089"/>
    <w:rsid w:val="006B710C"/>
    <w:rsid w:val="006C19FF"/>
    <w:rsid w:val="006C2D49"/>
    <w:rsid w:val="006C35D8"/>
    <w:rsid w:val="006C40AE"/>
    <w:rsid w:val="006D0A17"/>
    <w:rsid w:val="006D31E1"/>
    <w:rsid w:val="006D657A"/>
    <w:rsid w:val="006D6714"/>
    <w:rsid w:val="006D6D71"/>
    <w:rsid w:val="006D6F01"/>
    <w:rsid w:val="006E4CDE"/>
    <w:rsid w:val="006E590E"/>
    <w:rsid w:val="006E7F74"/>
    <w:rsid w:val="006F0A8A"/>
    <w:rsid w:val="006F17DC"/>
    <w:rsid w:val="006F2334"/>
    <w:rsid w:val="006F4955"/>
    <w:rsid w:val="006F7A4A"/>
    <w:rsid w:val="007021CA"/>
    <w:rsid w:val="0070574A"/>
    <w:rsid w:val="00706744"/>
    <w:rsid w:val="007109F4"/>
    <w:rsid w:val="00711CA3"/>
    <w:rsid w:val="007140AC"/>
    <w:rsid w:val="00715DCC"/>
    <w:rsid w:val="00720DDE"/>
    <w:rsid w:val="00720F14"/>
    <w:rsid w:val="00721399"/>
    <w:rsid w:val="00722268"/>
    <w:rsid w:val="007224C6"/>
    <w:rsid w:val="00723DB6"/>
    <w:rsid w:val="0072414C"/>
    <w:rsid w:val="00724B9E"/>
    <w:rsid w:val="0072545C"/>
    <w:rsid w:val="0072575D"/>
    <w:rsid w:val="00726AD5"/>
    <w:rsid w:val="007308EE"/>
    <w:rsid w:val="0073093C"/>
    <w:rsid w:val="007310B2"/>
    <w:rsid w:val="007315F1"/>
    <w:rsid w:val="007328A5"/>
    <w:rsid w:val="00734E88"/>
    <w:rsid w:val="00735139"/>
    <w:rsid w:val="00740538"/>
    <w:rsid w:val="00740AD6"/>
    <w:rsid w:val="0074534B"/>
    <w:rsid w:val="00751936"/>
    <w:rsid w:val="00755573"/>
    <w:rsid w:val="007563DF"/>
    <w:rsid w:val="007567F9"/>
    <w:rsid w:val="00757B03"/>
    <w:rsid w:val="007608D2"/>
    <w:rsid w:val="007642EF"/>
    <w:rsid w:val="00764472"/>
    <w:rsid w:val="007665A0"/>
    <w:rsid w:val="0077126A"/>
    <w:rsid w:val="00776FA5"/>
    <w:rsid w:val="007823F5"/>
    <w:rsid w:val="0078268D"/>
    <w:rsid w:val="00784A1B"/>
    <w:rsid w:val="00785D96"/>
    <w:rsid w:val="0078653E"/>
    <w:rsid w:val="00790FE3"/>
    <w:rsid w:val="00792310"/>
    <w:rsid w:val="00792446"/>
    <w:rsid w:val="0079300B"/>
    <w:rsid w:val="00793F23"/>
    <w:rsid w:val="00795278"/>
    <w:rsid w:val="007976FB"/>
    <w:rsid w:val="007A7396"/>
    <w:rsid w:val="007A73E9"/>
    <w:rsid w:val="007A7C75"/>
    <w:rsid w:val="007A7DD0"/>
    <w:rsid w:val="007B0F6E"/>
    <w:rsid w:val="007B2449"/>
    <w:rsid w:val="007B329B"/>
    <w:rsid w:val="007B54C6"/>
    <w:rsid w:val="007B61C4"/>
    <w:rsid w:val="007B722A"/>
    <w:rsid w:val="007B75D8"/>
    <w:rsid w:val="007C0807"/>
    <w:rsid w:val="007C0D33"/>
    <w:rsid w:val="007C2E28"/>
    <w:rsid w:val="007C6F98"/>
    <w:rsid w:val="007C77F6"/>
    <w:rsid w:val="007C7EE0"/>
    <w:rsid w:val="007D0C6A"/>
    <w:rsid w:val="007D0D63"/>
    <w:rsid w:val="007D4357"/>
    <w:rsid w:val="007D4E6E"/>
    <w:rsid w:val="007D56DE"/>
    <w:rsid w:val="007D6442"/>
    <w:rsid w:val="007D69C6"/>
    <w:rsid w:val="007D6D53"/>
    <w:rsid w:val="007D733B"/>
    <w:rsid w:val="007D752E"/>
    <w:rsid w:val="007E48D8"/>
    <w:rsid w:val="007E55C6"/>
    <w:rsid w:val="007E6694"/>
    <w:rsid w:val="007E6867"/>
    <w:rsid w:val="007E72B0"/>
    <w:rsid w:val="007E79BD"/>
    <w:rsid w:val="007F1C19"/>
    <w:rsid w:val="007F29FC"/>
    <w:rsid w:val="007F2C91"/>
    <w:rsid w:val="007F4DB4"/>
    <w:rsid w:val="0080090D"/>
    <w:rsid w:val="00800F44"/>
    <w:rsid w:val="0080413B"/>
    <w:rsid w:val="008047A3"/>
    <w:rsid w:val="00804B28"/>
    <w:rsid w:val="00805555"/>
    <w:rsid w:val="00805C2A"/>
    <w:rsid w:val="00805FB7"/>
    <w:rsid w:val="00811466"/>
    <w:rsid w:val="008120C8"/>
    <w:rsid w:val="00812DA6"/>
    <w:rsid w:val="00813146"/>
    <w:rsid w:val="008131BE"/>
    <w:rsid w:val="00814113"/>
    <w:rsid w:val="00815D14"/>
    <w:rsid w:val="00816C85"/>
    <w:rsid w:val="0081753B"/>
    <w:rsid w:val="00817B15"/>
    <w:rsid w:val="00821D8F"/>
    <w:rsid w:val="00823754"/>
    <w:rsid w:val="008241B6"/>
    <w:rsid w:val="0082448D"/>
    <w:rsid w:val="008267FD"/>
    <w:rsid w:val="00827285"/>
    <w:rsid w:val="0083006B"/>
    <w:rsid w:val="00830D77"/>
    <w:rsid w:val="00831B6E"/>
    <w:rsid w:val="00834B69"/>
    <w:rsid w:val="008364E7"/>
    <w:rsid w:val="00837F05"/>
    <w:rsid w:val="008402E1"/>
    <w:rsid w:val="008409BC"/>
    <w:rsid w:val="0085003A"/>
    <w:rsid w:val="008501FE"/>
    <w:rsid w:val="00850EA0"/>
    <w:rsid w:val="00851917"/>
    <w:rsid w:val="008526DD"/>
    <w:rsid w:val="00853CE8"/>
    <w:rsid w:val="00855DD1"/>
    <w:rsid w:val="00857121"/>
    <w:rsid w:val="00863301"/>
    <w:rsid w:val="0086490C"/>
    <w:rsid w:val="0086692B"/>
    <w:rsid w:val="00866AA0"/>
    <w:rsid w:val="00870A74"/>
    <w:rsid w:val="00873479"/>
    <w:rsid w:val="00880339"/>
    <w:rsid w:val="00882239"/>
    <w:rsid w:val="00882FBD"/>
    <w:rsid w:val="00883666"/>
    <w:rsid w:val="00885F9E"/>
    <w:rsid w:val="00886F05"/>
    <w:rsid w:val="0089245F"/>
    <w:rsid w:val="0089256E"/>
    <w:rsid w:val="00892BC2"/>
    <w:rsid w:val="0089313F"/>
    <w:rsid w:val="008955AC"/>
    <w:rsid w:val="008A0C31"/>
    <w:rsid w:val="008A1540"/>
    <w:rsid w:val="008A24B0"/>
    <w:rsid w:val="008A2E5B"/>
    <w:rsid w:val="008A3FC5"/>
    <w:rsid w:val="008A4D20"/>
    <w:rsid w:val="008A5426"/>
    <w:rsid w:val="008A5477"/>
    <w:rsid w:val="008A6E5E"/>
    <w:rsid w:val="008A7335"/>
    <w:rsid w:val="008B11F5"/>
    <w:rsid w:val="008B1B9B"/>
    <w:rsid w:val="008B2B35"/>
    <w:rsid w:val="008B44E0"/>
    <w:rsid w:val="008B7400"/>
    <w:rsid w:val="008B79A8"/>
    <w:rsid w:val="008C0583"/>
    <w:rsid w:val="008C149E"/>
    <w:rsid w:val="008C282F"/>
    <w:rsid w:val="008C5860"/>
    <w:rsid w:val="008C7112"/>
    <w:rsid w:val="008D13CA"/>
    <w:rsid w:val="008D24B2"/>
    <w:rsid w:val="008D27E5"/>
    <w:rsid w:val="008D3F45"/>
    <w:rsid w:val="008D5252"/>
    <w:rsid w:val="008D58D2"/>
    <w:rsid w:val="008D6753"/>
    <w:rsid w:val="008D67EE"/>
    <w:rsid w:val="008E4823"/>
    <w:rsid w:val="008F00C0"/>
    <w:rsid w:val="008F0F1B"/>
    <w:rsid w:val="008F5137"/>
    <w:rsid w:val="008F68CA"/>
    <w:rsid w:val="00900352"/>
    <w:rsid w:val="00900DCC"/>
    <w:rsid w:val="0090157A"/>
    <w:rsid w:val="00903280"/>
    <w:rsid w:val="009037F4"/>
    <w:rsid w:val="00903A10"/>
    <w:rsid w:val="00903BB2"/>
    <w:rsid w:val="00905F44"/>
    <w:rsid w:val="00907694"/>
    <w:rsid w:val="00907868"/>
    <w:rsid w:val="009107E3"/>
    <w:rsid w:val="00913718"/>
    <w:rsid w:val="00913871"/>
    <w:rsid w:val="00915003"/>
    <w:rsid w:val="00917440"/>
    <w:rsid w:val="00917D65"/>
    <w:rsid w:val="0092062A"/>
    <w:rsid w:val="00921C06"/>
    <w:rsid w:val="00921DDE"/>
    <w:rsid w:val="009221F6"/>
    <w:rsid w:val="00922992"/>
    <w:rsid w:val="00922F6A"/>
    <w:rsid w:val="00925862"/>
    <w:rsid w:val="00927654"/>
    <w:rsid w:val="00927F1B"/>
    <w:rsid w:val="0093184B"/>
    <w:rsid w:val="009351D5"/>
    <w:rsid w:val="00935D72"/>
    <w:rsid w:val="00937079"/>
    <w:rsid w:val="00943472"/>
    <w:rsid w:val="009442BB"/>
    <w:rsid w:val="00945120"/>
    <w:rsid w:val="0094515A"/>
    <w:rsid w:val="00951780"/>
    <w:rsid w:val="00953968"/>
    <w:rsid w:val="00956BD2"/>
    <w:rsid w:val="00960010"/>
    <w:rsid w:val="0096269A"/>
    <w:rsid w:val="00964526"/>
    <w:rsid w:val="009650B8"/>
    <w:rsid w:val="009652F8"/>
    <w:rsid w:val="009676BB"/>
    <w:rsid w:val="00967F25"/>
    <w:rsid w:val="009721F2"/>
    <w:rsid w:val="0097264E"/>
    <w:rsid w:val="00972826"/>
    <w:rsid w:val="0097340B"/>
    <w:rsid w:val="00975BB9"/>
    <w:rsid w:val="00975D70"/>
    <w:rsid w:val="00975F75"/>
    <w:rsid w:val="00980300"/>
    <w:rsid w:val="0098220E"/>
    <w:rsid w:val="00982C5A"/>
    <w:rsid w:val="00983656"/>
    <w:rsid w:val="00983EBC"/>
    <w:rsid w:val="009844D1"/>
    <w:rsid w:val="00987AB7"/>
    <w:rsid w:val="009919D0"/>
    <w:rsid w:val="00991DC4"/>
    <w:rsid w:val="00991FC4"/>
    <w:rsid w:val="00992815"/>
    <w:rsid w:val="0099382D"/>
    <w:rsid w:val="009A37C4"/>
    <w:rsid w:val="009A4C03"/>
    <w:rsid w:val="009A69CA"/>
    <w:rsid w:val="009A7726"/>
    <w:rsid w:val="009A79C3"/>
    <w:rsid w:val="009B0CB7"/>
    <w:rsid w:val="009B6FCE"/>
    <w:rsid w:val="009B7FA3"/>
    <w:rsid w:val="009C0059"/>
    <w:rsid w:val="009C22F1"/>
    <w:rsid w:val="009C2AA5"/>
    <w:rsid w:val="009C43FE"/>
    <w:rsid w:val="009C5556"/>
    <w:rsid w:val="009C7E3F"/>
    <w:rsid w:val="009D0CC9"/>
    <w:rsid w:val="009D15F5"/>
    <w:rsid w:val="009D3D20"/>
    <w:rsid w:val="009D3DBD"/>
    <w:rsid w:val="009D40A3"/>
    <w:rsid w:val="009D4E36"/>
    <w:rsid w:val="009D6F6A"/>
    <w:rsid w:val="009E0B12"/>
    <w:rsid w:val="009E5C23"/>
    <w:rsid w:val="009E7432"/>
    <w:rsid w:val="009E7878"/>
    <w:rsid w:val="009E7FDC"/>
    <w:rsid w:val="009F0594"/>
    <w:rsid w:val="009F064B"/>
    <w:rsid w:val="009F0A4F"/>
    <w:rsid w:val="009F1EBB"/>
    <w:rsid w:val="009F3EA3"/>
    <w:rsid w:val="009F46C6"/>
    <w:rsid w:val="009F4FEF"/>
    <w:rsid w:val="00A021F2"/>
    <w:rsid w:val="00A05B0B"/>
    <w:rsid w:val="00A06636"/>
    <w:rsid w:val="00A112CB"/>
    <w:rsid w:val="00A12F38"/>
    <w:rsid w:val="00A132AD"/>
    <w:rsid w:val="00A14823"/>
    <w:rsid w:val="00A30981"/>
    <w:rsid w:val="00A402FC"/>
    <w:rsid w:val="00A4149A"/>
    <w:rsid w:val="00A41D3C"/>
    <w:rsid w:val="00A429F3"/>
    <w:rsid w:val="00A4460C"/>
    <w:rsid w:val="00A46242"/>
    <w:rsid w:val="00A46264"/>
    <w:rsid w:val="00A463A8"/>
    <w:rsid w:val="00A46844"/>
    <w:rsid w:val="00A500EB"/>
    <w:rsid w:val="00A51655"/>
    <w:rsid w:val="00A51FB6"/>
    <w:rsid w:val="00A53F74"/>
    <w:rsid w:val="00A53F7B"/>
    <w:rsid w:val="00A543F5"/>
    <w:rsid w:val="00A544EB"/>
    <w:rsid w:val="00A54B98"/>
    <w:rsid w:val="00A64538"/>
    <w:rsid w:val="00A73C1B"/>
    <w:rsid w:val="00A806B1"/>
    <w:rsid w:val="00A80F9F"/>
    <w:rsid w:val="00A82A01"/>
    <w:rsid w:val="00A84DCD"/>
    <w:rsid w:val="00A86F54"/>
    <w:rsid w:val="00A903AA"/>
    <w:rsid w:val="00A91435"/>
    <w:rsid w:val="00A91853"/>
    <w:rsid w:val="00A92B78"/>
    <w:rsid w:val="00A95506"/>
    <w:rsid w:val="00A96F9D"/>
    <w:rsid w:val="00A9794A"/>
    <w:rsid w:val="00AA0CB3"/>
    <w:rsid w:val="00AA211E"/>
    <w:rsid w:val="00AA2494"/>
    <w:rsid w:val="00AA3CDB"/>
    <w:rsid w:val="00AA59E2"/>
    <w:rsid w:val="00AA7927"/>
    <w:rsid w:val="00AB5870"/>
    <w:rsid w:val="00AC286D"/>
    <w:rsid w:val="00AC3169"/>
    <w:rsid w:val="00AC371E"/>
    <w:rsid w:val="00AC3FC7"/>
    <w:rsid w:val="00AC412C"/>
    <w:rsid w:val="00AC67B8"/>
    <w:rsid w:val="00AC75FD"/>
    <w:rsid w:val="00AC7D3A"/>
    <w:rsid w:val="00AD03C0"/>
    <w:rsid w:val="00AD45BC"/>
    <w:rsid w:val="00AD55A6"/>
    <w:rsid w:val="00AD62B5"/>
    <w:rsid w:val="00AD7524"/>
    <w:rsid w:val="00AD77FA"/>
    <w:rsid w:val="00AE65F9"/>
    <w:rsid w:val="00AF29D3"/>
    <w:rsid w:val="00AF3944"/>
    <w:rsid w:val="00AF430E"/>
    <w:rsid w:val="00B00255"/>
    <w:rsid w:val="00B002A0"/>
    <w:rsid w:val="00B024D4"/>
    <w:rsid w:val="00B06311"/>
    <w:rsid w:val="00B066A3"/>
    <w:rsid w:val="00B12FC1"/>
    <w:rsid w:val="00B13177"/>
    <w:rsid w:val="00B132B1"/>
    <w:rsid w:val="00B1408C"/>
    <w:rsid w:val="00B16701"/>
    <w:rsid w:val="00B20E61"/>
    <w:rsid w:val="00B23A48"/>
    <w:rsid w:val="00B23B37"/>
    <w:rsid w:val="00B31480"/>
    <w:rsid w:val="00B34E02"/>
    <w:rsid w:val="00B42C06"/>
    <w:rsid w:val="00B44686"/>
    <w:rsid w:val="00B453D8"/>
    <w:rsid w:val="00B457D2"/>
    <w:rsid w:val="00B47E51"/>
    <w:rsid w:val="00B506A8"/>
    <w:rsid w:val="00B52333"/>
    <w:rsid w:val="00B56A5F"/>
    <w:rsid w:val="00B57C93"/>
    <w:rsid w:val="00B57E17"/>
    <w:rsid w:val="00B6156A"/>
    <w:rsid w:val="00B61E51"/>
    <w:rsid w:val="00B63C20"/>
    <w:rsid w:val="00B71193"/>
    <w:rsid w:val="00B75D40"/>
    <w:rsid w:val="00B76069"/>
    <w:rsid w:val="00B7727A"/>
    <w:rsid w:val="00B77B3D"/>
    <w:rsid w:val="00B804EF"/>
    <w:rsid w:val="00B81C1A"/>
    <w:rsid w:val="00B82497"/>
    <w:rsid w:val="00B82566"/>
    <w:rsid w:val="00B846E0"/>
    <w:rsid w:val="00B84BCF"/>
    <w:rsid w:val="00B84FF1"/>
    <w:rsid w:val="00B85F8B"/>
    <w:rsid w:val="00B86951"/>
    <w:rsid w:val="00B9000F"/>
    <w:rsid w:val="00B9187C"/>
    <w:rsid w:val="00B938DB"/>
    <w:rsid w:val="00B953E9"/>
    <w:rsid w:val="00B95BEB"/>
    <w:rsid w:val="00B973BA"/>
    <w:rsid w:val="00BA1B72"/>
    <w:rsid w:val="00BB0A96"/>
    <w:rsid w:val="00BB1AA3"/>
    <w:rsid w:val="00BB2AA0"/>
    <w:rsid w:val="00BB2C04"/>
    <w:rsid w:val="00BB3E0A"/>
    <w:rsid w:val="00BB6125"/>
    <w:rsid w:val="00BC133F"/>
    <w:rsid w:val="00BC344E"/>
    <w:rsid w:val="00BC5876"/>
    <w:rsid w:val="00BC5E61"/>
    <w:rsid w:val="00BD38E3"/>
    <w:rsid w:val="00BD4D7E"/>
    <w:rsid w:val="00BD778C"/>
    <w:rsid w:val="00BE18C0"/>
    <w:rsid w:val="00BE2806"/>
    <w:rsid w:val="00BE3445"/>
    <w:rsid w:val="00BE564F"/>
    <w:rsid w:val="00BE6075"/>
    <w:rsid w:val="00BF1422"/>
    <w:rsid w:val="00BF1850"/>
    <w:rsid w:val="00BF1A84"/>
    <w:rsid w:val="00BF1E7F"/>
    <w:rsid w:val="00BF2069"/>
    <w:rsid w:val="00BF47DB"/>
    <w:rsid w:val="00BF4D7A"/>
    <w:rsid w:val="00BF5700"/>
    <w:rsid w:val="00BF57B2"/>
    <w:rsid w:val="00C00D19"/>
    <w:rsid w:val="00C02C8B"/>
    <w:rsid w:val="00C02DCF"/>
    <w:rsid w:val="00C035E3"/>
    <w:rsid w:val="00C04574"/>
    <w:rsid w:val="00C04652"/>
    <w:rsid w:val="00C050E6"/>
    <w:rsid w:val="00C06F1C"/>
    <w:rsid w:val="00C07BFA"/>
    <w:rsid w:val="00C119AE"/>
    <w:rsid w:val="00C131C0"/>
    <w:rsid w:val="00C13640"/>
    <w:rsid w:val="00C13A5C"/>
    <w:rsid w:val="00C1513A"/>
    <w:rsid w:val="00C15D48"/>
    <w:rsid w:val="00C16B31"/>
    <w:rsid w:val="00C2260E"/>
    <w:rsid w:val="00C2393F"/>
    <w:rsid w:val="00C23B65"/>
    <w:rsid w:val="00C253B3"/>
    <w:rsid w:val="00C27B3C"/>
    <w:rsid w:val="00C304BB"/>
    <w:rsid w:val="00C31637"/>
    <w:rsid w:val="00C317AE"/>
    <w:rsid w:val="00C3425D"/>
    <w:rsid w:val="00C40442"/>
    <w:rsid w:val="00C41029"/>
    <w:rsid w:val="00C41E45"/>
    <w:rsid w:val="00C44A97"/>
    <w:rsid w:val="00C4668F"/>
    <w:rsid w:val="00C472CE"/>
    <w:rsid w:val="00C51B6C"/>
    <w:rsid w:val="00C528A6"/>
    <w:rsid w:val="00C53033"/>
    <w:rsid w:val="00C55606"/>
    <w:rsid w:val="00C55B20"/>
    <w:rsid w:val="00C55E8F"/>
    <w:rsid w:val="00C6142B"/>
    <w:rsid w:val="00C62C01"/>
    <w:rsid w:val="00C62E41"/>
    <w:rsid w:val="00C6579F"/>
    <w:rsid w:val="00C6639A"/>
    <w:rsid w:val="00C70573"/>
    <w:rsid w:val="00C72157"/>
    <w:rsid w:val="00C72B20"/>
    <w:rsid w:val="00C77189"/>
    <w:rsid w:val="00C80478"/>
    <w:rsid w:val="00C80E6B"/>
    <w:rsid w:val="00C86820"/>
    <w:rsid w:val="00C86E8E"/>
    <w:rsid w:val="00C87D7A"/>
    <w:rsid w:val="00C919DD"/>
    <w:rsid w:val="00C924AA"/>
    <w:rsid w:val="00C927E6"/>
    <w:rsid w:val="00C94148"/>
    <w:rsid w:val="00C9492D"/>
    <w:rsid w:val="00C96BFC"/>
    <w:rsid w:val="00CA162A"/>
    <w:rsid w:val="00CA2282"/>
    <w:rsid w:val="00CA4E6C"/>
    <w:rsid w:val="00CB63B0"/>
    <w:rsid w:val="00CC751E"/>
    <w:rsid w:val="00CD07B8"/>
    <w:rsid w:val="00CD0F43"/>
    <w:rsid w:val="00CD0F81"/>
    <w:rsid w:val="00CD22A6"/>
    <w:rsid w:val="00CD2DB0"/>
    <w:rsid w:val="00CD39F9"/>
    <w:rsid w:val="00CD3CB7"/>
    <w:rsid w:val="00CD5F44"/>
    <w:rsid w:val="00CD7238"/>
    <w:rsid w:val="00CE15DF"/>
    <w:rsid w:val="00CE37D4"/>
    <w:rsid w:val="00CE49FC"/>
    <w:rsid w:val="00CE6A51"/>
    <w:rsid w:val="00CF0DE0"/>
    <w:rsid w:val="00CF273B"/>
    <w:rsid w:val="00CF2E32"/>
    <w:rsid w:val="00CF3C89"/>
    <w:rsid w:val="00CF57FB"/>
    <w:rsid w:val="00CF7C8D"/>
    <w:rsid w:val="00CF7DBB"/>
    <w:rsid w:val="00D001D7"/>
    <w:rsid w:val="00D00E7B"/>
    <w:rsid w:val="00D0180A"/>
    <w:rsid w:val="00D02828"/>
    <w:rsid w:val="00D033CD"/>
    <w:rsid w:val="00D03C4D"/>
    <w:rsid w:val="00D03F8C"/>
    <w:rsid w:val="00D12741"/>
    <w:rsid w:val="00D136DA"/>
    <w:rsid w:val="00D14EE7"/>
    <w:rsid w:val="00D172C5"/>
    <w:rsid w:val="00D17D36"/>
    <w:rsid w:val="00D21FD2"/>
    <w:rsid w:val="00D22CDC"/>
    <w:rsid w:val="00D23784"/>
    <w:rsid w:val="00D23EFB"/>
    <w:rsid w:val="00D251CA"/>
    <w:rsid w:val="00D26A59"/>
    <w:rsid w:val="00D26DD9"/>
    <w:rsid w:val="00D341DC"/>
    <w:rsid w:val="00D350EE"/>
    <w:rsid w:val="00D357E6"/>
    <w:rsid w:val="00D368A6"/>
    <w:rsid w:val="00D36A4F"/>
    <w:rsid w:val="00D40188"/>
    <w:rsid w:val="00D40384"/>
    <w:rsid w:val="00D42DE5"/>
    <w:rsid w:val="00D42FA3"/>
    <w:rsid w:val="00D43288"/>
    <w:rsid w:val="00D43A0A"/>
    <w:rsid w:val="00D516C1"/>
    <w:rsid w:val="00D525C3"/>
    <w:rsid w:val="00D56092"/>
    <w:rsid w:val="00D57531"/>
    <w:rsid w:val="00D57B45"/>
    <w:rsid w:val="00D57BFE"/>
    <w:rsid w:val="00D57E62"/>
    <w:rsid w:val="00D64095"/>
    <w:rsid w:val="00D65050"/>
    <w:rsid w:val="00D65A99"/>
    <w:rsid w:val="00D67122"/>
    <w:rsid w:val="00D7235D"/>
    <w:rsid w:val="00D73964"/>
    <w:rsid w:val="00D74F92"/>
    <w:rsid w:val="00D80B67"/>
    <w:rsid w:val="00D82B06"/>
    <w:rsid w:val="00D83668"/>
    <w:rsid w:val="00D856DE"/>
    <w:rsid w:val="00D866A5"/>
    <w:rsid w:val="00D87E94"/>
    <w:rsid w:val="00D90CD2"/>
    <w:rsid w:val="00D93328"/>
    <w:rsid w:val="00D939C5"/>
    <w:rsid w:val="00D951FD"/>
    <w:rsid w:val="00D954C1"/>
    <w:rsid w:val="00D97088"/>
    <w:rsid w:val="00DA0275"/>
    <w:rsid w:val="00DA0344"/>
    <w:rsid w:val="00DA3138"/>
    <w:rsid w:val="00DA366E"/>
    <w:rsid w:val="00DA376F"/>
    <w:rsid w:val="00DA5FA5"/>
    <w:rsid w:val="00DA64E3"/>
    <w:rsid w:val="00DA6900"/>
    <w:rsid w:val="00DA7EAC"/>
    <w:rsid w:val="00DB1BFF"/>
    <w:rsid w:val="00DB22C4"/>
    <w:rsid w:val="00DB2CB2"/>
    <w:rsid w:val="00DB5E97"/>
    <w:rsid w:val="00DB606B"/>
    <w:rsid w:val="00DB6341"/>
    <w:rsid w:val="00DC0FC8"/>
    <w:rsid w:val="00DC1A26"/>
    <w:rsid w:val="00DC1D5A"/>
    <w:rsid w:val="00DC2457"/>
    <w:rsid w:val="00DC4D7C"/>
    <w:rsid w:val="00DC7AF1"/>
    <w:rsid w:val="00DD08A3"/>
    <w:rsid w:val="00DD0B6B"/>
    <w:rsid w:val="00DD1426"/>
    <w:rsid w:val="00DD53B8"/>
    <w:rsid w:val="00DD7901"/>
    <w:rsid w:val="00DE30A9"/>
    <w:rsid w:val="00DE3209"/>
    <w:rsid w:val="00DE391C"/>
    <w:rsid w:val="00DE3CFE"/>
    <w:rsid w:val="00DE45C0"/>
    <w:rsid w:val="00DF4666"/>
    <w:rsid w:val="00DF47C9"/>
    <w:rsid w:val="00E023E1"/>
    <w:rsid w:val="00E02921"/>
    <w:rsid w:val="00E06232"/>
    <w:rsid w:val="00E065F8"/>
    <w:rsid w:val="00E07D29"/>
    <w:rsid w:val="00E11960"/>
    <w:rsid w:val="00E11FBB"/>
    <w:rsid w:val="00E1457C"/>
    <w:rsid w:val="00E15472"/>
    <w:rsid w:val="00E16A50"/>
    <w:rsid w:val="00E17988"/>
    <w:rsid w:val="00E17C47"/>
    <w:rsid w:val="00E20E66"/>
    <w:rsid w:val="00E227F4"/>
    <w:rsid w:val="00E2342E"/>
    <w:rsid w:val="00E2622E"/>
    <w:rsid w:val="00E34252"/>
    <w:rsid w:val="00E35E3C"/>
    <w:rsid w:val="00E41391"/>
    <w:rsid w:val="00E438AF"/>
    <w:rsid w:val="00E44AD9"/>
    <w:rsid w:val="00E5386A"/>
    <w:rsid w:val="00E54608"/>
    <w:rsid w:val="00E5465C"/>
    <w:rsid w:val="00E574C9"/>
    <w:rsid w:val="00E602BF"/>
    <w:rsid w:val="00E66A7E"/>
    <w:rsid w:val="00E706A6"/>
    <w:rsid w:val="00E70B79"/>
    <w:rsid w:val="00E71800"/>
    <w:rsid w:val="00E73027"/>
    <w:rsid w:val="00E7303A"/>
    <w:rsid w:val="00E731EF"/>
    <w:rsid w:val="00E74183"/>
    <w:rsid w:val="00E75654"/>
    <w:rsid w:val="00E76E80"/>
    <w:rsid w:val="00E77A66"/>
    <w:rsid w:val="00E77B6E"/>
    <w:rsid w:val="00E82721"/>
    <w:rsid w:val="00E82D0E"/>
    <w:rsid w:val="00E85233"/>
    <w:rsid w:val="00E858A6"/>
    <w:rsid w:val="00E869BC"/>
    <w:rsid w:val="00E907E2"/>
    <w:rsid w:val="00E90B9D"/>
    <w:rsid w:val="00E9519A"/>
    <w:rsid w:val="00E95244"/>
    <w:rsid w:val="00E96E3D"/>
    <w:rsid w:val="00E974C3"/>
    <w:rsid w:val="00EA5BFF"/>
    <w:rsid w:val="00EA74EA"/>
    <w:rsid w:val="00EA7DF6"/>
    <w:rsid w:val="00EB2519"/>
    <w:rsid w:val="00EB31F8"/>
    <w:rsid w:val="00EB4B37"/>
    <w:rsid w:val="00EC287D"/>
    <w:rsid w:val="00EC3A39"/>
    <w:rsid w:val="00EC3A83"/>
    <w:rsid w:val="00EC52A5"/>
    <w:rsid w:val="00EC659F"/>
    <w:rsid w:val="00EC6DE0"/>
    <w:rsid w:val="00EC70A9"/>
    <w:rsid w:val="00EC70E2"/>
    <w:rsid w:val="00ED213E"/>
    <w:rsid w:val="00ED4763"/>
    <w:rsid w:val="00ED5492"/>
    <w:rsid w:val="00ED54B5"/>
    <w:rsid w:val="00ED63B0"/>
    <w:rsid w:val="00ED683D"/>
    <w:rsid w:val="00ED7E05"/>
    <w:rsid w:val="00ED7F05"/>
    <w:rsid w:val="00EE1CD0"/>
    <w:rsid w:val="00EE1FA9"/>
    <w:rsid w:val="00EE4777"/>
    <w:rsid w:val="00EE59E2"/>
    <w:rsid w:val="00EE5E16"/>
    <w:rsid w:val="00EF38A9"/>
    <w:rsid w:val="00EF4CF9"/>
    <w:rsid w:val="00EF52ED"/>
    <w:rsid w:val="00EF5DB1"/>
    <w:rsid w:val="00F012ED"/>
    <w:rsid w:val="00F04C1F"/>
    <w:rsid w:val="00F06150"/>
    <w:rsid w:val="00F1305B"/>
    <w:rsid w:val="00F132B5"/>
    <w:rsid w:val="00F14A0F"/>
    <w:rsid w:val="00F1566B"/>
    <w:rsid w:val="00F15F9D"/>
    <w:rsid w:val="00F16B8B"/>
    <w:rsid w:val="00F170DD"/>
    <w:rsid w:val="00F2044C"/>
    <w:rsid w:val="00F214CA"/>
    <w:rsid w:val="00F22B2B"/>
    <w:rsid w:val="00F235E4"/>
    <w:rsid w:val="00F24984"/>
    <w:rsid w:val="00F25290"/>
    <w:rsid w:val="00F25757"/>
    <w:rsid w:val="00F2625D"/>
    <w:rsid w:val="00F2756C"/>
    <w:rsid w:val="00F277D7"/>
    <w:rsid w:val="00F279F5"/>
    <w:rsid w:val="00F3579C"/>
    <w:rsid w:val="00F37E0A"/>
    <w:rsid w:val="00F40662"/>
    <w:rsid w:val="00F40F49"/>
    <w:rsid w:val="00F40FDC"/>
    <w:rsid w:val="00F44518"/>
    <w:rsid w:val="00F46BD2"/>
    <w:rsid w:val="00F5177C"/>
    <w:rsid w:val="00F54683"/>
    <w:rsid w:val="00F63320"/>
    <w:rsid w:val="00F67179"/>
    <w:rsid w:val="00F672DE"/>
    <w:rsid w:val="00F67871"/>
    <w:rsid w:val="00F67E7F"/>
    <w:rsid w:val="00F736E5"/>
    <w:rsid w:val="00F80B63"/>
    <w:rsid w:val="00F84399"/>
    <w:rsid w:val="00F85208"/>
    <w:rsid w:val="00F86F25"/>
    <w:rsid w:val="00F8793E"/>
    <w:rsid w:val="00F915F8"/>
    <w:rsid w:val="00F91880"/>
    <w:rsid w:val="00F92430"/>
    <w:rsid w:val="00F953B1"/>
    <w:rsid w:val="00F96D95"/>
    <w:rsid w:val="00F97894"/>
    <w:rsid w:val="00F97FC8"/>
    <w:rsid w:val="00FA0C7C"/>
    <w:rsid w:val="00FA127C"/>
    <w:rsid w:val="00FA1AFA"/>
    <w:rsid w:val="00FA4925"/>
    <w:rsid w:val="00FA6111"/>
    <w:rsid w:val="00FA730A"/>
    <w:rsid w:val="00FB03CD"/>
    <w:rsid w:val="00FB2302"/>
    <w:rsid w:val="00FB619E"/>
    <w:rsid w:val="00FB758E"/>
    <w:rsid w:val="00FB7F7D"/>
    <w:rsid w:val="00FC08B3"/>
    <w:rsid w:val="00FC370B"/>
    <w:rsid w:val="00FC5D68"/>
    <w:rsid w:val="00FC7689"/>
    <w:rsid w:val="00FC7E9F"/>
    <w:rsid w:val="00FC7EF2"/>
    <w:rsid w:val="00FD0966"/>
    <w:rsid w:val="00FD6117"/>
    <w:rsid w:val="00FD6CE7"/>
    <w:rsid w:val="00FE1F41"/>
    <w:rsid w:val="00FE2090"/>
    <w:rsid w:val="00FE3A29"/>
    <w:rsid w:val="00FE521E"/>
    <w:rsid w:val="00FE586C"/>
    <w:rsid w:val="00FF0463"/>
    <w:rsid w:val="00FF1642"/>
    <w:rsid w:val="00FF34C8"/>
    <w:rsid w:val="00FF36D5"/>
    <w:rsid w:val="00FF4814"/>
    <w:rsid w:val="00FF4FEF"/>
    <w:rsid w:val="00FF5CF7"/>
    <w:rsid w:val="00FF5F0C"/>
    <w:rsid w:val="13294C36"/>
    <w:rsid w:val="2C7D045E"/>
    <w:rsid w:val="34C65624"/>
    <w:rsid w:val="408D2DC9"/>
    <w:rsid w:val="567B2D5B"/>
    <w:rsid w:val="6A890D98"/>
    <w:rsid w:val="76665E64"/>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30577"/>
  <w15:docId w15:val="{0DB67AC9-BA95-42FA-84A8-EEC4B299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line="24" w:lineRule="atLeast"/>
      <w:ind w:firstLine="720"/>
      <w:jc w:val="both"/>
    </w:pPr>
    <w:rPr>
      <w:rFonts w:ascii="Times New Roman" w:eastAsia="Times New Roman" w:hAnsi="Times New Roman" w:cs="Times New Roman"/>
      <w:sz w:val="24"/>
      <w:szCs w:val="24"/>
    </w:rPr>
  </w:style>
  <w:style w:type="paragraph" w:styleId="1">
    <w:name w:val="heading 1"/>
    <w:basedOn w:val="a"/>
    <w:next w:val="a"/>
    <w:link w:val="10"/>
    <w:qFormat/>
    <w:pPr>
      <w:keepNext/>
      <w:ind w:firstLine="708"/>
      <w:outlineLvl w:val="0"/>
    </w:pPr>
    <w:rPr>
      <w:sz w:val="28"/>
      <w:szCs w:val="28"/>
    </w:rPr>
  </w:style>
  <w:style w:type="paragraph" w:styleId="2">
    <w:name w:val="heading 2"/>
    <w:basedOn w:val="a"/>
    <w:next w:val="a"/>
    <w:link w:val="20"/>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bidi="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lang w:val="en-US" w:bidi="en-US"/>
    </w:rPr>
  </w:style>
  <w:style w:type="character" w:styleId="a3">
    <w:name w:val="Hyperlink"/>
    <w:basedOn w:val="a0"/>
    <w:uiPriority w:val="99"/>
    <w:semiHidden/>
    <w:unhideWhenUsed/>
    <w:rPr>
      <w:color w:val="0000FF"/>
      <w:u w:val="single"/>
    </w:rPr>
  </w:style>
  <w:style w:type="character" w:styleId="a4">
    <w:name w:val="Strong"/>
    <w:basedOn w:val="a0"/>
    <w:uiPriority w:val="22"/>
    <w:qFormat/>
    <w:rPr>
      <w:b/>
      <w:bCs/>
    </w:r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Текст выноски Знак"/>
    <w:basedOn w:val="a0"/>
    <w:link w:val="a5"/>
    <w:uiPriority w:val="99"/>
    <w:semiHidden/>
    <w:rPr>
      <w:rFonts w:ascii="Tahoma" w:eastAsia="Times New Roman" w:hAnsi="Tahoma" w:cs="Tahoma"/>
      <w:sz w:val="16"/>
      <w:szCs w:val="16"/>
      <w:lang w:eastAsia="ru-RU"/>
    </w:rPr>
  </w:style>
  <w:style w:type="paragraph" w:styleId="21">
    <w:name w:val="Body Text 2"/>
    <w:basedOn w:val="a"/>
    <w:link w:val="22"/>
    <w:pPr>
      <w:spacing w:after="120" w:line="480" w:lineRule="auto"/>
      <w:ind w:firstLine="510"/>
    </w:pPr>
    <w:rPr>
      <w:sz w:val="20"/>
      <w:szCs w:val="20"/>
    </w:rPr>
  </w:style>
  <w:style w:type="character" w:customStyle="1" w:styleId="22">
    <w:name w:val="Основной текст 2 Знак"/>
    <w:basedOn w:val="a0"/>
    <w:link w:val="21"/>
    <w:qFormat/>
    <w:rPr>
      <w:rFonts w:ascii="Times New Roman" w:eastAsia="Times New Roman" w:hAnsi="Times New Roman" w:cs="Times New Roman"/>
      <w:sz w:val="20"/>
      <w:szCs w:val="20"/>
      <w:lang w:eastAsia="ru-RU"/>
    </w:rPr>
  </w:style>
  <w:style w:type="paragraph" w:styleId="a7">
    <w:name w:val="Plain Text"/>
    <w:basedOn w:val="a"/>
    <w:link w:val="a8"/>
    <w:uiPriority w:val="99"/>
    <w:unhideWhenUsed/>
    <w:rPr>
      <w:rFonts w:ascii="Consolas" w:eastAsiaTheme="minorHAnsi" w:hAnsi="Consolas" w:cs="Consolas"/>
      <w:sz w:val="21"/>
      <w:szCs w:val="21"/>
      <w:lang w:eastAsia="en-US"/>
    </w:rPr>
  </w:style>
  <w:style w:type="character" w:customStyle="1" w:styleId="a8">
    <w:name w:val="Текст Знак"/>
    <w:basedOn w:val="a0"/>
    <w:link w:val="a7"/>
    <w:uiPriority w:val="99"/>
    <w:rPr>
      <w:rFonts w:ascii="Consolas" w:hAnsi="Consolas" w:cs="Consolas"/>
      <w:sz w:val="21"/>
      <w:szCs w:val="21"/>
    </w:rPr>
  </w:style>
  <w:style w:type="paragraph" w:styleId="a9">
    <w:name w:val="header"/>
    <w:basedOn w:val="a"/>
    <w:link w:val="aa"/>
    <w:uiPriority w:val="99"/>
    <w:semiHidden/>
    <w:unhideWhenUsed/>
    <w:pPr>
      <w:tabs>
        <w:tab w:val="center" w:pos="4677"/>
        <w:tab w:val="right" w:pos="9355"/>
      </w:tabs>
    </w:pPr>
  </w:style>
  <w:style w:type="character" w:customStyle="1" w:styleId="aa">
    <w:name w:val="Верхний колонтитул Знак"/>
    <w:basedOn w:val="a0"/>
    <w:link w:val="a9"/>
    <w:uiPriority w:val="99"/>
    <w:semiHidden/>
    <w:rPr>
      <w:rFonts w:ascii="Times New Roman" w:eastAsia="Times New Roman" w:hAnsi="Times New Roman" w:cs="Times New Roman"/>
      <w:sz w:val="24"/>
      <w:szCs w:val="24"/>
      <w:lang w:eastAsia="ru-RU"/>
    </w:rPr>
  </w:style>
  <w:style w:type="paragraph" w:styleId="ab">
    <w:name w:val="Title"/>
    <w:basedOn w:val="a"/>
    <w:link w:val="ac"/>
    <w:qFormat/>
    <w:pPr>
      <w:jc w:val="center"/>
    </w:pPr>
    <w:rPr>
      <w:szCs w:val="20"/>
    </w:rPr>
  </w:style>
  <w:style w:type="character" w:customStyle="1" w:styleId="ac">
    <w:name w:val="Заголовок Знак"/>
    <w:basedOn w:val="a0"/>
    <w:link w:val="ab"/>
    <w:rPr>
      <w:rFonts w:ascii="Times New Roman" w:eastAsia="Times New Roman" w:hAnsi="Times New Roman" w:cs="Times New Roman"/>
      <w:sz w:val="24"/>
      <w:szCs w:val="20"/>
      <w:lang w:eastAsia="ru-RU"/>
    </w:rPr>
  </w:style>
  <w:style w:type="paragraph" w:styleId="ad">
    <w:name w:val="footer"/>
    <w:basedOn w:val="a"/>
    <w:link w:val="ae"/>
    <w:uiPriority w:val="99"/>
    <w:unhideWhenUsed/>
    <w:pPr>
      <w:tabs>
        <w:tab w:val="center" w:pos="4677"/>
        <w:tab w:val="right" w:pos="9355"/>
      </w:tabs>
    </w:pPr>
  </w:style>
  <w:style w:type="character" w:customStyle="1" w:styleId="ae">
    <w:name w:val="Нижний колонтитул Знак"/>
    <w:basedOn w:val="a0"/>
    <w:link w:val="ad"/>
    <w:uiPriority w:val="99"/>
    <w:rPr>
      <w:rFonts w:ascii="Times New Roman" w:eastAsia="Times New Roman" w:hAnsi="Times New Roman" w:cs="Times New Roman"/>
      <w:sz w:val="24"/>
      <w:szCs w:val="24"/>
      <w:lang w:eastAsia="ru-RU"/>
    </w:rPr>
  </w:style>
  <w:style w:type="paragraph" w:styleId="af">
    <w:name w:val="Normal (Web)"/>
    <w:basedOn w:val="a"/>
    <w:uiPriority w:val="99"/>
    <w:semiHidden/>
    <w:unhideWhenUsed/>
    <w:pPr>
      <w:spacing w:before="100" w:beforeAutospacing="1" w:after="100" w:afterAutospacing="1"/>
    </w:pPr>
  </w:style>
  <w:style w:type="paragraph" w:customStyle="1" w:styleId="ConsPlusNormal">
    <w:name w:val="ConsPlusNormal"/>
    <w:link w:val="ConsPlusNormal0"/>
    <w:pPr>
      <w:widowControl w:val="0"/>
      <w:autoSpaceDE w:val="0"/>
      <w:autoSpaceDN w:val="0"/>
      <w:adjustRightInd w:val="0"/>
      <w:spacing w:line="24" w:lineRule="atLeast"/>
      <w:ind w:firstLine="720"/>
    </w:pPr>
    <w:rPr>
      <w:rFonts w:ascii="Arial" w:eastAsia="Times New Roman" w:hAnsi="Arial" w:cs="Arial"/>
    </w:rPr>
  </w:style>
  <w:style w:type="character" w:customStyle="1" w:styleId="ConsPlusNormal0">
    <w:name w:val="ConsPlusNormal Знак"/>
    <w:basedOn w:val="a0"/>
    <w:link w:val="ConsPlusNormal"/>
    <w:locked/>
    <w:rPr>
      <w:rFonts w:ascii="Arial" w:eastAsia="Times New Roman" w:hAnsi="Arial" w:cs="Arial"/>
      <w:sz w:val="20"/>
      <w:szCs w:val="20"/>
      <w:lang w:eastAsia="ru-RU"/>
    </w:rPr>
  </w:style>
  <w:style w:type="paragraph" w:styleId="af0">
    <w:name w:val="No Spacing"/>
    <w:uiPriority w:val="1"/>
    <w:qFormat/>
    <w:pPr>
      <w:spacing w:line="24" w:lineRule="atLeast"/>
      <w:ind w:firstLine="720"/>
    </w:pPr>
    <w:rPr>
      <w:rFonts w:ascii="Calibri" w:eastAsia="Times New Roman" w:hAnsi="Calibri" w:cs="Times New Roman"/>
      <w:sz w:val="22"/>
      <w:szCs w:val="22"/>
    </w:rPr>
  </w:style>
  <w:style w:type="paragraph" w:customStyle="1" w:styleId="11">
    <w:name w:val="документ1"/>
    <w:basedOn w:val="a"/>
    <w:pPr>
      <w:ind w:firstLine="510"/>
    </w:pPr>
    <w:rPr>
      <w:sz w:val="20"/>
      <w:szCs w:val="20"/>
    </w:rPr>
  </w:style>
  <w:style w:type="paragraph" w:styleId="af1">
    <w:name w:val="List Paragraph"/>
    <w:basedOn w:val="a"/>
    <w:uiPriority w:val="34"/>
    <w:qFormat/>
    <w:pPr>
      <w:ind w:left="720"/>
      <w:contextualSpacing/>
    </w:pPr>
  </w:style>
  <w:style w:type="character" w:customStyle="1" w:styleId="12">
    <w:name w:val="Основной текст1"/>
    <w:basedOn w:val="a0"/>
    <w:rPr>
      <w:color w:val="000000"/>
      <w:spacing w:val="0"/>
      <w:w w:val="100"/>
      <w:position w:val="0"/>
      <w:sz w:val="22"/>
      <w:szCs w:val="22"/>
      <w:shd w:val="clear" w:color="auto" w:fill="FFFFFF"/>
      <w:lang w:val="ru-RU"/>
    </w:rPr>
  </w:style>
  <w:style w:type="character" w:customStyle="1" w:styleId="apple-converted-space">
    <w:name w:val="apple-converted-space"/>
    <w:basedOn w:val="a0"/>
  </w:style>
  <w:style w:type="paragraph" w:customStyle="1" w:styleId="copyright-info">
    <w:name w:val="copyright-info"/>
    <w:basedOn w:val="a"/>
    <w:pPr>
      <w:spacing w:before="100" w:beforeAutospacing="1" w:after="100" w:afterAutospacing="1"/>
    </w:pPr>
  </w:style>
  <w:style w:type="character" w:customStyle="1" w:styleId="23">
    <w:name w:val="Основной текст (2)"/>
    <w:basedOn w:val="a0"/>
    <w:rPr>
      <w:rFonts w:ascii="Times New Roman" w:eastAsia="Times New Roman" w:hAnsi="Times New Roman" w:cs="Times New Roman"/>
      <w:b/>
      <w:bCs/>
      <w:color w:val="000000"/>
      <w:spacing w:val="0"/>
      <w:w w:val="100"/>
      <w:position w:val="0"/>
      <w:sz w:val="26"/>
      <w:szCs w:val="26"/>
      <w:u w:val="none"/>
      <w:lang w:val="ru-RU" w:eastAsia="ru-RU" w:bidi="ru-RU"/>
    </w:rPr>
  </w:style>
  <w:style w:type="table" w:styleId="af2">
    <w:name w:val="Table Grid"/>
    <w:basedOn w:val="a1"/>
    <w:uiPriority w:val="59"/>
    <w:rsid w:val="00593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B44686"/>
    <w:rPr>
      <w:color w:val="800080"/>
      <w:u w:val="single"/>
    </w:rPr>
  </w:style>
  <w:style w:type="paragraph" w:customStyle="1" w:styleId="msonormal0">
    <w:name w:val="msonormal"/>
    <w:basedOn w:val="a"/>
    <w:rsid w:val="00B44686"/>
    <w:pPr>
      <w:spacing w:before="100" w:beforeAutospacing="1" w:after="100" w:afterAutospacing="1" w:line="240" w:lineRule="auto"/>
      <w:ind w:firstLine="0"/>
      <w:jc w:val="left"/>
    </w:pPr>
  </w:style>
  <w:style w:type="paragraph" w:customStyle="1" w:styleId="xl70">
    <w:name w:val="xl70"/>
    <w:basedOn w:val="a"/>
    <w:rsid w:val="00B44686"/>
    <w:pPr>
      <w:shd w:val="clear" w:color="000000" w:fill="CCCCFF"/>
      <w:spacing w:before="100" w:beforeAutospacing="1" w:after="100" w:afterAutospacing="1" w:line="240" w:lineRule="auto"/>
      <w:ind w:firstLine="0"/>
      <w:jc w:val="left"/>
    </w:pPr>
  </w:style>
  <w:style w:type="paragraph" w:customStyle="1" w:styleId="xl71">
    <w:name w:val="xl71"/>
    <w:basedOn w:val="a"/>
    <w:rsid w:val="00B44686"/>
    <w:pPr>
      <w:spacing w:before="100" w:beforeAutospacing="1" w:after="100" w:afterAutospacing="1" w:line="240" w:lineRule="auto"/>
      <w:ind w:firstLine="0"/>
      <w:jc w:val="left"/>
    </w:pPr>
    <w:rPr>
      <w:b/>
      <w:bCs/>
    </w:rPr>
  </w:style>
  <w:style w:type="paragraph" w:customStyle="1" w:styleId="xl72">
    <w:name w:val="xl72"/>
    <w:basedOn w:val="a"/>
    <w:rsid w:val="00B44686"/>
    <w:pPr>
      <w:spacing w:before="100" w:beforeAutospacing="1" w:after="100" w:afterAutospacing="1" w:line="240" w:lineRule="auto"/>
      <w:ind w:firstLine="0"/>
      <w:jc w:val="left"/>
      <w:textAlignment w:val="center"/>
    </w:pPr>
  </w:style>
  <w:style w:type="paragraph" w:customStyle="1" w:styleId="xl73">
    <w:name w:val="xl73"/>
    <w:basedOn w:val="a"/>
    <w:rsid w:val="00B44686"/>
    <w:pPr>
      <w:spacing w:before="100" w:beforeAutospacing="1" w:after="100" w:afterAutospacing="1" w:line="240" w:lineRule="auto"/>
      <w:ind w:firstLine="0"/>
      <w:jc w:val="left"/>
    </w:pPr>
    <w:rPr>
      <w:sz w:val="22"/>
      <w:szCs w:val="22"/>
    </w:rPr>
  </w:style>
  <w:style w:type="paragraph" w:customStyle="1" w:styleId="xl74">
    <w:name w:val="xl74"/>
    <w:basedOn w:val="a"/>
    <w:rsid w:val="00B44686"/>
    <w:pPr>
      <w:spacing w:before="100" w:beforeAutospacing="1" w:after="100" w:afterAutospacing="1" w:line="240" w:lineRule="auto"/>
      <w:ind w:firstLine="0"/>
      <w:jc w:val="left"/>
    </w:pPr>
  </w:style>
  <w:style w:type="paragraph" w:customStyle="1" w:styleId="xl75">
    <w:name w:val="xl75"/>
    <w:basedOn w:val="a"/>
    <w:rsid w:val="00B44686"/>
    <w:pPr>
      <w:spacing w:before="100" w:beforeAutospacing="1" w:after="100" w:afterAutospacing="1" w:line="240" w:lineRule="auto"/>
      <w:ind w:firstLine="0"/>
      <w:jc w:val="center"/>
      <w:textAlignment w:val="center"/>
    </w:pPr>
    <w:rPr>
      <w:b/>
      <w:bCs/>
      <w:sz w:val="28"/>
      <w:szCs w:val="28"/>
    </w:rPr>
  </w:style>
  <w:style w:type="paragraph" w:customStyle="1" w:styleId="xl76">
    <w:name w:val="xl76"/>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77">
    <w:name w:val="xl77"/>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78">
    <w:name w:val="xl78"/>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79">
    <w:name w:val="xl79"/>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style>
  <w:style w:type="paragraph" w:customStyle="1" w:styleId="xl80">
    <w:name w:val="xl80"/>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81">
    <w:name w:val="xl81"/>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82">
    <w:name w:val="xl82"/>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83">
    <w:name w:val="xl83"/>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84">
    <w:name w:val="xl84"/>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85">
    <w:name w:val="xl85"/>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86">
    <w:name w:val="xl86"/>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87">
    <w:name w:val="xl87"/>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88">
    <w:name w:val="xl88"/>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89">
    <w:name w:val="xl89"/>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90">
    <w:name w:val="xl90"/>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style>
  <w:style w:type="paragraph" w:customStyle="1" w:styleId="xl91">
    <w:name w:val="xl91"/>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style>
  <w:style w:type="paragraph" w:customStyle="1" w:styleId="xl92">
    <w:name w:val="xl92"/>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93">
    <w:name w:val="xl93"/>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94">
    <w:name w:val="xl94"/>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95">
    <w:name w:val="xl95"/>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96">
    <w:name w:val="xl96"/>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97">
    <w:name w:val="xl97"/>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style>
  <w:style w:type="paragraph" w:customStyle="1" w:styleId="xl98">
    <w:name w:val="xl98"/>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style>
  <w:style w:type="paragraph" w:customStyle="1" w:styleId="xl99">
    <w:name w:val="xl99"/>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100">
    <w:name w:val="xl100"/>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01">
    <w:name w:val="xl101"/>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style>
  <w:style w:type="paragraph" w:customStyle="1" w:styleId="xl102">
    <w:name w:val="xl102"/>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03">
    <w:name w:val="xl103"/>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style>
  <w:style w:type="paragraph" w:customStyle="1" w:styleId="xl104">
    <w:name w:val="xl104"/>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05">
    <w:name w:val="xl105"/>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06">
    <w:name w:val="xl106"/>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107">
    <w:name w:val="xl107"/>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08">
    <w:name w:val="xl108"/>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09">
    <w:name w:val="xl109"/>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10">
    <w:name w:val="xl110"/>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11">
    <w:name w:val="xl111"/>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12">
    <w:name w:val="xl112"/>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13">
    <w:name w:val="xl113"/>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style>
  <w:style w:type="paragraph" w:customStyle="1" w:styleId="xl114">
    <w:name w:val="xl114"/>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115">
    <w:name w:val="xl115"/>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16">
    <w:name w:val="xl116"/>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style>
  <w:style w:type="paragraph" w:customStyle="1" w:styleId="xl117">
    <w:name w:val="xl117"/>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118">
    <w:name w:val="xl118"/>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119">
    <w:name w:val="xl119"/>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style>
  <w:style w:type="paragraph" w:customStyle="1" w:styleId="xl120">
    <w:name w:val="xl120"/>
    <w:basedOn w:val="a"/>
    <w:rsid w:val="00B44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121">
    <w:name w:val="xl121"/>
    <w:basedOn w:val="a"/>
    <w:rsid w:val="00B44686"/>
    <w:pPr>
      <w:spacing w:before="100" w:beforeAutospacing="1" w:after="100" w:afterAutospacing="1" w:line="240" w:lineRule="auto"/>
      <w:ind w:firstLine="0"/>
      <w:jc w:val="right"/>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3990">
      <w:bodyDiv w:val="1"/>
      <w:marLeft w:val="0"/>
      <w:marRight w:val="0"/>
      <w:marTop w:val="0"/>
      <w:marBottom w:val="0"/>
      <w:divBdr>
        <w:top w:val="none" w:sz="0" w:space="0" w:color="auto"/>
        <w:left w:val="none" w:sz="0" w:space="0" w:color="auto"/>
        <w:bottom w:val="none" w:sz="0" w:space="0" w:color="auto"/>
        <w:right w:val="none" w:sz="0" w:space="0" w:color="auto"/>
      </w:divBdr>
    </w:div>
    <w:div w:id="230505823">
      <w:bodyDiv w:val="1"/>
      <w:marLeft w:val="0"/>
      <w:marRight w:val="0"/>
      <w:marTop w:val="0"/>
      <w:marBottom w:val="0"/>
      <w:divBdr>
        <w:top w:val="none" w:sz="0" w:space="0" w:color="auto"/>
        <w:left w:val="none" w:sz="0" w:space="0" w:color="auto"/>
        <w:bottom w:val="none" w:sz="0" w:space="0" w:color="auto"/>
        <w:right w:val="none" w:sz="0" w:space="0" w:color="auto"/>
      </w:divBdr>
    </w:div>
    <w:div w:id="284772253">
      <w:bodyDiv w:val="1"/>
      <w:marLeft w:val="0"/>
      <w:marRight w:val="0"/>
      <w:marTop w:val="0"/>
      <w:marBottom w:val="0"/>
      <w:divBdr>
        <w:top w:val="none" w:sz="0" w:space="0" w:color="auto"/>
        <w:left w:val="none" w:sz="0" w:space="0" w:color="auto"/>
        <w:bottom w:val="none" w:sz="0" w:space="0" w:color="auto"/>
        <w:right w:val="none" w:sz="0" w:space="0" w:color="auto"/>
      </w:divBdr>
    </w:div>
    <w:div w:id="300382764">
      <w:bodyDiv w:val="1"/>
      <w:marLeft w:val="0"/>
      <w:marRight w:val="0"/>
      <w:marTop w:val="0"/>
      <w:marBottom w:val="0"/>
      <w:divBdr>
        <w:top w:val="none" w:sz="0" w:space="0" w:color="auto"/>
        <w:left w:val="none" w:sz="0" w:space="0" w:color="auto"/>
        <w:bottom w:val="none" w:sz="0" w:space="0" w:color="auto"/>
        <w:right w:val="none" w:sz="0" w:space="0" w:color="auto"/>
      </w:divBdr>
    </w:div>
    <w:div w:id="350572931">
      <w:bodyDiv w:val="1"/>
      <w:marLeft w:val="0"/>
      <w:marRight w:val="0"/>
      <w:marTop w:val="0"/>
      <w:marBottom w:val="0"/>
      <w:divBdr>
        <w:top w:val="none" w:sz="0" w:space="0" w:color="auto"/>
        <w:left w:val="none" w:sz="0" w:space="0" w:color="auto"/>
        <w:bottom w:val="none" w:sz="0" w:space="0" w:color="auto"/>
        <w:right w:val="none" w:sz="0" w:space="0" w:color="auto"/>
      </w:divBdr>
    </w:div>
    <w:div w:id="616956859">
      <w:bodyDiv w:val="1"/>
      <w:marLeft w:val="0"/>
      <w:marRight w:val="0"/>
      <w:marTop w:val="0"/>
      <w:marBottom w:val="0"/>
      <w:divBdr>
        <w:top w:val="none" w:sz="0" w:space="0" w:color="auto"/>
        <w:left w:val="none" w:sz="0" w:space="0" w:color="auto"/>
        <w:bottom w:val="none" w:sz="0" w:space="0" w:color="auto"/>
        <w:right w:val="none" w:sz="0" w:space="0" w:color="auto"/>
      </w:divBdr>
    </w:div>
    <w:div w:id="1056707291">
      <w:bodyDiv w:val="1"/>
      <w:marLeft w:val="0"/>
      <w:marRight w:val="0"/>
      <w:marTop w:val="0"/>
      <w:marBottom w:val="0"/>
      <w:divBdr>
        <w:top w:val="none" w:sz="0" w:space="0" w:color="auto"/>
        <w:left w:val="none" w:sz="0" w:space="0" w:color="auto"/>
        <w:bottom w:val="none" w:sz="0" w:space="0" w:color="auto"/>
        <w:right w:val="none" w:sz="0" w:space="0" w:color="auto"/>
      </w:divBdr>
    </w:div>
    <w:div w:id="1089278321">
      <w:bodyDiv w:val="1"/>
      <w:marLeft w:val="0"/>
      <w:marRight w:val="0"/>
      <w:marTop w:val="0"/>
      <w:marBottom w:val="0"/>
      <w:divBdr>
        <w:top w:val="none" w:sz="0" w:space="0" w:color="auto"/>
        <w:left w:val="none" w:sz="0" w:space="0" w:color="auto"/>
        <w:bottom w:val="none" w:sz="0" w:space="0" w:color="auto"/>
        <w:right w:val="none" w:sz="0" w:space="0" w:color="auto"/>
      </w:divBdr>
    </w:div>
    <w:div w:id="1227373779">
      <w:bodyDiv w:val="1"/>
      <w:marLeft w:val="0"/>
      <w:marRight w:val="0"/>
      <w:marTop w:val="0"/>
      <w:marBottom w:val="0"/>
      <w:divBdr>
        <w:top w:val="none" w:sz="0" w:space="0" w:color="auto"/>
        <w:left w:val="none" w:sz="0" w:space="0" w:color="auto"/>
        <w:bottom w:val="none" w:sz="0" w:space="0" w:color="auto"/>
        <w:right w:val="none" w:sz="0" w:space="0" w:color="auto"/>
      </w:divBdr>
    </w:div>
    <w:div w:id="1441295323">
      <w:bodyDiv w:val="1"/>
      <w:marLeft w:val="0"/>
      <w:marRight w:val="0"/>
      <w:marTop w:val="0"/>
      <w:marBottom w:val="0"/>
      <w:divBdr>
        <w:top w:val="none" w:sz="0" w:space="0" w:color="auto"/>
        <w:left w:val="none" w:sz="0" w:space="0" w:color="auto"/>
        <w:bottom w:val="none" w:sz="0" w:space="0" w:color="auto"/>
        <w:right w:val="none" w:sz="0" w:space="0" w:color="auto"/>
      </w:divBdr>
    </w:div>
    <w:div w:id="1570505881">
      <w:bodyDiv w:val="1"/>
      <w:marLeft w:val="0"/>
      <w:marRight w:val="0"/>
      <w:marTop w:val="0"/>
      <w:marBottom w:val="0"/>
      <w:divBdr>
        <w:top w:val="none" w:sz="0" w:space="0" w:color="auto"/>
        <w:left w:val="none" w:sz="0" w:space="0" w:color="auto"/>
        <w:bottom w:val="none" w:sz="0" w:space="0" w:color="auto"/>
        <w:right w:val="none" w:sz="0" w:space="0" w:color="auto"/>
      </w:divBdr>
    </w:div>
    <w:div w:id="1586106371">
      <w:bodyDiv w:val="1"/>
      <w:marLeft w:val="0"/>
      <w:marRight w:val="0"/>
      <w:marTop w:val="0"/>
      <w:marBottom w:val="0"/>
      <w:divBdr>
        <w:top w:val="none" w:sz="0" w:space="0" w:color="auto"/>
        <w:left w:val="none" w:sz="0" w:space="0" w:color="auto"/>
        <w:bottom w:val="none" w:sz="0" w:space="0" w:color="auto"/>
        <w:right w:val="none" w:sz="0" w:space="0" w:color="auto"/>
      </w:divBdr>
    </w:div>
    <w:div w:id="1606503243">
      <w:bodyDiv w:val="1"/>
      <w:marLeft w:val="0"/>
      <w:marRight w:val="0"/>
      <w:marTop w:val="0"/>
      <w:marBottom w:val="0"/>
      <w:divBdr>
        <w:top w:val="none" w:sz="0" w:space="0" w:color="auto"/>
        <w:left w:val="none" w:sz="0" w:space="0" w:color="auto"/>
        <w:bottom w:val="none" w:sz="0" w:space="0" w:color="auto"/>
        <w:right w:val="none" w:sz="0" w:space="0" w:color="auto"/>
      </w:divBdr>
    </w:div>
    <w:div w:id="1770856112">
      <w:bodyDiv w:val="1"/>
      <w:marLeft w:val="0"/>
      <w:marRight w:val="0"/>
      <w:marTop w:val="0"/>
      <w:marBottom w:val="0"/>
      <w:divBdr>
        <w:top w:val="none" w:sz="0" w:space="0" w:color="auto"/>
        <w:left w:val="none" w:sz="0" w:space="0" w:color="auto"/>
        <w:bottom w:val="none" w:sz="0" w:space="0" w:color="auto"/>
        <w:right w:val="none" w:sz="0" w:space="0" w:color="auto"/>
      </w:divBdr>
    </w:div>
    <w:div w:id="1775248728">
      <w:bodyDiv w:val="1"/>
      <w:marLeft w:val="0"/>
      <w:marRight w:val="0"/>
      <w:marTop w:val="0"/>
      <w:marBottom w:val="0"/>
      <w:divBdr>
        <w:top w:val="none" w:sz="0" w:space="0" w:color="auto"/>
        <w:left w:val="none" w:sz="0" w:space="0" w:color="auto"/>
        <w:bottom w:val="none" w:sz="0" w:space="0" w:color="auto"/>
        <w:right w:val="none" w:sz="0" w:space="0" w:color="auto"/>
      </w:divBdr>
    </w:div>
    <w:div w:id="1776904815">
      <w:bodyDiv w:val="1"/>
      <w:marLeft w:val="0"/>
      <w:marRight w:val="0"/>
      <w:marTop w:val="0"/>
      <w:marBottom w:val="0"/>
      <w:divBdr>
        <w:top w:val="none" w:sz="0" w:space="0" w:color="auto"/>
        <w:left w:val="none" w:sz="0" w:space="0" w:color="auto"/>
        <w:bottom w:val="none" w:sz="0" w:space="0" w:color="auto"/>
        <w:right w:val="none" w:sz="0" w:space="0" w:color="auto"/>
      </w:divBdr>
    </w:div>
    <w:div w:id="1809469593">
      <w:bodyDiv w:val="1"/>
      <w:marLeft w:val="0"/>
      <w:marRight w:val="0"/>
      <w:marTop w:val="0"/>
      <w:marBottom w:val="0"/>
      <w:divBdr>
        <w:top w:val="none" w:sz="0" w:space="0" w:color="auto"/>
        <w:left w:val="none" w:sz="0" w:space="0" w:color="auto"/>
        <w:bottom w:val="none" w:sz="0" w:space="0" w:color="auto"/>
        <w:right w:val="none" w:sz="0" w:space="0" w:color="auto"/>
      </w:divBdr>
    </w:div>
    <w:div w:id="1980264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znew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C15AE-73E3-49A1-97AD-01618BFC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287</Pages>
  <Words>83217</Words>
  <Characters>474342</Characters>
  <Application>Microsoft Office Word</Application>
  <DocSecurity>0</DocSecurity>
  <Lines>3952</Lines>
  <Paragraphs>1112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Кудашова Ирина Александровна</cp:lastModifiedBy>
  <cp:revision>47</cp:revision>
  <cp:lastPrinted>2025-07-30T06:22:00Z</cp:lastPrinted>
  <dcterms:created xsi:type="dcterms:W3CDTF">2025-02-24T07:37:00Z</dcterms:created>
  <dcterms:modified xsi:type="dcterms:W3CDTF">2025-08-05T12:25:00Z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8FB5641A3E37494B83514996B1E2A2F8_12</vt:lpwstr>
  </property>
</Properties>
</file>