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13EA" w14:textId="77777777" w:rsidR="005D4934" w:rsidRPr="00203869" w:rsidRDefault="005D4934" w:rsidP="005D4934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noProof/>
          <w:sz w:val="28"/>
          <w:szCs w:val="28"/>
          <w:lang w:eastAsia="ru-RU"/>
        </w:rPr>
        <w:drawing>
          <wp:inline distT="0" distB="0" distL="0" distR="0" wp14:anchorId="5B2597DE" wp14:editId="4C40145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5EBD9" w14:textId="77777777" w:rsidR="005D4934" w:rsidRPr="00203869" w:rsidRDefault="005D4934" w:rsidP="005D4934">
      <w:pPr>
        <w:ind w:right="-29"/>
        <w:jc w:val="center"/>
        <w:rPr>
          <w:b/>
          <w:sz w:val="28"/>
          <w:szCs w:val="28"/>
        </w:rPr>
      </w:pPr>
    </w:p>
    <w:p w14:paraId="3FE5B6C7" w14:textId="77777777" w:rsidR="005D4934" w:rsidRPr="00203869" w:rsidRDefault="005D4934" w:rsidP="005D4934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ДУМА</w:t>
      </w:r>
    </w:p>
    <w:p w14:paraId="6AA1CD0D" w14:textId="77777777" w:rsidR="005D4934" w:rsidRPr="00203869" w:rsidRDefault="005D4934" w:rsidP="005D4934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КАЛИНИНСКОГО МУНИЦИПАЛЬНОГО ОКРУГА</w:t>
      </w:r>
    </w:p>
    <w:p w14:paraId="5C4466FA" w14:textId="77777777" w:rsidR="005D4934" w:rsidRPr="00203869" w:rsidRDefault="005D4934" w:rsidP="005D4934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ТВЕРСКОЙ ОБЛАСТИ</w:t>
      </w:r>
    </w:p>
    <w:p w14:paraId="472F7D4E" w14:textId="77777777" w:rsidR="005D4934" w:rsidRPr="00203869" w:rsidRDefault="005D4934" w:rsidP="005D4934">
      <w:pPr>
        <w:ind w:right="-29"/>
        <w:jc w:val="center"/>
        <w:rPr>
          <w:b/>
          <w:sz w:val="28"/>
          <w:szCs w:val="28"/>
        </w:rPr>
      </w:pPr>
    </w:p>
    <w:p w14:paraId="03E6F62D" w14:textId="77777777" w:rsidR="005D4934" w:rsidRPr="00203869" w:rsidRDefault="005D4934" w:rsidP="005D4934">
      <w:pPr>
        <w:ind w:right="-29"/>
        <w:jc w:val="center"/>
        <w:rPr>
          <w:sz w:val="28"/>
          <w:szCs w:val="28"/>
        </w:rPr>
      </w:pPr>
      <w:r w:rsidRPr="00203869">
        <w:rPr>
          <w:b/>
          <w:sz w:val="28"/>
          <w:szCs w:val="28"/>
        </w:rPr>
        <w:t>РЕШЕНИЕ</w:t>
      </w:r>
    </w:p>
    <w:p w14:paraId="4E7ED1D9" w14:textId="0F3A122D" w:rsidR="005D4934" w:rsidRPr="00203869" w:rsidRDefault="005D4934" w:rsidP="005D4934">
      <w:pPr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 xml:space="preserve">от </w:t>
      </w:r>
      <w:r w:rsidR="00833C06">
        <w:rPr>
          <w:sz w:val="28"/>
          <w:szCs w:val="28"/>
        </w:rPr>
        <w:t>«22» мая 2025 года</w:t>
      </w:r>
      <w:r w:rsidRPr="00203869">
        <w:rPr>
          <w:sz w:val="28"/>
          <w:szCs w:val="28"/>
        </w:rPr>
        <w:t xml:space="preserve">                                                                            </w:t>
      </w:r>
      <w:r w:rsidR="00E169FB">
        <w:rPr>
          <w:sz w:val="28"/>
          <w:szCs w:val="28"/>
        </w:rPr>
        <w:t xml:space="preserve">     </w:t>
      </w:r>
      <w:r w:rsidRPr="00203869">
        <w:rPr>
          <w:sz w:val="28"/>
          <w:szCs w:val="28"/>
        </w:rPr>
        <w:t xml:space="preserve">   №  </w:t>
      </w:r>
      <w:r w:rsidR="00E169FB">
        <w:rPr>
          <w:sz w:val="28"/>
          <w:szCs w:val="28"/>
        </w:rPr>
        <w:t>406</w:t>
      </w:r>
    </w:p>
    <w:p w14:paraId="72453FD4" w14:textId="77777777" w:rsidR="005D4934" w:rsidRPr="00203869" w:rsidRDefault="005D4934" w:rsidP="005D4934">
      <w:pPr>
        <w:spacing w:after="1" w:line="220" w:lineRule="auto"/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>г. Тверь</w:t>
      </w:r>
    </w:p>
    <w:p w14:paraId="65AEAB96" w14:textId="77777777" w:rsidR="005D4934" w:rsidRDefault="005D4934" w:rsidP="005D4934">
      <w:pPr>
        <w:spacing w:after="1" w:line="220" w:lineRule="auto"/>
        <w:ind w:right="-29"/>
        <w:jc w:val="center"/>
        <w:rPr>
          <w:sz w:val="28"/>
          <w:szCs w:val="28"/>
        </w:rPr>
      </w:pPr>
    </w:p>
    <w:p w14:paraId="78F99831" w14:textId="77777777" w:rsidR="005D4934" w:rsidRPr="00203869" w:rsidRDefault="005D4934" w:rsidP="005D4934">
      <w:pPr>
        <w:spacing w:after="1" w:line="220" w:lineRule="auto"/>
        <w:ind w:right="-29"/>
        <w:jc w:val="center"/>
        <w:rPr>
          <w:sz w:val="28"/>
          <w:szCs w:val="28"/>
        </w:rPr>
      </w:pPr>
    </w:p>
    <w:p w14:paraId="1A5095ED" w14:textId="77777777" w:rsidR="005D4934" w:rsidRDefault="005D4934" w:rsidP="005D4934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5D4934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20.02.2025 № 359 «</w:t>
      </w:r>
      <w:r w:rsidRPr="005D4934">
        <w:rPr>
          <w:b/>
          <w:color w:val="1A1A1A"/>
          <w:sz w:val="28"/>
          <w:szCs w:val="28"/>
          <w:lang w:eastAsia="ru-RU"/>
        </w:rPr>
        <w:t>О Календарном плане работы Думы Калининского муниципального округа Тверской области на 1-е полугодие 2025 года»</w:t>
      </w:r>
    </w:p>
    <w:p w14:paraId="20945DF8" w14:textId="77777777" w:rsidR="005D4934" w:rsidRDefault="005D4934" w:rsidP="005D4934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</w:p>
    <w:p w14:paraId="76E5C7C2" w14:textId="77777777" w:rsidR="005D4934" w:rsidRDefault="005D4934" w:rsidP="005D4934">
      <w:pPr>
        <w:widowControl/>
        <w:shd w:val="clear" w:color="auto" w:fill="FFFFFF"/>
        <w:autoSpaceDE/>
        <w:autoSpaceDN/>
        <w:ind w:firstLine="851"/>
        <w:jc w:val="both"/>
        <w:rPr>
          <w:b/>
          <w:color w:val="1A1A1A"/>
          <w:sz w:val="28"/>
          <w:szCs w:val="28"/>
          <w:lang w:eastAsia="ru-RU"/>
        </w:rPr>
      </w:pPr>
      <w:r w:rsidRPr="005D4934">
        <w:rPr>
          <w:color w:val="1A1A1A"/>
          <w:sz w:val="28"/>
          <w:szCs w:val="28"/>
          <w:lang w:eastAsia="ru-RU"/>
        </w:rPr>
        <w:t xml:space="preserve">В соответствии с Регламентом Думы Калининского муниципального округа Тверской области, утвержденного решением Думы Калининского муниципального округа Тверской области от 01.11.2023 № 2, Уставом Калининского муниципального округа Тверской области, Дума Калининского муниципального округа Тверской области </w:t>
      </w:r>
      <w:r w:rsidRPr="005D4934">
        <w:rPr>
          <w:b/>
          <w:color w:val="1A1A1A"/>
          <w:sz w:val="28"/>
          <w:szCs w:val="28"/>
          <w:lang w:eastAsia="ru-RU"/>
        </w:rPr>
        <w:t>решила:</w:t>
      </w:r>
    </w:p>
    <w:p w14:paraId="682D676B" w14:textId="77777777" w:rsidR="005D4934" w:rsidRDefault="005D4934" w:rsidP="005D4934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ind w:left="0" w:firstLine="851"/>
        <w:jc w:val="both"/>
        <w:rPr>
          <w:color w:val="1A1A1A"/>
          <w:sz w:val="28"/>
          <w:szCs w:val="28"/>
          <w:lang w:eastAsia="ru-RU"/>
        </w:rPr>
      </w:pPr>
      <w:r w:rsidRPr="005D4934">
        <w:rPr>
          <w:color w:val="1A1A1A"/>
          <w:sz w:val="28"/>
          <w:szCs w:val="28"/>
          <w:lang w:eastAsia="ru-RU"/>
        </w:rPr>
        <w:t xml:space="preserve">Внести в </w:t>
      </w:r>
      <w:r w:rsidRPr="005D4934">
        <w:rPr>
          <w:sz w:val="28"/>
          <w:szCs w:val="28"/>
        </w:rPr>
        <w:t>решение Думы Калининского муниципального округа Тверской области от 20.02.2025 № 359 «</w:t>
      </w:r>
      <w:r w:rsidRPr="005D4934">
        <w:rPr>
          <w:color w:val="1A1A1A"/>
          <w:sz w:val="28"/>
          <w:szCs w:val="28"/>
          <w:lang w:eastAsia="ru-RU"/>
        </w:rPr>
        <w:t>О Календарном плане работы Думы Калининского муниципального округа Тверской области на 1-е полугодие 2025 года»</w:t>
      </w:r>
      <w:r>
        <w:rPr>
          <w:color w:val="1A1A1A"/>
          <w:sz w:val="28"/>
          <w:szCs w:val="28"/>
          <w:lang w:eastAsia="ru-RU"/>
        </w:rPr>
        <w:t xml:space="preserve"> следующие изменения:</w:t>
      </w:r>
    </w:p>
    <w:p w14:paraId="30E55D26" w14:textId="77777777" w:rsidR="006F4C9A" w:rsidRDefault="005D4934" w:rsidP="005D4934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851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Пункт 7 Календарного плана работы Думы Калининского муниципального округа Тверской области изложить в следующей редакции</w:t>
      </w:r>
      <w:r w:rsidR="006F4C9A">
        <w:rPr>
          <w:color w:val="1A1A1A"/>
          <w:sz w:val="28"/>
          <w:szCs w:val="28"/>
          <w:lang w:eastAsia="ru-RU"/>
        </w:rPr>
        <w:t>:</w:t>
      </w:r>
    </w:p>
    <w:p w14:paraId="6A333625" w14:textId="77777777" w:rsidR="006F4C9A" w:rsidRPr="005D4934" w:rsidRDefault="006F4C9A" w:rsidP="006F4C9A">
      <w:pPr>
        <w:pStyle w:val="a3"/>
        <w:widowControl/>
        <w:shd w:val="clear" w:color="auto" w:fill="FFFFFF"/>
        <w:autoSpaceDE/>
        <w:autoSpaceDN/>
        <w:ind w:left="851"/>
        <w:jc w:val="both"/>
        <w:rPr>
          <w:color w:val="1A1A1A"/>
          <w:sz w:val="28"/>
          <w:szCs w:val="28"/>
          <w:lang w:eastAsia="ru-RU"/>
        </w:rPr>
      </w:pP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3"/>
        <w:gridCol w:w="2268"/>
        <w:gridCol w:w="2409"/>
      </w:tblGrid>
      <w:tr w:rsidR="003A107E" w14:paraId="50D91E3D" w14:textId="77777777" w:rsidTr="007735C6">
        <w:tc>
          <w:tcPr>
            <w:tcW w:w="851" w:type="dxa"/>
          </w:tcPr>
          <w:p w14:paraId="49B12440" w14:textId="77777777" w:rsidR="003A107E" w:rsidRDefault="003A107E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№№</w:t>
            </w:r>
          </w:p>
          <w:p w14:paraId="2BC879ED" w14:textId="77777777" w:rsidR="003A107E" w:rsidRDefault="003A107E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14:paraId="44FA484C" w14:textId="4271ECB2" w:rsidR="003A107E" w:rsidRPr="003A107E" w:rsidRDefault="003A107E" w:rsidP="006F4C9A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3A107E">
              <w:rPr>
                <w:color w:val="1A1A1A"/>
                <w:sz w:val="28"/>
                <w:szCs w:val="28"/>
                <w:lang w:eastAsia="ru-RU"/>
              </w:rPr>
              <w:t>Наименование мероприятия</w:t>
            </w:r>
            <w:r w:rsidR="00100041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50B46539" w14:textId="77777777" w:rsidR="003A107E" w:rsidRDefault="003A107E" w:rsidP="003A107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268" w:type="dxa"/>
          </w:tcPr>
          <w:p w14:paraId="339C1ED7" w14:textId="77777777" w:rsidR="003A107E" w:rsidRPr="006F4C9A" w:rsidRDefault="003A107E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09" w:type="dxa"/>
          </w:tcPr>
          <w:p w14:paraId="0757DD80" w14:textId="77777777" w:rsidR="003A107E" w:rsidRPr="006F4C9A" w:rsidRDefault="003A107E" w:rsidP="003A107E">
            <w:pPr>
              <w:widowControl/>
              <w:shd w:val="clear" w:color="auto" w:fill="FFFFFF"/>
              <w:autoSpaceDE/>
              <w:autoSpaceDN/>
              <w:ind w:right="-114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6965FF" w14:paraId="0AB682CF" w14:textId="77777777" w:rsidTr="007735C6">
        <w:tc>
          <w:tcPr>
            <w:tcW w:w="851" w:type="dxa"/>
          </w:tcPr>
          <w:p w14:paraId="3469E07B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14:paraId="5CD58BC0" w14:textId="77777777" w:rsidR="006F4C9A" w:rsidRPr="006F4C9A" w:rsidRDefault="006F4C9A" w:rsidP="006F4C9A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 xml:space="preserve">Проведение </w:t>
            </w:r>
            <w:r w:rsidR="007735C6">
              <w:rPr>
                <w:b/>
                <w:color w:val="1A1A1A"/>
                <w:sz w:val="28"/>
                <w:szCs w:val="28"/>
                <w:lang w:eastAsia="ru-RU"/>
              </w:rPr>
              <w:t>п</w:t>
            </w: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>убличных</w:t>
            </w:r>
          </w:p>
          <w:p w14:paraId="075F2004" w14:textId="77777777" w:rsidR="006F4C9A" w:rsidRPr="006F4C9A" w:rsidRDefault="006F4C9A" w:rsidP="006F4C9A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>слушаний по проекту</w:t>
            </w:r>
          </w:p>
          <w:p w14:paraId="675BF611" w14:textId="77777777" w:rsidR="006F4C9A" w:rsidRPr="006F4C9A" w:rsidRDefault="006F4C9A" w:rsidP="006F4C9A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 xml:space="preserve">решения об </w:t>
            </w:r>
            <w:r w:rsidR="007735C6">
              <w:rPr>
                <w:b/>
                <w:color w:val="1A1A1A"/>
                <w:sz w:val="28"/>
                <w:szCs w:val="28"/>
                <w:lang w:eastAsia="ru-RU"/>
              </w:rPr>
              <w:t>и</w:t>
            </w: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>сполнении</w:t>
            </w:r>
          </w:p>
          <w:p w14:paraId="4DFBE85B" w14:textId="77777777" w:rsidR="006F4C9A" w:rsidRDefault="006F4C9A" w:rsidP="007735C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>бюджета округа за 2024год и плановый период</w:t>
            </w:r>
            <w:r w:rsidR="007735C6">
              <w:rPr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4C9A">
              <w:rPr>
                <w:b/>
                <w:color w:val="1A1A1A"/>
                <w:sz w:val="28"/>
                <w:szCs w:val="28"/>
                <w:lang w:eastAsia="ru-RU"/>
              </w:rPr>
              <w:t>2025 и 2026 годов</w:t>
            </w:r>
          </w:p>
        </w:tc>
        <w:tc>
          <w:tcPr>
            <w:tcW w:w="993" w:type="dxa"/>
          </w:tcPr>
          <w:p w14:paraId="540DC067" w14:textId="77777777" w:rsidR="006F4C9A" w:rsidRDefault="006F4C9A" w:rsidP="006F4C9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</w:p>
          <w:p w14:paraId="2E9B04FD" w14:textId="77777777" w:rsidR="006F4C9A" w:rsidRPr="006F4C9A" w:rsidRDefault="006F4C9A" w:rsidP="006F4C9A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color w:val="1A1A1A"/>
                <w:sz w:val="28"/>
                <w:szCs w:val="28"/>
                <w:lang w:eastAsia="ru-RU"/>
              </w:rPr>
              <w:t>8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 xml:space="preserve"> июня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1</w:t>
            </w:r>
            <w:r w:rsidR="00CB63F9">
              <w:rPr>
                <w:color w:val="1A1A1A"/>
                <w:sz w:val="28"/>
                <w:szCs w:val="28"/>
                <w:lang w:eastAsia="ru-RU"/>
              </w:rPr>
              <w:t>4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>.00</w:t>
            </w:r>
          </w:p>
          <w:p w14:paraId="0C1B2206" w14:textId="77777777" w:rsidR="006F4C9A" w:rsidRDefault="006F4C9A" w:rsidP="006F4C9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7F4F7EE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Актовый зал</w:t>
            </w:r>
          </w:p>
          <w:p w14:paraId="5BD81E55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администрации</w:t>
            </w:r>
          </w:p>
          <w:p w14:paraId="0D10778D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округа</w:t>
            </w:r>
          </w:p>
          <w:p w14:paraId="4BC71970" w14:textId="77777777" w:rsidR="006F4C9A" w:rsidRPr="006F4C9A" w:rsidRDefault="006F4C9A" w:rsidP="006F4C9A">
            <w:pPr>
              <w:widowControl/>
              <w:autoSpaceDE/>
              <w:autoSpaceDN/>
              <w:ind w:left="851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3027C6E3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Председатель</w:t>
            </w:r>
          </w:p>
          <w:p w14:paraId="0105CD35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рабочей группы</w:t>
            </w:r>
          </w:p>
          <w:p w14:paraId="569E1C74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</w:tr>
      <w:tr w:rsidR="006965FF" w14:paraId="4D46D9C1" w14:textId="77777777" w:rsidTr="007735C6">
        <w:trPr>
          <w:trHeight w:val="1475"/>
        </w:trPr>
        <w:tc>
          <w:tcPr>
            <w:tcW w:w="851" w:type="dxa"/>
          </w:tcPr>
          <w:p w14:paraId="16C4F706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7.1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14:paraId="1D456105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Принятие решения о</w:t>
            </w:r>
          </w:p>
          <w:p w14:paraId="09A7CD5E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 xml:space="preserve">назначении 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>п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убличных</w:t>
            </w:r>
          </w:p>
          <w:p w14:paraId="057E4CBE" w14:textId="77777777" w:rsidR="006F4C9A" w:rsidRDefault="006F4C9A" w:rsidP="007735C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слушаний</w:t>
            </w:r>
          </w:p>
        </w:tc>
        <w:tc>
          <w:tcPr>
            <w:tcW w:w="993" w:type="dxa"/>
          </w:tcPr>
          <w:p w14:paraId="5952D456" w14:textId="77777777" w:rsidR="006F4C9A" w:rsidRDefault="006F4C9A" w:rsidP="006965FF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22 мая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2268" w:type="dxa"/>
          </w:tcPr>
          <w:p w14:paraId="59A8D3BD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Актовый зал</w:t>
            </w:r>
          </w:p>
          <w:p w14:paraId="3CCFD419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администрации</w:t>
            </w:r>
          </w:p>
          <w:p w14:paraId="0C08A624" w14:textId="77777777" w:rsidR="006F4C9A" w:rsidRPr="006F4C9A" w:rsidRDefault="006F4C9A" w:rsidP="007735C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409" w:type="dxa"/>
          </w:tcPr>
          <w:p w14:paraId="42DA6B80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Дума Калининского</w:t>
            </w:r>
          </w:p>
          <w:p w14:paraId="505ADEB9" w14:textId="77777777" w:rsidR="006F4C9A" w:rsidRPr="006F4C9A" w:rsidRDefault="006F4C9A" w:rsidP="003A107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муниципального</w:t>
            </w:r>
          </w:p>
          <w:p w14:paraId="491F3526" w14:textId="77777777" w:rsid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округ</w:t>
            </w:r>
            <w:r>
              <w:rPr>
                <w:color w:val="1A1A1A"/>
                <w:sz w:val="28"/>
                <w:szCs w:val="28"/>
                <w:lang w:eastAsia="ru-RU"/>
              </w:rPr>
              <w:t>а</w:t>
            </w:r>
          </w:p>
        </w:tc>
      </w:tr>
      <w:tr w:rsidR="006965FF" w14:paraId="034CACB9" w14:textId="77777777" w:rsidTr="007735C6">
        <w:tc>
          <w:tcPr>
            <w:tcW w:w="851" w:type="dxa"/>
          </w:tcPr>
          <w:p w14:paraId="321CB0FB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3402" w:type="dxa"/>
          </w:tcPr>
          <w:p w14:paraId="11BE6E4B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Подготовка итогового</w:t>
            </w:r>
          </w:p>
          <w:p w14:paraId="5199F64E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документа по результатам</w:t>
            </w:r>
          </w:p>
          <w:p w14:paraId="1A8AFDFB" w14:textId="77777777" w:rsidR="006F4C9A" w:rsidRDefault="006F4C9A" w:rsidP="003A107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публичных слушаний</w:t>
            </w:r>
          </w:p>
        </w:tc>
        <w:tc>
          <w:tcPr>
            <w:tcW w:w="993" w:type="dxa"/>
          </w:tcPr>
          <w:p w14:paraId="613E5262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19 июня</w:t>
            </w:r>
          </w:p>
          <w:p w14:paraId="2EEB6F64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268" w:type="dxa"/>
          </w:tcPr>
          <w:p w14:paraId="191D177D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C1AC6D1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Председатель</w:t>
            </w:r>
          </w:p>
          <w:p w14:paraId="7A4A0070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рабочей группы,</w:t>
            </w:r>
          </w:p>
          <w:p w14:paraId="03FFB197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секретарь рабочей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группы</w:t>
            </w:r>
          </w:p>
        </w:tc>
      </w:tr>
      <w:tr w:rsidR="006965FF" w14:paraId="0A93A06D" w14:textId="77777777" w:rsidTr="007735C6">
        <w:tc>
          <w:tcPr>
            <w:tcW w:w="851" w:type="dxa"/>
          </w:tcPr>
          <w:p w14:paraId="2F8AF7E5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402" w:type="dxa"/>
          </w:tcPr>
          <w:p w14:paraId="0154D900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 xml:space="preserve">Направление 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>и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тогового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документа по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результатам публичных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слушаний на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оф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ициальное</w:t>
            </w:r>
          </w:p>
          <w:p w14:paraId="2F158016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опубликование и</w:t>
            </w:r>
          </w:p>
          <w:p w14:paraId="66DF907A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размещение на</w:t>
            </w:r>
          </w:p>
          <w:p w14:paraId="29B67E69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официальном сайте</w:t>
            </w:r>
          </w:p>
          <w:p w14:paraId="591C5B75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Калининского</w:t>
            </w:r>
          </w:p>
          <w:p w14:paraId="2FED8520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муниципального округа в</w:t>
            </w:r>
            <w:r w:rsidR="006965F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4C9A">
              <w:rPr>
                <w:color w:val="1A1A1A"/>
                <w:sz w:val="28"/>
                <w:szCs w:val="28"/>
                <w:lang w:eastAsia="ru-RU"/>
              </w:rPr>
              <w:t>информационно-</w:t>
            </w:r>
          </w:p>
          <w:p w14:paraId="4618EC80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телекоммуникационной</w:t>
            </w:r>
          </w:p>
          <w:p w14:paraId="4535B61A" w14:textId="77777777" w:rsidR="006965FF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F4C9A">
              <w:rPr>
                <w:color w:val="1A1A1A"/>
                <w:sz w:val="28"/>
                <w:szCs w:val="28"/>
                <w:lang w:eastAsia="ru-RU"/>
              </w:rPr>
              <w:t>сети «Интернет»</w:t>
            </w:r>
          </w:p>
        </w:tc>
        <w:tc>
          <w:tcPr>
            <w:tcW w:w="993" w:type="dxa"/>
          </w:tcPr>
          <w:p w14:paraId="3897E7DA" w14:textId="77777777" w:rsidR="003A107E" w:rsidRDefault="003A107E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  <w:p w14:paraId="36A658F5" w14:textId="77777777" w:rsidR="003A107E" w:rsidRDefault="003A107E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  <w:p w14:paraId="26AF82C7" w14:textId="77777777" w:rsidR="006F4C9A" w:rsidRDefault="006965FF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19</w:t>
            </w:r>
            <w:r w:rsidR="006F4C9A">
              <w:rPr>
                <w:color w:val="1A1A1A"/>
                <w:sz w:val="28"/>
                <w:szCs w:val="28"/>
                <w:lang w:eastAsia="ru-RU"/>
              </w:rPr>
              <w:t xml:space="preserve"> июня</w:t>
            </w:r>
          </w:p>
          <w:p w14:paraId="3638C29E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17.00</w:t>
            </w:r>
          </w:p>
          <w:p w14:paraId="3A8EF553" w14:textId="77777777" w:rsidR="006F4C9A" w:rsidRPr="006F4C9A" w:rsidRDefault="006F4C9A" w:rsidP="006F4C9A">
            <w:pPr>
              <w:widowControl/>
              <w:autoSpaceDE/>
              <w:autoSpaceDN/>
              <w:ind w:left="851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9664766" w14:textId="77777777" w:rsidR="006F4C9A" w:rsidRPr="006F4C9A" w:rsidRDefault="006F4C9A" w:rsidP="006F4C9A">
            <w:pPr>
              <w:widowControl/>
              <w:autoSpaceDE/>
              <w:autoSpaceDN/>
              <w:ind w:left="851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3CDCA28" w14:textId="77777777" w:rsidR="003A107E" w:rsidRDefault="003A107E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  <w:p w14:paraId="08D1198E" w14:textId="77777777" w:rsidR="003A107E" w:rsidRDefault="003A107E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  <w:p w14:paraId="58CE18D4" w14:textId="77777777" w:rsidR="006965FF" w:rsidRDefault="006965FF" w:rsidP="007735C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Секретарь рабочей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965FF">
              <w:rPr>
                <w:color w:val="1A1A1A"/>
                <w:sz w:val="28"/>
                <w:szCs w:val="28"/>
                <w:lang w:eastAsia="ru-RU"/>
              </w:rPr>
              <w:t>группы</w:t>
            </w:r>
          </w:p>
          <w:p w14:paraId="759B585A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63995EA4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0DD0B3CA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1A8E09AD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5615FBA7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24640C49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2D382576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  <w:p w14:paraId="5E01EAA5" w14:textId="77777777" w:rsidR="006965FF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</w:tr>
      <w:tr w:rsidR="006965FF" w14:paraId="55CF03CA" w14:textId="77777777" w:rsidTr="007735C6">
        <w:tc>
          <w:tcPr>
            <w:tcW w:w="851" w:type="dxa"/>
          </w:tcPr>
          <w:p w14:paraId="5C7E18F6" w14:textId="77777777" w:rsidR="006F4C9A" w:rsidRPr="006F4C9A" w:rsidRDefault="006965FF" w:rsidP="006F4C9A">
            <w:pPr>
              <w:widowControl/>
              <w:autoSpaceDE/>
              <w:autoSpaceDN/>
              <w:ind w:left="851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402" w:type="dxa"/>
          </w:tcPr>
          <w:p w14:paraId="6C908B60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Направление итогового</w:t>
            </w:r>
          </w:p>
          <w:p w14:paraId="003FE54E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документа по</w:t>
            </w:r>
          </w:p>
          <w:p w14:paraId="2E4C8587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результатам публичных</w:t>
            </w:r>
          </w:p>
          <w:p w14:paraId="48AB5B9E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слушаний и протокола</w:t>
            </w:r>
          </w:p>
          <w:p w14:paraId="70E6A0E0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публичных слушаний</w:t>
            </w:r>
          </w:p>
          <w:p w14:paraId="5AB6A177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Главе Калининского</w:t>
            </w:r>
          </w:p>
          <w:p w14:paraId="2B5D483E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муниципального округа</w:t>
            </w:r>
          </w:p>
          <w:p w14:paraId="34A94F96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E5EF7E5" w14:textId="77777777" w:rsidR="003A107E" w:rsidRDefault="003A107E" w:rsidP="006965FF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  <w:p w14:paraId="7C58F430" w14:textId="77777777" w:rsidR="006965FF" w:rsidRDefault="006965FF" w:rsidP="006965FF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20 июня</w:t>
            </w:r>
          </w:p>
          <w:p w14:paraId="7B9CDA22" w14:textId="77777777" w:rsidR="006965FF" w:rsidRDefault="006965FF" w:rsidP="006965FF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13.00</w:t>
            </w:r>
          </w:p>
          <w:p w14:paraId="4B693E91" w14:textId="77777777" w:rsidR="006F4C9A" w:rsidRPr="006F4C9A" w:rsidRDefault="006F4C9A" w:rsidP="006F4C9A">
            <w:pPr>
              <w:widowControl/>
              <w:autoSpaceDE/>
              <w:autoSpaceDN/>
              <w:ind w:left="851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F921007" w14:textId="77777777" w:rsidR="006F4C9A" w:rsidRDefault="006F4C9A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417D9DBB" w14:textId="77777777" w:rsidR="003A107E" w:rsidRDefault="003A107E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  <w:p w14:paraId="0B18E9D3" w14:textId="77777777" w:rsidR="006F4C9A" w:rsidRPr="006F4C9A" w:rsidRDefault="006965FF" w:rsidP="007735C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Секретарь рабочей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965FF">
              <w:rPr>
                <w:color w:val="1A1A1A"/>
                <w:sz w:val="28"/>
                <w:szCs w:val="28"/>
                <w:lang w:eastAsia="ru-RU"/>
              </w:rPr>
              <w:t>группы</w:t>
            </w:r>
          </w:p>
        </w:tc>
      </w:tr>
      <w:tr w:rsidR="006965FF" w14:paraId="7476C0A3" w14:textId="77777777" w:rsidTr="007735C6">
        <w:tc>
          <w:tcPr>
            <w:tcW w:w="851" w:type="dxa"/>
          </w:tcPr>
          <w:p w14:paraId="01D148CF" w14:textId="77777777" w:rsidR="006F4C9A" w:rsidRDefault="006965FF" w:rsidP="006F4C9A">
            <w:pPr>
              <w:pStyle w:val="a3"/>
              <w:widowControl/>
              <w:autoSpaceDE/>
              <w:autoSpaceDN/>
              <w:ind w:left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3402" w:type="dxa"/>
          </w:tcPr>
          <w:p w14:paraId="54E2DA4E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Официальное</w:t>
            </w:r>
          </w:p>
          <w:p w14:paraId="1DDDC984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опубликование</w:t>
            </w:r>
          </w:p>
          <w:p w14:paraId="60889C00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итогового документа по</w:t>
            </w:r>
          </w:p>
          <w:p w14:paraId="73D59E0A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результатам публичных</w:t>
            </w:r>
          </w:p>
          <w:p w14:paraId="651CD101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слушаний</w:t>
            </w:r>
          </w:p>
          <w:p w14:paraId="1D8AF872" w14:textId="77777777" w:rsidR="006F4C9A" w:rsidRPr="006F4C9A" w:rsidRDefault="006F4C9A" w:rsidP="006F4C9A">
            <w:pPr>
              <w:widowControl/>
              <w:autoSpaceDE/>
              <w:autoSpaceDN/>
              <w:ind w:left="851"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769E229" w14:textId="77777777" w:rsidR="006F4C9A" w:rsidRDefault="006965FF" w:rsidP="006965FF">
            <w:pPr>
              <w:pStyle w:val="a3"/>
              <w:widowControl/>
              <w:autoSpaceDE/>
              <w:autoSpaceDN/>
              <w:ind w:left="0"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2268" w:type="dxa"/>
          </w:tcPr>
          <w:p w14:paraId="34163A4D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Сетевое издание</w:t>
            </w:r>
          </w:p>
          <w:p w14:paraId="53C77C1B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газеты</w:t>
            </w:r>
          </w:p>
          <w:p w14:paraId="26F0F35F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«Ленинское</w:t>
            </w:r>
          </w:p>
          <w:p w14:paraId="04B55C02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знамя»,</w:t>
            </w:r>
          </w:p>
          <w:p w14:paraId="3C9759B2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официальный</w:t>
            </w:r>
          </w:p>
          <w:p w14:paraId="1558D882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сайт</w:t>
            </w:r>
          </w:p>
          <w:p w14:paraId="0C76BAB6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Калининского</w:t>
            </w:r>
          </w:p>
          <w:p w14:paraId="41E59688" w14:textId="77777777" w:rsidR="006965FF" w:rsidRPr="006965FF" w:rsidRDefault="006965FF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муниципального</w:t>
            </w:r>
          </w:p>
          <w:p w14:paraId="1FCCC503" w14:textId="77777777" w:rsidR="006F4C9A" w:rsidRPr="006F4C9A" w:rsidRDefault="006965FF" w:rsidP="007735C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409" w:type="dxa"/>
          </w:tcPr>
          <w:p w14:paraId="0DAEC342" w14:textId="77777777" w:rsidR="006965FF" w:rsidRPr="006965FF" w:rsidRDefault="006965FF" w:rsidP="003A107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Редактор газеты,</w:t>
            </w:r>
          </w:p>
          <w:p w14:paraId="0485732D" w14:textId="77777777" w:rsidR="006965FF" w:rsidRPr="006965FF" w:rsidRDefault="006965FF" w:rsidP="003A107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директор МКУ</w:t>
            </w:r>
          </w:p>
          <w:p w14:paraId="0EA041AB" w14:textId="77777777" w:rsidR="006965FF" w:rsidRPr="006965FF" w:rsidRDefault="006965FF" w:rsidP="003A107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6965FF">
              <w:rPr>
                <w:color w:val="1A1A1A"/>
                <w:sz w:val="28"/>
                <w:szCs w:val="28"/>
                <w:lang w:eastAsia="ru-RU"/>
              </w:rPr>
              <w:t>«ЕЦХиО»</w:t>
            </w:r>
          </w:p>
          <w:p w14:paraId="3503F911" w14:textId="77777777" w:rsidR="006F4C9A" w:rsidRPr="006F4C9A" w:rsidRDefault="006F4C9A" w:rsidP="006965F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0AC927A7" w14:textId="77777777" w:rsidR="005D4934" w:rsidRPr="005D4934" w:rsidRDefault="005D4934" w:rsidP="006F4C9A">
      <w:pPr>
        <w:pStyle w:val="a3"/>
        <w:widowControl/>
        <w:shd w:val="clear" w:color="auto" w:fill="FFFFFF"/>
        <w:autoSpaceDE/>
        <w:autoSpaceDN/>
        <w:ind w:left="851"/>
        <w:jc w:val="both"/>
        <w:rPr>
          <w:color w:val="1A1A1A"/>
          <w:sz w:val="28"/>
          <w:szCs w:val="28"/>
          <w:lang w:eastAsia="ru-RU"/>
        </w:rPr>
      </w:pPr>
    </w:p>
    <w:p w14:paraId="6202DDA6" w14:textId="77777777" w:rsidR="007735C6" w:rsidRPr="007735C6" w:rsidRDefault="007735C6" w:rsidP="007735C6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8"/>
          <w:szCs w:val="28"/>
          <w:lang w:eastAsia="ru-RU"/>
        </w:rPr>
      </w:pPr>
      <w:r w:rsidRPr="007735C6">
        <w:rPr>
          <w:color w:val="1A1A1A"/>
          <w:sz w:val="28"/>
          <w:szCs w:val="28"/>
          <w:lang w:eastAsia="ru-RU"/>
        </w:rPr>
        <w:t>3</w:t>
      </w:r>
      <w:r>
        <w:rPr>
          <w:color w:val="1A1A1A"/>
          <w:sz w:val="28"/>
          <w:szCs w:val="28"/>
          <w:lang w:eastAsia="ru-RU"/>
        </w:rPr>
        <w:t xml:space="preserve">. </w:t>
      </w:r>
      <w:r w:rsidRPr="007735C6">
        <w:rPr>
          <w:color w:val="1A1A1A"/>
          <w:sz w:val="28"/>
          <w:szCs w:val="28"/>
          <w:lang w:eastAsia="ru-RU"/>
        </w:rPr>
        <w:t>Настоящее решение вступает в силу со дня принятия.</w:t>
      </w:r>
    </w:p>
    <w:p w14:paraId="22FE1B0C" w14:textId="77777777" w:rsidR="007735C6" w:rsidRPr="007735C6" w:rsidRDefault="007735C6" w:rsidP="007735C6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8"/>
          <w:szCs w:val="28"/>
          <w:lang w:eastAsia="ru-RU"/>
        </w:rPr>
      </w:pPr>
      <w:r w:rsidRPr="007735C6">
        <w:rPr>
          <w:color w:val="1A1A1A"/>
          <w:sz w:val="28"/>
          <w:szCs w:val="28"/>
          <w:lang w:eastAsia="ru-RU"/>
        </w:rPr>
        <w:t>4</w:t>
      </w:r>
      <w:r>
        <w:rPr>
          <w:color w:val="1A1A1A"/>
          <w:sz w:val="28"/>
          <w:szCs w:val="28"/>
          <w:lang w:eastAsia="ru-RU"/>
        </w:rPr>
        <w:t xml:space="preserve">. </w:t>
      </w:r>
      <w:r w:rsidRPr="007735C6">
        <w:rPr>
          <w:color w:val="1A1A1A"/>
          <w:sz w:val="28"/>
          <w:szCs w:val="28"/>
          <w:lang w:eastAsia="ru-RU"/>
        </w:rPr>
        <w:t>Разместить настоящее решение на официальном сайте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7735C6">
        <w:rPr>
          <w:color w:val="1A1A1A"/>
          <w:sz w:val="28"/>
          <w:szCs w:val="28"/>
          <w:lang w:eastAsia="ru-RU"/>
        </w:rPr>
        <w:t>Калининского муниципального округа Тверской области в информационно-телекоммуникационной сети «Интернет».</w:t>
      </w:r>
    </w:p>
    <w:p w14:paraId="09606ADD" w14:textId="77777777" w:rsidR="007735C6" w:rsidRDefault="007735C6" w:rsidP="007735C6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8"/>
          <w:szCs w:val="28"/>
          <w:lang w:eastAsia="ru-RU"/>
        </w:rPr>
      </w:pPr>
      <w:r w:rsidRPr="007735C6">
        <w:rPr>
          <w:color w:val="1A1A1A"/>
          <w:sz w:val="28"/>
          <w:szCs w:val="28"/>
          <w:lang w:eastAsia="ru-RU"/>
        </w:rPr>
        <w:t>5</w:t>
      </w:r>
      <w:r>
        <w:rPr>
          <w:color w:val="1A1A1A"/>
          <w:sz w:val="28"/>
          <w:szCs w:val="28"/>
          <w:lang w:eastAsia="ru-RU"/>
        </w:rPr>
        <w:t xml:space="preserve">. </w:t>
      </w:r>
      <w:r w:rsidRPr="007735C6">
        <w:rPr>
          <w:color w:val="1A1A1A"/>
          <w:sz w:val="28"/>
          <w:szCs w:val="28"/>
          <w:lang w:eastAsia="ru-RU"/>
        </w:rPr>
        <w:t>Контроль за исполнением настоящего решения возложить на</w:t>
      </w:r>
      <w:r>
        <w:rPr>
          <w:color w:val="1A1A1A"/>
          <w:sz w:val="28"/>
          <w:szCs w:val="28"/>
          <w:lang w:eastAsia="ru-RU"/>
        </w:rPr>
        <w:t xml:space="preserve"> </w:t>
      </w:r>
      <w:r w:rsidRPr="007735C6">
        <w:rPr>
          <w:color w:val="1A1A1A"/>
          <w:sz w:val="28"/>
          <w:szCs w:val="28"/>
          <w:lang w:eastAsia="ru-RU"/>
        </w:rPr>
        <w:t>постоянный комитет по вопросам местного самоуправления, регламенту 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7735C6">
        <w:rPr>
          <w:color w:val="1A1A1A"/>
          <w:sz w:val="28"/>
          <w:szCs w:val="28"/>
          <w:lang w:eastAsia="ru-RU"/>
        </w:rPr>
        <w:t>депутатской этике (Сипягин А.Н.).</w:t>
      </w:r>
    </w:p>
    <w:p w14:paraId="52F0490C" w14:textId="77777777" w:rsidR="007735C6" w:rsidRPr="007735C6" w:rsidRDefault="007735C6" w:rsidP="007735C6">
      <w:pPr>
        <w:widowControl/>
        <w:shd w:val="clear" w:color="auto" w:fill="FFFFFF"/>
        <w:autoSpaceDE/>
        <w:autoSpaceDN/>
        <w:ind w:firstLine="851"/>
        <w:jc w:val="both"/>
        <w:rPr>
          <w:color w:val="1A1A1A"/>
          <w:sz w:val="28"/>
          <w:szCs w:val="28"/>
          <w:lang w:eastAsia="ru-RU"/>
        </w:rPr>
      </w:pPr>
    </w:p>
    <w:p w14:paraId="1A704E8F" w14:textId="77777777" w:rsidR="00833C06" w:rsidRDefault="00833C06" w:rsidP="00833C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ED769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1827314" w14:textId="77777777" w:rsidR="00833C06" w:rsidRDefault="00833C06" w:rsidP="00833C06">
      <w:pPr>
        <w:spacing w:line="276" w:lineRule="auto"/>
        <w:rPr>
          <w:sz w:val="28"/>
          <w:szCs w:val="28"/>
        </w:rPr>
      </w:pPr>
      <w:r w:rsidRPr="00ED7696">
        <w:rPr>
          <w:sz w:val="28"/>
          <w:szCs w:val="28"/>
        </w:rPr>
        <w:t>Думы Калининского</w:t>
      </w:r>
      <w:r>
        <w:rPr>
          <w:sz w:val="28"/>
          <w:szCs w:val="28"/>
        </w:rPr>
        <w:t xml:space="preserve"> </w:t>
      </w:r>
      <w:r w:rsidRPr="00ED7696">
        <w:rPr>
          <w:sz w:val="28"/>
          <w:szCs w:val="28"/>
        </w:rPr>
        <w:t>муниципального</w:t>
      </w:r>
    </w:p>
    <w:p w14:paraId="0B8045E2" w14:textId="177CCCF6" w:rsidR="004D7A31" w:rsidRDefault="00833C06" w:rsidP="00E169FB">
      <w:pPr>
        <w:spacing w:line="276" w:lineRule="auto"/>
        <w:rPr>
          <w:b/>
          <w:sz w:val="28"/>
          <w:szCs w:val="28"/>
        </w:rPr>
      </w:pPr>
      <w:r w:rsidRPr="00ED7696">
        <w:rPr>
          <w:sz w:val="28"/>
          <w:szCs w:val="28"/>
        </w:rPr>
        <w:t xml:space="preserve">округа Тверской области         </w:t>
      </w:r>
      <w:r>
        <w:rPr>
          <w:sz w:val="28"/>
          <w:szCs w:val="28"/>
        </w:rPr>
        <w:t xml:space="preserve">           </w:t>
      </w:r>
      <w:r w:rsidRPr="00ED76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С.Е. Рожков</w:t>
      </w:r>
      <w:bookmarkStart w:id="0" w:name="_GoBack"/>
      <w:bookmarkEnd w:id="0"/>
    </w:p>
    <w:sectPr w:rsidR="004D7A31" w:rsidSect="006F4C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F87"/>
    <w:multiLevelType w:val="hybridMultilevel"/>
    <w:tmpl w:val="C64617F8"/>
    <w:lvl w:ilvl="0" w:tplc="176C0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7C76B52"/>
    <w:multiLevelType w:val="hybridMultilevel"/>
    <w:tmpl w:val="E52C49BC"/>
    <w:lvl w:ilvl="0" w:tplc="F1CA9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34"/>
    <w:rsid w:val="00100041"/>
    <w:rsid w:val="003A107E"/>
    <w:rsid w:val="004223C7"/>
    <w:rsid w:val="004D7A31"/>
    <w:rsid w:val="005D4934"/>
    <w:rsid w:val="00656D03"/>
    <w:rsid w:val="006965FF"/>
    <w:rsid w:val="006F4C9A"/>
    <w:rsid w:val="007735C6"/>
    <w:rsid w:val="00833C06"/>
    <w:rsid w:val="00CB63F9"/>
    <w:rsid w:val="00E169FB"/>
    <w:rsid w:val="00E62810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37F3"/>
  <w15:chartTrackingRefBased/>
  <w15:docId w15:val="{D0B0E99C-8103-400B-8179-CBC970D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4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34"/>
    <w:pPr>
      <w:ind w:left="720"/>
      <w:contextualSpacing/>
    </w:pPr>
  </w:style>
  <w:style w:type="table" w:styleId="a4">
    <w:name w:val="Table Grid"/>
    <w:basedOn w:val="a1"/>
    <w:uiPriority w:val="3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Кудашова Ирина Александровна</cp:lastModifiedBy>
  <cp:revision>3</cp:revision>
  <dcterms:created xsi:type="dcterms:W3CDTF">2025-05-21T10:13:00Z</dcterms:created>
  <dcterms:modified xsi:type="dcterms:W3CDTF">2025-05-21T12:25:00Z</dcterms:modified>
</cp:coreProperties>
</file>