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6" w:rsidRDefault="000E373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19050" t="0" r="9525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45" w:rsidRPr="00851F45" w:rsidRDefault="00851F45">
      <w:pPr>
        <w:jc w:val="center"/>
        <w:rPr>
          <w:b/>
          <w:sz w:val="28"/>
          <w:szCs w:val="28"/>
        </w:rPr>
      </w:pPr>
      <w:r w:rsidRPr="00851F45">
        <w:rPr>
          <w:b/>
          <w:sz w:val="28"/>
          <w:szCs w:val="28"/>
        </w:rPr>
        <w:t>АДМИНИСТРАЦИЯ</w:t>
      </w:r>
    </w:p>
    <w:p w:rsidR="004E0C96" w:rsidRPr="00851F45" w:rsidRDefault="00851F45">
      <w:pPr>
        <w:jc w:val="center"/>
        <w:rPr>
          <w:b/>
          <w:sz w:val="28"/>
          <w:szCs w:val="28"/>
        </w:rPr>
      </w:pPr>
      <w:r w:rsidRPr="00851F45">
        <w:rPr>
          <w:b/>
          <w:sz w:val="28"/>
          <w:szCs w:val="28"/>
        </w:rPr>
        <w:t xml:space="preserve">КАЛИНИНСКОГО </w:t>
      </w:r>
      <w:r w:rsidR="004E0C96" w:rsidRPr="00851F45">
        <w:rPr>
          <w:b/>
          <w:sz w:val="28"/>
          <w:szCs w:val="28"/>
        </w:rPr>
        <w:t xml:space="preserve">МУНИЦИПАЛЬНОГО </w:t>
      </w:r>
      <w:r w:rsidR="007559DA">
        <w:rPr>
          <w:b/>
          <w:sz w:val="28"/>
          <w:szCs w:val="28"/>
        </w:rPr>
        <w:t>ОКРУГА</w:t>
      </w:r>
    </w:p>
    <w:p w:rsidR="004E0C96" w:rsidRPr="00851F45" w:rsidRDefault="004E0C96" w:rsidP="00851F45">
      <w:pPr>
        <w:spacing w:after="480"/>
        <w:jc w:val="center"/>
        <w:rPr>
          <w:b/>
          <w:sz w:val="28"/>
          <w:szCs w:val="28"/>
        </w:rPr>
      </w:pPr>
      <w:r w:rsidRPr="00851F45">
        <w:rPr>
          <w:b/>
          <w:sz w:val="28"/>
          <w:szCs w:val="28"/>
        </w:rPr>
        <w:t>ТВЕРСКОЙ ОБЛАСТИ</w:t>
      </w:r>
    </w:p>
    <w:p w:rsidR="004E0C96" w:rsidRPr="00851F45" w:rsidRDefault="004E0C96" w:rsidP="00851F45">
      <w:pPr>
        <w:spacing w:after="480"/>
        <w:jc w:val="center"/>
        <w:rPr>
          <w:b/>
          <w:sz w:val="28"/>
          <w:szCs w:val="28"/>
        </w:rPr>
      </w:pPr>
      <w:r w:rsidRPr="00851F45">
        <w:rPr>
          <w:b/>
          <w:sz w:val="28"/>
          <w:szCs w:val="28"/>
        </w:rPr>
        <w:t>ПОСТАНОВЛЕНИЕ</w:t>
      </w:r>
    </w:p>
    <w:p w:rsidR="004E0C96" w:rsidRDefault="006F7E4C">
      <w:pPr>
        <w:jc w:val="both"/>
      </w:pPr>
      <w:r>
        <w:t>О</w:t>
      </w:r>
      <w:r w:rsidR="006703B4">
        <w:t>т</w:t>
      </w:r>
      <w:r>
        <w:t xml:space="preserve"> </w:t>
      </w:r>
      <w:r w:rsidR="00F62CEB">
        <w:t>15.02.2024</w:t>
      </w:r>
      <w:r w:rsidR="004E0C96">
        <w:t xml:space="preserve">   </w:t>
      </w:r>
      <w:r w:rsidR="00DF23C0">
        <w:t xml:space="preserve">                                                                    </w:t>
      </w:r>
      <w:r w:rsidR="00F62CEB">
        <w:t xml:space="preserve">                         </w:t>
      </w:r>
      <w:r w:rsidR="00DF23C0">
        <w:t xml:space="preserve">                 </w:t>
      </w:r>
      <w:r w:rsidR="004E0C96">
        <w:t xml:space="preserve">№ </w:t>
      </w:r>
      <w:r w:rsidR="00F62CEB">
        <w:t>266</w:t>
      </w:r>
    </w:p>
    <w:p w:rsidR="004E0C96" w:rsidRDefault="004E0C96">
      <w:pPr>
        <w:jc w:val="center"/>
      </w:pPr>
      <w:r>
        <w:t>Тверь</w:t>
      </w:r>
    </w:p>
    <w:p w:rsidR="004E0C96" w:rsidRDefault="004E0C96"/>
    <w:p w:rsidR="004E0C96" w:rsidRDefault="004E0C96"/>
    <w:p w:rsidR="00851F45" w:rsidRPr="00DF23C0" w:rsidRDefault="009369DA" w:rsidP="0093556C">
      <w:pPr>
        <w:tabs>
          <w:tab w:val="left" w:pos="83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Калининского муниципального округа Тверской области от 29.12.2023 № 1372 «</w:t>
      </w:r>
      <w:r w:rsidR="005E47E4" w:rsidRPr="00DF23C0">
        <w:rPr>
          <w:b/>
          <w:sz w:val="28"/>
          <w:szCs w:val="28"/>
        </w:rPr>
        <w:t xml:space="preserve">О </w:t>
      </w:r>
      <w:r w:rsidR="00863C1E" w:rsidRPr="00DF23C0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851F45" w:rsidRPr="00DF23C0">
        <w:rPr>
          <w:b/>
          <w:sz w:val="28"/>
          <w:szCs w:val="28"/>
        </w:rPr>
        <w:t xml:space="preserve">администрации Калининского </w:t>
      </w:r>
      <w:r w:rsidR="00863C1E" w:rsidRPr="00DF23C0">
        <w:rPr>
          <w:b/>
          <w:sz w:val="28"/>
          <w:szCs w:val="28"/>
        </w:rPr>
        <w:t xml:space="preserve">муниципального </w:t>
      </w:r>
      <w:r w:rsidR="007559DA" w:rsidRPr="00DF23C0">
        <w:rPr>
          <w:b/>
          <w:sz w:val="28"/>
          <w:szCs w:val="28"/>
        </w:rPr>
        <w:t>округа</w:t>
      </w:r>
      <w:r w:rsidR="002A49E5">
        <w:rPr>
          <w:b/>
          <w:sz w:val="28"/>
          <w:szCs w:val="28"/>
        </w:rPr>
        <w:t xml:space="preserve"> </w:t>
      </w:r>
      <w:r w:rsidR="00863C1E" w:rsidRPr="00DF23C0">
        <w:rPr>
          <w:b/>
          <w:sz w:val="28"/>
          <w:szCs w:val="28"/>
        </w:rPr>
        <w:t xml:space="preserve">Тверской области и </w:t>
      </w:r>
    </w:p>
    <w:p w:rsidR="004E0C96" w:rsidRPr="00DF23C0" w:rsidRDefault="00863C1E" w:rsidP="0093556C">
      <w:pPr>
        <w:tabs>
          <w:tab w:val="left" w:pos="8377"/>
        </w:tabs>
        <w:jc w:val="center"/>
        <w:rPr>
          <w:b/>
          <w:sz w:val="28"/>
          <w:szCs w:val="28"/>
        </w:rPr>
      </w:pPr>
      <w:r w:rsidRPr="00DF23C0">
        <w:rPr>
          <w:b/>
          <w:sz w:val="28"/>
          <w:szCs w:val="28"/>
        </w:rPr>
        <w:t>урегулированию конфликта интересов</w:t>
      </w:r>
      <w:r w:rsidR="009369DA">
        <w:rPr>
          <w:b/>
          <w:sz w:val="28"/>
          <w:szCs w:val="28"/>
        </w:rPr>
        <w:t>»</w:t>
      </w:r>
    </w:p>
    <w:p w:rsidR="004E0C96" w:rsidRPr="00DF23C0" w:rsidRDefault="004E0C96" w:rsidP="0093556C">
      <w:pPr>
        <w:tabs>
          <w:tab w:val="left" w:pos="8377"/>
        </w:tabs>
        <w:jc w:val="center"/>
        <w:rPr>
          <w:b/>
          <w:sz w:val="28"/>
          <w:szCs w:val="28"/>
        </w:rPr>
      </w:pPr>
    </w:p>
    <w:p w:rsidR="004E0C96" w:rsidRPr="006B46AA" w:rsidRDefault="00863C1E" w:rsidP="006B46AA">
      <w:pPr>
        <w:pStyle w:val="a4"/>
        <w:ind w:firstLine="709"/>
        <w:jc w:val="both"/>
        <w:rPr>
          <w:szCs w:val="28"/>
        </w:rPr>
      </w:pPr>
      <w:r w:rsidRPr="006B46AA">
        <w:rPr>
          <w:szCs w:val="28"/>
        </w:rPr>
        <w:t>В соответствии с Федеральным законом от 25.12.2008 №</w:t>
      </w:r>
      <w:r w:rsidR="001D4A15" w:rsidRPr="006B46AA">
        <w:rPr>
          <w:szCs w:val="28"/>
        </w:rPr>
        <w:t xml:space="preserve"> 2</w:t>
      </w:r>
      <w:r w:rsidRPr="006B46AA">
        <w:rPr>
          <w:szCs w:val="28"/>
        </w:rPr>
        <w:t xml:space="preserve">73-ФЗ «О противодействии коррупции» и Указом Президента Российской Федерации от 01.07.2010 </w:t>
      </w:r>
      <w:r w:rsidR="00D51CB5" w:rsidRPr="006B46AA">
        <w:rPr>
          <w:szCs w:val="28"/>
        </w:rPr>
        <w:t>№</w:t>
      </w:r>
      <w:r w:rsidR="008A3C78" w:rsidRPr="006B46AA">
        <w:rPr>
          <w:szCs w:val="28"/>
        </w:rPr>
        <w:t xml:space="preserve"> </w:t>
      </w:r>
      <w:r w:rsidR="001D4A15" w:rsidRPr="006B46AA">
        <w:rPr>
          <w:szCs w:val="28"/>
        </w:rPr>
        <w:t>8</w:t>
      </w:r>
      <w:r w:rsidRPr="006B46AA">
        <w:rPr>
          <w:szCs w:val="28"/>
        </w:rPr>
        <w:t>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1CB5" w:rsidRPr="006B46AA">
        <w:rPr>
          <w:szCs w:val="28"/>
        </w:rPr>
        <w:t>,</w:t>
      </w:r>
      <w:r w:rsidR="008A3C78" w:rsidRPr="006B46AA">
        <w:rPr>
          <w:szCs w:val="28"/>
        </w:rPr>
        <w:t xml:space="preserve"> </w:t>
      </w:r>
      <w:r w:rsidR="006D77AC" w:rsidRPr="006B46AA">
        <w:rPr>
          <w:szCs w:val="28"/>
        </w:rPr>
        <w:t>А</w:t>
      </w:r>
      <w:r w:rsidR="00851F45" w:rsidRPr="006B46AA">
        <w:rPr>
          <w:szCs w:val="28"/>
        </w:rPr>
        <w:t xml:space="preserve">дминистрация Калининского муниципального </w:t>
      </w:r>
      <w:r w:rsidR="007559DA" w:rsidRPr="006B46AA">
        <w:rPr>
          <w:szCs w:val="28"/>
        </w:rPr>
        <w:t>округа</w:t>
      </w:r>
      <w:r w:rsidR="00851F45" w:rsidRPr="006B46AA">
        <w:rPr>
          <w:szCs w:val="28"/>
        </w:rPr>
        <w:t xml:space="preserve"> Тверской области постановляет:</w:t>
      </w:r>
    </w:p>
    <w:p w:rsidR="006B46AA" w:rsidRDefault="009369DA" w:rsidP="006B46A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B46AA">
        <w:rPr>
          <w:color w:val="000000" w:themeColor="text1"/>
          <w:sz w:val="28"/>
          <w:szCs w:val="28"/>
        </w:rPr>
        <w:t xml:space="preserve">Внести </w:t>
      </w:r>
      <w:r w:rsidRPr="006B46AA">
        <w:rPr>
          <w:bCs/>
          <w:color w:val="000000" w:themeColor="text1"/>
          <w:sz w:val="28"/>
          <w:szCs w:val="28"/>
        </w:rPr>
        <w:t>изменения</w:t>
      </w:r>
      <w:r w:rsidR="00084746">
        <w:rPr>
          <w:color w:val="000000" w:themeColor="text1"/>
          <w:sz w:val="28"/>
          <w:szCs w:val="28"/>
        </w:rPr>
        <w:t xml:space="preserve"> в постановление А</w:t>
      </w:r>
      <w:r w:rsidRPr="006B46AA">
        <w:rPr>
          <w:color w:val="000000" w:themeColor="text1"/>
          <w:sz w:val="28"/>
          <w:szCs w:val="28"/>
        </w:rPr>
        <w:t xml:space="preserve">дминистрации Калининского </w:t>
      </w:r>
      <w:r w:rsidR="00084746">
        <w:rPr>
          <w:color w:val="000000" w:themeColor="text1"/>
          <w:sz w:val="28"/>
          <w:szCs w:val="28"/>
        </w:rPr>
        <w:t>муниципального округа Тверской области</w:t>
      </w:r>
      <w:r w:rsidRPr="006B46AA">
        <w:rPr>
          <w:color w:val="000000" w:themeColor="text1"/>
          <w:sz w:val="28"/>
          <w:szCs w:val="28"/>
        </w:rPr>
        <w:t xml:space="preserve"> от</w:t>
      </w:r>
      <w:r w:rsidR="00F71DC8">
        <w:rPr>
          <w:sz w:val="28"/>
          <w:szCs w:val="28"/>
        </w:rPr>
        <w:t xml:space="preserve"> 29.12.2023 № 1372 </w:t>
      </w:r>
      <w:r w:rsidRPr="006B46AA"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</w:t>
      </w:r>
      <w:r w:rsidR="00084746">
        <w:rPr>
          <w:sz w:val="28"/>
          <w:szCs w:val="28"/>
        </w:rPr>
        <w:t>А</w:t>
      </w:r>
      <w:r w:rsidRPr="006B46AA">
        <w:rPr>
          <w:sz w:val="28"/>
          <w:szCs w:val="28"/>
        </w:rPr>
        <w:t>дминистрации Калининского муниципального округа</w:t>
      </w:r>
      <w:r w:rsidR="006B46AA" w:rsidRPr="006B46AA">
        <w:rPr>
          <w:sz w:val="28"/>
          <w:szCs w:val="28"/>
        </w:rPr>
        <w:t xml:space="preserve">  </w:t>
      </w:r>
      <w:r w:rsidRPr="006B46AA">
        <w:rPr>
          <w:sz w:val="28"/>
          <w:szCs w:val="28"/>
        </w:rPr>
        <w:t>Тверской области и урегулированию конфликта интересов</w:t>
      </w:r>
      <w:r w:rsidR="006B46AA" w:rsidRPr="006B46AA">
        <w:rPr>
          <w:sz w:val="28"/>
          <w:szCs w:val="28"/>
        </w:rPr>
        <w:t xml:space="preserve">» изложив приложение в новой редакции (приложение). </w:t>
      </w:r>
    </w:p>
    <w:p w:rsidR="00956F1B" w:rsidRPr="00F71DC8" w:rsidRDefault="00956F1B" w:rsidP="006B46A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1DC8">
        <w:rPr>
          <w:sz w:val="28"/>
          <w:szCs w:val="28"/>
        </w:rPr>
        <w:t>Настоящее Постановление вступает в силу со дня его подписания</w:t>
      </w:r>
    </w:p>
    <w:p w:rsidR="00956F1B" w:rsidRPr="00F71DC8" w:rsidRDefault="00956F1B" w:rsidP="006B46A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1DC8">
        <w:rPr>
          <w:sz w:val="28"/>
          <w:szCs w:val="28"/>
        </w:rPr>
        <w:t>Опубликовать настоящее Постановление в общественно-политической газете «Ленинское знамя» и разместить на официальном сайте Калининского муниципального округа Тверской области в информационно-телекоммуникационной сети «Интернет»</w:t>
      </w:r>
    </w:p>
    <w:p w:rsidR="00851F45" w:rsidRDefault="00851F45" w:rsidP="006B46A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71DC8">
        <w:rPr>
          <w:sz w:val="28"/>
          <w:szCs w:val="28"/>
        </w:rPr>
        <w:t>Контроль за</w:t>
      </w:r>
      <w:proofErr w:type="gramEnd"/>
      <w:r w:rsidRPr="00F71DC8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r w:rsidR="007559DA" w:rsidRPr="00F71DC8">
        <w:rPr>
          <w:sz w:val="28"/>
          <w:szCs w:val="28"/>
        </w:rPr>
        <w:t>Вишнякову</w:t>
      </w:r>
      <w:r w:rsidR="006B46AA" w:rsidRPr="00F71DC8">
        <w:rPr>
          <w:sz w:val="28"/>
          <w:szCs w:val="28"/>
        </w:rPr>
        <w:t xml:space="preserve"> О.В.</w:t>
      </w:r>
    </w:p>
    <w:p w:rsidR="00F71DC8" w:rsidRDefault="00F71DC8" w:rsidP="00F71DC8">
      <w:pPr>
        <w:tabs>
          <w:tab w:val="left" w:pos="0"/>
        </w:tabs>
        <w:jc w:val="both"/>
        <w:rPr>
          <w:sz w:val="28"/>
          <w:szCs w:val="28"/>
        </w:rPr>
      </w:pPr>
    </w:p>
    <w:p w:rsidR="00F71DC8" w:rsidRDefault="00F71DC8" w:rsidP="00F71DC8">
      <w:pPr>
        <w:tabs>
          <w:tab w:val="left" w:pos="0"/>
        </w:tabs>
        <w:jc w:val="both"/>
        <w:rPr>
          <w:sz w:val="28"/>
          <w:szCs w:val="28"/>
        </w:rPr>
      </w:pPr>
    </w:p>
    <w:p w:rsidR="00F71DC8" w:rsidRPr="00F71DC8" w:rsidRDefault="00F71DC8" w:rsidP="00F71DC8">
      <w:pPr>
        <w:tabs>
          <w:tab w:val="left" w:pos="0"/>
        </w:tabs>
        <w:jc w:val="both"/>
        <w:rPr>
          <w:sz w:val="28"/>
          <w:szCs w:val="28"/>
        </w:rPr>
      </w:pPr>
    </w:p>
    <w:p w:rsidR="007559DA" w:rsidRPr="00DF23C0" w:rsidRDefault="001A4956" w:rsidP="001A4956">
      <w:pPr>
        <w:jc w:val="both"/>
        <w:rPr>
          <w:sz w:val="28"/>
          <w:szCs w:val="28"/>
        </w:rPr>
      </w:pPr>
      <w:r w:rsidRPr="00DF23C0">
        <w:rPr>
          <w:sz w:val="28"/>
          <w:szCs w:val="28"/>
        </w:rPr>
        <w:t>Г</w:t>
      </w:r>
      <w:r w:rsidR="004E0C96" w:rsidRPr="00DF23C0">
        <w:rPr>
          <w:sz w:val="28"/>
          <w:szCs w:val="28"/>
        </w:rPr>
        <w:t>лава</w:t>
      </w:r>
      <w:r w:rsidR="008A3C78">
        <w:rPr>
          <w:sz w:val="28"/>
          <w:szCs w:val="28"/>
        </w:rPr>
        <w:t xml:space="preserve"> </w:t>
      </w:r>
      <w:proofErr w:type="gramStart"/>
      <w:r w:rsidR="00851F45" w:rsidRPr="00DF23C0">
        <w:rPr>
          <w:sz w:val="28"/>
          <w:szCs w:val="28"/>
        </w:rPr>
        <w:t>Калининского</w:t>
      </w:r>
      <w:proofErr w:type="gramEnd"/>
      <w:r w:rsidR="007559DA" w:rsidRPr="00DF23C0">
        <w:rPr>
          <w:sz w:val="28"/>
          <w:szCs w:val="28"/>
        </w:rPr>
        <w:t xml:space="preserve"> муниципального </w:t>
      </w:r>
    </w:p>
    <w:p w:rsidR="004E0C96" w:rsidRPr="00DF23C0" w:rsidRDefault="007559DA" w:rsidP="001A4956">
      <w:pPr>
        <w:jc w:val="both"/>
        <w:rPr>
          <w:sz w:val="28"/>
          <w:szCs w:val="28"/>
        </w:rPr>
      </w:pPr>
      <w:r w:rsidRPr="00DF23C0">
        <w:rPr>
          <w:sz w:val="28"/>
          <w:szCs w:val="28"/>
        </w:rPr>
        <w:t>округа Тверской области</w:t>
      </w:r>
      <w:r w:rsidR="00DF23C0">
        <w:rPr>
          <w:sz w:val="28"/>
          <w:szCs w:val="28"/>
        </w:rPr>
        <w:t xml:space="preserve">                                                                  </w:t>
      </w:r>
      <w:r w:rsidRPr="00DF23C0">
        <w:rPr>
          <w:sz w:val="28"/>
          <w:szCs w:val="28"/>
        </w:rPr>
        <w:t>С.А. Румянцев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105"/>
      </w:tblGrid>
      <w:tr w:rsidR="003A21D4" w:rsidRPr="00DC702F" w:rsidTr="006B46AA">
        <w:tc>
          <w:tcPr>
            <w:tcW w:w="4784" w:type="dxa"/>
          </w:tcPr>
          <w:p w:rsidR="003A21D4" w:rsidRPr="00DC702F" w:rsidRDefault="003A21D4" w:rsidP="0027491D">
            <w:pPr>
              <w:tabs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DC702F" w:rsidRPr="00DC702F" w:rsidRDefault="00DC702F" w:rsidP="00DC702F">
            <w:pPr>
              <w:jc w:val="center"/>
              <w:rPr>
                <w:sz w:val="28"/>
                <w:szCs w:val="28"/>
              </w:rPr>
            </w:pPr>
          </w:p>
          <w:p w:rsidR="00DC702F" w:rsidRDefault="00DC702F" w:rsidP="00DC702F">
            <w:pPr>
              <w:jc w:val="center"/>
              <w:rPr>
                <w:sz w:val="28"/>
                <w:szCs w:val="28"/>
              </w:rPr>
            </w:pPr>
          </w:p>
          <w:p w:rsidR="006B46AA" w:rsidRDefault="006B46AA" w:rsidP="00DC702F">
            <w:pPr>
              <w:jc w:val="center"/>
              <w:rPr>
                <w:sz w:val="28"/>
                <w:szCs w:val="28"/>
              </w:rPr>
            </w:pPr>
          </w:p>
          <w:p w:rsidR="006B46AA" w:rsidRDefault="006B46AA" w:rsidP="00DC702F">
            <w:pPr>
              <w:jc w:val="center"/>
              <w:rPr>
                <w:sz w:val="28"/>
                <w:szCs w:val="28"/>
              </w:rPr>
            </w:pPr>
          </w:p>
          <w:p w:rsidR="006B46AA" w:rsidRDefault="006B46AA" w:rsidP="00DC702F">
            <w:pPr>
              <w:jc w:val="center"/>
              <w:rPr>
                <w:sz w:val="28"/>
                <w:szCs w:val="28"/>
              </w:rPr>
            </w:pPr>
          </w:p>
          <w:p w:rsidR="006B46AA" w:rsidRPr="00363963" w:rsidRDefault="006B46AA" w:rsidP="006B46AA">
            <w:pPr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63963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6B46AA" w:rsidRPr="00363963" w:rsidRDefault="006B46AA" w:rsidP="006B46AA">
            <w:pPr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63963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6B46AA" w:rsidRDefault="006B46AA" w:rsidP="006B46AA">
            <w:pPr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63963">
              <w:rPr>
                <w:color w:val="000000" w:themeColor="text1"/>
                <w:sz w:val="28"/>
                <w:szCs w:val="28"/>
              </w:rPr>
              <w:t xml:space="preserve">Калининского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</w:p>
          <w:p w:rsidR="006B46AA" w:rsidRPr="00363963" w:rsidRDefault="006B46AA" w:rsidP="006B46AA">
            <w:pPr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округа Тверской области</w:t>
            </w:r>
          </w:p>
          <w:p w:rsidR="006B46AA" w:rsidRPr="00363963" w:rsidRDefault="006B46AA" w:rsidP="006B46AA">
            <w:pPr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363963">
              <w:rPr>
                <w:color w:val="000000" w:themeColor="text1"/>
                <w:sz w:val="28"/>
                <w:szCs w:val="28"/>
              </w:rPr>
              <w:t>от</w:t>
            </w:r>
            <w:r w:rsidRPr="0036396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62CEB" w:rsidRPr="00F62CEB">
              <w:rPr>
                <w:color w:val="000000" w:themeColor="text1"/>
                <w:sz w:val="28"/>
                <w:szCs w:val="28"/>
                <w:u w:val="single"/>
              </w:rPr>
              <w:t>15.02.2024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63963">
              <w:rPr>
                <w:color w:val="000000" w:themeColor="text1"/>
                <w:sz w:val="28"/>
                <w:szCs w:val="28"/>
              </w:rPr>
              <w:t>№</w:t>
            </w:r>
            <w:r w:rsidRPr="0036396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62CEB" w:rsidRPr="00F62CEB">
              <w:rPr>
                <w:color w:val="000000" w:themeColor="text1"/>
                <w:sz w:val="28"/>
                <w:szCs w:val="28"/>
                <w:u w:val="single"/>
              </w:rPr>
              <w:t>266</w:t>
            </w:r>
          </w:p>
          <w:p w:rsidR="006B46AA" w:rsidRPr="00363963" w:rsidRDefault="006B46AA" w:rsidP="006B46AA">
            <w:pPr>
              <w:pStyle w:val="ConsPlusNormal"/>
              <w:ind w:left="709"/>
              <w:jc w:val="center"/>
              <w:outlineLvl w:val="0"/>
              <w:rPr>
                <w:bCs/>
                <w:color w:val="000000" w:themeColor="text1"/>
              </w:rPr>
            </w:pPr>
          </w:p>
          <w:p w:rsidR="006B46AA" w:rsidRDefault="006B46AA" w:rsidP="00DC702F">
            <w:pPr>
              <w:jc w:val="center"/>
              <w:rPr>
                <w:sz w:val="28"/>
                <w:szCs w:val="28"/>
              </w:rPr>
            </w:pPr>
          </w:p>
          <w:p w:rsidR="00DC702F" w:rsidRPr="00DC702F" w:rsidRDefault="00DC702F" w:rsidP="00DC702F">
            <w:pPr>
              <w:jc w:val="center"/>
              <w:rPr>
                <w:sz w:val="28"/>
                <w:szCs w:val="28"/>
              </w:rPr>
            </w:pPr>
            <w:r w:rsidRPr="00DC702F">
              <w:rPr>
                <w:sz w:val="28"/>
                <w:szCs w:val="28"/>
              </w:rPr>
              <w:t xml:space="preserve">Приложение </w:t>
            </w:r>
          </w:p>
          <w:p w:rsidR="00DC702F" w:rsidRPr="00DC702F" w:rsidRDefault="00DC702F" w:rsidP="00DC702F">
            <w:pPr>
              <w:jc w:val="center"/>
              <w:rPr>
                <w:sz w:val="28"/>
                <w:szCs w:val="28"/>
              </w:rPr>
            </w:pPr>
          </w:p>
          <w:p w:rsidR="00DC702F" w:rsidRPr="00DC702F" w:rsidRDefault="00DC702F" w:rsidP="00DC702F">
            <w:pPr>
              <w:jc w:val="center"/>
              <w:rPr>
                <w:sz w:val="28"/>
                <w:szCs w:val="28"/>
              </w:rPr>
            </w:pPr>
            <w:r w:rsidRPr="00DC702F">
              <w:rPr>
                <w:sz w:val="28"/>
                <w:szCs w:val="28"/>
              </w:rPr>
              <w:t xml:space="preserve">постановлением администрации Калининского муниципального округа Тверской области </w:t>
            </w:r>
          </w:p>
          <w:p w:rsidR="003A21D4" w:rsidRPr="006B46AA" w:rsidRDefault="00DC702F" w:rsidP="002D6B0A">
            <w:pPr>
              <w:jc w:val="center"/>
              <w:rPr>
                <w:sz w:val="28"/>
                <w:szCs w:val="28"/>
                <w:u w:val="single"/>
              </w:rPr>
            </w:pPr>
            <w:r w:rsidRPr="008B3F6F">
              <w:rPr>
                <w:sz w:val="28"/>
                <w:szCs w:val="28"/>
              </w:rPr>
              <w:t xml:space="preserve">от </w:t>
            </w:r>
            <w:r w:rsidRPr="006B46AA">
              <w:rPr>
                <w:sz w:val="28"/>
                <w:szCs w:val="28"/>
                <w:u w:val="single"/>
              </w:rPr>
              <w:t xml:space="preserve"> </w:t>
            </w:r>
            <w:r w:rsidR="002D6B0A" w:rsidRPr="006B46AA">
              <w:rPr>
                <w:sz w:val="28"/>
                <w:szCs w:val="28"/>
                <w:u w:val="single"/>
              </w:rPr>
              <w:t xml:space="preserve">29.12.2023 </w:t>
            </w:r>
            <w:r w:rsidRPr="008B3F6F">
              <w:rPr>
                <w:sz w:val="28"/>
                <w:szCs w:val="28"/>
              </w:rPr>
              <w:t>№</w:t>
            </w:r>
            <w:r w:rsidRPr="006B46AA">
              <w:rPr>
                <w:sz w:val="28"/>
                <w:szCs w:val="28"/>
                <w:u w:val="single"/>
              </w:rPr>
              <w:t xml:space="preserve">  </w:t>
            </w:r>
            <w:r w:rsidR="002D6B0A" w:rsidRPr="006B46AA">
              <w:rPr>
                <w:sz w:val="28"/>
                <w:szCs w:val="28"/>
                <w:u w:val="single"/>
              </w:rPr>
              <w:t>1372</w:t>
            </w:r>
          </w:p>
        </w:tc>
      </w:tr>
    </w:tbl>
    <w:p w:rsidR="00012CD0" w:rsidRPr="00DC702F" w:rsidRDefault="00012CD0" w:rsidP="00012CD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1D4" w:rsidRPr="00490A56" w:rsidRDefault="003A21D4" w:rsidP="00012CD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6416BC" w:rsidRPr="00490A56" w:rsidRDefault="003A21D4" w:rsidP="00012CD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6D77AC"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485D"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416BC"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Калининского </w:t>
      </w:r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7559DA"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</w:t>
      </w:r>
    </w:p>
    <w:p w:rsidR="003A21D4" w:rsidRPr="00490A56" w:rsidRDefault="003A21D4" w:rsidP="00012CD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урегулированию </w:t>
      </w:r>
      <w:r w:rsidR="0047485D"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</w:p>
    <w:p w:rsidR="003A21D4" w:rsidRPr="00490A56" w:rsidRDefault="003A21D4" w:rsidP="003A21D4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"/>
      <w:r w:rsidRPr="00490A56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bookmarkEnd w:id="0"/>
    <w:p w:rsidR="003A21D4" w:rsidRPr="00490A56" w:rsidRDefault="003A21D4" w:rsidP="00085CC7">
      <w:pPr>
        <w:ind w:firstLine="567"/>
        <w:jc w:val="both"/>
      </w:pPr>
      <w:r w:rsidRPr="00490A56">
        <w:t xml:space="preserve">1.1. Настоящим Положением определяется порядок формирования и деятельности комиссии </w:t>
      </w:r>
      <w:r w:rsidRPr="00490A56">
        <w:rPr>
          <w:color w:val="000000" w:themeColor="text1"/>
        </w:rPr>
        <w:t xml:space="preserve">по соблюдению требований к служебному поведению муниципальных служащих </w:t>
      </w:r>
      <w:r w:rsidR="006D77AC" w:rsidRPr="00490A56">
        <w:rPr>
          <w:color w:val="000000" w:themeColor="text1"/>
        </w:rPr>
        <w:t>А</w:t>
      </w:r>
      <w:r w:rsidR="0047485D" w:rsidRPr="00490A56">
        <w:rPr>
          <w:color w:val="000000" w:themeColor="text1"/>
        </w:rPr>
        <w:t xml:space="preserve">дминистрации </w:t>
      </w:r>
      <w:r w:rsidR="006416BC" w:rsidRPr="00490A56">
        <w:rPr>
          <w:color w:val="000000" w:themeColor="text1"/>
        </w:rPr>
        <w:t xml:space="preserve">Калининского </w:t>
      </w:r>
      <w:r w:rsidRPr="00490A56">
        <w:rPr>
          <w:color w:val="000000" w:themeColor="text1"/>
        </w:rPr>
        <w:t>муниципального</w:t>
      </w:r>
      <w:r w:rsidR="008A3C78" w:rsidRPr="00490A56">
        <w:rPr>
          <w:color w:val="000000" w:themeColor="text1"/>
        </w:rPr>
        <w:t xml:space="preserve"> </w:t>
      </w:r>
      <w:r w:rsidR="007559DA" w:rsidRPr="00490A56">
        <w:t>округа</w:t>
      </w:r>
      <w:r w:rsidRPr="00490A56">
        <w:t xml:space="preserve"> Тверской области и урегулированию конфликта интересов (дале</w:t>
      </w:r>
      <w:proofErr w:type="gramStart"/>
      <w:r w:rsidRPr="00490A56">
        <w:t>е</w:t>
      </w:r>
      <w:r w:rsidR="00057328" w:rsidRPr="00490A56">
        <w:t>-</w:t>
      </w:r>
      <w:proofErr w:type="gramEnd"/>
      <w:r w:rsidRPr="00490A56">
        <w:t xml:space="preserve"> Комиссия).</w:t>
      </w:r>
    </w:p>
    <w:p w:rsidR="003A21D4" w:rsidRPr="00490A56" w:rsidRDefault="003A21D4" w:rsidP="00085CC7">
      <w:pPr>
        <w:ind w:firstLine="567"/>
        <w:jc w:val="both"/>
      </w:pPr>
      <w:r w:rsidRPr="00490A56"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Тверской области, муниципальными нормативными правовыми актами и настоящим Положением.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1.3. Основной задачей Комиссии является содействие </w:t>
      </w:r>
      <w:r w:rsidR="00012CD0" w:rsidRPr="00490A56">
        <w:t>А</w:t>
      </w:r>
      <w:r w:rsidRPr="00490A56">
        <w:t xml:space="preserve">дминистрации </w:t>
      </w:r>
      <w:r w:rsidR="006416BC" w:rsidRPr="00490A56">
        <w:t xml:space="preserve">Калининского </w:t>
      </w:r>
      <w:r w:rsidRPr="00490A56">
        <w:t xml:space="preserve">муниципального </w:t>
      </w:r>
      <w:r w:rsidR="007559DA" w:rsidRPr="00490A56">
        <w:t>округа</w:t>
      </w:r>
      <w:r w:rsidRPr="00490A56">
        <w:t xml:space="preserve"> Тверской области (дале</w:t>
      </w:r>
      <w:proofErr w:type="gramStart"/>
      <w:r w:rsidRPr="00490A56">
        <w:t>е-</w:t>
      </w:r>
      <w:proofErr w:type="gramEnd"/>
      <w:r w:rsidRPr="00490A56">
        <w:t xml:space="preserve"> </w:t>
      </w:r>
      <w:r w:rsidR="007559DA" w:rsidRPr="00490A56">
        <w:t>Администрация Калининского</w:t>
      </w:r>
      <w:r w:rsidR="00012CD0" w:rsidRPr="00490A56">
        <w:t xml:space="preserve">муниципального </w:t>
      </w:r>
      <w:r w:rsidR="007559DA" w:rsidRPr="00490A56">
        <w:t>округа</w:t>
      </w:r>
      <w:r w:rsidRPr="00490A56">
        <w:t>):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а) в обеспечении соблюдения муниципальными служащими ограничений и запретов, требований о предотвращении или </w:t>
      </w:r>
      <w:r w:rsidR="006B46AA" w:rsidRPr="00490A56">
        <w:t xml:space="preserve">об </w:t>
      </w:r>
      <w:r w:rsidRPr="00490A56">
        <w:t xml:space="preserve">урегулировании конфликта интересов, исполнения обязанностей, установленных Федеральным законом от </w:t>
      </w:r>
      <w:r w:rsidR="00012CD0" w:rsidRPr="00490A56">
        <w:t xml:space="preserve">25.12.2008 № 273-ФЗ «О противодействии коррупции» (далее – </w:t>
      </w:r>
      <w:r w:rsidR="003777BB" w:rsidRPr="00490A56">
        <w:t>З</w:t>
      </w:r>
      <w:r w:rsidR="00012CD0" w:rsidRPr="00490A56">
        <w:t>акон № 273-ФЗ)</w:t>
      </w:r>
      <w:r w:rsidRPr="00490A56">
        <w:t xml:space="preserve">, другими федеральными законами </w:t>
      </w:r>
      <w:r w:rsidR="006B46AA" w:rsidRPr="00490A56">
        <w:t xml:space="preserve"> в целях противодействия коррупции </w:t>
      </w:r>
      <w:r w:rsidRPr="00490A56">
        <w:t>(далее - требования к служебному поведению и (или) требования об урегулировании конфликта интересов);</w:t>
      </w:r>
    </w:p>
    <w:p w:rsidR="003A21D4" w:rsidRPr="00490A56" w:rsidRDefault="003A21D4" w:rsidP="00085CC7">
      <w:pPr>
        <w:ind w:firstLine="567"/>
        <w:jc w:val="both"/>
      </w:pPr>
      <w:r w:rsidRPr="00490A56">
        <w:t>б) в осуществлении</w:t>
      </w:r>
      <w:r w:rsidR="00012CD0" w:rsidRPr="00490A56">
        <w:t xml:space="preserve"> в Администрации</w:t>
      </w:r>
      <w:r w:rsidR="008A3C78" w:rsidRPr="00490A56">
        <w:t xml:space="preserve"> </w:t>
      </w:r>
      <w:r w:rsidR="00012CD0" w:rsidRPr="00490A56">
        <w:t xml:space="preserve">Калининского муниципального округа </w:t>
      </w:r>
      <w:r w:rsidRPr="00490A56">
        <w:t>мер по предупреждению коррупции.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1.4. Комиссия рассматривает вопросы, связанные с соблюдением требований к служебному поведению и (или) урегулированием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7559DA" w:rsidRPr="00490A56">
        <w:t>А</w:t>
      </w:r>
      <w:r w:rsidRPr="00490A56">
        <w:t xml:space="preserve">дминистрации </w:t>
      </w:r>
      <w:r w:rsidR="00012CD0" w:rsidRPr="00490A56">
        <w:t>Калининского муниципального округа</w:t>
      </w:r>
      <w:r w:rsidRPr="00490A56">
        <w:t>.</w:t>
      </w:r>
    </w:p>
    <w:p w:rsidR="003A21D4" w:rsidRPr="00490A56" w:rsidRDefault="003A21D4" w:rsidP="00085CC7">
      <w:pPr>
        <w:ind w:firstLine="567"/>
        <w:jc w:val="both"/>
      </w:pPr>
    </w:p>
    <w:p w:rsidR="003A21D4" w:rsidRPr="00490A56" w:rsidRDefault="003A21D4" w:rsidP="00085CC7">
      <w:pPr>
        <w:ind w:firstLine="567"/>
        <w:jc w:val="center"/>
        <w:rPr>
          <w:b/>
        </w:rPr>
      </w:pPr>
      <w:r w:rsidRPr="00490A56">
        <w:rPr>
          <w:b/>
        </w:rPr>
        <w:t>2. Порядок образования Комиссии.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2.1. Комиссия образуется </w:t>
      </w:r>
      <w:r w:rsidR="00012CD0" w:rsidRPr="00490A56">
        <w:t>на основании постановления Администрации</w:t>
      </w:r>
      <w:r w:rsidR="008A3C78" w:rsidRPr="00490A56">
        <w:t xml:space="preserve"> </w:t>
      </w:r>
      <w:r w:rsidR="00012CD0" w:rsidRPr="00490A56">
        <w:t>Калининского муниципального округа</w:t>
      </w:r>
      <w:r w:rsidRPr="00490A56">
        <w:t xml:space="preserve">. Указанным </w:t>
      </w:r>
      <w:r w:rsidR="00012CD0" w:rsidRPr="00490A56">
        <w:t>муниципальным правовым актом</w:t>
      </w:r>
      <w:r w:rsidRPr="00490A56">
        <w:t xml:space="preserve"> ут</w:t>
      </w:r>
      <w:r w:rsidR="006416BC" w:rsidRPr="00490A56">
        <w:t>вержда</w:t>
      </w:r>
      <w:r w:rsidR="007559DA" w:rsidRPr="00490A56">
        <w:t>е</w:t>
      </w:r>
      <w:r w:rsidR="006416BC" w:rsidRPr="00490A56">
        <w:t>тся Положение о Комиссии</w:t>
      </w:r>
      <w:r w:rsidRPr="00490A56">
        <w:t>.</w:t>
      </w:r>
    </w:p>
    <w:p w:rsidR="003A21D4" w:rsidRPr="00490A56" w:rsidRDefault="003A21D4" w:rsidP="00085CC7">
      <w:pPr>
        <w:ind w:firstLine="567"/>
        <w:jc w:val="both"/>
      </w:pPr>
      <w:r w:rsidRPr="00490A56">
        <w:t>2.2. Комиссия состоит из председателя, заместителя председателя, секретаря,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1D4" w:rsidRPr="00490A56" w:rsidRDefault="003A21D4" w:rsidP="00085CC7">
      <w:pPr>
        <w:ind w:firstLine="567"/>
        <w:jc w:val="both"/>
      </w:pPr>
      <w:r w:rsidRPr="00490A56">
        <w:lastRenderedPageBreak/>
        <w:t xml:space="preserve">2.3. В состав Комиссии входят: 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а) </w:t>
      </w:r>
      <w:r w:rsidR="006416BC" w:rsidRPr="00490A56">
        <w:t>управляющий делами</w:t>
      </w:r>
      <w:r w:rsidR="006D018F" w:rsidRPr="00490A56">
        <w:t xml:space="preserve"> а</w:t>
      </w:r>
      <w:r w:rsidRPr="00490A56">
        <w:t xml:space="preserve">дминистрации (председатель Комиссии), </w:t>
      </w:r>
      <w:r w:rsidR="007559DA" w:rsidRPr="00490A56">
        <w:t>начальник</w:t>
      </w:r>
      <w:r w:rsidRPr="00490A56">
        <w:t xml:space="preserve"> отдел</w:t>
      </w:r>
      <w:r w:rsidR="007559DA" w:rsidRPr="00490A56">
        <w:t>а</w:t>
      </w:r>
      <w:r w:rsidRPr="00490A56">
        <w:t xml:space="preserve"> организационной и кадровой работы, ответственный за работу по профилактике коррупционных и иных правонарушений (секретарь Комиссии), муниципальные служащие из отдела организационной и кадровой работы, юридического отдела, других подразделен</w:t>
      </w:r>
      <w:r w:rsidR="006416BC" w:rsidRPr="00490A56">
        <w:t xml:space="preserve">ий </w:t>
      </w:r>
      <w:r w:rsidR="006D77AC" w:rsidRPr="00490A56">
        <w:t>А</w:t>
      </w:r>
      <w:r w:rsidR="006416BC" w:rsidRPr="00490A56">
        <w:t>дминистрации</w:t>
      </w:r>
      <w:r w:rsidR="006D77AC" w:rsidRPr="00490A56">
        <w:t xml:space="preserve"> Калининского муниципального округа</w:t>
      </w:r>
      <w:r w:rsidR="006416BC" w:rsidRPr="00490A56">
        <w:t>, определяемые Г</w:t>
      </w:r>
      <w:r w:rsidRPr="00490A56">
        <w:t xml:space="preserve">лавой </w:t>
      </w:r>
      <w:r w:rsidR="006416BC" w:rsidRPr="00490A56">
        <w:t xml:space="preserve">Калининского </w:t>
      </w:r>
      <w:r w:rsidR="00954B3C" w:rsidRPr="00490A56">
        <w:t>муниципального округа Тверской области</w:t>
      </w:r>
      <w:r w:rsidRPr="00490A56">
        <w:t>;</w:t>
      </w:r>
    </w:p>
    <w:p w:rsidR="003A21D4" w:rsidRPr="00490A56" w:rsidRDefault="003A21D4" w:rsidP="00085CC7">
      <w:pPr>
        <w:ind w:firstLine="567"/>
        <w:jc w:val="both"/>
      </w:pPr>
      <w:r w:rsidRPr="00490A56">
        <w:t>б) представитель научных организация и образовательных учреждений, деятельность которых связана с государственной (муниципальной) службой</w:t>
      </w:r>
      <w:r w:rsidR="00131B5A" w:rsidRPr="00490A56">
        <w:t xml:space="preserve"> (по согласованию)</w:t>
      </w:r>
      <w:r w:rsidRPr="00490A56">
        <w:t>;</w:t>
      </w:r>
    </w:p>
    <w:p w:rsidR="003A21D4" w:rsidRPr="00490A56" w:rsidRDefault="003A21D4" w:rsidP="00085CC7">
      <w:pPr>
        <w:ind w:firstLine="567"/>
        <w:jc w:val="both"/>
      </w:pPr>
      <w:r w:rsidRPr="00490A56">
        <w:t>в) представители:</w:t>
      </w:r>
      <w:r w:rsidR="001A4956" w:rsidRPr="00490A56">
        <w:t xml:space="preserve"> общественного совета при </w:t>
      </w:r>
      <w:r w:rsidR="00E67F20" w:rsidRPr="00490A56">
        <w:t>Г</w:t>
      </w:r>
      <w:r w:rsidR="001A4956" w:rsidRPr="00490A56">
        <w:t xml:space="preserve">лаве </w:t>
      </w:r>
      <w:r w:rsidR="00E67F20" w:rsidRPr="00490A56">
        <w:t xml:space="preserve">Калининского </w:t>
      </w:r>
      <w:r w:rsidR="00954B3C" w:rsidRPr="00490A56">
        <w:t>муниципального округа Тверской области</w:t>
      </w:r>
      <w:r w:rsidRPr="00490A56">
        <w:t>; общественной орга</w:t>
      </w:r>
      <w:r w:rsidR="00954B3C" w:rsidRPr="00490A56">
        <w:t>низации ветеранов, созданной в А</w:t>
      </w:r>
      <w:r w:rsidRPr="00490A56">
        <w:t>дминистрации</w:t>
      </w:r>
      <w:r w:rsidR="00954B3C" w:rsidRPr="00490A56">
        <w:t xml:space="preserve"> Калининского округа</w:t>
      </w:r>
      <w:r w:rsidRPr="00490A56">
        <w:t xml:space="preserve">; профсоюзной организации, действующей в </w:t>
      </w:r>
      <w:r w:rsidR="00954B3C" w:rsidRPr="00490A56">
        <w:t xml:space="preserve">Администрации Калининского </w:t>
      </w:r>
      <w:r w:rsidR="00131B5A" w:rsidRPr="00490A56">
        <w:t xml:space="preserve">муниципального </w:t>
      </w:r>
      <w:r w:rsidR="00954B3C" w:rsidRPr="00490A56">
        <w:t>округа</w:t>
      </w:r>
      <w:r w:rsidR="00131B5A" w:rsidRPr="00490A56">
        <w:t xml:space="preserve"> (по согласованию)</w:t>
      </w:r>
      <w:r w:rsidRPr="00490A56">
        <w:t>.</w:t>
      </w:r>
    </w:p>
    <w:p w:rsidR="003A21D4" w:rsidRPr="00490A56" w:rsidRDefault="003A21D4" w:rsidP="00085CC7">
      <w:pPr>
        <w:ind w:firstLine="567"/>
        <w:jc w:val="both"/>
      </w:pPr>
      <w:r w:rsidRPr="00490A56">
        <w:t xml:space="preserve">2.5. Число членов Комиссии, не замещающих </w:t>
      </w:r>
      <w:r w:rsidR="00C80D10" w:rsidRPr="00490A56">
        <w:rPr>
          <w:color w:val="000000" w:themeColor="text1"/>
        </w:rPr>
        <w:t xml:space="preserve">в </w:t>
      </w:r>
      <w:r w:rsidR="002261AC" w:rsidRPr="00490A56">
        <w:rPr>
          <w:color w:val="000000" w:themeColor="text1"/>
        </w:rPr>
        <w:t>А</w:t>
      </w:r>
      <w:r w:rsidR="00C80D10" w:rsidRPr="00490A56">
        <w:rPr>
          <w:color w:val="000000" w:themeColor="text1"/>
        </w:rPr>
        <w:t>дминистрации</w:t>
      </w:r>
      <w:r w:rsidR="008A3C78" w:rsidRPr="00490A56">
        <w:rPr>
          <w:color w:val="000000" w:themeColor="text1"/>
        </w:rPr>
        <w:t xml:space="preserve"> </w:t>
      </w:r>
      <w:r w:rsidR="002261AC" w:rsidRPr="00490A56">
        <w:t xml:space="preserve">Калининского муниципального округа </w:t>
      </w:r>
      <w:r w:rsidRPr="00490A56">
        <w:t>должности муниципальной службы, должно составлять не менее одной четверти от общего числа членов Комиссии.</w:t>
      </w:r>
    </w:p>
    <w:p w:rsidR="003A21D4" w:rsidRPr="00490A56" w:rsidRDefault="003A21D4" w:rsidP="00085CC7">
      <w:pPr>
        <w:ind w:firstLine="567"/>
        <w:jc w:val="both"/>
      </w:pPr>
      <w:r w:rsidRPr="00490A56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21D4" w:rsidRPr="00490A56" w:rsidRDefault="003A21D4" w:rsidP="00085CC7">
      <w:pPr>
        <w:ind w:firstLine="567"/>
        <w:jc w:val="both"/>
      </w:pPr>
      <w:r w:rsidRPr="00490A56">
        <w:t>2.7. В заседаниях Комиссии с правом совещательного голоса участвуют:</w:t>
      </w:r>
    </w:p>
    <w:p w:rsidR="003A21D4" w:rsidRPr="00490A56" w:rsidRDefault="003A21D4" w:rsidP="00085CC7">
      <w:pPr>
        <w:ind w:firstLine="567"/>
        <w:jc w:val="both"/>
      </w:pPr>
      <w:proofErr w:type="gramStart"/>
      <w:r w:rsidRPr="00490A56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6D77AC" w:rsidRPr="00490A56">
        <w:t>А</w:t>
      </w:r>
      <w:r w:rsidRPr="00490A56">
        <w:t xml:space="preserve">дминистрации </w:t>
      </w:r>
      <w:r w:rsidR="006D77AC" w:rsidRPr="00490A56">
        <w:t xml:space="preserve">Калининского муниципального округа </w:t>
      </w:r>
      <w:r w:rsidRPr="00490A56"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A0D82" w:rsidRPr="00490A56" w:rsidRDefault="003A21D4" w:rsidP="00085CC7">
      <w:pPr>
        <w:ind w:firstLine="567"/>
        <w:jc w:val="both"/>
      </w:pPr>
      <w:r w:rsidRPr="00490A56">
        <w:t>б) другие муниципальные служащие, замещающие должности муниципальной 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</w:t>
      </w:r>
      <w:r w:rsidRPr="00490A56">
        <w:rPr>
          <w:color w:val="000000" w:themeColor="text1"/>
        </w:rPr>
        <w:t xml:space="preserve">, </w:t>
      </w:r>
      <w:r w:rsidR="00C80D10" w:rsidRPr="00490A56">
        <w:rPr>
          <w:color w:val="000000" w:themeColor="text1"/>
        </w:rPr>
        <w:t>других</w:t>
      </w:r>
      <w:r w:rsidRPr="00490A56">
        <w:t>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 w:rsidR="00F85E82" w:rsidRPr="00490A56">
        <w:t xml:space="preserve">конкретном случае отдельно </w:t>
      </w:r>
    </w:p>
    <w:p w:rsidR="00F85E82" w:rsidRPr="00490A56" w:rsidRDefault="00F85E82" w:rsidP="00085CC7">
      <w:pPr>
        <w:ind w:firstLine="567"/>
        <w:jc w:val="both"/>
      </w:pPr>
      <w:r w:rsidRPr="00490A56">
        <w:t>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2261AC" w:rsidRPr="00490A56">
        <w:t>А</w:t>
      </w:r>
      <w:r w:rsidRPr="00490A56">
        <w:t>дминистрации</w:t>
      </w:r>
      <w:r w:rsidR="002261AC" w:rsidRPr="00490A56">
        <w:t xml:space="preserve"> Калининского муниципального округа</w:t>
      </w:r>
      <w:r w:rsidRPr="00490A56">
        <w:t>, недопустимо.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2.9. При возникновении прямой или косвенной личной заинтересованности члена </w:t>
      </w:r>
      <w:r w:rsidRPr="00490A56">
        <w:rPr>
          <w:color w:val="000000" w:themeColor="text1"/>
        </w:rPr>
        <w:t xml:space="preserve">Комиссии, </w:t>
      </w:r>
      <w:r w:rsidR="00F30B30" w:rsidRPr="00490A56">
        <w:rPr>
          <w:color w:val="000000" w:themeColor="text1"/>
        </w:rPr>
        <w:t xml:space="preserve">которая может привести к конфликту интересов при рассмотрении вопроса, включенного в повестку дня заседания Комиссии, </w:t>
      </w:r>
      <w:r w:rsidRPr="00490A56">
        <w:rPr>
          <w:color w:val="000000" w:themeColor="text1"/>
        </w:rPr>
        <w:t>он обязан до начала заседания заявить об этом. В таком случае</w:t>
      </w:r>
      <w:r w:rsidRPr="00490A56">
        <w:t xml:space="preserve"> соответствующий член Комиссии не принимает участия в рассмотрении указанного вопроса.</w:t>
      </w:r>
    </w:p>
    <w:p w:rsidR="00F85E82" w:rsidRPr="00490A56" w:rsidRDefault="00F85E82" w:rsidP="00085CC7">
      <w:pPr>
        <w:ind w:firstLine="567"/>
        <w:jc w:val="both"/>
      </w:pPr>
    </w:p>
    <w:p w:rsidR="00F85E82" w:rsidRPr="00490A56" w:rsidRDefault="00F85E82" w:rsidP="00085CC7">
      <w:pPr>
        <w:ind w:firstLine="567"/>
        <w:jc w:val="center"/>
        <w:rPr>
          <w:b/>
        </w:rPr>
      </w:pPr>
      <w:r w:rsidRPr="00490A56">
        <w:rPr>
          <w:b/>
        </w:rPr>
        <w:t>3. Порядок работы Комиссии.</w:t>
      </w:r>
    </w:p>
    <w:p w:rsidR="00F85E82" w:rsidRPr="00490A56" w:rsidRDefault="00F85E82" w:rsidP="00085CC7">
      <w:pPr>
        <w:ind w:firstLine="567"/>
        <w:jc w:val="both"/>
      </w:pPr>
      <w:r w:rsidRPr="00490A56">
        <w:t>3.1. Основаниями для проведения заседания Комиссии являются: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proofErr w:type="gramStart"/>
      <w:r w:rsidRPr="00490A56">
        <w:rPr>
          <w:color w:val="000000" w:themeColor="text1"/>
        </w:rPr>
        <w:t>а)</w:t>
      </w:r>
      <w:bookmarkStart w:id="1" w:name="sub_10161"/>
      <w:r w:rsidRPr="00490A56">
        <w:rPr>
          <w:color w:val="000000" w:themeColor="text1"/>
        </w:rPr>
        <w:t xml:space="preserve"> представление </w:t>
      </w:r>
      <w:r w:rsidR="00E67F20" w:rsidRPr="00490A56">
        <w:rPr>
          <w:color w:val="000000" w:themeColor="text1"/>
        </w:rPr>
        <w:t>Г</w:t>
      </w:r>
      <w:r w:rsidRPr="00490A56">
        <w:rPr>
          <w:color w:val="000000" w:themeColor="text1"/>
        </w:rPr>
        <w:t xml:space="preserve">лавой </w:t>
      </w:r>
      <w:r w:rsidR="00954B3C" w:rsidRPr="00490A56">
        <w:t>Калининского муниципального округа Тверской области</w:t>
      </w:r>
      <w:r w:rsidRPr="00490A56">
        <w:rPr>
          <w:color w:val="000000" w:themeColor="text1"/>
        </w:rPr>
        <w:t>в соответствии</w:t>
      </w:r>
      <w:r w:rsidR="00FC0D4C" w:rsidRPr="00490A56">
        <w:rPr>
          <w:color w:val="000000" w:themeColor="text1"/>
        </w:rPr>
        <w:t xml:space="preserve">с </w:t>
      </w:r>
      <w:r w:rsidR="002261AC" w:rsidRPr="00490A56">
        <w:rPr>
          <w:color w:val="000000" w:themeColor="text1"/>
        </w:rPr>
        <w:t>п.</w:t>
      </w:r>
      <w:r w:rsidR="00FC0D4C" w:rsidRPr="00490A56">
        <w:rPr>
          <w:color w:val="000000" w:themeColor="text1"/>
        </w:rPr>
        <w:t xml:space="preserve"> 16 Положения о проверке до</w:t>
      </w:r>
      <w:r w:rsidR="006277D0" w:rsidRPr="00490A56">
        <w:rPr>
          <w:color w:val="000000" w:themeColor="text1"/>
        </w:rPr>
        <w:t>стоверности и полноты сведений о доходах, об имуществе м обязательствах</w:t>
      </w:r>
      <w:r w:rsidR="00DF23C0" w:rsidRPr="00490A56">
        <w:rPr>
          <w:color w:val="000000" w:themeColor="text1"/>
        </w:rPr>
        <w:t xml:space="preserve"> </w:t>
      </w:r>
      <w:r w:rsidR="006277D0" w:rsidRPr="00490A56">
        <w:rPr>
          <w:color w:val="000000" w:themeColor="text1"/>
        </w:rPr>
        <w:t xml:space="preserve">имущественного характера, </w:t>
      </w:r>
      <w:r w:rsidR="00FC0D4C" w:rsidRPr="00490A56">
        <w:rPr>
          <w:color w:val="000000" w:themeColor="text1"/>
        </w:rPr>
        <w:t xml:space="preserve">представляемых гражданами, претендующими на замещение должностей муниципальной службы в администрации </w:t>
      </w:r>
      <w:r w:rsidR="006277D0" w:rsidRPr="00490A56">
        <w:rPr>
          <w:color w:val="000000" w:themeColor="text1"/>
        </w:rPr>
        <w:t xml:space="preserve">и муниципальными служащими, замещающими в администрации указанные должности, </w:t>
      </w:r>
      <w:r w:rsidR="006277D0" w:rsidRPr="00490A56">
        <w:rPr>
          <w:color w:val="000000" w:themeColor="text1"/>
        </w:rPr>
        <w:lastRenderedPageBreak/>
        <w:t xml:space="preserve">требований к служебному поведению </w:t>
      </w:r>
      <w:r w:rsidR="002261AC" w:rsidRPr="00490A56">
        <w:rPr>
          <w:color w:val="000000" w:themeColor="text1"/>
        </w:rPr>
        <w:t xml:space="preserve"> (далее – Положение о </w:t>
      </w:r>
      <w:r w:rsidR="006277D0" w:rsidRPr="00490A56">
        <w:rPr>
          <w:color w:val="000000" w:themeColor="text1"/>
        </w:rPr>
        <w:t xml:space="preserve">проверке достоверности и полноты </w:t>
      </w:r>
      <w:r w:rsidR="002261AC" w:rsidRPr="00490A56">
        <w:rPr>
          <w:color w:val="000000" w:themeColor="text1"/>
        </w:rPr>
        <w:t xml:space="preserve">сведений), </w:t>
      </w:r>
      <w:r w:rsidRPr="00490A56">
        <w:rPr>
          <w:color w:val="000000" w:themeColor="text1"/>
        </w:rPr>
        <w:t>материалов проверки, свидетельствующих:</w:t>
      </w:r>
      <w:proofErr w:type="gramEnd"/>
    </w:p>
    <w:p w:rsidR="00F85E82" w:rsidRPr="00490A56" w:rsidRDefault="00F85E82" w:rsidP="00085CC7">
      <w:pPr>
        <w:ind w:firstLine="567"/>
        <w:jc w:val="both"/>
      </w:pPr>
      <w:r w:rsidRPr="00490A56">
        <w:t>о представлении муниципальным служащим недостоверных или неполных сведений</w:t>
      </w:r>
      <w:r w:rsidR="00924F98" w:rsidRPr="00490A56">
        <w:t xml:space="preserve"> о доходах, об имуществе и обязательствах имущественного характера, представленных в соответствии с </w:t>
      </w:r>
      <w:proofErr w:type="spellStart"/>
      <w:r w:rsidR="002261AC" w:rsidRPr="00490A56">
        <w:t>пп</w:t>
      </w:r>
      <w:proofErr w:type="spellEnd"/>
      <w:r w:rsidR="002261AC" w:rsidRPr="00490A56">
        <w:t>. «а» п. 1</w:t>
      </w:r>
      <w:r w:rsidR="006277D0" w:rsidRPr="00490A56">
        <w:t xml:space="preserve"> Положение о проверке достоверности и полноты сведений</w:t>
      </w:r>
      <w:r w:rsidRPr="00490A56">
        <w:t>;</w:t>
      </w:r>
    </w:p>
    <w:p w:rsidR="00F85E82" w:rsidRPr="00490A56" w:rsidRDefault="00F85E82" w:rsidP="00085CC7">
      <w:pPr>
        <w:ind w:firstLine="567"/>
        <w:jc w:val="both"/>
      </w:pPr>
      <w:bookmarkStart w:id="2" w:name="sub_101613"/>
      <w:r w:rsidRPr="00490A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б) </w:t>
      </w:r>
      <w:proofErr w:type="gramStart"/>
      <w:r w:rsidRPr="00490A56">
        <w:t>поступившее</w:t>
      </w:r>
      <w:proofErr w:type="gramEnd"/>
      <w:r w:rsidRPr="00490A56">
        <w:t xml:space="preserve"> в отдел организационной и кадровой </w:t>
      </w:r>
      <w:bookmarkEnd w:id="1"/>
      <w:bookmarkEnd w:id="2"/>
      <w:r w:rsidRPr="00490A56">
        <w:t xml:space="preserve">работы </w:t>
      </w:r>
      <w:r w:rsidR="0032149B" w:rsidRPr="00490A56">
        <w:t>А</w:t>
      </w:r>
      <w:r w:rsidRPr="00490A56">
        <w:t>дминистрации</w:t>
      </w:r>
      <w:r w:rsidR="006D77AC" w:rsidRPr="00490A56">
        <w:t xml:space="preserve"> Калининского муниципального округа</w:t>
      </w:r>
      <w:r w:rsidRPr="00490A56">
        <w:t>:</w:t>
      </w:r>
    </w:p>
    <w:p w:rsidR="00F85E82" w:rsidRPr="00490A56" w:rsidRDefault="00F85E82" w:rsidP="00085CC7">
      <w:pPr>
        <w:ind w:firstLine="567"/>
        <w:jc w:val="both"/>
      </w:pPr>
      <w:bookmarkStart w:id="3" w:name="sub_101622"/>
      <w:proofErr w:type="gramStart"/>
      <w:r w:rsidRPr="00490A56">
        <w:t xml:space="preserve">обращение гражданина, замещавшего в </w:t>
      </w:r>
      <w:r w:rsidR="00611048" w:rsidRPr="00490A56">
        <w:t>А</w:t>
      </w:r>
      <w:r w:rsidRPr="00490A56">
        <w:t xml:space="preserve">дминистрации </w:t>
      </w:r>
      <w:r w:rsidR="00611048" w:rsidRPr="00490A56">
        <w:t xml:space="preserve">Калининского муниципального округа </w:t>
      </w:r>
      <w:r w:rsidRPr="00490A56">
        <w:t xml:space="preserve">должность муниципальной службы, включенную в перечень должностей, </w:t>
      </w:r>
      <w:r w:rsidR="00AD5055" w:rsidRPr="00490A56">
        <w:t>утвержденный</w:t>
      </w:r>
      <w:r w:rsidRPr="00490A56">
        <w:t xml:space="preserve"> </w:t>
      </w:r>
      <w:r w:rsidR="00AD5055" w:rsidRPr="00490A56">
        <w:t>муниципальным правовым актом Администрации Калининского муниципального округа</w:t>
      </w:r>
      <w:bookmarkStart w:id="4" w:name="_GoBack"/>
      <w:bookmarkEnd w:id="4"/>
      <w:r w:rsidRPr="00490A56">
        <w:rPr>
          <w:color w:val="000000" w:themeColor="text1"/>
        </w:rPr>
        <w:t xml:space="preserve"> о даче</w:t>
      </w:r>
      <w:r w:rsidRPr="00490A56"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913FD" w:rsidRPr="00490A56">
        <w:rPr>
          <w:color w:val="000000" w:themeColor="text1"/>
        </w:rPr>
        <w:t xml:space="preserve">муниципальному (административному) </w:t>
      </w:r>
      <w:r w:rsidRPr="00490A56">
        <w:rPr>
          <w:color w:val="000000" w:themeColor="text1"/>
        </w:rPr>
        <w:t>управлению этой организацией</w:t>
      </w:r>
      <w:r w:rsidRPr="00490A56">
        <w:t xml:space="preserve"> входили в его должностные</w:t>
      </w:r>
      <w:proofErr w:type="gramEnd"/>
      <w:r w:rsidRPr="00490A56">
        <w:t xml:space="preserve"> (служебные) обязанности, до истечения двух лет со дня увольнения с муниципальной службы;</w:t>
      </w:r>
    </w:p>
    <w:bookmarkEnd w:id="3"/>
    <w:p w:rsidR="00F85E82" w:rsidRPr="00490A56" w:rsidRDefault="00F85E82" w:rsidP="00085CC7">
      <w:pPr>
        <w:ind w:firstLine="567"/>
        <w:jc w:val="both"/>
      </w:pPr>
      <w:r w:rsidRPr="00490A56"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инесовершеннолетних детей; </w:t>
      </w:r>
    </w:p>
    <w:p w:rsidR="00CB1105" w:rsidRPr="00490A56" w:rsidRDefault="00327EBD" w:rsidP="00085CC7">
      <w:pPr>
        <w:ind w:firstLine="567"/>
        <w:jc w:val="both"/>
        <w:rPr>
          <w:color w:val="000000" w:themeColor="text1"/>
        </w:rPr>
      </w:pPr>
      <w:proofErr w:type="gramStart"/>
      <w:r w:rsidRPr="00490A56">
        <w:rPr>
          <w:color w:val="000000" w:themeColor="text1"/>
        </w:rPr>
        <w:t>заявление муниципал</w:t>
      </w:r>
      <w:r w:rsidR="00CB1105" w:rsidRPr="00490A56">
        <w:rPr>
          <w:color w:val="000000" w:themeColor="text1"/>
        </w:rPr>
        <w:t xml:space="preserve">ьного служащегоо невозможности выполнить требования Федерального </w:t>
      </w:r>
      <w:hyperlink r:id="rId6" w:history="1">
        <w:r w:rsidR="00CB1105" w:rsidRPr="00490A56">
          <w:rPr>
            <w:color w:val="000000" w:themeColor="text1"/>
          </w:rPr>
          <w:t>закона</w:t>
        </w:r>
      </w:hyperlink>
      <w:r w:rsidR="008A3C78" w:rsidRPr="00490A56">
        <w:t xml:space="preserve"> </w:t>
      </w:r>
      <w:r w:rsidR="001373E3" w:rsidRPr="00490A56">
        <w:rPr>
          <w:color w:val="000000" w:themeColor="text1"/>
        </w:rPr>
        <w:t>от 07.05.2013 №79-ФЗ</w:t>
      </w:r>
      <w:r w:rsidR="008A3C78" w:rsidRPr="00490A56">
        <w:rPr>
          <w:color w:val="000000" w:themeColor="text1"/>
        </w:rPr>
        <w:t xml:space="preserve"> </w:t>
      </w:r>
      <w:r w:rsidR="00611048" w:rsidRPr="00490A56">
        <w:rPr>
          <w:color w:val="000000" w:themeColor="text1"/>
        </w:rPr>
        <w:t>«</w:t>
      </w:r>
      <w:r w:rsidR="00CB1105" w:rsidRPr="00490A56">
        <w:rPr>
          <w:color w:val="000000" w:themeColor="text1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11048" w:rsidRPr="00490A56">
        <w:rPr>
          <w:color w:val="000000" w:themeColor="text1"/>
        </w:rPr>
        <w:t>»</w:t>
      </w:r>
      <w:r w:rsidR="001373E3" w:rsidRPr="00490A56">
        <w:rPr>
          <w:color w:val="000000" w:themeColor="text1"/>
        </w:rPr>
        <w:t xml:space="preserve"> (далее – </w:t>
      </w:r>
      <w:r w:rsidR="003777BB" w:rsidRPr="00490A56">
        <w:rPr>
          <w:color w:val="000000" w:themeColor="text1"/>
        </w:rPr>
        <w:t>Закон № 79-ФЗ)</w:t>
      </w:r>
      <w:r w:rsidR="00CB1105" w:rsidRPr="00490A56">
        <w:rPr>
          <w:color w:val="000000" w:themeColor="text1"/>
        </w:rPr>
        <w:t xml:space="preserve">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="00CB1105" w:rsidRPr="00490A56">
        <w:rPr>
          <w:color w:val="000000" w:themeColor="text1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1105" w:rsidRPr="00490A56" w:rsidRDefault="00CB1105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в) представление </w:t>
      </w:r>
      <w:r w:rsidR="00B74663" w:rsidRPr="00490A56">
        <w:t>Г</w:t>
      </w:r>
      <w:r w:rsidRPr="00490A56">
        <w:t xml:space="preserve">лавы </w:t>
      </w:r>
      <w:r w:rsidR="007F6723" w:rsidRPr="00490A56">
        <w:t xml:space="preserve">Калининского муниципального округа Тверской области </w:t>
      </w:r>
      <w:r w:rsidRPr="00490A56"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урегулированииконфликта интересов либо осуществления в </w:t>
      </w:r>
      <w:r w:rsidR="006D77AC" w:rsidRPr="00490A56">
        <w:t>А</w:t>
      </w:r>
      <w:r w:rsidRPr="00490A56">
        <w:t xml:space="preserve">дминистрации </w:t>
      </w:r>
      <w:r w:rsidR="006D77AC" w:rsidRPr="00490A56">
        <w:t xml:space="preserve">Калининского муниципального округа </w:t>
      </w:r>
      <w:r w:rsidR="009F4F1E" w:rsidRPr="00490A56">
        <w:t>мер по предупреждению коррупции;</w:t>
      </w:r>
    </w:p>
    <w:p w:rsidR="009F4F1E" w:rsidRPr="00490A56" w:rsidRDefault="009F4F1E" w:rsidP="00085CC7">
      <w:pPr>
        <w:ind w:firstLine="567"/>
        <w:jc w:val="both"/>
      </w:pPr>
      <w:r w:rsidRPr="00490A56">
        <w:t xml:space="preserve">г) представление </w:t>
      </w:r>
      <w:r w:rsidR="00B74663" w:rsidRPr="00490A56">
        <w:t>Г</w:t>
      </w:r>
      <w:r w:rsidRPr="00490A56">
        <w:t xml:space="preserve">лавы </w:t>
      </w:r>
      <w:r w:rsidR="007F6723" w:rsidRPr="00490A56">
        <w:t xml:space="preserve">Калининского муниципального округа Тверской области </w:t>
      </w:r>
      <w:r w:rsidRPr="00490A56">
        <w:t xml:space="preserve">материалов проверки, свидетельствующих о представлении муниципальным служащим администрации недостоверных или неполных сведений, предусмотренных </w:t>
      </w:r>
      <w:proofErr w:type="gramStart"/>
      <w:r w:rsidR="003777BB" w:rsidRPr="00490A56">
        <w:t>ч</w:t>
      </w:r>
      <w:proofErr w:type="gramEnd"/>
      <w:r w:rsidR="003777BB" w:rsidRPr="00490A56">
        <w:t>.</w:t>
      </w:r>
      <w:r w:rsidRPr="00490A56">
        <w:t>1 с</w:t>
      </w:r>
      <w:r w:rsidR="003777BB" w:rsidRPr="00490A56">
        <w:t>т.</w:t>
      </w:r>
      <w:r w:rsidRPr="00490A56">
        <w:t xml:space="preserve">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3777BB" w:rsidRPr="00490A56">
        <w:t xml:space="preserve"> (далее – Закон № 230-ФЗ</w:t>
      </w:r>
      <w:r w:rsidR="00B03D77" w:rsidRPr="00490A56">
        <w:t>;</w:t>
      </w:r>
    </w:p>
    <w:p w:rsidR="00B03D77" w:rsidRPr="00490A56" w:rsidRDefault="00B03D77" w:rsidP="00085CC7">
      <w:pPr>
        <w:autoSpaceDE w:val="0"/>
        <w:autoSpaceDN w:val="0"/>
        <w:adjustRightInd w:val="0"/>
        <w:ind w:firstLine="567"/>
        <w:jc w:val="both"/>
      </w:pPr>
      <w:r w:rsidRPr="00490A56">
        <w:t xml:space="preserve">д) поступившее в соответствии </w:t>
      </w:r>
      <w:r w:rsidRPr="00490A56">
        <w:rPr>
          <w:color w:val="000000" w:themeColor="text1"/>
        </w:rPr>
        <w:t xml:space="preserve">с </w:t>
      </w:r>
      <w:hyperlink r:id="rId7" w:history="1">
        <w:r w:rsidR="003777BB" w:rsidRPr="00490A56">
          <w:rPr>
            <w:rStyle w:val="a5"/>
            <w:color w:val="000000" w:themeColor="text1"/>
            <w:u w:val="none"/>
          </w:rPr>
          <w:t>ч.</w:t>
        </w:r>
      </w:hyperlink>
      <w:r w:rsidR="003777BB" w:rsidRPr="00490A56">
        <w:rPr>
          <w:rStyle w:val="a5"/>
          <w:color w:val="000000" w:themeColor="text1"/>
          <w:u w:val="none"/>
        </w:rPr>
        <w:t xml:space="preserve"> 4 ст. 12</w:t>
      </w:r>
      <w:r w:rsidR="00BF212A" w:rsidRPr="00490A56">
        <w:rPr>
          <w:rStyle w:val="a5"/>
          <w:color w:val="000000" w:themeColor="text1"/>
          <w:u w:val="none"/>
        </w:rPr>
        <w:t xml:space="preserve"> </w:t>
      </w:r>
      <w:r w:rsidR="003777BB" w:rsidRPr="00490A56">
        <w:t>Закона</w:t>
      </w:r>
      <w:r w:rsidR="00BF212A" w:rsidRPr="00490A56">
        <w:t xml:space="preserve"> </w:t>
      </w:r>
      <w:r w:rsidR="003777BB" w:rsidRPr="00490A56">
        <w:t>№</w:t>
      </w:r>
      <w:r w:rsidR="00BF212A" w:rsidRPr="00490A56">
        <w:t xml:space="preserve"> </w:t>
      </w:r>
      <w:r w:rsidRPr="00490A56">
        <w:t xml:space="preserve">273-ФЗ </w:t>
      </w:r>
      <w:r w:rsidR="005733ED" w:rsidRPr="00490A56">
        <w:rPr>
          <w:color w:val="000000" w:themeColor="text1"/>
        </w:rPr>
        <w:t>и ст</w:t>
      </w:r>
      <w:r w:rsidR="003777BB" w:rsidRPr="00490A56">
        <w:rPr>
          <w:color w:val="000000" w:themeColor="text1"/>
        </w:rPr>
        <w:t>.</w:t>
      </w:r>
      <w:r w:rsidR="005733ED" w:rsidRPr="00490A56">
        <w:rPr>
          <w:color w:val="000000" w:themeColor="text1"/>
        </w:rPr>
        <w:t xml:space="preserve"> 64.1.Трудового кодекса Российской Федерации</w:t>
      </w:r>
      <w:r w:rsidRPr="00490A56">
        <w:rPr>
          <w:color w:val="000000" w:themeColor="text1"/>
        </w:rPr>
        <w:t xml:space="preserve"> в </w:t>
      </w:r>
      <w:r w:rsidR="003777BB" w:rsidRPr="00490A56">
        <w:rPr>
          <w:color w:val="000000" w:themeColor="text1"/>
        </w:rPr>
        <w:t>А</w:t>
      </w:r>
      <w:r w:rsidRPr="00490A56">
        <w:rPr>
          <w:color w:val="000000" w:themeColor="text1"/>
        </w:rPr>
        <w:t>дминистрац</w:t>
      </w:r>
      <w:r w:rsidRPr="00490A56">
        <w:t xml:space="preserve">ию Калининского </w:t>
      </w:r>
      <w:r w:rsidR="003777BB" w:rsidRPr="00490A56">
        <w:t xml:space="preserve">муниципального </w:t>
      </w:r>
      <w:r w:rsidR="007F6723" w:rsidRPr="00490A56">
        <w:t>округа</w:t>
      </w:r>
      <w:r w:rsidRPr="00490A56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6D77AC" w:rsidRPr="00490A56">
        <w:t>А</w:t>
      </w:r>
      <w:r w:rsidRPr="00490A56">
        <w:t>дминистрации</w:t>
      </w:r>
      <w:r w:rsidR="006D77AC" w:rsidRPr="00490A56">
        <w:t xml:space="preserve"> Калининского муниципального округа</w:t>
      </w:r>
      <w:r w:rsidR="005733ED" w:rsidRPr="00490A56">
        <w:t>,</w:t>
      </w:r>
      <w:r w:rsidRPr="00490A56">
        <w:t xml:space="preserve"> трудового или гражданско-правового договора на выполнение работ (оказание услуг</w:t>
      </w:r>
      <w:r w:rsidRPr="00490A56">
        <w:rPr>
          <w:color w:val="000000" w:themeColor="text1"/>
        </w:rPr>
        <w:t>),</w:t>
      </w:r>
      <w:r w:rsidR="005733ED" w:rsidRPr="00490A56">
        <w:rPr>
          <w:color w:val="000000" w:themeColor="text1"/>
        </w:rPr>
        <w:t xml:space="preserve"> если отдельные функции </w:t>
      </w:r>
      <w:r w:rsidR="00EA20B4" w:rsidRPr="00490A56">
        <w:rPr>
          <w:color w:val="000000" w:themeColor="text1"/>
        </w:rPr>
        <w:t>муниципального (административного</w:t>
      </w:r>
      <w:proofErr w:type="gramStart"/>
      <w:r w:rsidR="00EA20B4" w:rsidRPr="00490A56">
        <w:rPr>
          <w:color w:val="000000" w:themeColor="text1"/>
        </w:rPr>
        <w:t>)у</w:t>
      </w:r>
      <w:proofErr w:type="gramEnd"/>
      <w:r w:rsidR="00EA20B4" w:rsidRPr="00490A56">
        <w:rPr>
          <w:color w:val="000000" w:themeColor="text1"/>
        </w:rPr>
        <w:t xml:space="preserve">правления данной организацией входили в его должностные (служебные) обязанности, исполняемые во время замещения должности в </w:t>
      </w:r>
      <w:r w:rsidR="006D77AC" w:rsidRPr="00490A56">
        <w:rPr>
          <w:color w:val="000000" w:themeColor="text1"/>
        </w:rPr>
        <w:t>А</w:t>
      </w:r>
      <w:r w:rsidR="00EA20B4" w:rsidRPr="00490A56">
        <w:rPr>
          <w:color w:val="000000" w:themeColor="text1"/>
        </w:rPr>
        <w:t>дминистрации</w:t>
      </w:r>
      <w:r w:rsidR="00BF212A" w:rsidRPr="00490A56">
        <w:rPr>
          <w:color w:val="000000" w:themeColor="text1"/>
        </w:rPr>
        <w:t xml:space="preserve"> </w:t>
      </w:r>
      <w:r w:rsidR="006D77AC" w:rsidRPr="00490A56">
        <w:rPr>
          <w:color w:val="000000" w:themeColor="text1"/>
        </w:rPr>
        <w:t>Калининского муниципального округа</w:t>
      </w:r>
      <w:r w:rsidR="00EA20B4" w:rsidRPr="00490A56">
        <w:rPr>
          <w:color w:val="000000" w:themeColor="text1"/>
        </w:rPr>
        <w:t>,</w:t>
      </w:r>
      <w:r w:rsidR="00BF212A" w:rsidRPr="00490A56">
        <w:rPr>
          <w:color w:val="000000" w:themeColor="text1"/>
        </w:rPr>
        <w:t xml:space="preserve"> </w:t>
      </w:r>
      <w:r w:rsidRPr="00490A56">
        <w:t xml:space="preserve">при условии, что указанному гражданину </w:t>
      </w:r>
      <w:r w:rsidRPr="00490A56">
        <w:lastRenderedPageBreak/>
        <w:t xml:space="preserve">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490A56">
        <w:t>или</w:t>
      </w:r>
      <w:proofErr w:type="gramEnd"/>
      <w:r w:rsidRPr="00490A56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212A" w:rsidRPr="00490A56" w:rsidRDefault="00BF212A" w:rsidP="00BF212A">
      <w:pPr>
        <w:autoSpaceDE w:val="0"/>
        <w:autoSpaceDN w:val="0"/>
        <w:adjustRightInd w:val="0"/>
        <w:ind w:firstLine="567"/>
        <w:jc w:val="both"/>
      </w:pPr>
      <w:r w:rsidRPr="00490A56"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F85E82" w:rsidRPr="00490A56" w:rsidRDefault="00F85E82" w:rsidP="00085CC7">
      <w:pPr>
        <w:ind w:firstLine="567"/>
        <w:jc w:val="both"/>
      </w:pPr>
      <w:r w:rsidRPr="00490A56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129F" w:rsidRPr="00490A56" w:rsidRDefault="00D913FD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3.2.1. Обращение, указанное в </w:t>
      </w:r>
      <w:proofErr w:type="spellStart"/>
      <w:r w:rsidRPr="00490A56">
        <w:rPr>
          <w:color w:val="000000" w:themeColor="text1"/>
          <w:sz w:val="24"/>
          <w:szCs w:val="24"/>
        </w:rPr>
        <w:t>абз</w:t>
      </w:r>
      <w:proofErr w:type="spellEnd"/>
      <w:r w:rsidR="008B3F6F" w:rsidRPr="00490A56">
        <w:rPr>
          <w:color w:val="000000" w:themeColor="text1"/>
          <w:sz w:val="24"/>
          <w:szCs w:val="24"/>
        </w:rPr>
        <w:t xml:space="preserve">. </w:t>
      </w:r>
      <w:r w:rsidR="00113C57" w:rsidRPr="00490A56">
        <w:rPr>
          <w:color w:val="000000" w:themeColor="text1"/>
          <w:sz w:val="24"/>
          <w:szCs w:val="24"/>
        </w:rPr>
        <w:t>2</w:t>
      </w:r>
      <w:r w:rsidR="008B3F6F" w:rsidRPr="00490A56">
        <w:rPr>
          <w:color w:val="000000" w:themeColor="text1"/>
          <w:sz w:val="24"/>
          <w:szCs w:val="24"/>
        </w:rPr>
        <w:t xml:space="preserve"> </w:t>
      </w:r>
      <w:proofErr w:type="spellStart"/>
      <w:r w:rsidRPr="00490A56">
        <w:rPr>
          <w:color w:val="000000" w:themeColor="text1"/>
          <w:sz w:val="24"/>
          <w:szCs w:val="24"/>
        </w:rPr>
        <w:t>п</w:t>
      </w:r>
      <w:r w:rsidR="00113C57" w:rsidRPr="00490A56">
        <w:rPr>
          <w:color w:val="000000" w:themeColor="text1"/>
          <w:sz w:val="24"/>
          <w:szCs w:val="24"/>
        </w:rPr>
        <w:t>п</w:t>
      </w:r>
      <w:proofErr w:type="spellEnd"/>
      <w:r w:rsidR="00113C57" w:rsidRPr="00490A56">
        <w:rPr>
          <w:color w:val="000000" w:themeColor="text1"/>
          <w:sz w:val="24"/>
          <w:szCs w:val="24"/>
        </w:rPr>
        <w:t xml:space="preserve">. </w:t>
      </w:r>
      <w:r w:rsidRPr="00490A56">
        <w:rPr>
          <w:color w:val="000000" w:themeColor="text1"/>
          <w:sz w:val="24"/>
          <w:szCs w:val="24"/>
        </w:rPr>
        <w:t xml:space="preserve">«б» </w:t>
      </w:r>
      <w:r w:rsidR="00113C57" w:rsidRPr="00490A56">
        <w:rPr>
          <w:color w:val="000000" w:themeColor="text1"/>
          <w:sz w:val="24"/>
          <w:szCs w:val="24"/>
        </w:rPr>
        <w:t xml:space="preserve">п. </w:t>
      </w:r>
      <w:r w:rsidRPr="00490A56">
        <w:rPr>
          <w:color w:val="000000" w:themeColor="text1"/>
          <w:sz w:val="24"/>
          <w:szCs w:val="24"/>
        </w:rPr>
        <w:t xml:space="preserve">3.1. настоящего Положения, подается гражданином, замещавшим должность муниципальной службы в </w:t>
      </w:r>
      <w:r w:rsidR="006D77AC" w:rsidRPr="00490A56">
        <w:rPr>
          <w:color w:val="000000" w:themeColor="text1"/>
          <w:sz w:val="24"/>
          <w:szCs w:val="24"/>
        </w:rPr>
        <w:t>А</w:t>
      </w:r>
      <w:r w:rsidRPr="00490A56">
        <w:rPr>
          <w:color w:val="000000" w:themeColor="text1"/>
          <w:sz w:val="24"/>
          <w:szCs w:val="24"/>
        </w:rPr>
        <w:t>дминистрации</w:t>
      </w:r>
      <w:r w:rsidR="004758DC" w:rsidRPr="00490A56">
        <w:rPr>
          <w:color w:val="000000" w:themeColor="text1"/>
          <w:sz w:val="24"/>
          <w:szCs w:val="24"/>
        </w:rPr>
        <w:t xml:space="preserve"> </w:t>
      </w:r>
      <w:r w:rsidR="006D77AC" w:rsidRPr="00490A56">
        <w:rPr>
          <w:color w:val="000000" w:themeColor="text1"/>
          <w:sz w:val="24"/>
          <w:szCs w:val="24"/>
        </w:rPr>
        <w:t>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>, в отдел организационной и кадровой работы</w:t>
      </w:r>
      <w:r w:rsidR="004758DC" w:rsidRPr="00490A56">
        <w:rPr>
          <w:color w:val="000000" w:themeColor="text1"/>
          <w:sz w:val="24"/>
          <w:szCs w:val="24"/>
        </w:rPr>
        <w:t xml:space="preserve"> </w:t>
      </w:r>
      <w:r w:rsidR="006D77AC" w:rsidRPr="00490A56">
        <w:rPr>
          <w:sz w:val="24"/>
          <w:szCs w:val="24"/>
        </w:rPr>
        <w:t>Администрации</w:t>
      </w:r>
      <w:r w:rsidR="004758DC" w:rsidRPr="00490A56">
        <w:rPr>
          <w:sz w:val="24"/>
          <w:szCs w:val="24"/>
        </w:rPr>
        <w:t xml:space="preserve"> </w:t>
      </w:r>
      <w:r w:rsidR="006D77AC" w:rsidRPr="00490A56">
        <w:rPr>
          <w:color w:val="000000" w:themeColor="text1"/>
          <w:sz w:val="24"/>
          <w:szCs w:val="24"/>
        </w:rPr>
        <w:t>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 xml:space="preserve">. </w:t>
      </w:r>
      <w:proofErr w:type="gramStart"/>
      <w:r w:rsidRPr="00490A56">
        <w:rPr>
          <w:color w:val="000000" w:themeColor="text1"/>
          <w:sz w:val="24"/>
          <w:szCs w:val="24"/>
        </w:rPr>
        <w:t>В обращении указываются</w:t>
      </w:r>
      <w:r w:rsidR="0056129F" w:rsidRPr="00490A56">
        <w:rPr>
          <w:color w:val="000000" w:themeColor="text1"/>
          <w:sz w:val="24"/>
          <w:szCs w:val="24"/>
        </w:rPr>
        <w:t>:</w:t>
      </w:r>
      <w:r w:rsidR="004758DC" w:rsidRPr="00490A56">
        <w:rPr>
          <w:color w:val="000000" w:themeColor="text1"/>
          <w:sz w:val="24"/>
          <w:szCs w:val="24"/>
        </w:rPr>
        <w:t xml:space="preserve"> </w:t>
      </w:r>
      <w:r w:rsidR="0056129F" w:rsidRPr="00490A56">
        <w:rPr>
          <w:color w:val="000000" w:themeColor="text1"/>
          <w:sz w:val="24"/>
          <w:szCs w:val="24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="0056129F" w:rsidRPr="00490A56">
        <w:rPr>
          <w:color w:val="000000" w:themeColor="text1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организационной и кадровой работы </w:t>
      </w:r>
      <w:r w:rsidR="00E43F3B" w:rsidRPr="00490A56">
        <w:rPr>
          <w:color w:val="000000" w:themeColor="text1"/>
          <w:sz w:val="24"/>
          <w:szCs w:val="24"/>
        </w:rPr>
        <w:t>А</w:t>
      </w:r>
      <w:r w:rsidR="0056129F" w:rsidRPr="00490A56">
        <w:rPr>
          <w:color w:val="000000" w:themeColor="text1"/>
          <w:sz w:val="24"/>
          <w:szCs w:val="24"/>
        </w:rPr>
        <w:t xml:space="preserve">дминистрации </w:t>
      </w:r>
      <w:r w:rsidR="00E43F3B" w:rsidRPr="00490A56">
        <w:rPr>
          <w:color w:val="000000" w:themeColor="text1"/>
          <w:sz w:val="24"/>
          <w:szCs w:val="24"/>
        </w:rPr>
        <w:t xml:space="preserve">Калининского муниципального округа </w:t>
      </w:r>
      <w:r w:rsidR="0056129F" w:rsidRPr="00490A56">
        <w:rPr>
          <w:color w:val="000000" w:themeColor="text1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56129F" w:rsidRPr="00490A56">
          <w:rPr>
            <w:color w:val="000000" w:themeColor="text1"/>
            <w:sz w:val="24"/>
            <w:szCs w:val="24"/>
          </w:rPr>
          <w:t>ст</w:t>
        </w:r>
        <w:r w:rsidR="009B3220" w:rsidRPr="00490A56">
          <w:rPr>
            <w:color w:val="000000" w:themeColor="text1"/>
            <w:sz w:val="24"/>
            <w:szCs w:val="24"/>
          </w:rPr>
          <w:t>.</w:t>
        </w:r>
        <w:r w:rsidR="0056129F" w:rsidRPr="00490A56">
          <w:rPr>
            <w:color w:val="000000" w:themeColor="text1"/>
            <w:sz w:val="24"/>
            <w:szCs w:val="24"/>
          </w:rPr>
          <w:t xml:space="preserve"> 12</w:t>
        </w:r>
      </w:hyperlink>
      <w:r w:rsidR="004758DC" w:rsidRPr="00490A56">
        <w:rPr>
          <w:sz w:val="24"/>
          <w:szCs w:val="24"/>
        </w:rPr>
        <w:t xml:space="preserve"> </w:t>
      </w:r>
      <w:r w:rsidR="009B3220" w:rsidRPr="00490A56">
        <w:rPr>
          <w:color w:val="000000" w:themeColor="text1"/>
          <w:sz w:val="24"/>
          <w:szCs w:val="24"/>
        </w:rPr>
        <w:t xml:space="preserve">Закона № </w:t>
      </w:r>
      <w:r w:rsidR="0056129F" w:rsidRPr="00490A56">
        <w:rPr>
          <w:color w:val="000000" w:themeColor="text1"/>
          <w:sz w:val="24"/>
          <w:szCs w:val="24"/>
        </w:rPr>
        <w:t xml:space="preserve"> 273-ФЗ.</w:t>
      </w:r>
    </w:p>
    <w:p w:rsidR="0056129F" w:rsidRPr="00490A56" w:rsidRDefault="0056129F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3.2.2. Обращение, указанное в </w:t>
      </w:r>
      <w:hyperlink r:id="rId9" w:history="1">
        <w:proofErr w:type="spellStart"/>
        <w:r w:rsidRPr="00490A56">
          <w:rPr>
            <w:color w:val="000000" w:themeColor="text1"/>
            <w:sz w:val="24"/>
            <w:szCs w:val="24"/>
          </w:rPr>
          <w:t>аб</w:t>
        </w:r>
        <w:r w:rsidR="009B3220" w:rsidRPr="00490A56">
          <w:rPr>
            <w:color w:val="000000" w:themeColor="text1"/>
            <w:sz w:val="24"/>
            <w:szCs w:val="24"/>
          </w:rPr>
          <w:t>з</w:t>
        </w:r>
        <w:proofErr w:type="spellEnd"/>
        <w:r w:rsidR="008B3F6F" w:rsidRPr="00490A56">
          <w:rPr>
            <w:color w:val="000000" w:themeColor="text1"/>
            <w:sz w:val="24"/>
            <w:szCs w:val="24"/>
          </w:rPr>
          <w:t>.</w:t>
        </w:r>
        <w:r w:rsidR="00BF212A" w:rsidRPr="00490A56">
          <w:rPr>
            <w:color w:val="000000" w:themeColor="text1"/>
            <w:sz w:val="24"/>
            <w:szCs w:val="24"/>
          </w:rPr>
          <w:t xml:space="preserve"> </w:t>
        </w:r>
        <w:r w:rsidR="009B3220" w:rsidRPr="00490A56">
          <w:rPr>
            <w:color w:val="000000" w:themeColor="text1"/>
            <w:sz w:val="24"/>
            <w:szCs w:val="24"/>
          </w:rPr>
          <w:t>2</w:t>
        </w:r>
        <w:r w:rsidR="00BF212A" w:rsidRPr="00490A56">
          <w:rPr>
            <w:color w:val="000000" w:themeColor="text1"/>
            <w:sz w:val="24"/>
            <w:szCs w:val="24"/>
          </w:rPr>
          <w:t xml:space="preserve"> </w:t>
        </w:r>
        <w:proofErr w:type="spellStart"/>
        <w:r w:rsidR="00BF212A" w:rsidRPr="00490A56">
          <w:rPr>
            <w:color w:val="000000" w:themeColor="text1"/>
            <w:sz w:val="24"/>
            <w:szCs w:val="24"/>
          </w:rPr>
          <w:t>п</w:t>
        </w:r>
        <w:r w:rsidR="008B3F6F" w:rsidRPr="00490A56">
          <w:rPr>
            <w:color w:val="000000" w:themeColor="text1"/>
            <w:sz w:val="24"/>
            <w:szCs w:val="24"/>
          </w:rPr>
          <w:t>п</w:t>
        </w:r>
        <w:proofErr w:type="spellEnd"/>
        <w:r w:rsidR="009B3220" w:rsidRPr="00490A56">
          <w:rPr>
            <w:color w:val="000000" w:themeColor="text1"/>
            <w:sz w:val="24"/>
            <w:szCs w:val="24"/>
          </w:rPr>
          <w:t xml:space="preserve"> «б»</w:t>
        </w:r>
        <w:r w:rsidRPr="00490A56">
          <w:rPr>
            <w:color w:val="000000" w:themeColor="text1"/>
            <w:sz w:val="24"/>
            <w:szCs w:val="24"/>
          </w:rPr>
          <w:t xml:space="preserve"> п</w:t>
        </w:r>
      </w:hyperlink>
      <w:r w:rsidR="009B3220" w:rsidRPr="00490A56">
        <w:rPr>
          <w:color w:val="000000" w:themeColor="text1"/>
          <w:sz w:val="24"/>
          <w:szCs w:val="24"/>
        </w:rPr>
        <w:t>.</w:t>
      </w:r>
      <w:r w:rsidRPr="00490A56">
        <w:rPr>
          <w:color w:val="000000" w:themeColor="text1"/>
          <w:sz w:val="24"/>
          <w:szCs w:val="24"/>
        </w:rPr>
        <w:t xml:space="preserve"> 3.1.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B74663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омиссией в соответствии с настоящим Положением.</w:t>
      </w:r>
    </w:p>
    <w:p w:rsidR="0056129F" w:rsidRPr="00490A56" w:rsidRDefault="0056129F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3.2.3. Уведомление, указанное в </w:t>
      </w:r>
      <w:hyperlink r:id="rId10" w:history="1"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9B3220" w:rsidRPr="00490A56">
          <w:rPr>
            <w:color w:val="000000" w:themeColor="text1"/>
            <w:sz w:val="24"/>
            <w:szCs w:val="24"/>
          </w:rPr>
          <w:t xml:space="preserve"> «</w:t>
        </w:r>
        <w:proofErr w:type="spellStart"/>
        <w:r w:rsidRPr="00490A56">
          <w:rPr>
            <w:color w:val="000000" w:themeColor="text1"/>
            <w:sz w:val="24"/>
            <w:szCs w:val="24"/>
          </w:rPr>
          <w:t>д</w:t>
        </w:r>
        <w:proofErr w:type="spellEnd"/>
        <w:r w:rsidR="009B3220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п</w:t>
        </w:r>
        <w:r w:rsidR="009B3220" w:rsidRPr="00490A56">
          <w:rPr>
            <w:color w:val="000000" w:themeColor="text1"/>
            <w:sz w:val="24"/>
            <w:szCs w:val="24"/>
          </w:rPr>
          <w:t>.</w:t>
        </w:r>
      </w:hyperlink>
      <w:r w:rsidRPr="00490A56">
        <w:rPr>
          <w:color w:val="000000" w:themeColor="text1"/>
          <w:sz w:val="24"/>
          <w:szCs w:val="24"/>
        </w:rPr>
        <w:t xml:space="preserve">3.1. настоящего Положения, рассматривается отраслевым (функциональным) органом </w:t>
      </w:r>
      <w:r w:rsidR="009B3220" w:rsidRPr="00490A56">
        <w:rPr>
          <w:color w:val="000000" w:themeColor="text1"/>
          <w:sz w:val="24"/>
          <w:szCs w:val="24"/>
        </w:rPr>
        <w:t>А</w:t>
      </w:r>
      <w:r w:rsidRPr="00490A56">
        <w:rPr>
          <w:color w:val="000000" w:themeColor="text1"/>
          <w:sz w:val="24"/>
          <w:szCs w:val="24"/>
        </w:rPr>
        <w:t>дминистрации</w:t>
      </w:r>
      <w:r w:rsidR="009B3220" w:rsidRPr="00490A56">
        <w:rPr>
          <w:color w:val="000000" w:themeColor="text1"/>
          <w:sz w:val="24"/>
          <w:szCs w:val="24"/>
        </w:rPr>
        <w:t xml:space="preserve"> 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 xml:space="preserve">, </w:t>
      </w:r>
      <w:r w:rsidR="00DC3629" w:rsidRPr="00490A56">
        <w:rPr>
          <w:color w:val="000000" w:themeColor="text1"/>
          <w:sz w:val="24"/>
          <w:szCs w:val="24"/>
        </w:rPr>
        <w:t>который</w:t>
      </w:r>
      <w:r w:rsidRPr="00490A56">
        <w:rPr>
          <w:color w:val="000000" w:themeColor="text1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DC3629" w:rsidRPr="00490A56">
        <w:rPr>
          <w:color w:val="000000" w:themeColor="text1"/>
          <w:sz w:val="24"/>
          <w:szCs w:val="24"/>
        </w:rPr>
        <w:t>муниципальной</w:t>
      </w:r>
      <w:r w:rsidRPr="00490A56">
        <w:rPr>
          <w:color w:val="000000" w:themeColor="text1"/>
          <w:sz w:val="24"/>
          <w:szCs w:val="24"/>
        </w:rPr>
        <w:t xml:space="preserve"> службы в </w:t>
      </w:r>
      <w:r w:rsidR="009B3220" w:rsidRPr="00490A56">
        <w:rPr>
          <w:color w:val="000000" w:themeColor="text1"/>
          <w:sz w:val="24"/>
          <w:szCs w:val="24"/>
        </w:rPr>
        <w:t>А</w:t>
      </w:r>
      <w:r w:rsidR="00A22AD2" w:rsidRPr="00490A56">
        <w:rPr>
          <w:color w:val="000000" w:themeColor="text1"/>
          <w:sz w:val="24"/>
          <w:szCs w:val="24"/>
        </w:rPr>
        <w:t>дминист</w:t>
      </w:r>
      <w:r w:rsidR="00DC3629" w:rsidRPr="00490A56">
        <w:rPr>
          <w:color w:val="000000" w:themeColor="text1"/>
          <w:sz w:val="24"/>
          <w:szCs w:val="24"/>
        </w:rPr>
        <w:t>рации</w:t>
      </w:r>
      <w:r w:rsidR="009B3220" w:rsidRPr="00490A56">
        <w:rPr>
          <w:color w:val="000000" w:themeColor="text1"/>
          <w:sz w:val="24"/>
          <w:szCs w:val="24"/>
        </w:rPr>
        <w:t xml:space="preserve"> 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 xml:space="preserve">, требований </w:t>
      </w:r>
      <w:hyperlink r:id="rId11" w:history="1">
        <w:r w:rsidRPr="00490A56">
          <w:rPr>
            <w:color w:val="000000" w:themeColor="text1"/>
            <w:sz w:val="24"/>
            <w:szCs w:val="24"/>
          </w:rPr>
          <w:t>ст</w:t>
        </w:r>
        <w:r w:rsidR="009B3220" w:rsidRPr="00490A56">
          <w:rPr>
            <w:color w:val="000000" w:themeColor="text1"/>
            <w:sz w:val="24"/>
            <w:szCs w:val="24"/>
          </w:rPr>
          <w:t>.</w:t>
        </w:r>
        <w:r w:rsidRPr="00490A56">
          <w:rPr>
            <w:color w:val="000000" w:themeColor="text1"/>
            <w:sz w:val="24"/>
            <w:szCs w:val="24"/>
          </w:rPr>
          <w:t xml:space="preserve"> 12</w:t>
        </w:r>
      </w:hyperlink>
      <w:r w:rsidR="00BF212A" w:rsidRPr="00490A56">
        <w:rPr>
          <w:sz w:val="24"/>
          <w:szCs w:val="24"/>
        </w:rPr>
        <w:t xml:space="preserve"> </w:t>
      </w:r>
      <w:r w:rsidR="000372FF" w:rsidRPr="00490A56">
        <w:rPr>
          <w:color w:val="000000" w:themeColor="text1"/>
          <w:sz w:val="24"/>
          <w:szCs w:val="24"/>
        </w:rPr>
        <w:t>Закона</w:t>
      </w:r>
      <w:r w:rsidR="009B3220" w:rsidRPr="00490A56">
        <w:rPr>
          <w:color w:val="000000" w:themeColor="text1"/>
          <w:sz w:val="24"/>
          <w:szCs w:val="24"/>
        </w:rPr>
        <w:t xml:space="preserve"> № 273-ФЗ</w:t>
      </w:r>
      <w:r w:rsidRPr="00490A56">
        <w:rPr>
          <w:color w:val="000000" w:themeColor="text1"/>
          <w:sz w:val="24"/>
          <w:szCs w:val="24"/>
        </w:rPr>
        <w:t>.</w:t>
      </w:r>
    </w:p>
    <w:p w:rsidR="00DC3629" w:rsidRPr="00490A56" w:rsidRDefault="00DC3629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>3.2.4. Уведомлени</w:t>
      </w:r>
      <w:r w:rsidR="00BF212A" w:rsidRPr="00490A56">
        <w:rPr>
          <w:color w:val="000000" w:themeColor="text1"/>
          <w:sz w:val="24"/>
          <w:szCs w:val="24"/>
        </w:rPr>
        <w:t>я</w:t>
      </w:r>
      <w:r w:rsidRPr="00490A56">
        <w:rPr>
          <w:color w:val="000000" w:themeColor="text1"/>
          <w:sz w:val="24"/>
          <w:szCs w:val="24"/>
        </w:rPr>
        <w:t xml:space="preserve">, указанное в </w:t>
      </w:r>
      <w:hyperlink r:id="rId12" w:history="1">
        <w:proofErr w:type="spellStart"/>
        <w:r w:rsidRPr="00490A56">
          <w:rPr>
            <w:color w:val="000000" w:themeColor="text1"/>
            <w:sz w:val="24"/>
            <w:szCs w:val="24"/>
          </w:rPr>
          <w:t>абз</w:t>
        </w:r>
        <w:proofErr w:type="spellEnd"/>
        <w:r w:rsidR="008B3F6F" w:rsidRPr="00490A56">
          <w:rPr>
            <w:color w:val="000000" w:themeColor="text1"/>
            <w:sz w:val="24"/>
            <w:szCs w:val="24"/>
          </w:rPr>
          <w:t>.</w:t>
        </w:r>
        <w:r w:rsidR="00BF212A" w:rsidRPr="00490A56">
          <w:rPr>
            <w:color w:val="000000" w:themeColor="text1"/>
            <w:sz w:val="24"/>
            <w:szCs w:val="24"/>
          </w:rPr>
          <w:t xml:space="preserve"> </w:t>
        </w:r>
        <w:r w:rsidR="00113C57" w:rsidRPr="00490A56">
          <w:rPr>
            <w:color w:val="000000" w:themeColor="text1"/>
            <w:sz w:val="24"/>
            <w:szCs w:val="24"/>
          </w:rPr>
          <w:t xml:space="preserve">5 </w:t>
        </w:r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8B3F6F" w:rsidRPr="00490A56">
          <w:rPr>
            <w:color w:val="000000" w:themeColor="text1"/>
            <w:sz w:val="24"/>
            <w:szCs w:val="24"/>
          </w:rPr>
          <w:t xml:space="preserve"> </w:t>
        </w:r>
        <w:r w:rsidR="000F67B5" w:rsidRPr="00490A56">
          <w:rPr>
            <w:color w:val="000000" w:themeColor="text1"/>
            <w:sz w:val="24"/>
            <w:szCs w:val="24"/>
          </w:rPr>
          <w:t>«б</w:t>
        </w:r>
        <w:r w:rsidR="00615E4F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</w:t>
        </w:r>
        <w:r w:rsidR="00BF212A" w:rsidRPr="00490A56">
          <w:rPr>
            <w:color w:val="000000" w:themeColor="text1"/>
            <w:sz w:val="24"/>
            <w:szCs w:val="24"/>
          </w:rPr>
          <w:t xml:space="preserve">и </w:t>
        </w:r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BF212A" w:rsidRPr="00490A56">
          <w:rPr>
            <w:color w:val="000000" w:themeColor="text1"/>
            <w:sz w:val="24"/>
            <w:szCs w:val="24"/>
          </w:rPr>
          <w:t xml:space="preserve"> «е» </w:t>
        </w:r>
        <w:r w:rsidR="00615E4F" w:rsidRPr="00490A56">
          <w:rPr>
            <w:color w:val="000000" w:themeColor="text1"/>
            <w:sz w:val="24"/>
            <w:szCs w:val="24"/>
          </w:rPr>
          <w:t>.</w:t>
        </w:r>
        <w:r w:rsidRPr="00490A56">
          <w:rPr>
            <w:color w:val="000000" w:themeColor="text1"/>
            <w:sz w:val="24"/>
            <w:szCs w:val="24"/>
          </w:rPr>
          <w:t xml:space="preserve"> 3.1.</w:t>
        </w:r>
      </w:hyperlink>
      <w:r w:rsidRPr="00490A56">
        <w:rPr>
          <w:color w:val="000000" w:themeColor="text1"/>
          <w:sz w:val="24"/>
          <w:szCs w:val="24"/>
        </w:rPr>
        <w:t xml:space="preserve"> настоящего Положения, рассматрива</w:t>
      </w:r>
      <w:r w:rsidR="00BF212A" w:rsidRPr="00490A56">
        <w:rPr>
          <w:color w:val="000000" w:themeColor="text1"/>
          <w:sz w:val="24"/>
          <w:szCs w:val="24"/>
        </w:rPr>
        <w:t>ю</w:t>
      </w:r>
      <w:r w:rsidRPr="00490A56">
        <w:rPr>
          <w:color w:val="000000" w:themeColor="text1"/>
          <w:sz w:val="24"/>
          <w:szCs w:val="24"/>
        </w:rPr>
        <w:t xml:space="preserve">тся отраслевым (функциональным) органом </w:t>
      </w:r>
      <w:r w:rsidR="000372FF" w:rsidRPr="00490A56">
        <w:rPr>
          <w:color w:val="000000" w:themeColor="text1"/>
          <w:sz w:val="24"/>
          <w:szCs w:val="24"/>
        </w:rPr>
        <w:t>А</w:t>
      </w:r>
      <w:r w:rsidRPr="00490A56">
        <w:rPr>
          <w:color w:val="000000" w:themeColor="text1"/>
          <w:sz w:val="24"/>
          <w:szCs w:val="24"/>
        </w:rPr>
        <w:t>дминистрации</w:t>
      </w:r>
      <w:r w:rsidR="000372FF" w:rsidRPr="00490A56">
        <w:rPr>
          <w:color w:val="000000" w:themeColor="text1"/>
          <w:sz w:val="24"/>
          <w:szCs w:val="24"/>
        </w:rPr>
        <w:t xml:space="preserve"> 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>, который осуществляет подготовку мотивированного заключения по результатам рассмотрения уведомления.</w:t>
      </w:r>
    </w:p>
    <w:p w:rsidR="00DC3629" w:rsidRPr="00490A56" w:rsidRDefault="00DC3629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3.2.5. </w:t>
      </w:r>
      <w:proofErr w:type="gramStart"/>
      <w:r w:rsidRPr="00490A56">
        <w:rPr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proofErr w:type="spellStart"/>
        <w:r w:rsidR="0032149B" w:rsidRPr="00490A56">
          <w:rPr>
            <w:color w:val="000000" w:themeColor="text1"/>
            <w:sz w:val="24"/>
            <w:szCs w:val="24"/>
          </w:rPr>
          <w:t>абз</w:t>
        </w:r>
        <w:proofErr w:type="spellEnd"/>
        <w:r w:rsidR="008B3F6F" w:rsidRPr="00490A56">
          <w:rPr>
            <w:color w:val="000000" w:themeColor="text1"/>
            <w:sz w:val="24"/>
            <w:szCs w:val="24"/>
          </w:rPr>
          <w:t>.</w:t>
        </w:r>
        <w:r w:rsidR="0032149B" w:rsidRPr="00490A56">
          <w:rPr>
            <w:color w:val="000000" w:themeColor="text1"/>
            <w:sz w:val="24"/>
            <w:szCs w:val="24"/>
          </w:rPr>
          <w:t xml:space="preserve"> 2</w:t>
        </w:r>
        <w:r w:rsidR="00BF212A" w:rsidRPr="00490A56">
          <w:rPr>
            <w:color w:val="000000" w:themeColor="text1"/>
            <w:sz w:val="24"/>
            <w:szCs w:val="24"/>
          </w:rPr>
          <w:t xml:space="preserve"> </w:t>
        </w:r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BF212A" w:rsidRPr="00490A56">
          <w:rPr>
            <w:color w:val="000000" w:themeColor="text1"/>
            <w:sz w:val="24"/>
            <w:szCs w:val="24"/>
          </w:rPr>
          <w:t xml:space="preserve"> </w:t>
        </w:r>
        <w:r w:rsidR="00615E4F" w:rsidRPr="00490A56">
          <w:rPr>
            <w:color w:val="000000" w:themeColor="text1"/>
            <w:sz w:val="24"/>
            <w:szCs w:val="24"/>
          </w:rPr>
          <w:t>«</w:t>
        </w:r>
        <w:r w:rsidRPr="00490A56">
          <w:rPr>
            <w:color w:val="000000" w:themeColor="text1"/>
            <w:sz w:val="24"/>
            <w:szCs w:val="24"/>
          </w:rPr>
          <w:t>б</w:t>
        </w:r>
        <w:r w:rsidR="00615E4F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п</w:t>
        </w:r>
      </w:hyperlink>
      <w:r w:rsidR="00615E4F" w:rsidRPr="00490A56">
        <w:rPr>
          <w:color w:val="000000" w:themeColor="text1"/>
          <w:sz w:val="24"/>
          <w:szCs w:val="24"/>
        </w:rPr>
        <w:t>.</w:t>
      </w:r>
      <w:r w:rsidRPr="00490A56">
        <w:rPr>
          <w:color w:val="000000" w:themeColor="text1"/>
          <w:sz w:val="24"/>
          <w:szCs w:val="24"/>
        </w:rPr>
        <w:t xml:space="preserve"> 3.1. настоящего Положения, или уведомлений, указанных в </w:t>
      </w:r>
      <w:proofErr w:type="spellStart"/>
      <w:r w:rsidR="00575688" w:rsidRPr="00490A56">
        <w:rPr>
          <w:sz w:val="24"/>
          <w:szCs w:val="24"/>
        </w:rPr>
        <w:t>абз</w:t>
      </w:r>
      <w:proofErr w:type="spellEnd"/>
      <w:r w:rsidR="008B3F6F" w:rsidRPr="00490A56">
        <w:rPr>
          <w:sz w:val="24"/>
          <w:szCs w:val="24"/>
        </w:rPr>
        <w:t>.</w:t>
      </w:r>
      <w:r w:rsidR="00575688" w:rsidRPr="00490A56">
        <w:rPr>
          <w:sz w:val="24"/>
          <w:szCs w:val="24"/>
        </w:rPr>
        <w:t xml:space="preserve"> 5 </w:t>
      </w:r>
      <w:proofErr w:type="spellStart"/>
      <w:r w:rsidR="008B3F6F" w:rsidRPr="00490A56">
        <w:rPr>
          <w:sz w:val="24"/>
          <w:szCs w:val="24"/>
        </w:rPr>
        <w:t>пп</w:t>
      </w:r>
      <w:proofErr w:type="spellEnd"/>
      <w:r w:rsidR="00575688" w:rsidRPr="00490A56">
        <w:rPr>
          <w:sz w:val="24"/>
          <w:szCs w:val="24"/>
        </w:rPr>
        <w:t xml:space="preserve"> «б» и </w:t>
      </w:r>
      <w:proofErr w:type="spellStart"/>
      <w:r w:rsidR="008B3F6F" w:rsidRPr="00490A56">
        <w:rPr>
          <w:sz w:val="24"/>
          <w:szCs w:val="24"/>
        </w:rPr>
        <w:t>пп</w:t>
      </w:r>
      <w:proofErr w:type="spellEnd"/>
      <w:r w:rsidR="00575688" w:rsidRPr="00490A56">
        <w:rPr>
          <w:sz w:val="24"/>
          <w:szCs w:val="24"/>
        </w:rPr>
        <w:t xml:space="preserve"> «е» п. </w:t>
      </w:r>
      <w:r w:rsidRPr="00490A56">
        <w:rPr>
          <w:color w:val="000000" w:themeColor="text1"/>
          <w:sz w:val="24"/>
          <w:szCs w:val="24"/>
        </w:rPr>
        <w:t xml:space="preserve">3.1. настоящего Положения, должностные лица </w:t>
      </w:r>
      <w:r w:rsidR="00EC7696" w:rsidRPr="00490A56">
        <w:rPr>
          <w:color w:val="000000" w:themeColor="text1"/>
          <w:sz w:val="24"/>
          <w:szCs w:val="24"/>
        </w:rPr>
        <w:t xml:space="preserve">отраслевого (функционального) органа </w:t>
      </w:r>
      <w:r w:rsidR="00615E4F" w:rsidRPr="00490A56">
        <w:rPr>
          <w:color w:val="000000" w:themeColor="text1"/>
          <w:sz w:val="24"/>
          <w:szCs w:val="24"/>
        </w:rPr>
        <w:t>А</w:t>
      </w:r>
      <w:r w:rsidR="00EC7696" w:rsidRPr="00490A56">
        <w:rPr>
          <w:color w:val="000000" w:themeColor="text1"/>
          <w:sz w:val="24"/>
          <w:szCs w:val="24"/>
        </w:rPr>
        <w:t>дминистрации</w:t>
      </w:r>
      <w:r w:rsidR="00615E4F" w:rsidRPr="00490A56">
        <w:rPr>
          <w:color w:val="000000" w:themeColor="text1"/>
          <w:sz w:val="24"/>
          <w:szCs w:val="24"/>
        </w:rPr>
        <w:t xml:space="preserve"> Калининского муниципального округа</w:t>
      </w:r>
      <w:r w:rsidR="00EC7696" w:rsidRPr="00490A56">
        <w:rPr>
          <w:color w:val="000000" w:themeColor="text1"/>
          <w:sz w:val="24"/>
          <w:szCs w:val="24"/>
        </w:rPr>
        <w:t>,</w:t>
      </w:r>
      <w:r w:rsidRPr="00490A56">
        <w:rPr>
          <w:color w:val="000000" w:themeColor="text1"/>
          <w:sz w:val="24"/>
          <w:szCs w:val="24"/>
        </w:rPr>
        <w:t xml:space="preserve"> имеют право проводить собеседование с </w:t>
      </w:r>
      <w:r w:rsidR="00EC7696" w:rsidRPr="00490A56">
        <w:rPr>
          <w:color w:val="000000" w:themeColor="text1"/>
          <w:sz w:val="24"/>
          <w:szCs w:val="24"/>
        </w:rPr>
        <w:t>муниципальным</w:t>
      </w:r>
      <w:r w:rsidRPr="00490A56">
        <w:rPr>
          <w:color w:val="000000" w:themeColor="text1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525DB7" w:rsidRPr="00490A56">
        <w:rPr>
          <w:color w:val="000000" w:themeColor="text1"/>
          <w:sz w:val="24"/>
          <w:szCs w:val="24"/>
        </w:rPr>
        <w:t>Г</w:t>
      </w:r>
      <w:r w:rsidR="00EC7696" w:rsidRPr="00490A56">
        <w:rPr>
          <w:color w:val="000000" w:themeColor="text1"/>
          <w:sz w:val="24"/>
          <w:szCs w:val="24"/>
        </w:rPr>
        <w:t>лава</w:t>
      </w:r>
      <w:proofErr w:type="gramEnd"/>
      <w:r w:rsidR="00EC7696" w:rsidRPr="00490A56">
        <w:rPr>
          <w:color w:val="000000" w:themeColor="text1"/>
          <w:sz w:val="24"/>
          <w:szCs w:val="24"/>
        </w:rPr>
        <w:t xml:space="preserve"> </w:t>
      </w:r>
      <w:r w:rsidR="007F6723" w:rsidRPr="00490A56">
        <w:rPr>
          <w:sz w:val="24"/>
          <w:szCs w:val="24"/>
        </w:rPr>
        <w:t>Калининского муниципального округа Тверской области</w:t>
      </w:r>
      <w:r w:rsidRPr="00490A56">
        <w:rPr>
          <w:color w:val="000000" w:themeColor="text1"/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456440" w:rsidRPr="00490A56">
        <w:rPr>
          <w:color w:val="000000" w:themeColor="text1"/>
          <w:sz w:val="24"/>
          <w:szCs w:val="24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490A56">
        <w:rPr>
          <w:color w:val="000000" w:themeColor="text1"/>
          <w:sz w:val="24"/>
          <w:szCs w:val="24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525DB7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 xml:space="preserve">омиссии в течение </w:t>
      </w:r>
      <w:r w:rsidRPr="00490A56">
        <w:rPr>
          <w:color w:val="000000" w:themeColor="text1"/>
          <w:sz w:val="24"/>
          <w:szCs w:val="24"/>
        </w:rPr>
        <w:lastRenderedPageBreak/>
        <w:t>45 дней со дня поступления обращения или уведомления. Указанный срок может быть продлен, но не более чем на 30 дней.</w:t>
      </w:r>
    </w:p>
    <w:p w:rsidR="00657FB1" w:rsidRPr="00490A56" w:rsidRDefault="00657FB1" w:rsidP="00085CC7">
      <w:pPr>
        <w:autoSpaceDE w:val="0"/>
        <w:autoSpaceDN w:val="0"/>
        <w:adjustRightInd w:val="0"/>
        <w:ind w:firstLine="567"/>
        <w:jc w:val="both"/>
      </w:pPr>
      <w:r w:rsidRPr="00490A56">
        <w:t xml:space="preserve">3.2.6. Мотивированные заключения, предусмотренные </w:t>
      </w:r>
      <w:r w:rsidR="00113C57" w:rsidRPr="00490A56">
        <w:t xml:space="preserve">п. п. </w:t>
      </w:r>
      <w:r w:rsidRPr="00490A56">
        <w:t>3.2.1</w:t>
      </w:r>
      <w:r w:rsidR="00113C57" w:rsidRPr="00490A56">
        <w:t>,</w:t>
      </w:r>
      <w:r w:rsidRPr="00490A56">
        <w:t xml:space="preserve"> 3.2.3</w:t>
      </w:r>
      <w:r w:rsidR="00113C57" w:rsidRPr="00490A56">
        <w:t>,</w:t>
      </w:r>
      <w:r w:rsidRPr="00490A56">
        <w:t xml:space="preserve"> 3.2.4 настоящего Положения, должны содержать:</w:t>
      </w:r>
    </w:p>
    <w:p w:rsidR="00657FB1" w:rsidRPr="00490A56" w:rsidRDefault="00657FB1" w:rsidP="00085CC7">
      <w:pPr>
        <w:autoSpaceDE w:val="0"/>
        <w:autoSpaceDN w:val="0"/>
        <w:adjustRightInd w:val="0"/>
        <w:ind w:firstLine="567"/>
        <w:jc w:val="both"/>
      </w:pPr>
      <w:r w:rsidRPr="00490A56">
        <w:t xml:space="preserve">а) информацию, изложенную в обращениях или уведомлениях, указанных в </w:t>
      </w:r>
      <w:proofErr w:type="spellStart"/>
      <w:r w:rsidR="00575688" w:rsidRPr="00490A56">
        <w:t>абз</w:t>
      </w:r>
      <w:proofErr w:type="spellEnd"/>
      <w:r w:rsidR="008B3F6F" w:rsidRPr="00490A56">
        <w:t>.</w:t>
      </w:r>
      <w:r w:rsidR="00575688" w:rsidRPr="00490A56">
        <w:t xml:space="preserve"> </w:t>
      </w:r>
      <w:r w:rsidR="00615E4F" w:rsidRPr="00490A56">
        <w:t xml:space="preserve">2, 5 </w:t>
      </w:r>
      <w:proofErr w:type="spellStart"/>
      <w:r w:rsidR="008B3F6F" w:rsidRPr="00490A56">
        <w:t>пп</w:t>
      </w:r>
      <w:proofErr w:type="spellEnd"/>
      <w:r w:rsidR="00615E4F" w:rsidRPr="00490A56">
        <w:t xml:space="preserve"> «б»</w:t>
      </w:r>
      <w:r w:rsidR="00575688" w:rsidRPr="00490A56">
        <w:t xml:space="preserve">, </w:t>
      </w:r>
      <w:proofErr w:type="spellStart"/>
      <w:r w:rsidR="008B3F6F" w:rsidRPr="00490A56">
        <w:t>пп</w:t>
      </w:r>
      <w:proofErr w:type="spellEnd"/>
      <w:r w:rsidR="00575688" w:rsidRPr="00490A56">
        <w:t xml:space="preserve"> «</w:t>
      </w:r>
      <w:proofErr w:type="spellStart"/>
      <w:r w:rsidR="00575688" w:rsidRPr="00490A56">
        <w:t>д</w:t>
      </w:r>
      <w:proofErr w:type="spellEnd"/>
      <w:r w:rsidR="00575688" w:rsidRPr="00490A56">
        <w:t xml:space="preserve">» и </w:t>
      </w:r>
      <w:proofErr w:type="spellStart"/>
      <w:r w:rsidR="008B3F6F" w:rsidRPr="00490A56">
        <w:t>пп</w:t>
      </w:r>
      <w:proofErr w:type="spellEnd"/>
      <w:r w:rsidR="00575688" w:rsidRPr="00490A56">
        <w:t xml:space="preserve"> «е»</w:t>
      </w:r>
      <w:r w:rsidRPr="00490A56">
        <w:t xml:space="preserve"> настоящего Положения;</w:t>
      </w:r>
    </w:p>
    <w:p w:rsidR="00657FB1" w:rsidRPr="00490A56" w:rsidRDefault="00657FB1" w:rsidP="00085CC7">
      <w:pPr>
        <w:autoSpaceDE w:val="0"/>
        <w:autoSpaceDN w:val="0"/>
        <w:adjustRightInd w:val="0"/>
        <w:ind w:firstLine="567"/>
        <w:jc w:val="both"/>
      </w:pPr>
      <w:r w:rsidRPr="00490A5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57FB1" w:rsidRPr="00490A56" w:rsidRDefault="00657FB1" w:rsidP="00085CC7">
      <w:pPr>
        <w:ind w:firstLine="567"/>
        <w:jc w:val="both"/>
      </w:pPr>
      <w:r w:rsidRPr="00490A56"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spellStart"/>
      <w:r w:rsidR="008B3F6F" w:rsidRPr="00490A56">
        <w:t>абз</w:t>
      </w:r>
      <w:proofErr w:type="spellEnd"/>
      <w:r w:rsidR="008B3F6F" w:rsidRPr="00490A56">
        <w:t xml:space="preserve">. </w:t>
      </w:r>
      <w:r w:rsidR="00615E4F" w:rsidRPr="00490A56">
        <w:t xml:space="preserve">2, 5 </w:t>
      </w:r>
      <w:proofErr w:type="spellStart"/>
      <w:r w:rsidR="00615E4F" w:rsidRPr="00490A56">
        <w:t>пп</w:t>
      </w:r>
      <w:proofErr w:type="spellEnd"/>
      <w:r w:rsidR="00615E4F" w:rsidRPr="00490A56">
        <w:t xml:space="preserve">. «б» и </w:t>
      </w:r>
      <w:proofErr w:type="spellStart"/>
      <w:r w:rsidR="00615E4F" w:rsidRPr="00490A56">
        <w:t>пп</w:t>
      </w:r>
      <w:proofErr w:type="spellEnd"/>
      <w:r w:rsidR="00615E4F" w:rsidRPr="00490A56">
        <w:t>. «д» п. 3.1</w:t>
      </w:r>
      <w:r w:rsidRPr="00490A56">
        <w:t xml:space="preserve"> настоящего Положения, а также рекомендации для принятия одного из решений в соответствии с </w:t>
      </w:r>
      <w:hyperlink r:id="rId14" w:history="1">
        <w:r w:rsidR="000F67B5" w:rsidRPr="00490A56">
          <w:rPr>
            <w:rStyle w:val="a5"/>
            <w:color w:val="auto"/>
            <w:u w:val="none"/>
          </w:rPr>
          <w:t xml:space="preserve">п. п. </w:t>
        </w:r>
      </w:hyperlink>
      <w:r w:rsidRPr="00490A56">
        <w:t>3.9</w:t>
      </w:r>
      <w:r w:rsidR="000F67B5" w:rsidRPr="00490A56">
        <w:t>,</w:t>
      </w:r>
      <w:r w:rsidRPr="00490A56">
        <w:t xml:space="preserve"> 3.10.1</w:t>
      </w:r>
      <w:r w:rsidR="000F67B5" w:rsidRPr="00490A56">
        <w:t>,</w:t>
      </w:r>
      <w:r w:rsidRPr="00490A56">
        <w:t xml:space="preserve"> 3.11.1 настоящего Положения</w:t>
      </w:r>
      <w:r w:rsidR="00F85E82" w:rsidRPr="00490A56">
        <w:t xml:space="preserve">. </w:t>
      </w:r>
    </w:p>
    <w:p w:rsidR="00F85E82" w:rsidRPr="00490A56" w:rsidRDefault="00575688" w:rsidP="00085CC7">
      <w:pPr>
        <w:ind w:firstLine="567"/>
        <w:jc w:val="both"/>
      </w:pPr>
      <w:r w:rsidRPr="00490A56">
        <w:t xml:space="preserve">3.3. </w:t>
      </w:r>
      <w:r w:rsidR="00F85E82" w:rsidRPr="00490A56">
        <w:t>Председатель Комиссии при поступлении к нему информации, содержащей основания для проведения заседания Комиссии: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bookmarkStart w:id="5" w:name="sub_10181"/>
      <w:r w:rsidRPr="00490A56">
        <w:t xml:space="preserve">а) в </w:t>
      </w:r>
      <w:r w:rsidR="000F67B5" w:rsidRPr="00490A56">
        <w:rPr>
          <w:color w:val="000000" w:themeColor="text1"/>
        </w:rPr>
        <w:t>10</w:t>
      </w:r>
      <w:r w:rsidRPr="00490A56">
        <w:rPr>
          <w:color w:val="000000" w:themeColor="text1"/>
        </w:rPr>
        <w:t>-дневный</w:t>
      </w:r>
      <w:r w:rsidRPr="00490A56">
        <w:t xml:space="preserve"> срок назначает дату заседания Комиссии. При этом дата заседания Комиссии не может быть назначена </w:t>
      </w:r>
      <w:r w:rsidRPr="00490A56">
        <w:rPr>
          <w:color w:val="000000" w:themeColor="text1"/>
        </w:rPr>
        <w:t>позднее</w:t>
      </w:r>
      <w:r w:rsidR="008A3C78" w:rsidRPr="00490A56">
        <w:rPr>
          <w:color w:val="000000" w:themeColor="text1"/>
        </w:rPr>
        <w:t xml:space="preserve"> </w:t>
      </w:r>
      <w:r w:rsidR="00EC7696" w:rsidRPr="00490A56">
        <w:rPr>
          <w:color w:val="000000" w:themeColor="text1"/>
        </w:rPr>
        <w:t>20</w:t>
      </w:r>
      <w:r w:rsidRPr="00490A56">
        <w:t xml:space="preserve"> дней со дня поступления указанной </w:t>
      </w:r>
      <w:r w:rsidRPr="00490A56">
        <w:rPr>
          <w:color w:val="000000" w:themeColor="text1"/>
        </w:rPr>
        <w:t>информации</w:t>
      </w:r>
      <w:r w:rsidR="00EC7696" w:rsidRPr="00490A56">
        <w:rPr>
          <w:color w:val="000000" w:themeColor="text1"/>
        </w:rPr>
        <w:t>, за исключ</w:t>
      </w:r>
      <w:r w:rsidR="000F67B5" w:rsidRPr="00490A56">
        <w:rPr>
          <w:color w:val="000000" w:themeColor="text1"/>
        </w:rPr>
        <w:t xml:space="preserve">ением случаев, предусмотренных п. </w:t>
      </w:r>
      <w:r w:rsidR="00615E4F" w:rsidRPr="00490A56">
        <w:rPr>
          <w:color w:val="000000" w:themeColor="text1"/>
        </w:rPr>
        <w:t xml:space="preserve">п. </w:t>
      </w:r>
      <w:r w:rsidR="00EC7696" w:rsidRPr="00490A56">
        <w:rPr>
          <w:color w:val="000000" w:themeColor="text1"/>
        </w:rPr>
        <w:t>3.3.1</w:t>
      </w:r>
      <w:r w:rsidR="000F67B5" w:rsidRPr="00490A56">
        <w:rPr>
          <w:color w:val="000000" w:themeColor="text1"/>
        </w:rPr>
        <w:t>,</w:t>
      </w:r>
      <w:r w:rsidR="00EC7696" w:rsidRPr="00490A56">
        <w:rPr>
          <w:color w:val="000000" w:themeColor="text1"/>
        </w:rPr>
        <w:t xml:space="preserve"> 3.3.2</w:t>
      </w:r>
      <w:r w:rsidR="00575688" w:rsidRPr="00490A56">
        <w:rPr>
          <w:color w:val="000000" w:themeColor="text1"/>
        </w:rPr>
        <w:t xml:space="preserve"> </w:t>
      </w:r>
      <w:r w:rsidR="00EC7696" w:rsidRPr="00490A56">
        <w:rPr>
          <w:color w:val="000000" w:themeColor="text1"/>
        </w:rPr>
        <w:t>настоящего Положения</w:t>
      </w:r>
      <w:r w:rsidRPr="00490A56">
        <w:rPr>
          <w:color w:val="000000" w:themeColor="text1"/>
        </w:rPr>
        <w:t>;</w:t>
      </w:r>
    </w:p>
    <w:p w:rsidR="00F85E82" w:rsidRPr="00490A56" w:rsidRDefault="00F85E82" w:rsidP="00085CC7">
      <w:pPr>
        <w:ind w:firstLine="567"/>
        <w:jc w:val="both"/>
      </w:pPr>
      <w:bookmarkStart w:id="6" w:name="sub_10182"/>
      <w:bookmarkEnd w:id="5"/>
      <w:r w:rsidRPr="00490A56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организационной и кадровой работы, и с результатами ее проверки;</w:t>
      </w:r>
    </w:p>
    <w:bookmarkEnd w:id="6"/>
    <w:p w:rsidR="00F85E82" w:rsidRPr="00490A56" w:rsidRDefault="00F85E82" w:rsidP="00085CC7">
      <w:pPr>
        <w:ind w:firstLine="567"/>
        <w:jc w:val="both"/>
      </w:pPr>
      <w:r w:rsidRPr="00490A56">
        <w:t xml:space="preserve">в) рассматривает ходатайства о приглашении на заседание Комиссии лиц, указанных в </w:t>
      </w:r>
      <w:proofErr w:type="spellStart"/>
      <w:r w:rsidR="008B3F6F" w:rsidRPr="00490A56">
        <w:t>пп</w:t>
      </w:r>
      <w:proofErr w:type="spellEnd"/>
      <w:r w:rsidRPr="00490A56">
        <w:t xml:space="preserve"> «б» п</w:t>
      </w:r>
      <w:r w:rsidR="003037BD" w:rsidRPr="00490A56">
        <w:t>.</w:t>
      </w:r>
      <w:hyperlink w:anchor="sub_10182" w:history="1">
        <w:r w:rsidRPr="00490A56">
          <w:rPr>
            <w:rStyle w:val="a6"/>
            <w:rFonts w:eastAsiaTheme="majorEastAsia"/>
            <w:color w:val="000000" w:themeColor="text1"/>
            <w:sz w:val="24"/>
            <w:szCs w:val="24"/>
            <w:u w:val="none"/>
          </w:rPr>
          <w:t>2.7.</w:t>
        </w:r>
      </w:hyperlink>
      <w:r w:rsidRPr="00490A5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3813" w:rsidRPr="00490A56" w:rsidRDefault="00E33813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3.3.1. Заседание комиссии по рассмотрению заявлений, указанных в </w:t>
      </w:r>
      <w:proofErr w:type="spellStart"/>
      <w:r w:rsidR="00575688" w:rsidRPr="00490A56">
        <w:rPr>
          <w:color w:val="000000" w:themeColor="text1"/>
          <w:sz w:val="24"/>
          <w:szCs w:val="24"/>
        </w:rPr>
        <w:t>абз</w:t>
      </w:r>
      <w:proofErr w:type="spellEnd"/>
      <w:r w:rsidR="008B3F6F" w:rsidRPr="00490A56">
        <w:rPr>
          <w:color w:val="000000" w:themeColor="text1"/>
          <w:sz w:val="24"/>
          <w:szCs w:val="24"/>
        </w:rPr>
        <w:t>.</w:t>
      </w:r>
      <w:r w:rsidR="0032149B" w:rsidRPr="00490A56">
        <w:rPr>
          <w:color w:val="000000" w:themeColor="text1"/>
          <w:sz w:val="24"/>
          <w:szCs w:val="24"/>
        </w:rPr>
        <w:t xml:space="preserve"> 3, 4 </w:t>
      </w:r>
      <w:hyperlink r:id="rId15" w:history="1"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3037BD" w:rsidRPr="00490A56">
          <w:rPr>
            <w:color w:val="000000" w:themeColor="text1"/>
            <w:sz w:val="24"/>
            <w:szCs w:val="24"/>
          </w:rPr>
          <w:t xml:space="preserve"> «</w:t>
        </w:r>
        <w:r w:rsidRPr="00490A56">
          <w:rPr>
            <w:color w:val="000000" w:themeColor="text1"/>
            <w:sz w:val="24"/>
            <w:szCs w:val="24"/>
          </w:rPr>
          <w:t>б</w:t>
        </w:r>
        <w:r w:rsidR="003037BD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п</w:t>
        </w:r>
        <w:r w:rsidR="003037BD" w:rsidRPr="00490A56">
          <w:rPr>
            <w:color w:val="000000" w:themeColor="text1"/>
            <w:sz w:val="24"/>
            <w:szCs w:val="24"/>
          </w:rPr>
          <w:t>.</w:t>
        </w:r>
      </w:hyperlink>
      <w:r w:rsidRPr="00490A56">
        <w:rPr>
          <w:color w:val="000000" w:themeColor="text1"/>
          <w:sz w:val="24"/>
          <w:szCs w:val="24"/>
        </w:rPr>
        <w:t>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3813" w:rsidRPr="00490A56" w:rsidRDefault="00E33813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>3.3.2. Уведомлени</w:t>
      </w:r>
      <w:r w:rsidR="00575688" w:rsidRPr="00490A56">
        <w:rPr>
          <w:color w:val="000000" w:themeColor="text1"/>
          <w:sz w:val="24"/>
          <w:szCs w:val="24"/>
        </w:rPr>
        <w:t>я</w:t>
      </w:r>
      <w:r w:rsidRPr="00490A56">
        <w:rPr>
          <w:color w:val="000000" w:themeColor="text1"/>
          <w:sz w:val="24"/>
          <w:szCs w:val="24"/>
        </w:rPr>
        <w:t>, указанн</w:t>
      </w:r>
      <w:r w:rsidR="00575688" w:rsidRPr="00490A56">
        <w:rPr>
          <w:color w:val="000000" w:themeColor="text1"/>
          <w:sz w:val="24"/>
          <w:szCs w:val="24"/>
        </w:rPr>
        <w:t>ы</w:t>
      </w:r>
      <w:r w:rsidRPr="00490A56">
        <w:rPr>
          <w:color w:val="000000" w:themeColor="text1"/>
          <w:sz w:val="24"/>
          <w:szCs w:val="24"/>
        </w:rPr>
        <w:t xml:space="preserve">е в </w:t>
      </w:r>
      <w:hyperlink r:id="rId16" w:history="1"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3037BD" w:rsidRPr="00490A56">
          <w:rPr>
            <w:color w:val="000000" w:themeColor="text1"/>
            <w:sz w:val="24"/>
            <w:szCs w:val="24"/>
          </w:rPr>
          <w:t xml:space="preserve"> «</w:t>
        </w:r>
        <w:proofErr w:type="spellStart"/>
        <w:r w:rsidR="003037BD" w:rsidRPr="00490A56">
          <w:rPr>
            <w:color w:val="000000" w:themeColor="text1"/>
            <w:sz w:val="24"/>
            <w:szCs w:val="24"/>
          </w:rPr>
          <w:t>д</w:t>
        </w:r>
        <w:proofErr w:type="spellEnd"/>
        <w:r w:rsidR="003037BD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</w:t>
        </w:r>
        <w:r w:rsidR="00575688" w:rsidRPr="00490A56">
          <w:rPr>
            <w:color w:val="000000" w:themeColor="text1"/>
            <w:sz w:val="24"/>
            <w:szCs w:val="24"/>
          </w:rPr>
          <w:t xml:space="preserve">и </w:t>
        </w:r>
        <w:proofErr w:type="spellStart"/>
        <w:r w:rsidR="008B3F6F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575688" w:rsidRPr="00490A56">
          <w:rPr>
            <w:color w:val="000000" w:themeColor="text1"/>
            <w:sz w:val="24"/>
            <w:szCs w:val="24"/>
          </w:rPr>
          <w:t xml:space="preserve"> «е» </w:t>
        </w:r>
        <w:r w:rsidRPr="00490A56">
          <w:rPr>
            <w:color w:val="000000" w:themeColor="text1"/>
            <w:sz w:val="24"/>
            <w:szCs w:val="24"/>
          </w:rPr>
          <w:t>п</w:t>
        </w:r>
        <w:r w:rsidR="003037BD" w:rsidRPr="00490A56">
          <w:rPr>
            <w:color w:val="000000" w:themeColor="text1"/>
            <w:sz w:val="24"/>
            <w:szCs w:val="24"/>
          </w:rPr>
          <w:t>.</w:t>
        </w:r>
      </w:hyperlink>
      <w:r w:rsidRPr="00490A56">
        <w:rPr>
          <w:color w:val="000000" w:themeColor="text1"/>
          <w:sz w:val="24"/>
          <w:szCs w:val="24"/>
        </w:rPr>
        <w:t xml:space="preserve">3.1. настоящего Положения, как правило, рассматривается на очередном (плановом) заседании </w:t>
      </w:r>
      <w:r w:rsidR="00525DB7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омиссии.</w:t>
      </w:r>
    </w:p>
    <w:p w:rsidR="00F85E82" w:rsidRPr="00490A56" w:rsidRDefault="00F85E82" w:rsidP="00085CC7">
      <w:pPr>
        <w:ind w:firstLine="567"/>
        <w:jc w:val="both"/>
        <w:rPr>
          <w:i/>
          <w:color w:val="000000" w:themeColor="text1"/>
        </w:rPr>
      </w:pPr>
      <w:r w:rsidRPr="00490A56">
        <w:rPr>
          <w:color w:val="000000" w:themeColor="text1"/>
        </w:rPr>
        <w:t>3.4. Заседание Комиссии</w:t>
      </w:r>
      <w:r w:rsidRPr="00490A56">
        <w:t xml:space="preserve">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490A56">
        <w:rPr>
          <w:color w:val="000000" w:themeColor="text1"/>
        </w:rPr>
        <w:t xml:space="preserve">конфликта интересов. </w:t>
      </w:r>
      <w:r w:rsidR="00E33813" w:rsidRPr="00490A56">
        <w:rPr>
          <w:color w:val="000000" w:themeColor="text1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proofErr w:type="spellStart"/>
      <w:r w:rsidR="00575688" w:rsidRPr="00490A56">
        <w:rPr>
          <w:color w:val="000000" w:themeColor="text1"/>
        </w:rPr>
        <w:t>абз</w:t>
      </w:r>
      <w:proofErr w:type="spellEnd"/>
      <w:r w:rsidR="009B2579" w:rsidRPr="00490A56">
        <w:rPr>
          <w:color w:val="000000" w:themeColor="text1"/>
        </w:rPr>
        <w:t>.</w:t>
      </w:r>
      <w:r w:rsidR="00575688" w:rsidRPr="00490A56">
        <w:rPr>
          <w:color w:val="000000" w:themeColor="text1"/>
        </w:rPr>
        <w:t xml:space="preserve">  3 </w:t>
      </w:r>
      <w:hyperlink r:id="rId17" w:history="1">
        <w:proofErr w:type="spellStart"/>
        <w:r w:rsidR="009B2579" w:rsidRPr="00490A56">
          <w:rPr>
            <w:color w:val="000000" w:themeColor="text1"/>
          </w:rPr>
          <w:t>пп</w:t>
        </w:r>
        <w:proofErr w:type="spellEnd"/>
        <w:r w:rsidR="00575688" w:rsidRPr="00490A56">
          <w:rPr>
            <w:color w:val="000000" w:themeColor="text1"/>
          </w:rPr>
          <w:t xml:space="preserve"> «б» и </w:t>
        </w:r>
        <w:proofErr w:type="spellStart"/>
        <w:r w:rsidR="009B2579" w:rsidRPr="00490A56">
          <w:rPr>
            <w:color w:val="000000" w:themeColor="text1"/>
          </w:rPr>
          <w:t>пп</w:t>
        </w:r>
        <w:proofErr w:type="spellEnd"/>
        <w:r w:rsidR="00575688" w:rsidRPr="00490A56">
          <w:rPr>
            <w:color w:val="000000" w:themeColor="text1"/>
          </w:rPr>
          <w:t xml:space="preserve"> «е» п.</w:t>
        </w:r>
      </w:hyperlink>
      <w:r w:rsidR="0032149B" w:rsidRPr="00490A56">
        <w:rPr>
          <w:color w:val="000000" w:themeColor="text1"/>
        </w:rPr>
        <w:t xml:space="preserve"> 3.1. настоящего Положения.</w:t>
      </w:r>
    </w:p>
    <w:p w:rsidR="00C14E7E" w:rsidRPr="00490A56" w:rsidRDefault="00C14E7E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Заседания </w:t>
      </w:r>
      <w:r w:rsidR="00525DB7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омиссии могут проводиться в отсутствие муниципального служащего или гражданина в случае:</w:t>
      </w:r>
    </w:p>
    <w:p w:rsidR="00C14E7E" w:rsidRPr="00490A56" w:rsidRDefault="00C14E7E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8" w:history="1">
        <w:r w:rsidR="00575688" w:rsidRPr="00490A56">
          <w:rPr>
            <w:sz w:val="24"/>
            <w:szCs w:val="24"/>
          </w:rPr>
          <w:t xml:space="preserve"> </w:t>
        </w:r>
        <w:proofErr w:type="spellStart"/>
        <w:r w:rsidR="009B2579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575688" w:rsidRPr="00490A56">
          <w:rPr>
            <w:color w:val="000000" w:themeColor="text1"/>
            <w:sz w:val="24"/>
            <w:szCs w:val="24"/>
          </w:rPr>
          <w:t xml:space="preserve"> «б» и </w:t>
        </w:r>
        <w:proofErr w:type="spellStart"/>
        <w:r w:rsidR="009B2579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575688" w:rsidRPr="00490A56">
          <w:rPr>
            <w:color w:val="000000" w:themeColor="text1"/>
            <w:sz w:val="24"/>
            <w:szCs w:val="24"/>
          </w:rPr>
          <w:t xml:space="preserve"> «е» </w:t>
        </w:r>
        <w:r w:rsidR="003037BD" w:rsidRPr="00490A56">
          <w:rPr>
            <w:color w:val="000000" w:themeColor="text1"/>
            <w:sz w:val="24"/>
            <w:szCs w:val="24"/>
          </w:rPr>
          <w:t>п.</w:t>
        </w:r>
      </w:hyperlink>
      <w:r w:rsidRPr="00490A56">
        <w:rPr>
          <w:color w:val="000000" w:themeColor="text1"/>
          <w:sz w:val="24"/>
          <w:szCs w:val="24"/>
        </w:rPr>
        <w:t>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14E7E" w:rsidRPr="00490A56" w:rsidRDefault="00C14E7E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</w:t>
      </w:r>
      <w:r w:rsidR="00525DB7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омиссии и надлежащим образом извещенные о времени и месте его проведения, не явились на заседание комиссии.</w:t>
      </w:r>
    </w:p>
    <w:p w:rsidR="00F85E82" w:rsidRPr="00490A56" w:rsidRDefault="00F85E82" w:rsidP="00085CC7">
      <w:pPr>
        <w:ind w:firstLine="567"/>
        <w:jc w:val="both"/>
      </w:pPr>
      <w:r w:rsidRPr="00490A56">
        <w:rPr>
          <w:color w:val="000000" w:themeColor="text1"/>
        </w:rPr>
        <w:t>3.5. На заседании Комиссии заслушиваются пояснения муниципального служащего</w:t>
      </w:r>
      <w:r w:rsidR="00C14E7E" w:rsidRPr="00490A56">
        <w:rPr>
          <w:color w:val="000000" w:themeColor="text1"/>
        </w:rPr>
        <w:t xml:space="preserve"> или гражданина, замещавшего должность муниципальной службы в </w:t>
      </w:r>
      <w:r w:rsidR="00E43F3B" w:rsidRPr="00490A56">
        <w:rPr>
          <w:color w:val="000000" w:themeColor="text1"/>
        </w:rPr>
        <w:t>А</w:t>
      </w:r>
      <w:r w:rsidR="00C14E7E" w:rsidRPr="00490A56">
        <w:rPr>
          <w:color w:val="000000" w:themeColor="text1"/>
        </w:rPr>
        <w:t xml:space="preserve">дминистрации </w:t>
      </w:r>
      <w:r w:rsidR="00E43F3B" w:rsidRPr="00490A56">
        <w:rPr>
          <w:color w:val="000000" w:themeColor="text1"/>
        </w:rPr>
        <w:t xml:space="preserve">Калининского муниципального округа </w:t>
      </w:r>
      <w:r w:rsidR="00C14E7E" w:rsidRPr="00490A56">
        <w:rPr>
          <w:color w:val="000000" w:themeColor="text1"/>
        </w:rPr>
        <w:t>(с их согласия)</w:t>
      </w:r>
      <w:r w:rsidRPr="00490A56">
        <w:rPr>
          <w:color w:val="000000" w:themeColor="text1"/>
        </w:rPr>
        <w:t xml:space="preserve"> и иных лиц, рассма</w:t>
      </w:r>
      <w:r w:rsidR="003204DA" w:rsidRPr="00490A56">
        <w:rPr>
          <w:color w:val="000000" w:themeColor="text1"/>
        </w:rPr>
        <w:t xml:space="preserve">триваются материалы по существу </w:t>
      </w:r>
      <w:r w:rsidR="00C14E7E" w:rsidRPr="00490A56">
        <w:rPr>
          <w:color w:val="000000" w:themeColor="text1"/>
        </w:rPr>
        <w:t>вынесенных на данное заседание вопросов</w:t>
      </w:r>
      <w:r w:rsidRPr="00490A56">
        <w:rPr>
          <w:color w:val="000000" w:themeColor="text1"/>
        </w:rPr>
        <w:t>, а также дополнительные</w:t>
      </w:r>
      <w:r w:rsidRPr="00490A56">
        <w:t xml:space="preserve"> материалы.</w:t>
      </w:r>
    </w:p>
    <w:p w:rsidR="00F85E82" w:rsidRPr="00490A56" w:rsidRDefault="00F85E82" w:rsidP="00085CC7">
      <w:pPr>
        <w:ind w:firstLine="567"/>
        <w:jc w:val="both"/>
      </w:pPr>
      <w:r w:rsidRPr="00490A56"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4956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t xml:space="preserve">3.7. </w:t>
      </w:r>
      <w:r w:rsidRPr="00490A56">
        <w:rPr>
          <w:color w:val="000000" w:themeColor="text1"/>
        </w:rPr>
        <w:t xml:space="preserve">По итогам рассмотрения вопроса, указанного в </w:t>
      </w:r>
      <w:proofErr w:type="spellStart"/>
      <w:r w:rsidR="003037BD" w:rsidRPr="00490A56">
        <w:rPr>
          <w:color w:val="000000" w:themeColor="text1"/>
        </w:rPr>
        <w:t>абз</w:t>
      </w:r>
      <w:proofErr w:type="spellEnd"/>
      <w:r w:rsidR="009B2579" w:rsidRPr="00490A56">
        <w:rPr>
          <w:color w:val="000000" w:themeColor="text1"/>
        </w:rPr>
        <w:t>.</w:t>
      </w:r>
      <w:r w:rsidR="003037BD" w:rsidRPr="00490A56">
        <w:rPr>
          <w:color w:val="000000" w:themeColor="text1"/>
        </w:rPr>
        <w:t xml:space="preserve"> 2 </w:t>
      </w:r>
      <w:proofErr w:type="spellStart"/>
      <w:r w:rsidR="009B2579" w:rsidRPr="00490A56">
        <w:rPr>
          <w:color w:val="000000" w:themeColor="text1"/>
        </w:rPr>
        <w:t>пп</w:t>
      </w:r>
      <w:proofErr w:type="spellEnd"/>
      <w:r w:rsidRPr="00490A56">
        <w:rPr>
          <w:color w:val="000000" w:themeColor="text1"/>
        </w:rPr>
        <w:t xml:space="preserve"> «а» п</w:t>
      </w:r>
      <w:r w:rsidR="003037BD" w:rsidRPr="00490A56">
        <w:rPr>
          <w:color w:val="000000" w:themeColor="text1"/>
        </w:rPr>
        <w:t>.</w:t>
      </w:r>
      <w:hyperlink w:anchor="sub_101612" w:history="1">
        <w:r w:rsidRPr="00490A56">
          <w:rPr>
            <w:rStyle w:val="a6"/>
            <w:rFonts w:eastAsiaTheme="majorEastAsia"/>
            <w:color w:val="000000" w:themeColor="text1"/>
            <w:sz w:val="24"/>
            <w:szCs w:val="24"/>
            <w:u w:val="none"/>
          </w:rPr>
          <w:t>3.1</w:t>
        </w:r>
      </w:hyperlink>
      <w:r w:rsidR="00BF34C3" w:rsidRPr="00490A56">
        <w:t xml:space="preserve"> </w:t>
      </w:r>
      <w:r w:rsidRPr="00490A56">
        <w:rPr>
          <w:color w:val="000000" w:themeColor="text1"/>
        </w:rPr>
        <w:t>настоящего Положения, Комиссия принимает одно из следующих решений:</w:t>
      </w:r>
    </w:p>
    <w:p w:rsidR="00BF34C3" w:rsidRPr="00490A56" w:rsidRDefault="00BF34C3" w:rsidP="00BF34C3">
      <w:pPr>
        <w:ind w:firstLine="708"/>
        <w:jc w:val="both"/>
      </w:pPr>
      <w:proofErr w:type="gramStart"/>
      <w:r w:rsidRPr="00490A56">
        <w:lastRenderedPageBreak/>
        <w:t xml:space="preserve">а) установить, что сведения, представленные муниципальным служащим в соответствии с </w:t>
      </w:r>
      <w:proofErr w:type="spellStart"/>
      <w:r w:rsidR="009B2579" w:rsidRPr="00490A56">
        <w:t>пп</w:t>
      </w:r>
      <w:proofErr w:type="spellEnd"/>
      <w:r w:rsidRPr="00490A56">
        <w:t xml:space="preserve">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 служащими требований к служебному поведению, являются достоверными и полными;</w:t>
      </w:r>
      <w:proofErr w:type="gramEnd"/>
    </w:p>
    <w:p w:rsidR="00BF34C3" w:rsidRPr="00490A56" w:rsidRDefault="00BF34C3" w:rsidP="00BF34C3">
      <w:pPr>
        <w:ind w:firstLine="708"/>
        <w:jc w:val="both"/>
      </w:pPr>
      <w:r w:rsidRPr="00490A56">
        <w:t xml:space="preserve">б) установить, что сведения, представленные муниципальным служащим в соответствии с </w:t>
      </w:r>
      <w:proofErr w:type="spellStart"/>
      <w:r w:rsidR="009B2579" w:rsidRPr="00490A56">
        <w:t>пп</w:t>
      </w:r>
      <w:proofErr w:type="spellEnd"/>
      <w:r w:rsidRPr="00490A56">
        <w:t xml:space="preserve"> «а» пункта 1 Положения, названного в </w:t>
      </w:r>
      <w:hyperlink w:anchor="sub_10221" w:history="1">
        <w:r w:rsidRPr="00490A56">
          <w:rPr>
            <w:rStyle w:val="a6"/>
            <w:rFonts w:eastAsiaTheme="majorEastAsia"/>
            <w:color w:val="000000" w:themeColor="text1"/>
            <w:sz w:val="24"/>
            <w:szCs w:val="24"/>
            <w:u w:val="none"/>
          </w:rPr>
          <w:t>подпункте «а</w:t>
        </w:r>
      </w:hyperlink>
      <w:r w:rsidRPr="00490A56">
        <w:t>» настоящего пункта, являются недостоверными и (или) неполными. В этом случае Комиссия рекомендует Г</w:t>
      </w:r>
      <w:r w:rsidRPr="00490A56">
        <w:rPr>
          <w:color w:val="000000" w:themeColor="text1"/>
        </w:rPr>
        <w:t>лаве Калининского муниципального округа Тверской области</w:t>
      </w:r>
      <w:r w:rsidRPr="00490A56">
        <w:t xml:space="preserve">  применить к муниципальному служащему конкретную меру ответственности.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t xml:space="preserve">3.8. </w:t>
      </w:r>
      <w:r w:rsidRPr="00490A56">
        <w:rPr>
          <w:color w:val="000000" w:themeColor="text1"/>
        </w:rPr>
        <w:t xml:space="preserve">По итогам рассмотрения вопроса, указанного в </w:t>
      </w:r>
      <w:hyperlink w:anchor="sub_101623" w:history="1">
        <w:proofErr w:type="spellStart"/>
        <w:r w:rsidR="0032149B" w:rsidRPr="00490A56">
          <w:rPr>
            <w:rStyle w:val="a6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="0032149B" w:rsidRPr="00490A56">
          <w:rPr>
            <w:rStyle w:val="a6"/>
            <w:color w:val="000000" w:themeColor="text1"/>
            <w:sz w:val="24"/>
            <w:szCs w:val="24"/>
            <w:u w:val="none"/>
          </w:rPr>
          <w:t>. 3</w:t>
        </w:r>
        <w:r w:rsidR="008A3C7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 «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>а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»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п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</w:hyperlink>
      <w:r w:rsidRPr="00490A56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F85E82" w:rsidRPr="00490A56" w:rsidRDefault="00F85E82" w:rsidP="00085CC7">
      <w:pPr>
        <w:ind w:firstLine="567"/>
        <w:jc w:val="both"/>
      </w:pPr>
      <w:bookmarkStart w:id="7" w:name="sub_10231"/>
      <w:r w:rsidRPr="00490A5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bookmarkEnd w:id="7"/>
    <w:p w:rsidR="00F85E82" w:rsidRPr="00490A56" w:rsidRDefault="00F85E82" w:rsidP="00085CC7">
      <w:pPr>
        <w:ind w:firstLine="567"/>
        <w:jc w:val="both"/>
      </w:pPr>
      <w:r w:rsidRPr="00490A56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25DB7" w:rsidRPr="00490A56">
        <w:t>Г</w:t>
      </w:r>
      <w:r w:rsidRPr="00490A56">
        <w:t xml:space="preserve">лаве </w:t>
      </w:r>
      <w:r w:rsidR="007F6723" w:rsidRPr="00490A56">
        <w:t xml:space="preserve">Калининского муниципального округа Тверской области </w:t>
      </w:r>
      <w:r w:rsidRPr="00490A56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t xml:space="preserve">3.9. </w:t>
      </w:r>
      <w:r w:rsidRPr="00490A56">
        <w:rPr>
          <w:color w:val="000000" w:themeColor="text1"/>
        </w:rPr>
        <w:t xml:space="preserve">По итогам рассмотрения вопроса, указанного в </w:t>
      </w:r>
      <w:hyperlink w:anchor="sub_101622" w:history="1">
        <w:proofErr w:type="spellStart"/>
        <w:r w:rsidR="0032149B" w:rsidRPr="00490A56">
          <w:rPr>
            <w:rStyle w:val="a6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="0032149B" w:rsidRPr="00490A56">
          <w:rPr>
            <w:rStyle w:val="a6"/>
            <w:color w:val="000000" w:themeColor="text1"/>
            <w:sz w:val="24"/>
            <w:szCs w:val="24"/>
            <w:u w:val="none"/>
          </w:rPr>
          <w:t>. 2</w:t>
        </w:r>
        <w:r w:rsidR="008A3C7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 «б»</w:t>
        </w:r>
      </w:hyperlink>
      <w:r w:rsidR="000043ED" w:rsidRPr="00490A56">
        <w:rPr>
          <w:rStyle w:val="a6"/>
          <w:color w:val="000000" w:themeColor="text1"/>
          <w:sz w:val="24"/>
          <w:szCs w:val="24"/>
          <w:u w:val="none"/>
        </w:rPr>
        <w:t xml:space="preserve"> п.</w:t>
      </w:r>
      <w:r w:rsidRPr="00490A56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bookmarkStart w:id="8" w:name="sub_10241"/>
      <w:r w:rsidRPr="00490A56">
        <w:rPr>
          <w:color w:val="000000" w:themeColor="text1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644EB" w:rsidRPr="00490A56">
        <w:rPr>
          <w:color w:val="000000" w:themeColor="text1"/>
        </w:rPr>
        <w:t xml:space="preserve">муниципальному (административному) </w:t>
      </w:r>
      <w:r w:rsidRPr="00490A56">
        <w:rPr>
          <w:color w:val="000000" w:themeColor="text1"/>
        </w:rPr>
        <w:t>управлению этой организацией входили в его должностные (служебные) обязанности;</w:t>
      </w:r>
    </w:p>
    <w:bookmarkEnd w:id="8"/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644EB" w:rsidRPr="00490A56">
        <w:rPr>
          <w:color w:val="000000" w:themeColor="text1"/>
        </w:rPr>
        <w:t xml:space="preserve">муниципальному (административному) </w:t>
      </w:r>
      <w:r w:rsidRPr="00490A56">
        <w:rPr>
          <w:color w:val="000000" w:themeColor="text1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3.10. По итогам рассмотрения вопроса, указанного в </w:t>
      </w:r>
      <w:hyperlink w:anchor="sub_101623" w:history="1">
        <w:proofErr w:type="spellStart"/>
        <w:r w:rsidRPr="00490A56">
          <w:rPr>
            <w:rStyle w:val="a6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="008A3C7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3</w:t>
        </w:r>
        <w:r w:rsidR="008A3C7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 «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>б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»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п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</w:hyperlink>
      <w:r w:rsidRPr="00490A56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bookmarkStart w:id="9" w:name="sub_10251"/>
      <w:r w:rsidRPr="00490A56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bookmarkEnd w:id="9"/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bookmarkStart w:id="10" w:name="sub_10253"/>
      <w:r w:rsidRPr="00490A56">
        <w:rPr>
          <w:color w:val="000000" w:themeColor="text1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46CBD" w:rsidRPr="00490A56">
        <w:rPr>
          <w:color w:val="000000" w:themeColor="text1"/>
        </w:rPr>
        <w:t>Г</w:t>
      </w:r>
      <w:r w:rsidRPr="00490A56">
        <w:rPr>
          <w:color w:val="000000" w:themeColor="text1"/>
        </w:rPr>
        <w:t xml:space="preserve">лаве </w:t>
      </w:r>
      <w:r w:rsidR="001930C4" w:rsidRPr="00490A56">
        <w:t>Калининского муниципального округа Тверской области</w:t>
      </w:r>
      <w:r w:rsidRPr="00490A56">
        <w:rPr>
          <w:color w:val="000000" w:themeColor="text1"/>
        </w:rPr>
        <w:t xml:space="preserve">применить к муниципальному служащему конкретную меру ответственности. </w:t>
      </w:r>
    </w:p>
    <w:p w:rsidR="00987EF3" w:rsidRPr="00490A56" w:rsidRDefault="00987EF3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3.10.1. По итогам рассмотрения вопроса, указанного в </w:t>
      </w:r>
      <w:hyperlink r:id="rId19" w:history="1">
        <w:r w:rsidRPr="00490A56">
          <w:rPr>
            <w:color w:val="000000" w:themeColor="text1"/>
          </w:rPr>
          <w:t>аб</w:t>
        </w:r>
        <w:r w:rsidR="000043ED" w:rsidRPr="00490A56">
          <w:rPr>
            <w:color w:val="000000" w:themeColor="text1"/>
          </w:rPr>
          <w:t xml:space="preserve">з.5 </w:t>
        </w:r>
        <w:proofErr w:type="spellStart"/>
        <w:r w:rsidR="000043ED" w:rsidRPr="00490A56">
          <w:rPr>
            <w:color w:val="000000" w:themeColor="text1"/>
          </w:rPr>
          <w:t>пп</w:t>
        </w:r>
        <w:proofErr w:type="spellEnd"/>
        <w:r w:rsidR="000043ED" w:rsidRPr="00490A56">
          <w:rPr>
            <w:color w:val="000000" w:themeColor="text1"/>
          </w:rPr>
          <w:t>. «б»</w:t>
        </w:r>
        <w:r w:rsidRPr="00490A56">
          <w:rPr>
            <w:color w:val="000000" w:themeColor="text1"/>
          </w:rPr>
          <w:t xml:space="preserve"> п</w:t>
        </w:r>
        <w:r w:rsidR="000043ED" w:rsidRPr="00490A56">
          <w:rPr>
            <w:color w:val="000000" w:themeColor="text1"/>
          </w:rPr>
          <w:t>.</w:t>
        </w:r>
      </w:hyperlink>
      <w:r w:rsidRPr="00490A56">
        <w:rPr>
          <w:color w:val="000000" w:themeColor="text1"/>
        </w:rPr>
        <w:t xml:space="preserve">3.1. настоящего Положения, комиссия принимает одно из следующих решений: </w:t>
      </w:r>
    </w:p>
    <w:p w:rsidR="00987EF3" w:rsidRPr="00490A56" w:rsidRDefault="00987EF3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87EF3" w:rsidRPr="00490A56" w:rsidRDefault="00987EF3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46CBD" w:rsidRPr="00490A56">
        <w:rPr>
          <w:color w:val="000000" w:themeColor="text1"/>
          <w:sz w:val="24"/>
          <w:szCs w:val="24"/>
        </w:rPr>
        <w:t>Г</w:t>
      </w:r>
      <w:r w:rsidRPr="00490A56">
        <w:rPr>
          <w:color w:val="000000" w:themeColor="text1"/>
          <w:sz w:val="24"/>
          <w:szCs w:val="24"/>
        </w:rPr>
        <w:t xml:space="preserve">лаве </w:t>
      </w:r>
      <w:r w:rsidR="001930C4" w:rsidRPr="00490A56">
        <w:rPr>
          <w:sz w:val="24"/>
          <w:szCs w:val="24"/>
        </w:rPr>
        <w:lastRenderedPageBreak/>
        <w:t>Калининского муниципального округа Тверской области</w:t>
      </w:r>
      <w:r w:rsidRPr="00490A56">
        <w:rPr>
          <w:color w:val="000000" w:themeColor="text1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987EF3" w:rsidRPr="00490A56" w:rsidRDefault="00987EF3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46CBD" w:rsidRPr="00490A56">
        <w:rPr>
          <w:color w:val="000000" w:themeColor="text1"/>
          <w:sz w:val="24"/>
          <w:szCs w:val="24"/>
        </w:rPr>
        <w:t>Г</w:t>
      </w:r>
      <w:r w:rsidRPr="00490A56">
        <w:rPr>
          <w:color w:val="000000" w:themeColor="text1"/>
          <w:sz w:val="24"/>
          <w:szCs w:val="24"/>
        </w:rPr>
        <w:t xml:space="preserve">лаве </w:t>
      </w:r>
      <w:r w:rsidR="001930C4" w:rsidRPr="00490A56">
        <w:rPr>
          <w:sz w:val="24"/>
          <w:szCs w:val="24"/>
        </w:rPr>
        <w:t>Калининского муниципального округа Тверской области</w:t>
      </w:r>
      <w:r w:rsidRPr="00490A56">
        <w:rPr>
          <w:color w:val="000000" w:themeColor="text1"/>
          <w:sz w:val="24"/>
          <w:szCs w:val="24"/>
        </w:rPr>
        <w:t xml:space="preserve">применить к муниципальному служащему </w:t>
      </w:r>
      <w:r w:rsidR="00A46CBD" w:rsidRPr="00490A56">
        <w:rPr>
          <w:color w:val="000000" w:themeColor="text1"/>
          <w:sz w:val="24"/>
          <w:szCs w:val="24"/>
        </w:rPr>
        <w:t>конкретную меру ответственности</w:t>
      </w:r>
      <w:r w:rsidRPr="00490A56">
        <w:rPr>
          <w:color w:val="000000" w:themeColor="text1"/>
          <w:sz w:val="24"/>
          <w:szCs w:val="24"/>
        </w:rPr>
        <w:t>;</w:t>
      </w:r>
    </w:p>
    <w:p w:rsidR="0067022B" w:rsidRPr="00490A56" w:rsidRDefault="0067022B" w:rsidP="00085CC7">
      <w:pPr>
        <w:ind w:firstLine="567"/>
        <w:jc w:val="both"/>
        <w:rPr>
          <w:color w:val="000000" w:themeColor="text1"/>
        </w:rPr>
      </w:pPr>
      <w:r w:rsidRPr="00490A56">
        <w:t xml:space="preserve">3.10.2. </w:t>
      </w:r>
      <w:r w:rsidRPr="00490A56">
        <w:rPr>
          <w:color w:val="000000" w:themeColor="text1"/>
        </w:rPr>
        <w:t xml:space="preserve">По итогам рассмотрения вопроса, предусмотренного </w:t>
      </w:r>
      <w:hyperlink w:anchor="sub_10163" w:history="1">
        <w:proofErr w:type="spellStart"/>
        <w:r w:rsidRPr="00490A56">
          <w:rPr>
            <w:rStyle w:val="a6"/>
            <w:color w:val="000000" w:themeColor="text1"/>
            <w:sz w:val="24"/>
            <w:szCs w:val="24"/>
            <w:u w:val="none"/>
          </w:rPr>
          <w:t>п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п</w:t>
        </w:r>
        <w:proofErr w:type="spellEnd"/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«г» п</w:t>
        </w:r>
        <w:r w:rsidR="000043ED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</w:hyperlink>
      <w:r w:rsidRPr="00490A56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67022B" w:rsidRPr="00490A56" w:rsidRDefault="0067022B" w:rsidP="00085CC7">
      <w:pPr>
        <w:ind w:firstLine="567"/>
        <w:jc w:val="both"/>
      </w:pPr>
      <w:r w:rsidRPr="00490A56">
        <w:rPr>
          <w:color w:val="000000" w:themeColor="text1"/>
        </w:rPr>
        <w:t>а) признать, что сведения, представленные муниципальным служащим в соответствии с</w:t>
      </w:r>
      <w:r w:rsidRPr="00490A56">
        <w:t xml:space="preserve"> </w:t>
      </w:r>
      <w:proofErr w:type="gramStart"/>
      <w:r w:rsidRPr="00490A56">
        <w:t>ч</w:t>
      </w:r>
      <w:proofErr w:type="gramEnd"/>
      <w:r w:rsidR="000043ED" w:rsidRPr="00490A56">
        <w:t>.</w:t>
      </w:r>
      <w:r w:rsidRPr="00490A56">
        <w:t>1 ст</w:t>
      </w:r>
      <w:r w:rsidR="000043ED" w:rsidRPr="00490A56">
        <w:t>.</w:t>
      </w:r>
      <w:r w:rsidRPr="00490A56">
        <w:t xml:space="preserve"> 3 </w:t>
      </w:r>
      <w:r w:rsidR="000043ED" w:rsidRPr="00490A56">
        <w:t>Закона № 230-ФЗ</w:t>
      </w:r>
      <w:r w:rsidRPr="00490A56">
        <w:t>, являются достоверными и полными;</w:t>
      </w:r>
    </w:p>
    <w:p w:rsidR="0067022B" w:rsidRPr="00490A56" w:rsidRDefault="0067022B" w:rsidP="00085CC7">
      <w:pPr>
        <w:ind w:firstLine="567"/>
        <w:jc w:val="both"/>
      </w:pPr>
      <w:r w:rsidRPr="00490A56">
        <w:t xml:space="preserve">б) признать, что сведения, представленные муниципальным служащим </w:t>
      </w:r>
      <w:r w:rsidRPr="00490A56">
        <w:rPr>
          <w:color w:val="000000" w:themeColor="text1"/>
        </w:rPr>
        <w:t>в соответствии с</w:t>
      </w:r>
      <w:r w:rsidRPr="00490A56">
        <w:t xml:space="preserve"> </w:t>
      </w:r>
      <w:proofErr w:type="gramStart"/>
      <w:r w:rsidRPr="00490A56">
        <w:t>ч</w:t>
      </w:r>
      <w:proofErr w:type="gramEnd"/>
      <w:r w:rsidR="000043ED" w:rsidRPr="00490A56">
        <w:t>.</w:t>
      </w:r>
      <w:r w:rsidRPr="00490A56">
        <w:t xml:space="preserve"> 1 ст</w:t>
      </w:r>
      <w:r w:rsidR="000043ED" w:rsidRPr="00490A56">
        <w:t>.</w:t>
      </w:r>
      <w:r w:rsidRPr="00490A56">
        <w:t xml:space="preserve"> 3 </w:t>
      </w:r>
      <w:r w:rsidR="000043ED" w:rsidRPr="00490A56">
        <w:t>Закона № 230-ФЗ</w:t>
      </w:r>
      <w:r w:rsidRPr="00490A56">
        <w:t xml:space="preserve">, являются недостоверными и (или) неполными. В этом случае </w:t>
      </w:r>
      <w:r w:rsidR="00A46CBD" w:rsidRPr="00490A56">
        <w:t>К</w:t>
      </w:r>
      <w:r w:rsidRPr="00490A56">
        <w:t xml:space="preserve">омиссия рекомендует </w:t>
      </w:r>
      <w:r w:rsidR="00A46CBD" w:rsidRPr="00490A56">
        <w:t>Г</w:t>
      </w:r>
      <w:r w:rsidRPr="00490A56">
        <w:t xml:space="preserve">лаве </w:t>
      </w:r>
      <w:r w:rsidR="007F6723" w:rsidRPr="00490A56">
        <w:t xml:space="preserve">Калининского муниципального округа Тверской области </w:t>
      </w:r>
      <w:r w:rsidRPr="00490A56">
        <w:t xml:space="preserve">применить к муниципальному служащему </w:t>
      </w:r>
      <w:r w:rsidR="00E43F3B" w:rsidRPr="00490A56">
        <w:t>А</w:t>
      </w:r>
      <w:r w:rsidRPr="00490A56">
        <w:t>дминистрации</w:t>
      </w:r>
      <w:r w:rsidR="00E43F3B" w:rsidRPr="00490A56">
        <w:t xml:space="preserve"> Калининского муниципального округа</w:t>
      </w:r>
      <w:r w:rsidRPr="00490A56"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Pr="00490A56">
        <w:t>контроля за</w:t>
      </w:r>
      <w:proofErr w:type="gramEnd"/>
      <w:r w:rsidRPr="00490A56">
        <w:t xml:space="preserve"> расходами, в органы прокуратуры и (или) иные органы в соответствии с их компетенцией.</w:t>
      </w:r>
    </w:p>
    <w:p w:rsidR="00BF34C3" w:rsidRPr="00490A56" w:rsidRDefault="00BF34C3" w:rsidP="00BF34C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3.10.3. По итогам рассмотрения вопроса, указанного в </w:t>
      </w:r>
      <w:hyperlink r:id="rId20" w:history="1">
        <w:r w:rsidR="009B2579" w:rsidRPr="00490A56">
          <w:rPr>
            <w:color w:val="000000" w:themeColor="text1"/>
            <w:sz w:val="24"/>
            <w:szCs w:val="24"/>
          </w:rPr>
          <w:t xml:space="preserve">абзаце четвертом </w:t>
        </w:r>
        <w:proofErr w:type="spellStart"/>
        <w:r w:rsidR="009B2579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9B2579" w:rsidRPr="00490A56">
          <w:rPr>
            <w:color w:val="000000" w:themeColor="text1"/>
            <w:sz w:val="24"/>
            <w:szCs w:val="24"/>
          </w:rPr>
          <w:t xml:space="preserve"> «</w:t>
        </w:r>
        <w:r w:rsidRPr="00490A56">
          <w:rPr>
            <w:color w:val="000000" w:themeColor="text1"/>
            <w:sz w:val="24"/>
            <w:szCs w:val="24"/>
          </w:rPr>
          <w:t>б</w:t>
        </w:r>
        <w:r w:rsidR="009B2579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пункта </w:t>
        </w:r>
      </w:hyperlink>
      <w:r w:rsidRPr="00490A56">
        <w:rPr>
          <w:color w:val="000000" w:themeColor="text1"/>
          <w:sz w:val="24"/>
          <w:szCs w:val="24"/>
        </w:rPr>
        <w:t>3.1. настоящего Положения, комиссия принимает одно из следующих решений:</w:t>
      </w:r>
    </w:p>
    <w:p w:rsidR="00BF34C3" w:rsidRPr="00490A56" w:rsidRDefault="00BF34C3" w:rsidP="00BF34C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490A56">
          <w:rPr>
            <w:color w:val="000000" w:themeColor="text1"/>
            <w:sz w:val="24"/>
            <w:szCs w:val="24"/>
          </w:rPr>
          <w:t>закона</w:t>
        </w:r>
      </w:hyperlink>
      <w:r w:rsidRPr="00490A56">
        <w:rPr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34C3" w:rsidRPr="00490A56" w:rsidRDefault="00BF34C3" w:rsidP="00765407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490A56">
          <w:rPr>
            <w:color w:val="000000" w:themeColor="text1"/>
            <w:sz w:val="24"/>
            <w:szCs w:val="24"/>
          </w:rPr>
          <w:t>закона</w:t>
        </w:r>
      </w:hyperlink>
      <w:r w:rsidRPr="00490A56">
        <w:rPr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Калининского муниципального округа Тверской области применить к муниципальному служащему конкретную меру ответственности.</w:t>
      </w:r>
    </w:p>
    <w:p w:rsidR="00765407" w:rsidRPr="00490A56" w:rsidRDefault="00765407" w:rsidP="00765407">
      <w:pPr>
        <w:autoSpaceDE w:val="0"/>
        <w:autoSpaceDN w:val="0"/>
        <w:adjustRightInd w:val="0"/>
        <w:ind w:firstLine="539"/>
        <w:jc w:val="both"/>
      </w:pPr>
      <w:r w:rsidRPr="00490A56">
        <w:rPr>
          <w:color w:val="000000" w:themeColor="text1"/>
        </w:rPr>
        <w:t xml:space="preserve">3.10.4. </w:t>
      </w:r>
      <w:r w:rsidRPr="00490A56">
        <w:t xml:space="preserve">По итогам рассмотрения вопроса, указанного в </w:t>
      </w:r>
      <w:hyperlink r:id="rId23" w:history="1">
        <w:proofErr w:type="spellStart"/>
        <w:r w:rsidR="009B2579" w:rsidRPr="00490A56">
          <w:t>пп</w:t>
        </w:r>
        <w:proofErr w:type="spellEnd"/>
        <w:r w:rsidRPr="00490A56">
          <w:t xml:space="preserve"> </w:t>
        </w:r>
        <w:r w:rsidR="009B2579" w:rsidRPr="00490A56">
          <w:t>«</w:t>
        </w:r>
        <w:r w:rsidRPr="00490A56">
          <w:t>е</w:t>
        </w:r>
        <w:r w:rsidR="009B2579" w:rsidRPr="00490A56">
          <w:t>»</w:t>
        </w:r>
        <w:r w:rsidRPr="00490A56">
          <w:t xml:space="preserve"> пункта </w:t>
        </w:r>
      </w:hyperlink>
      <w:r w:rsidRPr="00490A56">
        <w:t>3.1 настоящего Положения, комиссия принимает одно из следующих решений:</w:t>
      </w:r>
    </w:p>
    <w:p w:rsidR="00765407" w:rsidRPr="00490A56" w:rsidRDefault="00765407" w:rsidP="00765407">
      <w:pPr>
        <w:autoSpaceDE w:val="0"/>
        <w:autoSpaceDN w:val="0"/>
        <w:adjustRightInd w:val="0"/>
        <w:ind w:firstLine="539"/>
        <w:jc w:val="both"/>
      </w:pPr>
      <w:r w:rsidRPr="00490A56"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765407" w:rsidRPr="00490A56" w:rsidRDefault="00765407" w:rsidP="00765407">
      <w:pPr>
        <w:autoSpaceDE w:val="0"/>
        <w:autoSpaceDN w:val="0"/>
        <w:adjustRightInd w:val="0"/>
        <w:ind w:firstLine="539"/>
        <w:jc w:val="both"/>
      </w:pPr>
      <w:r w:rsidRPr="00490A56"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F85E82" w:rsidRPr="00490A56" w:rsidRDefault="00F85E82" w:rsidP="00765407">
      <w:pPr>
        <w:ind w:firstLine="539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3.11. </w:t>
      </w:r>
      <w:proofErr w:type="gramStart"/>
      <w:r w:rsidR="0067022B" w:rsidRPr="00490A56">
        <w:rPr>
          <w:color w:val="000000" w:themeColor="text1"/>
        </w:rPr>
        <w:t xml:space="preserve">По итогам рассмотрения вопросов, предусмотренных </w:t>
      </w:r>
      <w:hyperlink w:anchor="sub_10161" w:history="1">
        <w:proofErr w:type="spellStart"/>
        <w:r w:rsidR="00E26946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E26946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  <w:r w:rsidR="0067022B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«а</w:t>
        </w:r>
      </w:hyperlink>
      <w:r w:rsidR="0067022B" w:rsidRPr="00490A56">
        <w:t xml:space="preserve">», </w:t>
      </w:r>
      <w:hyperlink w:anchor="sub_10162" w:history="1">
        <w:r w:rsidR="0067022B" w:rsidRPr="00490A56">
          <w:rPr>
            <w:rStyle w:val="a6"/>
            <w:color w:val="000000" w:themeColor="text1"/>
            <w:sz w:val="24"/>
            <w:szCs w:val="24"/>
            <w:u w:val="none"/>
          </w:rPr>
          <w:t>«б», «г»</w:t>
        </w:r>
        <w:r w:rsidR="000A2D7A" w:rsidRPr="00490A56">
          <w:rPr>
            <w:rStyle w:val="a6"/>
            <w:color w:val="000000" w:themeColor="text1"/>
            <w:sz w:val="24"/>
            <w:szCs w:val="24"/>
            <w:u w:val="none"/>
          </w:rPr>
          <w:t>,</w:t>
        </w:r>
        <w:r w:rsidR="00BA7626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«</w:t>
        </w:r>
        <w:proofErr w:type="spellStart"/>
        <w:r w:rsidR="00BA7626" w:rsidRPr="00490A56">
          <w:rPr>
            <w:rStyle w:val="a6"/>
            <w:color w:val="000000" w:themeColor="text1"/>
            <w:sz w:val="24"/>
            <w:szCs w:val="24"/>
            <w:u w:val="none"/>
          </w:rPr>
          <w:t>д</w:t>
        </w:r>
        <w:proofErr w:type="spellEnd"/>
        <w:r w:rsidR="00BA7626" w:rsidRPr="00490A56">
          <w:rPr>
            <w:rStyle w:val="a6"/>
            <w:color w:val="000000" w:themeColor="text1"/>
            <w:sz w:val="24"/>
            <w:szCs w:val="24"/>
            <w:u w:val="none"/>
          </w:rPr>
          <w:t>»</w:t>
        </w:r>
        <w:r w:rsidR="000A2D7A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и «е» </w:t>
        </w:r>
        <w:r w:rsidR="00E26946" w:rsidRPr="00490A56">
          <w:rPr>
            <w:rStyle w:val="a6"/>
            <w:color w:val="000000" w:themeColor="text1"/>
            <w:sz w:val="24"/>
            <w:szCs w:val="24"/>
            <w:u w:val="none"/>
          </w:rPr>
          <w:t>п.</w:t>
        </w:r>
      </w:hyperlink>
      <w:r w:rsidR="0067022B" w:rsidRPr="00490A56">
        <w:rPr>
          <w:color w:val="000000" w:themeColor="text1"/>
        </w:rPr>
        <w:t xml:space="preserve">3.1. настоящего Положения, при наличии к тому оснований Комиссия может принять иное, чем предусмотрено </w:t>
      </w:r>
      <w:r w:rsidR="00E26946" w:rsidRPr="00490A56">
        <w:rPr>
          <w:color w:val="000000" w:themeColor="text1"/>
        </w:rPr>
        <w:t xml:space="preserve">п. п. </w:t>
      </w:r>
      <w:r w:rsidR="005C6951" w:rsidRPr="00490A56">
        <w:rPr>
          <w:color w:val="000000" w:themeColor="text1"/>
        </w:rPr>
        <w:t>3.7.- 3.10</w:t>
      </w:r>
      <w:r w:rsidR="00E26946" w:rsidRPr="00490A56">
        <w:rPr>
          <w:color w:val="000000" w:themeColor="text1"/>
        </w:rPr>
        <w:t>,</w:t>
      </w:r>
      <w:r w:rsidR="005C6951" w:rsidRPr="00490A56">
        <w:rPr>
          <w:color w:val="000000" w:themeColor="text1"/>
        </w:rPr>
        <w:t xml:space="preserve"> 3.10.1.- 3.10.3,3.11.1.</w:t>
      </w:r>
      <w:r w:rsidR="0067022B" w:rsidRPr="00490A56">
        <w:rPr>
          <w:color w:val="000000" w:themeColor="text1"/>
        </w:rPr>
        <w:t xml:space="preserve"> настоящего Положения, решение.</w:t>
      </w:r>
      <w:proofErr w:type="gramEnd"/>
      <w:r w:rsidR="0067022B" w:rsidRPr="00490A56">
        <w:rPr>
          <w:color w:val="000000" w:themeColor="text1"/>
        </w:rPr>
        <w:t xml:space="preserve"> Основания и мотивы принятия такого решения должны быть отражены в протоколе заседания Комиссии.  </w:t>
      </w:r>
    </w:p>
    <w:p w:rsidR="00FC2539" w:rsidRPr="00490A56" w:rsidRDefault="00FC2539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3.11.1. По итогам рассмотрения вопроса, указанного в </w:t>
      </w:r>
      <w:hyperlink r:id="rId24" w:history="1">
        <w:proofErr w:type="spellStart"/>
        <w:r w:rsidR="003037BD" w:rsidRPr="00490A56">
          <w:rPr>
            <w:color w:val="000000" w:themeColor="text1"/>
            <w:sz w:val="24"/>
            <w:szCs w:val="24"/>
          </w:rPr>
          <w:t>пп</w:t>
        </w:r>
        <w:proofErr w:type="spellEnd"/>
        <w:r w:rsidR="003037BD" w:rsidRPr="00490A56">
          <w:rPr>
            <w:color w:val="000000" w:themeColor="text1"/>
            <w:sz w:val="24"/>
            <w:szCs w:val="24"/>
          </w:rPr>
          <w:t>. «</w:t>
        </w:r>
        <w:r w:rsidRPr="00490A56">
          <w:rPr>
            <w:color w:val="000000" w:themeColor="text1"/>
            <w:sz w:val="24"/>
            <w:szCs w:val="24"/>
          </w:rPr>
          <w:t>д</w:t>
        </w:r>
        <w:r w:rsidR="003037BD" w:rsidRPr="00490A56">
          <w:rPr>
            <w:color w:val="000000" w:themeColor="text1"/>
            <w:sz w:val="24"/>
            <w:szCs w:val="24"/>
          </w:rPr>
          <w:t>»</w:t>
        </w:r>
        <w:r w:rsidRPr="00490A56">
          <w:rPr>
            <w:color w:val="000000" w:themeColor="text1"/>
            <w:sz w:val="24"/>
            <w:szCs w:val="24"/>
          </w:rPr>
          <w:t xml:space="preserve"> </w:t>
        </w:r>
        <w:proofErr w:type="gramStart"/>
        <w:r w:rsidRPr="00490A56">
          <w:rPr>
            <w:color w:val="000000" w:themeColor="text1"/>
            <w:sz w:val="24"/>
            <w:szCs w:val="24"/>
          </w:rPr>
          <w:t>п</w:t>
        </w:r>
        <w:proofErr w:type="gramEnd"/>
        <w:r w:rsidRPr="00490A56">
          <w:rPr>
            <w:color w:val="000000" w:themeColor="text1"/>
            <w:sz w:val="24"/>
            <w:szCs w:val="24"/>
          </w:rPr>
          <w:t xml:space="preserve"> </w:t>
        </w:r>
      </w:hyperlink>
      <w:r w:rsidRPr="00490A56">
        <w:rPr>
          <w:color w:val="000000" w:themeColor="text1"/>
          <w:sz w:val="24"/>
          <w:szCs w:val="24"/>
        </w:rPr>
        <w:t xml:space="preserve">3.1 настоящего Положения, </w:t>
      </w:r>
      <w:r w:rsidR="00A46CBD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FC2539" w:rsidRPr="00490A56" w:rsidRDefault="00FC2539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C2539" w:rsidRPr="00490A56" w:rsidRDefault="00FC2539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490A56">
          <w:rPr>
            <w:color w:val="000000" w:themeColor="text1"/>
            <w:sz w:val="24"/>
            <w:szCs w:val="24"/>
          </w:rPr>
          <w:t>ст</w:t>
        </w:r>
        <w:r w:rsidR="00E26946" w:rsidRPr="00490A56">
          <w:rPr>
            <w:color w:val="000000" w:themeColor="text1"/>
            <w:sz w:val="24"/>
            <w:szCs w:val="24"/>
          </w:rPr>
          <w:t>.</w:t>
        </w:r>
        <w:r w:rsidRPr="00490A56">
          <w:rPr>
            <w:color w:val="000000" w:themeColor="text1"/>
            <w:sz w:val="24"/>
            <w:szCs w:val="24"/>
          </w:rPr>
          <w:t xml:space="preserve"> 12</w:t>
        </w:r>
      </w:hyperlink>
      <w:r w:rsidR="000A2D7A" w:rsidRPr="00490A56">
        <w:rPr>
          <w:sz w:val="24"/>
          <w:szCs w:val="24"/>
        </w:rPr>
        <w:t xml:space="preserve"> </w:t>
      </w:r>
      <w:r w:rsidR="00E26946" w:rsidRPr="00490A56">
        <w:rPr>
          <w:color w:val="000000" w:themeColor="text1"/>
          <w:sz w:val="24"/>
          <w:szCs w:val="24"/>
        </w:rPr>
        <w:t>З</w:t>
      </w:r>
      <w:r w:rsidRPr="00490A56">
        <w:rPr>
          <w:color w:val="000000" w:themeColor="text1"/>
          <w:sz w:val="24"/>
          <w:szCs w:val="24"/>
        </w:rPr>
        <w:t xml:space="preserve">акона </w:t>
      </w:r>
      <w:r w:rsidR="00E26946" w:rsidRPr="00490A56">
        <w:rPr>
          <w:color w:val="000000" w:themeColor="text1"/>
          <w:sz w:val="24"/>
          <w:szCs w:val="24"/>
        </w:rPr>
        <w:t>№</w:t>
      </w:r>
      <w:r w:rsidRPr="00490A56">
        <w:rPr>
          <w:color w:val="000000" w:themeColor="text1"/>
          <w:sz w:val="24"/>
          <w:szCs w:val="24"/>
        </w:rPr>
        <w:t xml:space="preserve"> 273-ФЗ. В этом случае </w:t>
      </w:r>
      <w:r w:rsidR="00A46CBD" w:rsidRPr="00490A56">
        <w:rPr>
          <w:color w:val="000000" w:themeColor="text1"/>
          <w:sz w:val="24"/>
          <w:szCs w:val="24"/>
        </w:rPr>
        <w:t>Комиссия рекомендует Г</w:t>
      </w:r>
      <w:r w:rsidRPr="00490A56">
        <w:rPr>
          <w:color w:val="000000" w:themeColor="text1"/>
          <w:sz w:val="24"/>
          <w:szCs w:val="24"/>
        </w:rPr>
        <w:t xml:space="preserve">лаве </w:t>
      </w:r>
      <w:r w:rsidR="001930C4" w:rsidRPr="00490A56">
        <w:rPr>
          <w:sz w:val="24"/>
          <w:szCs w:val="24"/>
        </w:rPr>
        <w:t>Калининского муниципального округа Тверской области</w:t>
      </w:r>
      <w:r w:rsidR="009B2579" w:rsidRPr="00490A56">
        <w:rPr>
          <w:sz w:val="24"/>
          <w:szCs w:val="24"/>
        </w:rPr>
        <w:t xml:space="preserve"> </w:t>
      </w:r>
      <w:r w:rsidRPr="00490A56">
        <w:rPr>
          <w:color w:val="000000" w:themeColor="text1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3.12. По итогам рассмотрения вопроса, предусмотренного </w:t>
      </w:r>
      <w:hyperlink w:anchor="sub_10163" w:history="1">
        <w:proofErr w:type="spellStart"/>
        <w:r w:rsidR="009B2579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E26946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«в»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п</w:t>
        </w:r>
        <w:r w:rsidR="00E26946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</w:hyperlink>
      <w:r w:rsidRPr="00490A56">
        <w:rPr>
          <w:color w:val="000000" w:themeColor="text1"/>
        </w:rPr>
        <w:t>3.1. настоящего Положения, Комиссия принимает соответствующее решение.</w:t>
      </w:r>
    </w:p>
    <w:p w:rsidR="00F85E82" w:rsidRPr="00490A56" w:rsidRDefault="00F85E82" w:rsidP="00085CC7">
      <w:pPr>
        <w:ind w:firstLine="567"/>
        <w:jc w:val="both"/>
      </w:pPr>
      <w:r w:rsidRPr="00490A56">
        <w:rPr>
          <w:color w:val="000000" w:themeColor="text1"/>
        </w:rPr>
        <w:t xml:space="preserve">3.13. </w:t>
      </w:r>
      <w:r w:rsidRPr="00490A56">
        <w:t xml:space="preserve">Для исполнения решений Комиссии </w:t>
      </w:r>
      <w:r w:rsidR="00615E4F" w:rsidRPr="00490A56">
        <w:t xml:space="preserve">отдел организационной и кадровой работы Администрации Калининского муниципального округа </w:t>
      </w:r>
      <w:r w:rsidR="002A2B3E" w:rsidRPr="00490A56">
        <w:t>готовит</w:t>
      </w:r>
      <w:r w:rsidR="009B2579" w:rsidRPr="00490A56">
        <w:t xml:space="preserve"> </w:t>
      </w:r>
      <w:r w:rsidR="002A2B3E" w:rsidRPr="00490A56">
        <w:t xml:space="preserve">соответствующие </w:t>
      </w:r>
      <w:r w:rsidRPr="00490A56">
        <w:t xml:space="preserve">проекты муниципальных правовых </w:t>
      </w:r>
      <w:r w:rsidRPr="00490A56">
        <w:rPr>
          <w:color w:val="000000" w:themeColor="text1"/>
        </w:rPr>
        <w:t>актов или поручений</w:t>
      </w:r>
      <w:r w:rsidR="009B2579" w:rsidRPr="00490A56">
        <w:rPr>
          <w:color w:val="000000" w:themeColor="text1"/>
        </w:rPr>
        <w:t xml:space="preserve"> </w:t>
      </w:r>
      <w:r w:rsidR="00A46CBD" w:rsidRPr="00490A56">
        <w:t>Г</w:t>
      </w:r>
      <w:r w:rsidRPr="00490A56">
        <w:t xml:space="preserve">лавы </w:t>
      </w:r>
      <w:r w:rsidR="007F6723" w:rsidRPr="00490A56">
        <w:t>Калининского муниципального округа Тверской области</w:t>
      </w:r>
      <w:r w:rsidRPr="00490A56">
        <w:t xml:space="preserve">, которые в установленном порядке представляются на рассмотрение </w:t>
      </w:r>
      <w:r w:rsidR="002A2B3E" w:rsidRPr="00490A56">
        <w:t>выборному должностному лицу</w:t>
      </w:r>
      <w:r w:rsidRPr="00490A56">
        <w:t>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t>3.14.</w:t>
      </w:r>
      <w:r w:rsidRPr="00490A56">
        <w:rPr>
          <w:color w:val="000000" w:themeColor="text1"/>
        </w:rPr>
        <w:t xml:space="preserve"> Решения Комиссии по вопросам, указанным в </w:t>
      </w:r>
      <w:hyperlink w:anchor="sub_1016" w:history="1">
        <w:r w:rsidR="002A2B3E" w:rsidRPr="00490A56">
          <w:rPr>
            <w:rStyle w:val="a6"/>
            <w:color w:val="000000" w:themeColor="text1"/>
            <w:sz w:val="24"/>
            <w:szCs w:val="24"/>
            <w:u w:val="none"/>
          </w:rPr>
          <w:t>п.</w:t>
        </w:r>
      </w:hyperlink>
      <w:r w:rsidRPr="00490A56">
        <w:rPr>
          <w:color w:val="000000" w:themeColor="text1"/>
        </w:rPr>
        <w:t xml:space="preserve">3.1. настоящего Положения, </w:t>
      </w:r>
      <w:r w:rsidRPr="00490A56">
        <w:t xml:space="preserve">принимаются по решению </w:t>
      </w:r>
      <w:r w:rsidR="00A46CBD" w:rsidRPr="00490A56">
        <w:t>К</w:t>
      </w:r>
      <w:r w:rsidRPr="00490A56">
        <w:t>омиссии т</w:t>
      </w:r>
      <w:r w:rsidR="0067022B" w:rsidRPr="00490A56">
        <w:t xml:space="preserve">айным или открытым голосованием </w:t>
      </w:r>
      <w:r w:rsidRPr="00490A56">
        <w:rPr>
          <w:color w:val="000000" w:themeColor="text1"/>
        </w:rPr>
        <w:t xml:space="preserve">простым большинством голосов </w:t>
      </w:r>
      <w:r w:rsidR="002A2B3E" w:rsidRPr="00490A56">
        <w:rPr>
          <w:color w:val="000000" w:themeColor="text1"/>
        </w:rPr>
        <w:t xml:space="preserve">от числа </w:t>
      </w:r>
      <w:r w:rsidRPr="00490A56">
        <w:rPr>
          <w:color w:val="000000" w:themeColor="text1"/>
        </w:rPr>
        <w:t>присутствующих на заседании членов Комиссии.</w:t>
      </w:r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rPr>
          <w:color w:val="000000" w:themeColor="text1"/>
        </w:rPr>
        <w:t xml:space="preserve">3.15.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proofErr w:type="spellStart"/>
        <w:r w:rsidRPr="00490A56">
          <w:rPr>
            <w:rStyle w:val="a6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="00C21B68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  <w:r w:rsidR="009B2579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r w:rsidR="00C21B6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2 </w:t>
        </w:r>
        <w:proofErr w:type="spellStart"/>
        <w:r w:rsidR="00C21B68" w:rsidRPr="00490A56">
          <w:rPr>
            <w:rStyle w:val="a6"/>
            <w:color w:val="000000" w:themeColor="text1"/>
            <w:sz w:val="24"/>
            <w:szCs w:val="24"/>
            <w:u w:val="none"/>
          </w:rPr>
          <w:t>пп</w:t>
        </w:r>
        <w:proofErr w:type="spellEnd"/>
        <w:r w:rsidR="00C21B68"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«б»</w:t>
        </w:r>
        <w:r w:rsidRPr="00490A56">
          <w:rPr>
            <w:rStyle w:val="a6"/>
            <w:color w:val="000000" w:themeColor="text1"/>
            <w:sz w:val="24"/>
            <w:szCs w:val="24"/>
            <w:u w:val="none"/>
          </w:rPr>
          <w:t xml:space="preserve"> п</w:t>
        </w:r>
        <w:r w:rsidR="00C21B68" w:rsidRPr="00490A56">
          <w:rPr>
            <w:rStyle w:val="a6"/>
            <w:color w:val="000000" w:themeColor="text1"/>
            <w:sz w:val="24"/>
            <w:szCs w:val="24"/>
            <w:u w:val="none"/>
          </w:rPr>
          <w:t>.</w:t>
        </w:r>
      </w:hyperlink>
      <w:r w:rsidRPr="00490A56">
        <w:rPr>
          <w:color w:val="000000" w:themeColor="text1"/>
        </w:rPr>
        <w:t xml:space="preserve">3.1. настоящего Положения, носят рекомендательный характер. Решение, принимаемое по итогам рассмотрения вопроса, указанного в </w:t>
      </w:r>
      <w:proofErr w:type="spellStart"/>
      <w:r w:rsidRPr="00490A56">
        <w:rPr>
          <w:color w:val="000000" w:themeColor="text1"/>
        </w:rPr>
        <w:t>абз</w:t>
      </w:r>
      <w:proofErr w:type="spellEnd"/>
      <w:r w:rsidR="0038006C" w:rsidRPr="00490A56">
        <w:rPr>
          <w:color w:val="000000" w:themeColor="text1"/>
        </w:rPr>
        <w:t>.</w:t>
      </w:r>
      <w:r w:rsidR="009B2579" w:rsidRPr="00490A56">
        <w:rPr>
          <w:color w:val="000000" w:themeColor="text1"/>
        </w:rPr>
        <w:t xml:space="preserve"> </w:t>
      </w:r>
      <w:r w:rsidR="0038006C" w:rsidRPr="00490A56">
        <w:rPr>
          <w:color w:val="000000" w:themeColor="text1"/>
        </w:rPr>
        <w:t>2</w:t>
      </w:r>
      <w:r w:rsidR="009B2579" w:rsidRPr="00490A56">
        <w:rPr>
          <w:color w:val="000000" w:themeColor="text1"/>
        </w:rPr>
        <w:t xml:space="preserve"> </w:t>
      </w:r>
      <w:proofErr w:type="spellStart"/>
      <w:r w:rsidR="0038006C" w:rsidRPr="00490A56">
        <w:rPr>
          <w:color w:val="000000" w:themeColor="text1"/>
        </w:rPr>
        <w:t>пп</w:t>
      </w:r>
      <w:proofErr w:type="spellEnd"/>
      <w:r w:rsidR="0038006C" w:rsidRPr="00490A56">
        <w:rPr>
          <w:color w:val="000000" w:themeColor="text1"/>
        </w:rPr>
        <w:t>. «б»</w:t>
      </w:r>
      <w:r w:rsidRPr="00490A56">
        <w:rPr>
          <w:color w:val="000000" w:themeColor="text1"/>
        </w:rPr>
        <w:t xml:space="preserve"> п</w:t>
      </w:r>
      <w:r w:rsidR="0038006C" w:rsidRPr="00490A56">
        <w:rPr>
          <w:color w:val="000000" w:themeColor="text1"/>
        </w:rPr>
        <w:t>.</w:t>
      </w:r>
      <w:r w:rsidRPr="00490A56">
        <w:rPr>
          <w:color w:val="000000" w:themeColor="text1"/>
        </w:rPr>
        <w:t xml:space="preserve"> 3.1. настоящего Положения, носит обязательный характер.</w:t>
      </w:r>
    </w:p>
    <w:p w:rsidR="00F85E82" w:rsidRPr="00490A56" w:rsidRDefault="00F85E82" w:rsidP="00085CC7">
      <w:pPr>
        <w:ind w:firstLine="567"/>
        <w:jc w:val="both"/>
      </w:pPr>
      <w:r w:rsidRPr="00490A56">
        <w:rPr>
          <w:color w:val="000000" w:themeColor="text1"/>
        </w:rPr>
        <w:t xml:space="preserve">3.16. </w:t>
      </w:r>
      <w:r w:rsidRPr="00490A56">
        <w:t>В протоколе заседания Комиссии указываются:</w:t>
      </w:r>
    </w:p>
    <w:p w:rsidR="00F85E82" w:rsidRPr="00490A56" w:rsidRDefault="00F85E82" w:rsidP="00085CC7">
      <w:pPr>
        <w:ind w:firstLine="567"/>
        <w:jc w:val="both"/>
      </w:pPr>
      <w:bookmarkStart w:id="11" w:name="sub_10311"/>
      <w:r w:rsidRPr="00490A56">
        <w:t>а) дата заседания Комиссии, фамилии, имена, отчества членов Комиссии и других лиц, присутствующих на заседании;</w:t>
      </w:r>
    </w:p>
    <w:p w:rsidR="00F85E82" w:rsidRPr="00490A56" w:rsidRDefault="00F85E82" w:rsidP="00085CC7">
      <w:pPr>
        <w:ind w:firstLine="567"/>
        <w:jc w:val="both"/>
      </w:pPr>
      <w:bookmarkStart w:id="12" w:name="sub_10312"/>
      <w:bookmarkEnd w:id="11"/>
      <w:r w:rsidRPr="00490A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5E82" w:rsidRPr="00490A56" w:rsidRDefault="00F85E82" w:rsidP="00085CC7">
      <w:pPr>
        <w:ind w:firstLine="567"/>
        <w:jc w:val="both"/>
      </w:pPr>
      <w:bookmarkStart w:id="13" w:name="sub_10313"/>
      <w:bookmarkEnd w:id="12"/>
      <w:r w:rsidRPr="00490A56">
        <w:t xml:space="preserve">в) материалы, </w:t>
      </w:r>
      <w:r w:rsidR="0038006C" w:rsidRPr="00490A56">
        <w:t>послужившие для проведения заседания Комиссии</w:t>
      </w:r>
      <w:r w:rsidRPr="00490A56">
        <w:t>;</w:t>
      </w:r>
    </w:p>
    <w:p w:rsidR="00F85E82" w:rsidRPr="00490A56" w:rsidRDefault="00F85E82" w:rsidP="00085CC7">
      <w:pPr>
        <w:ind w:firstLine="567"/>
        <w:jc w:val="both"/>
      </w:pPr>
      <w:bookmarkStart w:id="14" w:name="sub_10314"/>
      <w:bookmarkEnd w:id="13"/>
      <w:r w:rsidRPr="00490A56">
        <w:t>г) содержание пояснений муниципального служащего и других лиц по существу предъявляемых претензий;</w:t>
      </w:r>
    </w:p>
    <w:p w:rsidR="00F85E82" w:rsidRPr="00490A56" w:rsidRDefault="00F85E82" w:rsidP="00085CC7">
      <w:pPr>
        <w:ind w:firstLine="567"/>
        <w:jc w:val="both"/>
      </w:pPr>
      <w:bookmarkStart w:id="15" w:name="sub_10315"/>
      <w:bookmarkEnd w:id="14"/>
      <w:r w:rsidRPr="00490A56">
        <w:t>д) фамилии, имена, отчества выступивших на заседании лиц и краткое изложение их выступлений;</w:t>
      </w:r>
    </w:p>
    <w:p w:rsidR="00F85E82" w:rsidRPr="00490A56" w:rsidRDefault="00F85E82" w:rsidP="00085CC7">
      <w:pPr>
        <w:ind w:firstLine="567"/>
        <w:jc w:val="both"/>
      </w:pPr>
      <w:bookmarkStart w:id="16" w:name="sub_10316"/>
      <w:bookmarkEnd w:id="15"/>
      <w:r w:rsidRPr="00490A56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43F3B" w:rsidRPr="00490A56">
        <w:t>А</w:t>
      </w:r>
      <w:r w:rsidRPr="00490A56">
        <w:t xml:space="preserve">дминистрацию </w:t>
      </w:r>
      <w:r w:rsidR="00E43F3B" w:rsidRPr="00490A56">
        <w:t>Калининского муниципального округа</w:t>
      </w:r>
      <w:r w:rsidRPr="00490A56">
        <w:t>;</w:t>
      </w:r>
    </w:p>
    <w:p w:rsidR="00F85E82" w:rsidRPr="00490A56" w:rsidRDefault="00F85E82" w:rsidP="00085CC7">
      <w:pPr>
        <w:ind w:firstLine="567"/>
        <w:jc w:val="both"/>
      </w:pPr>
      <w:bookmarkStart w:id="17" w:name="sub_10317"/>
      <w:bookmarkEnd w:id="16"/>
      <w:r w:rsidRPr="00490A56">
        <w:t>ж) другие сведения;</w:t>
      </w:r>
    </w:p>
    <w:p w:rsidR="00F85E82" w:rsidRPr="00490A56" w:rsidRDefault="00F85E82" w:rsidP="00085CC7">
      <w:pPr>
        <w:ind w:firstLine="567"/>
        <w:jc w:val="both"/>
      </w:pPr>
      <w:bookmarkStart w:id="18" w:name="sub_10318"/>
      <w:bookmarkEnd w:id="17"/>
      <w:r w:rsidRPr="00490A56">
        <w:t>з) результаты голосования;</w:t>
      </w:r>
    </w:p>
    <w:bookmarkEnd w:id="18"/>
    <w:p w:rsidR="00F85E82" w:rsidRPr="00490A56" w:rsidRDefault="00F85E82" w:rsidP="00085CC7">
      <w:pPr>
        <w:ind w:firstLine="567"/>
        <w:jc w:val="both"/>
      </w:pPr>
      <w:r w:rsidRPr="00490A56">
        <w:t>и) решение и обоснование его принятия</w:t>
      </w:r>
      <w:r w:rsidR="00B70C56" w:rsidRPr="00490A56">
        <w:t>.</w:t>
      </w:r>
    </w:p>
    <w:p w:rsidR="00F85E82" w:rsidRPr="00490A56" w:rsidRDefault="00F85E82" w:rsidP="00085CC7">
      <w:pPr>
        <w:ind w:firstLine="567"/>
        <w:jc w:val="both"/>
      </w:pPr>
      <w:r w:rsidRPr="00490A56"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3.18. </w:t>
      </w:r>
      <w:bookmarkEnd w:id="10"/>
      <w:r w:rsidRPr="00490A56">
        <w:t xml:space="preserve">Копии протокола заседания Комиссии в </w:t>
      </w:r>
      <w:r w:rsidR="00B70C56" w:rsidRPr="00490A56">
        <w:rPr>
          <w:color w:val="000000" w:themeColor="text1"/>
        </w:rPr>
        <w:t>7</w:t>
      </w:r>
      <w:r w:rsidRPr="00490A56">
        <w:rPr>
          <w:color w:val="000000" w:themeColor="text1"/>
        </w:rPr>
        <w:t>-</w:t>
      </w:r>
      <w:r w:rsidRPr="00490A56">
        <w:t xml:space="preserve">дневный срок со дня заседания направляются </w:t>
      </w:r>
      <w:r w:rsidR="00A46CBD" w:rsidRPr="00490A56">
        <w:t>Г</w:t>
      </w:r>
      <w:r w:rsidRPr="00490A56">
        <w:t xml:space="preserve">лаве </w:t>
      </w:r>
      <w:r w:rsidR="00CD41DC" w:rsidRPr="00490A56">
        <w:t>Калининского муниципального округа Тверской области</w:t>
      </w:r>
      <w:r w:rsidRPr="00490A5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3.19.  Глава </w:t>
      </w:r>
      <w:r w:rsidR="00CD41DC" w:rsidRPr="00490A56">
        <w:t xml:space="preserve">Калининского муниципального округа Тверской области </w:t>
      </w:r>
      <w:r w:rsidRPr="00490A56">
        <w:t xml:space="preserve">обязан рассмотреть протокол заседания Комиссии и вправе учесть в пределах своей </w:t>
      </w:r>
      <w:proofErr w:type="gramStart"/>
      <w:r w:rsidRPr="00490A56">
        <w:t>компетенции</w:t>
      </w:r>
      <w:proofErr w:type="gramEnd"/>
      <w:r w:rsidRPr="00490A5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инымвопросам организации противодействия коррупции. О рассмотрении рекомендаций Комиссии и принятом решении </w:t>
      </w:r>
      <w:r w:rsidR="00A46CBD" w:rsidRPr="00490A56">
        <w:t>Г</w:t>
      </w:r>
      <w:r w:rsidRPr="00490A56">
        <w:t xml:space="preserve">лава </w:t>
      </w:r>
      <w:r w:rsidR="00CD41DC" w:rsidRPr="00490A56">
        <w:t xml:space="preserve">Калининского муниципального округа Тверской области </w:t>
      </w:r>
      <w:r w:rsidRPr="00490A56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A46CBD" w:rsidRPr="00490A56">
        <w:t>Г</w:t>
      </w:r>
      <w:r w:rsidRPr="00490A56">
        <w:t xml:space="preserve">лавы </w:t>
      </w:r>
      <w:r w:rsidR="00CD41DC" w:rsidRPr="00490A56">
        <w:t xml:space="preserve">Калининского муниципального округа Тверской </w:t>
      </w:r>
      <w:r w:rsidR="00CD41DC" w:rsidRPr="00490A56">
        <w:lastRenderedPageBreak/>
        <w:t xml:space="preserve">области </w:t>
      </w:r>
      <w:r w:rsidRPr="00490A56">
        <w:t>оглашается на ближайшем заседании Комиссии и принимается к сведению без обсуждения.</w:t>
      </w:r>
    </w:p>
    <w:p w:rsidR="00F85E82" w:rsidRPr="00490A56" w:rsidRDefault="00F85E82" w:rsidP="00085CC7">
      <w:pPr>
        <w:ind w:firstLine="567"/>
        <w:jc w:val="both"/>
      </w:pPr>
      <w:r w:rsidRPr="00490A56">
        <w:t xml:space="preserve">3.20.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A46CBD" w:rsidRPr="00490A56">
        <w:t>Г</w:t>
      </w:r>
      <w:r w:rsidRPr="00490A56">
        <w:t xml:space="preserve">лаве </w:t>
      </w:r>
      <w:r w:rsidR="00CD41DC" w:rsidRPr="00490A56">
        <w:t xml:space="preserve">Калининского муниципального округа Тверской области </w:t>
      </w:r>
      <w:r w:rsidRPr="00490A56">
        <w:t xml:space="preserve">для решения вопроса о применении к муниципальному служащему мер </w:t>
      </w:r>
      <w:r w:rsidR="00621DA1" w:rsidRPr="00490A56">
        <w:t xml:space="preserve">юридической </w:t>
      </w:r>
      <w:r w:rsidRPr="00490A56">
        <w:t>ответственности</w:t>
      </w:r>
      <w:r w:rsidR="00621DA1" w:rsidRPr="00490A56">
        <w:t xml:space="preserve"> в соответствии с действующим законодательством </w:t>
      </w:r>
      <w:r w:rsidRPr="00490A56">
        <w:t>Российской Федерации.</w:t>
      </w:r>
    </w:p>
    <w:p w:rsidR="001A4956" w:rsidRPr="00490A56" w:rsidRDefault="00F85E82" w:rsidP="00085CC7">
      <w:pPr>
        <w:ind w:firstLine="567"/>
        <w:jc w:val="both"/>
      </w:pPr>
      <w:r w:rsidRPr="00490A56">
        <w:t xml:space="preserve">3.21. В случае установления Комиссией факта совершения муниципальным служащим </w:t>
      </w:r>
      <w:r w:rsidR="00621DA1" w:rsidRPr="00490A56">
        <w:t>деяния (действия/ бездействия.)</w:t>
      </w:r>
      <w:r w:rsidRPr="00490A56">
        <w:t xml:space="preserve">, содержащего признаки административного правонарушения или состава преступления, председатель Комиссии обязан передать </w:t>
      </w:r>
      <w:r w:rsidR="00621DA1" w:rsidRPr="00490A56">
        <w:t xml:space="preserve">соответствующую </w:t>
      </w:r>
      <w:r w:rsidRPr="00490A56">
        <w:t xml:space="preserve">информацию </w:t>
      </w:r>
      <w:r w:rsidR="00621DA1" w:rsidRPr="00490A56">
        <w:t>с приложением подтверждающих</w:t>
      </w:r>
      <w:r w:rsidRPr="00490A56">
        <w:t xml:space="preserve"> документ</w:t>
      </w:r>
      <w:r w:rsidR="00621DA1" w:rsidRPr="00490A56">
        <w:t>ов</w:t>
      </w:r>
      <w:r w:rsidRPr="00490A56">
        <w:t xml:space="preserve"> в </w:t>
      </w:r>
      <w:r w:rsidR="00085CC7" w:rsidRPr="00490A56">
        <w:t xml:space="preserve">правоохранительные </w:t>
      </w:r>
      <w:r w:rsidRPr="00490A56">
        <w:t>органы в 3-дневный срок, а при необходимости - немедленно.</w:t>
      </w:r>
    </w:p>
    <w:p w:rsidR="00F85E82" w:rsidRPr="00490A56" w:rsidRDefault="00F85E82" w:rsidP="00085CC7">
      <w:pPr>
        <w:ind w:firstLine="567"/>
        <w:jc w:val="both"/>
      </w:pPr>
      <w:r w:rsidRPr="00490A56">
        <w:t>3.22.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5740" w:rsidRPr="00490A56" w:rsidRDefault="00595740" w:rsidP="00085CC7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490A56">
        <w:rPr>
          <w:color w:val="000000" w:themeColor="text1"/>
          <w:sz w:val="24"/>
          <w:szCs w:val="24"/>
        </w:rPr>
        <w:t xml:space="preserve">3.22.1. </w:t>
      </w:r>
      <w:proofErr w:type="gramStart"/>
      <w:r w:rsidRPr="00490A56">
        <w:rPr>
          <w:color w:val="000000" w:themeColor="text1"/>
          <w:sz w:val="24"/>
          <w:szCs w:val="24"/>
        </w:rPr>
        <w:t xml:space="preserve">Выписка из решения </w:t>
      </w:r>
      <w:r w:rsidR="00085CC7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 xml:space="preserve">омиссии, заверенная подписью секретаря и печатью </w:t>
      </w:r>
      <w:r w:rsidR="00085CC7" w:rsidRPr="00490A56">
        <w:rPr>
          <w:color w:val="000000" w:themeColor="text1"/>
          <w:sz w:val="24"/>
          <w:szCs w:val="24"/>
        </w:rPr>
        <w:t>Администрации Калининского муниципального округа</w:t>
      </w:r>
      <w:r w:rsidRPr="00490A56">
        <w:rPr>
          <w:color w:val="000000" w:themeColor="text1"/>
          <w:sz w:val="24"/>
          <w:szCs w:val="24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26" w:history="1">
        <w:proofErr w:type="spellStart"/>
        <w:r w:rsidRPr="00490A56">
          <w:rPr>
            <w:color w:val="000000" w:themeColor="text1"/>
            <w:sz w:val="24"/>
            <w:szCs w:val="24"/>
          </w:rPr>
          <w:t>абз</w:t>
        </w:r>
        <w:proofErr w:type="spellEnd"/>
        <w:r w:rsidR="00945361" w:rsidRPr="00490A56">
          <w:rPr>
            <w:color w:val="000000" w:themeColor="text1"/>
            <w:sz w:val="24"/>
            <w:szCs w:val="24"/>
          </w:rPr>
          <w:t>.</w:t>
        </w:r>
        <w:r w:rsidR="009B2579" w:rsidRPr="00490A56">
          <w:rPr>
            <w:color w:val="000000" w:themeColor="text1"/>
            <w:sz w:val="24"/>
            <w:szCs w:val="24"/>
          </w:rPr>
          <w:t xml:space="preserve"> </w:t>
        </w:r>
        <w:r w:rsidR="00945361" w:rsidRPr="00490A56">
          <w:rPr>
            <w:color w:val="000000" w:themeColor="text1"/>
            <w:sz w:val="24"/>
            <w:szCs w:val="24"/>
          </w:rPr>
          <w:t>2пп</w:t>
        </w:r>
        <w:r w:rsidR="009B2579" w:rsidRPr="00490A56">
          <w:rPr>
            <w:color w:val="000000" w:themeColor="text1"/>
            <w:sz w:val="24"/>
            <w:szCs w:val="24"/>
          </w:rPr>
          <w:t xml:space="preserve"> </w:t>
        </w:r>
        <w:r w:rsidR="00945361" w:rsidRPr="00490A56">
          <w:rPr>
            <w:color w:val="000000" w:themeColor="text1"/>
            <w:sz w:val="24"/>
            <w:szCs w:val="24"/>
          </w:rPr>
          <w:t>«б»</w:t>
        </w:r>
        <w:r w:rsidRPr="00490A56">
          <w:rPr>
            <w:color w:val="000000" w:themeColor="text1"/>
            <w:sz w:val="24"/>
            <w:szCs w:val="24"/>
          </w:rPr>
          <w:t xml:space="preserve"> п</w:t>
        </w:r>
        <w:r w:rsidR="00945361" w:rsidRPr="00490A56">
          <w:rPr>
            <w:color w:val="000000" w:themeColor="text1"/>
            <w:sz w:val="24"/>
            <w:szCs w:val="24"/>
          </w:rPr>
          <w:t>.</w:t>
        </w:r>
      </w:hyperlink>
      <w:r w:rsidRPr="00490A56">
        <w:rPr>
          <w:color w:val="000000" w:themeColor="text1"/>
          <w:sz w:val="24"/>
          <w:szCs w:val="24"/>
        </w:rPr>
        <w:t xml:space="preserve"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A46CBD" w:rsidRPr="00490A56">
        <w:rPr>
          <w:color w:val="000000" w:themeColor="text1"/>
          <w:sz w:val="24"/>
          <w:szCs w:val="24"/>
        </w:rPr>
        <w:t>К</w:t>
      </w:r>
      <w:r w:rsidRPr="00490A56">
        <w:rPr>
          <w:color w:val="000000" w:themeColor="text1"/>
          <w:sz w:val="24"/>
          <w:szCs w:val="24"/>
        </w:rPr>
        <w:t>омиссии.</w:t>
      </w:r>
      <w:proofErr w:type="gramEnd"/>
    </w:p>
    <w:p w:rsidR="00F85E82" w:rsidRPr="00490A56" w:rsidRDefault="00F85E82" w:rsidP="00085CC7">
      <w:pPr>
        <w:ind w:firstLine="567"/>
        <w:jc w:val="both"/>
        <w:rPr>
          <w:color w:val="000000" w:themeColor="text1"/>
        </w:rPr>
      </w:pPr>
      <w:r w:rsidRPr="00490A56">
        <w:t xml:space="preserve"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дате, времени и месте проведения заседания, </w:t>
      </w:r>
      <w:r w:rsidR="00845892" w:rsidRPr="00490A56">
        <w:t xml:space="preserve">планируемых к рассмотрению </w:t>
      </w:r>
      <w:r w:rsidRPr="00490A56">
        <w:t>материала</w:t>
      </w:r>
      <w:r w:rsidR="00845892" w:rsidRPr="00490A56">
        <w:t>х</w:t>
      </w:r>
      <w:r w:rsidRPr="00490A56">
        <w:t xml:space="preserve">, осуществляются отделом организационной и кадровой работы </w:t>
      </w:r>
      <w:r w:rsidR="00845892" w:rsidRPr="00490A56">
        <w:t>А</w:t>
      </w:r>
      <w:r w:rsidRPr="00490A56">
        <w:t>дминистрации</w:t>
      </w:r>
      <w:r w:rsidR="00845892" w:rsidRPr="00490A56">
        <w:t xml:space="preserve"> Калининского муниципального округа</w:t>
      </w:r>
      <w:r w:rsidRPr="00490A56">
        <w:t>.</w:t>
      </w:r>
    </w:p>
    <w:p w:rsidR="00F85E82" w:rsidRPr="00490A56" w:rsidRDefault="00F85E82" w:rsidP="00F85E82">
      <w:pPr>
        <w:jc w:val="both"/>
      </w:pPr>
    </w:p>
    <w:p w:rsidR="00F85E82" w:rsidRPr="00012CD0" w:rsidRDefault="00F85E82" w:rsidP="00F85E82">
      <w:pPr>
        <w:jc w:val="center"/>
      </w:pPr>
      <w:r w:rsidRPr="00012CD0">
        <w:t>______________________________</w:t>
      </w:r>
    </w:p>
    <w:p w:rsidR="00AE1747" w:rsidRDefault="00AE1747" w:rsidP="008A5EDA"/>
    <w:p w:rsidR="004758DC" w:rsidRDefault="004758DC" w:rsidP="00924783">
      <w:pPr>
        <w:jc w:val="center"/>
      </w:pPr>
    </w:p>
    <w:p w:rsidR="004758DC" w:rsidRDefault="004758DC" w:rsidP="00924783">
      <w:pPr>
        <w:jc w:val="center"/>
      </w:pPr>
    </w:p>
    <w:p w:rsidR="004758DC" w:rsidRDefault="004758DC" w:rsidP="00924783">
      <w:pPr>
        <w:jc w:val="center"/>
      </w:pPr>
    </w:p>
    <w:p w:rsidR="004758DC" w:rsidRDefault="004758DC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DC702F" w:rsidRDefault="00DC702F" w:rsidP="00924783">
      <w:pPr>
        <w:jc w:val="center"/>
      </w:pPr>
    </w:p>
    <w:p w:rsidR="009B2579" w:rsidRDefault="009B2579" w:rsidP="00924783">
      <w:pPr>
        <w:jc w:val="center"/>
      </w:pPr>
    </w:p>
    <w:p w:rsidR="009B2579" w:rsidRDefault="009B2579" w:rsidP="00924783">
      <w:pPr>
        <w:jc w:val="center"/>
      </w:pPr>
    </w:p>
    <w:p w:rsidR="00924783" w:rsidRDefault="00924783" w:rsidP="00F85E82">
      <w:pPr>
        <w:ind w:firstLine="708"/>
        <w:jc w:val="center"/>
      </w:pPr>
    </w:p>
    <w:sectPr w:rsidR="00924783" w:rsidSect="006416BC">
      <w:pgSz w:w="11906" w:h="16838"/>
      <w:pgMar w:top="709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995"/>
    <w:multiLevelType w:val="hybridMultilevel"/>
    <w:tmpl w:val="F42269A6"/>
    <w:lvl w:ilvl="0" w:tplc="6F50B5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35409"/>
    <w:multiLevelType w:val="hybridMultilevel"/>
    <w:tmpl w:val="2DC8BEDA"/>
    <w:lvl w:ilvl="0" w:tplc="21A2CC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556C"/>
    <w:rsid w:val="000043ED"/>
    <w:rsid w:val="00012CD0"/>
    <w:rsid w:val="000372FF"/>
    <w:rsid w:val="00044EA2"/>
    <w:rsid w:val="00057328"/>
    <w:rsid w:val="00080A7D"/>
    <w:rsid w:val="00084746"/>
    <w:rsid w:val="00085CC7"/>
    <w:rsid w:val="000A0968"/>
    <w:rsid w:val="000A14E5"/>
    <w:rsid w:val="000A2D7A"/>
    <w:rsid w:val="000D37E9"/>
    <w:rsid w:val="000D4E27"/>
    <w:rsid w:val="000E373C"/>
    <w:rsid w:val="000F2887"/>
    <w:rsid w:val="000F4D47"/>
    <w:rsid w:val="000F67B5"/>
    <w:rsid w:val="0010444B"/>
    <w:rsid w:val="00111ED9"/>
    <w:rsid w:val="00113C57"/>
    <w:rsid w:val="00131B5A"/>
    <w:rsid w:val="001373E3"/>
    <w:rsid w:val="00142F4F"/>
    <w:rsid w:val="00156072"/>
    <w:rsid w:val="001844EE"/>
    <w:rsid w:val="001930C4"/>
    <w:rsid w:val="001A4956"/>
    <w:rsid w:val="001D4A15"/>
    <w:rsid w:val="001E233D"/>
    <w:rsid w:val="001F0DFC"/>
    <w:rsid w:val="002261AC"/>
    <w:rsid w:val="002629CB"/>
    <w:rsid w:val="00267AD9"/>
    <w:rsid w:val="002A2B3E"/>
    <w:rsid w:val="002A49E5"/>
    <w:rsid w:val="002C4408"/>
    <w:rsid w:val="002D6B0A"/>
    <w:rsid w:val="002F6F59"/>
    <w:rsid w:val="00302713"/>
    <w:rsid w:val="003037BD"/>
    <w:rsid w:val="003204DA"/>
    <w:rsid w:val="0032149B"/>
    <w:rsid w:val="00327EBD"/>
    <w:rsid w:val="00331D21"/>
    <w:rsid w:val="003328A7"/>
    <w:rsid w:val="003339DB"/>
    <w:rsid w:val="00340150"/>
    <w:rsid w:val="00347ED1"/>
    <w:rsid w:val="00351922"/>
    <w:rsid w:val="00365B05"/>
    <w:rsid w:val="003777BB"/>
    <w:rsid w:val="0038006C"/>
    <w:rsid w:val="00386B8B"/>
    <w:rsid w:val="003A21D4"/>
    <w:rsid w:val="003D36EF"/>
    <w:rsid w:val="003D7467"/>
    <w:rsid w:val="00435ACF"/>
    <w:rsid w:val="00451893"/>
    <w:rsid w:val="00454D0D"/>
    <w:rsid w:val="00456440"/>
    <w:rsid w:val="00460BB8"/>
    <w:rsid w:val="004623A4"/>
    <w:rsid w:val="0047485D"/>
    <w:rsid w:val="004758DC"/>
    <w:rsid w:val="00476051"/>
    <w:rsid w:val="0048317B"/>
    <w:rsid w:val="00490A56"/>
    <w:rsid w:val="00492114"/>
    <w:rsid w:val="00493847"/>
    <w:rsid w:val="00497265"/>
    <w:rsid w:val="004B1AAE"/>
    <w:rsid w:val="004E0C96"/>
    <w:rsid w:val="005163F7"/>
    <w:rsid w:val="00525DB7"/>
    <w:rsid w:val="005408E0"/>
    <w:rsid w:val="0056129F"/>
    <w:rsid w:val="00562464"/>
    <w:rsid w:val="00571ACE"/>
    <w:rsid w:val="005733ED"/>
    <w:rsid w:val="00575688"/>
    <w:rsid w:val="00595740"/>
    <w:rsid w:val="005C6951"/>
    <w:rsid w:val="005E47E4"/>
    <w:rsid w:val="005E5892"/>
    <w:rsid w:val="005F3A7E"/>
    <w:rsid w:val="00611048"/>
    <w:rsid w:val="00612CD5"/>
    <w:rsid w:val="00615E4F"/>
    <w:rsid w:val="00621DA1"/>
    <w:rsid w:val="006277D0"/>
    <w:rsid w:val="00635D38"/>
    <w:rsid w:val="006416BC"/>
    <w:rsid w:val="00657FB1"/>
    <w:rsid w:val="00660089"/>
    <w:rsid w:val="0067022B"/>
    <w:rsid w:val="006703B4"/>
    <w:rsid w:val="00671C9F"/>
    <w:rsid w:val="00695D93"/>
    <w:rsid w:val="006B46AA"/>
    <w:rsid w:val="006C0848"/>
    <w:rsid w:val="006D018F"/>
    <w:rsid w:val="006D77AC"/>
    <w:rsid w:val="006E3C9C"/>
    <w:rsid w:val="006F7E4C"/>
    <w:rsid w:val="0070426A"/>
    <w:rsid w:val="0072396A"/>
    <w:rsid w:val="007559DA"/>
    <w:rsid w:val="00765407"/>
    <w:rsid w:val="00765C6B"/>
    <w:rsid w:val="007A08B1"/>
    <w:rsid w:val="007B734B"/>
    <w:rsid w:val="007D1E33"/>
    <w:rsid w:val="007F6723"/>
    <w:rsid w:val="008029BB"/>
    <w:rsid w:val="00803D6E"/>
    <w:rsid w:val="00823317"/>
    <w:rsid w:val="00840404"/>
    <w:rsid w:val="00845892"/>
    <w:rsid w:val="00851F45"/>
    <w:rsid w:val="008625B9"/>
    <w:rsid w:val="00863C1E"/>
    <w:rsid w:val="00866944"/>
    <w:rsid w:val="008A05E9"/>
    <w:rsid w:val="008A3C78"/>
    <w:rsid w:val="008A5EDA"/>
    <w:rsid w:val="008B3F6F"/>
    <w:rsid w:val="008D0922"/>
    <w:rsid w:val="00914218"/>
    <w:rsid w:val="00924783"/>
    <w:rsid w:val="00924F98"/>
    <w:rsid w:val="00925198"/>
    <w:rsid w:val="0093556C"/>
    <w:rsid w:val="009369DA"/>
    <w:rsid w:val="00945361"/>
    <w:rsid w:val="00954B3C"/>
    <w:rsid w:val="00956F1B"/>
    <w:rsid w:val="009644EB"/>
    <w:rsid w:val="00987EF3"/>
    <w:rsid w:val="009B2579"/>
    <w:rsid w:val="009B3220"/>
    <w:rsid w:val="009B769C"/>
    <w:rsid w:val="009C4CD6"/>
    <w:rsid w:val="009E6DE0"/>
    <w:rsid w:val="009F019F"/>
    <w:rsid w:val="009F4F1E"/>
    <w:rsid w:val="00A17C25"/>
    <w:rsid w:val="00A22AD2"/>
    <w:rsid w:val="00A46CBD"/>
    <w:rsid w:val="00A82999"/>
    <w:rsid w:val="00A87586"/>
    <w:rsid w:val="00AD5055"/>
    <w:rsid w:val="00AE0275"/>
    <w:rsid w:val="00AE1747"/>
    <w:rsid w:val="00B03D77"/>
    <w:rsid w:val="00B32D81"/>
    <w:rsid w:val="00B417CD"/>
    <w:rsid w:val="00B4538A"/>
    <w:rsid w:val="00B615DF"/>
    <w:rsid w:val="00B70C56"/>
    <w:rsid w:val="00B74663"/>
    <w:rsid w:val="00B92226"/>
    <w:rsid w:val="00BA7626"/>
    <w:rsid w:val="00BE264C"/>
    <w:rsid w:val="00BE461B"/>
    <w:rsid w:val="00BE580E"/>
    <w:rsid w:val="00BF212A"/>
    <w:rsid w:val="00BF34C3"/>
    <w:rsid w:val="00BF6110"/>
    <w:rsid w:val="00C14E7E"/>
    <w:rsid w:val="00C21B68"/>
    <w:rsid w:val="00C4691E"/>
    <w:rsid w:val="00C6715B"/>
    <w:rsid w:val="00C6766A"/>
    <w:rsid w:val="00C80D10"/>
    <w:rsid w:val="00C94591"/>
    <w:rsid w:val="00C975A5"/>
    <w:rsid w:val="00CA7138"/>
    <w:rsid w:val="00CB1105"/>
    <w:rsid w:val="00CB5C47"/>
    <w:rsid w:val="00CD3CEF"/>
    <w:rsid w:val="00CD41DC"/>
    <w:rsid w:val="00D51CB5"/>
    <w:rsid w:val="00D913FD"/>
    <w:rsid w:val="00DA0D82"/>
    <w:rsid w:val="00DB70A7"/>
    <w:rsid w:val="00DC3629"/>
    <w:rsid w:val="00DC702F"/>
    <w:rsid w:val="00DF0A06"/>
    <w:rsid w:val="00DF23C0"/>
    <w:rsid w:val="00E02E35"/>
    <w:rsid w:val="00E22007"/>
    <w:rsid w:val="00E26946"/>
    <w:rsid w:val="00E315BA"/>
    <w:rsid w:val="00E33813"/>
    <w:rsid w:val="00E34E39"/>
    <w:rsid w:val="00E43F3B"/>
    <w:rsid w:val="00E67F20"/>
    <w:rsid w:val="00E94317"/>
    <w:rsid w:val="00E953CC"/>
    <w:rsid w:val="00EA20B4"/>
    <w:rsid w:val="00EC7696"/>
    <w:rsid w:val="00ED3945"/>
    <w:rsid w:val="00EF343E"/>
    <w:rsid w:val="00F30B30"/>
    <w:rsid w:val="00F43941"/>
    <w:rsid w:val="00F62CEB"/>
    <w:rsid w:val="00F71DC8"/>
    <w:rsid w:val="00F85E82"/>
    <w:rsid w:val="00F95A9B"/>
    <w:rsid w:val="00FC0D4C"/>
    <w:rsid w:val="00FC2539"/>
    <w:rsid w:val="00FC4076"/>
    <w:rsid w:val="00FD2FC2"/>
    <w:rsid w:val="00FD6F50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2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05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76051"/>
    <w:pPr>
      <w:tabs>
        <w:tab w:val="left" w:pos="8377"/>
      </w:tabs>
    </w:pPr>
    <w:rPr>
      <w:sz w:val="28"/>
    </w:rPr>
  </w:style>
  <w:style w:type="character" w:styleId="a5">
    <w:name w:val="Hyperlink"/>
    <w:basedOn w:val="a0"/>
    <w:rsid w:val="00863C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1D4"/>
    <w:rPr>
      <w:rFonts w:ascii="Arial" w:hAnsi="Arial" w:cs="Arial"/>
      <w:b/>
      <w:bCs/>
      <w:color w:val="000080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3A21D4"/>
    <w:rPr>
      <w:rFonts w:cs="Times New Roman"/>
      <w:color w:val="008000"/>
      <w:sz w:val="22"/>
      <w:szCs w:val="22"/>
      <w:u w:val="single"/>
    </w:rPr>
  </w:style>
  <w:style w:type="table" w:styleId="a7">
    <w:name w:val="Table Grid"/>
    <w:basedOn w:val="a1"/>
    <w:uiPriority w:val="59"/>
    <w:rsid w:val="003A21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611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10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6B46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A9C998AA5EA8F874747CC8CB5E749F89170A2149C440F949EEA25457D57DF5077524Cu2nBM" TargetMode="External"/><Relationship Id="rId13" Type="http://schemas.openxmlformats.org/officeDocument/2006/relationships/hyperlink" Target="consultantplus://offline/ref=8E53CE6242F1E492693534A8FBFF1A0A9B630D9F2FD7D680BD1EF84CC086653826540DCB510072B6T4z7M" TargetMode="External"/><Relationship Id="rId18" Type="http://schemas.openxmlformats.org/officeDocument/2006/relationships/hyperlink" Target="consultantplus://offline/ref=1712FDB50A04D9099961CA010F8C789A17CDCFE9F23778E889016CCEA8B1CC3A6271C0BD8FF3B5362EVBN" TargetMode="External"/><Relationship Id="rId26" Type="http://schemas.openxmlformats.org/officeDocument/2006/relationships/hyperlink" Target="consultantplus://offline/ref=DB559FBA4A109DC6995D8E791689EAFCE54943D5F8AECDFBDFB9B0AE35A50925BBF8D48851DD4118REV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0910674219C529C9D8CF621F9E2950F477983B88E477E6337154586D1F70N" TargetMode="External"/><Relationship Id="rId7" Type="http://schemas.openxmlformats.org/officeDocument/2006/relationships/hyperlink" Target="consultantplus://offline/ref=3A40D08344708C0AAD788105B3B258F6B7CEF5B2426914B951E1B4308EC136570DE7C604h2x9H" TargetMode="External"/><Relationship Id="rId12" Type="http://schemas.openxmlformats.org/officeDocument/2006/relationships/hyperlink" Target="consultantplus://offline/ref=A8CD7B5A4E40A66EC515266CC4627DB0D086BCB529BF2BDBF00EFC677C7ABF49B7A570BEC4C0A296HF2AM" TargetMode="External"/><Relationship Id="rId17" Type="http://schemas.openxmlformats.org/officeDocument/2006/relationships/hyperlink" Target="consultantplus://offline/ref=B07E619E67D5FD3AE6C91E3736812E63963112412C5226E6809A8BAE4472E9867A6961E06D65B71Ai4K7N" TargetMode="External"/><Relationship Id="rId25" Type="http://schemas.openxmlformats.org/officeDocument/2006/relationships/hyperlink" Target="consultantplus://offline/ref=C25A1E9EF12965BF227D7722EDA57FBAA814F44B581F06A3A38A0E53E46413C54645C70Eg7M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95E6AC2132AFD206DAEAD64BECDAED97A139E0D13FF02341F586EE9383BD6F756D49A8P0N" TargetMode="External"/><Relationship Id="rId20" Type="http://schemas.openxmlformats.org/officeDocument/2006/relationships/hyperlink" Target="consultantplus://offline/ref=160910674219C529C9D8CF621F9E2950F476913783E377E6337154586DF0E9FA5CB457BB0D88AC671E79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25BECC9DB8898098D34DFB5A9EBAB8CE41799CF59CB15FF086C86DC6cEJ3M" TargetMode="External"/><Relationship Id="rId11" Type="http://schemas.openxmlformats.org/officeDocument/2006/relationships/hyperlink" Target="consultantplus://offline/ref=683A434F98274F4F9252802CD6397C82514E9216E84ADDF4B957DBA6E066D21AE973BB42x5sDM" TargetMode="External"/><Relationship Id="rId24" Type="http://schemas.openxmlformats.org/officeDocument/2006/relationships/hyperlink" Target="consultantplus://offline/ref=C25A1E9EF12965BF227D7722EDA57FBAA815FD44581F06A3A38A0E53E46413C54645C7g0MD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07E619E67D5FD3AE6C91E3736812E63963112412C5226E6809A8BAE4472E9867A6961E06D65B71Ai4K7N" TargetMode="External"/><Relationship Id="rId23" Type="http://schemas.openxmlformats.org/officeDocument/2006/relationships/hyperlink" Target="consultantplus://offline/ref=B72153401171A62B0005799924605DBFC555B28462A62453E3E050C1151696F76A6384A8482738153D382C7CDC03C111725B6D1250E9D28Ez6yD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3A434F98274F4F9252802CD6397C82514F9B19E84ADDF4B957DBA6E066D21AE973BBx4s1M" TargetMode="External"/><Relationship Id="rId19" Type="http://schemas.openxmlformats.org/officeDocument/2006/relationships/hyperlink" Target="consultantplus://offline/ref=1AC785F4C8715169FDA83291D8FE811FB30A0D036D475E531DC8C247BF164948A878A6A3DFC3C362tCB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8596B47EC9494F768A147FF07AEFC2B4FC7BE8CCEB61A18C42278B37A4D16FF865C5330BBC22ACFr0M" TargetMode="External"/><Relationship Id="rId14" Type="http://schemas.openxmlformats.org/officeDocument/2006/relationships/hyperlink" Target="consultantplus://offline/ref=7C4BD142AAB9F04B4960A8AD17FD946316AAFA2DAB7B7D29D04228E6BC3804C5CB320482B9A562B4DC1488FDD18C93A74296B328554E2D3B0CZ6H" TargetMode="External"/><Relationship Id="rId22" Type="http://schemas.openxmlformats.org/officeDocument/2006/relationships/hyperlink" Target="consultantplus://offline/ref=160910674219C529C9D8CF621F9E2950F477983B88E477E6337154586D1F7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10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adm-kadri-user1</cp:lastModifiedBy>
  <cp:revision>89</cp:revision>
  <cp:lastPrinted>2024-02-14T06:24:00Z</cp:lastPrinted>
  <dcterms:created xsi:type="dcterms:W3CDTF">2016-02-24T08:32:00Z</dcterms:created>
  <dcterms:modified xsi:type="dcterms:W3CDTF">2024-02-15T08:43:00Z</dcterms:modified>
</cp:coreProperties>
</file>