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66" w:rsidRPr="00974B92" w:rsidRDefault="001E6466" w:rsidP="00BD68CB">
      <w:pPr>
        <w:pStyle w:val="a3"/>
        <w:spacing w:before="63"/>
        <w:ind w:right="325"/>
        <w:jc w:val="right"/>
        <w:rPr>
          <w:spacing w:val="-2"/>
        </w:rPr>
      </w:pPr>
      <w:r w:rsidRPr="00974B92">
        <w:rPr>
          <w:spacing w:val="-2"/>
        </w:rPr>
        <w:t>УТВЕРЖДЕНО</w:t>
      </w:r>
    </w:p>
    <w:p w:rsidR="001E6466" w:rsidRPr="00974B92" w:rsidRDefault="001E6466" w:rsidP="00BD68CB">
      <w:pPr>
        <w:pStyle w:val="a3"/>
        <w:spacing w:before="63"/>
        <w:ind w:left="7945" w:right="325"/>
        <w:jc w:val="right"/>
        <w:rPr>
          <w:spacing w:val="-2"/>
        </w:rPr>
      </w:pPr>
    </w:p>
    <w:p w:rsidR="00A32606" w:rsidRPr="00974B92" w:rsidRDefault="00F2397B" w:rsidP="00BD68CB">
      <w:pPr>
        <w:pStyle w:val="a3"/>
        <w:spacing w:before="63"/>
        <w:ind w:right="325"/>
        <w:jc w:val="right"/>
      </w:pPr>
      <w:r w:rsidRPr="00974B92">
        <w:rPr>
          <w:spacing w:val="-2"/>
        </w:rPr>
        <w:t>Приложение</w:t>
      </w:r>
      <w:r w:rsidR="00BD68CB">
        <w:rPr>
          <w:spacing w:val="-2"/>
        </w:rPr>
        <w:t xml:space="preserve"> </w:t>
      </w:r>
      <w:r w:rsidRPr="00974B92">
        <w:rPr>
          <w:spacing w:val="-2"/>
        </w:rPr>
        <w:t xml:space="preserve">1 </w:t>
      </w:r>
    </w:p>
    <w:p w:rsidR="001E6466" w:rsidRPr="00974B92" w:rsidRDefault="001E6466" w:rsidP="00BD68CB">
      <w:pPr>
        <w:ind w:right="325"/>
        <w:jc w:val="right"/>
        <w:rPr>
          <w:sz w:val="28"/>
          <w:szCs w:val="28"/>
        </w:rPr>
      </w:pPr>
      <w:r w:rsidRPr="00974B92">
        <w:rPr>
          <w:sz w:val="28"/>
          <w:szCs w:val="28"/>
        </w:rPr>
        <w:t xml:space="preserve"> к постановлению администрации</w:t>
      </w:r>
    </w:p>
    <w:p w:rsidR="001E6466" w:rsidRPr="00974B92" w:rsidRDefault="001E6466" w:rsidP="00BD68CB">
      <w:pPr>
        <w:ind w:right="325"/>
        <w:jc w:val="right"/>
        <w:rPr>
          <w:sz w:val="28"/>
          <w:szCs w:val="28"/>
        </w:rPr>
      </w:pPr>
      <w:r w:rsidRPr="00974B92">
        <w:rPr>
          <w:sz w:val="28"/>
          <w:szCs w:val="28"/>
        </w:rPr>
        <w:t xml:space="preserve"> Калининского муниципального</w:t>
      </w:r>
      <w:r w:rsidRPr="00974B92">
        <w:rPr>
          <w:spacing w:val="-2"/>
          <w:sz w:val="28"/>
          <w:szCs w:val="28"/>
        </w:rPr>
        <w:t xml:space="preserve"> округа </w:t>
      </w:r>
    </w:p>
    <w:p w:rsidR="001E6466" w:rsidRPr="00974B92" w:rsidRDefault="001E6466" w:rsidP="00BD68CB">
      <w:pPr>
        <w:ind w:left="6442" w:right="322" w:hanging="1013"/>
        <w:jc w:val="right"/>
        <w:rPr>
          <w:sz w:val="28"/>
          <w:szCs w:val="28"/>
        </w:rPr>
      </w:pPr>
      <w:r w:rsidRPr="00974B92">
        <w:rPr>
          <w:sz w:val="28"/>
          <w:szCs w:val="28"/>
        </w:rPr>
        <w:t xml:space="preserve">Тверской области </w:t>
      </w:r>
    </w:p>
    <w:p w:rsidR="00A32606" w:rsidRPr="00974B92" w:rsidRDefault="00F633BD" w:rsidP="00F633BD">
      <w:pPr>
        <w:pStyle w:val="a3"/>
        <w:spacing w:before="1"/>
        <w:ind w:left="0"/>
        <w:jc w:val="center"/>
      </w:pPr>
      <w:r>
        <w:t xml:space="preserve">                                                                            от «02</w:t>
      </w:r>
      <w:r w:rsidR="00A719F4">
        <w:t>»  июл</w:t>
      </w:r>
      <w:r w:rsidR="00EF666A">
        <w:t xml:space="preserve">я </w:t>
      </w:r>
      <w:r w:rsidR="005C2774">
        <w:t>2026</w:t>
      </w:r>
      <w:r w:rsidR="001E6466" w:rsidRPr="00974B92">
        <w:t xml:space="preserve">г. </w:t>
      </w:r>
      <w:r w:rsidR="001E6466" w:rsidRPr="00974B92">
        <w:rPr>
          <w:spacing w:val="-2"/>
        </w:rPr>
        <w:t>№</w:t>
      </w:r>
      <w:r>
        <w:rPr>
          <w:spacing w:val="-2"/>
        </w:rPr>
        <w:t>1960</w:t>
      </w:r>
    </w:p>
    <w:p w:rsidR="001E6466" w:rsidRPr="00974B92" w:rsidRDefault="001E6466" w:rsidP="00BD68CB">
      <w:pPr>
        <w:pStyle w:val="a3"/>
        <w:spacing w:line="322" w:lineRule="exact"/>
        <w:ind w:left="0"/>
        <w:jc w:val="right"/>
      </w:pPr>
    </w:p>
    <w:p w:rsidR="00A32606" w:rsidRPr="00974B92" w:rsidRDefault="00220835">
      <w:pPr>
        <w:pStyle w:val="a3"/>
        <w:spacing w:line="322" w:lineRule="exact"/>
        <w:ind w:left="621"/>
        <w:jc w:val="center"/>
      </w:pPr>
      <w:hyperlink r:id="rId8">
        <w:r w:rsidR="00F2397B" w:rsidRPr="00974B92">
          <w:rPr>
            <w:spacing w:val="-2"/>
          </w:rPr>
          <w:t>Положение</w:t>
        </w:r>
      </w:hyperlink>
    </w:p>
    <w:p w:rsidR="00A32606" w:rsidRPr="00974B92" w:rsidRDefault="001E6466">
      <w:pPr>
        <w:pStyle w:val="a3"/>
        <w:spacing w:line="322" w:lineRule="exact"/>
        <w:ind w:left="619"/>
        <w:jc w:val="center"/>
      </w:pPr>
      <w:r w:rsidRPr="00974B92">
        <w:t xml:space="preserve">О </w:t>
      </w:r>
      <w:r w:rsidR="00F2397B" w:rsidRPr="00974B92">
        <w:t>муниципальном</w:t>
      </w:r>
      <w:r w:rsidR="00BD68CB">
        <w:t xml:space="preserve"> </w:t>
      </w:r>
      <w:r w:rsidR="00F2397B" w:rsidRPr="00974B92">
        <w:t>этапе</w:t>
      </w:r>
      <w:r w:rsidR="00BD68CB">
        <w:t xml:space="preserve"> </w:t>
      </w:r>
      <w:r w:rsidR="00F2397B" w:rsidRPr="00974B92">
        <w:t>конкурса</w:t>
      </w:r>
      <w:r w:rsidR="00BD68CB">
        <w:t xml:space="preserve"> </w:t>
      </w:r>
      <w:r w:rsidR="00F2397B" w:rsidRPr="00974B92">
        <w:t>для</w:t>
      </w:r>
      <w:r w:rsidR="00BD68CB">
        <w:t xml:space="preserve"> </w:t>
      </w:r>
      <w:r w:rsidR="00F2397B" w:rsidRPr="00974B92">
        <w:t>многодетных</w:t>
      </w:r>
      <w:r w:rsidR="00BD68CB">
        <w:t xml:space="preserve"> </w:t>
      </w:r>
      <w:r w:rsidR="00F2397B" w:rsidRPr="00974B92">
        <w:rPr>
          <w:spacing w:val="-2"/>
        </w:rPr>
        <w:t>семей</w:t>
      </w:r>
    </w:p>
    <w:p w:rsidR="00A32606" w:rsidRPr="00974B92" w:rsidRDefault="00F2397B">
      <w:pPr>
        <w:pStyle w:val="a3"/>
        <w:ind w:left="623"/>
        <w:jc w:val="center"/>
      </w:pPr>
      <w:r w:rsidRPr="00974B92">
        <w:t>«Лучшее</w:t>
      </w:r>
      <w:r w:rsidR="00BD68CB">
        <w:t xml:space="preserve"> </w:t>
      </w:r>
      <w:r w:rsidRPr="00974B92">
        <w:t>семейное</w:t>
      </w:r>
      <w:r w:rsidR="00BD68CB">
        <w:t xml:space="preserve"> </w:t>
      </w:r>
      <w:r w:rsidRPr="00974B92">
        <w:rPr>
          <w:spacing w:val="-2"/>
        </w:rPr>
        <w:t>подворье»</w:t>
      </w:r>
    </w:p>
    <w:p w:rsidR="00A32606" w:rsidRPr="00974B92" w:rsidRDefault="00F2397B">
      <w:pPr>
        <w:pStyle w:val="a3"/>
        <w:spacing w:before="321"/>
        <w:ind w:left="4164" w:right="3362" w:firstLine="629"/>
      </w:pPr>
      <w:r w:rsidRPr="00974B92">
        <w:t>Раздел I Общие</w:t>
      </w:r>
      <w:r w:rsidR="00BD68CB">
        <w:t xml:space="preserve"> </w:t>
      </w:r>
      <w:r w:rsidRPr="00974B92">
        <w:t>положения</w:t>
      </w:r>
    </w:p>
    <w:p w:rsidR="00A32606" w:rsidRPr="00974B92" w:rsidRDefault="00A32606">
      <w:pPr>
        <w:pStyle w:val="a3"/>
        <w:spacing w:before="2"/>
        <w:ind w:left="0"/>
      </w:pPr>
    </w:p>
    <w:p w:rsidR="00A32606" w:rsidRPr="00974B92" w:rsidRDefault="00F2397B" w:rsidP="001C2F4A">
      <w:pPr>
        <w:pStyle w:val="a5"/>
        <w:numPr>
          <w:ilvl w:val="0"/>
          <w:numId w:val="4"/>
        </w:numPr>
        <w:tabs>
          <w:tab w:val="left" w:pos="-142"/>
        </w:tabs>
        <w:ind w:left="-142" w:right="324" w:firstLine="709"/>
        <w:rPr>
          <w:sz w:val="28"/>
          <w:szCs w:val="28"/>
        </w:rPr>
      </w:pPr>
      <w:r w:rsidRPr="00974B92">
        <w:rPr>
          <w:sz w:val="28"/>
          <w:szCs w:val="28"/>
        </w:rPr>
        <w:t xml:space="preserve">Настоящее Положение разработано в рамках реализации постановления Правительства Тверской </w:t>
      </w:r>
      <w:r w:rsidR="009D7D5C">
        <w:rPr>
          <w:sz w:val="28"/>
          <w:szCs w:val="28"/>
        </w:rPr>
        <w:t>области № 425-пп от 17.09.2020</w:t>
      </w:r>
      <w:r w:rsidRPr="00974B92">
        <w:rPr>
          <w:sz w:val="28"/>
          <w:szCs w:val="28"/>
        </w:rPr>
        <w:t xml:space="preserve"> «О ежегодном конкурсе для многодетных с</w:t>
      </w:r>
      <w:r w:rsidR="001E6466" w:rsidRPr="00974B92">
        <w:rPr>
          <w:sz w:val="28"/>
          <w:szCs w:val="28"/>
        </w:rPr>
        <w:t xml:space="preserve">емей «Лучшее семейное подворье» </w:t>
      </w:r>
      <w:r w:rsidRPr="00974B92">
        <w:rPr>
          <w:sz w:val="28"/>
          <w:szCs w:val="28"/>
        </w:rPr>
        <w:t>и устанавливает порядок проведения муниципального этапа конкурса для многодетных семей «Лучшее семейное подворье» (далее – Конкурс).</w:t>
      </w:r>
    </w:p>
    <w:p w:rsidR="00A32606" w:rsidRPr="00974B92" w:rsidRDefault="00F2397B" w:rsidP="001C2F4A">
      <w:pPr>
        <w:pStyle w:val="a5"/>
        <w:numPr>
          <w:ilvl w:val="0"/>
          <w:numId w:val="4"/>
        </w:numPr>
        <w:tabs>
          <w:tab w:val="left" w:pos="-142"/>
        </w:tabs>
        <w:ind w:left="-142" w:right="327" w:firstLine="709"/>
        <w:rPr>
          <w:sz w:val="28"/>
          <w:szCs w:val="28"/>
        </w:rPr>
      </w:pPr>
      <w:r w:rsidRPr="00974B92">
        <w:rPr>
          <w:sz w:val="28"/>
          <w:szCs w:val="28"/>
        </w:rPr>
        <w:t xml:space="preserve">Конкурс проводится в целях пропаганды и повышения </w:t>
      </w:r>
      <w:r w:rsidR="00EE4D0E">
        <w:rPr>
          <w:sz w:val="28"/>
          <w:szCs w:val="28"/>
        </w:rPr>
        <w:t>роли семьи</w:t>
      </w:r>
      <w:r w:rsidR="00BD68CB">
        <w:rPr>
          <w:sz w:val="28"/>
          <w:szCs w:val="28"/>
        </w:rPr>
        <w:t xml:space="preserve"> </w:t>
      </w:r>
      <w:r w:rsidR="00EE4D0E">
        <w:rPr>
          <w:sz w:val="28"/>
          <w:szCs w:val="28"/>
        </w:rPr>
        <w:t xml:space="preserve">в </w:t>
      </w:r>
      <w:r w:rsidR="009D7D5C">
        <w:rPr>
          <w:sz w:val="28"/>
          <w:szCs w:val="28"/>
        </w:rPr>
        <w:t>жизни</w:t>
      </w:r>
      <w:r w:rsidR="00EE4D0E">
        <w:rPr>
          <w:sz w:val="28"/>
          <w:szCs w:val="28"/>
        </w:rPr>
        <w:t xml:space="preserve"> общества</w:t>
      </w:r>
      <w:r w:rsidRPr="00974B92">
        <w:rPr>
          <w:sz w:val="28"/>
          <w:szCs w:val="28"/>
        </w:rPr>
        <w:t>,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многодетности,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демонстрации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возможностей современного обустройства жизнедеятельности и успешной жизни в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сельской местности, в малых селах и популяризации сельского уклада жизни на территории Калининского</w:t>
      </w:r>
      <w:r w:rsidR="001E6466" w:rsidRPr="00974B92">
        <w:rPr>
          <w:sz w:val="28"/>
          <w:szCs w:val="28"/>
        </w:rPr>
        <w:t xml:space="preserve"> муниципального округа</w:t>
      </w:r>
      <w:r w:rsidRPr="00974B92">
        <w:rPr>
          <w:sz w:val="28"/>
          <w:szCs w:val="28"/>
        </w:rPr>
        <w:t>.</w:t>
      </w:r>
    </w:p>
    <w:p w:rsidR="00A32606" w:rsidRPr="00974B92" w:rsidRDefault="00F2397B" w:rsidP="001C2F4A">
      <w:pPr>
        <w:pStyle w:val="a5"/>
        <w:numPr>
          <w:ilvl w:val="0"/>
          <w:numId w:val="4"/>
        </w:numPr>
        <w:tabs>
          <w:tab w:val="left" w:pos="-142"/>
        </w:tabs>
        <w:spacing w:line="322" w:lineRule="exact"/>
        <w:ind w:left="-142" w:firstLine="709"/>
        <w:rPr>
          <w:sz w:val="28"/>
          <w:szCs w:val="28"/>
        </w:rPr>
      </w:pPr>
      <w:r w:rsidRPr="00974B92">
        <w:rPr>
          <w:sz w:val="28"/>
          <w:szCs w:val="28"/>
        </w:rPr>
        <w:t>Основные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задачи</w:t>
      </w:r>
      <w:r w:rsidR="00BD68CB">
        <w:rPr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Конкурса:</w:t>
      </w:r>
    </w:p>
    <w:p w:rsidR="00A32606" w:rsidRPr="00974B92" w:rsidRDefault="00BD68CB" w:rsidP="00E910EA">
      <w:pPr>
        <w:pStyle w:val="a5"/>
        <w:tabs>
          <w:tab w:val="left" w:pos="-142"/>
        </w:tabs>
        <w:ind w:left="-142" w:right="322" w:firstLine="0"/>
        <w:rPr>
          <w:sz w:val="28"/>
          <w:szCs w:val="28"/>
        </w:rPr>
      </w:pPr>
      <w:r>
        <w:rPr>
          <w:sz w:val="28"/>
          <w:szCs w:val="28"/>
        </w:rPr>
        <w:t>1)</w:t>
      </w:r>
      <w:r w:rsidR="00E910EA">
        <w:rPr>
          <w:sz w:val="28"/>
          <w:szCs w:val="28"/>
        </w:rPr>
        <w:t xml:space="preserve"> </w:t>
      </w:r>
      <w:r w:rsidR="00EE4D0E">
        <w:rPr>
          <w:sz w:val="28"/>
          <w:szCs w:val="28"/>
        </w:rPr>
        <w:t>с</w:t>
      </w:r>
      <w:r w:rsidR="00F2397B" w:rsidRPr="00974B92">
        <w:rPr>
          <w:sz w:val="28"/>
          <w:szCs w:val="28"/>
        </w:rPr>
        <w:t>охранение</w:t>
      </w:r>
      <w:r w:rsidR="001E6466" w:rsidRPr="00974B92">
        <w:rPr>
          <w:sz w:val="28"/>
          <w:szCs w:val="28"/>
        </w:rPr>
        <w:t xml:space="preserve"> традиционных </w:t>
      </w:r>
      <w:r w:rsidR="00F2397B" w:rsidRPr="00974B92">
        <w:rPr>
          <w:sz w:val="28"/>
          <w:szCs w:val="28"/>
        </w:rPr>
        <w:t>семейных</w:t>
      </w: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ценностей,</w:t>
      </w: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авторитета</w:t>
      </w:r>
      <w:r>
        <w:rPr>
          <w:sz w:val="28"/>
          <w:szCs w:val="28"/>
        </w:rPr>
        <w:t xml:space="preserve"> </w:t>
      </w:r>
      <w:r w:rsidR="00A55BC0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семье и обществе, возрождение и укрепление духовных основ семьи;</w:t>
      </w:r>
    </w:p>
    <w:p w:rsidR="00A32606" w:rsidRPr="00974B92" w:rsidRDefault="00EE4D0E" w:rsidP="00E910EA">
      <w:pPr>
        <w:pStyle w:val="a5"/>
        <w:tabs>
          <w:tab w:val="left" w:pos="-142"/>
          <w:tab w:val="left" w:pos="1258"/>
        </w:tabs>
        <w:ind w:left="-142" w:right="332" w:firstLine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2397B" w:rsidRPr="00974B92">
        <w:rPr>
          <w:sz w:val="28"/>
          <w:szCs w:val="28"/>
        </w:rPr>
        <w:t>поддержка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и развитие традиций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преемственности семейного ведения домашнего хозяйства, усиление его воспитательного значения;</w:t>
      </w:r>
    </w:p>
    <w:p w:rsidR="00A32606" w:rsidRPr="00974B92" w:rsidRDefault="00EE4D0E" w:rsidP="00E910EA">
      <w:pPr>
        <w:pStyle w:val="a5"/>
        <w:tabs>
          <w:tab w:val="left" w:pos="-142"/>
        </w:tabs>
        <w:ind w:left="-142" w:right="330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2397B" w:rsidRPr="00974B92">
        <w:rPr>
          <w:sz w:val="28"/>
          <w:szCs w:val="28"/>
        </w:rPr>
        <w:t>укрепление семейно-родственных отношений на основе общности интересов, привлечение к здоровому образу жизни;</w:t>
      </w:r>
    </w:p>
    <w:p w:rsidR="00A32606" w:rsidRPr="00974B92" w:rsidRDefault="00EE4D0E" w:rsidP="00E910EA">
      <w:pPr>
        <w:pStyle w:val="a5"/>
        <w:tabs>
          <w:tab w:val="left" w:pos="-142"/>
          <w:tab w:val="left" w:pos="1260"/>
        </w:tabs>
        <w:ind w:left="-142" w:right="334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2397B" w:rsidRPr="00974B92">
        <w:rPr>
          <w:sz w:val="28"/>
          <w:szCs w:val="28"/>
        </w:rPr>
        <w:t>популяризация достижений в области ведения домашнего хозяйства, обмен опытом использования навыков и средств достижения положительных результатов в данной деятельности;</w:t>
      </w:r>
    </w:p>
    <w:p w:rsidR="00A32606" w:rsidRPr="00974B92" w:rsidRDefault="00EE4D0E" w:rsidP="00E910EA">
      <w:pPr>
        <w:pStyle w:val="a5"/>
        <w:tabs>
          <w:tab w:val="left" w:pos="-142"/>
          <w:tab w:val="left" w:pos="1349"/>
        </w:tabs>
        <w:ind w:left="-142" w:right="327" w:firstLine="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F2397B" w:rsidRPr="00974B92">
        <w:rPr>
          <w:sz w:val="28"/>
          <w:szCs w:val="28"/>
        </w:rPr>
        <w:t xml:space="preserve">поддержка новаторских проектов в области ведения домашнего </w:t>
      </w:r>
      <w:r w:rsidR="00F2397B" w:rsidRPr="00974B92">
        <w:rPr>
          <w:spacing w:val="-2"/>
          <w:sz w:val="28"/>
          <w:szCs w:val="28"/>
        </w:rPr>
        <w:t>хозяйства;</w:t>
      </w:r>
    </w:p>
    <w:p w:rsidR="00A32606" w:rsidRPr="00974B92" w:rsidRDefault="00EE4D0E" w:rsidP="00E910EA">
      <w:pPr>
        <w:pStyle w:val="a5"/>
        <w:tabs>
          <w:tab w:val="left" w:pos="-142"/>
        </w:tabs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F2397B" w:rsidRPr="00974B92">
        <w:rPr>
          <w:sz w:val="28"/>
          <w:szCs w:val="28"/>
        </w:rPr>
        <w:t>определение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победителя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для</w:t>
      </w:r>
      <w:r w:rsidR="001E6466" w:rsidRPr="00974B92">
        <w:rPr>
          <w:sz w:val="28"/>
          <w:szCs w:val="28"/>
        </w:rPr>
        <w:t xml:space="preserve"> у</w:t>
      </w:r>
      <w:r w:rsidR="00F2397B" w:rsidRPr="00974B92">
        <w:rPr>
          <w:sz w:val="28"/>
          <w:szCs w:val="28"/>
        </w:rPr>
        <w:t>частия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Региональном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этапе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конкурса.</w:t>
      </w:r>
    </w:p>
    <w:p w:rsidR="00A32606" w:rsidRPr="008B21CC" w:rsidRDefault="008B21CC" w:rsidP="008B21CC">
      <w:pPr>
        <w:tabs>
          <w:tab w:val="left" w:pos="-142"/>
        </w:tabs>
        <w:ind w:right="329"/>
        <w:rPr>
          <w:sz w:val="28"/>
          <w:szCs w:val="28"/>
        </w:rPr>
      </w:pPr>
      <w:r w:rsidRPr="008B21CC">
        <w:rPr>
          <w:sz w:val="28"/>
          <w:szCs w:val="28"/>
        </w:rPr>
        <w:t xml:space="preserve">       4. </w:t>
      </w:r>
      <w:proofErr w:type="gramStart"/>
      <w:r w:rsidR="00F2397B" w:rsidRPr="008B21CC">
        <w:rPr>
          <w:sz w:val="28"/>
          <w:szCs w:val="28"/>
        </w:rPr>
        <w:t>Участниками Конкурса являются семьи, зарегистрированные в качестве многодетных в порядке, установленном статьей 4 закона Тверской области от 29.12.2004 № 78-ЗО «О многодетной семье в Тверской области и мерах по ее социальной поддержке», в которых проживают и воспитываются не менее трех родных (</w:t>
      </w:r>
      <w:r w:rsidR="00EE4D0E" w:rsidRPr="008B21CC">
        <w:rPr>
          <w:sz w:val="28"/>
          <w:szCs w:val="28"/>
        </w:rPr>
        <w:t xml:space="preserve">или </w:t>
      </w:r>
      <w:r w:rsidR="00F2397B" w:rsidRPr="008B21CC">
        <w:rPr>
          <w:sz w:val="28"/>
          <w:szCs w:val="28"/>
        </w:rPr>
        <w:t>усыновленных) детей при одновременном</w:t>
      </w:r>
      <w:r w:rsidR="00BD68CB" w:rsidRPr="008B21CC">
        <w:rPr>
          <w:sz w:val="28"/>
          <w:szCs w:val="28"/>
        </w:rPr>
        <w:t xml:space="preserve"> </w:t>
      </w:r>
      <w:r w:rsidR="00F2397B" w:rsidRPr="008B21CC">
        <w:rPr>
          <w:sz w:val="28"/>
          <w:szCs w:val="28"/>
        </w:rPr>
        <w:t>соблюдении следующих условий:</w:t>
      </w:r>
      <w:proofErr w:type="gramEnd"/>
    </w:p>
    <w:p w:rsidR="00A32606" w:rsidRPr="00BE1740" w:rsidRDefault="00F2397B" w:rsidP="001C2F4A">
      <w:pPr>
        <w:pStyle w:val="a5"/>
        <w:numPr>
          <w:ilvl w:val="1"/>
          <w:numId w:val="4"/>
        </w:numPr>
        <w:tabs>
          <w:tab w:val="left" w:pos="-142"/>
          <w:tab w:val="left" w:pos="1260"/>
        </w:tabs>
        <w:ind w:left="-142" w:right="335" w:firstLine="709"/>
        <w:rPr>
          <w:sz w:val="28"/>
          <w:szCs w:val="28"/>
        </w:rPr>
      </w:pPr>
      <w:r w:rsidRPr="00974B92">
        <w:rPr>
          <w:sz w:val="28"/>
          <w:szCs w:val="28"/>
        </w:rPr>
        <w:t xml:space="preserve">на дату подачи заявки для участия в муниципальном этапе Конкурса в семье воспитывается не менее </w:t>
      </w:r>
      <w:r w:rsidRPr="00BE1740">
        <w:rPr>
          <w:sz w:val="28"/>
          <w:szCs w:val="28"/>
        </w:rPr>
        <w:t>трех родных (усыновленных) детей в возрасте до 18 лет;</w:t>
      </w:r>
    </w:p>
    <w:p w:rsidR="001C2F4A" w:rsidRPr="00974B92" w:rsidRDefault="001C2F4A">
      <w:pPr>
        <w:jc w:val="both"/>
        <w:rPr>
          <w:sz w:val="28"/>
          <w:szCs w:val="28"/>
        </w:rPr>
        <w:sectPr w:rsidR="001C2F4A" w:rsidRPr="00974B92">
          <w:pgSz w:w="11910" w:h="16840"/>
          <w:pgMar w:top="840" w:right="520" w:bottom="280" w:left="1460" w:header="720" w:footer="720" w:gutter="0"/>
          <w:cols w:space="720"/>
        </w:sectPr>
      </w:pPr>
    </w:p>
    <w:p w:rsidR="00A32606" w:rsidRPr="001C2F4A" w:rsidRDefault="00605996" w:rsidP="001C2F4A">
      <w:pPr>
        <w:tabs>
          <w:tab w:val="left" w:pos="1252"/>
        </w:tabs>
        <w:spacing w:before="267"/>
        <w:ind w:right="32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2) </w:t>
      </w:r>
      <w:r w:rsidR="00F2397B" w:rsidRPr="001C2F4A">
        <w:rPr>
          <w:sz w:val="28"/>
          <w:szCs w:val="28"/>
        </w:rPr>
        <w:t>родители или единственный р</w:t>
      </w:r>
      <w:r w:rsidR="00FB19AD">
        <w:rPr>
          <w:sz w:val="28"/>
          <w:szCs w:val="28"/>
        </w:rPr>
        <w:t xml:space="preserve">одитель достойно и ответственно </w:t>
      </w:r>
      <w:r w:rsidR="00F2397B" w:rsidRPr="001C2F4A">
        <w:rPr>
          <w:sz w:val="28"/>
          <w:szCs w:val="28"/>
        </w:rPr>
        <w:t>воспитывают детей;</w:t>
      </w:r>
    </w:p>
    <w:p w:rsidR="00A32606" w:rsidRPr="00605996" w:rsidRDefault="00605996" w:rsidP="00605996">
      <w:pPr>
        <w:tabs>
          <w:tab w:val="left" w:pos="1252"/>
        </w:tabs>
        <w:spacing w:before="2"/>
        <w:ind w:left="-63" w:right="3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 </w:t>
      </w:r>
      <w:r w:rsidR="00F2397B" w:rsidRPr="00605996">
        <w:rPr>
          <w:sz w:val="28"/>
          <w:szCs w:val="28"/>
        </w:rPr>
        <w:t>семьи ведут домашнее хозяйство (на семейном подворье выращивают сельскохозяйственные культуры и разводят сельскохозяйственных животных) в целях удовлетворения личных потребностей, а также развития семейной экономики;</w:t>
      </w:r>
    </w:p>
    <w:p w:rsidR="00A32606" w:rsidRPr="001D36DE" w:rsidRDefault="00E910EA" w:rsidP="001D36DE">
      <w:pPr>
        <w:ind w:left="-284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605996">
        <w:rPr>
          <w:sz w:val="28"/>
          <w:szCs w:val="28"/>
        </w:rPr>
        <w:t>4</w:t>
      </w:r>
      <w:r w:rsidR="007620C6">
        <w:rPr>
          <w:sz w:val="28"/>
          <w:szCs w:val="28"/>
        </w:rPr>
        <w:t xml:space="preserve">) </w:t>
      </w:r>
      <w:r w:rsidR="00F2397B" w:rsidRPr="00974B92">
        <w:rPr>
          <w:sz w:val="28"/>
          <w:szCs w:val="28"/>
        </w:rPr>
        <w:t>все члены семьи являются гражданами Российской Федерации и постоянно проживают</w:t>
      </w:r>
      <w:r w:rsidR="005C2774">
        <w:rPr>
          <w:sz w:val="28"/>
          <w:szCs w:val="28"/>
        </w:rPr>
        <w:t xml:space="preserve"> на территории Тверской области,  каждый из которых непрерывно проживает </w:t>
      </w:r>
      <w:r w:rsidR="00F2397B" w:rsidRPr="00974B92">
        <w:rPr>
          <w:sz w:val="28"/>
          <w:szCs w:val="28"/>
        </w:rPr>
        <w:t xml:space="preserve">не менее </w:t>
      </w:r>
      <w:r w:rsidR="005C2774" w:rsidRPr="005C2774">
        <w:rPr>
          <w:sz w:val="28"/>
          <w:szCs w:val="28"/>
        </w:rPr>
        <w:t>пя</w:t>
      </w:r>
      <w:r w:rsidR="005C2774">
        <w:rPr>
          <w:sz w:val="28"/>
          <w:szCs w:val="28"/>
        </w:rPr>
        <w:t>тнадцати</w:t>
      </w:r>
      <w:r w:rsidR="00F2397B" w:rsidRPr="00974B92">
        <w:rPr>
          <w:sz w:val="28"/>
          <w:szCs w:val="28"/>
        </w:rPr>
        <w:t xml:space="preserve"> предшествующих лет на дату подачи заявки на участие</w:t>
      </w:r>
      <w:r w:rsidR="007620C6">
        <w:rPr>
          <w:sz w:val="28"/>
          <w:szCs w:val="28"/>
        </w:rPr>
        <w:t xml:space="preserve"> в муниципальном этапе Конкурса, воспитывают детей, имеющих гражданство Российской Федерации по рождению (за исключением детей, родившихся на территориях Донецкой Народной Республики, Республики Крым, Луганской Народной Республики, Запорожской области, Херсонской</w:t>
      </w:r>
      <w:proofErr w:type="gramEnd"/>
      <w:r w:rsidR="007620C6">
        <w:rPr>
          <w:sz w:val="28"/>
          <w:szCs w:val="28"/>
        </w:rPr>
        <w:t xml:space="preserve">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области.</w:t>
      </w:r>
    </w:p>
    <w:p w:rsidR="00A32606" w:rsidRPr="00C9570A" w:rsidRDefault="00F2397B" w:rsidP="00E910EA">
      <w:pPr>
        <w:pStyle w:val="a3"/>
        <w:ind w:left="-284" w:right="324" w:firstLine="709"/>
        <w:jc w:val="both"/>
      </w:pPr>
      <w:proofErr w:type="gramStart"/>
      <w:r w:rsidRPr="00974B92">
        <w:t>В Конкурсе не могут участвовать семьи, в которых родители или единственный родитель лишены родительских прав, ограничены в родительских правах, в отношении ребенка (детей)</w:t>
      </w:r>
      <w:r w:rsidR="00CF5F4B" w:rsidRPr="00974B92">
        <w:t xml:space="preserve">, </w:t>
      </w:r>
      <w:r w:rsidRPr="00974B92">
        <w:t xml:space="preserve"> установлена опека (попечительство), ребенок (дети) помещен (помещены) на полное государственное обеспечение в организацию для детей-сирот и детей, оставшихся без попечения родителей, а также семьи, </w:t>
      </w:r>
      <w:r w:rsidRPr="00C9570A">
        <w:t>занявшие первое место</w:t>
      </w:r>
      <w:r w:rsidR="00BD68CB">
        <w:t xml:space="preserve"> </w:t>
      </w:r>
      <w:r w:rsidR="00FB19AD" w:rsidRPr="00C9570A">
        <w:t xml:space="preserve">в муниципальном </w:t>
      </w:r>
      <w:r w:rsidRPr="00C9570A">
        <w:t xml:space="preserve"> этапе Конкурса в</w:t>
      </w:r>
      <w:r w:rsidR="00605996" w:rsidRPr="00C9570A">
        <w:t xml:space="preserve"> п</w:t>
      </w:r>
      <w:r w:rsidR="00EF666A" w:rsidRPr="00C9570A">
        <w:t>редыдущие</w:t>
      </w:r>
      <w:r w:rsidR="00605996" w:rsidRPr="00C9570A">
        <w:t xml:space="preserve"> пять лет</w:t>
      </w:r>
      <w:r w:rsidRPr="00C9570A">
        <w:t>.</w:t>
      </w:r>
      <w:proofErr w:type="gramEnd"/>
    </w:p>
    <w:p w:rsidR="00A32606" w:rsidRPr="00974B92" w:rsidRDefault="00F2397B" w:rsidP="00E910EA">
      <w:pPr>
        <w:pStyle w:val="a3"/>
        <w:ind w:left="-284" w:right="326" w:firstLine="526"/>
        <w:jc w:val="both"/>
      </w:pPr>
      <w:r w:rsidRPr="00C9570A">
        <w:t>Семьи,</w:t>
      </w:r>
      <w:r w:rsidR="00BD68CB">
        <w:t xml:space="preserve"> </w:t>
      </w:r>
      <w:r w:rsidRPr="00C9570A">
        <w:t>занявшие</w:t>
      </w:r>
      <w:r w:rsidR="00BD68CB">
        <w:t xml:space="preserve"> </w:t>
      </w:r>
      <w:r w:rsidR="00FB19AD" w:rsidRPr="00C9570A">
        <w:t xml:space="preserve">первое, </w:t>
      </w:r>
      <w:r w:rsidRPr="00C9570A">
        <w:t>второе</w:t>
      </w:r>
      <w:r w:rsidR="00BD68CB">
        <w:t xml:space="preserve"> </w:t>
      </w:r>
      <w:r w:rsidRPr="00C9570A">
        <w:t>и</w:t>
      </w:r>
      <w:r w:rsidR="00BD68CB">
        <w:t xml:space="preserve"> </w:t>
      </w:r>
      <w:r w:rsidRPr="00C9570A">
        <w:t>третье</w:t>
      </w:r>
      <w:r w:rsidR="00BD68CB">
        <w:t xml:space="preserve"> </w:t>
      </w:r>
      <w:r w:rsidRPr="00C9570A">
        <w:t>места</w:t>
      </w:r>
      <w:r w:rsidR="00BD68CB">
        <w:t xml:space="preserve"> </w:t>
      </w:r>
      <w:r w:rsidRPr="00C9570A">
        <w:t>в</w:t>
      </w:r>
      <w:r w:rsidR="00BD68CB">
        <w:t xml:space="preserve"> </w:t>
      </w:r>
      <w:r w:rsidRPr="00C9570A">
        <w:t>региональном</w:t>
      </w:r>
      <w:r w:rsidR="00BD68CB">
        <w:t xml:space="preserve"> </w:t>
      </w:r>
      <w:r w:rsidRPr="00C9570A">
        <w:t>этапе</w:t>
      </w:r>
      <w:r w:rsidR="00BD68CB">
        <w:t xml:space="preserve"> </w:t>
      </w:r>
      <w:r w:rsidRPr="00C9570A">
        <w:t>Конкурса, допускаются к участию в муниципальном этапе конкурса</w:t>
      </w:r>
      <w:r w:rsidR="00BD68CB">
        <w:t xml:space="preserve"> </w:t>
      </w:r>
      <w:r w:rsidRPr="00C9570A">
        <w:t>по</w:t>
      </w:r>
      <w:r w:rsidR="00BD68CB">
        <w:t xml:space="preserve"> </w:t>
      </w:r>
      <w:r w:rsidRPr="00C9570A">
        <w:t>истечению пяти лет со дня объявления их призерами Конкурса.</w:t>
      </w:r>
    </w:p>
    <w:p w:rsidR="00A32606" w:rsidRPr="00E910EA" w:rsidRDefault="00E910EA" w:rsidP="00E910EA">
      <w:pPr>
        <w:tabs>
          <w:tab w:val="left" w:pos="1229"/>
        </w:tabs>
        <w:ind w:left="-284" w:right="3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5. </w:t>
      </w:r>
      <w:r w:rsidR="00F2397B" w:rsidRPr="00E910EA">
        <w:rPr>
          <w:sz w:val="28"/>
          <w:szCs w:val="28"/>
        </w:rPr>
        <w:t>Организатором Конкурса является администрация</w:t>
      </w:r>
      <w:r w:rsidR="00CF5F4B" w:rsidRPr="00E910EA">
        <w:rPr>
          <w:sz w:val="28"/>
          <w:szCs w:val="28"/>
        </w:rPr>
        <w:t xml:space="preserve"> Калининского </w:t>
      </w:r>
      <w:r w:rsidR="00F2397B" w:rsidRPr="00E910EA">
        <w:rPr>
          <w:sz w:val="28"/>
          <w:szCs w:val="28"/>
        </w:rPr>
        <w:t xml:space="preserve"> муниципального </w:t>
      </w:r>
      <w:r w:rsidR="00CF5F4B" w:rsidRPr="00E910EA">
        <w:rPr>
          <w:sz w:val="28"/>
          <w:szCs w:val="28"/>
        </w:rPr>
        <w:t xml:space="preserve">округа </w:t>
      </w:r>
      <w:r w:rsidR="00F2397B" w:rsidRPr="00E910EA">
        <w:rPr>
          <w:sz w:val="28"/>
          <w:szCs w:val="28"/>
        </w:rPr>
        <w:t xml:space="preserve">Тверской области (далее – </w:t>
      </w:r>
      <w:r w:rsidR="00CF5F4B" w:rsidRPr="00E910EA">
        <w:rPr>
          <w:spacing w:val="-2"/>
          <w:sz w:val="28"/>
          <w:szCs w:val="28"/>
        </w:rPr>
        <w:t>Администрация</w:t>
      </w:r>
      <w:r w:rsidR="00F2397B" w:rsidRPr="00E910EA">
        <w:rPr>
          <w:spacing w:val="-2"/>
          <w:sz w:val="28"/>
          <w:szCs w:val="28"/>
        </w:rPr>
        <w:t>).</w:t>
      </w:r>
    </w:p>
    <w:p w:rsidR="00A32606" w:rsidRPr="00E910EA" w:rsidRDefault="00E910EA" w:rsidP="00E910EA">
      <w:pPr>
        <w:tabs>
          <w:tab w:val="left" w:pos="1229"/>
        </w:tabs>
        <w:ind w:left="-39" w:right="3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</w:t>
      </w:r>
      <w:r w:rsidR="00F2397B" w:rsidRPr="00E910EA">
        <w:rPr>
          <w:sz w:val="28"/>
          <w:szCs w:val="28"/>
        </w:rPr>
        <w:t>Администрация ежегодно пуб</w:t>
      </w:r>
      <w:r>
        <w:rPr>
          <w:sz w:val="28"/>
          <w:szCs w:val="28"/>
        </w:rPr>
        <w:t xml:space="preserve">ликует информацию об объявлении </w:t>
      </w:r>
      <w:r w:rsidR="00F2397B" w:rsidRPr="00E910EA">
        <w:rPr>
          <w:sz w:val="28"/>
          <w:szCs w:val="28"/>
        </w:rPr>
        <w:t xml:space="preserve">Конкурса на сайте в информационно-телекоммуникационной сети </w:t>
      </w:r>
      <w:r w:rsidR="00CF5F4B" w:rsidRPr="00E910EA">
        <w:rPr>
          <w:sz w:val="28"/>
          <w:szCs w:val="28"/>
        </w:rPr>
        <w:t>«</w:t>
      </w:r>
      <w:r w:rsidR="00F2397B" w:rsidRPr="00E910EA">
        <w:rPr>
          <w:sz w:val="28"/>
          <w:szCs w:val="28"/>
        </w:rPr>
        <w:t>Интернет</w:t>
      </w:r>
      <w:r w:rsidR="00CF5F4B" w:rsidRPr="00E910EA">
        <w:rPr>
          <w:sz w:val="28"/>
          <w:szCs w:val="28"/>
        </w:rPr>
        <w:t>»</w:t>
      </w:r>
      <w:r w:rsidR="00F2397B" w:rsidRPr="00E910EA">
        <w:rPr>
          <w:sz w:val="28"/>
          <w:szCs w:val="28"/>
        </w:rPr>
        <w:t>.</w:t>
      </w:r>
    </w:p>
    <w:p w:rsidR="00A32606" w:rsidRPr="00E910EA" w:rsidRDefault="00E910EA" w:rsidP="006720E4">
      <w:pPr>
        <w:tabs>
          <w:tab w:val="left" w:pos="1229"/>
        </w:tabs>
        <w:ind w:left="-284" w:right="3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20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7. </w:t>
      </w:r>
      <w:r w:rsidR="00F2397B" w:rsidRPr="00E910EA">
        <w:rPr>
          <w:sz w:val="28"/>
          <w:szCs w:val="28"/>
        </w:rPr>
        <w:t xml:space="preserve">Финансовое обеспечение расходов на организацию и проведение Конкурса осуществляется за счет </w:t>
      </w:r>
      <w:proofErr w:type="gramStart"/>
      <w:r w:rsidR="00F2397B" w:rsidRPr="00E910EA">
        <w:rPr>
          <w:sz w:val="28"/>
          <w:szCs w:val="28"/>
        </w:rPr>
        <w:t xml:space="preserve">средств местного бюджета администрации </w:t>
      </w:r>
      <w:r w:rsidR="00CF5F4B" w:rsidRPr="00E910EA">
        <w:rPr>
          <w:sz w:val="28"/>
          <w:szCs w:val="28"/>
        </w:rPr>
        <w:t xml:space="preserve">Калининского </w:t>
      </w:r>
      <w:r w:rsidR="00F2397B" w:rsidRPr="00E910EA">
        <w:rPr>
          <w:sz w:val="28"/>
          <w:szCs w:val="28"/>
        </w:rPr>
        <w:t>муниципального о</w:t>
      </w:r>
      <w:r w:rsidR="00CF5F4B" w:rsidRPr="00E910EA">
        <w:rPr>
          <w:sz w:val="28"/>
          <w:szCs w:val="28"/>
        </w:rPr>
        <w:t xml:space="preserve">круга </w:t>
      </w:r>
      <w:r w:rsidR="00F2397B" w:rsidRPr="00E910EA">
        <w:rPr>
          <w:sz w:val="28"/>
          <w:szCs w:val="28"/>
        </w:rPr>
        <w:t>Тверской области</w:t>
      </w:r>
      <w:proofErr w:type="gramEnd"/>
      <w:r w:rsidR="00F2397B" w:rsidRPr="00E910EA">
        <w:rPr>
          <w:sz w:val="28"/>
          <w:szCs w:val="28"/>
        </w:rPr>
        <w:t xml:space="preserve"> в пределах бюджетных ассигнований, предусмотренных в текущем финансовом году на соответствующий финансовый год и плановый период</w:t>
      </w:r>
      <w:r w:rsidR="00BD68CB" w:rsidRPr="00E910EA">
        <w:rPr>
          <w:sz w:val="28"/>
          <w:szCs w:val="28"/>
        </w:rPr>
        <w:t xml:space="preserve"> </w:t>
      </w:r>
      <w:r w:rsidR="00F2397B" w:rsidRPr="00E910EA">
        <w:rPr>
          <w:sz w:val="28"/>
          <w:szCs w:val="28"/>
        </w:rPr>
        <w:t xml:space="preserve">на </w:t>
      </w:r>
      <w:r w:rsidR="00CF5F4B" w:rsidRPr="00E910EA">
        <w:rPr>
          <w:sz w:val="28"/>
          <w:szCs w:val="28"/>
        </w:rPr>
        <w:t xml:space="preserve">цели проведения Конкурса. </w:t>
      </w:r>
    </w:p>
    <w:p w:rsidR="004D4A31" w:rsidRDefault="004D4A31">
      <w:pPr>
        <w:rPr>
          <w:sz w:val="28"/>
          <w:szCs w:val="28"/>
        </w:rPr>
      </w:pPr>
    </w:p>
    <w:p w:rsidR="00A32606" w:rsidRPr="00974B92" w:rsidRDefault="00F2397B">
      <w:pPr>
        <w:pStyle w:val="a3"/>
        <w:spacing w:line="322" w:lineRule="exact"/>
        <w:ind w:left="625"/>
        <w:jc w:val="center"/>
      </w:pPr>
      <w:r w:rsidRPr="00974B92">
        <w:t>Раздел</w:t>
      </w:r>
      <w:r w:rsidR="00BD68CB">
        <w:t xml:space="preserve"> </w:t>
      </w:r>
      <w:r w:rsidRPr="00974B92">
        <w:rPr>
          <w:spacing w:val="-5"/>
        </w:rPr>
        <w:t>II</w:t>
      </w:r>
    </w:p>
    <w:p w:rsidR="00A32606" w:rsidRPr="00974B92" w:rsidRDefault="00F2397B">
      <w:pPr>
        <w:pStyle w:val="a3"/>
        <w:ind w:left="615"/>
        <w:jc w:val="center"/>
      </w:pPr>
      <w:r w:rsidRPr="00974B92">
        <w:t>Порядок</w:t>
      </w:r>
      <w:r w:rsidR="00BD68CB">
        <w:t xml:space="preserve"> организации </w:t>
      </w:r>
      <w:r w:rsidRPr="00974B92">
        <w:t>проведения</w:t>
      </w:r>
      <w:r w:rsidR="00BD68CB">
        <w:t xml:space="preserve"> </w:t>
      </w:r>
      <w:r w:rsidRPr="00974B92">
        <w:rPr>
          <w:spacing w:val="-2"/>
        </w:rPr>
        <w:t>Конкурса</w:t>
      </w:r>
    </w:p>
    <w:p w:rsidR="00A32606" w:rsidRPr="00974B92" w:rsidRDefault="00A32606">
      <w:pPr>
        <w:pStyle w:val="a3"/>
        <w:spacing w:before="1"/>
        <w:ind w:left="0"/>
      </w:pPr>
    </w:p>
    <w:p w:rsidR="00A32606" w:rsidRPr="006720E4" w:rsidRDefault="006720E4" w:rsidP="006720E4">
      <w:pPr>
        <w:tabs>
          <w:tab w:val="left" w:pos="1229"/>
        </w:tabs>
        <w:spacing w:line="322" w:lineRule="exact"/>
        <w:ind w:left="-39"/>
        <w:rPr>
          <w:sz w:val="28"/>
          <w:szCs w:val="28"/>
        </w:rPr>
      </w:pPr>
      <w:r>
        <w:rPr>
          <w:sz w:val="28"/>
          <w:szCs w:val="28"/>
        </w:rPr>
        <w:t xml:space="preserve">         8. </w:t>
      </w:r>
      <w:r w:rsidR="00F2397B" w:rsidRPr="006720E4">
        <w:rPr>
          <w:sz w:val="28"/>
          <w:szCs w:val="28"/>
        </w:rPr>
        <w:t>Конкурс</w:t>
      </w:r>
      <w:r w:rsidR="00BD68CB" w:rsidRPr="006720E4">
        <w:rPr>
          <w:sz w:val="28"/>
          <w:szCs w:val="28"/>
        </w:rPr>
        <w:t xml:space="preserve"> </w:t>
      </w:r>
      <w:r w:rsidR="00F2397B" w:rsidRPr="006720E4">
        <w:rPr>
          <w:sz w:val="28"/>
          <w:szCs w:val="28"/>
        </w:rPr>
        <w:t>проводится</w:t>
      </w:r>
      <w:r w:rsidR="00BD68CB" w:rsidRPr="006720E4">
        <w:rPr>
          <w:sz w:val="28"/>
          <w:szCs w:val="28"/>
        </w:rPr>
        <w:t xml:space="preserve"> </w:t>
      </w:r>
      <w:r w:rsidR="00F2397B" w:rsidRPr="006720E4">
        <w:rPr>
          <w:sz w:val="28"/>
          <w:szCs w:val="28"/>
        </w:rPr>
        <w:t>в</w:t>
      </w:r>
      <w:r w:rsidR="00BD68CB" w:rsidRPr="006720E4">
        <w:rPr>
          <w:sz w:val="28"/>
          <w:szCs w:val="28"/>
        </w:rPr>
        <w:t xml:space="preserve"> </w:t>
      </w:r>
      <w:r w:rsidR="00F2397B" w:rsidRPr="006720E4">
        <w:rPr>
          <w:sz w:val="28"/>
          <w:szCs w:val="28"/>
        </w:rPr>
        <w:t>один</w:t>
      </w:r>
      <w:r w:rsidR="00F2397B" w:rsidRPr="006720E4">
        <w:rPr>
          <w:spacing w:val="-4"/>
          <w:sz w:val="28"/>
          <w:szCs w:val="28"/>
        </w:rPr>
        <w:t xml:space="preserve"> этап:</w:t>
      </w:r>
    </w:p>
    <w:p w:rsidR="00A32606" w:rsidRPr="00974B92" w:rsidRDefault="00A9303F" w:rsidP="008B21CC">
      <w:pPr>
        <w:pStyle w:val="a3"/>
        <w:ind w:right="330" w:firstLine="478"/>
        <w:jc w:val="both"/>
      </w:pPr>
      <w:r>
        <w:t xml:space="preserve"> </w:t>
      </w:r>
      <w:r w:rsidR="00F2397B" w:rsidRPr="00974B92">
        <w:t>Состав муниципального организ</w:t>
      </w:r>
      <w:r w:rsidR="006720E4">
        <w:t xml:space="preserve">ационного комитета утверждается </w:t>
      </w:r>
      <w:r w:rsidR="00F2397B" w:rsidRPr="00974B92">
        <w:t xml:space="preserve">постановлением администрации </w:t>
      </w:r>
      <w:r w:rsidR="00CF5F4B" w:rsidRPr="00974B92">
        <w:t xml:space="preserve">Калининского </w:t>
      </w:r>
      <w:r w:rsidR="00F2397B" w:rsidRPr="00974B92">
        <w:t xml:space="preserve">муниципального </w:t>
      </w:r>
      <w:r w:rsidR="00CF5F4B" w:rsidRPr="00974B92">
        <w:t xml:space="preserve">округа </w:t>
      </w:r>
      <w:r w:rsidR="00F2397B" w:rsidRPr="00974B92">
        <w:t>Тверской области  (далее – Оргкомитет).</w:t>
      </w:r>
    </w:p>
    <w:p w:rsidR="00A32606" w:rsidRPr="00974B92" w:rsidRDefault="006720E4" w:rsidP="008B21CC">
      <w:pPr>
        <w:tabs>
          <w:tab w:val="left" w:pos="1370"/>
        </w:tabs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3CFB" w:rsidRPr="00974B92">
        <w:rPr>
          <w:sz w:val="28"/>
          <w:szCs w:val="28"/>
        </w:rPr>
        <w:t xml:space="preserve">9. </w:t>
      </w:r>
      <w:r w:rsidR="00F2397B" w:rsidRPr="00974B92">
        <w:rPr>
          <w:sz w:val="28"/>
          <w:szCs w:val="28"/>
        </w:rPr>
        <w:t>Полномочия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Оргкомитета:</w:t>
      </w:r>
    </w:p>
    <w:p w:rsidR="00A9303F" w:rsidRDefault="00A9303F" w:rsidP="008B21CC">
      <w:pPr>
        <w:tabs>
          <w:tab w:val="left" w:pos="1252"/>
        </w:tabs>
        <w:spacing w:before="2"/>
        <w:ind w:right="3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</w:t>
      </w:r>
      <w:r w:rsidR="00F2397B" w:rsidRPr="00A9303F">
        <w:rPr>
          <w:sz w:val="28"/>
          <w:szCs w:val="28"/>
        </w:rPr>
        <w:t xml:space="preserve">информирует заинтересованных лиц и организации о порядке </w:t>
      </w:r>
      <w:r w:rsidR="008B21CC">
        <w:rPr>
          <w:sz w:val="28"/>
          <w:szCs w:val="28"/>
        </w:rPr>
        <w:t>и</w:t>
      </w:r>
    </w:p>
    <w:p w:rsidR="00A9303F" w:rsidRDefault="00A9303F" w:rsidP="008B21CC">
      <w:pPr>
        <w:tabs>
          <w:tab w:val="left" w:pos="1252"/>
        </w:tabs>
        <w:spacing w:before="2"/>
        <w:ind w:right="324"/>
        <w:jc w:val="both"/>
        <w:rPr>
          <w:sz w:val="28"/>
          <w:szCs w:val="28"/>
        </w:rPr>
      </w:pPr>
    </w:p>
    <w:p w:rsidR="00A32606" w:rsidRPr="00A9303F" w:rsidRDefault="00F2397B" w:rsidP="008B21CC">
      <w:pPr>
        <w:tabs>
          <w:tab w:val="left" w:pos="1252"/>
        </w:tabs>
        <w:spacing w:before="2"/>
        <w:ind w:right="324"/>
        <w:jc w:val="both"/>
        <w:rPr>
          <w:sz w:val="28"/>
          <w:szCs w:val="28"/>
        </w:rPr>
      </w:pPr>
      <w:proofErr w:type="gramStart"/>
      <w:r w:rsidRPr="00A9303F">
        <w:rPr>
          <w:sz w:val="28"/>
          <w:szCs w:val="28"/>
        </w:rPr>
        <w:lastRenderedPageBreak/>
        <w:t>сроках</w:t>
      </w:r>
      <w:proofErr w:type="gramEnd"/>
      <w:r w:rsidRPr="00A9303F">
        <w:rPr>
          <w:sz w:val="28"/>
          <w:szCs w:val="28"/>
        </w:rPr>
        <w:t xml:space="preserve"> проведения Конкурса в средствах массовой информации Калининского </w:t>
      </w:r>
      <w:r w:rsidR="00CF5F4B" w:rsidRPr="00A9303F">
        <w:rPr>
          <w:sz w:val="28"/>
          <w:szCs w:val="28"/>
        </w:rPr>
        <w:t xml:space="preserve">муниципального округа </w:t>
      </w:r>
      <w:r w:rsidRPr="00A9303F">
        <w:rPr>
          <w:sz w:val="28"/>
          <w:szCs w:val="28"/>
        </w:rPr>
        <w:t xml:space="preserve">и информационно-телекоммуникационной сети </w:t>
      </w:r>
      <w:r w:rsidR="00CF5F4B" w:rsidRPr="00A9303F">
        <w:rPr>
          <w:sz w:val="28"/>
          <w:szCs w:val="28"/>
        </w:rPr>
        <w:t>«</w:t>
      </w:r>
      <w:r w:rsidRPr="00A9303F">
        <w:rPr>
          <w:spacing w:val="-2"/>
          <w:sz w:val="28"/>
          <w:szCs w:val="28"/>
        </w:rPr>
        <w:t>Интернет</w:t>
      </w:r>
      <w:r w:rsidR="00CF5F4B" w:rsidRPr="00A9303F">
        <w:rPr>
          <w:spacing w:val="-2"/>
          <w:sz w:val="28"/>
          <w:szCs w:val="28"/>
        </w:rPr>
        <w:t>»</w:t>
      </w:r>
      <w:r w:rsidRPr="00A9303F">
        <w:rPr>
          <w:spacing w:val="-2"/>
          <w:sz w:val="28"/>
          <w:szCs w:val="28"/>
        </w:rPr>
        <w:t>;</w:t>
      </w:r>
    </w:p>
    <w:p w:rsidR="00A32606" w:rsidRPr="004D4A31" w:rsidRDefault="006720E4" w:rsidP="004D4A31">
      <w:pPr>
        <w:pStyle w:val="a5"/>
        <w:numPr>
          <w:ilvl w:val="1"/>
          <w:numId w:val="3"/>
        </w:numPr>
        <w:tabs>
          <w:tab w:val="left" w:pos="1253"/>
        </w:tabs>
        <w:spacing w:before="267" w:line="321" w:lineRule="exact"/>
        <w:ind w:left="0" w:firstLine="9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осуществляет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непосредственное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руководство</w:t>
      </w:r>
      <w:r w:rsidR="00BD68C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подготовкой</w:t>
      </w:r>
      <w:r w:rsidR="00BD68CB">
        <w:rPr>
          <w:sz w:val="28"/>
          <w:szCs w:val="28"/>
        </w:rPr>
        <w:t xml:space="preserve"> и  </w:t>
      </w:r>
      <w:r w:rsidR="004D4A31" w:rsidRPr="004D4A31">
        <w:rPr>
          <w:sz w:val="28"/>
          <w:szCs w:val="28"/>
        </w:rPr>
        <w:t>проведением муниципального</w:t>
      </w:r>
      <w:r w:rsidR="00BD68CB">
        <w:rPr>
          <w:sz w:val="28"/>
          <w:szCs w:val="28"/>
        </w:rPr>
        <w:t xml:space="preserve"> </w:t>
      </w:r>
      <w:r w:rsidR="004D4A31" w:rsidRPr="004D4A31">
        <w:rPr>
          <w:sz w:val="28"/>
          <w:szCs w:val="28"/>
        </w:rPr>
        <w:t>этапа Конкурса</w:t>
      </w:r>
      <w:r w:rsidR="00F2397B" w:rsidRPr="004D4A31">
        <w:rPr>
          <w:spacing w:val="-2"/>
          <w:sz w:val="28"/>
          <w:szCs w:val="28"/>
        </w:rPr>
        <w:t>;</w:t>
      </w:r>
    </w:p>
    <w:p w:rsidR="00A32606" w:rsidRPr="00974B92" w:rsidRDefault="00F2397B">
      <w:pPr>
        <w:pStyle w:val="a5"/>
        <w:numPr>
          <w:ilvl w:val="1"/>
          <w:numId w:val="3"/>
        </w:numPr>
        <w:tabs>
          <w:tab w:val="left" w:pos="1252"/>
        </w:tabs>
        <w:spacing w:line="242" w:lineRule="auto"/>
        <w:ind w:right="330" w:firstLine="707"/>
        <w:rPr>
          <w:sz w:val="28"/>
          <w:szCs w:val="28"/>
        </w:rPr>
      </w:pPr>
      <w:r w:rsidRPr="00974B92">
        <w:rPr>
          <w:sz w:val="28"/>
          <w:szCs w:val="28"/>
        </w:rPr>
        <w:t xml:space="preserve">рассматривает документы на участие в муниципальном этапе </w:t>
      </w:r>
      <w:r w:rsidRPr="00974B92">
        <w:rPr>
          <w:spacing w:val="-2"/>
          <w:sz w:val="28"/>
          <w:szCs w:val="28"/>
        </w:rPr>
        <w:t>Конкурса;</w:t>
      </w:r>
    </w:p>
    <w:p w:rsidR="00A32606" w:rsidRPr="00974B92" w:rsidRDefault="00F2397B">
      <w:pPr>
        <w:pStyle w:val="a5"/>
        <w:numPr>
          <w:ilvl w:val="1"/>
          <w:numId w:val="3"/>
        </w:numPr>
        <w:tabs>
          <w:tab w:val="left" w:pos="1252"/>
        </w:tabs>
        <w:ind w:right="326" w:firstLine="707"/>
        <w:rPr>
          <w:sz w:val="28"/>
          <w:szCs w:val="28"/>
        </w:rPr>
      </w:pPr>
      <w:r w:rsidRPr="00974B92">
        <w:rPr>
          <w:sz w:val="28"/>
          <w:szCs w:val="28"/>
        </w:rPr>
        <w:t xml:space="preserve">подводит итоги и определяет победителя муниципального этапа </w:t>
      </w:r>
      <w:r w:rsidRPr="00974B92">
        <w:rPr>
          <w:spacing w:val="-2"/>
          <w:sz w:val="28"/>
          <w:szCs w:val="28"/>
        </w:rPr>
        <w:t>Конкурса;</w:t>
      </w:r>
    </w:p>
    <w:p w:rsidR="00A32606" w:rsidRPr="00974B92" w:rsidRDefault="00F2397B">
      <w:pPr>
        <w:pStyle w:val="a5"/>
        <w:numPr>
          <w:ilvl w:val="1"/>
          <w:numId w:val="3"/>
        </w:numPr>
        <w:tabs>
          <w:tab w:val="left" w:pos="1411"/>
        </w:tabs>
        <w:ind w:right="323" w:firstLine="707"/>
        <w:rPr>
          <w:sz w:val="28"/>
          <w:szCs w:val="28"/>
        </w:rPr>
      </w:pPr>
      <w:r w:rsidRPr="00974B92">
        <w:rPr>
          <w:sz w:val="28"/>
          <w:szCs w:val="28"/>
        </w:rPr>
        <w:t>представляет документы, указанные в пункте 13 Положения</w:t>
      </w:r>
      <w:r w:rsidR="00CF5F4B" w:rsidRPr="00974B92">
        <w:rPr>
          <w:sz w:val="28"/>
          <w:szCs w:val="28"/>
        </w:rPr>
        <w:t xml:space="preserve">, </w:t>
      </w:r>
      <w:r w:rsidRPr="00974B92">
        <w:rPr>
          <w:sz w:val="28"/>
          <w:szCs w:val="28"/>
        </w:rPr>
        <w:t xml:space="preserve"> утвержденного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постановлением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Правительства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Тверской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области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№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425-пп</w:t>
      </w:r>
      <w:r w:rsidR="00BD68CB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от 17.09.2020г. «О ежегодном конкурсе для многодетных с</w:t>
      </w:r>
      <w:r w:rsidR="005A751B">
        <w:rPr>
          <w:sz w:val="28"/>
          <w:szCs w:val="28"/>
        </w:rPr>
        <w:t>емей «Лучшее семейное подворье»</w:t>
      </w:r>
      <w:r w:rsidRPr="00974B92">
        <w:rPr>
          <w:sz w:val="28"/>
          <w:szCs w:val="28"/>
        </w:rPr>
        <w:t xml:space="preserve">, в областной организационный комитет до 20 августа текущего года. </w:t>
      </w:r>
    </w:p>
    <w:p w:rsidR="00EE3CFB" w:rsidRPr="00974B92" w:rsidRDefault="00EE3CFB" w:rsidP="006720E4">
      <w:pPr>
        <w:tabs>
          <w:tab w:val="left" w:pos="1441"/>
        </w:tabs>
        <w:ind w:firstLine="949"/>
        <w:rPr>
          <w:sz w:val="28"/>
          <w:szCs w:val="28"/>
        </w:rPr>
      </w:pPr>
      <w:r w:rsidRPr="00974B92">
        <w:rPr>
          <w:sz w:val="28"/>
          <w:szCs w:val="28"/>
        </w:rPr>
        <w:t xml:space="preserve">10. </w:t>
      </w:r>
      <w:r w:rsidR="00F2397B" w:rsidRPr="00974B92">
        <w:rPr>
          <w:sz w:val="28"/>
          <w:szCs w:val="28"/>
        </w:rPr>
        <w:t>Конкурс</w:t>
      </w:r>
      <w:r w:rsidR="005A751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проводится</w:t>
      </w:r>
      <w:r w:rsidR="005A751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ежегодно</w:t>
      </w:r>
      <w:r w:rsidR="005A751B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до15</w:t>
      </w:r>
      <w:r w:rsidR="00C329CB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августа.</w:t>
      </w:r>
      <w:r w:rsidR="00EC5F62">
        <w:rPr>
          <w:spacing w:val="-2"/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 xml:space="preserve">Документы на участие в </w:t>
      </w:r>
      <w:r w:rsidR="006720E4">
        <w:rPr>
          <w:sz w:val="28"/>
          <w:szCs w:val="28"/>
        </w:rPr>
        <w:t xml:space="preserve">        </w:t>
      </w:r>
      <w:r w:rsidR="00F2397B" w:rsidRPr="00974B92">
        <w:rPr>
          <w:sz w:val="28"/>
          <w:szCs w:val="28"/>
        </w:rPr>
        <w:t>Конкурсе принимаются до 7 августа текущего года.</w:t>
      </w:r>
    </w:p>
    <w:p w:rsidR="00A32606" w:rsidRPr="00974B92" w:rsidRDefault="00EE3CFB" w:rsidP="001A16A5">
      <w:pPr>
        <w:tabs>
          <w:tab w:val="left" w:pos="1441"/>
        </w:tabs>
        <w:ind w:left="949"/>
        <w:rPr>
          <w:sz w:val="28"/>
          <w:szCs w:val="28"/>
        </w:rPr>
      </w:pPr>
      <w:r w:rsidRPr="00974B92">
        <w:rPr>
          <w:sz w:val="28"/>
          <w:szCs w:val="28"/>
        </w:rPr>
        <w:t>11.</w:t>
      </w:r>
      <w:r w:rsidR="00F2397B" w:rsidRPr="00974B92">
        <w:rPr>
          <w:sz w:val="28"/>
          <w:szCs w:val="28"/>
        </w:rPr>
        <w:t xml:space="preserve"> Для участия </w:t>
      </w:r>
      <w:r w:rsidRPr="00974B92">
        <w:rPr>
          <w:sz w:val="28"/>
          <w:szCs w:val="28"/>
        </w:rPr>
        <w:t xml:space="preserve">в </w:t>
      </w:r>
      <w:r w:rsidR="00F2397B" w:rsidRPr="00974B92">
        <w:rPr>
          <w:sz w:val="28"/>
          <w:szCs w:val="28"/>
        </w:rPr>
        <w:t xml:space="preserve">Конкурсе участники </w:t>
      </w:r>
      <w:proofErr w:type="gramStart"/>
      <w:r w:rsidR="004D4A31" w:rsidRPr="00974B92">
        <w:rPr>
          <w:sz w:val="28"/>
          <w:szCs w:val="28"/>
        </w:rPr>
        <w:t>предоставляют</w:t>
      </w:r>
      <w:r w:rsidR="00EC5F62">
        <w:rPr>
          <w:sz w:val="28"/>
          <w:szCs w:val="28"/>
        </w:rPr>
        <w:t xml:space="preserve"> </w:t>
      </w:r>
      <w:r w:rsidR="004D4A31" w:rsidRPr="00974B92">
        <w:rPr>
          <w:sz w:val="28"/>
          <w:szCs w:val="28"/>
        </w:rPr>
        <w:t>следующи</w:t>
      </w:r>
      <w:r w:rsidR="006720E4">
        <w:rPr>
          <w:sz w:val="28"/>
          <w:szCs w:val="28"/>
        </w:rPr>
        <w:t xml:space="preserve">е </w:t>
      </w:r>
      <w:r w:rsidR="00F2397B" w:rsidRPr="00974B92">
        <w:rPr>
          <w:spacing w:val="-2"/>
          <w:sz w:val="28"/>
          <w:szCs w:val="28"/>
        </w:rPr>
        <w:t>документы</w:t>
      </w:r>
      <w:proofErr w:type="gramEnd"/>
      <w:r w:rsidR="00F2397B" w:rsidRPr="00974B92">
        <w:rPr>
          <w:spacing w:val="-2"/>
          <w:sz w:val="28"/>
          <w:szCs w:val="28"/>
        </w:rPr>
        <w:t>:</w:t>
      </w:r>
    </w:p>
    <w:p w:rsidR="00A32606" w:rsidRPr="00974B92" w:rsidRDefault="00EE3CFB" w:rsidP="001A16A5">
      <w:pPr>
        <w:pStyle w:val="a5"/>
        <w:numPr>
          <w:ilvl w:val="1"/>
          <w:numId w:val="2"/>
        </w:numPr>
        <w:tabs>
          <w:tab w:val="left" w:pos="1253"/>
        </w:tabs>
        <w:spacing w:line="321" w:lineRule="exact"/>
        <w:ind w:left="1253" w:hanging="303"/>
        <w:rPr>
          <w:sz w:val="28"/>
          <w:szCs w:val="28"/>
        </w:rPr>
      </w:pPr>
      <w:r w:rsidRPr="00974B92">
        <w:rPr>
          <w:sz w:val="28"/>
          <w:szCs w:val="28"/>
        </w:rPr>
        <w:t>З</w:t>
      </w:r>
      <w:r w:rsidR="00F2397B" w:rsidRPr="00974B92">
        <w:rPr>
          <w:sz w:val="28"/>
          <w:szCs w:val="28"/>
        </w:rPr>
        <w:t>аявку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на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участие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ежегодном</w:t>
      </w:r>
      <w:r w:rsidR="00EC5F62">
        <w:rPr>
          <w:sz w:val="28"/>
          <w:szCs w:val="28"/>
        </w:rPr>
        <w:t xml:space="preserve">     </w:t>
      </w:r>
      <w:r w:rsidR="00F2397B" w:rsidRPr="00974B92">
        <w:rPr>
          <w:sz w:val="28"/>
          <w:szCs w:val="28"/>
        </w:rPr>
        <w:t>конкурсе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для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многодетных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семей</w:t>
      </w:r>
    </w:p>
    <w:p w:rsidR="00A32606" w:rsidRPr="00974B92" w:rsidRDefault="00F2397B" w:rsidP="001A16A5">
      <w:pPr>
        <w:pStyle w:val="a3"/>
        <w:ind w:right="326"/>
      </w:pPr>
      <w:r w:rsidRPr="00974B92">
        <w:t>«Лучшее</w:t>
      </w:r>
      <w:r w:rsidR="00EC5F62">
        <w:t xml:space="preserve"> </w:t>
      </w:r>
      <w:r w:rsidRPr="00974B92">
        <w:t>семейное</w:t>
      </w:r>
      <w:r w:rsidR="00EC5F62">
        <w:t xml:space="preserve"> </w:t>
      </w:r>
      <w:r w:rsidRPr="00974B92">
        <w:t>подворье»</w:t>
      </w:r>
      <w:r w:rsidR="005A751B">
        <w:t xml:space="preserve"> </w:t>
      </w:r>
      <w:r w:rsidRPr="00974B92">
        <w:t>по</w:t>
      </w:r>
      <w:r w:rsidR="00EC5F62">
        <w:t xml:space="preserve"> </w:t>
      </w:r>
      <w:r w:rsidRPr="00974B92">
        <w:t>форме</w:t>
      </w:r>
      <w:r w:rsidR="00EC5F62">
        <w:t xml:space="preserve"> </w:t>
      </w:r>
      <w:r w:rsidRPr="00974B92">
        <w:t>согласно</w:t>
      </w:r>
      <w:r w:rsidR="00EC5F62">
        <w:t xml:space="preserve"> </w:t>
      </w:r>
      <w:r w:rsidR="005A751B">
        <w:t>приложению</w:t>
      </w:r>
      <w:r w:rsidR="00DD7698">
        <w:t xml:space="preserve"> </w:t>
      </w:r>
      <w:r w:rsidR="005A751B">
        <w:t xml:space="preserve">1 к </w:t>
      </w:r>
      <w:r w:rsidRPr="00974B92">
        <w:t>настоящему</w:t>
      </w:r>
      <w:r w:rsidR="005A751B">
        <w:t xml:space="preserve"> </w:t>
      </w:r>
      <w:r w:rsidRPr="00974B92">
        <w:t xml:space="preserve"> Положению;</w:t>
      </w:r>
    </w:p>
    <w:p w:rsidR="00A32606" w:rsidRPr="00974B92" w:rsidRDefault="00F2397B">
      <w:pPr>
        <w:pStyle w:val="a5"/>
        <w:numPr>
          <w:ilvl w:val="1"/>
          <w:numId w:val="2"/>
        </w:numPr>
        <w:tabs>
          <w:tab w:val="left" w:pos="1280"/>
        </w:tabs>
        <w:ind w:left="242" w:right="324" w:firstLine="707"/>
        <w:rPr>
          <w:sz w:val="28"/>
          <w:szCs w:val="28"/>
        </w:rPr>
      </w:pPr>
      <w:r w:rsidRPr="00974B92">
        <w:rPr>
          <w:sz w:val="28"/>
          <w:szCs w:val="28"/>
        </w:rPr>
        <w:t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Федерации, для членов семьи, достигших возраста 14 лет, и копия свидетельства о рождении для членов семьи, не достигших возраста 14 лет);</w:t>
      </w:r>
    </w:p>
    <w:p w:rsidR="00A32606" w:rsidRPr="00974B92" w:rsidRDefault="00F2397B">
      <w:pPr>
        <w:pStyle w:val="a5"/>
        <w:numPr>
          <w:ilvl w:val="1"/>
          <w:numId w:val="2"/>
        </w:numPr>
        <w:tabs>
          <w:tab w:val="left" w:pos="1253"/>
        </w:tabs>
        <w:spacing w:line="322" w:lineRule="exact"/>
        <w:ind w:left="1253" w:hanging="303"/>
        <w:rPr>
          <w:sz w:val="28"/>
          <w:szCs w:val="28"/>
        </w:rPr>
      </w:pPr>
      <w:r w:rsidRPr="00974B92">
        <w:rPr>
          <w:sz w:val="28"/>
          <w:szCs w:val="28"/>
        </w:rPr>
        <w:t>копию</w:t>
      </w:r>
      <w:r w:rsidR="00EC5F62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свидетельства</w:t>
      </w:r>
      <w:r w:rsidR="00EC5F62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о</w:t>
      </w:r>
      <w:r w:rsidR="00EC5F62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заключении</w:t>
      </w:r>
      <w:r w:rsidR="00EC5F62">
        <w:rPr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брака;</w:t>
      </w:r>
    </w:p>
    <w:p w:rsidR="00A32606" w:rsidRPr="00974B92" w:rsidRDefault="00F2397B">
      <w:pPr>
        <w:pStyle w:val="a5"/>
        <w:numPr>
          <w:ilvl w:val="1"/>
          <w:numId w:val="2"/>
        </w:numPr>
        <w:tabs>
          <w:tab w:val="left" w:pos="1252"/>
        </w:tabs>
        <w:ind w:left="242" w:right="326" w:firstLine="707"/>
        <w:rPr>
          <w:sz w:val="28"/>
          <w:szCs w:val="28"/>
        </w:rPr>
      </w:pPr>
      <w:r w:rsidRPr="00974B92">
        <w:rPr>
          <w:sz w:val="28"/>
          <w:szCs w:val="28"/>
        </w:rPr>
        <w:t>характеристику с места работы (учебы) детей, родителей; для безработных – копию справки, выданной учреждением службы занятости населения, в котором безработный гражданин состоит на учете; для неработающих – копии трудовых книжек;</w:t>
      </w:r>
    </w:p>
    <w:p w:rsidR="00A32606" w:rsidRPr="00974B92" w:rsidRDefault="00F2397B">
      <w:pPr>
        <w:pStyle w:val="a5"/>
        <w:numPr>
          <w:ilvl w:val="1"/>
          <w:numId w:val="2"/>
        </w:numPr>
        <w:tabs>
          <w:tab w:val="left" w:pos="1252"/>
        </w:tabs>
        <w:ind w:left="242" w:right="331" w:firstLine="707"/>
        <w:rPr>
          <w:sz w:val="28"/>
          <w:szCs w:val="28"/>
        </w:rPr>
      </w:pPr>
      <w:r w:rsidRPr="00974B92">
        <w:rPr>
          <w:sz w:val="28"/>
          <w:szCs w:val="28"/>
        </w:rPr>
        <w:t>копии документов, свидетельствующих о наличии поощрений за труд и воспитание детей;</w:t>
      </w:r>
    </w:p>
    <w:p w:rsidR="00A32606" w:rsidRPr="00974B92" w:rsidRDefault="00F2397B">
      <w:pPr>
        <w:pStyle w:val="a5"/>
        <w:numPr>
          <w:ilvl w:val="1"/>
          <w:numId w:val="2"/>
        </w:numPr>
        <w:tabs>
          <w:tab w:val="left" w:pos="1252"/>
        </w:tabs>
        <w:spacing w:line="242" w:lineRule="auto"/>
        <w:ind w:left="242" w:right="332" w:firstLine="707"/>
        <w:rPr>
          <w:sz w:val="28"/>
          <w:szCs w:val="28"/>
        </w:rPr>
      </w:pPr>
      <w:r w:rsidRPr="00974B92">
        <w:rPr>
          <w:sz w:val="28"/>
          <w:szCs w:val="28"/>
        </w:rPr>
        <w:t>информацию о семейном подворье многодетной семьи по форме согласно приложению 2 к настоящему Положению;</w:t>
      </w:r>
    </w:p>
    <w:p w:rsidR="00A32606" w:rsidRDefault="00F2397B">
      <w:pPr>
        <w:pStyle w:val="a5"/>
        <w:numPr>
          <w:ilvl w:val="1"/>
          <w:numId w:val="2"/>
        </w:numPr>
        <w:tabs>
          <w:tab w:val="left" w:pos="1257"/>
        </w:tabs>
        <w:ind w:left="242" w:right="325" w:firstLine="707"/>
        <w:rPr>
          <w:sz w:val="28"/>
          <w:szCs w:val="28"/>
        </w:rPr>
      </w:pPr>
      <w:r w:rsidRPr="00974B92">
        <w:rPr>
          <w:sz w:val="28"/>
          <w:szCs w:val="28"/>
        </w:rPr>
        <w:t>фоторепортаж</w:t>
      </w:r>
      <w:r w:rsidR="00EC5F62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о семейном подворье (в цифровом формате) и краткое описание к нему.</w:t>
      </w:r>
    </w:p>
    <w:p w:rsidR="00155254" w:rsidRPr="00974B92" w:rsidRDefault="00155254" w:rsidP="008B21CC">
      <w:pPr>
        <w:pStyle w:val="a3"/>
        <w:ind w:left="0" w:right="324" w:firstLine="707"/>
        <w:jc w:val="both"/>
      </w:pPr>
      <w:r w:rsidRPr="00974B92">
        <w:t xml:space="preserve">Предоставляется не более 10 фотографий. Каждая фотография сопровождается информацией об объекте домашнего хозяйства. Присутствующие на фотографиях члены семьи указываются по степени родства. Общий объем описания фоторепортажа должен составлять от 3 до 5 листов печатного текста с использованием шрифта </w:t>
      </w:r>
      <w:proofErr w:type="spellStart"/>
      <w:r w:rsidRPr="00974B92">
        <w:t>Times</w:t>
      </w:r>
      <w:proofErr w:type="spellEnd"/>
      <w:r w:rsidRPr="00974B92">
        <w:t xml:space="preserve"> </w:t>
      </w:r>
      <w:proofErr w:type="spellStart"/>
      <w:r w:rsidRPr="00974B92">
        <w:t>New</w:t>
      </w:r>
      <w:proofErr w:type="spellEnd"/>
      <w:r w:rsidRPr="00974B92">
        <w:t xml:space="preserve"> </w:t>
      </w:r>
      <w:proofErr w:type="spellStart"/>
      <w:r w:rsidRPr="00974B92">
        <w:t>Roman</w:t>
      </w:r>
      <w:proofErr w:type="spellEnd"/>
      <w:r w:rsidRPr="00974B92">
        <w:t xml:space="preserve"> размера 14 кегль, с полуторным межстрочным интервалом;</w:t>
      </w:r>
    </w:p>
    <w:p w:rsidR="00155254" w:rsidRDefault="00155254" w:rsidP="00BD68CB">
      <w:pPr>
        <w:pStyle w:val="a5"/>
        <w:numPr>
          <w:ilvl w:val="1"/>
          <w:numId w:val="2"/>
        </w:numPr>
        <w:tabs>
          <w:tab w:val="left" w:pos="1257"/>
        </w:tabs>
        <w:spacing w:before="267"/>
        <w:ind w:left="0" w:right="325" w:firstLine="707"/>
      </w:pPr>
      <w:r w:rsidRPr="00155254">
        <w:rPr>
          <w:sz w:val="28"/>
          <w:szCs w:val="28"/>
        </w:rPr>
        <w:t>согласие на обработку персональных данных, подписанное всеми членами семьи и (или) их законными представителями, в произвольной форме.</w:t>
      </w:r>
    </w:p>
    <w:p w:rsidR="00CE3F2E" w:rsidRPr="00155254" w:rsidRDefault="00CE3F2E" w:rsidP="004D4A31">
      <w:pPr>
        <w:pStyle w:val="a5"/>
        <w:numPr>
          <w:ilvl w:val="1"/>
          <w:numId w:val="2"/>
        </w:numPr>
        <w:tabs>
          <w:tab w:val="left" w:pos="1257"/>
        </w:tabs>
        <w:ind w:left="0" w:right="325" w:firstLine="707"/>
        <w:rPr>
          <w:sz w:val="28"/>
          <w:szCs w:val="28"/>
        </w:rPr>
      </w:pPr>
      <w:r w:rsidRPr="00155254">
        <w:rPr>
          <w:sz w:val="28"/>
          <w:szCs w:val="28"/>
        </w:rPr>
        <w:lastRenderedPageBreak/>
        <w:t xml:space="preserve"> справку об отсутствии судимости в электронном или бумажном виде.</w:t>
      </w:r>
    </w:p>
    <w:p w:rsidR="00A32606" w:rsidRPr="00974B92" w:rsidRDefault="00EE3CFB" w:rsidP="001A16A5">
      <w:pPr>
        <w:tabs>
          <w:tab w:val="left" w:pos="1371"/>
        </w:tabs>
        <w:ind w:left="-181" w:right="322"/>
        <w:jc w:val="both"/>
        <w:rPr>
          <w:sz w:val="28"/>
          <w:szCs w:val="28"/>
        </w:rPr>
      </w:pPr>
      <w:r w:rsidRPr="00974B92">
        <w:rPr>
          <w:sz w:val="28"/>
          <w:szCs w:val="28"/>
        </w:rPr>
        <w:t xml:space="preserve">               12. </w:t>
      </w:r>
      <w:r w:rsidR="00F2397B" w:rsidRPr="00974B92">
        <w:rPr>
          <w:sz w:val="28"/>
          <w:szCs w:val="28"/>
        </w:rPr>
        <w:t>Администрация осуществляет прием документов, принимает решение о допуске к участию в Конкурсе, формирует список участников Конкурса и передает документы в Оргкомитет.</w:t>
      </w:r>
    </w:p>
    <w:p w:rsidR="00A32606" w:rsidRPr="00974B92" w:rsidRDefault="00EE3CFB" w:rsidP="001A16A5">
      <w:pPr>
        <w:tabs>
          <w:tab w:val="left" w:pos="1370"/>
        </w:tabs>
        <w:spacing w:before="1" w:line="322" w:lineRule="exact"/>
        <w:ind w:left="-181"/>
        <w:jc w:val="both"/>
        <w:rPr>
          <w:sz w:val="28"/>
          <w:szCs w:val="28"/>
        </w:rPr>
      </w:pPr>
      <w:r w:rsidRPr="00974B92">
        <w:rPr>
          <w:sz w:val="28"/>
          <w:szCs w:val="28"/>
        </w:rPr>
        <w:t xml:space="preserve">               13.</w:t>
      </w:r>
      <w:r w:rsidR="008B21CC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Основаниями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для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отказа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допуске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к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участию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EC5F62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Конкурс</w:t>
      </w:r>
      <w:r w:rsidRPr="00974B92">
        <w:rPr>
          <w:spacing w:val="-2"/>
          <w:sz w:val="28"/>
          <w:szCs w:val="28"/>
        </w:rPr>
        <w:t>е я</w:t>
      </w:r>
      <w:r w:rsidR="00F2397B" w:rsidRPr="00974B92">
        <w:rPr>
          <w:spacing w:val="-2"/>
          <w:sz w:val="28"/>
          <w:szCs w:val="28"/>
        </w:rPr>
        <w:t>вляются:</w:t>
      </w:r>
    </w:p>
    <w:p w:rsidR="00A32606" w:rsidRPr="00155254" w:rsidRDefault="008B21CC" w:rsidP="008B21CC">
      <w:pPr>
        <w:tabs>
          <w:tab w:val="left" w:pos="1252"/>
        </w:tabs>
        <w:ind w:left="-142" w:right="3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155254">
        <w:rPr>
          <w:sz w:val="28"/>
          <w:szCs w:val="28"/>
        </w:rPr>
        <w:t xml:space="preserve">1) </w:t>
      </w:r>
      <w:r w:rsidR="00F2397B" w:rsidRPr="00155254">
        <w:rPr>
          <w:sz w:val="28"/>
          <w:szCs w:val="28"/>
        </w:rPr>
        <w:t>нарушение срока подачи до</w:t>
      </w:r>
      <w:r>
        <w:rPr>
          <w:sz w:val="28"/>
          <w:szCs w:val="28"/>
        </w:rPr>
        <w:t xml:space="preserve">кументов, указанного в пункт </w:t>
      </w:r>
      <w:r w:rsidR="00F2397B" w:rsidRPr="00155254">
        <w:rPr>
          <w:sz w:val="28"/>
          <w:szCs w:val="28"/>
        </w:rPr>
        <w:t>настоящего Положения;</w:t>
      </w:r>
    </w:p>
    <w:p w:rsidR="00A32606" w:rsidRPr="00155254" w:rsidRDefault="00155254" w:rsidP="00155254">
      <w:pPr>
        <w:tabs>
          <w:tab w:val="left" w:pos="1299"/>
        </w:tabs>
        <w:spacing w:line="242" w:lineRule="auto"/>
        <w:ind w:right="3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2) </w:t>
      </w:r>
      <w:r w:rsidR="00F2397B" w:rsidRPr="00155254">
        <w:rPr>
          <w:sz w:val="28"/>
          <w:szCs w:val="28"/>
        </w:rPr>
        <w:t>непредставление (представление не в полном объеме) документов, переч</w:t>
      </w:r>
      <w:r w:rsidR="00D060A6" w:rsidRPr="00155254">
        <w:rPr>
          <w:sz w:val="28"/>
          <w:szCs w:val="28"/>
        </w:rPr>
        <w:t>ень которых определен пунктом 11</w:t>
      </w:r>
      <w:r w:rsidR="00F2397B" w:rsidRPr="00155254">
        <w:rPr>
          <w:sz w:val="28"/>
          <w:szCs w:val="28"/>
        </w:rPr>
        <w:t xml:space="preserve"> настоящего Положения;</w:t>
      </w:r>
    </w:p>
    <w:p w:rsidR="00A32606" w:rsidRPr="00155254" w:rsidRDefault="008B21CC" w:rsidP="008B21CC">
      <w:pPr>
        <w:tabs>
          <w:tab w:val="left" w:pos="1292"/>
        </w:tabs>
        <w:ind w:left="-142" w:right="3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55254">
        <w:rPr>
          <w:sz w:val="28"/>
          <w:szCs w:val="28"/>
        </w:rPr>
        <w:t xml:space="preserve">3) </w:t>
      </w:r>
      <w:r w:rsidR="00F2397B" w:rsidRPr="00155254">
        <w:rPr>
          <w:sz w:val="28"/>
          <w:szCs w:val="28"/>
        </w:rPr>
        <w:t>представление документов, не отвечающих требованиям п</w:t>
      </w:r>
      <w:r w:rsidR="00D060A6" w:rsidRPr="00155254">
        <w:rPr>
          <w:sz w:val="28"/>
          <w:szCs w:val="28"/>
        </w:rPr>
        <w:t>ункта 11</w:t>
      </w:r>
      <w:r w:rsidR="00F2397B" w:rsidRPr="00155254">
        <w:rPr>
          <w:sz w:val="28"/>
          <w:szCs w:val="28"/>
        </w:rPr>
        <w:t xml:space="preserve"> настоящего Положения.</w:t>
      </w:r>
    </w:p>
    <w:p w:rsidR="00A32606" w:rsidRPr="00974B92" w:rsidRDefault="00F2397B">
      <w:pPr>
        <w:pStyle w:val="a5"/>
        <w:numPr>
          <w:ilvl w:val="0"/>
          <w:numId w:val="2"/>
        </w:numPr>
        <w:tabs>
          <w:tab w:val="left" w:pos="1371"/>
        </w:tabs>
        <w:ind w:right="329" w:firstLine="707"/>
        <w:rPr>
          <w:sz w:val="28"/>
          <w:szCs w:val="28"/>
        </w:rPr>
      </w:pPr>
      <w:r w:rsidRPr="00974B92">
        <w:rPr>
          <w:sz w:val="28"/>
          <w:szCs w:val="28"/>
        </w:rPr>
        <w:t>Оргкомитет принимает решение о пр</w:t>
      </w:r>
      <w:r w:rsidR="008B21CC">
        <w:rPr>
          <w:sz w:val="28"/>
          <w:szCs w:val="28"/>
        </w:rPr>
        <w:t xml:space="preserve">изнании </w:t>
      </w:r>
      <w:proofErr w:type="spellStart"/>
      <w:r w:rsidR="008B21CC">
        <w:rPr>
          <w:sz w:val="28"/>
          <w:szCs w:val="28"/>
        </w:rPr>
        <w:t>КонкурсА</w:t>
      </w:r>
      <w:proofErr w:type="spellEnd"/>
      <w:r w:rsidR="008B21CC">
        <w:rPr>
          <w:sz w:val="28"/>
          <w:szCs w:val="28"/>
        </w:rPr>
        <w:t xml:space="preserve"> </w:t>
      </w:r>
      <w:proofErr w:type="gramStart"/>
      <w:r w:rsidR="00155254">
        <w:rPr>
          <w:sz w:val="28"/>
          <w:szCs w:val="28"/>
        </w:rPr>
        <w:t>несостоявшимся</w:t>
      </w:r>
      <w:proofErr w:type="gramEnd"/>
      <w:r w:rsidRPr="00974B92">
        <w:rPr>
          <w:sz w:val="28"/>
          <w:szCs w:val="28"/>
        </w:rPr>
        <w:t xml:space="preserve"> в случаях</w:t>
      </w:r>
      <w:r w:rsidR="00155254">
        <w:rPr>
          <w:sz w:val="28"/>
          <w:szCs w:val="28"/>
        </w:rPr>
        <w:t xml:space="preserve">, </w:t>
      </w:r>
      <w:r w:rsidRPr="00974B92">
        <w:rPr>
          <w:sz w:val="28"/>
          <w:szCs w:val="28"/>
        </w:rPr>
        <w:t xml:space="preserve"> если:</w:t>
      </w:r>
    </w:p>
    <w:p w:rsidR="00A32606" w:rsidRPr="00974B92" w:rsidRDefault="006720E4">
      <w:pPr>
        <w:pStyle w:val="a5"/>
        <w:numPr>
          <w:ilvl w:val="1"/>
          <w:numId w:val="2"/>
        </w:numPr>
        <w:tabs>
          <w:tab w:val="left" w:pos="1253"/>
        </w:tabs>
        <w:spacing w:line="321" w:lineRule="exact"/>
        <w:ind w:left="1253" w:hanging="303"/>
        <w:rPr>
          <w:sz w:val="28"/>
          <w:szCs w:val="28"/>
        </w:rPr>
      </w:pPr>
      <w:r>
        <w:rPr>
          <w:sz w:val="28"/>
          <w:szCs w:val="28"/>
        </w:rPr>
        <w:t>д</w:t>
      </w:r>
      <w:r w:rsidR="00F2397B" w:rsidRPr="00974B92">
        <w:rPr>
          <w:sz w:val="28"/>
          <w:szCs w:val="28"/>
        </w:rPr>
        <w:t>окументы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на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участие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Конкурсе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не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подавались;</w:t>
      </w:r>
    </w:p>
    <w:p w:rsidR="00A32606" w:rsidRPr="00C67229" w:rsidRDefault="006720E4">
      <w:pPr>
        <w:pStyle w:val="a5"/>
        <w:numPr>
          <w:ilvl w:val="1"/>
          <w:numId w:val="2"/>
        </w:numPr>
        <w:tabs>
          <w:tab w:val="left" w:pos="1253"/>
        </w:tabs>
        <w:ind w:left="1253" w:hanging="303"/>
        <w:rPr>
          <w:sz w:val="28"/>
          <w:szCs w:val="28"/>
        </w:rPr>
      </w:pPr>
      <w:r>
        <w:rPr>
          <w:sz w:val="28"/>
          <w:szCs w:val="28"/>
        </w:rPr>
        <w:t>б</w:t>
      </w:r>
      <w:r w:rsidR="00F2397B" w:rsidRPr="00C67229">
        <w:rPr>
          <w:sz w:val="28"/>
          <w:szCs w:val="28"/>
        </w:rPr>
        <w:t>ыли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z w:val="28"/>
          <w:szCs w:val="28"/>
        </w:rPr>
        <w:t>поданы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z w:val="28"/>
          <w:szCs w:val="28"/>
        </w:rPr>
        <w:t>документы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z w:val="28"/>
          <w:szCs w:val="28"/>
        </w:rPr>
        <w:t>только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z w:val="28"/>
          <w:szCs w:val="28"/>
        </w:rPr>
        <w:t>на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z w:val="28"/>
          <w:szCs w:val="28"/>
        </w:rPr>
        <w:t>одну</w:t>
      </w:r>
      <w:r w:rsidR="00240B99">
        <w:rPr>
          <w:sz w:val="28"/>
          <w:szCs w:val="28"/>
        </w:rPr>
        <w:t xml:space="preserve"> </w:t>
      </w:r>
      <w:r w:rsidR="00F2397B" w:rsidRPr="00C67229">
        <w:rPr>
          <w:spacing w:val="-2"/>
          <w:sz w:val="28"/>
          <w:szCs w:val="28"/>
        </w:rPr>
        <w:t>семью;</w:t>
      </w:r>
    </w:p>
    <w:p w:rsidR="00A32606" w:rsidRPr="00974B92" w:rsidRDefault="00D060A6">
      <w:pPr>
        <w:pStyle w:val="a5"/>
        <w:numPr>
          <w:ilvl w:val="1"/>
          <w:numId w:val="2"/>
        </w:numPr>
        <w:tabs>
          <w:tab w:val="left" w:pos="1253"/>
        </w:tabs>
        <w:spacing w:line="322" w:lineRule="exact"/>
        <w:ind w:left="1253" w:hanging="303"/>
        <w:rPr>
          <w:sz w:val="28"/>
          <w:szCs w:val="28"/>
        </w:rPr>
      </w:pPr>
      <w:r w:rsidRPr="00974B92">
        <w:rPr>
          <w:sz w:val="28"/>
          <w:szCs w:val="28"/>
        </w:rPr>
        <w:t xml:space="preserve">к </w:t>
      </w:r>
      <w:r w:rsidR="00F2397B" w:rsidRPr="00974B92">
        <w:rPr>
          <w:sz w:val="28"/>
          <w:szCs w:val="28"/>
        </w:rPr>
        <w:t>участию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в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Конкурсе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была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допущена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только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z w:val="28"/>
          <w:szCs w:val="28"/>
        </w:rPr>
        <w:t>одна</w:t>
      </w:r>
      <w:r w:rsidR="00240B99">
        <w:rPr>
          <w:sz w:val="28"/>
          <w:szCs w:val="28"/>
        </w:rPr>
        <w:t xml:space="preserve"> </w:t>
      </w:r>
      <w:r w:rsidR="00F2397B" w:rsidRPr="00974B92">
        <w:rPr>
          <w:spacing w:val="-2"/>
          <w:sz w:val="28"/>
          <w:szCs w:val="28"/>
        </w:rPr>
        <w:t>семья.</w:t>
      </w:r>
    </w:p>
    <w:p w:rsidR="00A32606" w:rsidRPr="00974B92" w:rsidRDefault="00F2397B">
      <w:pPr>
        <w:pStyle w:val="a5"/>
        <w:numPr>
          <w:ilvl w:val="0"/>
          <w:numId w:val="2"/>
        </w:numPr>
        <w:tabs>
          <w:tab w:val="left" w:pos="1368"/>
        </w:tabs>
        <w:ind w:right="327" w:firstLine="707"/>
        <w:rPr>
          <w:sz w:val="28"/>
          <w:szCs w:val="28"/>
        </w:rPr>
      </w:pPr>
      <w:r w:rsidRPr="00974B92">
        <w:rPr>
          <w:sz w:val="28"/>
          <w:szCs w:val="28"/>
        </w:rPr>
        <w:t>Заседания Оргкомитета проводятся в соответствии со сроками, предусмотренными пунктом 20 настоящего Положения, и правомочны при наличии не менее двух третей лиц, входящих в его состав.</w:t>
      </w:r>
    </w:p>
    <w:p w:rsidR="00A32606" w:rsidRPr="00974B92" w:rsidRDefault="00F2397B">
      <w:pPr>
        <w:pStyle w:val="a5"/>
        <w:numPr>
          <w:ilvl w:val="0"/>
          <w:numId w:val="2"/>
        </w:numPr>
        <w:tabs>
          <w:tab w:val="left" w:pos="1385"/>
        </w:tabs>
        <w:ind w:right="323" w:firstLine="707"/>
        <w:rPr>
          <w:sz w:val="28"/>
          <w:szCs w:val="28"/>
        </w:rPr>
      </w:pPr>
      <w:proofErr w:type="gramStart"/>
      <w:r w:rsidRPr="00974B92">
        <w:rPr>
          <w:sz w:val="28"/>
          <w:szCs w:val="28"/>
        </w:rPr>
        <w:t>Оргкомитет рассматривает представленные на Конкурс документы, проводит оценку семейного подворья многодетной семьи по форме</w:t>
      </w:r>
      <w:r w:rsidR="00D060A6" w:rsidRPr="00974B92">
        <w:rPr>
          <w:sz w:val="28"/>
          <w:szCs w:val="28"/>
        </w:rPr>
        <w:t xml:space="preserve">, </w:t>
      </w:r>
      <w:r w:rsidRPr="00974B92">
        <w:rPr>
          <w:sz w:val="28"/>
          <w:szCs w:val="28"/>
        </w:rPr>
        <w:t xml:space="preserve"> согласно приложению 3 к настоящему Положению и фоторепортажей о семейном подворье и описания к ним по индивидуальным таблицам баллов членов Оргкомитета</w:t>
      </w:r>
      <w:r w:rsidR="00D060A6" w:rsidRPr="00974B92">
        <w:rPr>
          <w:sz w:val="28"/>
          <w:szCs w:val="28"/>
        </w:rPr>
        <w:t xml:space="preserve">, </w:t>
      </w:r>
      <w:r w:rsidRPr="00974B92">
        <w:rPr>
          <w:sz w:val="28"/>
          <w:szCs w:val="28"/>
        </w:rPr>
        <w:t xml:space="preserve"> по оценке фоторепортажей о семейном подворье и описаний к ним</w:t>
      </w:r>
      <w:r w:rsidR="00240B99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согласно приложению 4 к настоящему Положению (далее – индивидуальная таблица баллов).</w:t>
      </w:r>
      <w:proofErr w:type="gramEnd"/>
      <w:r w:rsidRPr="00974B92">
        <w:rPr>
          <w:sz w:val="28"/>
          <w:szCs w:val="28"/>
        </w:rPr>
        <w:t xml:space="preserve"> Каждый </w:t>
      </w:r>
      <w:r w:rsidR="005A751B">
        <w:rPr>
          <w:sz w:val="28"/>
          <w:szCs w:val="28"/>
        </w:rPr>
        <w:t>критерий оценивается по пятибалл</w:t>
      </w:r>
      <w:r w:rsidRPr="00974B92">
        <w:rPr>
          <w:sz w:val="28"/>
          <w:szCs w:val="28"/>
        </w:rPr>
        <w:t>ьной шкале.</w:t>
      </w:r>
    </w:p>
    <w:p w:rsidR="00A32606" w:rsidRPr="00974B92" w:rsidRDefault="00F2397B">
      <w:pPr>
        <w:pStyle w:val="a5"/>
        <w:numPr>
          <w:ilvl w:val="0"/>
          <w:numId w:val="2"/>
        </w:numPr>
        <w:tabs>
          <w:tab w:val="left" w:pos="1371"/>
        </w:tabs>
        <w:ind w:right="324" w:firstLine="707"/>
        <w:rPr>
          <w:sz w:val="28"/>
          <w:szCs w:val="28"/>
        </w:rPr>
      </w:pPr>
      <w:proofErr w:type="gramStart"/>
      <w:r w:rsidRPr="00974B92">
        <w:rPr>
          <w:sz w:val="28"/>
          <w:szCs w:val="28"/>
        </w:rPr>
        <w:t>На основании индивидуальных таблиц баллов, заполненных членами Оргкомитета, формируется сводная таблица баллов по оценке фоторепортажей о семейном подворье и описаний к ним согласно приложению 5 к настоящему Положению, в которой суммируются баллы, определенные членами Оргкомитета.</w:t>
      </w:r>
      <w:proofErr w:type="gramEnd"/>
    </w:p>
    <w:p w:rsidR="00A32606" w:rsidRPr="00974B92" w:rsidRDefault="00F2397B">
      <w:pPr>
        <w:pStyle w:val="a3"/>
        <w:ind w:right="328" w:firstLine="707"/>
        <w:jc w:val="both"/>
      </w:pPr>
      <w:r w:rsidRPr="00974B92">
        <w:t>Победитель Конкурс</w:t>
      </w:r>
      <w:r w:rsidR="00FB19AD">
        <w:t>а определяе</w:t>
      </w:r>
      <w:r w:rsidRPr="00974B92">
        <w:t>тся по наибольшему количеству набранных баллов.</w:t>
      </w:r>
    </w:p>
    <w:p w:rsidR="00A32606" w:rsidRPr="00974B92" w:rsidRDefault="00F2397B" w:rsidP="00D060A6">
      <w:pPr>
        <w:pStyle w:val="a5"/>
        <w:numPr>
          <w:ilvl w:val="0"/>
          <w:numId w:val="2"/>
        </w:numPr>
        <w:tabs>
          <w:tab w:val="left" w:pos="1421"/>
        </w:tabs>
        <w:ind w:right="334" w:firstLine="707"/>
        <w:rPr>
          <w:sz w:val="28"/>
          <w:szCs w:val="28"/>
        </w:rPr>
      </w:pPr>
      <w:r w:rsidRPr="00974B92">
        <w:rPr>
          <w:sz w:val="28"/>
          <w:szCs w:val="28"/>
        </w:rPr>
        <w:t xml:space="preserve">Определение победителя Конкурса проводится Оргкомитетом с 8 по 14 августа текущего года. Решение о победителе Конкурса утверждается протоколом заседания </w:t>
      </w:r>
      <w:r w:rsidRPr="00974B92">
        <w:rPr>
          <w:spacing w:val="-2"/>
          <w:sz w:val="28"/>
          <w:szCs w:val="28"/>
        </w:rPr>
        <w:t>Оргкомитета.</w:t>
      </w:r>
    </w:p>
    <w:p w:rsidR="00A32606" w:rsidRPr="00974B92" w:rsidRDefault="00F2397B">
      <w:pPr>
        <w:pStyle w:val="a5"/>
        <w:numPr>
          <w:ilvl w:val="0"/>
          <w:numId w:val="2"/>
        </w:numPr>
        <w:tabs>
          <w:tab w:val="left" w:pos="1371"/>
        </w:tabs>
        <w:spacing w:line="242" w:lineRule="auto"/>
        <w:ind w:right="333" w:firstLine="707"/>
        <w:rPr>
          <w:sz w:val="28"/>
          <w:szCs w:val="28"/>
        </w:rPr>
      </w:pPr>
      <w:r w:rsidRPr="00974B92">
        <w:rPr>
          <w:sz w:val="28"/>
          <w:szCs w:val="28"/>
        </w:rPr>
        <w:t>Награждение</w:t>
      </w:r>
      <w:r w:rsidR="00240B99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участников</w:t>
      </w:r>
      <w:r w:rsidR="00240B99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Конкурса производится</w:t>
      </w:r>
      <w:r w:rsidR="00240B99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>в</w:t>
      </w:r>
      <w:r w:rsidR="00240B99">
        <w:rPr>
          <w:sz w:val="28"/>
          <w:szCs w:val="28"/>
        </w:rPr>
        <w:t xml:space="preserve"> </w:t>
      </w:r>
      <w:r w:rsidRPr="00974B92">
        <w:rPr>
          <w:sz w:val="28"/>
          <w:szCs w:val="28"/>
        </w:rPr>
        <w:t xml:space="preserve">торжественной </w:t>
      </w:r>
      <w:r w:rsidRPr="00974B92">
        <w:rPr>
          <w:spacing w:val="-2"/>
          <w:sz w:val="28"/>
          <w:szCs w:val="28"/>
        </w:rPr>
        <w:t>обстановке.</w:t>
      </w:r>
    </w:p>
    <w:p w:rsidR="00A32606" w:rsidRPr="00155254" w:rsidRDefault="00F2397B">
      <w:pPr>
        <w:pStyle w:val="a5"/>
        <w:numPr>
          <w:ilvl w:val="0"/>
          <w:numId w:val="2"/>
        </w:numPr>
        <w:tabs>
          <w:tab w:val="left" w:pos="1371"/>
          <w:tab w:val="left" w:pos="2010"/>
          <w:tab w:val="left" w:pos="3761"/>
          <w:tab w:val="left" w:pos="5206"/>
          <w:tab w:val="left" w:pos="6863"/>
          <w:tab w:val="left" w:pos="8192"/>
        </w:tabs>
        <w:ind w:right="326" w:firstLine="707"/>
        <w:rPr>
          <w:sz w:val="28"/>
          <w:szCs w:val="28"/>
        </w:rPr>
      </w:pPr>
      <w:r w:rsidRPr="00155254">
        <w:rPr>
          <w:spacing w:val="-6"/>
          <w:sz w:val="28"/>
          <w:szCs w:val="28"/>
        </w:rPr>
        <w:t>По</w:t>
      </w:r>
      <w:r w:rsidRPr="00155254">
        <w:rPr>
          <w:sz w:val="28"/>
          <w:szCs w:val="28"/>
        </w:rPr>
        <w:tab/>
      </w:r>
      <w:r w:rsidRPr="00155254">
        <w:rPr>
          <w:spacing w:val="-2"/>
          <w:sz w:val="28"/>
          <w:szCs w:val="28"/>
        </w:rPr>
        <w:t>результатам</w:t>
      </w:r>
      <w:r w:rsidRPr="00155254">
        <w:rPr>
          <w:sz w:val="28"/>
          <w:szCs w:val="28"/>
        </w:rPr>
        <w:tab/>
      </w:r>
      <w:r w:rsidRPr="00155254">
        <w:rPr>
          <w:spacing w:val="-2"/>
          <w:sz w:val="28"/>
          <w:szCs w:val="28"/>
        </w:rPr>
        <w:t>Конкурса</w:t>
      </w:r>
      <w:r w:rsidRPr="00155254">
        <w:rPr>
          <w:sz w:val="28"/>
          <w:szCs w:val="28"/>
        </w:rPr>
        <w:tab/>
      </w:r>
      <w:r w:rsidRPr="00155254">
        <w:rPr>
          <w:spacing w:val="-2"/>
          <w:sz w:val="28"/>
          <w:szCs w:val="28"/>
        </w:rPr>
        <w:t>победитель</w:t>
      </w:r>
      <w:r w:rsidRPr="00155254">
        <w:rPr>
          <w:sz w:val="28"/>
          <w:szCs w:val="28"/>
        </w:rPr>
        <w:tab/>
      </w:r>
      <w:r w:rsidRPr="00155254">
        <w:rPr>
          <w:spacing w:val="-2"/>
          <w:sz w:val="28"/>
          <w:szCs w:val="28"/>
        </w:rPr>
        <w:t>является</w:t>
      </w:r>
      <w:r w:rsidRPr="00155254">
        <w:rPr>
          <w:sz w:val="28"/>
          <w:szCs w:val="28"/>
        </w:rPr>
        <w:tab/>
      </w:r>
      <w:r w:rsidRPr="00155254">
        <w:rPr>
          <w:spacing w:val="-2"/>
          <w:sz w:val="28"/>
          <w:szCs w:val="28"/>
        </w:rPr>
        <w:t xml:space="preserve">участником </w:t>
      </w:r>
      <w:r w:rsidRPr="00155254">
        <w:rPr>
          <w:sz w:val="28"/>
          <w:szCs w:val="28"/>
        </w:rPr>
        <w:t>регионального этапа Конкурса.</w:t>
      </w:r>
    </w:p>
    <w:p w:rsidR="00155254" w:rsidRPr="00155254" w:rsidRDefault="00155254" w:rsidP="00D7792A">
      <w:pPr>
        <w:pStyle w:val="a5"/>
        <w:numPr>
          <w:ilvl w:val="0"/>
          <w:numId w:val="2"/>
        </w:numPr>
        <w:shd w:val="clear" w:color="auto" w:fill="FFFFFF"/>
        <w:ind w:right="-1" w:firstLine="658"/>
        <w:textAlignment w:val="baseline"/>
        <w:rPr>
          <w:sz w:val="28"/>
          <w:szCs w:val="28"/>
        </w:rPr>
      </w:pPr>
      <w:r w:rsidRPr="00974B92">
        <w:rPr>
          <w:sz w:val="28"/>
          <w:szCs w:val="28"/>
        </w:rPr>
        <w:t xml:space="preserve">Информация о результатах Конкурса </w:t>
      </w:r>
      <w:r w:rsidR="0028009B">
        <w:rPr>
          <w:sz w:val="28"/>
          <w:szCs w:val="28"/>
        </w:rPr>
        <w:t>размещается</w:t>
      </w:r>
      <w:r w:rsidRPr="00155254">
        <w:rPr>
          <w:sz w:val="28"/>
          <w:szCs w:val="28"/>
        </w:rPr>
        <w:t xml:space="preserve">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(https://kalinin-adm.ru). </w:t>
      </w:r>
    </w:p>
    <w:p w:rsidR="00A32606" w:rsidRPr="00974B92" w:rsidRDefault="00A32606">
      <w:pPr>
        <w:rPr>
          <w:sz w:val="28"/>
          <w:szCs w:val="28"/>
        </w:rPr>
        <w:sectPr w:rsidR="00A32606" w:rsidRPr="00974B92">
          <w:headerReference w:type="default" r:id="rId9"/>
          <w:pgSz w:w="11910" w:h="16840"/>
          <w:pgMar w:top="940" w:right="520" w:bottom="280" w:left="1460" w:header="710" w:footer="0" w:gutter="0"/>
          <w:cols w:space="720"/>
        </w:sectPr>
      </w:pPr>
    </w:p>
    <w:p w:rsidR="00A32606" w:rsidRPr="00974B92" w:rsidRDefault="00F2397B">
      <w:pPr>
        <w:pStyle w:val="a3"/>
        <w:spacing w:before="267"/>
        <w:ind w:left="5345"/>
      </w:pPr>
      <w:r w:rsidRPr="00974B92">
        <w:lastRenderedPageBreak/>
        <w:t>Приложение</w:t>
      </w:r>
      <w:r w:rsidRPr="00974B92">
        <w:rPr>
          <w:spacing w:val="-10"/>
        </w:rPr>
        <w:t xml:space="preserve"> 1</w:t>
      </w:r>
    </w:p>
    <w:p w:rsidR="00A32606" w:rsidRPr="00974B92" w:rsidRDefault="00F2397B" w:rsidP="006445ED">
      <w:pPr>
        <w:pStyle w:val="a3"/>
        <w:ind w:left="5345" w:right="357"/>
      </w:pPr>
      <w:r w:rsidRPr="00974B92">
        <w:t>к Положению о муниципальном этапе</w:t>
      </w:r>
      <w:r w:rsidR="00240B99">
        <w:t xml:space="preserve"> </w:t>
      </w:r>
      <w:r w:rsidRPr="00974B92">
        <w:t>конкурса</w:t>
      </w:r>
      <w:r w:rsidR="00240B99">
        <w:t xml:space="preserve"> </w:t>
      </w:r>
      <w:r w:rsidRPr="00974B92">
        <w:t>для</w:t>
      </w:r>
      <w:r w:rsidR="00240B99">
        <w:t xml:space="preserve"> </w:t>
      </w:r>
      <w:r w:rsidRPr="00974B92">
        <w:t xml:space="preserve">многодетных семей «Лучшее семейное </w:t>
      </w:r>
      <w:r w:rsidRPr="00974B92">
        <w:rPr>
          <w:spacing w:val="-2"/>
        </w:rPr>
        <w:t>подворье»</w:t>
      </w:r>
    </w:p>
    <w:p w:rsidR="00A32606" w:rsidRPr="00974B92" w:rsidRDefault="00A32606">
      <w:pPr>
        <w:pStyle w:val="a3"/>
        <w:spacing w:before="2"/>
        <w:ind w:left="0"/>
      </w:pPr>
    </w:p>
    <w:p w:rsidR="00FB19AD" w:rsidRDefault="00F2397B" w:rsidP="00FB19AD">
      <w:pPr>
        <w:pStyle w:val="a3"/>
        <w:ind w:right="264"/>
        <w:jc w:val="right"/>
      </w:pPr>
      <w:r w:rsidRPr="00974B92">
        <w:t>В</w:t>
      </w:r>
      <w:r w:rsidR="008F55FB" w:rsidRPr="00974B92">
        <w:t xml:space="preserve"> администрацию </w:t>
      </w:r>
      <w:proofErr w:type="gramStart"/>
      <w:r w:rsidR="008F55FB" w:rsidRPr="00974B92">
        <w:t>Калининского</w:t>
      </w:r>
      <w:proofErr w:type="gramEnd"/>
      <w:r w:rsidR="008F55FB" w:rsidRPr="00974B92">
        <w:t xml:space="preserve"> </w:t>
      </w:r>
    </w:p>
    <w:p w:rsidR="00A32606" w:rsidRPr="00974B92" w:rsidRDefault="00240B99" w:rsidP="00FB19AD">
      <w:pPr>
        <w:pStyle w:val="a3"/>
        <w:ind w:right="264"/>
        <w:jc w:val="right"/>
      </w:pPr>
      <w:r w:rsidRPr="00974B92">
        <w:t>М</w:t>
      </w:r>
      <w:r w:rsidR="00F2397B" w:rsidRPr="00974B92">
        <w:t>униципального</w:t>
      </w:r>
      <w:r>
        <w:t xml:space="preserve"> </w:t>
      </w:r>
      <w:r w:rsidR="008F55FB" w:rsidRPr="00974B92">
        <w:rPr>
          <w:spacing w:val="-2"/>
        </w:rPr>
        <w:t>округа</w:t>
      </w:r>
    </w:p>
    <w:p w:rsidR="008F55FB" w:rsidRPr="00974B92" w:rsidRDefault="00F2397B" w:rsidP="00FB19AD">
      <w:pPr>
        <w:pStyle w:val="a3"/>
        <w:tabs>
          <w:tab w:val="left" w:pos="9405"/>
        </w:tabs>
        <w:ind w:left="4178" w:right="328" w:firstLine="557"/>
        <w:jc w:val="right"/>
      </w:pPr>
      <w:r w:rsidRPr="00974B92">
        <w:t>Тверской</w:t>
      </w:r>
      <w:r w:rsidR="00240B99">
        <w:t xml:space="preserve"> </w:t>
      </w:r>
      <w:r w:rsidRPr="00974B92">
        <w:t>области</w:t>
      </w:r>
    </w:p>
    <w:p w:rsidR="008F55FB" w:rsidRPr="00974B92" w:rsidRDefault="008F55FB" w:rsidP="00FB19AD">
      <w:pPr>
        <w:pStyle w:val="a3"/>
        <w:tabs>
          <w:tab w:val="left" w:pos="9405"/>
        </w:tabs>
        <w:ind w:right="328"/>
        <w:jc w:val="right"/>
      </w:pPr>
    </w:p>
    <w:p w:rsidR="00A32606" w:rsidRPr="00974B92" w:rsidRDefault="00F2397B" w:rsidP="008F55FB">
      <w:pPr>
        <w:pStyle w:val="a3"/>
        <w:tabs>
          <w:tab w:val="left" w:pos="9405"/>
        </w:tabs>
        <w:ind w:right="328"/>
      </w:pPr>
      <w:r w:rsidRPr="00974B92">
        <w:t xml:space="preserve"> от</w:t>
      </w:r>
      <w:r w:rsidRPr="00974B92">
        <w:rPr>
          <w:u w:val="single"/>
        </w:rPr>
        <w:tab/>
      </w:r>
    </w:p>
    <w:p w:rsidR="00A32606" w:rsidRPr="00EF37C4" w:rsidRDefault="00EF37C4" w:rsidP="00EF37C4">
      <w:pPr>
        <w:rPr>
          <w:sz w:val="24"/>
          <w:szCs w:val="28"/>
        </w:rPr>
      </w:pPr>
      <w:r>
        <w:rPr>
          <w:sz w:val="28"/>
          <w:szCs w:val="28"/>
        </w:rPr>
        <w:t xml:space="preserve">                        </w:t>
      </w:r>
      <w:r w:rsidRPr="00EF37C4">
        <w:rPr>
          <w:sz w:val="24"/>
          <w:szCs w:val="28"/>
        </w:rPr>
        <w:t xml:space="preserve">   </w:t>
      </w:r>
      <w:proofErr w:type="gramStart"/>
      <w:r w:rsidR="00F2397B" w:rsidRPr="00EF37C4">
        <w:rPr>
          <w:sz w:val="24"/>
          <w:szCs w:val="28"/>
        </w:rPr>
        <w:t>(Фамилия</w:t>
      </w:r>
      <w:r w:rsidR="00FB19AD" w:rsidRPr="00EF37C4">
        <w:rPr>
          <w:sz w:val="24"/>
          <w:szCs w:val="28"/>
        </w:rPr>
        <w:t xml:space="preserve">, </w:t>
      </w:r>
      <w:r w:rsidR="00F2397B" w:rsidRPr="00EF37C4">
        <w:rPr>
          <w:sz w:val="24"/>
          <w:szCs w:val="28"/>
        </w:rPr>
        <w:t>имя,</w:t>
      </w:r>
      <w:r w:rsidR="00240B99" w:rsidRPr="00EF37C4">
        <w:rPr>
          <w:sz w:val="24"/>
          <w:szCs w:val="28"/>
        </w:rPr>
        <w:t xml:space="preserve"> </w:t>
      </w:r>
      <w:r w:rsidR="00F2397B" w:rsidRPr="00EF37C4">
        <w:rPr>
          <w:sz w:val="24"/>
          <w:szCs w:val="28"/>
        </w:rPr>
        <w:t>отчество</w:t>
      </w:r>
      <w:r w:rsidR="00240B99" w:rsidRPr="00EF37C4">
        <w:rPr>
          <w:sz w:val="24"/>
          <w:szCs w:val="28"/>
        </w:rPr>
        <w:t xml:space="preserve"> </w:t>
      </w:r>
      <w:r w:rsidR="00F2397B" w:rsidRPr="00EF37C4">
        <w:rPr>
          <w:sz w:val="24"/>
          <w:szCs w:val="28"/>
        </w:rPr>
        <w:t>(при</w:t>
      </w:r>
      <w:r w:rsidR="00C329CB" w:rsidRPr="00EF37C4">
        <w:rPr>
          <w:sz w:val="24"/>
          <w:szCs w:val="28"/>
        </w:rPr>
        <w:t xml:space="preserve"> </w:t>
      </w:r>
      <w:r w:rsidR="00F2397B" w:rsidRPr="00EF37C4">
        <w:rPr>
          <w:spacing w:val="-2"/>
          <w:sz w:val="24"/>
          <w:szCs w:val="28"/>
        </w:rPr>
        <w:t>наличии)</w:t>
      </w:r>
      <w:proofErr w:type="gramEnd"/>
    </w:p>
    <w:p w:rsidR="00A32606" w:rsidRPr="00974B92" w:rsidRDefault="00EF37C4">
      <w:pPr>
        <w:pStyle w:val="a3"/>
        <w:tabs>
          <w:tab w:val="left" w:pos="9688"/>
        </w:tabs>
        <w:ind w:left="4059"/>
        <w:jc w:val="center"/>
      </w:pPr>
      <w:proofErr w:type="gramStart"/>
      <w:r>
        <w:t>з</w:t>
      </w:r>
      <w:r w:rsidR="00F2397B" w:rsidRPr="00974B92">
        <w:t>арегистрированный</w:t>
      </w:r>
      <w:proofErr w:type="gramEnd"/>
      <w:r w:rsidR="00C329CB">
        <w:t xml:space="preserve"> </w:t>
      </w:r>
      <w:r w:rsidR="00F2397B" w:rsidRPr="00974B92">
        <w:t>(-</w:t>
      </w:r>
      <w:proofErr w:type="spellStart"/>
      <w:r w:rsidR="00F2397B" w:rsidRPr="00974B92">
        <w:t>ая</w:t>
      </w:r>
      <w:proofErr w:type="spellEnd"/>
      <w:r w:rsidR="00F2397B" w:rsidRPr="00974B92">
        <w:t>) по адресу</w:t>
      </w:r>
      <w:r w:rsidR="00F2397B" w:rsidRPr="00974B92">
        <w:rPr>
          <w:u w:val="single"/>
        </w:rPr>
        <w:tab/>
      </w:r>
    </w:p>
    <w:p w:rsidR="00A32606" w:rsidRPr="00974B92" w:rsidRDefault="00220835">
      <w:pPr>
        <w:pStyle w:val="a3"/>
        <w:spacing w:before="61"/>
        <w:ind w:left="0"/>
      </w:pPr>
      <w:r>
        <w:pict>
          <v:shape id="docshape3" o:spid="_x0000_s1034" style="position:absolute;margin-left:281.95pt;margin-top:15.8pt;width:266.15pt;height:.1pt;z-index:-15728128;mso-wrap-distance-left:0;mso-wrap-distance-right:0;mso-position-horizontal-relative:page" coordorigin="5639,316" coordsize="5323,0" path="m5639,316r5322,e" filled="f" strokeweight=".19811mm">
            <v:path arrowok="t"/>
            <w10:wrap type="topAndBottom" anchorx="page"/>
          </v:shape>
        </w:pict>
      </w:r>
    </w:p>
    <w:p w:rsidR="00A32606" w:rsidRPr="00974B92" w:rsidRDefault="00EF37C4">
      <w:pPr>
        <w:pStyle w:val="a3"/>
        <w:tabs>
          <w:tab w:val="left" w:pos="6382"/>
          <w:tab w:val="left" w:pos="9530"/>
          <w:tab w:val="left" w:pos="9587"/>
          <w:tab w:val="left" w:pos="9659"/>
        </w:tabs>
        <w:ind w:left="4178" w:right="264"/>
      </w:pPr>
      <w:r>
        <w:t>н</w:t>
      </w:r>
      <w:r w:rsidR="00F2397B" w:rsidRPr="00974B92">
        <w:t xml:space="preserve">аименование </w:t>
      </w:r>
      <w:proofErr w:type="gramStart"/>
      <w:r w:rsidR="00F2397B" w:rsidRPr="00974B92">
        <w:t xml:space="preserve">документа, удостоверяющего личность </w:t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t xml:space="preserve"> серия </w:t>
      </w:r>
      <w:r w:rsidR="00F2397B" w:rsidRPr="00974B92">
        <w:rPr>
          <w:u w:val="single"/>
        </w:rPr>
        <w:tab/>
      </w:r>
      <w:r w:rsidR="00F2397B" w:rsidRPr="00974B92">
        <w:rPr>
          <w:spacing w:val="-10"/>
        </w:rPr>
        <w:t>№</w:t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>
        <w:t xml:space="preserve"> в</w:t>
      </w:r>
      <w:r w:rsidR="00F2397B" w:rsidRPr="00974B92">
        <w:t>ыдан</w:t>
      </w:r>
      <w:proofErr w:type="gramEnd"/>
      <w:r w:rsidR="00F2397B" w:rsidRPr="00974B92">
        <w:t xml:space="preserve"> </w:t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>
        <w:t xml:space="preserve"> к</w:t>
      </w:r>
      <w:r w:rsidR="008F55FB" w:rsidRPr="00974B92">
        <w:t xml:space="preserve">ем </w:t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t xml:space="preserve"> </w:t>
      </w:r>
      <w:r>
        <w:t>д</w:t>
      </w:r>
      <w:r w:rsidR="00F2397B" w:rsidRPr="00974B92">
        <w:t xml:space="preserve">ата рождения </w:t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rPr>
          <w:u w:val="single"/>
        </w:rPr>
        <w:tab/>
      </w:r>
      <w:r w:rsidR="00F2397B" w:rsidRPr="00974B92">
        <w:t xml:space="preserve"> </w:t>
      </w:r>
      <w:r>
        <w:t>н</w:t>
      </w:r>
      <w:r w:rsidR="00F2397B" w:rsidRPr="00974B92">
        <w:t>омер страхового свидетельства государственного пенсионного страхования</w:t>
      </w:r>
    </w:p>
    <w:p w:rsidR="00A32606" w:rsidRPr="00974B92" w:rsidRDefault="00220835">
      <w:pPr>
        <w:pStyle w:val="a3"/>
        <w:spacing w:before="64"/>
        <w:ind w:left="0"/>
      </w:pPr>
      <w:r>
        <w:pict>
          <v:shape id="docshape4" o:spid="_x0000_s1033" style="position:absolute;margin-left:281.95pt;margin-top:15.9pt;width:266.15pt;height:.1pt;z-index:-15727616;mso-wrap-distance-left:0;mso-wrap-distance-right:0;mso-position-horizontal-relative:page" coordorigin="5639,318" coordsize="5323,0" path="m5639,318r5322,e" filled="f" strokeweight=".19811mm">
            <v:path arrowok="t"/>
            <w10:wrap type="topAndBottom" anchorx="page"/>
          </v:shape>
        </w:pict>
      </w:r>
    </w:p>
    <w:p w:rsidR="00A32606" w:rsidRPr="00974B92" w:rsidRDefault="00F2397B">
      <w:pPr>
        <w:pStyle w:val="a3"/>
        <w:tabs>
          <w:tab w:val="left" w:pos="9541"/>
        </w:tabs>
        <w:spacing w:line="321" w:lineRule="exact"/>
        <w:ind w:left="4178"/>
      </w:pPr>
      <w:r w:rsidRPr="00974B92">
        <w:t xml:space="preserve">ИНН </w:t>
      </w:r>
      <w:r w:rsidRPr="00974B92">
        <w:rPr>
          <w:u w:val="single"/>
        </w:rPr>
        <w:tab/>
      </w:r>
    </w:p>
    <w:p w:rsidR="00A32606" w:rsidRPr="00974B92" w:rsidRDefault="00F2397B">
      <w:pPr>
        <w:pStyle w:val="a3"/>
        <w:tabs>
          <w:tab w:val="left" w:pos="9477"/>
        </w:tabs>
        <w:ind w:left="4178"/>
      </w:pPr>
      <w:r w:rsidRPr="00974B92">
        <w:rPr>
          <w:spacing w:val="-2"/>
        </w:rPr>
        <w:t>Телефон</w:t>
      </w:r>
      <w:r w:rsidRPr="00974B92">
        <w:rPr>
          <w:u w:val="single"/>
        </w:rPr>
        <w:tab/>
      </w:r>
    </w:p>
    <w:p w:rsidR="00A32606" w:rsidRPr="00974B92" w:rsidRDefault="00F2397B">
      <w:pPr>
        <w:pStyle w:val="a3"/>
        <w:spacing w:before="321" w:line="322" w:lineRule="exact"/>
        <w:ind w:left="0" w:right="89"/>
        <w:jc w:val="center"/>
      </w:pPr>
      <w:r w:rsidRPr="00974B92">
        <w:t>Заявка</w:t>
      </w:r>
      <w:r w:rsidR="00240B99">
        <w:t xml:space="preserve"> </w:t>
      </w:r>
      <w:r w:rsidRPr="00974B92">
        <w:t>на</w:t>
      </w:r>
      <w:r w:rsidR="00240B99">
        <w:t xml:space="preserve"> </w:t>
      </w:r>
      <w:r w:rsidRPr="00974B92">
        <w:t>участие</w:t>
      </w:r>
      <w:r w:rsidR="00240B99">
        <w:t xml:space="preserve"> </w:t>
      </w:r>
      <w:r w:rsidRPr="00974B92">
        <w:t>в</w:t>
      </w:r>
      <w:r w:rsidR="00240B99">
        <w:t xml:space="preserve"> </w:t>
      </w:r>
      <w:r w:rsidRPr="00974B92">
        <w:t>ежегодном</w:t>
      </w:r>
      <w:r w:rsidR="00240B99">
        <w:t xml:space="preserve"> </w:t>
      </w:r>
      <w:r w:rsidRPr="00974B92">
        <w:rPr>
          <w:spacing w:val="-2"/>
        </w:rPr>
        <w:t>конкурсе</w:t>
      </w:r>
    </w:p>
    <w:p w:rsidR="00A32606" w:rsidRPr="00974B92" w:rsidRDefault="00240B99">
      <w:pPr>
        <w:pStyle w:val="a3"/>
        <w:ind w:left="853" w:right="939"/>
        <w:jc w:val="center"/>
      </w:pPr>
      <w:r>
        <w:t>д</w:t>
      </w:r>
      <w:r w:rsidR="00F2397B" w:rsidRPr="00974B92">
        <w:t>ля</w:t>
      </w:r>
      <w:r>
        <w:t xml:space="preserve"> </w:t>
      </w:r>
      <w:r w:rsidR="00F2397B" w:rsidRPr="00974B92">
        <w:t>многодетных</w:t>
      </w:r>
      <w:r>
        <w:t xml:space="preserve"> </w:t>
      </w:r>
      <w:r w:rsidR="00F2397B" w:rsidRPr="00974B92">
        <w:t>семей</w:t>
      </w:r>
      <w:r>
        <w:t xml:space="preserve"> </w:t>
      </w:r>
      <w:r w:rsidR="00F2397B" w:rsidRPr="00974B92">
        <w:t>«Лучшее</w:t>
      </w:r>
      <w:r>
        <w:t xml:space="preserve">   </w:t>
      </w:r>
      <w:r w:rsidR="00F2397B" w:rsidRPr="00974B92">
        <w:t>семейное</w:t>
      </w:r>
      <w:r>
        <w:t xml:space="preserve"> </w:t>
      </w:r>
      <w:r w:rsidR="00F2397B" w:rsidRPr="00974B92">
        <w:rPr>
          <w:spacing w:val="-2"/>
        </w:rPr>
        <w:t>подворье»</w:t>
      </w:r>
    </w:p>
    <w:p w:rsidR="00A32606" w:rsidRPr="00974B92" w:rsidRDefault="00A32606">
      <w:pPr>
        <w:pStyle w:val="a3"/>
        <w:spacing w:before="1"/>
        <w:ind w:left="0"/>
      </w:pPr>
    </w:p>
    <w:p w:rsidR="00A32606" w:rsidRPr="00974B92" w:rsidRDefault="00F2397B">
      <w:pPr>
        <w:pStyle w:val="a5"/>
        <w:numPr>
          <w:ilvl w:val="0"/>
          <w:numId w:val="1"/>
        </w:numPr>
        <w:tabs>
          <w:tab w:val="left" w:pos="1140"/>
          <w:tab w:val="left" w:pos="9658"/>
        </w:tabs>
        <w:spacing w:line="322" w:lineRule="exact"/>
        <w:ind w:left="1140" w:hanging="359"/>
        <w:jc w:val="left"/>
        <w:rPr>
          <w:sz w:val="28"/>
          <w:szCs w:val="28"/>
        </w:rPr>
      </w:pPr>
      <w:r w:rsidRPr="00974B92">
        <w:rPr>
          <w:sz w:val="28"/>
          <w:szCs w:val="28"/>
        </w:rPr>
        <w:t xml:space="preserve">Фамилия многодетной семьи </w:t>
      </w:r>
      <w:r w:rsidRPr="00974B92">
        <w:rPr>
          <w:sz w:val="28"/>
          <w:szCs w:val="28"/>
          <w:u w:val="single"/>
        </w:rPr>
        <w:tab/>
      </w:r>
    </w:p>
    <w:p w:rsidR="00A32606" w:rsidRPr="00974B92" w:rsidRDefault="00F2397B">
      <w:pPr>
        <w:pStyle w:val="a5"/>
        <w:numPr>
          <w:ilvl w:val="0"/>
          <w:numId w:val="1"/>
        </w:numPr>
        <w:tabs>
          <w:tab w:val="left" w:pos="1140"/>
          <w:tab w:val="left" w:pos="2734"/>
          <w:tab w:val="left" w:pos="4265"/>
          <w:tab w:val="left" w:pos="6487"/>
          <w:tab w:val="left" w:pos="8896"/>
        </w:tabs>
        <w:ind w:left="1140" w:hanging="359"/>
        <w:jc w:val="left"/>
        <w:rPr>
          <w:sz w:val="28"/>
          <w:szCs w:val="28"/>
        </w:rPr>
      </w:pPr>
      <w:r w:rsidRPr="00974B92">
        <w:rPr>
          <w:spacing w:val="-2"/>
          <w:sz w:val="28"/>
          <w:szCs w:val="28"/>
        </w:rPr>
        <w:t>Адрес</w:t>
      </w:r>
      <w:r w:rsidR="00C85244">
        <w:rPr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места</w:t>
      </w:r>
      <w:r w:rsidR="00C85244">
        <w:rPr>
          <w:sz w:val="28"/>
          <w:szCs w:val="28"/>
        </w:rPr>
        <w:t xml:space="preserve">  </w:t>
      </w:r>
      <w:r w:rsidRPr="00974B92">
        <w:rPr>
          <w:spacing w:val="-2"/>
          <w:sz w:val="28"/>
          <w:szCs w:val="28"/>
        </w:rPr>
        <w:t>жительства</w:t>
      </w:r>
      <w:r w:rsidR="00C85244">
        <w:rPr>
          <w:sz w:val="28"/>
          <w:szCs w:val="28"/>
        </w:rPr>
        <w:t xml:space="preserve">  </w:t>
      </w:r>
      <w:r w:rsidRPr="00974B92">
        <w:rPr>
          <w:spacing w:val="-2"/>
          <w:sz w:val="28"/>
          <w:szCs w:val="28"/>
        </w:rPr>
        <w:t>многодетной</w:t>
      </w:r>
      <w:r w:rsidR="00C85244">
        <w:rPr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семьи</w:t>
      </w:r>
    </w:p>
    <w:p w:rsidR="00A32606" w:rsidRPr="00974B92" w:rsidRDefault="00220835">
      <w:pPr>
        <w:pStyle w:val="a3"/>
        <w:spacing w:before="63"/>
        <w:ind w:left="0"/>
      </w:pPr>
      <w:r>
        <w:pict>
          <v:shape id="docshape5" o:spid="_x0000_s1032" style="position:absolute;margin-left:130.1pt;margin-top:15.85pt;width:420.25pt;height:.1pt;z-index:-15727104;mso-wrap-distance-left:0;mso-wrap-distance-right:0;mso-position-horizontal-relative:page" coordorigin="2602,317" coordsize="8405,0" path="m2602,317r8405,e" filled="f" strokeweight=".19811mm">
            <v:path arrowok="t"/>
            <w10:wrap type="topAndBottom" anchorx="page"/>
          </v:shape>
        </w:pict>
      </w:r>
    </w:p>
    <w:p w:rsidR="00A32606" w:rsidRPr="00974B92" w:rsidRDefault="00F2397B">
      <w:pPr>
        <w:pStyle w:val="a5"/>
        <w:numPr>
          <w:ilvl w:val="0"/>
          <w:numId w:val="1"/>
        </w:numPr>
        <w:tabs>
          <w:tab w:val="left" w:pos="1060"/>
        </w:tabs>
        <w:spacing w:after="6"/>
        <w:ind w:left="1060" w:hanging="279"/>
        <w:jc w:val="left"/>
        <w:rPr>
          <w:sz w:val="28"/>
          <w:szCs w:val="28"/>
        </w:rPr>
      </w:pPr>
      <w:r w:rsidRPr="00974B92">
        <w:rPr>
          <w:sz w:val="28"/>
          <w:szCs w:val="28"/>
        </w:rPr>
        <w:t>Состав</w:t>
      </w:r>
      <w:r w:rsidR="00ED63AE">
        <w:rPr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семьи:</w:t>
      </w:r>
    </w:p>
    <w:tbl>
      <w:tblPr>
        <w:tblStyle w:val="TableNormal1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81"/>
        <w:gridCol w:w="1676"/>
        <w:gridCol w:w="1983"/>
        <w:gridCol w:w="2580"/>
      </w:tblGrid>
      <w:tr w:rsidR="00A32606" w:rsidRPr="00974B92">
        <w:trPr>
          <w:trHeight w:val="1355"/>
        </w:trPr>
        <w:tc>
          <w:tcPr>
            <w:tcW w:w="708" w:type="dxa"/>
          </w:tcPr>
          <w:p w:rsidR="00A32606" w:rsidRPr="00974B92" w:rsidRDefault="00F2397B">
            <w:pPr>
              <w:pStyle w:val="TableParagraph"/>
              <w:spacing w:before="95"/>
              <w:ind w:left="191" w:right="179" w:firstLine="48"/>
              <w:rPr>
                <w:sz w:val="28"/>
                <w:szCs w:val="28"/>
              </w:rPr>
            </w:pPr>
            <w:r w:rsidRPr="00974B92">
              <w:rPr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4B92">
              <w:rPr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974B92">
              <w:rPr>
                <w:spacing w:val="-4"/>
                <w:sz w:val="28"/>
                <w:szCs w:val="28"/>
              </w:rPr>
              <w:t>/</w:t>
            </w:r>
            <w:proofErr w:type="spellStart"/>
            <w:r w:rsidRPr="00974B92">
              <w:rPr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81" w:type="dxa"/>
          </w:tcPr>
          <w:p w:rsidR="00A32606" w:rsidRPr="00974B92" w:rsidRDefault="00F2397B">
            <w:pPr>
              <w:pStyle w:val="TableParagraph"/>
              <w:spacing w:before="95"/>
              <w:ind w:left="839" w:right="526" w:hanging="305"/>
              <w:rPr>
                <w:sz w:val="28"/>
                <w:szCs w:val="28"/>
              </w:rPr>
            </w:pPr>
            <w:r w:rsidRPr="00974B92">
              <w:rPr>
                <w:sz w:val="28"/>
                <w:szCs w:val="28"/>
              </w:rPr>
              <w:t>Фамилия,</w:t>
            </w:r>
            <w:r w:rsidR="00ED63AE">
              <w:rPr>
                <w:sz w:val="28"/>
                <w:szCs w:val="28"/>
              </w:rPr>
              <w:t xml:space="preserve"> </w:t>
            </w:r>
            <w:r w:rsidRPr="00974B92">
              <w:rPr>
                <w:sz w:val="28"/>
                <w:szCs w:val="28"/>
              </w:rPr>
              <w:t xml:space="preserve">имя, </w:t>
            </w:r>
            <w:r w:rsidRPr="00974B92">
              <w:rPr>
                <w:spacing w:val="-2"/>
                <w:sz w:val="28"/>
                <w:szCs w:val="28"/>
              </w:rPr>
              <w:t>отчество</w:t>
            </w:r>
          </w:p>
          <w:p w:rsidR="00A32606" w:rsidRPr="00974B92" w:rsidRDefault="00F2397B">
            <w:pPr>
              <w:pStyle w:val="TableParagraph"/>
              <w:ind w:left="587"/>
              <w:rPr>
                <w:sz w:val="28"/>
                <w:szCs w:val="28"/>
              </w:rPr>
            </w:pPr>
            <w:r w:rsidRPr="00974B92">
              <w:rPr>
                <w:sz w:val="28"/>
                <w:szCs w:val="28"/>
              </w:rPr>
              <w:t>(при</w:t>
            </w:r>
            <w:r w:rsidRPr="00974B92">
              <w:rPr>
                <w:spacing w:val="-2"/>
                <w:sz w:val="28"/>
                <w:szCs w:val="28"/>
              </w:rPr>
              <w:t xml:space="preserve"> наличии)</w:t>
            </w:r>
          </w:p>
        </w:tc>
        <w:tc>
          <w:tcPr>
            <w:tcW w:w="1676" w:type="dxa"/>
          </w:tcPr>
          <w:p w:rsidR="00A32606" w:rsidRPr="00974B92" w:rsidRDefault="00F2397B" w:rsidP="00C85244">
            <w:pPr>
              <w:pStyle w:val="TableParagraph"/>
              <w:spacing w:before="95"/>
              <w:ind w:right="408"/>
              <w:rPr>
                <w:sz w:val="28"/>
                <w:szCs w:val="28"/>
              </w:rPr>
            </w:pPr>
            <w:r w:rsidRPr="00974B92">
              <w:rPr>
                <w:spacing w:val="-2"/>
                <w:sz w:val="28"/>
                <w:szCs w:val="28"/>
              </w:rPr>
              <w:t>Степень родства</w:t>
            </w:r>
          </w:p>
        </w:tc>
        <w:tc>
          <w:tcPr>
            <w:tcW w:w="1983" w:type="dxa"/>
          </w:tcPr>
          <w:p w:rsidR="00A32606" w:rsidRPr="00974B92" w:rsidRDefault="00F2397B">
            <w:pPr>
              <w:pStyle w:val="TableParagraph"/>
              <w:spacing w:before="95"/>
              <w:ind w:left="217" w:right="210"/>
              <w:jc w:val="center"/>
              <w:rPr>
                <w:sz w:val="28"/>
                <w:szCs w:val="28"/>
              </w:rPr>
            </w:pPr>
            <w:r w:rsidRPr="00974B92">
              <w:rPr>
                <w:sz w:val="28"/>
                <w:szCs w:val="28"/>
              </w:rPr>
              <w:t>Дата</w:t>
            </w:r>
            <w:r w:rsidR="00ED63AE">
              <w:rPr>
                <w:sz w:val="28"/>
                <w:szCs w:val="28"/>
              </w:rPr>
              <w:t xml:space="preserve"> </w:t>
            </w:r>
            <w:r w:rsidRPr="00974B92">
              <w:rPr>
                <w:sz w:val="28"/>
                <w:szCs w:val="28"/>
              </w:rPr>
              <w:t xml:space="preserve">рождения (число, месяц, </w:t>
            </w:r>
            <w:r w:rsidRPr="00974B92">
              <w:rPr>
                <w:spacing w:val="-4"/>
                <w:sz w:val="28"/>
                <w:szCs w:val="28"/>
              </w:rPr>
              <w:t>год)</w:t>
            </w:r>
          </w:p>
        </w:tc>
        <w:tc>
          <w:tcPr>
            <w:tcW w:w="2580" w:type="dxa"/>
          </w:tcPr>
          <w:p w:rsidR="00A32606" w:rsidRPr="00974B92" w:rsidRDefault="00F2397B">
            <w:pPr>
              <w:pStyle w:val="TableParagraph"/>
              <w:spacing w:before="95"/>
              <w:ind w:left="190" w:right="181"/>
              <w:jc w:val="center"/>
              <w:rPr>
                <w:sz w:val="28"/>
                <w:szCs w:val="28"/>
              </w:rPr>
            </w:pPr>
            <w:r w:rsidRPr="00974B92">
              <w:rPr>
                <w:sz w:val="28"/>
                <w:szCs w:val="28"/>
              </w:rPr>
              <w:t>Место</w:t>
            </w:r>
            <w:r w:rsidR="00ED63AE">
              <w:rPr>
                <w:sz w:val="28"/>
                <w:szCs w:val="28"/>
              </w:rPr>
              <w:t xml:space="preserve"> </w:t>
            </w:r>
            <w:r w:rsidRPr="00974B92">
              <w:rPr>
                <w:sz w:val="28"/>
                <w:szCs w:val="28"/>
              </w:rPr>
              <w:t>учебы,</w:t>
            </w:r>
            <w:r w:rsidR="00ED63AE">
              <w:rPr>
                <w:sz w:val="28"/>
                <w:szCs w:val="28"/>
              </w:rPr>
              <w:t xml:space="preserve"> </w:t>
            </w:r>
            <w:r w:rsidRPr="00974B92">
              <w:rPr>
                <w:sz w:val="28"/>
                <w:szCs w:val="28"/>
              </w:rPr>
              <w:t xml:space="preserve">работы (вид деятельности), </w:t>
            </w:r>
            <w:r w:rsidRPr="00974B92">
              <w:rPr>
                <w:spacing w:val="-2"/>
                <w:sz w:val="28"/>
                <w:szCs w:val="28"/>
              </w:rPr>
              <w:t>должность</w:t>
            </w:r>
          </w:p>
        </w:tc>
      </w:tr>
      <w:tr w:rsidR="00A32606" w:rsidRPr="00974B92">
        <w:trPr>
          <w:trHeight w:val="482"/>
        </w:trPr>
        <w:tc>
          <w:tcPr>
            <w:tcW w:w="708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32606" w:rsidRPr="00974B92">
        <w:trPr>
          <w:trHeight w:val="479"/>
        </w:trPr>
        <w:tc>
          <w:tcPr>
            <w:tcW w:w="708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32606" w:rsidRPr="00974B92">
        <w:trPr>
          <w:trHeight w:val="480"/>
        </w:trPr>
        <w:tc>
          <w:tcPr>
            <w:tcW w:w="708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80" w:type="dxa"/>
          </w:tcPr>
          <w:p w:rsidR="00A32606" w:rsidRPr="00974B92" w:rsidRDefault="00A32606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32606" w:rsidRPr="00974B92" w:rsidRDefault="00A32606">
      <w:pPr>
        <w:rPr>
          <w:sz w:val="28"/>
          <w:szCs w:val="28"/>
        </w:rPr>
        <w:sectPr w:rsidR="00A32606" w:rsidRPr="00974B92">
          <w:pgSz w:w="11910" w:h="16840"/>
          <w:pgMar w:top="940" w:right="520" w:bottom="280" w:left="1460" w:header="710" w:footer="0" w:gutter="0"/>
          <w:cols w:space="720"/>
        </w:sectPr>
      </w:pPr>
    </w:p>
    <w:p w:rsidR="00A32606" w:rsidRPr="00974B92" w:rsidRDefault="00A32606">
      <w:pPr>
        <w:pStyle w:val="a3"/>
        <w:spacing w:before="43" w:after="1"/>
        <w:ind w:left="0"/>
      </w:pPr>
    </w:p>
    <w:p w:rsidR="00A32606" w:rsidRPr="00974B92" w:rsidRDefault="00F2397B">
      <w:pPr>
        <w:pStyle w:val="a5"/>
        <w:numPr>
          <w:ilvl w:val="0"/>
          <w:numId w:val="1"/>
        </w:numPr>
        <w:tabs>
          <w:tab w:val="left" w:pos="1244"/>
          <w:tab w:val="left" w:pos="4407"/>
          <w:tab w:val="left" w:pos="8057"/>
        </w:tabs>
        <w:spacing w:before="314"/>
        <w:ind w:left="242" w:right="326" w:firstLine="707"/>
        <w:jc w:val="both"/>
        <w:rPr>
          <w:sz w:val="28"/>
          <w:szCs w:val="28"/>
        </w:rPr>
      </w:pPr>
      <w:r w:rsidRPr="00974B92">
        <w:rPr>
          <w:sz w:val="28"/>
          <w:szCs w:val="28"/>
        </w:rPr>
        <w:t xml:space="preserve">Контактный телефон и электронный адрес одного из членов семьи с указанием фамилии, имени, отчества (при наличии) члена семьи, чьи </w:t>
      </w:r>
      <w:r w:rsidRPr="00974B92">
        <w:rPr>
          <w:spacing w:val="-2"/>
          <w:sz w:val="28"/>
          <w:szCs w:val="28"/>
        </w:rPr>
        <w:t>контактные</w:t>
      </w:r>
      <w:r w:rsidR="00ED63AE">
        <w:rPr>
          <w:spacing w:val="-2"/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данные</w:t>
      </w:r>
      <w:r w:rsidR="00ED63AE">
        <w:rPr>
          <w:spacing w:val="-2"/>
          <w:sz w:val="28"/>
          <w:szCs w:val="28"/>
        </w:rPr>
        <w:t xml:space="preserve"> </w:t>
      </w:r>
      <w:r w:rsidRPr="00974B92">
        <w:rPr>
          <w:spacing w:val="-2"/>
          <w:sz w:val="28"/>
          <w:szCs w:val="28"/>
        </w:rPr>
        <w:t>указываются</w:t>
      </w:r>
    </w:p>
    <w:p w:rsidR="00A32606" w:rsidRPr="00974B92" w:rsidRDefault="00220835">
      <w:pPr>
        <w:pStyle w:val="a3"/>
        <w:spacing w:before="61"/>
        <w:ind w:left="0"/>
      </w:pPr>
      <w:r>
        <w:pict>
          <v:shape id="docshape6" o:spid="_x0000_s1031" style="position:absolute;margin-left:85.1pt;margin-top:15.8pt;width:461.95pt;height:.1pt;z-index:-15726592;mso-wrap-distance-left:0;mso-wrap-distance-right:0;mso-position-horizontal-relative:page" coordorigin="1702,316" coordsize="9239,0" path="m1702,316r9239,e" filled="f" strokeweight=".19811mm">
            <v:path arrowok="t"/>
            <w10:wrap type="topAndBottom" anchorx="page"/>
          </v:shape>
        </w:pict>
      </w:r>
    </w:p>
    <w:p w:rsidR="00A32606" w:rsidRPr="00974B92" w:rsidRDefault="00A32606">
      <w:pPr>
        <w:pStyle w:val="a3"/>
        <w:spacing w:before="1"/>
        <w:ind w:left="0"/>
      </w:pPr>
    </w:p>
    <w:p w:rsidR="00A32606" w:rsidRPr="00974B92" w:rsidRDefault="00F2397B">
      <w:pPr>
        <w:pStyle w:val="a3"/>
        <w:ind w:right="330" w:firstLine="707"/>
        <w:jc w:val="both"/>
      </w:pPr>
      <w:r w:rsidRPr="00974B92">
        <w:t>Подтверждаю, что вся информация, представленная мной на рассмотрение</w:t>
      </w:r>
      <w:r w:rsidR="00ED63AE">
        <w:t xml:space="preserve"> </w:t>
      </w:r>
      <w:r w:rsidRPr="00974B92">
        <w:t>оргкомитета</w:t>
      </w:r>
      <w:r w:rsidR="00ED63AE">
        <w:t xml:space="preserve"> </w:t>
      </w:r>
      <w:r w:rsidRPr="00974B92">
        <w:t>ежегодного</w:t>
      </w:r>
      <w:r w:rsidR="00ED63AE">
        <w:t xml:space="preserve"> </w:t>
      </w:r>
      <w:r w:rsidRPr="00974B92">
        <w:t>конкурса</w:t>
      </w:r>
      <w:r w:rsidR="00ED63AE">
        <w:t xml:space="preserve"> </w:t>
      </w:r>
      <w:r w:rsidRPr="00974B92">
        <w:t>для</w:t>
      </w:r>
      <w:r w:rsidR="00ED63AE">
        <w:t xml:space="preserve"> </w:t>
      </w:r>
      <w:r w:rsidRPr="00974B92">
        <w:t>многодетных</w:t>
      </w:r>
      <w:r w:rsidR="00ED63AE">
        <w:t xml:space="preserve"> </w:t>
      </w:r>
      <w:r w:rsidRPr="00974B92">
        <w:t>семей</w:t>
      </w:r>
    </w:p>
    <w:p w:rsidR="00A32606" w:rsidRPr="00974B92" w:rsidRDefault="00F2397B">
      <w:pPr>
        <w:pStyle w:val="a3"/>
        <w:ind w:right="324"/>
        <w:jc w:val="both"/>
      </w:pPr>
      <w:r w:rsidRPr="00974B92">
        <w:t xml:space="preserve">«Лучшее семейное подворье», является подлинной, и при необходимости не возражаю против комиссионной проверки ее достоверности с выездом на </w:t>
      </w:r>
      <w:r w:rsidRPr="00974B92">
        <w:rPr>
          <w:spacing w:val="-2"/>
        </w:rPr>
        <w:t>место.</w:t>
      </w:r>
    </w:p>
    <w:p w:rsidR="00A32606" w:rsidRPr="00974B92" w:rsidRDefault="00A32606">
      <w:pPr>
        <w:pStyle w:val="a3"/>
        <w:ind w:left="0"/>
      </w:pPr>
    </w:p>
    <w:p w:rsidR="00A32606" w:rsidRPr="00974B92" w:rsidRDefault="00A32606">
      <w:pPr>
        <w:pStyle w:val="a3"/>
        <w:ind w:left="0"/>
      </w:pPr>
    </w:p>
    <w:p w:rsidR="00A32606" w:rsidRPr="00974B92" w:rsidRDefault="00F2397B">
      <w:pPr>
        <w:pStyle w:val="a3"/>
        <w:tabs>
          <w:tab w:val="left" w:pos="3880"/>
          <w:tab w:val="left" w:pos="5491"/>
          <w:tab w:val="left" w:pos="8764"/>
        </w:tabs>
        <w:spacing w:before="1"/>
        <w:jc w:val="both"/>
      </w:pPr>
      <w:r w:rsidRPr="00974B92">
        <w:t xml:space="preserve">Дата </w:t>
      </w:r>
      <w:r w:rsidRPr="00974B92">
        <w:rPr>
          <w:u w:val="single"/>
        </w:rPr>
        <w:tab/>
      </w:r>
      <w:r w:rsidRPr="00974B92">
        <w:tab/>
        <w:t xml:space="preserve">Подпись </w:t>
      </w:r>
      <w:r w:rsidRPr="00974B92">
        <w:rPr>
          <w:u w:val="single"/>
        </w:rPr>
        <w:tab/>
      </w:r>
    </w:p>
    <w:p w:rsidR="00A32606" w:rsidRDefault="00A32606">
      <w:pPr>
        <w:jc w:val="both"/>
        <w:sectPr w:rsidR="00A32606">
          <w:pgSz w:w="11910" w:h="16840"/>
          <w:pgMar w:top="940" w:right="520" w:bottom="280" w:left="1460" w:header="710" w:footer="0" w:gutter="0"/>
          <w:cols w:space="720"/>
        </w:sectPr>
      </w:pPr>
    </w:p>
    <w:p w:rsidR="00A32606" w:rsidRDefault="00794302" w:rsidP="00A55BC0">
      <w:pPr>
        <w:pStyle w:val="a3"/>
        <w:spacing w:before="267"/>
      </w:pPr>
      <w:r>
        <w:lastRenderedPageBreak/>
        <w:t xml:space="preserve">                                                                                                        </w:t>
      </w:r>
      <w:r w:rsidR="00F2397B">
        <w:t>Приложение</w:t>
      </w:r>
      <w:r w:rsidR="00F2397B">
        <w:rPr>
          <w:spacing w:val="-10"/>
        </w:rPr>
        <w:t xml:space="preserve"> 2</w:t>
      </w:r>
    </w:p>
    <w:p w:rsidR="00A32606" w:rsidRDefault="00F2397B" w:rsidP="00A55BC0">
      <w:pPr>
        <w:pStyle w:val="a3"/>
        <w:ind w:left="5245" w:right="357"/>
      </w:pPr>
      <w:r>
        <w:t>к Положению о муниципальном этапе</w:t>
      </w:r>
      <w:r w:rsidR="00794302">
        <w:t xml:space="preserve"> </w:t>
      </w:r>
      <w:r>
        <w:t>конкурса</w:t>
      </w:r>
      <w:r w:rsidR="00794302">
        <w:t xml:space="preserve"> </w:t>
      </w:r>
      <w:r>
        <w:t>для</w:t>
      </w:r>
      <w:r w:rsidR="00794302">
        <w:t xml:space="preserve"> </w:t>
      </w:r>
      <w:r>
        <w:t>мно</w:t>
      </w:r>
      <w:r w:rsidR="00A55BC0">
        <w:t xml:space="preserve">годетных семей «Лучшее семейное </w:t>
      </w:r>
      <w:r>
        <w:rPr>
          <w:spacing w:val="-2"/>
        </w:rPr>
        <w:t>подворье»</w:t>
      </w:r>
    </w:p>
    <w:p w:rsidR="00A32606" w:rsidRDefault="00A32606">
      <w:pPr>
        <w:pStyle w:val="a3"/>
        <w:ind w:left="0"/>
      </w:pPr>
    </w:p>
    <w:p w:rsidR="00A32606" w:rsidRDefault="00F2397B">
      <w:pPr>
        <w:pStyle w:val="a3"/>
        <w:spacing w:line="322" w:lineRule="exact"/>
        <w:ind w:left="1394" w:right="939"/>
        <w:jc w:val="center"/>
      </w:pPr>
      <w:r>
        <w:rPr>
          <w:spacing w:val="-2"/>
        </w:rPr>
        <w:t>Информация</w:t>
      </w:r>
    </w:p>
    <w:p w:rsidR="00A32606" w:rsidRDefault="00F2397B">
      <w:pPr>
        <w:pStyle w:val="a3"/>
        <w:tabs>
          <w:tab w:val="left" w:pos="8388"/>
        </w:tabs>
        <w:ind w:left="514"/>
        <w:jc w:val="center"/>
      </w:pPr>
      <w:r>
        <w:t>о семейном</w:t>
      </w:r>
      <w:r w:rsidR="00794302">
        <w:t xml:space="preserve"> </w:t>
      </w:r>
      <w:r>
        <w:t xml:space="preserve">подворье многодетной семьи </w:t>
      </w:r>
      <w:r>
        <w:rPr>
          <w:u w:val="single"/>
        </w:rPr>
        <w:tab/>
      </w:r>
    </w:p>
    <w:p w:rsidR="00A32606" w:rsidRDefault="00F2397B">
      <w:pPr>
        <w:spacing w:before="2" w:line="229" w:lineRule="exact"/>
        <w:ind w:left="1442" w:right="939"/>
        <w:jc w:val="center"/>
        <w:rPr>
          <w:sz w:val="20"/>
        </w:rPr>
      </w:pPr>
      <w:r>
        <w:rPr>
          <w:spacing w:val="-2"/>
          <w:sz w:val="20"/>
        </w:rPr>
        <w:t>(фамилия</w:t>
      </w:r>
      <w:r w:rsidR="00794302">
        <w:rPr>
          <w:spacing w:val="-2"/>
          <w:sz w:val="20"/>
        </w:rPr>
        <w:t xml:space="preserve"> </w:t>
      </w:r>
      <w:r>
        <w:rPr>
          <w:spacing w:val="-2"/>
          <w:sz w:val="20"/>
        </w:rPr>
        <w:t>семьи)</w:t>
      </w:r>
    </w:p>
    <w:p w:rsidR="00A32606" w:rsidRDefault="00F2397B" w:rsidP="00A55BC0">
      <w:pPr>
        <w:pStyle w:val="a3"/>
        <w:tabs>
          <w:tab w:val="left" w:pos="9255"/>
        </w:tabs>
        <w:spacing w:line="321" w:lineRule="exact"/>
        <w:ind w:left="0"/>
      </w:pPr>
      <w:r>
        <w:t>Адрес</w:t>
      </w:r>
      <w:r w:rsidR="00794302">
        <w:t xml:space="preserve"> </w:t>
      </w:r>
      <w:r>
        <w:t>семейного</w:t>
      </w:r>
      <w:r w:rsidR="00794302">
        <w:t xml:space="preserve"> </w:t>
      </w:r>
      <w:r>
        <w:rPr>
          <w:spacing w:val="-2"/>
        </w:rPr>
        <w:t>подворья</w:t>
      </w:r>
      <w:r>
        <w:rPr>
          <w:u w:val="single"/>
        </w:rPr>
        <w:tab/>
      </w:r>
    </w:p>
    <w:p w:rsidR="00A32606" w:rsidRDefault="00F2397B">
      <w:pPr>
        <w:pStyle w:val="a3"/>
        <w:spacing w:before="279" w:after="7"/>
        <w:ind w:left="8386"/>
      </w:pPr>
      <w:r>
        <w:t>Таблица</w:t>
      </w:r>
      <w:r w:rsidR="00C85244">
        <w:t xml:space="preserve"> </w:t>
      </w:r>
      <w:r>
        <w:rPr>
          <w:spacing w:val="-10"/>
        </w:rPr>
        <w:t>1</w:t>
      </w: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893"/>
        <w:gridCol w:w="3085"/>
      </w:tblGrid>
      <w:tr w:rsidR="00A32606">
        <w:trPr>
          <w:trHeight w:val="551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A32606" w:rsidRDefault="00F2397B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794302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 w:rsidR="007943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085" w:type="dxa"/>
          </w:tcPr>
          <w:p w:rsidR="00A32606" w:rsidRDefault="00F2397B">
            <w:pPr>
              <w:pStyle w:val="TableParagraph"/>
              <w:spacing w:line="268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7943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  <w:p w:rsidR="00A32606" w:rsidRDefault="00F2397B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(шт.)</w:t>
            </w: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Коровы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Быки-производители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80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Молодняк</w:t>
            </w:r>
            <w:r w:rsidR="00794302">
              <w:rPr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 w:rsidR="00794302">
              <w:rPr>
                <w:sz w:val="24"/>
              </w:rPr>
              <w:t xml:space="preserve"> </w:t>
            </w:r>
            <w:r>
              <w:rPr>
                <w:sz w:val="24"/>
              </w:rPr>
              <w:t>рогатого</w:t>
            </w:r>
            <w:r w:rsidR="007943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скота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Свиноматки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Свиньи</w:t>
            </w:r>
            <w:r w:rsidR="0079430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откорме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Лошади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Овцы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Козы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Кролики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8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Птица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>
        <w:trPr>
          <w:trHeight w:val="275"/>
        </w:trPr>
        <w:tc>
          <w:tcPr>
            <w:tcW w:w="595" w:type="dxa"/>
          </w:tcPr>
          <w:p w:rsidR="00A32606" w:rsidRDefault="00F2397B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93" w:type="dxa"/>
          </w:tcPr>
          <w:p w:rsidR="00A32606" w:rsidRDefault="00F2397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Пчелосемьи</w:t>
            </w:r>
          </w:p>
        </w:tc>
        <w:tc>
          <w:tcPr>
            <w:tcW w:w="308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</w:tbl>
    <w:p w:rsidR="00A32606" w:rsidRDefault="00F2397B">
      <w:pPr>
        <w:pStyle w:val="a3"/>
        <w:spacing w:before="276" w:after="7"/>
        <w:ind w:left="8386"/>
      </w:pPr>
      <w:r>
        <w:t>Таблица</w:t>
      </w:r>
      <w:r w:rsidR="00C85244">
        <w:t xml:space="preserve"> </w:t>
      </w:r>
      <w:r>
        <w:rPr>
          <w:spacing w:val="-10"/>
        </w:rPr>
        <w:t>2</w:t>
      </w: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959"/>
        <w:gridCol w:w="1417"/>
        <w:gridCol w:w="1520"/>
        <w:gridCol w:w="3145"/>
      </w:tblGrid>
      <w:tr w:rsidR="00A32606" w:rsidTr="00A55BC0">
        <w:trPr>
          <w:trHeight w:val="282"/>
        </w:trPr>
        <w:tc>
          <w:tcPr>
            <w:tcW w:w="593" w:type="dxa"/>
            <w:tcBorders>
              <w:bottom w:val="nil"/>
            </w:tcBorders>
          </w:tcPr>
          <w:p w:rsidR="00A32606" w:rsidRDefault="00F2397B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59" w:type="dxa"/>
            <w:tcBorders>
              <w:bottom w:val="nil"/>
            </w:tcBorders>
          </w:tcPr>
          <w:p w:rsidR="00A32606" w:rsidRDefault="00F2397B">
            <w:pPr>
              <w:pStyle w:val="TableParagraph"/>
              <w:spacing w:line="262" w:lineRule="exact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A32606" w:rsidRDefault="00F2397B">
            <w:pPr>
              <w:pStyle w:val="TableParagraph"/>
              <w:spacing w:line="262" w:lineRule="exact"/>
              <w:ind w:left="378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</w:p>
        </w:tc>
        <w:tc>
          <w:tcPr>
            <w:tcW w:w="1520" w:type="dxa"/>
            <w:tcBorders>
              <w:bottom w:val="nil"/>
            </w:tcBorders>
          </w:tcPr>
          <w:p w:rsidR="00A32606" w:rsidRDefault="00F2397B">
            <w:pPr>
              <w:pStyle w:val="TableParagraph"/>
              <w:spacing w:line="262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3145" w:type="dxa"/>
            <w:tcBorders>
              <w:bottom w:val="nil"/>
            </w:tcBorders>
          </w:tcPr>
          <w:p w:rsidR="00A32606" w:rsidRDefault="00F2397B">
            <w:pPr>
              <w:pStyle w:val="TableParagraph"/>
              <w:spacing w:line="262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 w:rsidR="0079430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объем</w:t>
            </w:r>
          </w:p>
        </w:tc>
      </w:tr>
      <w:tr w:rsidR="00A32606" w:rsidTr="00A55BC0">
        <w:trPr>
          <w:trHeight w:val="295"/>
        </w:trPr>
        <w:tc>
          <w:tcPr>
            <w:tcW w:w="593" w:type="dxa"/>
            <w:tcBorders>
              <w:top w:val="nil"/>
              <w:bottom w:val="nil"/>
            </w:tcBorders>
          </w:tcPr>
          <w:p w:rsidR="00A32606" w:rsidRDefault="00F2397B">
            <w:pPr>
              <w:pStyle w:val="TableParagraph"/>
              <w:spacing w:before="4" w:line="271" w:lineRule="exact"/>
              <w:ind w:left="10" w:right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A32606" w:rsidRDefault="00F2397B">
            <w:pPr>
              <w:pStyle w:val="TableParagraph"/>
              <w:spacing w:before="4" w:line="271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сельскохозяйственной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32606" w:rsidRDefault="00F2397B">
            <w:pPr>
              <w:pStyle w:val="TableParagraph"/>
              <w:spacing w:before="4" w:line="271" w:lineRule="exact"/>
              <w:ind w:left="484"/>
              <w:rPr>
                <w:sz w:val="24"/>
              </w:rPr>
            </w:pPr>
            <w:r>
              <w:rPr>
                <w:spacing w:val="-2"/>
                <w:sz w:val="24"/>
              </w:rPr>
              <w:t>(соток)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A32606" w:rsidRDefault="00F2397B">
            <w:pPr>
              <w:pStyle w:val="TableParagraph"/>
              <w:spacing w:before="4" w:line="271" w:lineRule="exact"/>
              <w:ind w:left="524"/>
              <w:rPr>
                <w:sz w:val="24"/>
              </w:rPr>
            </w:pPr>
            <w:r>
              <w:rPr>
                <w:spacing w:val="-2"/>
                <w:sz w:val="24"/>
              </w:rPr>
              <w:t>(шт.)</w:t>
            </w: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A32606" w:rsidRDefault="00794302">
            <w:pPr>
              <w:pStyle w:val="TableParagraph"/>
              <w:spacing w:before="4" w:line="271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F2397B">
              <w:rPr>
                <w:sz w:val="24"/>
              </w:rPr>
              <w:t>роизведенной</w:t>
            </w:r>
            <w:r>
              <w:rPr>
                <w:sz w:val="24"/>
              </w:rPr>
              <w:t xml:space="preserve"> </w:t>
            </w:r>
            <w:r w:rsidR="00F2397B">
              <w:rPr>
                <w:spacing w:val="-2"/>
                <w:sz w:val="24"/>
              </w:rPr>
              <w:t>продукции</w:t>
            </w:r>
          </w:p>
        </w:tc>
      </w:tr>
      <w:tr w:rsidR="00A32606" w:rsidTr="00A55BC0">
        <w:trPr>
          <w:trHeight w:val="294"/>
        </w:trPr>
        <w:tc>
          <w:tcPr>
            <w:tcW w:w="593" w:type="dxa"/>
            <w:tcBorders>
              <w:top w:val="nil"/>
              <w:bottom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:rsidR="00A32606" w:rsidRDefault="00F2397B">
            <w:pPr>
              <w:pStyle w:val="TableParagraph"/>
              <w:spacing w:before="4" w:line="269" w:lineRule="exact"/>
              <w:ind w:left="829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  <w:tcBorders>
              <w:top w:val="nil"/>
              <w:bottom w:val="nil"/>
            </w:tcBorders>
          </w:tcPr>
          <w:p w:rsidR="00A32606" w:rsidRDefault="00794302">
            <w:pPr>
              <w:pStyle w:val="TableParagraph"/>
              <w:spacing w:before="4" w:line="269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F2397B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F2397B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proofErr w:type="gramStart"/>
            <w:r w:rsidR="00F2397B">
              <w:rPr>
                <w:sz w:val="24"/>
              </w:rPr>
              <w:t>предшествующих</w:t>
            </w:r>
            <w:proofErr w:type="gramEnd"/>
            <w:r w:rsidR="00F2397B">
              <w:rPr>
                <w:sz w:val="24"/>
              </w:rPr>
              <w:t xml:space="preserve"> </w:t>
            </w:r>
            <w:r w:rsidR="00F2397B">
              <w:rPr>
                <w:spacing w:val="-4"/>
                <w:sz w:val="24"/>
              </w:rPr>
              <w:t>года</w:t>
            </w:r>
          </w:p>
        </w:tc>
      </w:tr>
      <w:tr w:rsidR="00A32606" w:rsidTr="00A55BC0">
        <w:trPr>
          <w:trHeight w:val="306"/>
        </w:trPr>
        <w:tc>
          <w:tcPr>
            <w:tcW w:w="593" w:type="dxa"/>
            <w:tcBorders>
              <w:top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2959" w:type="dxa"/>
            <w:tcBorders>
              <w:top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1417" w:type="dxa"/>
            <w:tcBorders>
              <w:top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  <w:tcBorders>
              <w:top w:val="nil"/>
            </w:tcBorders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  <w:tcBorders>
              <w:top w:val="nil"/>
            </w:tcBorders>
          </w:tcPr>
          <w:p w:rsidR="00A32606" w:rsidRDefault="00F2397B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</w:t>
            </w:r>
            <w:proofErr w:type="gramStart"/>
            <w:r>
              <w:rPr>
                <w:spacing w:val="-4"/>
                <w:sz w:val="24"/>
              </w:rPr>
              <w:t>кг</w:t>
            </w:r>
            <w:proofErr w:type="gramEnd"/>
            <w:r>
              <w:rPr>
                <w:spacing w:val="-4"/>
                <w:sz w:val="24"/>
              </w:rPr>
              <w:t>)</w:t>
            </w: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316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Капуста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</w:tr>
      <w:tr w:rsidR="00A32606" w:rsidTr="00A55BC0">
        <w:trPr>
          <w:trHeight w:val="295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Морковь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352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Свекла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Огурцы,</w:t>
            </w:r>
            <w:r w:rsidR="00794302">
              <w:rPr>
                <w:sz w:val="24"/>
              </w:rPr>
              <w:t xml:space="preserve"> </w:t>
            </w:r>
            <w:r>
              <w:rPr>
                <w:sz w:val="24"/>
              </w:rPr>
              <w:t>томаты,</w:t>
            </w:r>
            <w:r>
              <w:rPr>
                <w:spacing w:val="-4"/>
                <w:sz w:val="24"/>
              </w:rPr>
              <w:t xml:space="preserve"> перец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2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Яблоня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Груша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Слива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Вишня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Смородина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Крыжовник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292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Малина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  <w:rPr>
                <w:sz w:val="20"/>
              </w:rPr>
            </w:pPr>
          </w:p>
        </w:tc>
      </w:tr>
      <w:tr w:rsidR="00A32606" w:rsidTr="00A55BC0">
        <w:trPr>
          <w:trHeight w:val="29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59" w:type="dxa"/>
          </w:tcPr>
          <w:p w:rsidR="00A32606" w:rsidRDefault="00F239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Земляника</w:t>
            </w:r>
            <w:r w:rsidR="0079430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(клубника)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</w:pPr>
          </w:p>
        </w:tc>
      </w:tr>
      <w:tr w:rsidR="00A32606" w:rsidTr="00A55BC0">
        <w:trPr>
          <w:trHeight w:val="1104"/>
        </w:trPr>
        <w:tc>
          <w:tcPr>
            <w:tcW w:w="593" w:type="dxa"/>
          </w:tcPr>
          <w:p w:rsidR="00A32606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59" w:type="dxa"/>
          </w:tcPr>
          <w:p w:rsidR="00A32606" w:rsidRDefault="00954675">
            <w:pPr>
              <w:pStyle w:val="TableParagraph"/>
              <w:tabs>
                <w:tab w:val="left" w:pos="1856"/>
              </w:tabs>
              <w:ind w:left="107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Кормовые</w:t>
            </w:r>
            <w:r w:rsidR="00794302">
              <w:rPr>
                <w:sz w:val="24"/>
              </w:rPr>
              <w:t xml:space="preserve"> </w:t>
            </w:r>
            <w:r w:rsidR="00F2397B">
              <w:rPr>
                <w:sz w:val="24"/>
              </w:rPr>
              <w:t xml:space="preserve">культуры </w:t>
            </w:r>
            <w:r w:rsidR="00F2397B">
              <w:rPr>
                <w:spacing w:val="-2"/>
                <w:sz w:val="24"/>
              </w:rPr>
              <w:t>(кормовые</w:t>
            </w:r>
            <w:r w:rsidR="00F2397B">
              <w:rPr>
                <w:sz w:val="24"/>
              </w:rPr>
              <w:tab/>
            </w:r>
            <w:r w:rsidR="00F2397B">
              <w:rPr>
                <w:spacing w:val="-2"/>
                <w:sz w:val="24"/>
              </w:rPr>
              <w:t xml:space="preserve">травы, </w:t>
            </w:r>
            <w:r w:rsidR="00F2397B">
              <w:rPr>
                <w:sz w:val="24"/>
              </w:rPr>
              <w:t>силосные</w:t>
            </w:r>
            <w:r w:rsidR="00794302">
              <w:rPr>
                <w:sz w:val="24"/>
              </w:rPr>
              <w:t xml:space="preserve"> </w:t>
            </w:r>
            <w:r w:rsidR="00F2397B">
              <w:rPr>
                <w:spacing w:val="-2"/>
                <w:sz w:val="24"/>
              </w:rPr>
              <w:t>культуры,</w:t>
            </w:r>
            <w:proofErr w:type="gramEnd"/>
          </w:p>
          <w:p w:rsidR="00A32606" w:rsidRDefault="00794302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F2397B">
              <w:rPr>
                <w:sz w:val="24"/>
              </w:rPr>
              <w:t>ормовые</w:t>
            </w:r>
            <w:r>
              <w:rPr>
                <w:sz w:val="24"/>
              </w:rPr>
              <w:t xml:space="preserve"> </w:t>
            </w:r>
            <w:r w:rsidR="00F2397B">
              <w:rPr>
                <w:spacing w:val="-2"/>
                <w:sz w:val="24"/>
              </w:rPr>
              <w:t>корнеплоды</w:t>
            </w:r>
          </w:p>
        </w:tc>
        <w:tc>
          <w:tcPr>
            <w:tcW w:w="1417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:rsidR="00A32606" w:rsidRDefault="00A32606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3145" w:type="dxa"/>
          </w:tcPr>
          <w:p w:rsidR="00A32606" w:rsidRDefault="00A32606">
            <w:pPr>
              <w:pStyle w:val="TableParagraph"/>
              <w:rPr>
                <w:sz w:val="24"/>
              </w:rPr>
            </w:pPr>
          </w:p>
        </w:tc>
      </w:tr>
    </w:tbl>
    <w:p w:rsidR="00A32606" w:rsidRDefault="00A32606">
      <w:pPr>
        <w:rPr>
          <w:sz w:val="24"/>
        </w:rPr>
        <w:sectPr w:rsidR="00A32606">
          <w:pgSz w:w="11910" w:h="16840"/>
          <w:pgMar w:top="940" w:right="520" w:bottom="280" w:left="1460" w:header="710" w:footer="0" w:gutter="0"/>
          <w:cols w:space="720"/>
        </w:sectPr>
      </w:pPr>
    </w:p>
    <w:p w:rsidR="00A32606" w:rsidRDefault="00A32606">
      <w:pPr>
        <w:pStyle w:val="a3"/>
        <w:spacing w:before="269"/>
        <w:ind w:left="0"/>
      </w:pPr>
    </w:p>
    <w:p w:rsidR="00A32606" w:rsidRDefault="00F2397B">
      <w:pPr>
        <w:pStyle w:val="a3"/>
        <w:spacing w:after="7"/>
        <w:ind w:left="0" w:right="324"/>
        <w:jc w:val="right"/>
      </w:pPr>
      <w:r>
        <w:t>Таблица</w:t>
      </w:r>
      <w:r>
        <w:rPr>
          <w:spacing w:val="-10"/>
        </w:rPr>
        <w:t>3</w:t>
      </w:r>
    </w:p>
    <w:tbl>
      <w:tblPr>
        <w:tblStyle w:val="TableNormal1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955"/>
        <w:gridCol w:w="2979"/>
      </w:tblGrid>
      <w:tr w:rsidR="00A32606">
        <w:trPr>
          <w:trHeight w:val="587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68" w:lineRule="exact"/>
              <w:ind w:left="223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№</w:t>
            </w:r>
          </w:p>
          <w:p w:rsidR="00A32606" w:rsidRPr="00EB1F1E" w:rsidRDefault="00F2397B">
            <w:pPr>
              <w:pStyle w:val="TableParagraph"/>
              <w:spacing w:before="19"/>
              <w:ind w:left="175"/>
              <w:rPr>
                <w:sz w:val="24"/>
                <w:szCs w:val="24"/>
              </w:rPr>
            </w:pPr>
            <w:proofErr w:type="spellStart"/>
            <w:proofErr w:type="gramStart"/>
            <w:r w:rsidRPr="00EB1F1E">
              <w:rPr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EB1F1E">
              <w:rPr>
                <w:spacing w:val="-5"/>
                <w:sz w:val="24"/>
                <w:szCs w:val="24"/>
              </w:rPr>
              <w:t>/</w:t>
            </w:r>
            <w:proofErr w:type="spellStart"/>
            <w:r w:rsidRPr="00EB1F1E">
              <w:rPr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ind w:left="1714" w:hanging="1143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Наименование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Pr="00EB1F1E">
              <w:rPr>
                <w:sz w:val="24"/>
                <w:szCs w:val="24"/>
              </w:rPr>
              <w:t>сельскохозяйственной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Pr="00EB1F1E">
              <w:rPr>
                <w:sz w:val="24"/>
                <w:szCs w:val="24"/>
              </w:rPr>
              <w:t>техники, хозяйственных построек</w:t>
            </w:r>
          </w:p>
        </w:tc>
        <w:tc>
          <w:tcPr>
            <w:tcW w:w="2979" w:type="dxa"/>
          </w:tcPr>
          <w:p w:rsidR="00A32606" w:rsidRPr="00EB1F1E" w:rsidRDefault="00F2397B">
            <w:pPr>
              <w:pStyle w:val="TableParagraph"/>
              <w:spacing w:line="268" w:lineRule="exact"/>
              <w:ind w:left="634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Количество</w:t>
            </w:r>
            <w:r w:rsidRPr="00EB1F1E">
              <w:rPr>
                <w:spacing w:val="-4"/>
                <w:sz w:val="24"/>
                <w:szCs w:val="24"/>
              </w:rPr>
              <w:t xml:space="preserve"> (ед.)</w:t>
            </w:r>
          </w:p>
        </w:tc>
      </w:tr>
      <w:tr w:rsidR="00A32606">
        <w:trPr>
          <w:trHeight w:val="554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tabs>
                <w:tab w:val="left" w:pos="2664"/>
                <w:tab w:val="left" w:pos="3717"/>
                <w:tab w:val="left" w:pos="4313"/>
                <w:tab w:val="left" w:pos="5717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Сельскохозяйственная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техника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5"/>
                <w:sz w:val="24"/>
                <w:szCs w:val="24"/>
              </w:rPr>
              <w:t>для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земледелия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10"/>
                <w:sz w:val="24"/>
                <w:szCs w:val="24"/>
              </w:rPr>
              <w:t>и</w:t>
            </w:r>
          </w:p>
          <w:p w:rsidR="00A32606" w:rsidRPr="00EB1F1E" w:rsidRDefault="00F2397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животноводства: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тракторы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П</w:t>
            </w:r>
            <w:r w:rsidR="00F2397B" w:rsidRPr="00EB1F1E">
              <w:rPr>
                <w:sz w:val="24"/>
                <w:szCs w:val="24"/>
              </w:rPr>
              <w:t>луги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2"/>
                <w:sz w:val="24"/>
                <w:szCs w:val="24"/>
              </w:rPr>
              <w:t>тракторные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косилки</w:t>
            </w:r>
            <w:r w:rsidRPr="00EB1F1E">
              <w:rPr>
                <w:spacing w:val="-2"/>
                <w:sz w:val="24"/>
                <w:szCs w:val="24"/>
              </w:rPr>
              <w:t xml:space="preserve"> тракторные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М</w:t>
            </w:r>
            <w:r w:rsidR="00F2397B" w:rsidRPr="00EB1F1E">
              <w:rPr>
                <w:sz w:val="24"/>
                <w:szCs w:val="24"/>
              </w:rPr>
              <w:t>отоблоки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 xml:space="preserve">и </w:t>
            </w:r>
            <w:proofErr w:type="spellStart"/>
            <w:r w:rsidR="00F2397B" w:rsidRPr="00EB1F1E">
              <w:rPr>
                <w:spacing w:val="-2"/>
                <w:sz w:val="24"/>
                <w:szCs w:val="24"/>
              </w:rPr>
              <w:t>мотокультиваторы</w:t>
            </w:r>
            <w:proofErr w:type="spellEnd"/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6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М</w:t>
            </w:r>
            <w:r w:rsidR="00F2397B" w:rsidRPr="00EB1F1E">
              <w:rPr>
                <w:sz w:val="24"/>
                <w:szCs w:val="24"/>
              </w:rPr>
              <w:t>укомольное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2"/>
                <w:sz w:val="24"/>
                <w:szCs w:val="24"/>
              </w:rPr>
              <w:t>оборудование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Д</w:t>
            </w:r>
            <w:r w:rsidR="00F2397B" w:rsidRPr="00EB1F1E">
              <w:rPr>
                <w:sz w:val="24"/>
                <w:szCs w:val="24"/>
              </w:rPr>
              <w:t>оильные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2"/>
                <w:sz w:val="24"/>
                <w:szCs w:val="24"/>
              </w:rPr>
              <w:t>установки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553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5"/>
                <w:sz w:val="24"/>
                <w:szCs w:val="24"/>
              </w:rPr>
              <w:t>II</w:t>
            </w:r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tabs>
                <w:tab w:val="left" w:pos="1252"/>
                <w:tab w:val="left" w:pos="1808"/>
                <w:tab w:val="left" w:pos="3458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Здания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10"/>
                <w:sz w:val="24"/>
                <w:szCs w:val="24"/>
              </w:rPr>
              <w:t>и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сооружения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сельскохозяйственного</w:t>
            </w:r>
          </w:p>
          <w:p w:rsidR="00A32606" w:rsidRPr="00EB1F1E" w:rsidRDefault="00F2397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назначения: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К</w:t>
            </w:r>
            <w:r w:rsidR="00F2397B" w:rsidRPr="00EB1F1E">
              <w:rPr>
                <w:sz w:val="24"/>
                <w:szCs w:val="24"/>
              </w:rPr>
              <w:t>ультивационные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(парники,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оранжереи,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теплицы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и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551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gramStart"/>
            <w:r w:rsidRPr="00EB1F1E">
              <w:rPr>
                <w:sz w:val="24"/>
                <w:szCs w:val="24"/>
              </w:rPr>
              <w:t>Ж</w:t>
            </w:r>
            <w:r w:rsidR="00F2397B" w:rsidRPr="00EB1F1E">
              <w:rPr>
                <w:sz w:val="24"/>
                <w:szCs w:val="24"/>
              </w:rPr>
              <w:t>ивотноводческие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(коровники,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свинарники,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2"/>
                <w:sz w:val="24"/>
                <w:szCs w:val="24"/>
              </w:rPr>
              <w:t>конюшни</w:t>
            </w:r>
            <w:proofErr w:type="gramEnd"/>
          </w:p>
          <w:p w:rsidR="00A32606" w:rsidRPr="00EB1F1E" w:rsidRDefault="00F2397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 xml:space="preserve">и </w:t>
            </w:r>
            <w:r w:rsidRPr="00EB1F1E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275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:rsidR="00A32606" w:rsidRPr="00EB1F1E" w:rsidRDefault="00954675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П</w:t>
            </w:r>
            <w:r w:rsidR="00F2397B" w:rsidRPr="00EB1F1E">
              <w:rPr>
                <w:sz w:val="24"/>
                <w:szCs w:val="24"/>
              </w:rPr>
              <w:t>тицеводческие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(птичники,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инкубаторы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z w:val="24"/>
                <w:szCs w:val="24"/>
              </w:rPr>
              <w:t>и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551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:rsidR="00A32606" w:rsidRPr="00EB1F1E" w:rsidRDefault="00794302">
            <w:pPr>
              <w:pStyle w:val="TableParagraph"/>
              <w:tabs>
                <w:tab w:val="left" w:pos="1532"/>
                <w:tab w:val="left" w:pos="2360"/>
                <w:tab w:val="left" w:pos="3705"/>
                <w:tab w:val="left" w:pos="4934"/>
              </w:tabs>
              <w:spacing w:line="268" w:lineRule="exact"/>
              <w:ind w:left="108"/>
              <w:rPr>
                <w:sz w:val="24"/>
                <w:szCs w:val="24"/>
              </w:rPr>
            </w:pPr>
            <w:proofErr w:type="gramStart"/>
            <w:r w:rsidRPr="00EB1F1E">
              <w:rPr>
                <w:spacing w:val="-2"/>
                <w:sz w:val="24"/>
                <w:szCs w:val="24"/>
              </w:rPr>
              <w:t>С</w:t>
            </w:r>
            <w:r w:rsidR="00F2397B" w:rsidRPr="00EB1F1E">
              <w:rPr>
                <w:spacing w:val="-2"/>
                <w:sz w:val="24"/>
                <w:szCs w:val="24"/>
              </w:rPr>
              <w:t>кладские</w:t>
            </w:r>
            <w:r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4"/>
                <w:sz w:val="24"/>
                <w:szCs w:val="24"/>
              </w:rPr>
              <w:t>(для</w:t>
            </w:r>
            <w:r w:rsidRPr="00EB1F1E">
              <w:rPr>
                <w:sz w:val="24"/>
                <w:szCs w:val="24"/>
              </w:rPr>
              <w:t xml:space="preserve">  </w:t>
            </w:r>
            <w:r w:rsidR="00F2397B" w:rsidRPr="00EB1F1E">
              <w:rPr>
                <w:spacing w:val="-2"/>
                <w:sz w:val="24"/>
                <w:szCs w:val="24"/>
              </w:rPr>
              <w:t>хранения</w:t>
            </w:r>
            <w:r w:rsidRPr="00EB1F1E">
              <w:rPr>
                <w:sz w:val="24"/>
                <w:szCs w:val="24"/>
              </w:rPr>
              <w:t xml:space="preserve"> </w:t>
            </w:r>
            <w:r w:rsidR="00F2397B" w:rsidRPr="00EB1F1E">
              <w:rPr>
                <w:spacing w:val="-2"/>
                <w:sz w:val="24"/>
                <w:szCs w:val="24"/>
              </w:rPr>
              <w:t>овощей,</w:t>
            </w:r>
            <w:r w:rsidR="00F2397B" w:rsidRPr="00EB1F1E">
              <w:rPr>
                <w:sz w:val="24"/>
                <w:szCs w:val="24"/>
              </w:rPr>
              <w:tab/>
            </w:r>
            <w:r w:rsidR="00F2397B" w:rsidRPr="00EB1F1E">
              <w:rPr>
                <w:spacing w:val="-2"/>
                <w:sz w:val="24"/>
                <w:szCs w:val="24"/>
              </w:rPr>
              <w:t>фруктов,</w:t>
            </w:r>
            <w:proofErr w:type="gramEnd"/>
          </w:p>
          <w:p w:rsidR="00A32606" w:rsidRPr="00EB1F1E" w:rsidRDefault="00F2397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EB1F1E">
              <w:rPr>
                <w:sz w:val="24"/>
                <w:szCs w:val="24"/>
              </w:rPr>
              <w:t>консервации</w:t>
            </w:r>
            <w:r w:rsidR="00794302" w:rsidRPr="00EB1F1E">
              <w:rPr>
                <w:sz w:val="24"/>
                <w:szCs w:val="24"/>
              </w:rPr>
              <w:t xml:space="preserve"> </w:t>
            </w:r>
            <w:r w:rsidRPr="00EB1F1E">
              <w:rPr>
                <w:sz w:val="24"/>
                <w:szCs w:val="24"/>
              </w:rPr>
              <w:t>и</w:t>
            </w:r>
            <w:r w:rsidRPr="00EB1F1E">
              <w:rPr>
                <w:spacing w:val="-4"/>
                <w:sz w:val="24"/>
                <w:szCs w:val="24"/>
              </w:rPr>
              <w:t xml:space="preserve"> др.)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32606">
        <w:trPr>
          <w:trHeight w:val="553"/>
        </w:trPr>
        <w:tc>
          <w:tcPr>
            <w:tcW w:w="674" w:type="dxa"/>
          </w:tcPr>
          <w:p w:rsidR="00A32606" w:rsidRPr="00EB1F1E" w:rsidRDefault="00F2397B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  <w:szCs w:val="24"/>
              </w:rPr>
            </w:pPr>
            <w:r w:rsidRPr="00EB1F1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:rsidR="00A32606" w:rsidRPr="00EB1F1E" w:rsidRDefault="00F2397B">
            <w:pPr>
              <w:pStyle w:val="TableParagraph"/>
              <w:tabs>
                <w:tab w:val="left" w:pos="688"/>
                <w:tab w:val="left" w:pos="2130"/>
                <w:tab w:val="left" w:pos="2482"/>
                <w:tab w:val="left" w:pos="3550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5"/>
                <w:sz w:val="24"/>
                <w:szCs w:val="24"/>
              </w:rPr>
              <w:t>для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содержания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10"/>
                <w:sz w:val="24"/>
                <w:szCs w:val="24"/>
              </w:rPr>
              <w:t>и</w:t>
            </w:r>
            <w:r w:rsidRPr="00EB1F1E">
              <w:rPr>
                <w:sz w:val="24"/>
                <w:szCs w:val="24"/>
              </w:rPr>
              <w:tab/>
            </w:r>
            <w:r w:rsidRPr="00EB1F1E">
              <w:rPr>
                <w:spacing w:val="-2"/>
                <w:sz w:val="24"/>
                <w:szCs w:val="24"/>
              </w:rPr>
              <w:t>ремонта</w:t>
            </w:r>
            <w:r w:rsidRPr="00EB1F1E">
              <w:rPr>
                <w:sz w:val="24"/>
                <w:szCs w:val="24"/>
              </w:rPr>
              <w:tab/>
            </w:r>
            <w:proofErr w:type="gramStart"/>
            <w:r w:rsidRPr="00EB1F1E">
              <w:rPr>
                <w:spacing w:val="-2"/>
                <w:sz w:val="24"/>
                <w:szCs w:val="24"/>
              </w:rPr>
              <w:t>сельскохозяйственной</w:t>
            </w:r>
            <w:proofErr w:type="gramEnd"/>
          </w:p>
          <w:p w:rsidR="00A32606" w:rsidRPr="00EB1F1E" w:rsidRDefault="00F2397B">
            <w:pPr>
              <w:pStyle w:val="TableParagraph"/>
              <w:spacing w:line="266" w:lineRule="exact"/>
              <w:ind w:left="108"/>
              <w:rPr>
                <w:sz w:val="24"/>
                <w:szCs w:val="24"/>
              </w:rPr>
            </w:pPr>
            <w:r w:rsidRPr="00EB1F1E">
              <w:rPr>
                <w:spacing w:val="-2"/>
                <w:sz w:val="24"/>
                <w:szCs w:val="24"/>
              </w:rPr>
              <w:t>техники</w:t>
            </w:r>
          </w:p>
        </w:tc>
        <w:tc>
          <w:tcPr>
            <w:tcW w:w="2979" w:type="dxa"/>
          </w:tcPr>
          <w:p w:rsidR="00A32606" w:rsidRPr="00EB1F1E" w:rsidRDefault="00A3260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32606" w:rsidRDefault="00A32606">
      <w:pPr>
        <w:pStyle w:val="a3"/>
        <w:ind w:left="0"/>
      </w:pP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>Общая  площадь  земельных  участков  с  наименованием вида разрешенного</w:t>
      </w: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proofErr w:type="gramStart"/>
      <w:r w:rsidRPr="002B42EB">
        <w:rPr>
          <w:color w:val="444444"/>
          <w:spacing w:val="-18"/>
        </w:rPr>
        <w:t>использования  "Для  ведения  личного  подсобного  хозяйства  (приусадебный</w:t>
      </w:r>
      <w:proofErr w:type="gramEnd"/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 xml:space="preserve">земельный  участок)"  и кодом вида разрешенного использования 2.2 и (или) </w:t>
      </w:r>
      <w:proofErr w:type="gramStart"/>
      <w:r w:rsidRPr="002B42EB">
        <w:rPr>
          <w:color w:val="444444"/>
          <w:spacing w:val="-18"/>
        </w:rPr>
        <w:t>с</w:t>
      </w:r>
      <w:proofErr w:type="gramEnd"/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>наименованием   вида   разрешенного   использования   "</w:t>
      </w:r>
      <w:proofErr w:type="gramStart"/>
      <w:r w:rsidRPr="002B42EB">
        <w:rPr>
          <w:color w:val="444444"/>
          <w:spacing w:val="-18"/>
        </w:rPr>
        <w:t>Для</w:t>
      </w:r>
      <w:proofErr w:type="gramEnd"/>
      <w:r w:rsidRPr="002B42EB">
        <w:rPr>
          <w:color w:val="444444"/>
          <w:spacing w:val="-18"/>
        </w:rPr>
        <w:t xml:space="preserve">  индивидуального</w:t>
      </w: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 xml:space="preserve">жилищного  строительства"  и  кодом  вида  разрешенного использования 2.1 </w:t>
      </w:r>
      <w:proofErr w:type="gramStart"/>
      <w:r w:rsidRPr="002B42EB">
        <w:rPr>
          <w:color w:val="444444"/>
          <w:spacing w:val="-18"/>
        </w:rPr>
        <w:t>в</w:t>
      </w:r>
      <w:proofErr w:type="gramEnd"/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proofErr w:type="gramStart"/>
      <w:r w:rsidRPr="002B42EB">
        <w:rPr>
          <w:color w:val="444444"/>
          <w:spacing w:val="-18"/>
        </w:rPr>
        <w:t>соответствии</w:t>
      </w:r>
      <w:proofErr w:type="gramEnd"/>
      <w:r w:rsidRPr="002B42EB">
        <w:rPr>
          <w:color w:val="444444"/>
          <w:spacing w:val="-18"/>
        </w:rPr>
        <w:t xml:space="preserve">  с  приложением  к  Приказу Федеральной службы государственной</w:t>
      </w: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 xml:space="preserve">регистрации,  кадастра и картографии </w:t>
      </w:r>
      <w:hyperlink r:id="rId10" w:anchor="7D20K3" w:history="1">
        <w:r w:rsidRPr="002B42EB">
          <w:rPr>
            <w:rStyle w:val="ac"/>
            <w:color w:val="2C4B99"/>
            <w:spacing w:val="-18"/>
          </w:rPr>
          <w:t xml:space="preserve">от 10.11.2020 N </w:t>
        </w:r>
        <w:proofErr w:type="gramStart"/>
        <w:r w:rsidRPr="002B42EB">
          <w:rPr>
            <w:rStyle w:val="ac"/>
            <w:color w:val="2C4B99"/>
            <w:spacing w:val="-18"/>
          </w:rPr>
          <w:t>П</w:t>
        </w:r>
        <w:proofErr w:type="gramEnd"/>
        <w:r w:rsidRPr="002B42EB">
          <w:rPr>
            <w:rStyle w:val="ac"/>
            <w:color w:val="2C4B99"/>
            <w:spacing w:val="-18"/>
          </w:rPr>
          <w:t xml:space="preserve">/0412 "Об утверждении </w:t>
        </w:r>
      </w:hyperlink>
    </w:p>
    <w:p w:rsidR="002B42EB" w:rsidRPr="002B42EB" w:rsidRDefault="00220835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hyperlink r:id="rId11" w:anchor="6520IM" w:history="1">
        <w:r w:rsidR="002B42EB" w:rsidRPr="002B42EB">
          <w:rPr>
            <w:rStyle w:val="ac"/>
            <w:color w:val="2C4B99"/>
            <w:spacing w:val="-18"/>
          </w:rPr>
          <w:t>классификатора   видов   разрешенного  использования  земельных  участков</w:t>
        </w:r>
      </w:hyperlink>
      <w:r w:rsidR="002B42EB" w:rsidRPr="002B42EB">
        <w:rPr>
          <w:color w:val="444444"/>
          <w:spacing w:val="-18"/>
        </w:rPr>
        <w:t>",</w:t>
      </w: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>находящиеся  на  праве  собственности - ______ соток и (или) аренды на срок</w:t>
      </w:r>
    </w:p>
    <w:p w:rsidR="002B42EB" w:rsidRPr="002B42EB" w:rsidRDefault="002B42EB" w:rsidP="002B42EB">
      <w:pPr>
        <w:pStyle w:val="unformattext"/>
        <w:spacing w:before="0" w:beforeAutospacing="0" w:after="0" w:afterAutospacing="0"/>
        <w:jc w:val="both"/>
        <w:textAlignment w:val="baseline"/>
        <w:rPr>
          <w:color w:val="444444"/>
          <w:spacing w:val="-18"/>
        </w:rPr>
      </w:pPr>
      <w:r w:rsidRPr="002B42EB">
        <w:rPr>
          <w:color w:val="444444"/>
          <w:spacing w:val="-18"/>
        </w:rPr>
        <w:t>более 10 лет - _____ соток.</w:t>
      </w:r>
    </w:p>
    <w:p w:rsidR="002B42EB" w:rsidRDefault="002B42EB" w:rsidP="00294E9F">
      <w:pPr>
        <w:textAlignment w:val="baseline"/>
        <w:rPr>
          <w:color w:val="444444"/>
          <w:spacing w:val="-18"/>
          <w:sz w:val="24"/>
          <w:szCs w:val="24"/>
        </w:rPr>
      </w:pP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>Участник конкурса (родитель)</w:t>
      </w:r>
      <w:r>
        <w:rPr>
          <w:color w:val="444444"/>
          <w:spacing w:val="-18"/>
          <w:sz w:val="24"/>
          <w:szCs w:val="24"/>
        </w:rPr>
        <w:t>__________________________________________________________________</w:t>
      </w:r>
      <w:r w:rsidR="005A08D4">
        <w:rPr>
          <w:color w:val="444444"/>
          <w:spacing w:val="-18"/>
          <w:sz w:val="24"/>
          <w:szCs w:val="24"/>
        </w:rPr>
        <w:t>____</w:t>
      </w:r>
      <w:r>
        <w:rPr>
          <w:color w:val="444444"/>
          <w:spacing w:val="-18"/>
          <w:sz w:val="24"/>
          <w:szCs w:val="24"/>
        </w:rPr>
        <w:t>_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>
        <w:rPr>
          <w:color w:val="444444"/>
          <w:spacing w:val="-18"/>
          <w:sz w:val="24"/>
          <w:szCs w:val="24"/>
        </w:rPr>
        <w:t xml:space="preserve">                                                                         </w:t>
      </w:r>
      <w:r w:rsidRPr="00294E9F">
        <w:rPr>
          <w:color w:val="444444"/>
          <w:spacing w:val="-18"/>
          <w:sz w:val="24"/>
          <w:szCs w:val="24"/>
        </w:rPr>
        <w:t>    (фамил</w:t>
      </w:r>
      <w:r>
        <w:rPr>
          <w:color w:val="444444"/>
          <w:spacing w:val="-18"/>
          <w:sz w:val="24"/>
          <w:szCs w:val="24"/>
        </w:rPr>
        <w:t>ия, имя, отчество)</w:t>
      </w:r>
      <w:r w:rsidRPr="00294E9F">
        <w:rPr>
          <w:color w:val="444444"/>
          <w:spacing w:val="-18"/>
          <w:sz w:val="24"/>
          <w:szCs w:val="24"/>
        </w:rPr>
        <w:t xml:space="preserve">                  (подпись)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>"__" __________ 20___ г.</w:t>
      </w:r>
    </w:p>
    <w:p w:rsidR="00294E9F" w:rsidRPr="00294E9F" w:rsidRDefault="00294E9F" w:rsidP="005A08D4">
      <w:pPr>
        <w:jc w:val="both"/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br/>
        <w:t xml:space="preserve">Достоверность сведений, представленных в настоящей информации </w:t>
      </w:r>
      <w:r>
        <w:rPr>
          <w:color w:val="444444"/>
          <w:spacing w:val="-18"/>
          <w:sz w:val="24"/>
          <w:szCs w:val="24"/>
        </w:rPr>
        <w:t>____________________________________</w:t>
      </w:r>
      <w:r w:rsidR="005A08D4">
        <w:rPr>
          <w:color w:val="444444"/>
          <w:spacing w:val="-18"/>
          <w:sz w:val="24"/>
          <w:szCs w:val="24"/>
        </w:rPr>
        <w:t>__</w:t>
      </w:r>
    </w:p>
    <w:p w:rsidR="00294E9F" w:rsidRPr="00294E9F" w:rsidRDefault="00294E9F" w:rsidP="005A08D4">
      <w:pPr>
        <w:jc w:val="both"/>
        <w:textAlignment w:val="baseline"/>
        <w:rPr>
          <w:color w:val="444444"/>
          <w:spacing w:val="-18"/>
          <w:sz w:val="24"/>
          <w:szCs w:val="24"/>
        </w:rPr>
      </w:pPr>
      <w:r>
        <w:rPr>
          <w:color w:val="444444"/>
          <w:spacing w:val="-18"/>
          <w:sz w:val="24"/>
          <w:szCs w:val="24"/>
        </w:rPr>
        <w:t>  (фамилия, имя, отчество)</w:t>
      </w:r>
    </w:p>
    <w:p w:rsidR="00294E9F" w:rsidRPr="00294E9F" w:rsidRDefault="00294E9F" w:rsidP="005A08D4">
      <w:pPr>
        <w:jc w:val="both"/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>в организационный комитет   ежегодного   конкурса   для   многодетных  семей "Лучшее семейное подворье", подтверждаю.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br/>
        <w:t xml:space="preserve">Председатель </w:t>
      </w:r>
      <w:r w:rsidR="00794302">
        <w:rPr>
          <w:color w:val="444444"/>
          <w:spacing w:val="-18"/>
          <w:sz w:val="24"/>
          <w:szCs w:val="24"/>
        </w:rPr>
        <w:t xml:space="preserve"> </w:t>
      </w:r>
      <w:proofErr w:type="gramStart"/>
      <w:r w:rsidRPr="00294E9F">
        <w:rPr>
          <w:color w:val="444444"/>
          <w:spacing w:val="-18"/>
          <w:sz w:val="24"/>
          <w:szCs w:val="24"/>
        </w:rPr>
        <w:t>муниципального</w:t>
      </w:r>
      <w:proofErr w:type="gramEnd"/>
      <w:r w:rsidRPr="00294E9F">
        <w:rPr>
          <w:color w:val="444444"/>
          <w:spacing w:val="-18"/>
          <w:sz w:val="24"/>
          <w:szCs w:val="24"/>
        </w:rPr>
        <w:t xml:space="preserve"> 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 xml:space="preserve">организационного комитета </w:t>
      </w:r>
    </w:p>
    <w:p w:rsidR="00EF6C0B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>
        <w:rPr>
          <w:color w:val="444444"/>
          <w:spacing w:val="-18"/>
          <w:sz w:val="24"/>
          <w:szCs w:val="24"/>
        </w:rPr>
        <w:t xml:space="preserve">Калининского муниципального округа 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>
        <w:rPr>
          <w:color w:val="444444"/>
          <w:spacing w:val="-18"/>
          <w:sz w:val="24"/>
          <w:szCs w:val="24"/>
        </w:rPr>
        <w:t xml:space="preserve">Тверской области                                                           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>        </w:t>
      </w:r>
    </w:p>
    <w:p w:rsidR="00294E9F" w:rsidRPr="00294E9F" w:rsidRDefault="00294E9F" w:rsidP="00294E9F">
      <w:pPr>
        <w:textAlignment w:val="baseline"/>
        <w:rPr>
          <w:color w:val="444444"/>
          <w:spacing w:val="-18"/>
          <w:sz w:val="24"/>
          <w:szCs w:val="24"/>
        </w:rPr>
      </w:pPr>
      <w:r w:rsidRPr="00294E9F">
        <w:rPr>
          <w:color w:val="444444"/>
          <w:spacing w:val="-18"/>
          <w:sz w:val="24"/>
          <w:szCs w:val="24"/>
        </w:rPr>
        <w:t>М.П.</w:t>
      </w:r>
    </w:p>
    <w:p w:rsidR="00A32606" w:rsidRPr="00066655" w:rsidRDefault="00066655" w:rsidP="00066655">
      <w:pPr>
        <w:textAlignment w:val="baseline"/>
        <w:rPr>
          <w:color w:val="444444"/>
          <w:spacing w:val="-18"/>
          <w:sz w:val="24"/>
          <w:szCs w:val="24"/>
        </w:rPr>
        <w:sectPr w:rsidR="00A32606" w:rsidRPr="00066655">
          <w:pgSz w:w="11910" w:h="16840"/>
          <w:pgMar w:top="940" w:right="520" w:bottom="280" w:left="1460" w:header="710" w:footer="0" w:gutter="0"/>
          <w:cols w:space="720"/>
        </w:sectPr>
      </w:pPr>
      <w:r>
        <w:rPr>
          <w:color w:val="444444"/>
          <w:spacing w:val="-18"/>
          <w:sz w:val="24"/>
          <w:szCs w:val="24"/>
        </w:rPr>
        <w:br/>
        <w:t>    "__" ____</w:t>
      </w:r>
    </w:p>
    <w:p w:rsidR="00B72F1D" w:rsidRDefault="00B72F1D" w:rsidP="00066655">
      <w:pPr>
        <w:pStyle w:val="a3"/>
        <w:tabs>
          <w:tab w:val="left" w:pos="6937"/>
        </w:tabs>
        <w:spacing w:before="267"/>
        <w:ind w:left="0"/>
        <w:rPr>
          <w:sz w:val="20"/>
        </w:rPr>
      </w:pPr>
    </w:p>
    <w:sectPr w:rsidR="00B72F1D" w:rsidSect="00066655">
      <w:headerReference w:type="default" r:id="rId12"/>
      <w:pgSz w:w="11910" w:h="16840"/>
      <w:pgMar w:top="940" w:right="520" w:bottom="280" w:left="146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D19" w:rsidRDefault="00665D19" w:rsidP="00A32606">
      <w:r>
        <w:separator/>
      </w:r>
    </w:p>
  </w:endnote>
  <w:endnote w:type="continuationSeparator" w:id="1">
    <w:p w:rsidR="00665D19" w:rsidRDefault="00665D19" w:rsidP="00A3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D19" w:rsidRDefault="00665D19" w:rsidP="00A32606">
      <w:r>
        <w:separator/>
      </w:r>
    </w:p>
  </w:footnote>
  <w:footnote w:type="continuationSeparator" w:id="1">
    <w:p w:rsidR="00665D19" w:rsidRDefault="00665D19" w:rsidP="00A32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CC" w:rsidRDefault="00220835">
    <w:pPr>
      <w:pStyle w:val="a3"/>
      <w:spacing w:line="14" w:lineRule="auto"/>
      <w:ind w:left="0"/>
      <w:rPr>
        <w:sz w:val="20"/>
      </w:rPr>
    </w:pPr>
    <w:r w:rsidRPr="0022083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5" type="#_x0000_t202" style="position:absolute;margin-left:310.5pt;margin-top:34.5pt;width:18.05pt;height:14.25pt;z-index:-16822272;mso-position-horizontal-relative:page;mso-position-vertical-relative:page" filled="f" stroked="f">
          <v:textbox style="mso-next-textbox:#docshape2" inset="0,0,0,0">
            <w:txbxContent>
              <w:p w:rsidR="008B21CC" w:rsidRDefault="00220835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8B21CC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66655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1CC" w:rsidRDefault="00066655">
    <w:pPr>
      <w:pStyle w:val="a3"/>
      <w:spacing w:line="14" w:lineRule="auto"/>
      <w:ind w:left="0"/>
      <w:rPr>
        <w:sz w:val="20"/>
      </w:rPr>
    </w:pPr>
    <w:r w:rsidRPr="0022083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49" type="#_x0000_t202" style="position:absolute;margin-left:26.9pt;margin-top:60.65pt;width:741.5pt;height:65.95pt;z-index:-16819200;mso-position-horizontal-relative:page;mso-position-vertical-relative:page" filled="f" stroked="f">
          <v:textbox inset="0,0,0,0">
            <w:txbxContent>
              <w:p w:rsidR="008B21CC" w:rsidRPr="00066655" w:rsidRDefault="008B21CC" w:rsidP="00066655"/>
            </w:txbxContent>
          </v:textbox>
          <w10:wrap anchorx="page" anchory="page"/>
        </v:shape>
      </w:pict>
    </w:r>
    <w:r w:rsidR="00220835" w:rsidRPr="00220835">
      <w:pict>
        <v:shape id="docshape16" o:spid="_x0000_s2050" type="#_x0000_t202" style="position:absolute;margin-left:414.4pt;margin-top:34.5pt;width:13.05pt;height:14.25pt;z-index:-16819712;mso-position-horizontal-relative:page;mso-position-vertical-relative:page" filled="f" stroked="f">
          <v:textbox inset="0,0,0,0">
            <w:txbxContent>
              <w:p w:rsidR="008B21CC" w:rsidRPr="00066655" w:rsidRDefault="008B21CC" w:rsidP="0006665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EED"/>
    <w:multiLevelType w:val="hybridMultilevel"/>
    <w:tmpl w:val="186C4986"/>
    <w:lvl w:ilvl="0" w:tplc="24C2772C">
      <w:start w:val="1"/>
      <w:numFmt w:val="decimal"/>
      <w:lvlText w:val="%1."/>
      <w:lvlJc w:val="left"/>
      <w:pPr>
        <w:ind w:left="24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006A63BE">
      <w:numFmt w:val="bullet"/>
      <w:lvlText w:val="•"/>
      <w:lvlJc w:val="left"/>
      <w:pPr>
        <w:ind w:left="1208" w:hanging="711"/>
      </w:pPr>
      <w:rPr>
        <w:rFonts w:hint="default"/>
        <w:lang w:val="ru-RU" w:eastAsia="en-US" w:bidi="ar-SA"/>
      </w:rPr>
    </w:lvl>
    <w:lvl w:ilvl="2" w:tplc="EA52DC8C">
      <w:numFmt w:val="bullet"/>
      <w:lvlText w:val="•"/>
      <w:lvlJc w:val="left"/>
      <w:pPr>
        <w:ind w:left="2177" w:hanging="711"/>
      </w:pPr>
      <w:rPr>
        <w:rFonts w:hint="default"/>
        <w:lang w:val="ru-RU" w:eastAsia="en-US" w:bidi="ar-SA"/>
      </w:rPr>
    </w:lvl>
    <w:lvl w:ilvl="3" w:tplc="6CDCBFA4">
      <w:numFmt w:val="bullet"/>
      <w:lvlText w:val="•"/>
      <w:lvlJc w:val="left"/>
      <w:pPr>
        <w:ind w:left="3145" w:hanging="711"/>
      </w:pPr>
      <w:rPr>
        <w:rFonts w:hint="default"/>
        <w:lang w:val="ru-RU" w:eastAsia="en-US" w:bidi="ar-SA"/>
      </w:rPr>
    </w:lvl>
    <w:lvl w:ilvl="4" w:tplc="876E146A">
      <w:numFmt w:val="bullet"/>
      <w:lvlText w:val="•"/>
      <w:lvlJc w:val="left"/>
      <w:pPr>
        <w:ind w:left="4114" w:hanging="711"/>
      </w:pPr>
      <w:rPr>
        <w:rFonts w:hint="default"/>
        <w:lang w:val="ru-RU" w:eastAsia="en-US" w:bidi="ar-SA"/>
      </w:rPr>
    </w:lvl>
    <w:lvl w:ilvl="5" w:tplc="9EACC43E">
      <w:numFmt w:val="bullet"/>
      <w:lvlText w:val="•"/>
      <w:lvlJc w:val="left"/>
      <w:pPr>
        <w:ind w:left="5083" w:hanging="711"/>
      </w:pPr>
      <w:rPr>
        <w:rFonts w:hint="default"/>
        <w:lang w:val="ru-RU" w:eastAsia="en-US" w:bidi="ar-SA"/>
      </w:rPr>
    </w:lvl>
    <w:lvl w:ilvl="6" w:tplc="2996ABDC">
      <w:numFmt w:val="bullet"/>
      <w:lvlText w:val="•"/>
      <w:lvlJc w:val="left"/>
      <w:pPr>
        <w:ind w:left="6051" w:hanging="711"/>
      </w:pPr>
      <w:rPr>
        <w:rFonts w:hint="default"/>
        <w:lang w:val="ru-RU" w:eastAsia="en-US" w:bidi="ar-SA"/>
      </w:rPr>
    </w:lvl>
    <w:lvl w:ilvl="7" w:tplc="A24022C8">
      <w:numFmt w:val="bullet"/>
      <w:lvlText w:val="•"/>
      <w:lvlJc w:val="left"/>
      <w:pPr>
        <w:ind w:left="7020" w:hanging="711"/>
      </w:pPr>
      <w:rPr>
        <w:rFonts w:hint="default"/>
        <w:lang w:val="ru-RU" w:eastAsia="en-US" w:bidi="ar-SA"/>
      </w:rPr>
    </w:lvl>
    <w:lvl w:ilvl="8" w:tplc="B51EDEB4">
      <w:numFmt w:val="bullet"/>
      <w:lvlText w:val="•"/>
      <w:lvlJc w:val="left"/>
      <w:pPr>
        <w:ind w:left="7989" w:hanging="711"/>
      </w:pPr>
      <w:rPr>
        <w:rFonts w:hint="default"/>
        <w:lang w:val="ru-RU" w:eastAsia="en-US" w:bidi="ar-SA"/>
      </w:rPr>
    </w:lvl>
  </w:abstractNum>
  <w:abstractNum w:abstractNumId="1">
    <w:nsid w:val="350538EB"/>
    <w:multiLevelType w:val="hybridMultilevel"/>
    <w:tmpl w:val="848677F2"/>
    <w:lvl w:ilvl="0" w:tplc="1F964892">
      <w:start w:val="1"/>
      <w:numFmt w:val="decimal"/>
      <w:lvlText w:val="%1."/>
      <w:lvlJc w:val="left"/>
      <w:pPr>
        <w:ind w:left="114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B4B0F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37AFD8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BA98F90A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4" w:tplc="B0E60B1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ED6BD3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DEB8C302">
      <w:numFmt w:val="bullet"/>
      <w:lvlText w:val="•"/>
      <w:lvlJc w:val="left"/>
      <w:pPr>
        <w:ind w:left="6411" w:hanging="360"/>
      </w:pPr>
      <w:rPr>
        <w:rFonts w:hint="default"/>
        <w:lang w:val="ru-RU" w:eastAsia="en-US" w:bidi="ar-SA"/>
      </w:rPr>
    </w:lvl>
    <w:lvl w:ilvl="7" w:tplc="C848151A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E62A6E16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">
    <w:nsid w:val="37310A37"/>
    <w:multiLevelType w:val="hybridMultilevel"/>
    <w:tmpl w:val="43928E26"/>
    <w:lvl w:ilvl="0" w:tplc="C458039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68757C">
      <w:start w:val="1"/>
      <w:numFmt w:val="decimal"/>
      <w:lvlText w:val="%2)"/>
      <w:lvlJc w:val="left"/>
      <w:pPr>
        <w:ind w:left="24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850B902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1FD46984">
      <w:numFmt w:val="bullet"/>
      <w:lvlText w:val="•"/>
      <w:lvlJc w:val="left"/>
      <w:pPr>
        <w:ind w:left="3145" w:hanging="305"/>
      </w:pPr>
      <w:rPr>
        <w:rFonts w:hint="default"/>
        <w:lang w:val="ru-RU" w:eastAsia="en-US" w:bidi="ar-SA"/>
      </w:rPr>
    </w:lvl>
    <w:lvl w:ilvl="4" w:tplc="6AEE8662">
      <w:numFmt w:val="bullet"/>
      <w:lvlText w:val="•"/>
      <w:lvlJc w:val="left"/>
      <w:pPr>
        <w:ind w:left="4114" w:hanging="305"/>
      </w:pPr>
      <w:rPr>
        <w:rFonts w:hint="default"/>
        <w:lang w:val="ru-RU" w:eastAsia="en-US" w:bidi="ar-SA"/>
      </w:rPr>
    </w:lvl>
    <w:lvl w:ilvl="5" w:tplc="EBEE913A">
      <w:numFmt w:val="bullet"/>
      <w:lvlText w:val="•"/>
      <w:lvlJc w:val="left"/>
      <w:pPr>
        <w:ind w:left="5083" w:hanging="305"/>
      </w:pPr>
      <w:rPr>
        <w:rFonts w:hint="default"/>
        <w:lang w:val="ru-RU" w:eastAsia="en-US" w:bidi="ar-SA"/>
      </w:rPr>
    </w:lvl>
    <w:lvl w:ilvl="6" w:tplc="FC8C2184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4BDCC416">
      <w:numFmt w:val="bullet"/>
      <w:lvlText w:val="•"/>
      <w:lvlJc w:val="left"/>
      <w:pPr>
        <w:ind w:left="7020" w:hanging="305"/>
      </w:pPr>
      <w:rPr>
        <w:rFonts w:hint="default"/>
        <w:lang w:val="ru-RU" w:eastAsia="en-US" w:bidi="ar-SA"/>
      </w:rPr>
    </w:lvl>
    <w:lvl w:ilvl="8" w:tplc="10FCD918">
      <w:numFmt w:val="bullet"/>
      <w:lvlText w:val="•"/>
      <w:lvlJc w:val="left"/>
      <w:pPr>
        <w:ind w:left="7989" w:hanging="305"/>
      </w:pPr>
      <w:rPr>
        <w:rFonts w:hint="default"/>
        <w:lang w:val="ru-RU" w:eastAsia="en-US" w:bidi="ar-SA"/>
      </w:rPr>
    </w:lvl>
  </w:abstractNum>
  <w:abstractNum w:abstractNumId="3">
    <w:nsid w:val="70037603"/>
    <w:multiLevelType w:val="hybridMultilevel"/>
    <w:tmpl w:val="33128582"/>
    <w:lvl w:ilvl="0" w:tplc="41F85324">
      <w:start w:val="13"/>
      <w:numFmt w:val="decimal"/>
      <w:lvlText w:val="%1."/>
      <w:lvlJc w:val="left"/>
      <w:pPr>
        <w:ind w:left="24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C4D4F0">
      <w:start w:val="1"/>
      <w:numFmt w:val="decimal"/>
      <w:lvlText w:val="%2)"/>
      <w:lvlJc w:val="left"/>
      <w:pPr>
        <w:ind w:left="12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7C4738E">
      <w:numFmt w:val="bullet"/>
      <w:lvlText w:val="•"/>
      <w:lvlJc w:val="left"/>
      <w:pPr>
        <w:ind w:left="2222" w:hanging="305"/>
      </w:pPr>
      <w:rPr>
        <w:rFonts w:hint="default"/>
        <w:lang w:val="ru-RU" w:eastAsia="en-US" w:bidi="ar-SA"/>
      </w:rPr>
    </w:lvl>
    <w:lvl w:ilvl="3" w:tplc="7D86217C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DD8E198A">
      <w:numFmt w:val="bullet"/>
      <w:lvlText w:val="•"/>
      <w:lvlJc w:val="left"/>
      <w:pPr>
        <w:ind w:left="4148" w:hanging="305"/>
      </w:pPr>
      <w:rPr>
        <w:rFonts w:hint="default"/>
        <w:lang w:val="ru-RU" w:eastAsia="en-US" w:bidi="ar-SA"/>
      </w:rPr>
    </w:lvl>
    <w:lvl w:ilvl="5" w:tplc="47A03830">
      <w:numFmt w:val="bullet"/>
      <w:lvlText w:val="•"/>
      <w:lvlJc w:val="left"/>
      <w:pPr>
        <w:ind w:left="5111" w:hanging="305"/>
      </w:pPr>
      <w:rPr>
        <w:rFonts w:hint="default"/>
        <w:lang w:val="ru-RU" w:eastAsia="en-US" w:bidi="ar-SA"/>
      </w:rPr>
    </w:lvl>
    <w:lvl w:ilvl="6" w:tplc="EDE87386">
      <w:numFmt w:val="bullet"/>
      <w:lvlText w:val="•"/>
      <w:lvlJc w:val="left"/>
      <w:pPr>
        <w:ind w:left="6074" w:hanging="305"/>
      </w:pPr>
      <w:rPr>
        <w:rFonts w:hint="default"/>
        <w:lang w:val="ru-RU" w:eastAsia="en-US" w:bidi="ar-SA"/>
      </w:rPr>
    </w:lvl>
    <w:lvl w:ilvl="7" w:tplc="7E8C65A2">
      <w:numFmt w:val="bullet"/>
      <w:lvlText w:val="•"/>
      <w:lvlJc w:val="left"/>
      <w:pPr>
        <w:ind w:left="7037" w:hanging="305"/>
      </w:pPr>
      <w:rPr>
        <w:rFonts w:hint="default"/>
        <w:lang w:val="ru-RU" w:eastAsia="en-US" w:bidi="ar-SA"/>
      </w:rPr>
    </w:lvl>
    <w:lvl w:ilvl="8" w:tplc="92F08544">
      <w:numFmt w:val="bullet"/>
      <w:lvlText w:val="•"/>
      <w:lvlJc w:val="left"/>
      <w:pPr>
        <w:ind w:left="8000" w:hanging="305"/>
      </w:pPr>
      <w:rPr>
        <w:rFonts w:hint="default"/>
        <w:lang w:val="ru-RU" w:eastAsia="en-US" w:bidi="ar-SA"/>
      </w:rPr>
    </w:lvl>
  </w:abstractNum>
  <w:abstractNum w:abstractNumId="4">
    <w:nsid w:val="7E294A7F"/>
    <w:multiLevelType w:val="hybridMultilevel"/>
    <w:tmpl w:val="81424956"/>
    <w:lvl w:ilvl="0" w:tplc="DB12E082">
      <w:start w:val="10"/>
      <w:numFmt w:val="decimal"/>
      <w:lvlText w:val="%1."/>
      <w:lvlJc w:val="left"/>
      <w:pPr>
        <w:ind w:left="1371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4A3C2C">
      <w:start w:val="1"/>
      <w:numFmt w:val="decimal"/>
      <w:lvlText w:val="%2)"/>
      <w:lvlJc w:val="left"/>
      <w:pPr>
        <w:ind w:left="24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458EC10">
      <w:numFmt w:val="bullet"/>
      <w:lvlText w:val="•"/>
      <w:lvlJc w:val="left"/>
      <w:pPr>
        <w:ind w:left="2329" w:hanging="305"/>
      </w:pPr>
      <w:rPr>
        <w:rFonts w:hint="default"/>
        <w:lang w:val="ru-RU" w:eastAsia="en-US" w:bidi="ar-SA"/>
      </w:rPr>
    </w:lvl>
    <w:lvl w:ilvl="3" w:tplc="A9BAD5AC">
      <w:numFmt w:val="bullet"/>
      <w:lvlText w:val="•"/>
      <w:lvlJc w:val="left"/>
      <w:pPr>
        <w:ind w:left="3279" w:hanging="305"/>
      </w:pPr>
      <w:rPr>
        <w:rFonts w:hint="default"/>
        <w:lang w:val="ru-RU" w:eastAsia="en-US" w:bidi="ar-SA"/>
      </w:rPr>
    </w:lvl>
    <w:lvl w:ilvl="4" w:tplc="E908610C">
      <w:numFmt w:val="bullet"/>
      <w:lvlText w:val="•"/>
      <w:lvlJc w:val="left"/>
      <w:pPr>
        <w:ind w:left="4228" w:hanging="305"/>
      </w:pPr>
      <w:rPr>
        <w:rFonts w:hint="default"/>
        <w:lang w:val="ru-RU" w:eastAsia="en-US" w:bidi="ar-SA"/>
      </w:rPr>
    </w:lvl>
    <w:lvl w:ilvl="5" w:tplc="92506EA6">
      <w:numFmt w:val="bullet"/>
      <w:lvlText w:val="•"/>
      <w:lvlJc w:val="left"/>
      <w:pPr>
        <w:ind w:left="5178" w:hanging="305"/>
      </w:pPr>
      <w:rPr>
        <w:rFonts w:hint="default"/>
        <w:lang w:val="ru-RU" w:eastAsia="en-US" w:bidi="ar-SA"/>
      </w:rPr>
    </w:lvl>
    <w:lvl w:ilvl="6" w:tplc="719E1760">
      <w:numFmt w:val="bullet"/>
      <w:lvlText w:val="•"/>
      <w:lvlJc w:val="left"/>
      <w:pPr>
        <w:ind w:left="6128" w:hanging="305"/>
      </w:pPr>
      <w:rPr>
        <w:rFonts w:hint="default"/>
        <w:lang w:val="ru-RU" w:eastAsia="en-US" w:bidi="ar-SA"/>
      </w:rPr>
    </w:lvl>
    <w:lvl w:ilvl="7" w:tplc="04C8A722">
      <w:numFmt w:val="bullet"/>
      <w:lvlText w:val="•"/>
      <w:lvlJc w:val="left"/>
      <w:pPr>
        <w:ind w:left="7077" w:hanging="305"/>
      </w:pPr>
      <w:rPr>
        <w:rFonts w:hint="default"/>
        <w:lang w:val="ru-RU" w:eastAsia="en-US" w:bidi="ar-SA"/>
      </w:rPr>
    </w:lvl>
    <w:lvl w:ilvl="8" w:tplc="64BCF13E">
      <w:numFmt w:val="bullet"/>
      <w:lvlText w:val="•"/>
      <w:lvlJc w:val="left"/>
      <w:pPr>
        <w:ind w:left="8027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3"/>
    <w:lvlOverride w:ilvl="0">
      <w:startOverride w:val="1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32606"/>
    <w:rsid w:val="00013ADE"/>
    <w:rsid w:val="0003340C"/>
    <w:rsid w:val="00066655"/>
    <w:rsid w:val="00091389"/>
    <w:rsid w:val="00096EEE"/>
    <w:rsid w:val="000D5830"/>
    <w:rsid w:val="001023E8"/>
    <w:rsid w:val="001318B6"/>
    <w:rsid w:val="001421FB"/>
    <w:rsid w:val="00155254"/>
    <w:rsid w:val="0015547E"/>
    <w:rsid w:val="00165957"/>
    <w:rsid w:val="001A16A5"/>
    <w:rsid w:val="001C2F4A"/>
    <w:rsid w:val="001D2F35"/>
    <w:rsid w:val="001D36DE"/>
    <w:rsid w:val="001E6466"/>
    <w:rsid w:val="001F4B93"/>
    <w:rsid w:val="00213514"/>
    <w:rsid w:val="00220835"/>
    <w:rsid w:val="002262E2"/>
    <w:rsid w:val="002379BB"/>
    <w:rsid w:val="00240B99"/>
    <w:rsid w:val="00244C65"/>
    <w:rsid w:val="0025370A"/>
    <w:rsid w:val="002550AF"/>
    <w:rsid w:val="00275F1B"/>
    <w:rsid w:val="0028009B"/>
    <w:rsid w:val="00292FE9"/>
    <w:rsid w:val="00294E9F"/>
    <w:rsid w:val="002B42EB"/>
    <w:rsid w:val="002E653B"/>
    <w:rsid w:val="003304B2"/>
    <w:rsid w:val="00365981"/>
    <w:rsid w:val="0038039F"/>
    <w:rsid w:val="003C17AA"/>
    <w:rsid w:val="003D1FAB"/>
    <w:rsid w:val="003E2E83"/>
    <w:rsid w:val="003E72E5"/>
    <w:rsid w:val="003F0D69"/>
    <w:rsid w:val="003F1F84"/>
    <w:rsid w:val="003F4D74"/>
    <w:rsid w:val="003F5B88"/>
    <w:rsid w:val="0040653D"/>
    <w:rsid w:val="00410A7D"/>
    <w:rsid w:val="004561DF"/>
    <w:rsid w:val="00475024"/>
    <w:rsid w:val="004C1B7A"/>
    <w:rsid w:val="004C5BB7"/>
    <w:rsid w:val="004D4A31"/>
    <w:rsid w:val="00506BBA"/>
    <w:rsid w:val="00523537"/>
    <w:rsid w:val="00552F68"/>
    <w:rsid w:val="005654C6"/>
    <w:rsid w:val="005654E6"/>
    <w:rsid w:val="005A08D4"/>
    <w:rsid w:val="005A0C41"/>
    <w:rsid w:val="005A2AF0"/>
    <w:rsid w:val="005A54D3"/>
    <w:rsid w:val="005A751B"/>
    <w:rsid w:val="005C2774"/>
    <w:rsid w:val="005E4AAD"/>
    <w:rsid w:val="005F640D"/>
    <w:rsid w:val="006025BF"/>
    <w:rsid w:val="0060569D"/>
    <w:rsid w:val="00605996"/>
    <w:rsid w:val="006222BA"/>
    <w:rsid w:val="0064163D"/>
    <w:rsid w:val="006445ED"/>
    <w:rsid w:val="00665D19"/>
    <w:rsid w:val="006720E4"/>
    <w:rsid w:val="00685C33"/>
    <w:rsid w:val="006B0D1C"/>
    <w:rsid w:val="006E680D"/>
    <w:rsid w:val="007106D7"/>
    <w:rsid w:val="00721110"/>
    <w:rsid w:val="007308FB"/>
    <w:rsid w:val="0074056D"/>
    <w:rsid w:val="007620C6"/>
    <w:rsid w:val="0078339D"/>
    <w:rsid w:val="007901E2"/>
    <w:rsid w:val="00794302"/>
    <w:rsid w:val="007A0CE5"/>
    <w:rsid w:val="007A6211"/>
    <w:rsid w:val="007D160B"/>
    <w:rsid w:val="00844D90"/>
    <w:rsid w:val="008558AA"/>
    <w:rsid w:val="00867752"/>
    <w:rsid w:val="00876EB8"/>
    <w:rsid w:val="00892464"/>
    <w:rsid w:val="008B21CC"/>
    <w:rsid w:val="008F55FB"/>
    <w:rsid w:val="009008BE"/>
    <w:rsid w:val="00921309"/>
    <w:rsid w:val="00954675"/>
    <w:rsid w:val="00963738"/>
    <w:rsid w:val="00974B92"/>
    <w:rsid w:val="00982530"/>
    <w:rsid w:val="009D7D5C"/>
    <w:rsid w:val="00A322BA"/>
    <w:rsid w:val="00A32606"/>
    <w:rsid w:val="00A55BC0"/>
    <w:rsid w:val="00A60280"/>
    <w:rsid w:val="00A719F4"/>
    <w:rsid w:val="00A72EC8"/>
    <w:rsid w:val="00A84E3D"/>
    <w:rsid w:val="00A9303F"/>
    <w:rsid w:val="00AC2AAF"/>
    <w:rsid w:val="00B61E18"/>
    <w:rsid w:val="00B72F1D"/>
    <w:rsid w:val="00BB330D"/>
    <w:rsid w:val="00BC4D29"/>
    <w:rsid w:val="00BC6CA1"/>
    <w:rsid w:val="00BD68CB"/>
    <w:rsid w:val="00BE05EE"/>
    <w:rsid w:val="00BE1740"/>
    <w:rsid w:val="00C329CB"/>
    <w:rsid w:val="00C43C20"/>
    <w:rsid w:val="00C62473"/>
    <w:rsid w:val="00C67229"/>
    <w:rsid w:val="00C85244"/>
    <w:rsid w:val="00C9570A"/>
    <w:rsid w:val="00CA1626"/>
    <w:rsid w:val="00CC7AD8"/>
    <w:rsid w:val="00CE3F2E"/>
    <w:rsid w:val="00CE51C0"/>
    <w:rsid w:val="00CE662C"/>
    <w:rsid w:val="00CF5F4B"/>
    <w:rsid w:val="00D060A6"/>
    <w:rsid w:val="00D277CF"/>
    <w:rsid w:val="00D34706"/>
    <w:rsid w:val="00D363DD"/>
    <w:rsid w:val="00D415D6"/>
    <w:rsid w:val="00D552C0"/>
    <w:rsid w:val="00D71C7A"/>
    <w:rsid w:val="00D7792A"/>
    <w:rsid w:val="00D800BC"/>
    <w:rsid w:val="00D849A7"/>
    <w:rsid w:val="00DD7698"/>
    <w:rsid w:val="00E1215F"/>
    <w:rsid w:val="00E155BD"/>
    <w:rsid w:val="00E21A22"/>
    <w:rsid w:val="00E645F9"/>
    <w:rsid w:val="00E910EA"/>
    <w:rsid w:val="00EB1F1E"/>
    <w:rsid w:val="00EB525C"/>
    <w:rsid w:val="00EC5F62"/>
    <w:rsid w:val="00EC7FAC"/>
    <w:rsid w:val="00ED269D"/>
    <w:rsid w:val="00ED63AE"/>
    <w:rsid w:val="00EE3CFB"/>
    <w:rsid w:val="00EE4D0E"/>
    <w:rsid w:val="00EF37C4"/>
    <w:rsid w:val="00EF666A"/>
    <w:rsid w:val="00EF6C0B"/>
    <w:rsid w:val="00F2397B"/>
    <w:rsid w:val="00F4022F"/>
    <w:rsid w:val="00F501E4"/>
    <w:rsid w:val="00F60DEB"/>
    <w:rsid w:val="00F633BD"/>
    <w:rsid w:val="00F9612B"/>
    <w:rsid w:val="00FB19AD"/>
    <w:rsid w:val="00FB3DCA"/>
    <w:rsid w:val="00FC5262"/>
    <w:rsid w:val="00FF4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2C0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EB525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2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606"/>
    <w:pPr>
      <w:ind w:left="24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32606"/>
    <w:pPr>
      <w:ind w:left="2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2606"/>
  </w:style>
  <w:style w:type="paragraph" w:styleId="a6">
    <w:name w:val="Balloon Text"/>
    <w:basedOn w:val="a"/>
    <w:link w:val="a7"/>
    <w:uiPriority w:val="99"/>
    <w:semiHidden/>
    <w:unhideWhenUsed/>
    <w:rsid w:val="007106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6D7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6056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569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6056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569D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55254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unformattext">
    <w:name w:val="unformattext"/>
    <w:basedOn w:val="a"/>
    <w:rsid w:val="00294E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94E9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B525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formattext">
    <w:name w:val="formattext"/>
    <w:basedOn w:val="a"/>
    <w:rsid w:val="00EB52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Без интервала Знак"/>
    <w:link w:val="ae"/>
    <w:qFormat/>
    <w:locked/>
    <w:rsid w:val="002262E2"/>
    <w:rPr>
      <w:rFonts w:ascii="Calibri" w:eastAsia="Calibri" w:hAnsi="Calibri" w:cs="Times New Roman"/>
    </w:rPr>
  </w:style>
  <w:style w:type="paragraph" w:styleId="ae">
    <w:name w:val="No Spacing"/>
    <w:link w:val="ad"/>
    <w:qFormat/>
    <w:rsid w:val="002262E2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693EA6AFD8413707A804D6DC79D9DCCA9EFEE87123F2BDA633DC587B59C818F3F26543F483F5CC26BED944330FCE24F420FF9B73FE069D0F785F5FU4f8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731146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311469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28459-94BC-45DC-A969-2A0DDF7C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Алёна Алексеевна</dc:creator>
  <cp:lastModifiedBy>Березина Алёна Алексеевна</cp:lastModifiedBy>
  <cp:revision>3</cp:revision>
  <cp:lastPrinted>2026-07-02T07:38:00Z</cp:lastPrinted>
  <dcterms:created xsi:type="dcterms:W3CDTF">2026-07-06T12:39:00Z</dcterms:created>
  <dcterms:modified xsi:type="dcterms:W3CDTF">2026-07-06T12:41:00Z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3-Heights(TM) PDF Security Shell 4.8.25.2 (http://www.pdf-tools.com)</vt:lpwstr>
  </property>
</Properties>
</file>