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0A0" w:firstRow="1" w:lastRow="0" w:firstColumn="1" w:lastColumn="0" w:noHBand="0" w:noVBand="0"/>
      </w:tblPr>
      <w:tblGrid>
        <w:gridCol w:w="5353"/>
        <w:gridCol w:w="4253"/>
      </w:tblGrid>
      <w:tr w:rsidR="00D01434" w14:paraId="00C85DD2" w14:textId="77777777" w:rsidTr="00B23FC4">
        <w:tc>
          <w:tcPr>
            <w:tcW w:w="5353" w:type="dxa"/>
          </w:tcPr>
          <w:p w14:paraId="6B2C4168" w14:textId="77777777" w:rsidR="00D01434" w:rsidRDefault="00D01434" w:rsidP="00B23FC4">
            <w:pPr>
              <w:autoSpaceDE w:val="0"/>
              <w:autoSpaceDN w:val="0"/>
              <w:adjustRightInd w:val="0"/>
              <w:spacing w:after="100" w:afterAutospacing="1"/>
              <w:jc w:val="right"/>
              <w:outlineLvl w:val="0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3" w:type="dxa"/>
          </w:tcPr>
          <w:p w14:paraId="1BD6214E" w14:textId="77777777" w:rsidR="00D01434" w:rsidRDefault="00D01434" w:rsidP="00014A1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  <w:lang w:eastAsia="en-US"/>
              </w:rPr>
            </w:pPr>
          </w:p>
        </w:tc>
      </w:tr>
    </w:tbl>
    <w:p w14:paraId="21C3E269" w14:textId="77777777" w:rsidR="00D01434" w:rsidRDefault="00D01434" w:rsidP="00D01434">
      <w:pPr>
        <w:jc w:val="center"/>
      </w:pPr>
      <w:r>
        <w:rPr>
          <w:noProof/>
        </w:rPr>
        <w:drawing>
          <wp:inline distT="0" distB="0" distL="0" distR="0" wp14:anchorId="1146C329" wp14:editId="62B9A780">
            <wp:extent cx="495300" cy="609600"/>
            <wp:effectExtent l="19050" t="0" r="0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D1948F" w14:textId="77777777" w:rsidR="00D01434" w:rsidRPr="00E32874" w:rsidRDefault="00D01434" w:rsidP="00D01434">
      <w:pPr>
        <w:jc w:val="center"/>
        <w:rPr>
          <w:b/>
          <w:sz w:val="16"/>
          <w:szCs w:val="16"/>
        </w:rPr>
      </w:pPr>
    </w:p>
    <w:p w14:paraId="633F58A1" w14:textId="77777777" w:rsidR="00766206" w:rsidRDefault="00766206" w:rsidP="00766206">
      <w:pPr>
        <w:pStyle w:val="1"/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ФИНАНСОВОЕ УПРАВЛЕНИЕ АДМИНИСТРАЦИИ </w:t>
      </w:r>
    </w:p>
    <w:p w14:paraId="103805F6" w14:textId="77777777" w:rsidR="00766206" w:rsidRDefault="00766206" w:rsidP="00766206">
      <w:pPr>
        <w:pStyle w:val="1"/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КАЛИНИНСКОГО МУНИЦИПАЛЬНОГО ОКРУГА</w:t>
      </w:r>
    </w:p>
    <w:p w14:paraId="5049704E" w14:textId="77777777" w:rsidR="00766206" w:rsidRDefault="00766206" w:rsidP="00766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ТВЕРСКОЙ ОБЛАСТИ </w:t>
      </w:r>
    </w:p>
    <w:p w14:paraId="5047A252" w14:textId="77777777" w:rsidR="004613F5" w:rsidRPr="00E067DD" w:rsidRDefault="004613F5" w:rsidP="00D01434">
      <w:pPr>
        <w:jc w:val="center"/>
        <w:rPr>
          <w:sz w:val="28"/>
          <w:szCs w:val="28"/>
        </w:rPr>
      </w:pPr>
    </w:p>
    <w:p w14:paraId="672AFEAD" w14:textId="77777777" w:rsidR="00D01434" w:rsidRPr="00E67FEF" w:rsidRDefault="00D01434" w:rsidP="00D01434">
      <w:pPr>
        <w:jc w:val="center"/>
        <w:rPr>
          <w:b/>
          <w:bCs/>
          <w:sz w:val="28"/>
          <w:szCs w:val="28"/>
        </w:rPr>
      </w:pPr>
      <w:r w:rsidRPr="00E67FEF">
        <w:rPr>
          <w:b/>
          <w:bCs/>
          <w:sz w:val="28"/>
          <w:szCs w:val="28"/>
        </w:rPr>
        <w:t>ПРИКАЗ</w:t>
      </w:r>
    </w:p>
    <w:p w14:paraId="77791959" w14:textId="77777777" w:rsidR="00D01434" w:rsidRPr="00E067DD" w:rsidRDefault="00D01434" w:rsidP="00D01434">
      <w:pPr>
        <w:jc w:val="center"/>
        <w:rPr>
          <w:sz w:val="36"/>
          <w:szCs w:val="36"/>
        </w:rPr>
      </w:pPr>
    </w:p>
    <w:p w14:paraId="36095AA9" w14:textId="09A17831" w:rsidR="00D01434" w:rsidRPr="001E7A62" w:rsidRDefault="00FA6BDD" w:rsidP="00BA77E5">
      <w:pPr>
        <w:jc w:val="center"/>
        <w:rPr>
          <w:sz w:val="28"/>
          <w:szCs w:val="28"/>
        </w:rPr>
      </w:pPr>
      <w:r>
        <w:rPr>
          <w:sz w:val="28"/>
          <w:szCs w:val="28"/>
        </w:rPr>
        <w:t>0</w:t>
      </w:r>
      <w:r w:rsidR="00E67FEF">
        <w:rPr>
          <w:sz w:val="28"/>
          <w:szCs w:val="28"/>
        </w:rPr>
        <w:t>5</w:t>
      </w:r>
      <w:r w:rsidR="002B5532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9A0E2C">
        <w:rPr>
          <w:sz w:val="28"/>
          <w:szCs w:val="28"/>
        </w:rPr>
        <w:t>.</w:t>
      </w:r>
      <w:r w:rsidR="002A60C7">
        <w:rPr>
          <w:sz w:val="28"/>
          <w:szCs w:val="28"/>
        </w:rPr>
        <w:t>20</w:t>
      </w:r>
      <w:r w:rsidR="0057010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2A60C7">
        <w:rPr>
          <w:sz w:val="28"/>
          <w:szCs w:val="28"/>
        </w:rPr>
        <w:t xml:space="preserve"> года</w:t>
      </w:r>
      <w:r w:rsidR="00AB7FD2">
        <w:rPr>
          <w:sz w:val="28"/>
          <w:szCs w:val="28"/>
        </w:rPr>
        <w:t xml:space="preserve">  </w:t>
      </w:r>
      <w:r w:rsidR="00D01434">
        <w:rPr>
          <w:sz w:val="28"/>
          <w:szCs w:val="28"/>
        </w:rPr>
        <w:t xml:space="preserve">   </w:t>
      </w:r>
      <w:r w:rsidR="00D01434" w:rsidRPr="001E7A62">
        <w:rPr>
          <w:sz w:val="28"/>
          <w:szCs w:val="28"/>
        </w:rPr>
        <w:t xml:space="preserve">                                     </w:t>
      </w:r>
      <w:r w:rsidR="00BA77E5">
        <w:rPr>
          <w:sz w:val="28"/>
          <w:szCs w:val="28"/>
        </w:rPr>
        <w:t xml:space="preserve">   </w:t>
      </w:r>
      <w:r w:rsidR="00D01434" w:rsidRPr="001E7A62">
        <w:rPr>
          <w:sz w:val="28"/>
          <w:szCs w:val="28"/>
        </w:rPr>
        <w:t xml:space="preserve">       </w:t>
      </w:r>
      <w:r w:rsidR="002B5532">
        <w:rPr>
          <w:sz w:val="28"/>
          <w:szCs w:val="28"/>
        </w:rPr>
        <w:t xml:space="preserve">                   </w:t>
      </w:r>
      <w:r w:rsidR="00D01434" w:rsidRPr="001E7A62">
        <w:rPr>
          <w:sz w:val="28"/>
          <w:szCs w:val="28"/>
        </w:rPr>
        <w:t xml:space="preserve">                № </w:t>
      </w:r>
      <w:r w:rsidR="005B1F57">
        <w:rPr>
          <w:sz w:val="28"/>
          <w:szCs w:val="28"/>
        </w:rPr>
        <w:t>206-нп</w:t>
      </w:r>
    </w:p>
    <w:p w14:paraId="1FE7CD41" w14:textId="77777777" w:rsidR="00D01434" w:rsidRDefault="00D01434" w:rsidP="00D01434">
      <w:pPr>
        <w:jc w:val="center"/>
      </w:pPr>
    </w:p>
    <w:p w14:paraId="1AB9F182" w14:textId="77777777" w:rsidR="00D01434" w:rsidRPr="006233F2" w:rsidRDefault="00D01434" w:rsidP="00D01434">
      <w:pPr>
        <w:jc w:val="center"/>
      </w:pPr>
      <w:r w:rsidRPr="006233F2">
        <w:t>Тверь</w:t>
      </w:r>
    </w:p>
    <w:p w14:paraId="6A72D939" w14:textId="77777777" w:rsidR="00D01434" w:rsidRPr="006233F2" w:rsidRDefault="00D01434" w:rsidP="00D01434"/>
    <w:p w14:paraId="5304471B" w14:textId="77777777" w:rsidR="00D01434" w:rsidRPr="00E32874" w:rsidRDefault="00D01434" w:rsidP="00D01434">
      <w:pPr>
        <w:rPr>
          <w:sz w:val="18"/>
          <w:szCs w:val="18"/>
        </w:rPr>
      </w:pPr>
    </w:p>
    <w:p w14:paraId="6628CA1F" w14:textId="41C0E905" w:rsidR="004613F5" w:rsidRPr="00E32874" w:rsidRDefault="00BA77E5" w:rsidP="004613F5">
      <w:pPr>
        <w:jc w:val="center"/>
        <w:rPr>
          <w:b/>
          <w:sz w:val="27"/>
          <w:szCs w:val="27"/>
        </w:rPr>
      </w:pPr>
      <w:r w:rsidRPr="00E32874">
        <w:rPr>
          <w:b/>
          <w:sz w:val="27"/>
          <w:szCs w:val="27"/>
        </w:rPr>
        <w:t>О</w:t>
      </w:r>
      <w:r w:rsidR="00271077" w:rsidRPr="00E32874">
        <w:rPr>
          <w:b/>
          <w:sz w:val="27"/>
          <w:szCs w:val="27"/>
        </w:rPr>
        <w:t xml:space="preserve">б </w:t>
      </w:r>
      <w:r w:rsidR="00B91F4D" w:rsidRPr="00E32874">
        <w:rPr>
          <w:b/>
          <w:sz w:val="27"/>
          <w:szCs w:val="27"/>
        </w:rPr>
        <w:t>у</w:t>
      </w:r>
      <w:r w:rsidR="00271077" w:rsidRPr="00E32874">
        <w:rPr>
          <w:b/>
          <w:sz w:val="27"/>
          <w:szCs w:val="27"/>
        </w:rPr>
        <w:t xml:space="preserve">тверждении Положения о комиссии по принятию решений о списании и восстановлении в учете задолженности по денежным обязательствам перед муниципальным образованием </w:t>
      </w:r>
      <w:r w:rsidR="00FA6BDD" w:rsidRPr="00E32874">
        <w:rPr>
          <w:b/>
          <w:sz w:val="27"/>
          <w:szCs w:val="27"/>
        </w:rPr>
        <w:t xml:space="preserve">Калининский муниципальный округ </w:t>
      </w:r>
      <w:r w:rsidR="00271077" w:rsidRPr="00E32874">
        <w:rPr>
          <w:b/>
          <w:sz w:val="27"/>
          <w:szCs w:val="27"/>
        </w:rPr>
        <w:t xml:space="preserve">Тверской области и ее </w:t>
      </w:r>
      <w:r w:rsidR="00F033E7" w:rsidRPr="00E32874">
        <w:rPr>
          <w:b/>
          <w:sz w:val="27"/>
          <w:szCs w:val="27"/>
        </w:rPr>
        <w:t xml:space="preserve">персональном </w:t>
      </w:r>
      <w:r w:rsidR="00F65320" w:rsidRPr="00E32874">
        <w:rPr>
          <w:b/>
          <w:sz w:val="27"/>
          <w:szCs w:val="27"/>
        </w:rPr>
        <w:t>состав</w:t>
      </w:r>
      <w:r w:rsidR="00F033E7" w:rsidRPr="00E32874">
        <w:rPr>
          <w:b/>
          <w:sz w:val="27"/>
          <w:szCs w:val="27"/>
        </w:rPr>
        <w:t>е</w:t>
      </w:r>
    </w:p>
    <w:p w14:paraId="45DEF601" w14:textId="77777777" w:rsidR="00D01434" w:rsidRPr="00E32874" w:rsidRDefault="00D01434" w:rsidP="00D01434">
      <w:pPr>
        <w:jc w:val="center"/>
        <w:rPr>
          <w:sz w:val="27"/>
          <w:szCs w:val="27"/>
        </w:rPr>
      </w:pPr>
    </w:p>
    <w:p w14:paraId="6126E3C8" w14:textId="0BE24B91" w:rsidR="00F12F19" w:rsidRPr="00E32874" w:rsidRDefault="00F12F19" w:rsidP="002B5532">
      <w:pPr>
        <w:ind w:firstLine="709"/>
        <w:jc w:val="both"/>
        <w:rPr>
          <w:sz w:val="27"/>
          <w:szCs w:val="27"/>
        </w:rPr>
      </w:pPr>
      <w:r w:rsidRPr="00E32874">
        <w:rPr>
          <w:sz w:val="27"/>
          <w:szCs w:val="27"/>
        </w:rPr>
        <w:t xml:space="preserve">В соответствии с пунктом 7 </w:t>
      </w:r>
      <w:hyperlink w:anchor="P27" w:history="1">
        <w:r w:rsidRPr="00E32874">
          <w:rPr>
            <w:sz w:val="27"/>
            <w:szCs w:val="27"/>
          </w:rPr>
          <w:t>Правил</w:t>
        </w:r>
      </w:hyperlink>
      <w:r w:rsidRPr="00E32874">
        <w:rPr>
          <w:sz w:val="27"/>
          <w:szCs w:val="27"/>
        </w:rPr>
        <w:t xml:space="preserve"> списания и восстановления в учете задолженности по денежным обязательствам перед муниципальным образованием </w:t>
      </w:r>
      <w:r w:rsidR="00E67FEF" w:rsidRPr="00E32874">
        <w:rPr>
          <w:sz w:val="27"/>
          <w:szCs w:val="27"/>
        </w:rPr>
        <w:t xml:space="preserve">Калининский муниципальный округ </w:t>
      </w:r>
      <w:r w:rsidRPr="00E32874">
        <w:rPr>
          <w:sz w:val="27"/>
          <w:szCs w:val="27"/>
        </w:rPr>
        <w:t>Тверской области</w:t>
      </w:r>
      <w:r w:rsidR="00E67FEF" w:rsidRPr="00E32874">
        <w:rPr>
          <w:sz w:val="27"/>
          <w:szCs w:val="27"/>
        </w:rPr>
        <w:t xml:space="preserve">, </w:t>
      </w:r>
      <w:r w:rsidRPr="00E32874">
        <w:rPr>
          <w:sz w:val="27"/>
          <w:szCs w:val="27"/>
        </w:rPr>
        <w:t>утвержденных приказом финансового управления от 0</w:t>
      </w:r>
      <w:r w:rsidR="005B1F57">
        <w:rPr>
          <w:sz w:val="27"/>
          <w:szCs w:val="27"/>
        </w:rPr>
        <w:t>4</w:t>
      </w:r>
      <w:r w:rsidR="00E67FEF" w:rsidRPr="00E32874">
        <w:rPr>
          <w:sz w:val="27"/>
          <w:szCs w:val="27"/>
        </w:rPr>
        <w:t>.12</w:t>
      </w:r>
      <w:r w:rsidRPr="00E32874">
        <w:rPr>
          <w:sz w:val="27"/>
          <w:szCs w:val="27"/>
        </w:rPr>
        <w:t>.2</w:t>
      </w:r>
      <w:r w:rsidR="005B1F57">
        <w:rPr>
          <w:sz w:val="27"/>
          <w:szCs w:val="27"/>
        </w:rPr>
        <w:t>025 № 205-нп</w:t>
      </w:r>
      <w:r w:rsidR="00E67FEF" w:rsidRPr="00E32874">
        <w:rPr>
          <w:sz w:val="27"/>
          <w:szCs w:val="27"/>
        </w:rPr>
        <w:t xml:space="preserve"> </w:t>
      </w:r>
      <w:r w:rsidRPr="00E32874">
        <w:rPr>
          <w:sz w:val="27"/>
          <w:szCs w:val="27"/>
        </w:rPr>
        <w:t>приказываю</w:t>
      </w:r>
      <w:r w:rsidR="00E067DD" w:rsidRPr="00E32874">
        <w:rPr>
          <w:sz w:val="27"/>
          <w:szCs w:val="27"/>
        </w:rPr>
        <w:t>:</w:t>
      </w:r>
    </w:p>
    <w:p w14:paraId="2BFD59AE" w14:textId="77777777" w:rsidR="0065503C" w:rsidRPr="00E32874" w:rsidRDefault="00271077" w:rsidP="00271077">
      <w:pPr>
        <w:pStyle w:val="a5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 w:rsidRPr="00E32874">
        <w:rPr>
          <w:sz w:val="27"/>
          <w:szCs w:val="27"/>
        </w:rPr>
        <w:t>Утвердить</w:t>
      </w:r>
      <w:r w:rsidR="0065503C" w:rsidRPr="00E32874">
        <w:rPr>
          <w:sz w:val="27"/>
          <w:szCs w:val="27"/>
        </w:rPr>
        <w:t>:</w:t>
      </w:r>
    </w:p>
    <w:p w14:paraId="316642E0" w14:textId="4099F231" w:rsidR="005169A9" w:rsidRPr="00E32874" w:rsidRDefault="0065503C" w:rsidP="0065503C">
      <w:pPr>
        <w:pStyle w:val="a5"/>
        <w:ind w:left="0" w:firstLine="709"/>
        <w:jc w:val="both"/>
        <w:rPr>
          <w:sz w:val="27"/>
          <w:szCs w:val="27"/>
        </w:rPr>
      </w:pPr>
      <w:r w:rsidRPr="00E32874">
        <w:rPr>
          <w:sz w:val="27"/>
          <w:szCs w:val="27"/>
        </w:rPr>
        <w:t>-</w:t>
      </w:r>
      <w:r w:rsidR="00271077" w:rsidRPr="00E32874">
        <w:rPr>
          <w:sz w:val="27"/>
          <w:szCs w:val="27"/>
        </w:rPr>
        <w:t xml:space="preserve"> Положение о комиссии по принятию решений о списании и восстановлении в учете задолженности по денежным обязательствам перед муниципальным образованием </w:t>
      </w:r>
      <w:r w:rsidR="00E67FEF" w:rsidRPr="00E32874">
        <w:rPr>
          <w:sz w:val="27"/>
          <w:szCs w:val="27"/>
        </w:rPr>
        <w:t xml:space="preserve">Калининский муниципальный округ </w:t>
      </w:r>
      <w:r w:rsidR="00271077" w:rsidRPr="00E32874">
        <w:rPr>
          <w:sz w:val="27"/>
          <w:szCs w:val="27"/>
        </w:rPr>
        <w:t>Тверской области (Приложение 1).</w:t>
      </w:r>
    </w:p>
    <w:p w14:paraId="3B205CF9" w14:textId="20B83537" w:rsidR="00271077" w:rsidRPr="00E32874" w:rsidRDefault="0065503C" w:rsidP="0065503C">
      <w:pPr>
        <w:pStyle w:val="a5"/>
        <w:ind w:left="0" w:firstLine="709"/>
        <w:jc w:val="both"/>
        <w:rPr>
          <w:sz w:val="27"/>
          <w:szCs w:val="27"/>
        </w:rPr>
      </w:pPr>
      <w:r w:rsidRPr="00E32874">
        <w:rPr>
          <w:sz w:val="27"/>
          <w:szCs w:val="27"/>
        </w:rPr>
        <w:t xml:space="preserve">- </w:t>
      </w:r>
      <w:r w:rsidR="00F033E7" w:rsidRPr="00E32874">
        <w:rPr>
          <w:sz w:val="27"/>
          <w:szCs w:val="27"/>
        </w:rPr>
        <w:t>Персональный с</w:t>
      </w:r>
      <w:r w:rsidR="00271077" w:rsidRPr="00E32874">
        <w:rPr>
          <w:sz w:val="27"/>
          <w:szCs w:val="27"/>
        </w:rPr>
        <w:t xml:space="preserve">остав комиссии по принятию решений о списании и восстановлении в учете задолженности по денежным обязательствам перед муниципальным образованием </w:t>
      </w:r>
      <w:r w:rsidR="00E67FEF" w:rsidRPr="00E32874">
        <w:rPr>
          <w:sz w:val="27"/>
          <w:szCs w:val="27"/>
        </w:rPr>
        <w:t xml:space="preserve">Калининский муниципальный округ </w:t>
      </w:r>
      <w:r w:rsidR="00271077" w:rsidRPr="00E32874">
        <w:rPr>
          <w:sz w:val="27"/>
          <w:szCs w:val="27"/>
        </w:rPr>
        <w:t>Тверской области (Приложение 2).</w:t>
      </w:r>
    </w:p>
    <w:p w14:paraId="5748B7F3" w14:textId="1514E54B" w:rsidR="00A31614" w:rsidRPr="00E32874" w:rsidRDefault="00A31614" w:rsidP="00A31614">
      <w:pPr>
        <w:tabs>
          <w:tab w:val="left" w:pos="709"/>
        </w:tabs>
        <w:jc w:val="both"/>
        <w:rPr>
          <w:sz w:val="27"/>
          <w:szCs w:val="27"/>
        </w:rPr>
      </w:pPr>
      <w:r w:rsidRPr="00E32874">
        <w:rPr>
          <w:sz w:val="27"/>
          <w:szCs w:val="27"/>
        </w:rPr>
        <w:t xml:space="preserve">          </w:t>
      </w:r>
      <w:r w:rsidR="00E67FEF" w:rsidRPr="00E32874">
        <w:rPr>
          <w:sz w:val="27"/>
          <w:szCs w:val="27"/>
        </w:rPr>
        <w:t xml:space="preserve">2. Признать утратившие силу приказ финансового управления администрации муниципального образования Тверской области «Калининский </w:t>
      </w:r>
      <w:proofErr w:type="gramStart"/>
      <w:r w:rsidR="00E67FEF" w:rsidRPr="00E32874">
        <w:rPr>
          <w:sz w:val="27"/>
          <w:szCs w:val="27"/>
        </w:rPr>
        <w:t>район»  от</w:t>
      </w:r>
      <w:proofErr w:type="gramEnd"/>
      <w:r w:rsidR="00E67FEF" w:rsidRPr="00E32874">
        <w:rPr>
          <w:sz w:val="27"/>
          <w:szCs w:val="27"/>
        </w:rPr>
        <w:t xml:space="preserve"> </w:t>
      </w:r>
      <w:r w:rsidRPr="00E32874">
        <w:rPr>
          <w:sz w:val="27"/>
          <w:szCs w:val="27"/>
        </w:rPr>
        <w:t>02.09.2020 № 47 «Об утверждении Положения о комиссии по принятию решений о списании и восстановлении в учете задолженности по денежным обязательствам перед муниципальным образованием Тверской области «Калининский район» и ее персональном составе».</w:t>
      </w:r>
    </w:p>
    <w:p w14:paraId="0C2BF807" w14:textId="2EF5F4A0" w:rsidR="00A31614" w:rsidRPr="00E32874" w:rsidRDefault="00A31614" w:rsidP="00A31614">
      <w:pPr>
        <w:tabs>
          <w:tab w:val="left" w:pos="709"/>
        </w:tabs>
        <w:jc w:val="both"/>
        <w:rPr>
          <w:sz w:val="27"/>
          <w:szCs w:val="27"/>
        </w:rPr>
      </w:pPr>
      <w:r w:rsidRPr="00E32874">
        <w:rPr>
          <w:sz w:val="27"/>
          <w:szCs w:val="27"/>
        </w:rPr>
        <w:t xml:space="preserve">          3.  Настоящий приказ вступает в силу с даты его подписания и подлежит размещению на сайте Калининского муниципального округа Тверской области в информационно-телекоммуникационной сети «Интернет».</w:t>
      </w:r>
    </w:p>
    <w:p w14:paraId="639B8EE0" w14:textId="057DA162" w:rsidR="00271077" w:rsidRPr="00E32874" w:rsidRDefault="00A31614" w:rsidP="00A31614">
      <w:pPr>
        <w:jc w:val="both"/>
        <w:rPr>
          <w:sz w:val="27"/>
          <w:szCs w:val="27"/>
        </w:rPr>
      </w:pPr>
      <w:r w:rsidRPr="00E32874">
        <w:rPr>
          <w:sz w:val="27"/>
          <w:szCs w:val="27"/>
        </w:rPr>
        <w:t xml:space="preserve">          4. </w:t>
      </w:r>
      <w:r w:rsidR="00271077" w:rsidRPr="00E32874">
        <w:rPr>
          <w:sz w:val="27"/>
          <w:szCs w:val="27"/>
        </w:rPr>
        <w:t>Контроль за исполнением настоящего приказа оставляю за собой.</w:t>
      </w:r>
    </w:p>
    <w:p w14:paraId="626CB75E" w14:textId="77777777" w:rsidR="002A60C7" w:rsidRPr="00E32874" w:rsidRDefault="002A60C7" w:rsidP="002A60C7">
      <w:pPr>
        <w:ind w:firstLine="709"/>
        <w:jc w:val="center"/>
        <w:rPr>
          <w:sz w:val="27"/>
          <w:szCs w:val="27"/>
        </w:rPr>
      </w:pPr>
    </w:p>
    <w:p w14:paraId="7FC38702" w14:textId="77777777" w:rsidR="00D01434" w:rsidRPr="00E32874" w:rsidRDefault="00D01434" w:rsidP="004613F5">
      <w:pPr>
        <w:jc w:val="both"/>
        <w:rPr>
          <w:sz w:val="27"/>
          <w:szCs w:val="27"/>
        </w:rPr>
      </w:pPr>
    </w:p>
    <w:p w14:paraId="4AE209A0" w14:textId="34E85650" w:rsidR="00271077" w:rsidRPr="00E32874" w:rsidRDefault="00DB2D6E" w:rsidP="00E32874">
      <w:pPr>
        <w:jc w:val="both"/>
        <w:rPr>
          <w:sz w:val="27"/>
          <w:szCs w:val="27"/>
        </w:rPr>
      </w:pPr>
      <w:r w:rsidRPr="00E32874">
        <w:rPr>
          <w:sz w:val="27"/>
          <w:szCs w:val="27"/>
        </w:rPr>
        <w:t xml:space="preserve">Начальник финансового управления                  </w:t>
      </w:r>
      <w:r w:rsidR="00CA331B" w:rsidRPr="00E32874">
        <w:rPr>
          <w:sz w:val="27"/>
          <w:szCs w:val="27"/>
        </w:rPr>
        <w:t xml:space="preserve">    </w:t>
      </w:r>
      <w:r w:rsidRPr="00E32874">
        <w:rPr>
          <w:sz w:val="27"/>
          <w:szCs w:val="27"/>
        </w:rPr>
        <w:t xml:space="preserve">             </w:t>
      </w:r>
      <w:r w:rsidR="00E32874">
        <w:rPr>
          <w:sz w:val="27"/>
          <w:szCs w:val="27"/>
        </w:rPr>
        <w:t xml:space="preserve">           </w:t>
      </w:r>
      <w:r w:rsidRPr="00E32874">
        <w:rPr>
          <w:sz w:val="27"/>
          <w:szCs w:val="27"/>
        </w:rPr>
        <w:t xml:space="preserve">        </w:t>
      </w:r>
      <w:r w:rsidR="00A31614" w:rsidRPr="00E32874">
        <w:rPr>
          <w:sz w:val="27"/>
          <w:szCs w:val="27"/>
        </w:rPr>
        <w:t>К.Ж. Кочарян</w:t>
      </w:r>
      <w:r w:rsidR="00271077" w:rsidRPr="00E32874">
        <w:rPr>
          <w:sz w:val="27"/>
          <w:szCs w:val="27"/>
        </w:rPr>
        <w:br w:type="page"/>
      </w:r>
    </w:p>
    <w:p w14:paraId="5C982660" w14:textId="77777777" w:rsidR="00271077" w:rsidRPr="000B05E5" w:rsidRDefault="00271077" w:rsidP="0027107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54051641" w14:textId="77777777" w:rsidR="00271077" w:rsidRPr="000B05E5" w:rsidRDefault="00271077" w:rsidP="002710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5E5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B05E5">
        <w:rPr>
          <w:rFonts w:ascii="Times New Roman" w:hAnsi="Times New Roman" w:cs="Times New Roman"/>
          <w:sz w:val="24"/>
          <w:szCs w:val="24"/>
        </w:rPr>
        <w:t xml:space="preserve"> финансового управления</w:t>
      </w:r>
    </w:p>
    <w:p w14:paraId="47954D6A" w14:textId="77777777" w:rsidR="00C4451B" w:rsidRDefault="00271077" w:rsidP="002710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5E5">
        <w:rPr>
          <w:rFonts w:ascii="Times New Roman" w:hAnsi="Times New Roman" w:cs="Times New Roman"/>
          <w:sz w:val="24"/>
          <w:szCs w:val="24"/>
        </w:rPr>
        <w:t xml:space="preserve">администрации Калининского </w:t>
      </w:r>
      <w:r w:rsidR="00C4451B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14:paraId="62338C3C" w14:textId="357AEAFA" w:rsidR="00271077" w:rsidRPr="000B05E5" w:rsidRDefault="00C4451B" w:rsidP="002710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округа Тверской области</w:t>
      </w:r>
    </w:p>
    <w:p w14:paraId="6E97C4B8" w14:textId="43F07000" w:rsidR="00271077" w:rsidRPr="000B05E5" w:rsidRDefault="00271077" w:rsidP="0027107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5E5">
        <w:rPr>
          <w:rFonts w:ascii="Times New Roman" w:hAnsi="Times New Roman" w:cs="Times New Roman"/>
          <w:sz w:val="24"/>
          <w:szCs w:val="24"/>
        </w:rPr>
        <w:t xml:space="preserve">от </w:t>
      </w:r>
      <w:r w:rsidR="00185723">
        <w:rPr>
          <w:rFonts w:ascii="Times New Roman" w:hAnsi="Times New Roman" w:cs="Times New Roman"/>
          <w:sz w:val="24"/>
          <w:szCs w:val="24"/>
        </w:rPr>
        <w:t>0</w:t>
      </w:r>
      <w:r w:rsidR="00D45A1A">
        <w:rPr>
          <w:rFonts w:ascii="Times New Roman" w:hAnsi="Times New Roman" w:cs="Times New Roman"/>
          <w:sz w:val="24"/>
          <w:szCs w:val="24"/>
        </w:rPr>
        <w:t>5</w:t>
      </w:r>
      <w:r w:rsidR="00B06FF0">
        <w:rPr>
          <w:rFonts w:ascii="Times New Roman" w:hAnsi="Times New Roman" w:cs="Times New Roman"/>
          <w:sz w:val="24"/>
          <w:szCs w:val="24"/>
        </w:rPr>
        <w:t>.</w:t>
      </w:r>
      <w:r w:rsidR="00185723">
        <w:rPr>
          <w:rFonts w:ascii="Times New Roman" w:hAnsi="Times New Roman" w:cs="Times New Roman"/>
          <w:sz w:val="24"/>
          <w:szCs w:val="24"/>
        </w:rPr>
        <w:t>12.</w:t>
      </w:r>
      <w:r w:rsidRPr="000B05E5">
        <w:rPr>
          <w:rFonts w:ascii="Times New Roman" w:hAnsi="Times New Roman" w:cs="Times New Roman"/>
          <w:sz w:val="24"/>
          <w:szCs w:val="24"/>
        </w:rPr>
        <w:t>202</w:t>
      </w:r>
      <w:r w:rsidR="00185723">
        <w:rPr>
          <w:rFonts w:ascii="Times New Roman" w:hAnsi="Times New Roman" w:cs="Times New Roman"/>
          <w:sz w:val="24"/>
          <w:szCs w:val="24"/>
        </w:rPr>
        <w:t>5</w:t>
      </w:r>
      <w:r w:rsidRPr="000B05E5">
        <w:rPr>
          <w:rFonts w:ascii="Times New Roman" w:hAnsi="Times New Roman" w:cs="Times New Roman"/>
          <w:sz w:val="24"/>
          <w:szCs w:val="24"/>
        </w:rPr>
        <w:t xml:space="preserve"> № </w:t>
      </w:r>
      <w:r w:rsidR="00D45A1A">
        <w:rPr>
          <w:rFonts w:ascii="Times New Roman" w:hAnsi="Times New Roman" w:cs="Times New Roman"/>
          <w:sz w:val="24"/>
          <w:szCs w:val="24"/>
        </w:rPr>
        <w:t>206-нп</w:t>
      </w:r>
    </w:p>
    <w:p w14:paraId="4F62A866" w14:textId="77777777" w:rsidR="005169A9" w:rsidRDefault="005169A9" w:rsidP="00271077">
      <w:pPr>
        <w:jc w:val="both"/>
        <w:rPr>
          <w:sz w:val="28"/>
          <w:szCs w:val="28"/>
        </w:rPr>
      </w:pPr>
    </w:p>
    <w:p w14:paraId="16E33E14" w14:textId="77777777" w:rsidR="00D01434" w:rsidRDefault="00D01434" w:rsidP="00D01434">
      <w:pPr>
        <w:jc w:val="center"/>
        <w:rPr>
          <w:sz w:val="28"/>
          <w:szCs w:val="28"/>
        </w:rPr>
      </w:pPr>
    </w:p>
    <w:p w14:paraId="26D143C2" w14:textId="77777777" w:rsidR="008F0FE9" w:rsidRDefault="0065503C" w:rsidP="00D014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45212FAF" w14:textId="5127A663" w:rsidR="008F0FE9" w:rsidRDefault="0065503C" w:rsidP="00D0143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Pr="00E80C2E">
        <w:rPr>
          <w:sz w:val="28"/>
          <w:szCs w:val="28"/>
        </w:rPr>
        <w:t xml:space="preserve">по принятию решений о списании и восстановлении в учете задолженности по денежным обязательствам перед муниципальным образованием </w:t>
      </w:r>
      <w:r w:rsidR="00185723">
        <w:rPr>
          <w:sz w:val="28"/>
          <w:szCs w:val="28"/>
        </w:rPr>
        <w:t xml:space="preserve">Калининский муниципальный округ </w:t>
      </w:r>
      <w:r w:rsidRPr="00E80C2E">
        <w:rPr>
          <w:sz w:val="28"/>
          <w:szCs w:val="28"/>
        </w:rPr>
        <w:t xml:space="preserve">Тверской области </w:t>
      </w:r>
    </w:p>
    <w:p w14:paraId="252F2DFC" w14:textId="77777777" w:rsidR="008F0FE9" w:rsidRDefault="008F0FE9" w:rsidP="00D01434">
      <w:pPr>
        <w:jc w:val="center"/>
        <w:rPr>
          <w:sz w:val="28"/>
          <w:szCs w:val="28"/>
        </w:rPr>
      </w:pPr>
    </w:p>
    <w:p w14:paraId="1E03D51F" w14:textId="77777777" w:rsidR="00354FD8" w:rsidRPr="00354FD8" w:rsidRDefault="00354FD8" w:rsidP="00354F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54FD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1413BF0F" w14:textId="77777777" w:rsidR="00354FD8" w:rsidRDefault="00354FD8" w:rsidP="00354FD8">
      <w:pPr>
        <w:pStyle w:val="ConsPlusNormal"/>
        <w:ind w:firstLine="540"/>
        <w:jc w:val="both"/>
      </w:pPr>
    </w:p>
    <w:p w14:paraId="54957026" w14:textId="113EC449" w:rsidR="00354FD8" w:rsidRPr="00354FD8" w:rsidRDefault="001C08ED" w:rsidP="001C08E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54FD8" w:rsidRPr="00354FD8">
        <w:rPr>
          <w:sz w:val="28"/>
          <w:szCs w:val="28"/>
        </w:rPr>
        <w:t xml:space="preserve">1.1. Настоящее Положение регламентирует порядок деятельности комиссии по принятию решений о списании и восстановлении в учете задолженности по денежным обязательствам перед муниципальным образованием </w:t>
      </w:r>
      <w:r>
        <w:rPr>
          <w:sz w:val="28"/>
          <w:szCs w:val="28"/>
        </w:rPr>
        <w:t xml:space="preserve">Калининский муниципальный округ </w:t>
      </w:r>
      <w:r w:rsidRPr="00E80C2E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</w:t>
      </w:r>
      <w:r w:rsidR="00784043">
        <w:rPr>
          <w:sz w:val="28"/>
          <w:szCs w:val="28"/>
        </w:rPr>
        <w:t>(далее – Комиссия)</w:t>
      </w:r>
      <w:r w:rsidR="00354FD8">
        <w:rPr>
          <w:sz w:val="28"/>
          <w:szCs w:val="28"/>
        </w:rPr>
        <w:t>.</w:t>
      </w:r>
    </w:p>
    <w:p w14:paraId="03FC4982" w14:textId="7E29C557" w:rsidR="00354FD8" w:rsidRPr="00354FD8" w:rsidRDefault="001C08ED" w:rsidP="001C0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54FD8" w:rsidRPr="00354FD8">
        <w:rPr>
          <w:sz w:val="28"/>
          <w:szCs w:val="28"/>
        </w:rPr>
        <w:t xml:space="preserve">1.2. Комиссия в своей деятельности руководствуется </w:t>
      </w:r>
      <w:hyperlink r:id="rId7" w:history="1">
        <w:r w:rsidR="00354FD8" w:rsidRPr="00354FD8">
          <w:rPr>
            <w:sz w:val="28"/>
            <w:szCs w:val="28"/>
          </w:rPr>
          <w:t>Конституцией</w:t>
        </w:r>
      </w:hyperlink>
      <w:r w:rsidR="00354FD8" w:rsidRPr="00354FD8">
        <w:rPr>
          <w:sz w:val="28"/>
          <w:szCs w:val="28"/>
        </w:rPr>
        <w:t xml:space="preserve"> Российской Федерации, федеральными законами и иными нормативными правовыми актами Российской Федерации, а также настоящим Положением и </w:t>
      </w:r>
      <w:hyperlink w:anchor="P27" w:history="1">
        <w:r w:rsidR="00354FD8" w:rsidRPr="00CB500A">
          <w:rPr>
            <w:sz w:val="28"/>
            <w:szCs w:val="28"/>
          </w:rPr>
          <w:t>Правила</w:t>
        </w:r>
      </w:hyperlink>
      <w:r w:rsidR="00354FD8">
        <w:rPr>
          <w:sz w:val="28"/>
          <w:szCs w:val="28"/>
        </w:rPr>
        <w:t>ми</w:t>
      </w:r>
      <w:r w:rsidR="00354FD8" w:rsidRPr="0086658F">
        <w:rPr>
          <w:sz w:val="28"/>
          <w:szCs w:val="28"/>
        </w:rPr>
        <w:t xml:space="preserve"> списания и восстановления в учете задолженности по денежным обязательствам перед </w:t>
      </w:r>
      <w:r w:rsidR="00354FD8">
        <w:rPr>
          <w:sz w:val="28"/>
          <w:szCs w:val="28"/>
        </w:rPr>
        <w:t xml:space="preserve">муниципальным образованием </w:t>
      </w:r>
      <w:r>
        <w:rPr>
          <w:sz w:val="28"/>
          <w:szCs w:val="28"/>
        </w:rPr>
        <w:t xml:space="preserve">Калининский муниципальный округ </w:t>
      </w:r>
      <w:r w:rsidRPr="00E80C2E">
        <w:rPr>
          <w:sz w:val="28"/>
          <w:szCs w:val="28"/>
        </w:rPr>
        <w:t>Тверской области</w:t>
      </w:r>
      <w:r>
        <w:rPr>
          <w:sz w:val="28"/>
          <w:szCs w:val="28"/>
        </w:rPr>
        <w:t xml:space="preserve"> </w:t>
      </w:r>
      <w:r w:rsidR="00784043">
        <w:rPr>
          <w:sz w:val="28"/>
          <w:szCs w:val="28"/>
        </w:rPr>
        <w:t>(далее – Правила)</w:t>
      </w:r>
      <w:r w:rsidR="00354FD8">
        <w:rPr>
          <w:sz w:val="28"/>
          <w:szCs w:val="28"/>
        </w:rPr>
        <w:t xml:space="preserve">, </w:t>
      </w:r>
      <w:r w:rsidR="00784043">
        <w:rPr>
          <w:sz w:val="28"/>
          <w:szCs w:val="28"/>
        </w:rPr>
        <w:t xml:space="preserve">утвержденными приказом финансового управления от </w:t>
      </w:r>
      <w:r w:rsidR="00F033E7">
        <w:rPr>
          <w:sz w:val="28"/>
          <w:szCs w:val="28"/>
        </w:rPr>
        <w:t>0</w:t>
      </w:r>
      <w:r w:rsidR="00D45A1A">
        <w:rPr>
          <w:sz w:val="28"/>
          <w:szCs w:val="28"/>
        </w:rPr>
        <w:t>4</w:t>
      </w:r>
      <w:r w:rsidR="0078404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78404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="00784043">
        <w:rPr>
          <w:sz w:val="28"/>
          <w:szCs w:val="28"/>
        </w:rPr>
        <w:t xml:space="preserve"> № </w:t>
      </w:r>
      <w:r w:rsidR="00D45A1A">
        <w:rPr>
          <w:sz w:val="28"/>
          <w:szCs w:val="28"/>
        </w:rPr>
        <w:t>205-нп</w:t>
      </w:r>
      <w:r w:rsidR="00354FD8" w:rsidRPr="00354FD8">
        <w:rPr>
          <w:sz w:val="28"/>
          <w:szCs w:val="28"/>
        </w:rPr>
        <w:t>.</w:t>
      </w:r>
    </w:p>
    <w:p w14:paraId="009CC2B1" w14:textId="77777777" w:rsidR="00354FD8" w:rsidRDefault="00354FD8" w:rsidP="00354FD8">
      <w:pPr>
        <w:pStyle w:val="ConsPlusNormal"/>
        <w:ind w:firstLine="540"/>
        <w:jc w:val="both"/>
      </w:pPr>
    </w:p>
    <w:p w14:paraId="18E5B833" w14:textId="77777777" w:rsidR="00354FD8" w:rsidRPr="00784043" w:rsidRDefault="00354FD8" w:rsidP="00354F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784043">
        <w:rPr>
          <w:rFonts w:ascii="Times New Roman" w:hAnsi="Times New Roman" w:cs="Times New Roman"/>
          <w:sz w:val="28"/>
          <w:szCs w:val="28"/>
        </w:rPr>
        <w:t>2. Основные функции Комиссии</w:t>
      </w:r>
    </w:p>
    <w:p w14:paraId="3FD84356" w14:textId="77777777" w:rsidR="00354FD8" w:rsidRDefault="00354FD8" w:rsidP="00354FD8">
      <w:pPr>
        <w:pStyle w:val="ConsPlusNormal"/>
        <w:ind w:firstLine="540"/>
        <w:jc w:val="both"/>
      </w:pPr>
    </w:p>
    <w:p w14:paraId="669C122B" w14:textId="09C8663E" w:rsidR="00354FD8" w:rsidRPr="00784043" w:rsidRDefault="001C08ED" w:rsidP="001C08E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4FD8" w:rsidRPr="00784043">
        <w:rPr>
          <w:rFonts w:ascii="Times New Roman" w:hAnsi="Times New Roman" w:cs="Times New Roman"/>
          <w:sz w:val="28"/>
          <w:szCs w:val="28"/>
        </w:rPr>
        <w:t>Основными функциями Комиссии являются:</w:t>
      </w:r>
    </w:p>
    <w:p w14:paraId="0C71EE91" w14:textId="10DAE577" w:rsidR="00354FD8" w:rsidRPr="00784043" w:rsidRDefault="001C08ED" w:rsidP="001C08E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4FD8" w:rsidRPr="00784043">
        <w:rPr>
          <w:rFonts w:ascii="Times New Roman" w:hAnsi="Times New Roman" w:cs="Times New Roman"/>
          <w:sz w:val="28"/>
          <w:szCs w:val="28"/>
        </w:rPr>
        <w:t xml:space="preserve">2.1. Рассмотрение, проверка и анализ документов, представленных в соответствии с </w:t>
      </w:r>
      <w:hyperlink w:anchor="P51" w:history="1">
        <w:r w:rsidR="00784043" w:rsidRPr="00784043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354FD8" w:rsidRPr="00784043">
        <w:rPr>
          <w:rFonts w:ascii="Times New Roman" w:hAnsi="Times New Roman" w:cs="Times New Roman"/>
          <w:sz w:val="28"/>
          <w:szCs w:val="28"/>
        </w:rPr>
        <w:t>.</w:t>
      </w:r>
    </w:p>
    <w:p w14:paraId="39FCF0D1" w14:textId="680700C2" w:rsidR="001C08ED" w:rsidRDefault="001C08ED" w:rsidP="001C08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54FD8" w:rsidRPr="00784043">
        <w:rPr>
          <w:sz w:val="28"/>
          <w:szCs w:val="28"/>
        </w:rPr>
        <w:t xml:space="preserve">2.2. Оценка обоснованности </w:t>
      </w:r>
      <w:r w:rsidR="00784043">
        <w:rPr>
          <w:sz w:val="28"/>
          <w:szCs w:val="28"/>
        </w:rPr>
        <w:t xml:space="preserve">возможности </w:t>
      </w:r>
      <w:r w:rsidR="00784043" w:rsidRPr="00354FD8">
        <w:rPr>
          <w:sz w:val="28"/>
          <w:szCs w:val="28"/>
        </w:rPr>
        <w:t>списани</w:t>
      </w:r>
      <w:r w:rsidR="00784043">
        <w:rPr>
          <w:sz w:val="28"/>
          <w:szCs w:val="28"/>
        </w:rPr>
        <w:t>я или</w:t>
      </w:r>
      <w:r w:rsidR="00784043" w:rsidRPr="00354FD8">
        <w:rPr>
          <w:sz w:val="28"/>
          <w:szCs w:val="28"/>
        </w:rPr>
        <w:t xml:space="preserve"> восстановлении в учете задолженности по денежным обязательствам перед муниципальным образованием </w:t>
      </w:r>
      <w:r>
        <w:rPr>
          <w:sz w:val="28"/>
          <w:szCs w:val="28"/>
        </w:rPr>
        <w:t xml:space="preserve">Калининский муниципальный округ </w:t>
      </w:r>
      <w:r w:rsidRPr="00E80C2E">
        <w:rPr>
          <w:sz w:val="28"/>
          <w:szCs w:val="28"/>
        </w:rPr>
        <w:t>Тверской области</w:t>
      </w:r>
      <w:r>
        <w:rPr>
          <w:sz w:val="28"/>
          <w:szCs w:val="28"/>
        </w:rPr>
        <w:t>.</w:t>
      </w:r>
      <w:r w:rsidRPr="00E80C2E">
        <w:rPr>
          <w:sz w:val="28"/>
          <w:szCs w:val="28"/>
        </w:rPr>
        <w:t xml:space="preserve"> </w:t>
      </w:r>
    </w:p>
    <w:p w14:paraId="04FBD5E6" w14:textId="0DF6ED47" w:rsidR="00354FD8" w:rsidRDefault="001C08ED" w:rsidP="00354FD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4FD8" w:rsidRPr="00784043">
        <w:rPr>
          <w:rFonts w:ascii="Times New Roman" w:hAnsi="Times New Roman" w:cs="Times New Roman"/>
          <w:sz w:val="28"/>
          <w:szCs w:val="28"/>
        </w:rPr>
        <w:t>2.3. Принятие одного из следующих решений по результатам рассмотрения вопроса о</w:t>
      </w:r>
      <w:r w:rsidR="00354FD8">
        <w:t xml:space="preserve"> </w:t>
      </w:r>
      <w:r w:rsidR="00784043" w:rsidRPr="00354FD8">
        <w:rPr>
          <w:rFonts w:ascii="Times New Roman" w:hAnsi="Times New Roman" w:cs="Times New Roman"/>
          <w:sz w:val="28"/>
          <w:szCs w:val="28"/>
        </w:rPr>
        <w:t>списани</w:t>
      </w:r>
      <w:r w:rsidR="00784043">
        <w:rPr>
          <w:rFonts w:ascii="Times New Roman" w:hAnsi="Times New Roman" w:cs="Times New Roman"/>
          <w:sz w:val="28"/>
          <w:szCs w:val="28"/>
        </w:rPr>
        <w:t>и или</w:t>
      </w:r>
      <w:r w:rsidR="00784043" w:rsidRPr="00354FD8">
        <w:rPr>
          <w:rFonts w:ascii="Times New Roman" w:hAnsi="Times New Roman" w:cs="Times New Roman"/>
          <w:sz w:val="28"/>
          <w:szCs w:val="28"/>
        </w:rPr>
        <w:t xml:space="preserve"> восстановлении в учете задолженности по денежным обязательствам</w:t>
      </w:r>
      <w:r w:rsidR="00354FD8">
        <w:t>:</w:t>
      </w:r>
    </w:p>
    <w:p w14:paraId="4C498AD5" w14:textId="5C862D5B" w:rsidR="00354FD8" w:rsidRPr="00784043" w:rsidRDefault="001C08ED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4FD8" w:rsidRPr="00784043">
        <w:rPr>
          <w:rFonts w:ascii="Times New Roman" w:hAnsi="Times New Roman" w:cs="Times New Roman"/>
          <w:sz w:val="28"/>
          <w:szCs w:val="28"/>
        </w:rPr>
        <w:t xml:space="preserve">а) </w:t>
      </w:r>
      <w:r w:rsidR="00784043" w:rsidRPr="00354FD8">
        <w:rPr>
          <w:rFonts w:ascii="Times New Roman" w:hAnsi="Times New Roman" w:cs="Times New Roman"/>
          <w:sz w:val="28"/>
          <w:szCs w:val="28"/>
        </w:rPr>
        <w:t>списа</w:t>
      </w:r>
      <w:r w:rsidR="00784043">
        <w:rPr>
          <w:rFonts w:ascii="Times New Roman" w:hAnsi="Times New Roman" w:cs="Times New Roman"/>
          <w:sz w:val="28"/>
          <w:szCs w:val="28"/>
        </w:rPr>
        <w:t xml:space="preserve">ть </w:t>
      </w:r>
      <w:r w:rsidR="00175700">
        <w:rPr>
          <w:rFonts w:ascii="Times New Roman" w:hAnsi="Times New Roman" w:cs="Times New Roman"/>
          <w:sz w:val="28"/>
          <w:szCs w:val="28"/>
        </w:rPr>
        <w:t>(восстановить)</w:t>
      </w:r>
      <w:r w:rsidR="00784043" w:rsidRPr="00354FD8">
        <w:rPr>
          <w:rFonts w:ascii="Times New Roman" w:hAnsi="Times New Roman" w:cs="Times New Roman"/>
          <w:sz w:val="28"/>
          <w:szCs w:val="28"/>
        </w:rPr>
        <w:t xml:space="preserve"> в учете задолженност</w:t>
      </w:r>
      <w:r w:rsidR="00175700">
        <w:rPr>
          <w:rFonts w:ascii="Times New Roman" w:hAnsi="Times New Roman" w:cs="Times New Roman"/>
          <w:sz w:val="28"/>
          <w:szCs w:val="28"/>
        </w:rPr>
        <w:t>ь</w:t>
      </w:r>
      <w:r w:rsidR="00784043" w:rsidRPr="00354FD8">
        <w:rPr>
          <w:rFonts w:ascii="Times New Roman" w:hAnsi="Times New Roman" w:cs="Times New Roman"/>
          <w:sz w:val="28"/>
          <w:szCs w:val="28"/>
        </w:rPr>
        <w:t xml:space="preserve"> по денежным обязательствам</w:t>
      </w:r>
      <w:r w:rsidR="00354FD8" w:rsidRPr="00784043">
        <w:rPr>
          <w:rFonts w:ascii="Times New Roman" w:hAnsi="Times New Roman" w:cs="Times New Roman"/>
          <w:sz w:val="28"/>
          <w:szCs w:val="28"/>
        </w:rPr>
        <w:t>;</w:t>
      </w:r>
    </w:p>
    <w:p w14:paraId="3C5FE2A6" w14:textId="2286F25F" w:rsidR="00354FD8" w:rsidRDefault="001C08ED" w:rsidP="001C08ED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4FD8" w:rsidRPr="00175700">
        <w:rPr>
          <w:rFonts w:ascii="Times New Roman" w:hAnsi="Times New Roman" w:cs="Times New Roman"/>
          <w:sz w:val="28"/>
          <w:szCs w:val="28"/>
        </w:rPr>
        <w:t xml:space="preserve">б) отказать в </w:t>
      </w:r>
      <w:r w:rsidR="00175700" w:rsidRPr="00175700">
        <w:rPr>
          <w:rFonts w:ascii="Times New Roman" w:hAnsi="Times New Roman" w:cs="Times New Roman"/>
          <w:sz w:val="28"/>
          <w:szCs w:val="28"/>
        </w:rPr>
        <w:t xml:space="preserve">списании </w:t>
      </w:r>
      <w:r w:rsidR="00175700">
        <w:rPr>
          <w:rFonts w:ascii="Times New Roman" w:hAnsi="Times New Roman" w:cs="Times New Roman"/>
          <w:sz w:val="28"/>
          <w:szCs w:val="28"/>
        </w:rPr>
        <w:t>(</w:t>
      </w:r>
      <w:r w:rsidR="00175700" w:rsidRPr="00354FD8">
        <w:rPr>
          <w:rFonts w:ascii="Times New Roman" w:hAnsi="Times New Roman" w:cs="Times New Roman"/>
          <w:sz w:val="28"/>
          <w:szCs w:val="28"/>
        </w:rPr>
        <w:t>восстановлении</w:t>
      </w:r>
      <w:r w:rsidR="00175700">
        <w:rPr>
          <w:rFonts w:ascii="Times New Roman" w:hAnsi="Times New Roman" w:cs="Times New Roman"/>
          <w:sz w:val="28"/>
          <w:szCs w:val="28"/>
        </w:rPr>
        <w:t>)</w:t>
      </w:r>
      <w:r w:rsidR="00175700" w:rsidRPr="00354FD8">
        <w:rPr>
          <w:rFonts w:ascii="Times New Roman" w:hAnsi="Times New Roman" w:cs="Times New Roman"/>
          <w:sz w:val="28"/>
          <w:szCs w:val="28"/>
        </w:rPr>
        <w:t xml:space="preserve"> в учете задолженности </w:t>
      </w:r>
      <w:r w:rsidR="00175700">
        <w:rPr>
          <w:rFonts w:ascii="Times New Roman" w:hAnsi="Times New Roman" w:cs="Times New Roman"/>
          <w:sz w:val="28"/>
          <w:szCs w:val="28"/>
        </w:rPr>
        <w:t>с указанием причин отказа.</w:t>
      </w:r>
      <w:r w:rsidR="00175700" w:rsidRPr="007840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86C8E8" w14:textId="77777777" w:rsidR="00175700" w:rsidRPr="00D45A1A" w:rsidRDefault="00175700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5ED63483" w14:textId="77777777" w:rsidR="00354FD8" w:rsidRPr="000A3A42" w:rsidRDefault="00354FD8" w:rsidP="00354F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3A42">
        <w:rPr>
          <w:rFonts w:ascii="Times New Roman" w:hAnsi="Times New Roman" w:cs="Times New Roman"/>
          <w:sz w:val="28"/>
          <w:szCs w:val="28"/>
        </w:rPr>
        <w:t>3. Права Комиссии</w:t>
      </w:r>
    </w:p>
    <w:p w14:paraId="5AA96353" w14:textId="77777777" w:rsidR="00354FD8" w:rsidRPr="00D45A1A" w:rsidRDefault="00354FD8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2F5449E9" w14:textId="77777777" w:rsidR="00354FD8" w:rsidRPr="000A3A42" w:rsidRDefault="00354FD8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42">
        <w:rPr>
          <w:rFonts w:ascii="Times New Roman" w:hAnsi="Times New Roman" w:cs="Times New Roman"/>
          <w:sz w:val="28"/>
          <w:szCs w:val="28"/>
        </w:rPr>
        <w:t>Комиссия имеет право:</w:t>
      </w:r>
    </w:p>
    <w:p w14:paraId="4FA4328E" w14:textId="77777777" w:rsidR="00354FD8" w:rsidRPr="000A3A42" w:rsidRDefault="00354FD8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42">
        <w:rPr>
          <w:rFonts w:ascii="Times New Roman" w:hAnsi="Times New Roman" w:cs="Times New Roman"/>
          <w:sz w:val="28"/>
          <w:szCs w:val="28"/>
        </w:rPr>
        <w:t>3.1. Запрашивать информацию по вопросам, относящимся к компетенции Комиссии.</w:t>
      </w:r>
    </w:p>
    <w:p w14:paraId="6934534A" w14:textId="77777777" w:rsidR="00354FD8" w:rsidRDefault="00354FD8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3A42">
        <w:rPr>
          <w:rFonts w:ascii="Times New Roman" w:hAnsi="Times New Roman" w:cs="Times New Roman"/>
          <w:sz w:val="28"/>
          <w:szCs w:val="28"/>
        </w:rPr>
        <w:lastRenderedPageBreak/>
        <w:t xml:space="preserve">3.2. </w:t>
      </w:r>
      <w:r w:rsidR="000A3A42">
        <w:rPr>
          <w:rFonts w:ascii="Times New Roman" w:hAnsi="Times New Roman" w:cs="Times New Roman"/>
          <w:sz w:val="28"/>
          <w:szCs w:val="28"/>
        </w:rPr>
        <w:t>Приглашать на заседания и з</w:t>
      </w:r>
      <w:r w:rsidRPr="000A3A42">
        <w:rPr>
          <w:rFonts w:ascii="Times New Roman" w:hAnsi="Times New Roman" w:cs="Times New Roman"/>
          <w:sz w:val="28"/>
          <w:szCs w:val="28"/>
        </w:rPr>
        <w:t xml:space="preserve">аслушивать представителей </w:t>
      </w:r>
      <w:r w:rsidR="00B71AC9">
        <w:rPr>
          <w:rFonts w:ascii="Times New Roman" w:hAnsi="Times New Roman" w:cs="Times New Roman"/>
          <w:sz w:val="28"/>
          <w:szCs w:val="28"/>
        </w:rPr>
        <w:t>получателей товарного кредита, имеющих непогашенную задолженность,</w:t>
      </w:r>
      <w:r w:rsidRPr="000A3A42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Комиссии.</w:t>
      </w:r>
    </w:p>
    <w:p w14:paraId="176C38B1" w14:textId="77777777" w:rsidR="005B3A46" w:rsidRPr="005B3A46" w:rsidRDefault="005B3A46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B3A46">
        <w:rPr>
          <w:rFonts w:ascii="Times New Roman" w:hAnsi="Times New Roman" w:cs="Times New Roman"/>
          <w:sz w:val="28"/>
          <w:szCs w:val="28"/>
        </w:rPr>
        <w:t>3.3. Осуществлять иные права, вытекающие из функций Комиссии.</w:t>
      </w:r>
    </w:p>
    <w:p w14:paraId="2DC7ACFA" w14:textId="77777777" w:rsidR="00354FD8" w:rsidRPr="00D45A1A" w:rsidRDefault="00354FD8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6043C205" w14:textId="77777777" w:rsidR="00354FD8" w:rsidRPr="000A3A42" w:rsidRDefault="00354FD8" w:rsidP="00354FD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A3A42">
        <w:rPr>
          <w:rFonts w:ascii="Times New Roman" w:hAnsi="Times New Roman" w:cs="Times New Roman"/>
          <w:sz w:val="28"/>
          <w:szCs w:val="28"/>
        </w:rPr>
        <w:t>4. Организация деятельности Комиссии</w:t>
      </w:r>
    </w:p>
    <w:p w14:paraId="2277136F" w14:textId="77777777" w:rsidR="00354FD8" w:rsidRPr="00D45A1A" w:rsidRDefault="00354FD8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4D314617" w14:textId="67123D27" w:rsidR="005B3A46" w:rsidRDefault="005B3A46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Комиссия формируется из числа сотрудников финансового управления, а также представителей администрации Калининского </w:t>
      </w:r>
      <w:r w:rsidR="00E44B91">
        <w:rPr>
          <w:rFonts w:ascii="Times New Roman" w:hAnsi="Times New Roman" w:cs="Times New Roman"/>
          <w:sz w:val="28"/>
          <w:szCs w:val="28"/>
        </w:rPr>
        <w:t>муниципального округа Тверской области</w:t>
      </w:r>
      <w:r>
        <w:rPr>
          <w:rFonts w:ascii="Times New Roman" w:hAnsi="Times New Roman" w:cs="Times New Roman"/>
          <w:sz w:val="28"/>
          <w:szCs w:val="28"/>
        </w:rPr>
        <w:t>, в том числе юридического отдела (по согласованию).</w:t>
      </w:r>
    </w:p>
    <w:p w14:paraId="765AC61B" w14:textId="77777777" w:rsidR="005B3A46" w:rsidRDefault="005B3A46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6221FE" w:rsidRPr="006221FE">
        <w:rPr>
          <w:rFonts w:ascii="Times New Roman" w:hAnsi="Times New Roman" w:cs="Times New Roman"/>
          <w:sz w:val="28"/>
          <w:szCs w:val="28"/>
        </w:rPr>
        <w:t>Руководство работой Комиссии</w:t>
      </w:r>
      <w:r w:rsidR="00A752E5">
        <w:rPr>
          <w:rFonts w:ascii="Times New Roman" w:hAnsi="Times New Roman" w:cs="Times New Roman"/>
          <w:sz w:val="28"/>
          <w:szCs w:val="28"/>
        </w:rPr>
        <w:t>, контроль за исполнением принятых решений</w:t>
      </w:r>
      <w:r w:rsidR="006221FE" w:rsidRPr="006221FE">
        <w:rPr>
          <w:rFonts w:ascii="Times New Roman" w:hAnsi="Times New Roman" w:cs="Times New Roman"/>
          <w:sz w:val="28"/>
          <w:szCs w:val="28"/>
        </w:rPr>
        <w:t xml:space="preserve"> осуществляет председатель Комиссии, а в его отсутствие - за</w:t>
      </w:r>
      <w:r w:rsidR="006221FE">
        <w:rPr>
          <w:rFonts w:ascii="Times New Roman" w:hAnsi="Times New Roman" w:cs="Times New Roman"/>
          <w:sz w:val="28"/>
          <w:szCs w:val="28"/>
        </w:rPr>
        <w:t>меститель председателя Комиссии, делопроизводство ведет секретарь Комиссии.</w:t>
      </w:r>
    </w:p>
    <w:p w14:paraId="136EED47" w14:textId="77777777" w:rsidR="00354FD8" w:rsidRDefault="00354FD8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1CF5">
        <w:rPr>
          <w:rFonts w:ascii="Times New Roman" w:hAnsi="Times New Roman" w:cs="Times New Roman"/>
          <w:sz w:val="28"/>
          <w:szCs w:val="28"/>
        </w:rPr>
        <w:t>4.</w:t>
      </w:r>
      <w:r w:rsidR="00A752E5">
        <w:rPr>
          <w:rFonts w:ascii="Times New Roman" w:hAnsi="Times New Roman" w:cs="Times New Roman"/>
          <w:sz w:val="28"/>
          <w:szCs w:val="28"/>
        </w:rPr>
        <w:t>3</w:t>
      </w:r>
      <w:r w:rsidRPr="00151CF5">
        <w:rPr>
          <w:rFonts w:ascii="Times New Roman" w:hAnsi="Times New Roman" w:cs="Times New Roman"/>
          <w:sz w:val="28"/>
          <w:szCs w:val="28"/>
        </w:rPr>
        <w:t xml:space="preserve">. Заседания Комиссии проводятся </w:t>
      </w:r>
      <w:r w:rsidR="00151CF5" w:rsidRPr="00151CF5">
        <w:rPr>
          <w:rFonts w:ascii="Times New Roman" w:hAnsi="Times New Roman" w:cs="Times New Roman"/>
          <w:sz w:val="28"/>
          <w:szCs w:val="28"/>
        </w:rPr>
        <w:t>в десятидневный срок</w:t>
      </w:r>
      <w:r w:rsidR="004A692E" w:rsidRPr="00151CF5">
        <w:rPr>
          <w:rFonts w:ascii="Times New Roman" w:hAnsi="Times New Roman" w:cs="Times New Roman"/>
          <w:sz w:val="28"/>
          <w:szCs w:val="28"/>
        </w:rPr>
        <w:t xml:space="preserve"> </w:t>
      </w:r>
      <w:r w:rsidR="00151CF5" w:rsidRPr="00151CF5">
        <w:rPr>
          <w:rFonts w:ascii="Times New Roman" w:hAnsi="Times New Roman" w:cs="Times New Roman"/>
          <w:sz w:val="28"/>
          <w:szCs w:val="28"/>
        </w:rPr>
        <w:t>после поступления документов, предусмотренных пунктом</w:t>
      </w:r>
      <w:r w:rsidR="004A692E" w:rsidRPr="00151CF5">
        <w:rPr>
          <w:rFonts w:ascii="Times New Roman" w:hAnsi="Times New Roman" w:cs="Times New Roman"/>
          <w:sz w:val="28"/>
          <w:szCs w:val="28"/>
        </w:rPr>
        <w:t xml:space="preserve"> </w:t>
      </w:r>
      <w:r w:rsidR="00151CF5" w:rsidRPr="00151CF5">
        <w:rPr>
          <w:rFonts w:ascii="Times New Roman" w:hAnsi="Times New Roman" w:cs="Times New Roman"/>
          <w:sz w:val="28"/>
          <w:szCs w:val="28"/>
        </w:rPr>
        <w:t>9 Правил</w:t>
      </w:r>
      <w:r w:rsidRPr="00151CF5">
        <w:rPr>
          <w:rFonts w:ascii="Times New Roman" w:hAnsi="Times New Roman" w:cs="Times New Roman"/>
          <w:sz w:val="28"/>
          <w:szCs w:val="28"/>
        </w:rPr>
        <w:t xml:space="preserve">. Дату, время и место проведения заседания Комиссии определяет ее председатель либо лицо, его </w:t>
      </w:r>
      <w:r w:rsidR="00151CF5" w:rsidRPr="00151CF5">
        <w:rPr>
          <w:rFonts w:ascii="Times New Roman" w:hAnsi="Times New Roman" w:cs="Times New Roman"/>
          <w:sz w:val="28"/>
          <w:szCs w:val="28"/>
        </w:rPr>
        <w:t>замещающее</w:t>
      </w:r>
      <w:r w:rsidRPr="00151CF5">
        <w:rPr>
          <w:rFonts w:ascii="Times New Roman" w:hAnsi="Times New Roman" w:cs="Times New Roman"/>
          <w:sz w:val="28"/>
          <w:szCs w:val="28"/>
        </w:rPr>
        <w:t>.</w:t>
      </w:r>
    </w:p>
    <w:p w14:paraId="21916CD3" w14:textId="77777777" w:rsidR="00A752E5" w:rsidRDefault="00A752E5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Pr="00A752E5">
        <w:rPr>
          <w:rFonts w:ascii="Times New Roman" w:hAnsi="Times New Roman" w:cs="Times New Roman"/>
          <w:sz w:val="28"/>
          <w:szCs w:val="28"/>
        </w:rPr>
        <w:t>. Члены Комиссии должны своевременно уведомляться секретарем Комиссии о месте, дате и времен</w:t>
      </w:r>
      <w:r>
        <w:rPr>
          <w:rFonts w:ascii="Times New Roman" w:hAnsi="Times New Roman" w:cs="Times New Roman"/>
          <w:sz w:val="28"/>
          <w:szCs w:val="28"/>
        </w:rPr>
        <w:t>и проведения заседания Комиссии с направлением им копий материалов, подлежащих рассмотрению на заседании.</w:t>
      </w:r>
    </w:p>
    <w:p w14:paraId="63089EAF" w14:textId="77777777" w:rsidR="00354FD8" w:rsidRPr="00A752E5" w:rsidRDefault="00354FD8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52E5">
        <w:rPr>
          <w:rFonts w:ascii="Times New Roman" w:hAnsi="Times New Roman" w:cs="Times New Roman"/>
          <w:sz w:val="28"/>
          <w:szCs w:val="28"/>
        </w:rPr>
        <w:t>4.</w:t>
      </w:r>
      <w:r w:rsidR="00A752E5" w:rsidRPr="00A752E5">
        <w:rPr>
          <w:rFonts w:ascii="Times New Roman" w:hAnsi="Times New Roman" w:cs="Times New Roman"/>
          <w:sz w:val="28"/>
          <w:szCs w:val="28"/>
        </w:rPr>
        <w:t>5</w:t>
      </w:r>
      <w:r w:rsidRPr="00A752E5">
        <w:rPr>
          <w:rFonts w:ascii="Times New Roman" w:hAnsi="Times New Roman" w:cs="Times New Roman"/>
          <w:sz w:val="28"/>
          <w:szCs w:val="28"/>
        </w:rPr>
        <w:t>. Заседание Комиссии является правомочным, если на нем присутствует более половины членов Комиссии.</w:t>
      </w:r>
    </w:p>
    <w:p w14:paraId="5CBC9D14" w14:textId="77777777" w:rsidR="00354FD8" w:rsidRPr="00A752E5" w:rsidRDefault="00354FD8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52E5">
        <w:rPr>
          <w:rFonts w:ascii="Times New Roman" w:hAnsi="Times New Roman" w:cs="Times New Roman"/>
          <w:sz w:val="28"/>
          <w:szCs w:val="28"/>
        </w:rPr>
        <w:t>4.</w:t>
      </w:r>
      <w:r w:rsidR="00A752E5" w:rsidRPr="00A752E5">
        <w:rPr>
          <w:rFonts w:ascii="Times New Roman" w:hAnsi="Times New Roman" w:cs="Times New Roman"/>
          <w:sz w:val="28"/>
          <w:szCs w:val="28"/>
        </w:rPr>
        <w:t>6</w:t>
      </w:r>
      <w:r w:rsidRPr="00A752E5">
        <w:rPr>
          <w:rFonts w:ascii="Times New Roman" w:hAnsi="Times New Roman" w:cs="Times New Roman"/>
          <w:sz w:val="28"/>
          <w:szCs w:val="28"/>
        </w:rPr>
        <w:t>. Решение Комиссии принимается путем открытого голосования простым большинством голосов от числа членов Комиссии, присутствующих на ее заседании. При равенстве голосов решающим считается голос председателя Комиссии.</w:t>
      </w:r>
    </w:p>
    <w:p w14:paraId="4AE2EB9F" w14:textId="77777777" w:rsidR="001A0F20" w:rsidRDefault="00354FD8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354">
        <w:rPr>
          <w:rFonts w:ascii="Times New Roman" w:hAnsi="Times New Roman" w:cs="Times New Roman"/>
          <w:sz w:val="28"/>
          <w:szCs w:val="28"/>
        </w:rPr>
        <w:t>4.</w:t>
      </w:r>
      <w:r w:rsidR="00A752E5">
        <w:rPr>
          <w:rFonts w:ascii="Times New Roman" w:hAnsi="Times New Roman" w:cs="Times New Roman"/>
          <w:sz w:val="28"/>
          <w:szCs w:val="28"/>
        </w:rPr>
        <w:t>7</w:t>
      </w:r>
      <w:r w:rsidRPr="00EE5354">
        <w:rPr>
          <w:rFonts w:ascii="Times New Roman" w:hAnsi="Times New Roman" w:cs="Times New Roman"/>
          <w:sz w:val="28"/>
          <w:szCs w:val="28"/>
        </w:rPr>
        <w:t xml:space="preserve">. Решение Комиссии </w:t>
      </w:r>
      <w:r w:rsidR="00175700" w:rsidRPr="00EE5354">
        <w:rPr>
          <w:rFonts w:ascii="Times New Roman" w:hAnsi="Times New Roman" w:cs="Times New Roman"/>
          <w:sz w:val="28"/>
          <w:szCs w:val="28"/>
        </w:rPr>
        <w:t>оформляется протоколом,</w:t>
      </w:r>
      <w:r w:rsidR="005B13E2" w:rsidRPr="005B13E2">
        <w:rPr>
          <w:rFonts w:ascii="Times New Roman" w:hAnsi="Times New Roman" w:cs="Times New Roman"/>
          <w:sz w:val="28"/>
          <w:szCs w:val="28"/>
        </w:rPr>
        <w:t xml:space="preserve"> </w:t>
      </w:r>
      <w:r w:rsidR="005B13E2">
        <w:rPr>
          <w:rFonts w:ascii="Times New Roman" w:hAnsi="Times New Roman" w:cs="Times New Roman"/>
          <w:sz w:val="28"/>
          <w:szCs w:val="28"/>
        </w:rPr>
        <w:t>к</w:t>
      </w:r>
      <w:r w:rsidR="005B13E2" w:rsidRPr="00EE5354">
        <w:rPr>
          <w:rFonts w:ascii="Times New Roman" w:hAnsi="Times New Roman" w:cs="Times New Roman"/>
          <w:sz w:val="28"/>
          <w:szCs w:val="28"/>
        </w:rPr>
        <w:t xml:space="preserve"> </w:t>
      </w:r>
      <w:r w:rsidR="005B13E2">
        <w:rPr>
          <w:rFonts w:ascii="Times New Roman" w:hAnsi="Times New Roman" w:cs="Times New Roman"/>
          <w:sz w:val="28"/>
          <w:szCs w:val="28"/>
        </w:rPr>
        <w:t>которому</w:t>
      </w:r>
      <w:r w:rsidR="005B13E2" w:rsidRPr="00EE5354">
        <w:rPr>
          <w:rFonts w:ascii="Times New Roman" w:hAnsi="Times New Roman" w:cs="Times New Roman"/>
          <w:sz w:val="28"/>
          <w:szCs w:val="28"/>
        </w:rPr>
        <w:t xml:space="preserve"> прилагается </w:t>
      </w:r>
      <w:r w:rsidR="005B13E2">
        <w:rPr>
          <w:rFonts w:ascii="Times New Roman" w:hAnsi="Times New Roman" w:cs="Times New Roman"/>
          <w:sz w:val="28"/>
          <w:szCs w:val="28"/>
        </w:rPr>
        <w:t>и</w:t>
      </w:r>
      <w:r w:rsidR="005B13E2" w:rsidRPr="00EE5354">
        <w:rPr>
          <w:rFonts w:ascii="Times New Roman" w:hAnsi="Times New Roman" w:cs="Times New Roman"/>
          <w:sz w:val="28"/>
          <w:szCs w:val="28"/>
        </w:rPr>
        <w:t xml:space="preserve">нформационная справка, содержание которой установлено пунктом </w:t>
      </w:r>
      <w:r w:rsidR="004A692E">
        <w:rPr>
          <w:rFonts w:ascii="Times New Roman" w:hAnsi="Times New Roman" w:cs="Times New Roman"/>
          <w:sz w:val="28"/>
          <w:szCs w:val="28"/>
        </w:rPr>
        <w:t>9</w:t>
      </w:r>
      <w:r w:rsidR="005B13E2" w:rsidRPr="00EE5354">
        <w:rPr>
          <w:rFonts w:ascii="Times New Roman" w:hAnsi="Times New Roman" w:cs="Times New Roman"/>
          <w:sz w:val="28"/>
          <w:szCs w:val="28"/>
        </w:rPr>
        <w:t>а Правил.</w:t>
      </w:r>
      <w:r w:rsidR="00175700" w:rsidRPr="00EE5354">
        <w:rPr>
          <w:rFonts w:ascii="Times New Roman" w:hAnsi="Times New Roman" w:cs="Times New Roman"/>
          <w:sz w:val="28"/>
          <w:szCs w:val="28"/>
        </w:rPr>
        <w:t xml:space="preserve"> </w:t>
      </w:r>
      <w:r w:rsidR="000B3AFA">
        <w:rPr>
          <w:rFonts w:ascii="Times New Roman" w:hAnsi="Times New Roman" w:cs="Times New Roman"/>
          <w:sz w:val="28"/>
          <w:szCs w:val="28"/>
        </w:rPr>
        <w:t>Протокол заседания Комиссии должен содержать:</w:t>
      </w:r>
    </w:p>
    <w:p w14:paraId="7E76070D" w14:textId="77777777" w:rsidR="000B3AFA" w:rsidRDefault="000B3AFA" w:rsidP="000B3A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 должнике </w:t>
      </w:r>
      <w:r w:rsidRPr="00C62936">
        <w:rPr>
          <w:rFonts w:ascii="Times New Roman" w:hAnsi="Times New Roman" w:cs="Times New Roman"/>
          <w:sz w:val="28"/>
          <w:szCs w:val="28"/>
        </w:rPr>
        <w:t xml:space="preserve">(полное наименование юридического лица, идентификационный номер налогоплательщика, основной государственный регистрационный номер, Ф.И.О. </w:t>
      </w:r>
      <w:r w:rsidR="002F67F9">
        <w:rPr>
          <w:rFonts w:ascii="Times New Roman" w:hAnsi="Times New Roman" w:cs="Times New Roman"/>
          <w:sz w:val="28"/>
          <w:szCs w:val="28"/>
        </w:rPr>
        <w:t>индивидуального предпринимателя</w:t>
      </w:r>
      <w:r w:rsidRPr="00C62936">
        <w:rPr>
          <w:rFonts w:ascii="Times New Roman" w:hAnsi="Times New Roman" w:cs="Times New Roman"/>
          <w:sz w:val="28"/>
          <w:szCs w:val="28"/>
        </w:rPr>
        <w:t>, идентификационный номер налогоплательщика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C62936">
        <w:rPr>
          <w:rFonts w:ascii="Times New Roman" w:hAnsi="Times New Roman" w:cs="Times New Roman"/>
          <w:sz w:val="28"/>
          <w:szCs w:val="28"/>
        </w:rPr>
        <w:t>физического лица (при наличии)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F98B31" w14:textId="77777777" w:rsidR="000B3AFA" w:rsidRDefault="000B3AFA" w:rsidP="000B3A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информацию об основани</w:t>
      </w:r>
      <w:r w:rsidR="00CB0B4D">
        <w:rPr>
          <w:rFonts w:ascii="Times New Roman" w:hAnsi="Times New Roman" w:cs="Times New Roman"/>
          <w:sz w:val="28"/>
          <w:szCs w:val="28"/>
        </w:rPr>
        <w:t>ях</w:t>
      </w:r>
      <w:r>
        <w:rPr>
          <w:rFonts w:ascii="Times New Roman" w:hAnsi="Times New Roman" w:cs="Times New Roman"/>
          <w:sz w:val="28"/>
          <w:szCs w:val="28"/>
        </w:rPr>
        <w:t xml:space="preserve"> возникновения задолженности </w:t>
      </w:r>
      <w:r w:rsidR="00CB0B4D">
        <w:rPr>
          <w:rFonts w:ascii="Times New Roman" w:hAnsi="Times New Roman" w:cs="Times New Roman"/>
          <w:sz w:val="28"/>
          <w:szCs w:val="28"/>
        </w:rPr>
        <w:t xml:space="preserve">с указанием реквизитов документов, </w:t>
      </w:r>
      <w:r w:rsidR="009B023D">
        <w:rPr>
          <w:rFonts w:ascii="Times New Roman" w:hAnsi="Times New Roman" w:cs="Times New Roman"/>
          <w:sz w:val="28"/>
          <w:szCs w:val="28"/>
        </w:rPr>
        <w:t xml:space="preserve">о </w:t>
      </w:r>
      <w:r w:rsidR="00CB0B4D">
        <w:rPr>
          <w:rFonts w:ascii="Times New Roman" w:hAnsi="Times New Roman" w:cs="Times New Roman"/>
          <w:sz w:val="28"/>
          <w:szCs w:val="28"/>
        </w:rPr>
        <w:t>размере числящейся на учете задолженности с ее расшифровкой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05D87E1" w14:textId="77777777" w:rsidR="000B3AFA" w:rsidRDefault="000B3AFA" w:rsidP="000B3A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сведения об основании для </w:t>
      </w:r>
      <w:r w:rsidR="009B023D">
        <w:rPr>
          <w:rFonts w:ascii="Times New Roman" w:hAnsi="Times New Roman" w:cs="Times New Roman"/>
          <w:sz w:val="28"/>
          <w:szCs w:val="28"/>
        </w:rPr>
        <w:t>списания задолженности с учета;</w:t>
      </w:r>
    </w:p>
    <w:p w14:paraId="2F329B9B" w14:textId="77777777" w:rsidR="000B3AFA" w:rsidRDefault="000B3AFA" w:rsidP="000B3A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02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7F9">
        <w:rPr>
          <w:rFonts w:ascii="Times New Roman" w:hAnsi="Times New Roman" w:cs="Times New Roman"/>
          <w:sz w:val="28"/>
          <w:szCs w:val="28"/>
        </w:rPr>
        <w:t>принятое комиссией решение.</w:t>
      </w:r>
    </w:p>
    <w:p w14:paraId="43884D1E" w14:textId="77777777" w:rsidR="00354FD8" w:rsidRDefault="005B13E2" w:rsidP="00354F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  <w:r w:rsidR="00175700" w:rsidRPr="00EE5354">
        <w:rPr>
          <w:rFonts w:ascii="Times New Roman" w:hAnsi="Times New Roman" w:cs="Times New Roman"/>
          <w:sz w:val="28"/>
          <w:szCs w:val="28"/>
        </w:rPr>
        <w:t xml:space="preserve"> </w:t>
      </w:r>
      <w:r w:rsidR="00354FD8" w:rsidRPr="00EE5354">
        <w:rPr>
          <w:rFonts w:ascii="Times New Roman" w:hAnsi="Times New Roman" w:cs="Times New Roman"/>
          <w:sz w:val="28"/>
          <w:szCs w:val="28"/>
        </w:rPr>
        <w:t xml:space="preserve">подписывается всеми членами Комиссии, присутствовавшими на ее заседании, и утверждается </w:t>
      </w:r>
      <w:r w:rsidR="00A752E5">
        <w:rPr>
          <w:rFonts w:ascii="Times New Roman" w:hAnsi="Times New Roman" w:cs="Times New Roman"/>
          <w:sz w:val="28"/>
          <w:szCs w:val="28"/>
        </w:rPr>
        <w:t>председателем Комиссии</w:t>
      </w:r>
      <w:r w:rsidR="00354FD8" w:rsidRPr="00EE5354">
        <w:rPr>
          <w:rFonts w:ascii="Times New Roman" w:hAnsi="Times New Roman" w:cs="Times New Roman"/>
          <w:sz w:val="28"/>
          <w:szCs w:val="28"/>
        </w:rPr>
        <w:t>.</w:t>
      </w:r>
    </w:p>
    <w:p w14:paraId="5F03607F" w14:textId="77777777" w:rsidR="0065503C" w:rsidRDefault="0065503C" w:rsidP="0065503C">
      <w:pPr>
        <w:ind w:firstLine="709"/>
        <w:jc w:val="both"/>
        <w:rPr>
          <w:sz w:val="28"/>
          <w:szCs w:val="28"/>
        </w:rPr>
      </w:pPr>
    </w:p>
    <w:p w14:paraId="1F99D7DB" w14:textId="77777777" w:rsidR="008F0FE9" w:rsidRDefault="00CB0B4D" w:rsidP="00D01434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="008F0FE9">
        <w:rPr>
          <w:sz w:val="28"/>
          <w:szCs w:val="28"/>
        </w:rPr>
        <w:br w:type="page"/>
      </w:r>
    </w:p>
    <w:p w14:paraId="6BFABFBA" w14:textId="77777777" w:rsidR="008F0FE9" w:rsidRPr="000B05E5" w:rsidRDefault="008F0FE9" w:rsidP="008F0FE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14:paraId="0D9A343D" w14:textId="77777777" w:rsidR="008F0FE9" w:rsidRPr="000B05E5" w:rsidRDefault="008F0FE9" w:rsidP="008F0F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5E5">
        <w:rPr>
          <w:rFonts w:ascii="Times New Roman" w:hAnsi="Times New Roman" w:cs="Times New Roman"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B05E5">
        <w:rPr>
          <w:rFonts w:ascii="Times New Roman" w:hAnsi="Times New Roman" w:cs="Times New Roman"/>
          <w:sz w:val="24"/>
          <w:szCs w:val="24"/>
        </w:rPr>
        <w:t xml:space="preserve"> финансового управления</w:t>
      </w:r>
    </w:p>
    <w:p w14:paraId="6FD2D0C3" w14:textId="77777777" w:rsidR="008F0FE9" w:rsidRPr="000B05E5" w:rsidRDefault="008F0FE9" w:rsidP="008F0F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5E5">
        <w:rPr>
          <w:rFonts w:ascii="Times New Roman" w:hAnsi="Times New Roman" w:cs="Times New Roman"/>
          <w:sz w:val="24"/>
          <w:szCs w:val="24"/>
        </w:rPr>
        <w:t>администрации Калининского района</w:t>
      </w:r>
    </w:p>
    <w:p w14:paraId="059FC96C" w14:textId="44C3D0F0" w:rsidR="008F0FE9" w:rsidRPr="000B05E5" w:rsidRDefault="008F0FE9" w:rsidP="008F0FE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B05E5">
        <w:rPr>
          <w:rFonts w:ascii="Times New Roman" w:hAnsi="Times New Roman" w:cs="Times New Roman"/>
          <w:sz w:val="24"/>
          <w:szCs w:val="24"/>
        </w:rPr>
        <w:t xml:space="preserve">от </w:t>
      </w:r>
      <w:r w:rsidR="00B06FF0">
        <w:rPr>
          <w:rFonts w:ascii="Times New Roman" w:hAnsi="Times New Roman" w:cs="Times New Roman"/>
          <w:sz w:val="24"/>
          <w:szCs w:val="24"/>
        </w:rPr>
        <w:t>0</w:t>
      </w:r>
      <w:r w:rsidR="00D45A1A">
        <w:rPr>
          <w:rFonts w:ascii="Times New Roman" w:hAnsi="Times New Roman" w:cs="Times New Roman"/>
          <w:sz w:val="24"/>
          <w:szCs w:val="24"/>
        </w:rPr>
        <w:t>5</w:t>
      </w:r>
      <w:r w:rsidR="00B06FF0">
        <w:rPr>
          <w:rFonts w:ascii="Times New Roman" w:hAnsi="Times New Roman" w:cs="Times New Roman"/>
          <w:sz w:val="24"/>
          <w:szCs w:val="24"/>
        </w:rPr>
        <w:t>.</w:t>
      </w:r>
      <w:r w:rsidR="00D45A1A">
        <w:rPr>
          <w:rFonts w:ascii="Times New Roman" w:hAnsi="Times New Roman" w:cs="Times New Roman"/>
          <w:sz w:val="24"/>
          <w:szCs w:val="24"/>
        </w:rPr>
        <w:t>12</w:t>
      </w:r>
      <w:r w:rsidR="00B06FF0">
        <w:rPr>
          <w:rFonts w:ascii="Times New Roman" w:hAnsi="Times New Roman" w:cs="Times New Roman"/>
          <w:sz w:val="24"/>
          <w:szCs w:val="24"/>
        </w:rPr>
        <w:t>.</w:t>
      </w:r>
      <w:r w:rsidRPr="000B05E5">
        <w:rPr>
          <w:rFonts w:ascii="Times New Roman" w:hAnsi="Times New Roman" w:cs="Times New Roman"/>
          <w:sz w:val="24"/>
          <w:szCs w:val="24"/>
        </w:rPr>
        <w:t>202</w:t>
      </w:r>
      <w:r w:rsidR="00D45A1A">
        <w:rPr>
          <w:rFonts w:ascii="Times New Roman" w:hAnsi="Times New Roman" w:cs="Times New Roman"/>
          <w:sz w:val="24"/>
          <w:szCs w:val="24"/>
        </w:rPr>
        <w:t>5</w:t>
      </w:r>
      <w:r w:rsidRPr="000B05E5">
        <w:rPr>
          <w:rFonts w:ascii="Times New Roman" w:hAnsi="Times New Roman" w:cs="Times New Roman"/>
          <w:sz w:val="24"/>
          <w:szCs w:val="24"/>
        </w:rPr>
        <w:t xml:space="preserve"> № </w:t>
      </w:r>
      <w:r w:rsidR="00D45A1A">
        <w:rPr>
          <w:rFonts w:ascii="Times New Roman" w:hAnsi="Times New Roman" w:cs="Times New Roman"/>
          <w:sz w:val="24"/>
          <w:szCs w:val="24"/>
        </w:rPr>
        <w:t>206-нп</w:t>
      </w:r>
    </w:p>
    <w:p w14:paraId="5DFEDC05" w14:textId="77777777" w:rsidR="008F0FE9" w:rsidRDefault="008F0FE9" w:rsidP="008F0FE9">
      <w:pPr>
        <w:jc w:val="right"/>
        <w:rPr>
          <w:sz w:val="28"/>
          <w:szCs w:val="28"/>
        </w:rPr>
      </w:pPr>
    </w:p>
    <w:p w14:paraId="154B96F7" w14:textId="77777777" w:rsidR="008F0FE9" w:rsidRDefault="008F0FE9" w:rsidP="008F0FE9">
      <w:pPr>
        <w:jc w:val="right"/>
        <w:rPr>
          <w:sz w:val="28"/>
          <w:szCs w:val="28"/>
        </w:rPr>
      </w:pPr>
    </w:p>
    <w:p w14:paraId="0FEB51D5" w14:textId="77777777" w:rsidR="008F0FE9" w:rsidRDefault="008F0FE9" w:rsidP="008F0FE9">
      <w:pPr>
        <w:jc w:val="right"/>
        <w:rPr>
          <w:sz w:val="28"/>
          <w:szCs w:val="28"/>
        </w:rPr>
      </w:pPr>
    </w:p>
    <w:p w14:paraId="51AF1286" w14:textId="77777777" w:rsidR="008F0FE9" w:rsidRDefault="008F0FE9" w:rsidP="008F0FE9">
      <w:pPr>
        <w:jc w:val="right"/>
        <w:rPr>
          <w:sz w:val="28"/>
          <w:szCs w:val="28"/>
        </w:rPr>
      </w:pPr>
    </w:p>
    <w:p w14:paraId="446676B8" w14:textId="77777777" w:rsidR="008F0FE9" w:rsidRDefault="00F033E7" w:rsidP="008F0FE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ПЕРСОНАЛЬНЫЙ </w:t>
      </w:r>
      <w:r w:rsidR="008F0FE9">
        <w:rPr>
          <w:sz w:val="28"/>
          <w:szCs w:val="28"/>
        </w:rPr>
        <w:t xml:space="preserve">СОСТАВ </w:t>
      </w:r>
    </w:p>
    <w:p w14:paraId="34140667" w14:textId="77777777" w:rsidR="00C326F7" w:rsidRDefault="008F0FE9" w:rsidP="00C326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Pr="00E80C2E">
        <w:rPr>
          <w:sz w:val="28"/>
          <w:szCs w:val="28"/>
        </w:rPr>
        <w:t xml:space="preserve">по принятию решений о списании и восстановлении в учете задолженности по денежным обязательствам перед муниципальным образованием </w:t>
      </w:r>
      <w:r w:rsidR="00C326F7">
        <w:rPr>
          <w:sz w:val="28"/>
          <w:szCs w:val="28"/>
        </w:rPr>
        <w:t xml:space="preserve">Калининский муниципальный округ </w:t>
      </w:r>
      <w:r w:rsidR="00C326F7" w:rsidRPr="00E80C2E">
        <w:rPr>
          <w:sz w:val="28"/>
          <w:szCs w:val="28"/>
        </w:rPr>
        <w:t xml:space="preserve">Тверской области </w:t>
      </w:r>
    </w:p>
    <w:p w14:paraId="7F46620C" w14:textId="77777777" w:rsidR="00C326F7" w:rsidRDefault="00C326F7" w:rsidP="00C326F7">
      <w:pPr>
        <w:jc w:val="center"/>
        <w:rPr>
          <w:sz w:val="28"/>
          <w:szCs w:val="28"/>
        </w:rPr>
      </w:pPr>
    </w:p>
    <w:p w14:paraId="7CCCF954" w14:textId="77777777" w:rsidR="008A5DEC" w:rsidRDefault="008A5DEC" w:rsidP="008F0FE9">
      <w:pPr>
        <w:jc w:val="center"/>
        <w:rPr>
          <w:sz w:val="28"/>
          <w:szCs w:val="28"/>
        </w:rPr>
      </w:pPr>
    </w:p>
    <w:p w14:paraId="5E86056C" w14:textId="27961263" w:rsidR="008F0FE9" w:rsidRDefault="008A5DEC" w:rsidP="008A5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C326F7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C326F7">
        <w:rPr>
          <w:sz w:val="28"/>
          <w:szCs w:val="28"/>
        </w:rPr>
        <w:t>Кочарян К.Ж.</w:t>
      </w:r>
      <w:r>
        <w:rPr>
          <w:sz w:val="28"/>
          <w:szCs w:val="28"/>
        </w:rPr>
        <w:t>, начальник финансового управления;</w:t>
      </w:r>
    </w:p>
    <w:p w14:paraId="568AEE74" w14:textId="396F1DD7" w:rsidR="008A5DEC" w:rsidRDefault="008A5DEC" w:rsidP="008A5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</w:t>
      </w:r>
      <w:r w:rsidR="00C326F7">
        <w:rPr>
          <w:sz w:val="28"/>
          <w:szCs w:val="28"/>
        </w:rPr>
        <w:t>Прохорова Е.А.</w:t>
      </w:r>
      <w:r>
        <w:rPr>
          <w:sz w:val="28"/>
          <w:szCs w:val="28"/>
        </w:rPr>
        <w:t>, заместитель начальника финансового управления;</w:t>
      </w:r>
    </w:p>
    <w:p w14:paraId="2AEAB966" w14:textId="130796DF" w:rsidR="008A5DEC" w:rsidRDefault="008A5DEC" w:rsidP="008A5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– </w:t>
      </w:r>
      <w:r w:rsidR="00C326F7">
        <w:rPr>
          <w:sz w:val="28"/>
          <w:szCs w:val="28"/>
        </w:rPr>
        <w:t>Павлова Т</w:t>
      </w:r>
      <w:r>
        <w:rPr>
          <w:sz w:val="28"/>
          <w:szCs w:val="28"/>
        </w:rPr>
        <w:t>.</w:t>
      </w:r>
      <w:r w:rsidR="00C326F7">
        <w:rPr>
          <w:sz w:val="28"/>
          <w:szCs w:val="28"/>
        </w:rPr>
        <w:t>В</w:t>
      </w:r>
      <w:r>
        <w:rPr>
          <w:sz w:val="28"/>
          <w:szCs w:val="28"/>
        </w:rPr>
        <w:t xml:space="preserve">., </w:t>
      </w:r>
      <w:r w:rsidR="00C326F7">
        <w:rPr>
          <w:sz w:val="28"/>
          <w:szCs w:val="28"/>
        </w:rPr>
        <w:t>заместитель начальника</w:t>
      </w:r>
      <w:r>
        <w:rPr>
          <w:sz w:val="28"/>
          <w:szCs w:val="28"/>
        </w:rPr>
        <w:t xml:space="preserve"> отдела учета и отчетности финансового управления.</w:t>
      </w:r>
    </w:p>
    <w:p w14:paraId="09D74F0E" w14:textId="77777777" w:rsidR="008A5DEC" w:rsidRDefault="008A5DEC" w:rsidP="008A5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</w:t>
      </w:r>
      <w:r w:rsidR="009B023D">
        <w:rPr>
          <w:sz w:val="28"/>
          <w:szCs w:val="28"/>
        </w:rPr>
        <w:t>К</w:t>
      </w:r>
      <w:r>
        <w:rPr>
          <w:sz w:val="28"/>
          <w:szCs w:val="28"/>
        </w:rPr>
        <w:t>омиссии:</w:t>
      </w:r>
    </w:p>
    <w:p w14:paraId="0D139195" w14:textId="06133505" w:rsidR="00C326F7" w:rsidRDefault="00C326F7" w:rsidP="008A5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Игнатьева Н.Д., начальник отдела экономик</w:t>
      </w:r>
      <w:r w:rsidR="0001626A">
        <w:rPr>
          <w:sz w:val="28"/>
          <w:szCs w:val="28"/>
        </w:rPr>
        <w:t>и</w:t>
      </w:r>
      <w:r>
        <w:rPr>
          <w:sz w:val="28"/>
          <w:szCs w:val="28"/>
        </w:rPr>
        <w:t>, инвестиций, АПК и муниципальных программ администрации Калининского муниципального округа Тверской области (по согласованию);</w:t>
      </w:r>
    </w:p>
    <w:p w14:paraId="24008D20" w14:textId="0F13FE68" w:rsidR="008A5DEC" w:rsidRDefault="00C326F7" w:rsidP="008A5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Семаков А.А.</w:t>
      </w:r>
      <w:r w:rsidR="008A5DEC">
        <w:rPr>
          <w:sz w:val="28"/>
          <w:szCs w:val="28"/>
        </w:rPr>
        <w:t xml:space="preserve">, </w:t>
      </w:r>
      <w:r>
        <w:rPr>
          <w:sz w:val="28"/>
          <w:szCs w:val="28"/>
        </w:rPr>
        <w:t>начальник</w:t>
      </w:r>
      <w:r w:rsidR="008A5DEC">
        <w:rPr>
          <w:sz w:val="28"/>
          <w:szCs w:val="28"/>
        </w:rPr>
        <w:t xml:space="preserve"> юридическ</w:t>
      </w:r>
      <w:r>
        <w:rPr>
          <w:sz w:val="28"/>
          <w:szCs w:val="28"/>
        </w:rPr>
        <w:t>ого</w:t>
      </w:r>
      <w:r w:rsidR="008A5DEC">
        <w:rPr>
          <w:sz w:val="28"/>
          <w:szCs w:val="28"/>
        </w:rPr>
        <w:t xml:space="preserve"> отдел</w:t>
      </w:r>
      <w:r>
        <w:rPr>
          <w:sz w:val="28"/>
          <w:szCs w:val="28"/>
        </w:rPr>
        <w:t>а</w:t>
      </w:r>
      <w:r w:rsidR="008A5DEC">
        <w:rPr>
          <w:sz w:val="28"/>
          <w:szCs w:val="28"/>
        </w:rPr>
        <w:t xml:space="preserve"> администрации Калининского </w:t>
      </w:r>
      <w:r>
        <w:rPr>
          <w:sz w:val="28"/>
          <w:szCs w:val="28"/>
        </w:rPr>
        <w:t>муниципального округа Тверской области</w:t>
      </w:r>
      <w:r w:rsidR="00102B66">
        <w:rPr>
          <w:sz w:val="28"/>
          <w:szCs w:val="28"/>
        </w:rPr>
        <w:t xml:space="preserve"> (по согласованию)</w:t>
      </w:r>
      <w:r w:rsidR="008A5DEC">
        <w:rPr>
          <w:sz w:val="28"/>
          <w:szCs w:val="28"/>
        </w:rPr>
        <w:t>;</w:t>
      </w:r>
    </w:p>
    <w:p w14:paraId="4432D194" w14:textId="779A0CAC" w:rsidR="008A5DEC" w:rsidRDefault="008A5DEC" w:rsidP="008A5D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Каширина Е.А., </w:t>
      </w:r>
      <w:r w:rsidR="00C326F7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отдел</w:t>
      </w:r>
      <w:r w:rsidR="00C326F7">
        <w:rPr>
          <w:sz w:val="28"/>
          <w:szCs w:val="28"/>
        </w:rPr>
        <w:t>а</w:t>
      </w:r>
      <w:r>
        <w:rPr>
          <w:sz w:val="28"/>
          <w:szCs w:val="28"/>
        </w:rPr>
        <w:t xml:space="preserve"> учета и отчетности финансового управления</w:t>
      </w:r>
      <w:r w:rsidR="00D45A1A">
        <w:rPr>
          <w:sz w:val="28"/>
          <w:szCs w:val="28"/>
        </w:rPr>
        <w:t>.</w:t>
      </w:r>
    </w:p>
    <w:p w14:paraId="21C7A920" w14:textId="77777777" w:rsidR="008A5DEC" w:rsidRDefault="008A5DEC" w:rsidP="008A5DEC">
      <w:pPr>
        <w:ind w:firstLine="709"/>
        <w:jc w:val="center"/>
        <w:rPr>
          <w:sz w:val="28"/>
          <w:szCs w:val="28"/>
        </w:rPr>
      </w:pPr>
    </w:p>
    <w:p w14:paraId="03AFFB42" w14:textId="77777777" w:rsidR="008A5DEC" w:rsidRDefault="008A5DEC" w:rsidP="008A5DE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sectPr w:rsidR="008A5DEC" w:rsidSect="00E328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D73B2"/>
    <w:multiLevelType w:val="hybridMultilevel"/>
    <w:tmpl w:val="67F235AC"/>
    <w:lvl w:ilvl="0" w:tplc="EA58B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A97359"/>
    <w:multiLevelType w:val="hybridMultilevel"/>
    <w:tmpl w:val="67F235AC"/>
    <w:lvl w:ilvl="0" w:tplc="EA58B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434"/>
    <w:rsid w:val="00014A1C"/>
    <w:rsid w:val="0001626A"/>
    <w:rsid w:val="00016C6A"/>
    <w:rsid w:val="00043FD8"/>
    <w:rsid w:val="00067912"/>
    <w:rsid w:val="000A3A42"/>
    <w:rsid w:val="000B3AFA"/>
    <w:rsid w:val="00102B66"/>
    <w:rsid w:val="00151CF5"/>
    <w:rsid w:val="0015260D"/>
    <w:rsid w:val="00175700"/>
    <w:rsid w:val="00185723"/>
    <w:rsid w:val="001A0F20"/>
    <w:rsid w:val="001C08ED"/>
    <w:rsid w:val="0020516B"/>
    <w:rsid w:val="002441CF"/>
    <w:rsid w:val="00271077"/>
    <w:rsid w:val="00282E96"/>
    <w:rsid w:val="002A60C7"/>
    <w:rsid w:val="002B5532"/>
    <w:rsid w:val="002B6307"/>
    <w:rsid w:val="002F67F9"/>
    <w:rsid w:val="00354FD8"/>
    <w:rsid w:val="003874C7"/>
    <w:rsid w:val="003F5745"/>
    <w:rsid w:val="0040608E"/>
    <w:rsid w:val="004613F5"/>
    <w:rsid w:val="00486B92"/>
    <w:rsid w:val="00493FEB"/>
    <w:rsid w:val="004A474C"/>
    <w:rsid w:val="004A692E"/>
    <w:rsid w:val="005169A9"/>
    <w:rsid w:val="00570103"/>
    <w:rsid w:val="005B13E2"/>
    <w:rsid w:val="005B1F57"/>
    <w:rsid w:val="005B3A46"/>
    <w:rsid w:val="006221FE"/>
    <w:rsid w:val="0063010C"/>
    <w:rsid w:val="0063054E"/>
    <w:rsid w:val="0065503C"/>
    <w:rsid w:val="006C4623"/>
    <w:rsid w:val="0071608F"/>
    <w:rsid w:val="00747BF1"/>
    <w:rsid w:val="00766206"/>
    <w:rsid w:val="00784043"/>
    <w:rsid w:val="00892F03"/>
    <w:rsid w:val="008A5DEC"/>
    <w:rsid w:val="008F0FE9"/>
    <w:rsid w:val="00900AB7"/>
    <w:rsid w:val="00950016"/>
    <w:rsid w:val="009A0E2C"/>
    <w:rsid w:val="009B023D"/>
    <w:rsid w:val="00A31614"/>
    <w:rsid w:val="00A752E5"/>
    <w:rsid w:val="00A81B92"/>
    <w:rsid w:val="00AB7FD2"/>
    <w:rsid w:val="00B06FF0"/>
    <w:rsid w:val="00B26A1C"/>
    <w:rsid w:val="00B71AC9"/>
    <w:rsid w:val="00B91F4D"/>
    <w:rsid w:val="00BA77E5"/>
    <w:rsid w:val="00C11D2F"/>
    <w:rsid w:val="00C326F7"/>
    <w:rsid w:val="00C4451B"/>
    <w:rsid w:val="00C74861"/>
    <w:rsid w:val="00CA331B"/>
    <w:rsid w:val="00CB0B4D"/>
    <w:rsid w:val="00CF7EAD"/>
    <w:rsid w:val="00D01434"/>
    <w:rsid w:val="00D108F8"/>
    <w:rsid w:val="00D45A1A"/>
    <w:rsid w:val="00D65F0F"/>
    <w:rsid w:val="00D85363"/>
    <w:rsid w:val="00DB2D6E"/>
    <w:rsid w:val="00DE1240"/>
    <w:rsid w:val="00E00097"/>
    <w:rsid w:val="00E067DD"/>
    <w:rsid w:val="00E213ED"/>
    <w:rsid w:val="00E30190"/>
    <w:rsid w:val="00E32874"/>
    <w:rsid w:val="00E44B91"/>
    <w:rsid w:val="00E67FEF"/>
    <w:rsid w:val="00E7366D"/>
    <w:rsid w:val="00EE5354"/>
    <w:rsid w:val="00EF32D9"/>
    <w:rsid w:val="00F033E7"/>
    <w:rsid w:val="00F12F19"/>
    <w:rsid w:val="00F26A63"/>
    <w:rsid w:val="00F65320"/>
    <w:rsid w:val="00F73273"/>
    <w:rsid w:val="00FA6BDD"/>
    <w:rsid w:val="00FB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7F2F1"/>
  <w15:docId w15:val="{6541B6CB-A666-4DBF-BA80-E8301A2E5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43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14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143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3019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0190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71077"/>
    <w:pPr>
      <w:ind w:left="720"/>
      <w:contextualSpacing/>
    </w:pPr>
  </w:style>
  <w:style w:type="paragraph" w:customStyle="1" w:styleId="ConsPlusTitle">
    <w:name w:val="ConsPlusTitle"/>
    <w:rsid w:val="005B3A46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">
    <w:name w:val="Обычный1"/>
    <w:qFormat/>
    <w:rsid w:val="00766206"/>
    <w:pPr>
      <w:widowControl w:val="0"/>
      <w:snapToGrid w:val="0"/>
      <w:spacing w:before="500" w:line="300" w:lineRule="auto"/>
      <w:ind w:firstLine="12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07457EC2253E9B51C1C1B37F28F487D13414DE7E2D8F5BE4EBE9D0E811B905A7949E4E3962A50D8BB3B920BEj6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1A229-7095-4B13-88FF-5CE5EA76D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4</Pages>
  <Words>1103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</Company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Кочарян Каджик Жорандович</cp:lastModifiedBy>
  <cp:revision>28</cp:revision>
  <cp:lastPrinted>2025-12-09T05:43:00Z</cp:lastPrinted>
  <dcterms:created xsi:type="dcterms:W3CDTF">2020-08-05T09:44:00Z</dcterms:created>
  <dcterms:modified xsi:type="dcterms:W3CDTF">2025-12-09T05:44:00Z</dcterms:modified>
</cp:coreProperties>
</file>