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AF1" w:rsidRDefault="004A6AF1" w:rsidP="00257F43">
      <w:pPr>
        <w:tabs>
          <w:tab w:val="left" w:pos="8789"/>
        </w:tabs>
        <w:spacing w:after="0" w:line="240" w:lineRule="auto"/>
        <w:jc w:val="center"/>
        <w:rPr>
          <w:rFonts w:ascii="Times New Roman" w:hAnsi="Times New Roman" w:cs="Times New Roman"/>
          <w:b/>
          <w:sz w:val="28"/>
          <w:szCs w:val="28"/>
        </w:rPr>
      </w:pPr>
    </w:p>
    <w:p w:rsidR="004A6AF1" w:rsidRDefault="004A6AF1" w:rsidP="004A6AF1">
      <w:pPr>
        <w:pStyle w:val="11"/>
        <w:spacing w:before="0" w:line="240" w:lineRule="auto"/>
        <w:ind w:firstLine="0"/>
        <w:jc w:val="center"/>
        <w:rPr>
          <w:b/>
          <w:sz w:val="28"/>
          <w:szCs w:val="28"/>
        </w:rPr>
      </w:pPr>
      <w:r w:rsidRPr="004A6AF1">
        <w:rPr>
          <w:b/>
          <w:noProof/>
          <w:snapToGrid/>
          <w:sz w:val="28"/>
          <w:szCs w:val="28"/>
        </w:rPr>
        <w:drawing>
          <wp:inline distT="0" distB="0" distL="0" distR="0">
            <wp:extent cx="504825" cy="609600"/>
            <wp:effectExtent l="19050" t="0" r="9525" b="0"/>
            <wp:docPr id="1" name="Рисунок 1" descr="Kalininski_raion_gerb_grey_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lininski_raion_gerb_grey_17"/>
                    <pic:cNvPicPr>
                      <a:picLocks noChangeAspect="1" noChangeArrowheads="1"/>
                    </pic:cNvPicPr>
                  </pic:nvPicPr>
                  <pic:blipFill>
                    <a:blip r:embed="rId6" cstate="print"/>
                    <a:srcRect/>
                    <a:stretch>
                      <a:fillRect/>
                    </a:stretch>
                  </pic:blipFill>
                  <pic:spPr bwMode="auto">
                    <a:xfrm>
                      <a:off x="0" y="0"/>
                      <a:ext cx="504825" cy="609600"/>
                    </a:xfrm>
                    <a:prstGeom prst="rect">
                      <a:avLst/>
                    </a:prstGeom>
                    <a:noFill/>
                    <a:ln w="9525">
                      <a:noFill/>
                      <a:miter lim="800000"/>
                      <a:headEnd/>
                      <a:tailEnd/>
                    </a:ln>
                  </pic:spPr>
                </pic:pic>
              </a:graphicData>
            </a:graphic>
          </wp:inline>
        </w:drawing>
      </w:r>
    </w:p>
    <w:p w:rsidR="002D334A" w:rsidRPr="004A6AF1" w:rsidRDefault="002D334A" w:rsidP="004A6AF1">
      <w:pPr>
        <w:pStyle w:val="11"/>
        <w:spacing w:before="0" w:line="240" w:lineRule="auto"/>
        <w:ind w:firstLine="0"/>
        <w:jc w:val="center"/>
        <w:rPr>
          <w:b/>
          <w:sz w:val="28"/>
          <w:szCs w:val="28"/>
        </w:rPr>
      </w:pPr>
    </w:p>
    <w:p w:rsidR="00041892" w:rsidRPr="002D22D8" w:rsidRDefault="004A6AF1" w:rsidP="004A6AF1">
      <w:pPr>
        <w:pStyle w:val="11"/>
        <w:spacing w:before="0" w:line="240" w:lineRule="auto"/>
        <w:ind w:firstLine="0"/>
        <w:jc w:val="center"/>
        <w:rPr>
          <w:b/>
          <w:sz w:val="28"/>
          <w:szCs w:val="28"/>
        </w:rPr>
      </w:pPr>
      <w:r w:rsidRPr="004A6AF1">
        <w:rPr>
          <w:b/>
          <w:sz w:val="28"/>
          <w:szCs w:val="28"/>
        </w:rPr>
        <w:t>Финансовое управление</w:t>
      </w:r>
    </w:p>
    <w:p w:rsidR="004A6AF1" w:rsidRPr="004A6AF1" w:rsidRDefault="00686F25" w:rsidP="004A6AF1">
      <w:pPr>
        <w:pStyle w:val="11"/>
        <w:spacing w:before="0" w:line="240" w:lineRule="auto"/>
        <w:ind w:firstLine="0"/>
        <w:jc w:val="center"/>
        <w:rPr>
          <w:b/>
          <w:sz w:val="28"/>
          <w:szCs w:val="28"/>
        </w:rPr>
      </w:pPr>
      <w:r w:rsidRPr="004A6AF1">
        <w:rPr>
          <w:b/>
          <w:sz w:val="28"/>
          <w:szCs w:val="28"/>
        </w:rPr>
        <w:t>А</w:t>
      </w:r>
      <w:r w:rsidR="004A6AF1" w:rsidRPr="004A6AF1">
        <w:rPr>
          <w:b/>
          <w:sz w:val="28"/>
          <w:szCs w:val="28"/>
        </w:rPr>
        <w:t>дминистрации</w:t>
      </w:r>
      <w:r w:rsidR="002D334A">
        <w:rPr>
          <w:b/>
          <w:sz w:val="28"/>
          <w:szCs w:val="28"/>
        </w:rPr>
        <w:t xml:space="preserve"> </w:t>
      </w:r>
      <w:r w:rsidR="00041892">
        <w:rPr>
          <w:b/>
          <w:sz w:val="28"/>
          <w:szCs w:val="28"/>
        </w:rPr>
        <w:t>Калининского</w:t>
      </w:r>
      <w:r w:rsidR="002D334A">
        <w:rPr>
          <w:b/>
          <w:sz w:val="28"/>
          <w:szCs w:val="28"/>
        </w:rPr>
        <w:t xml:space="preserve"> </w:t>
      </w:r>
      <w:r w:rsidR="004A6AF1" w:rsidRPr="004A6AF1">
        <w:rPr>
          <w:b/>
          <w:sz w:val="28"/>
          <w:szCs w:val="28"/>
        </w:rPr>
        <w:t>муниципального</w:t>
      </w:r>
      <w:r w:rsidR="002D334A">
        <w:rPr>
          <w:b/>
          <w:sz w:val="28"/>
          <w:szCs w:val="28"/>
        </w:rPr>
        <w:t xml:space="preserve"> </w:t>
      </w:r>
      <w:r w:rsidR="00041892">
        <w:rPr>
          <w:b/>
          <w:sz w:val="28"/>
          <w:szCs w:val="28"/>
        </w:rPr>
        <w:t>округа</w:t>
      </w:r>
      <w:r w:rsidR="002D334A">
        <w:rPr>
          <w:b/>
          <w:sz w:val="28"/>
          <w:szCs w:val="28"/>
        </w:rPr>
        <w:t xml:space="preserve"> </w:t>
      </w:r>
      <w:r w:rsidR="004A6AF1" w:rsidRPr="004A6AF1">
        <w:rPr>
          <w:b/>
          <w:sz w:val="28"/>
          <w:szCs w:val="28"/>
        </w:rPr>
        <w:t xml:space="preserve">Тверской области </w:t>
      </w:r>
    </w:p>
    <w:p w:rsidR="004A6AF1" w:rsidRPr="004A6AF1" w:rsidRDefault="004A6AF1" w:rsidP="004A6AF1">
      <w:pPr>
        <w:pStyle w:val="11"/>
        <w:spacing w:before="0" w:line="240" w:lineRule="auto"/>
        <w:ind w:firstLine="0"/>
        <w:jc w:val="center"/>
        <w:rPr>
          <w:b/>
          <w:sz w:val="28"/>
          <w:szCs w:val="28"/>
        </w:rPr>
      </w:pPr>
    </w:p>
    <w:p w:rsidR="004A6AF1" w:rsidRPr="004A6AF1" w:rsidRDefault="004A6AF1" w:rsidP="004A6AF1">
      <w:pPr>
        <w:pStyle w:val="11"/>
        <w:spacing w:before="0" w:line="240" w:lineRule="auto"/>
        <w:ind w:firstLine="0"/>
        <w:jc w:val="center"/>
        <w:rPr>
          <w:b/>
          <w:sz w:val="28"/>
          <w:szCs w:val="28"/>
        </w:rPr>
      </w:pPr>
      <w:r w:rsidRPr="004A6AF1">
        <w:rPr>
          <w:b/>
          <w:sz w:val="28"/>
          <w:szCs w:val="28"/>
        </w:rPr>
        <w:t xml:space="preserve">ПРИКАЗ </w:t>
      </w:r>
    </w:p>
    <w:p w:rsidR="004A6AF1" w:rsidRPr="004A6AF1" w:rsidRDefault="004A6AF1" w:rsidP="004A6AF1">
      <w:pPr>
        <w:pStyle w:val="11"/>
        <w:spacing w:before="0" w:line="240" w:lineRule="auto"/>
        <w:ind w:firstLine="0"/>
        <w:jc w:val="center"/>
        <w:rPr>
          <w:b/>
          <w:sz w:val="28"/>
          <w:szCs w:val="28"/>
        </w:rPr>
      </w:pPr>
    </w:p>
    <w:p w:rsidR="004A6AF1" w:rsidRPr="004A6AF1" w:rsidRDefault="00041892" w:rsidP="004A6AF1">
      <w:pPr>
        <w:pStyle w:val="11"/>
        <w:spacing w:before="0" w:line="240" w:lineRule="auto"/>
        <w:ind w:firstLine="0"/>
        <w:jc w:val="left"/>
        <w:rPr>
          <w:b/>
          <w:sz w:val="28"/>
          <w:szCs w:val="28"/>
        </w:rPr>
      </w:pPr>
      <w:r w:rsidRPr="00DD14F5">
        <w:rPr>
          <w:b/>
          <w:sz w:val="28"/>
          <w:szCs w:val="28"/>
        </w:rPr>
        <w:t>30</w:t>
      </w:r>
      <w:r w:rsidR="002D334A">
        <w:rPr>
          <w:b/>
          <w:sz w:val="28"/>
          <w:szCs w:val="28"/>
        </w:rPr>
        <w:t xml:space="preserve"> </w:t>
      </w:r>
      <w:r w:rsidR="00DD14F5" w:rsidRPr="00DD14F5">
        <w:rPr>
          <w:b/>
          <w:sz w:val="28"/>
          <w:szCs w:val="28"/>
        </w:rPr>
        <w:t xml:space="preserve">декабря </w:t>
      </w:r>
      <w:r w:rsidR="002D334A">
        <w:rPr>
          <w:b/>
          <w:sz w:val="28"/>
          <w:szCs w:val="28"/>
        </w:rPr>
        <w:t xml:space="preserve"> </w:t>
      </w:r>
      <w:r w:rsidRPr="00DD14F5">
        <w:rPr>
          <w:b/>
          <w:sz w:val="28"/>
          <w:szCs w:val="28"/>
        </w:rPr>
        <w:t>202</w:t>
      </w:r>
      <w:r w:rsidR="00DD14F5" w:rsidRPr="00DD14F5">
        <w:rPr>
          <w:b/>
          <w:sz w:val="28"/>
          <w:szCs w:val="28"/>
        </w:rPr>
        <w:t>5</w:t>
      </w:r>
      <w:r w:rsidR="004A6AF1" w:rsidRPr="00DD14F5">
        <w:rPr>
          <w:b/>
          <w:sz w:val="28"/>
          <w:szCs w:val="28"/>
        </w:rPr>
        <w:t xml:space="preserve"> года                                              </w:t>
      </w:r>
      <w:r w:rsidR="002D334A">
        <w:rPr>
          <w:b/>
          <w:sz w:val="28"/>
          <w:szCs w:val="28"/>
        </w:rPr>
        <w:t xml:space="preserve">                      </w:t>
      </w:r>
      <w:r w:rsidR="004A6AF1" w:rsidRPr="00DD14F5">
        <w:rPr>
          <w:b/>
          <w:sz w:val="28"/>
          <w:szCs w:val="28"/>
        </w:rPr>
        <w:t xml:space="preserve">           №</w:t>
      </w:r>
      <w:r w:rsidR="00DD14F5" w:rsidRPr="00DD14F5">
        <w:rPr>
          <w:b/>
          <w:sz w:val="28"/>
          <w:szCs w:val="28"/>
        </w:rPr>
        <w:t>248 -</w:t>
      </w:r>
      <w:proofErr w:type="spellStart"/>
      <w:r w:rsidRPr="00DD14F5">
        <w:rPr>
          <w:b/>
          <w:sz w:val="28"/>
          <w:szCs w:val="28"/>
        </w:rPr>
        <w:t>нп</w:t>
      </w:r>
      <w:proofErr w:type="spellEnd"/>
    </w:p>
    <w:p w:rsidR="004A6AF1" w:rsidRPr="004A6AF1" w:rsidRDefault="004A6AF1" w:rsidP="004A6AF1">
      <w:pPr>
        <w:pStyle w:val="11"/>
        <w:spacing w:before="0" w:line="240" w:lineRule="auto"/>
        <w:ind w:firstLine="0"/>
        <w:jc w:val="left"/>
        <w:rPr>
          <w:b/>
          <w:sz w:val="28"/>
          <w:szCs w:val="28"/>
        </w:rPr>
      </w:pPr>
    </w:p>
    <w:p w:rsidR="004A6AF1" w:rsidRDefault="004A6AF1" w:rsidP="004A6AF1">
      <w:pPr>
        <w:pStyle w:val="11"/>
        <w:spacing w:before="0" w:line="360" w:lineRule="auto"/>
        <w:ind w:left="40" w:firstLine="5630"/>
      </w:pPr>
    </w:p>
    <w:p w:rsidR="00257F43" w:rsidRPr="006E67F5" w:rsidRDefault="00257F43" w:rsidP="00257F43">
      <w:pPr>
        <w:jc w:val="center"/>
        <w:rPr>
          <w:rFonts w:ascii="Times New Roman" w:hAnsi="Times New Roman" w:cs="Times New Roman"/>
          <w:b/>
          <w:sz w:val="28"/>
          <w:szCs w:val="28"/>
        </w:rPr>
      </w:pPr>
      <w:r w:rsidRPr="006E67F5">
        <w:rPr>
          <w:rFonts w:ascii="Times New Roman" w:hAnsi="Times New Roman" w:cs="Times New Roman"/>
          <w:b/>
          <w:sz w:val="28"/>
          <w:szCs w:val="28"/>
        </w:rPr>
        <w:t>г. Тверь</w:t>
      </w:r>
    </w:p>
    <w:p w:rsidR="00267E4A" w:rsidRDefault="00267E4A" w:rsidP="004A6AF1">
      <w:pPr>
        <w:pStyle w:val="ConsPlusNormal"/>
        <w:widowControl/>
        <w:ind w:firstLine="0"/>
        <w:jc w:val="center"/>
        <w:rPr>
          <w:rFonts w:ascii="Times New Roman" w:hAnsi="Times New Roman" w:cs="Times New Roman"/>
          <w:b/>
          <w:sz w:val="28"/>
          <w:szCs w:val="28"/>
        </w:rPr>
      </w:pPr>
    </w:p>
    <w:p w:rsidR="00257F43" w:rsidRPr="006E67F5" w:rsidRDefault="00257F43" w:rsidP="003412EB">
      <w:pPr>
        <w:pStyle w:val="ConsPlusNormal"/>
        <w:widowControl/>
        <w:ind w:firstLine="0"/>
        <w:jc w:val="center"/>
        <w:rPr>
          <w:rFonts w:ascii="Times New Roman" w:hAnsi="Times New Roman" w:cs="Times New Roman"/>
          <w:b/>
          <w:sz w:val="28"/>
          <w:szCs w:val="28"/>
        </w:rPr>
      </w:pPr>
      <w:r w:rsidRPr="006E67F5">
        <w:rPr>
          <w:rFonts w:ascii="Times New Roman" w:hAnsi="Times New Roman" w:cs="Times New Roman"/>
          <w:b/>
          <w:sz w:val="28"/>
          <w:szCs w:val="28"/>
        </w:rPr>
        <w:t xml:space="preserve">О Порядке составления и ведения кассового </w:t>
      </w:r>
      <w:proofErr w:type="gramStart"/>
      <w:r w:rsidRPr="006E67F5">
        <w:rPr>
          <w:rFonts w:ascii="Times New Roman" w:hAnsi="Times New Roman" w:cs="Times New Roman"/>
          <w:b/>
          <w:sz w:val="28"/>
          <w:szCs w:val="28"/>
        </w:rPr>
        <w:t>плана</w:t>
      </w:r>
      <w:r w:rsidR="002D334A">
        <w:rPr>
          <w:rFonts w:ascii="Times New Roman" w:hAnsi="Times New Roman" w:cs="Times New Roman"/>
          <w:b/>
          <w:sz w:val="28"/>
          <w:szCs w:val="28"/>
        </w:rPr>
        <w:t xml:space="preserve"> </w:t>
      </w:r>
      <w:r w:rsidRPr="006E67F5">
        <w:rPr>
          <w:rFonts w:ascii="Times New Roman" w:hAnsi="Times New Roman" w:cs="Times New Roman"/>
          <w:b/>
          <w:sz w:val="28"/>
          <w:szCs w:val="28"/>
        </w:rPr>
        <w:t>исполнения</w:t>
      </w:r>
      <w:r w:rsidR="002D334A">
        <w:rPr>
          <w:rFonts w:ascii="Times New Roman" w:hAnsi="Times New Roman" w:cs="Times New Roman"/>
          <w:b/>
          <w:sz w:val="28"/>
          <w:szCs w:val="28"/>
        </w:rPr>
        <w:t xml:space="preserve"> </w:t>
      </w:r>
      <w:r w:rsidRPr="006E67F5">
        <w:rPr>
          <w:rFonts w:ascii="Times New Roman" w:hAnsi="Times New Roman" w:cs="Times New Roman"/>
          <w:b/>
          <w:color w:val="000000"/>
          <w:spacing w:val="-3"/>
          <w:sz w:val="28"/>
          <w:szCs w:val="28"/>
        </w:rPr>
        <w:t>бюджета</w:t>
      </w:r>
      <w:r w:rsidR="002D334A">
        <w:rPr>
          <w:rFonts w:ascii="Times New Roman" w:hAnsi="Times New Roman" w:cs="Times New Roman"/>
          <w:b/>
          <w:color w:val="000000"/>
          <w:spacing w:val="-3"/>
          <w:sz w:val="28"/>
          <w:szCs w:val="28"/>
        </w:rPr>
        <w:t xml:space="preserve"> </w:t>
      </w:r>
      <w:r w:rsidR="00041892">
        <w:rPr>
          <w:rFonts w:ascii="Times New Roman" w:hAnsi="Times New Roman" w:cs="Times New Roman"/>
          <w:b/>
          <w:color w:val="000000"/>
          <w:spacing w:val="-3"/>
          <w:sz w:val="28"/>
          <w:szCs w:val="28"/>
        </w:rPr>
        <w:t>Калининского</w:t>
      </w:r>
      <w:r w:rsidR="002D334A">
        <w:rPr>
          <w:rFonts w:ascii="Times New Roman" w:hAnsi="Times New Roman" w:cs="Times New Roman"/>
          <w:b/>
          <w:color w:val="000000"/>
          <w:spacing w:val="-3"/>
          <w:sz w:val="28"/>
          <w:szCs w:val="28"/>
        </w:rPr>
        <w:t xml:space="preserve"> </w:t>
      </w:r>
      <w:r w:rsidRPr="006E67F5">
        <w:rPr>
          <w:rFonts w:ascii="Times New Roman" w:hAnsi="Times New Roman" w:cs="Times New Roman"/>
          <w:b/>
          <w:color w:val="000000"/>
          <w:spacing w:val="-3"/>
          <w:sz w:val="28"/>
          <w:szCs w:val="28"/>
        </w:rPr>
        <w:t>муниципального</w:t>
      </w:r>
      <w:r w:rsidR="002D334A">
        <w:rPr>
          <w:rFonts w:ascii="Times New Roman" w:hAnsi="Times New Roman" w:cs="Times New Roman"/>
          <w:b/>
          <w:color w:val="000000"/>
          <w:spacing w:val="-3"/>
          <w:sz w:val="28"/>
          <w:szCs w:val="28"/>
        </w:rPr>
        <w:t xml:space="preserve"> </w:t>
      </w:r>
      <w:r w:rsidR="00041892">
        <w:rPr>
          <w:rFonts w:ascii="Times New Roman" w:hAnsi="Times New Roman" w:cs="Times New Roman"/>
          <w:b/>
          <w:color w:val="000000"/>
          <w:spacing w:val="-3"/>
          <w:sz w:val="28"/>
          <w:szCs w:val="28"/>
        </w:rPr>
        <w:t>округа</w:t>
      </w:r>
      <w:r w:rsidR="002D334A">
        <w:rPr>
          <w:rFonts w:ascii="Times New Roman" w:hAnsi="Times New Roman" w:cs="Times New Roman"/>
          <w:b/>
          <w:color w:val="000000"/>
          <w:spacing w:val="-3"/>
          <w:sz w:val="28"/>
          <w:szCs w:val="28"/>
        </w:rPr>
        <w:t xml:space="preserve"> </w:t>
      </w:r>
      <w:r w:rsidRPr="006E67F5">
        <w:rPr>
          <w:rFonts w:ascii="Times New Roman" w:hAnsi="Times New Roman" w:cs="Times New Roman"/>
          <w:b/>
          <w:color w:val="000000"/>
          <w:spacing w:val="-3"/>
          <w:sz w:val="28"/>
          <w:szCs w:val="28"/>
        </w:rPr>
        <w:t>Тверской области</w:t>
      </w:r>
      <w:proofErr w:type="gramEnd"/>
      <w:r w:rsidRPr="006E67F5">
        <w:rPr>
          <w:rFonts w:ascii="Times New Roman" w:hAnsi="Times New Roman" w:cs="Times New Roman"/>
          <w:b/>
          <w:color w:val="000000"/>
          <w:spacing w:val="-3"/>
          <w:sz w:val="28"/>
          <w:szCs w:val="28"/>
        </w:rPr>
        <w:t xml:space="preserve"> </w:t>
      </w:r>
      <w:r w:rsidRPr="006E67F5">
        <w:rPr>
          <w:rFonts w:ascii="Times New Roman" w:hAnsi="Times New Roman" w:cs="Times New Roman"/>
          <w:b/>
          <w:sz w:val="28"/>
          <w:szCs w:val="28"/>
        </w:rPr>
        <w:t>в текущем финансовом году</w:t>
      </w:r>
    </w:p>
    <w:p w:rsidR="00E66135" w:rsidRDefault="00E66135" w:rsidP="00E66135">
      <w:pPr>
        <w:jc w:val="both"/>
        <w:rPr>
          <w:rFonts w:ascii="Times New Roman" w:hAnsi="Times New Roman" w:cs="Times New Roman"/>
          <w:sz w:val="28"/>
          <w:szCs w:val="28"/>
        </w:rPr>
      </w:pPr>
    </w:p>
    <w:p w:rsidR="000744F0" w:rsidRDefault="00257F43" w:rsidP="000744F0">
      <w:pPr>
        <w:spacing w:after="0"/>
        <w:ind w:firstLine="567"/>
        <w:jc w:val="both"/>
        <w:rPr>
          <w:rFonts w:ascii="Times New Roman" w:hAnsi="Times New Roman" w:cs="Times New Roman"/>
          <w:sz w:val="28"/>
          <w:szCs w:val="28"/>
        </w:rPr>
      </w:pPr>
      <w:r w:rsidRPr="00E66135">
        <w:rPr>
          <w:rFonts w:ascii="Times New Roman" w:hAnsi="Times New Roman" w:cs="Times New Roman"/>
          <w:sz w:val="28"/>
          <w:szCs w:val="28"/>
        </w:rPr>
        <w:t xml:space="preserve">В соответствии со </w:t>
      </w:r>
      <w:hyperlink r:id="rId7" w:history="1">
        <w:r w:rsidRPr="00E66135">
          <w:rPr>
            <w:rFonts w:ascii="Times New Roman" w:hAnsi="Times New Roman" w:cs="Times New Roman"/>
            <w:sz w:val="28"/>
            <w:szCs w:val="28"/>
          </w:rPr>
          <w:t>статьей 217.1</w:t>
        </w:r>
      </w:hyperlink>
      <w:r w:rsidRPr="00E66135">
        <w:rPr>
          <w:rFonts w:ascii="Times New Roman" w:hAnsi="Times New Roman" w:cs="Times New Roman"/>
          <w:sz w:val="28"/>
          <w:szCs w:val="28"/>
        </w:rPr>
        <w:t xml:space="preserve"> Бюджетного кодекса Российской Федерации</w:t>
      </w:r>
      <w:r w:rsidR="00E66135">
        <w:rPr>
          <w:rFonts w:ascii="Times New Roman" w:hAnsi="Times New Roman" w:cs="Times New Roman"/>
          <w:sz w:val="28"/>
          <w:szCs w:val="28"/>
        </w:rPr>
        <w:t xml:space="preserve">, статьей 8 </w:t>
      </w:r>
      <w:r w:rsidR="008236CF">
        <w:rPr>
          <w:rFonts w:ascii="Times New Roman" w:hAnsi="Times New Roman" w:cs="Times New Roman"/>
          <w:sz w:val="28"/>
          <w:szCs w:val="28"/>
        </w:rPr>
        <w:t>Положения</w:t>
      </w:r>
      <w:r w:rsidRPr="00E66135">
        <w:rPr>
          <w:rFonts w:ascii="Times New Roman" w:hAnsi="Times New Roman" w:cs="Times New Roman"/>
          <w:sz w:val="28"/>
          <w:szCs w:val="28"/>
        </w:rPr>
        <w:t xml:space="preserve"> «</w:t>
      </w:r>
      <w:r w:rsidR="00E66135" w:rsidRPr="00E66135">
        <w:rPr>
          <w:rFonts w:ascii="Times New Roman" w:hAnsi="Times New Roman"/>
          <w:sz w:val="28"/>
          <w:szCs w:val="28"/>
        </w:rPr>
        <w:t>О бюджетном процессе в Калининском муниципальном округе Тверской области</w:t>
      </w:r>
      <w:r w:rsidR="00E66135">
        <w:rPr>
          <w:rFonts w:ascii="Times New Roman" w:hAnsi="Times New Roman"/>
          <w:b/>
          <w:sz w:val="28"/>
          <w:szCs w:val="28"/>
        </w:rPr>
        <w:t>»</w:t>
      </w:r>
      <w:r w:rsidRPr="00E66135">
        <w:rPr>
          <w:rFonts w:ascii="Times New Roman" w:hAnsi="Times New Roman" w:cs="Times New Roman"/>
          <w:sz w:val="28"/>
          <w:szCs w:val="28"/>
        </w:rPr>
        <w:t xml:space="preserve">, утвержденного решением </w:t>
      </w:r>
      <w:r w:rsidR="00E66135" w:rsidRPr="00791ABA">
        <w:rPr>
          <w:rFonts w:ascii="Times New Roman" w:hAnsi="Times New Roman" w:cs="Times New Roman"/>
          <w:sz w:val="28"/>
          <w:szCs w:val="28"/>
        </w:rPr>
        <w:t>Думы Калининского муниципальногоокруга Тверской области</w:t>
      </w:r>
      <w:r w:rsidR="00E66135">
        <w:rPr>
          <w:rFonts w:ascii="Times New Roman" w:hAnsi="Times New Roman" w:cs="Times New Roman"/>
          <w:sz w:val="28"/>
          <w:szCs w:val="28"/>
        </w:rPr>
        <w:t xml:space="preserve">» от </w:t>
      </w:r>
      <w:r w:rsidR="00E304CF">
        <w:rPr>
          <w:rFonts w:ascii="Times New Roman" w:hAnsi="Times New Roman" w:cs="Times New Roman"/>
          <w:sz w:val="28"/>
          <w:szCs w:val="28"/>
        </w:rPr>
        <w:t xml:space="preserve"> </w:t>
      </w:r>
      <w:r w:rsidR="00E66135">
        <w:rPr>
          <w:rFonts w:ascii="Times New Roman" w:hAnsi="Times New Roman" w:cs="Times New Roman"/>
          <w:sz w:val="28"/>
          <w:szCs w:val="28"/>
        </w:rPr>
        <w:t>01</w:t>
      </w:r>
      <w:r w:rsidR="000744F0">
        <w:rPr>
          <w:rFonts w:ascii="Times New Roman" w:hAnsi="Times New Roman" w:cs="Times New Roman"/>
          <w:sz w:val="28"/>
          <w:szCs w:val="28"/>
        </w:rPr>
        <w:t>.08.</w:t>
      </w:r>
      <w:r w:rsidR="008204CE" w:rsidRPr="006E67F5">
        <w:rPr>
          <w:rFonts w:ascii="Times New Roman" w:hAnsi="Times New Roman" w:cs="Times New Roman"/>
          <w:sz w:val="28"/>
          <w:szCs w:val="28"/>
        </w:rPr>
        <w:t>20</w:t>
      </w:r>
      <w:r w:rsidR="00E66135">
        <w:rPr>
          <w:rFonts w:ascii="Times New Roman" w:hAnsi="Times New Roman" w:cs="Times New Roman"/>
          <w:sz w:val="28"/>
          <w:szCs w:val="28"/>
        </w:rPr>
        <w:t>24</w:t>
      </w:r>
      <w:r w:rsidR="00E304CF">
        <w:rPr>
          <w:rFonts w:ascii="Times New Roman" w:hAnsi="Times New Roman" w:cs="Times New Roman"/>
          <w:sz w:val="28"/>
          <w:szCs w:val="28"/>
        </w:rPr>
        <w:t xml:space="preserve"> </w:t>
      </w:r>
      <w:r w:rsidR="00E66135">
        <w:rPr>
          <w:rFonts w:ascii="Times New Roman" w:hAnsi="Times New Roman" w:cs="Times New Roman"/>
          <w:sz w:val="28"/>
          <w:szCs w:val="28"/>
        </w:rPr>
        <w:t>№</w:t>
      </w:r>
      <w:r w:rsidR="00E304CF">
        <w:rPr>
          <w:rFonts w:ascii="Times New Roman" w:hAnsi="Times New Roman" w:cs="Times New Roman"/>
          <w:sz w:val="28"/>
          <w:szCs w:val="28"/>
        </w:rPr>
        <w:t xml:space="preserve"> </w:t>
      </w:r>
      <w:r w:rsidR="00E66135">
        <w:rPr>
          <w:rFonts w:ascii="Times New Roman" w:hAnsi="Times New Roman" w:cs="Times New Roman"/>
          <w:sz w:val="28"/>
          <w:szCs w:val="28"/>
        </w:rPr>
        <w:t>271</w:t>
      </w:r>
    </w:p>
    <w:p w:rsidR="00257F43" w:rsidRPr="006E67F5" w:rsidRDefault="000744F0" w:rsidP="000744F0">
      <w:pPr>
        <w:spacing w:after="0"/>
        <w:jc w:val="both"/>
        <w:rPr>
          <w:rFonts w:ascii="Times New Roman" w:hAnsi="Times New Roman" w:cs="Times New Roman"/>
          <w:sz w:val="28"/>
          <w:szCs w:val="28"/>
        </w:rPr>
      </w:pPr>
      <w:r>
        <w:rPr>
          <w:rFonts w:ascii="Times New Roman" w:hAnsi="Times New Roman" w:cs="Times New Roman"/>
          <w:sz w:val="28"/>
          <w:szCs w:val="28"/>
        </w:rPr>
        <w:t xml:space="preserve">         п</w:t>
      </w:r>
      <w:r w:rsidR="00257F43" w:rsidRPr="006E67F5">
        <w:rPr>
          <w:rFonts w:ascii="Times New Roman" w:hAnsi="Times New Roman" w:cs="Times New Roman"/>
          <w:sz w:val="28"/>
          <w:szCs w:val="28"/>
        </w:rPr>
        <w:t>риказываю:</w:t>
      </w:r>
    </w:p>
    <w:p w:rsidR="00257F43" w:rsidRPr="00041892" w:rsidRDefault="00257F43" w:rsidP="000744F0">
      <w:pPr>
        <w:pStyle w:val="ConsPlusNormal"/>
        <w:widowControl/>
        <w:ind w:firstLine="567"/>
        <w:jc w:val="both"/>
        <w:rPr>
          <w:rFonts w:ascii="Times New Roman" w:hAnsi="Times New Roman" w:cs="Times New Roman"/>
          <w:sz w:val="28"/>
          <w:szCs w:val="28"/>
        </w:rPr>
      </w:pPr>
      <w:r w:rsidRPr="006E67F5">
        <w:rPr>
          <w:rFonts w:ascii="Times New Roman" w:hAnsi="Times New Roman" w:cs="Times New Roman"/>
          <w:sz w:val="28"/>
          <w:szCs w:val="28"/>
        </w:rPr>
        <w:t xml:space="preserve">1. Утвердить </w:t>
      </w:r>
      <w:hyperlink r:id="rId8" w:history="1">
        <w:r w:rsidRPr="00041892">
          <w:rPr>
            <w:rFonts w:ascii="Times New Roman" w:hAnsi="Times New Roman" w:cs="Times New Roman"/>
            <w:sz w:val="28"/>
            <w:szCs w:val="28"/>
          </w:rPr>
          <w:t>Порядок</w:t>
        </w:r>
      </w:hyperlink>
      <w:r w:rsidR="00E304CF">
        <w:t xml:space="preserve"> </w:t>
      </w:r>
      <w:r w:rsidR="00041892" w:rsidRPr="00041892">
        <w:rPr>
          <w:rFonts w:ascii="Times New Roman" w:hAnsi="Times New Roman" w:cs="Times New Roman"/>
          <w:sz w:val="28"/>
          <w:szCs w:val="28"/>
        </w:rPr>
        <w:t xml:space="preserve">составления и ведения кассового </w:t>
      </w:r>
      <w:proofErr w:type="gramStart"/>
      <w:r w:rsidR="00041892" w:rsidRPr="00041892">
        <w:rPr>
          <w:rFonts w:ascii="Times New Roman" w:hAnsi="Times New Roman" w:cs="Times New Roman"/>
          <w:sz w:val="28"/>
          <w:szCs w:val="28"/>
        </w:rPr>
        <w:t xml:space="preserve">плана исполнения </w:t>
      </w:r>
      <w:r w:rsidR="00041892" w:rsidRPr="00041892">
        <w:rPr>
          <w:rFonts w:ascii="Times New Roman" w:hAnsi="Times New Roman" w:cs="Times New Roman"/>
          <w:color w:val="000000"/>
          <w:spacing w:val="-3"/>
          <w:sz w:val="28"/>
          <w:szCs w:val="28"/>
        </w:rPr>
        <w:t>бюджета Калининского муниципального округа Тверской области</w:t>
      </w:r>
      <w:proofErr w:type="gramEnd"/>
      <w:r w:rsidR="00041892" w:rsidRPr="00041892">
        <w:rPr>
          <w:rFonts w:ascii="Times New Roman" w:hAnsi="Times New Roman" w:cs="Times New Roman"/>
          <w:color w:val="000000"/>
          <w:spacing w:val="-3"/>
          <w:sz w:val="28"/>
          <w:szCs w:val="28"/>
        </w:rPr>
        <w:t xml:space="preserve"> </w:t>
      </w:r>
      <w:r w:rsidR="00041892" w:rsidRPr="00041892">
        <w:rPr>
          <w:rFonts w:ascii="Times New Roman" w:hAnsi="Times New Roman" w:cs="Times New Roman"/>
          <w:sz w:val="28"/>
          <w:szCs w:val="28"/>
        </w:rPr>
        <w:t>в текущем финансовом</w:t>
      </w:r>
      <w:r w:rsidR="003412EB">
        <w:rPr>
          <w:rFonts w:ascii="Times New Roman" w:hAnsi="Times New Roman" w:cs="Times New Roman"/>
          <w:sz w:val="28"/>
          <w:szCs w:val="28"/>
        </w:rPr>
        <w:t xml:space="preserve"> </w:t>
      </w:r>
      <w:r w:rsidR="00041892" w:rsidRPr="00041892">
        <w:rPr>
          <w:rFonts w:ascii="Times New Roman" w:hAnsi="Times New Roman" w:cs="Times New Roman"/>
          <w:sz w:val="28"/>
          <w:szCs w:val="28"/>
        </w:rPr>
        <w:t xml:space="preserve"> году</w:t>
      </w:r>
      <w:r w:rsidR="00E304CF">
        <w:rPr>
          <w:rFonts w:ascii="Times New Roman" w:hAnsi="Times New Roman" w:cs="Times New Roman"/>
          <w:sz w:val="28"/>
          <w:szCs w:val="28"/>
        </w:rPr>
        <w:t xml:space="preserve"> </w:t>
      </w:r>
      <w:r w:rsidRPr="00041892">
        <w:rPr>
          <w:rFonts w:ascii="Times New Roman" w:hAnsi="Times New Roman" w:cs="Times New Roman"/>
          <w:sz w:val="28"/>
          <w:szCs w:val="28"/>
        </w:rPr>
        <w:t>(прилагается).</w:t>
      </w:r>
    </w:p>
    <w:p w:rsidR="00257F43" w:rsidRPr="006E67F5" w:rsidRDefault="00257F43" w:rsidP="00E66135">
      <w:pPr>
        <w:pStyle w:val="ConsPlusNormal"/>
        <w:widowControl/>
        <w:ind w:firstLine="567"/>
        <w:jc w:val="both"/>
        <w:rPr>
          <w:rFonts w:ascii="Times New Roman" w:hAnsi="Times New Roman" w:cs="Times New Roman"/>
          <w:sz w:val="28"/>
          <w:szCs w:val="28"/>
        </w:rPr>
      </w:pPr>
      <w:r w:rsidRPr="006E67F5">
        <w:rPr>
          <w:rFonts w:ascii="Times New Roman" w:hAnsi="Times New Roman" w:cs="Times New Roman"/>
          <w:sz w:val="28"/>
          <w:szCs w:val="28"/>
        </w:rPr>
        <w:t>2. Признать утратившими силу</w:t>
      </w:r>
      <w:r w:rsidR="00E304CF">
        <w:rPr>
          <w:rFonts w:ascii="Times New Roman" w:hAnsi="Times New Roman" w:cs="Times New Roman"/>
          <w:sz w:val="28"/>
          <w:szCs w:val="28"/>
        </w:rPr>
        <w:t xml:space="preserve"> </w:t>
      </w:r>
      <w:r w:rsidRPr="006E67F5">
        <w:rPr>
          <w:rFonts w:ascii="Times New Roman" w:hAnsi="Times New Roman" w:cs="Times New Roman"/>
          <w:sz w:val="28"/>
          <w:szCs w:val="28"/>
        </w:rPr>
        <w:t xml:space="preserve">приказ </w:t>
      </w:r>
      <w:r w:rsidR="008204CE" w:rsidRPr="006E67F5">
        <w:rPr>
          <w:rFonts w:ascii="Times New Roman" w:hAnsi="Times New Roman" w:cs="Times New Roman"/>
          <w:sz w:val="28"/>
          <w:szCs w:val="28"/>
        </w:rPr>
        <w:t xml:space="preserve">финансового управления администрации </w:t>
      </w:r>
      <w:r w:rsidR="008204CE" w:rsidRPr="006E67F5">
        <w:rPr>
          <w:rFonts w:ascii="Times New Roman" w:hAnsi="Times New Roman" w:cs="Times New Roman"/>
          <w:color w:val="000000"/>
          <w:spacing w:val="-3"/>
          <w:sz w:val="28"/>
          <w:szCs w:val="28"/>
        </w:rPr>
        <w:t xml:space="preserve">муниципального  образования Тверской области «Калининский район» от </w:t>
      </w:r>
      <w:r w:rsidR="00041892">
        <w:rPr>
          <w:rFonts w:ascii="Times New Roman" w:hAnsi="Times New Roman" w:cs="Times New Roman"/>
          <w:color w:val="000000"/>
          <w:spacing w:val="-3"/>
          <w:sz w:val="28"/>
          <w:szCs w:val="28"/>
        </w:rPr>
        <w:t>03</w:t>
      </w:r>
      <w:r w:rsidR="004A6AF1">
        <w:rPr>
          <w:rFonts w:ascii="Times New Roman" w:hAnsi="Times New Roman" w:cs="Times New Roman"/>
          <w:color w:val="000000"/>
          <w:spacing w:val="-3"/>
          <w:sz w:val="28"/>
          <w:szCs w:val="28"/>
        </w:rPr>
        <w:t>.</w:t>
      </w:r>
      <w:r w:rsidR="00041892">
        <w:rPr>
          <w:rFonts w:ascii="Times New Roman" w:hAnsi="Times New Roman" w:cs="Times New Roman"/>
          <w:color w:val="000000"/>
          <w:spacing w:val="-3"/>
          <w:sz w:val="28"/>
          <w:szCs w:val="28"/>
        </w:rPr>
        <w:t>09.2013</w:t>
      </w:r>
      <w:r w:rsidR="00E304CF">
        <w:rPr>
          <w:rFonts w:ascii="Times New Roman" w:hAnsi="Times New Roman" w:cs="Times New Roman"/>
          <w:color w:val="000000"/>
          <w:spacing w:val="-3"/>
          <w:sz w:val="28"/>
          <w:szCs w:val="28"/>
        </w:rPr>
        <w:t xml:space="preserve"> </w:t>
      </w:r>
      <w:r w:rsidR="008204CE" w:rsidRPr="006E67F5">
        <w:rPr>
          <w:rFonts w:ascii="Times New Roman" w:hAnsi="Times New Roman" w:cs="Times New Roman"/>
          <w:color w:val="000000"/>
          <w:spacing w:val="-3"/>
          <w:sz w:val="28"/>
          <w:szCs w:val="28"/>
        </w:rPr>
        <w:t>№</w:t>
      </w:r>
      <w:r w:rsidR="00041892">
        <w:rPr>
          <w:rFonts w:ascii="Times New Roman" w:hAnsi="Times New Roman" w:cs="Times New Roman"/>
          <w:color w:val="000000"/>
          <w:spacing w:val="-3"/>
          <w:sz w:val="28"/>
          <w:szCs w:val="28"/>
        </w:rPr>
        <w:t>46</w:t>
      </w:r>
      <w:r w:rsidR="004A6AF1">
        <w:rPr>
          <w:rFonts w:ascii="Times New Roman" w:hAnsi="Times New Roman" w:cs="Times New Roman"/>
          <w:color w:val="000000"/>
          <w:spacing w:val="-3"/>
          <w:sz w:val="28"/>
          <w:szCs w:val="28"/>
        </w:rPr>
        <w:t>.</w:t>
      </w:r>
    </w:p>
    <w:p w:rsidR="00041892" w:rsidRDefault="00041892" w:rsidP="0004189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Настоящий Приказ вступает в силу со дня его подписания и подлежит размещению на официальном сайте Калининского муниципального округа Тверской области в информационно-телекоммуникационной сети «Интернет (https://kalinin-adm.ru/).</w:t>
      </w:r>
    </w:p>
    <w:p w:rsidR="00257F43" w:rsidRPr="006E67F5" w:rsidRDefault="00863BEB" w:rsidP="008236CF">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4</w:t>
      </w:r>
      <w:r w:rsidR="00257F43" w:rsidRPr="006E67F5">
        <w:rPr>
          <w:rFonts w:ascii="Times New Roman" w:hAnsi="Times New Roman" w:cs="Times New Roman"/>
          <w:sz w:val="28"/>
          <w:szCs w:val="28"/>
        </w:rPr>
        <w:t>. Контроль за исполнением настоящего приказа оставляю за собой.</w:t>
      </w:r>
    </w:p>
    <w:p w:rsidR="00257F43" w:rsidRPr="006E67F5" w:rsidRDefault="00257F43" w:rsidP="004503DD">
      <w:pPr>
        <w:shd w:val="clear" w:color="auto" w:fill="FFFFFF"/>
        <w:spacing w:after="0" w:line="302" w:lineRule="exact"/>
        <w:ind w:left="24" w:firstLine="686"/>
        <w:jc w:val="center"/>
        <w:rPr>
          <w:rFonts w:ascii="Times New Roman" w:eastAsia="Times New Roman" w:hAnsi="Times New Roman" w:cs="Times New Roman"/>
          <w:b/>
          <w:bCs/>
          <w:color w:val="323232"/>
          <w:spacing w:val="-2"/>
          <w:sz w:val="28"/>
          <w:szCs w:val="28"/>
        </w:rPr>
      </w:pPr>
    </w:p>
    <w:p w:rsidR="00257F43" w:rsidRPr="006E67F5" w:rsidRDefault="00257F43" w:rsidP="004503DD">
      <w:pPr>
        <w:shd w:val="clear" w:color="auto" w:fill="FFFFFF"/>
        <w:spacing w:after="0" w:line="302" w:lineRule="exact"/>
        <w:ind w:left="24" w:firstLine="686"/>
        <w:jc w:val="center"/>
        <w:rPr>
          <w:rFonts w:ascii="Times New Roman" w:eastAsia="Times New Roman" w:hAnsi="Times New Roman" w:cs="Times New Roman"/>
          <w:b/>
          <w:bCs/>
          <w:color w:val="323232"/>
          <w:spacing w:val="-2"/>
          <w:sz w:val="28"/>
          <w:szCs w:val="28"/>
        </w:rPr>
      </w:pPr>
    </w:p>
    <w:p w:rsidR="00257F43" w:rsidRPr="006E67F5" w:rsidRDefault="00863BEB" w:rsidP="008204CE">
      <w:pPr>
        <w:shd w:val="clear" w:color="auto" w:fill="FFFFFF"/>
        <w:spacing w:after="0" w:line="302" w:lineRule="exact"/>
        <w:ind w:left="24"/>
        <w:rPr>
          <w:rFonts w:ascii="Times New Roman" w:eastAsia="Times New Roman" w:hAnsi="Times New Roman" w:cs="Times New Roman"/>
          <w:bCs/>
          <w:color w:val="323232"/>
          <w:spacing w:val="-2"/>
          <w:sz w:val="28"/>
          <w:szCs w:val="28"/>
        </w:rPr>
      </w:pPr>
      <w:r>
        <w:rPr>
          <w:rFonts w:ascii="Times New Roman" w:eastAsia="Times New Roman" w:hAnsi="Times New Roman" w:cs="Times New Roman"/>
          <w:bCs/>
          <w:color w:val="323232"/>
          <w:spacing w:val="-2"/>
          <w:sz w:val="28"/>
          <w:szCs w:val="28"/>
        </w:rPr>
        <w:t>Н</w:t>
      </w:r>
      <w:r w:rsidR="008204CE" w:rsidRPr="006E67F5">
        <w:rPr>
          <w:rFonts w:ascii="Times New Roman" w:eastAsia="Times New Roman" w:hAnsi="Times New Roman" w:cs="Times New Roman"/>
          <w:bCs/>
          <w:color w:val="323232"/>
          <w:spacing w:val="-2"/>
          <w:sz w:val="28"/>
          <w:szCs w:val="28"/>
        </w:rPr>
        <w:t>ачальник</w:t>
      </w:r>
      <w:r w:rsidR="003275DB">
        <w:rPr>
          <w:rFonts w:ascii="Times New Roman" w:eastAsia="Times New Roman" w:hAnsi="Times New Roman" w:cs="Times New Roman"/>
          <w:bCs/>
          <w:color w:val="323232"/>
          <w:spacing w:val="-2"/>
          <w:sz w:val="28"/>
          <w:szCs w:val="28"/>
        </w:rPr>
        <w:t xml:space="preserve"> </w:t>
      </w:r>
      <w:r w:rsidR="008204CE" w:rsidRPr="006E67F5">
        <w:rPr>
          <w:rFonts w:ascii="Times New Roman" w:eastAsia="Times New Roman" w:hAnsi="Times New Roman" w:cs="Times New Roman"/>
          <w:bCs/>
          <w:color w:val="323232"/>
          <w:spacing w:val="-2"/>
          <w:sz w:val="28"/>
          <w:szCs w:val="28"/>
        </w:rPr>
        <w:t>финансового</w:t>
      </w:r>
      <w:r w:rsidR="003275DB">
        <w:rPr>
          <w:rFonts w:ascii="Times New Roman" w:eastAsia="Times New Roman" w:hAnsi="Times New Roman" w:cs="Times New Roman"/>
          <w:bCs/>
          <w:color w:val="323232"/>
          <w:spacing w:val="-2"/>
          <w:sz w:val="28"/>
          <w:szCs w:val="28"/>
        </w:rPr>
        <w:t xml:space="preserve"> </w:t>
      </w:r>
      <w:r w:rsidR="008204CE" w:rsidRPr="006E67F5">
        <w:rPr>
          <w:rFonts w:ascii="Times New Roman" w:eastAsia="Times New Roman" w:hAnsi="Times New Roman" w:cs="Times New Roman"/>
          <w:bCs/>
          <w:color w:val="323232"/>
          <w:spacing w:val="-2"/>
          <w:sz w:val="28"/>
          <w:szCs w:val="28"/>
        </w:rPr>
        <w:t xml:space="preserve"> управления</w:t>
      </w:r>
      <w:r w:rsidR="003275DB">
        <w:rPr>
          <w:rFonts w:ascii="Times New Roman" w:eastAsia="Times New Roman" w:hAnsi="Times New Roman" w:cs="Times New Roman"/>
          <w:bCs/>
          <w:color w:val="323232"/>
          <w:spacing w:val="-2"/>
          <w:sz w:val="28"/>
          <w:szCs w:val="28"/>
        </w:rPr>
        <w:t xml:space="preserve">                                            </w:t>
      </w:r>
      <w:r w:rsidR="00660AB2">
        <w:rPr>
          <w:rFonts w:ascii="Times New Roman" w:eastAsia="Times New Roman" w:hAnsi="Times New Roman" w:cs="Times New Roman"/>
          <w:bCs/>
          <w:color w:val="323232"/>
          <w:spacing w:val="-2"/>
          <w:sz w:val="28"/>
          <w:szCs w:val="28"/>
        </w:rPr>
        <w:t>К.Ж</w:t>
      </w:r>
      <w:r w:rsidR="008204CE" w:rsidRPr="006E67F5">
        <w:rPr>
          <w:rFonts w:ascii="Times New Roman" w:eastAsia="Times New Roman" w:hAnsi="Times New Roman" w:cs="Times New Roman"/>
          <w:bCs/>
          <w:color w:val="323232"/>
          <w:spacing w:val="-2"/>
          <w:sz w:val="28"/>
          <w:szCs w:val="28"/>
        </w:rPr>
        <w:t>.</w:t>
      </w:r>
      <w:r w:rsidR="00660AB2">
        <w:rPr>
          <w:rFonts w:ascii="Times New Roman" w:eastAsia="Times New Roman" w:hAnsi="Times New Roman" w:cs="Times New Roman"/>
          <w:bCs/>
          <w:color w:val="323232"/>
          <w:spacing w:val="-2"/>
          <w:sz w:val="28"/>
          <w:szCs w:val="28"/>
        </w:rPr>
        <w:t xml:space="preserve"> Кочарян</w:t>
      </w:r>
    </w:p>
    <w:p w:rsidR="00257F43" w:rsidRPr="006E67F5" w:rsidRDefault="00257F43" w:rsidP="004503DD">
      <w:pPr>
        <w:shd w:val="clear" w:color="auto" w:fill="FFFFFF"/>
        <w:spacing w:after="0" w:line="302" w:lineRule="exact"/>
        <w:ind w:left="24" w:firstLine="686"/>
        <w:jc w:val="center"/>
        <w:rPr>
          <w:rFonts w:ascii="Times New Roman" w:eastAsia="Times New Roman" w:hAnsi="Times New Roman" w:cs="Times New Roman"/>
          <w:b/>
          <w:bCs/>
          <w:color w:val="323232"/>
          <w:spacing w:val="-2"/>
          <w:sz w:val="28"/>
          <w:szCs w:val="28"/>
        </w:rPr>
      </w:pPr>
    </w:p>
    <w:p w:rsidR="00257F43" w:rsidRPr="006E67F5" w:rsidRDefault="00257F43" w:rsidP="004503DD">
      <w:pPr>
        <w:shd w:val="clear" w:color="auto" w:fill="FFFFFF"/>
        <w:spacing w:after="0" w:line="302" w:lineRule="exact"/>
        <w:ind w:left="24" w:firstLine="686"/>
        <w:jc w:val="center"/>
        <w:rPr>
          <w:rFonts w:ascii="Times New Roman" w:eastAsia="Times New Roman" w:hAnsi="Times New Roman" w:cs="Times New Roman"/>
          <w:b/>
          <w:bCs/>
          <w:color w:val="323232"/>
          <w:spacing w:val="-2"/>
          <w:sz w:val="28"/>
          <w:szCs w:val="28"/>
        </w:rPr>
      </w:pPr>
    </w:p>
    <w:p w:rsidR="00257F43" w:rsidRPr="006E67F5" w:rsidRDefault="00257F43" w:rsidP="004503DD">
      <w:pPr>
        <w:shd w:val="clear" w:color="auto" w:fill="FFFFFF"/>
        <w:spacing w:after="0" w:line="302" w:lineRule="exact"/>
        <w:ind w:left="24" w:firstLine="686"/>
        <w:jc w:val="center"/>
        <w:rPr>
          <w:rFonts w:ascii="Times New Roman" w:eastAsia="Times New Roman" w:hAnsi="Times New Roman" w:cs="Times New Roman"/>
          <w:b/>
          <w:bCs/>
          <w:color w:val="323232"/>
          <w:spacing w:val="-2"/>
          <w:sz w:val="28"/>
          <w:szCs w:val="28"/>
        </w:rPr>
      </w:pPr>
    </w:p>
    <w:p w:rsidR="00257F43" w:rsidRPr="006E67F5" w:rsidRDefault="00257F43" w:rsidP="004503DD">
      <w:pPr>
        <w:shd w:val="clear" w:color="auto" w:fill="FFFFFF"/>
        <w:spacing w:after="0" w:line="302" w:lineRule="exact"/>
        <w:ind w:left="24" w:firstLine="686"/>
        <w:jc w:val="center"/>
        <w:rPr>
          <w:rFonts w:ascii="Times New Roman" w:eastAsia="Times New Roman" w:hAnsi="Times New Roman" w:cs="Times New Roman"/>
          <w:b/>
          <w:bCs/>
          <w:color w:val="323232"/>
          <w:spacing w:val="-2"/>
          <w:sz w:val="28"/>
          <w:szCs w:val="28"/>
        </w:rPr>
      </w:pPr>
    </w:p>
    <w:p w:rsidR="00257F43" w:rsidRPr="006E67F5" w:rsidRDefault="00257F43" w:rsidP="004503DD">
      <w:pPr>
        <w:shd w:val="clear" w:color="auto" w:fill="FFFFFF"/>
        <w:spacing w:after="0" w:line="302" w:lineRule="exact"/>
        <w:ind w:left="24" w:firstLine="686"/>
        <w:jc w:val="center"/>
        <w:rPr>
          <w:rFonts w:ascii="Times New Roman" w:eastAsia="Times New Roman" w:hAnsi="Times New Roman" w:cs="Times New Roman"/>
          <w:b/>
          <w:bCs/>
          <w:color w:val="323232"/>
          <w:spacing w:val="-2"/>
          <w:sz w:val="28"/>
          <w:szCs w:val="28"/>
        </w:rPr>
      </w:pPr>
    </w:p>
    <w:p w:rsidR="005E5064" w:rsidRPr="00817EEE" w:rsidRDefault="005E5064" w:rsidP="005E5064">
      <w:pPr>
        <w:pStyle w:val="ConsPlusNormal"/>
        <w:widowControl/>
        <w:ind w:firstLine="0"/>
        <w:jc w:val="right"/>
        <w:outlineLvl w:val="0"/>
        <w:rPr>
          <w:rFonts w:ascii="Times New Roman" w:hAnsi="Times New Roman" w:cs="Times New Roman"/>
          <w:sz w:val="28"/>
          <w:szCs w:val="28"/>
        </w:rPr>
      </w:pPr>
      <w:r w:rsidRPr="00817EEE">
        <w:rPr>
          <w:rFonts w:ascii="Times New Roman" w:hAnsi="Times New Roman" w:cs="Times New Roman"/>
          <w:sz w:val="28"/>
          <w:szCs w:val="28"/>
        </w:rPr>
        <w:t>Приложение</w:t>
      </w:r>
    </w:p>
    <w:p w:rsidR="005E5064" w:rsidRPr="00817EEE" w:rsidRDefault="00610FFE" w:rsidP="005E5064">
      <w:pPr>
        <w:pStyle w:val="ConsPlusNormal"/>
        <w:widowControl/>
        <w:ind w:firstLine="0"/>
        <w:jc w:val="right"/>
        <w:rPr>
          <w:rFonts w:ascii="Times New Roman" w:hAnsi="Times New Roman" w:cs="Times New Roman"/>
          <w:sz w:val="28"/>
          <w:szCs w:val="28"/>
        </w:rPr>
      </w:pPr>
      <w:r w:rsidRPr="00817EEE">
        <w:rPr>
          <w:rFonts w:ascii="Times New Roman" w:hAnsi="Times New Roman" w:cs="Times New Roman"/>
          <w:sz w:val="28"/>
          <w:szCs w:val="28"/>
        </w:rPr>
        <w:t>к</w:t>
      </w:r>
      <w:r w:rsidR="005E5064" w:rsidRPr="00817EEE">
        <w:rPr>
          <w:rFonts w:ascii="Times New Roman" w:hAnsi="Times New Roman" w:cs="Times New Roman"/>
          <w:sz w:val="28"/>
          <w:szCs w:val="28"/>
        </w:rPr>
        <w:t xml:space="preserve"> приказу финансового управления</w:t>
      </w:r>
    </w:p>
    <w:p w:rsidR="005E5064" w:rsidRPr="00817EEE" w:rsidRDefault="00E60ABC" w:rsidP="005E5064">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t xml:space="preserve">Администрации Калининского </w:t>
      </w:r>
      <w:r w:rsidR="005E5064" w:rsidRPr="00817EEE">
        <w:rPr>
          <w:rFonts w:ascii="Times New Roman" w:hAnsi="Times New Roman" w:cs="Times New Roman"/>
          <w:sz w:val="28"/>
          <w:szCs w:val="28"/>
        </w:rPr>
        <w:t xml:space="preserve">муниципального </w:t>
      </w:r>
      <w:r>
        <w:rPr>
          <w:rFonts w:ascii="Times New Roman" w:hAnsi="Times New Roman" w:cs="Times New Roman"/>
          <w:sz w:val="28"/>
          <w:szCs w:val="28"/>
        </w:rPr>
        <w:t>округа</w:t>
      </w:r>
    </w:p>
    <w:p w:rsidR="005E5064" w:rsidRPr="00817EEE" w:rsidRDefault="005E5064" w:rsidP="005E5064">
      <w:pPr>
        <w:pStyle w:val="ConsPlusNormal"/>
        <w:widowControl/>
        <w:ind w:firstLine="0"/>
        <w:jc w:val="right"/>
        <w:rPr>
          <w:rFonts w:ascii="Times New Roman" w:hAnsi="Times New Roman" w:cs="Times New Roman"/>
          <w:sz w:val="28"/>
          <w:szCs w:val="28"/>
        </w:rPr>
      </w:pPr>
      <w:r w:rsidRPr="00817EEE">
        <w:rPr>
          <w:rFonts w:ascii="Times New Roman" w:hAnsi="Times New Roman" w:cs="Times New Roman"/>
          <w:sz w:val="28"/>
          <w:szCs w:val="28"/>
        </w:rPr>
        <w:t xml:space="preserve">Тверской области </w:t>
      </w:r>
    </w:p>
    <w:p w:rsidR="005E5064" w:rsidRPr="000744F0" w:rsidRDefault="005E5064" w:rsidP="005E5064">
      <w:pPr>
        <w:pStyle w:val="ConsPlusNormal"/>
        <w:widowControl/>
        <w:ind w:firstLine="0"/>
        <w:jc w:val="right"/>
        <w:rPr>
          <w:rFonts w:ascii="Times New Roman" w:hAnsi="Times New Roman" w:cs="Times New Roman"/>
          <w:sz w:val="28"/>
          <w:szCs w:val="28"/>
        </w:rPr>
      </w:pPr>
      <w:r w:rsidRPr="00817EEE">
        <w:rPr>
          <w:rFonts w:ascii="Times New Roman" w:hAnsi="Times New Roman" w:cs="Times New Roman"/>
          <w:sz w:val="28"/>
          <w:szCs w:val="28"/>
        </w:rPr>
        <w:t xml:space="preserve">от  </w:t>
      </w:r>
      <w:r w:rsidR="00E60ABC" w:rsidRPr="000744F0">
        <w:rPr>
          <w:rFonts w:ascii="Times New Roman" w:hAnsi="Times New Roman" w:cs="Times New Roman"/>
          <w:sz w:val="28"/>
          <w:szCs w:val="28"/>
        </w:rPr>
        <w:t>30</w:t>
      </w:r>
      <w:r w:rsidRPr="000744F0">
        <w:rPr>
          <w:rFonts w:ascii="Times New Roman" w:hAnsi="Times New Roman" w:cs="Times New Roman"/>
          <w:sz w:val="28"/>
          <w:szCs w:val="28"/>
        </w:rPr>
        <w:t>.</w:t>
      </w:r>
      <w:r w:rsidR="00DD14F5" w:rsidRPr="000744F0">
        <w:rPr>
          <w:rFonts w:ascii="Times New Roman" w:hAnsi="Times New Roman" w:cs="Times New Roman"/>
          <w:sz w:val="28"/>
          <w:szCs w:val="28"/>
        </w:rPr>
        <w:t>12</w:t>
      </w:r>
      <w:r w:rsidRPr="000744F0">
        <w:rPr>
          <w:rFonts w:ascii="Times New Roman" w:hAnsi="Times New Roman" w:cs="Times New Roman"/>
          <w:sz w:val="28"/>
          <w:szCs w:val="28"/>
        </w:rPr>
        <w:t>.20</w:t>
      </w:r>
      <w:r w:rsidR="00E60ABC" w:rsidRPr="000744F0">
        <w:rPr>
          <w:rFonts w:ascii="Times New Roman" w:hAnsi="Times New Roman" w:cs="Times New Roman"/>
          <w:sz w:val="28"/>
          <w:szCs w:val="28"/>
        </w:rPr>
        <w:t>2</w:t>
      </w:r>
      <w:r w:rsidR="00DD14F5" w:rsidRPr="000744F0">
        <w:rPr>
          <w:rFonts w:ascii="Times New Roman" w:hAnsi="Times New Roman" w:cs="Times New Roman"/>
          <w:sz w:val="28"/>
          <w:szCs w:val="28"/>
        </w:rPr>
        <w:t>5</w:t>
      </w:r>
      <w:r w:rsidRPr="000744F0">
        <w:rPr>
          <w:rFonts w:ascii="Times New Roman" w:hAnsi="Times New Roman" w:cs="Times New Roman"/>
          <w:sz w:val="28"/>
          <w:szCs w:val="28"/>
        </w:rPr>
        <w:t xml:space="preserve"> № </w:t>
      </w:r>
      <w:r w:rsidR="000744F0" w:rsidRPr="000744F0">
        <w:rPr>
          <w:rFonts w:ascii="Times New Roman" w:hAnsi="Times New Roman" w:cs="Times New Roman"/>
          <w:sz w:val="28"/>
          <w:szCs w:val="28"/>
        </w:rPr>
        <w:t>248</w:t>
      </w:r>
      <w:r w:rsidR="00E60ABC" w:rsidRPr="000744F0">
        <w:rPr>
          <w:rFonts w:ascii="Times New Roman" w:hAnsi="Times New Roman" w:cs="Times New Roman"/>
          <w:sz w:val="28"/>
          <w:szCs w:val="28"/>
        </w:rPr>
        <w:t>-нп</w:t>
      </w:r>
    </w:p>
    <w:p w:rsidR="005E5064" w:rsidRPr="00817EEE" w:rsidRDefault="005E5064" w:rsidP="005E5064">
      <w:pPr>
        <w:pStyle w:val="ConsPlusNormal"/>
        <w:widowControl/>
        <w:ind w:firstLine="540"/>
        <w:jc w:val="both"/>
        <w:rPr>
          <w:rFonts w:ascii="Times New Roman" w:hAnsi="Times New Roman" w:cs="Times New Roman"/>
          <w:sz w:val="28"/>
          <w:szCs w:val="28"/>
        </w:rPr>
      </w:pPr>
    </w:p>
    <w:p w:rsidR="00257F43" w:rsidRPr="00817EEE" w:rsidRDefault="00257F43" w:rsidP="005E5064">
      <w:pPr>
        <w:shd w:val="clear" w:color="auto" w:fill="FFFFFF"/>
        <w:spacing w:after="0" w:line="302" w:lineRule="exact"/>
        <w:ind w:left="24" w:firstLine="686"/>
        <w:jc w:val="right"/>
        <w:rPr>
          <w:rFonts w:ascii="Times New Roman" w:eastAsia="Times New Roman" w:hAnsi="Times New Roman" w:cs="Times New Roman"/>
          <w:b/>
          <w:bCs/>
          <w:spacing w:val="-2"/>
          <w:sz w:val="28"/>
          <w:szCs w:val="28"/>
        </w:rPr>
      </w:pPr>
    </w:p>
    <w:p w:rsidR="00257F43" w:rsidRPr="00817EEE" w:rsidRDefault="00257F43" w:rsidP="004503DD">
      <w:pPr>
        <w:shd w:val="clear" w:color="auto" w:fill="FFFFFF"/>
        <w:spacing w:after="0" w:line="302" w:lineRule="exact"/>
        <w:ind w:left="24" w:firstLine="686"/>
        <w:jc w:val="center"/>
        <w:rPr>
          <w:rFonts w:ascii="Times New Roman" w:eastAsia="Times New Roman" w:hAnsi="Times New Roman" w:cs="Times New Roman"/>
          <w:b/>
          <w:bCs/>
          <w:spacing w:val="-2"/>
          <w:sz w:val="28"/>
          <w:szCs w:val="28"/>
        </w:rPr>
      </w:pPr>
    </w:p>
    <w:p w:rsidR="00301B44" w:rsidRPr="00817EEE" w:rsidRDefault="00301B44" w:rsidP="004503DD">
      <w:pPr>
        <w:shd w:val="clear" w:color="auto" w:fill="FFFFFF"/>
        <w:spacing w:after="0" w:line="302" w:lineRule="exact"/>
        <w:ind w:left="24" w:firstLine="686"/>
        <w:jc w:val="center"/>
        <w:rPr>
          <w:rFonts w:ascii="Times New Roman" w:hAnsi="Times New Roman" w:cs="Times New Roman"/>
          <w:sz w:val="28"/>
          <w:szCs w:val="28"/>
        </w:rPr>
      </w:pPr>
      <w:r w:rsidRPr="00817EEE">
        <w:rPr>
          <w:rFonts w:ascii="Times New Roman" w:eastAsia="Times New Roman" w:hAnsi="Times New Roman" w:cs="Times New Roman"/>
          <w:b/>
          <w:bCs/>
          <w:spacing w:val="-2"/>
          <w:sz w:val="28"/>
          <w:szCs w:val="28"/>
        </w:rPr>
        <w:t>Порядок</w:t>
      </w:r>
    </w:p>
    <w:p w:rsidR="00301B44" w:rsidRPr="00817EEE" w:rsidRDefault="00301B44" w:rsidP="004503DD">
      <w:pPr>
        <w:shd w:val="clear" w:color="auto" w:fill="FFFFFF"/>
        <w:spacing w:after="0" w:line="302" w:lineRule="exact"/>
        <w:ind w:left="720" w:right="499" w:firstLine="686"/>
        <w:jc w:val="center"/>
        <w:rPr>
          <w:rFonts w:ascii="Times New Roman" w:hAnsi="Times New Roman" w:cs="Times New Roman"/>
          <w:sz w:val="28"/>
          <w:szCs w:val="28"/>
        </w:rPr>
      </w:pPr>
      <w:r w:rsidRPr="00817EEE">
        <w:rPr>
          <w:rFonts w:ascii="Times New Roman" w:eastAsia="Times New Roman" w:hAnsi="Times New Roman" w:cs="Times New Roman"/>
          <w:b/>
          <w:bCs/>
          <w:spacing w:val="-1"/>
          <w:sz w:val="28"/>
          <w:szCs w:val="28"/>
        </w:rPr>
        <w:t>составления и ведения кассового плана исполнения</w:t>
      </w:r>
      <w:r w:rsidRPr="00817EEE">
        <w:rPr>
          <w:rFonts w:ascii="Times New Roman" w:eastAsia="Times New Roman" w:hAnsi="Times New Roman" w:cs="Times New Roman"/>
          <w:b/>
          <w:bCs/>
          <w:spacing w:val="-2"/>
          <w:sz w:val="28"/>
          <w:szCs w:val="28"/>
        </w:rPr>
        <w:t>бюджета</w:t>
      </w:r>
      <w:r w:rsidR="009B38E1">
        <w:rPr>
          <w:rFonts w:ascii="Times New Roman" w:hAnsi="Times New Roman" w:cs="Times New Roman"/>
          <w:b/>
          <w:color w:val="000000"/>
          <w:spacing w:val="-3"/>
          <w:sz w:val="28"/>
          <w:szCs w:val="28"/>
        </w:rPr>
        <w:t xml:space="preserve">Калининского  </w:t>
      </w:r>
      <w:r w:rsidR="009B38E1" w:rsidRPr="006E67F5">
        <w:rPr>
          <w:rFonts w:ascii="Times New Roman" w:hAnsi="Times New Roman" w:cs="Times New Roman"/>
          <w:b/>
          <w:color w:val="000000"/>
          <w:spacing w:val="-3"/>
          <w:sz w:val="28"/>
          <w:szCs w:val="28"/>
        </w:rPr>
        <w:t>муниципального</w:t>
      </w:r>
      <w:r w:rsidR="009B38E1">
        <w:rPr>
          <w:rFonts w:ascii="Times New Roman" w:hAnsi="Times New Roman" w:cs="Times New Roman"/>
          <w:b/>
          <w:color w:val="000000"/>
          <w:spacing w:val="-3"/>
          <w:sz w:val="28"/>
          <w:szCs w:val="28"/>
        </w:rPr>
        <w:t xml:space="preserve"> округа </w:t>
      </w:r>
      <w:r w:rsidR="009B38E1" w:rsidRPr="006E67F5">
        <w:rPr>
          <w:rFonts w:ascii="Times New Roman" w:hAnsi="Times New Roman" w:cs="Times New Roman"/>
          <w:b/>
          <w:color w:val="000000"/>
          <w:spacing w:val="-3"/>
          <w:sz w:val="28"/>
          <w:szCs w:val="28"/>
        </w:rPr>
        <w:t xml:space="preserve">Тверской области </w:t>
      </w:r>
      <w:r w:rsidRPr="00817EEE">
        <w:rPr>
          <w:rFonts w:ascii="Times New Roman" w:eastAsia="Times New Roman" w:hAnsi="Times New Roman" w:cs="Times New Roman"/>
          <w:b/>
          <w:bCs/>
          <w:spacing w:val="-2"/>
          <w:sz w:val="28"/>
          <w:szCs w:val="28"/>
        </w:rPr>
        <w:t>в текущем финансовом году</w:t>
      </w:r>
    </w:p>
    <w:p w:rsidR="00301B44" w:rsidRPr="00817EEE" w:rsidRDefault="00301B44" w:rsidP="00EF11B3">
      <w:pPr>
        <w:shd w:val="clear" w:color="auto" w:fill="FFFFFF"/>
        <w:spacing w:before="288"/>
        <w:ind w:left="24" w:firstLine="685"/>
        <w:jc w:val="center"/>
        <w:rPr>
          <w:rFonts w:ascii="Times New Roman" w:hAnsi="Times New Roman" w:cs="Times New Roman"/>
          <w:sz w:val="28"/>
          <w:szCs w:val="28"/>
        </w:rPr>
      </w:pPr>
      <w:r w:rsidRPr="00817EEE">
        <w:rPr>
          <w:rFonts w:ascii="Times New Roman" w:eastAsia="Times New Roman" w:hAnsi="Times New Roman" w:cs="Times New Roman"/>
          <w:spacing w:val="2"/>
          <w:sz w:val="28"/>
          <w:szCs w:val="28"/>
        </w:rPr>
        <w:t xml:space="preserve">Раздел </w:t>
      </w:r>
      <w:r w:rsidRPr="00817EEE">
        <w:rPr>
          <w:rFonts w:ascii="Times New Roman" w:eastAsia="Times New Roman" w:hAnsi="Times New Roman" w:cs="Times New Roman"/>
          <w:spacing w:val="2"/>
          <w:sz w:val="28"/>
          <w:szCs w:val="28"/>
          <w:lang w:val="en-US"/>
        </w:rPr>
        <w:t>I</w:t>
      </w:r>
      <w:r w:rsidRPr="000E402E">
        <w:rPr>
          <w:rFonts w:ascii="Times New Roman" w:eastAsia="Times New Roman" w:hAnsi="Times New Roman" w:cs="Times New Roman"/>
          <w:spacing w:val="2"/>
          <w:sz w:val="28"/>
          <w:szCs w:val="28"/>
        </w:rPr>
        <w:t xml:space="preserve">. </w:t>
      </w:r>
      <w:r w:rsidRPr="00817EEE">
        <w:rPr>
          <w:rFonts w:ascii="Times New Roman" w:eastAsia="Times New Roman" w:hAnsi="Times New Roman" w:cs="Times New Roman"/>
          <w:spacing w:val="2"/>
          <w:sz w:val="28"/>
          <w:szCs w:val="28"/>
        </w:rPr>
        <w:t>Общие положения</w:t>
      </w:r>
    </w:p>
    <w:p w:rsidR="00301B44" w:rsidRPr="00817EEE" w:rsidRDefault="000E402E" w:rsidP="003412EB">
      <w:pPr>
        <w:widowControl w:val="0"/>
        <w:shd w:val="clear" w:color="auto" w:fill="FFFFFF"/>
        <w:tabs>
          <w:tab w:val="left" w:pos="709"/>
        </w:tabs>
        <w:autoSpaceDE w:val="0"/>
        <w:autoSpaceDN w:val="0"/>
        <w:adjustRightInd w:val="0"/>
        <w:spacing w:before="298" w:after="0" w:line="298" w:lineRule="exact"/>
        <w:ind w:firstLine="567"/>
        <w:jc w:val="both"/>
        <w:rPr>
          <w:rFonts w:ascii="Times New Roman" w:hAnsi="Times New Roman" w:cs="Times New Roman"/>
          <w:spacing w:val="-23"/>
          <w:sz w:val="28"/>
          <w:szCs w:val="28"/>
        </w:rPr>
      </w:pPr>
      <w:r>
        <w:rPr>
          <w:rFonts w:ascii="Times New Roman" w:eastAsia="Times New Roman" w:hAnsi="Times New Roman" w:cs="Times New Roman"/>
          <w:spacing w:val="-1"/>
          <w:sz w:val="28"/>
          <w:szCs w:val="28"/>
        </w:rPr>
        <w:t xml:space="preserve">1. </w:t>
      </w:r>
      <w:proofErr w:type="gramStart"/>
      <w:r w:rsidR="00301B44" w:rsidRPr="00817EEE">
        <w:rPr>
          <w:rFonts w:ascii="Times New Roman" w:eastAsia="Times New Roman" w:hAnsi="Times New Roman" w:cs="Times New Roman"/>
          <w:spacing w:val="-1"/>
          <w:sz w:val="28"/>
          <w:szCs w:val="28"/>
        </w:rPr>
        <w:t>Настоящий Порядок разработан в соответствии со статьей 217.1 Бюджетного</w:t>
      </w:r>
      <w:r w:rsidR="00F12C40">
        <w:rPr>
          <w:rFonts w:ascii="Times New Roman" w:eastAsia="Times New Roman" w:hAnsi="Times New Roman" w:cs="Times New Roman"/>
          <w:spacing w:val="-1"/>
          <w:sz w:val="28"/>
          <w:szCs w:val="28"/>
        </w:rPr>
        <w:t xml:space="preserve"> </w:t>
      </w:r>
      <w:r w:rsidR="00301B44" w:rsidRPr="00817EEE">
        <w:rPr>
          <w:rFonts w:ascii="Times New Roman" w:eastAsia="Times New Roman" w:hAnsi="Times New Roman" w:cs="Times New Roman"/>
          <w:spacing w:val="-1"/>
          <w:sz w:val="28"/>
          <w:szCs w:val="28"/>
        </w:rPr>
        <w:t>кодекса Российской Федерации,</w:t>
      </w:r>
      <w:r w:rsidR="00F12C40">
        <w:rPr>
          <w:rFonts w:ascii="Times New Roman" w:eastAsia="Times New Roman" w:hAnsi="Times New Roman" w:cs="Times New Roman"/>
          <w:spacing w:val="-1"/>
          <w:sz w:val="28"/>
          <w:szCs w:val="28"/>
        </w:rPr>
        <w:t xml:space="preserve"> </w:t>
      </w:r>
      <w:r w:rsidR="009B38E1">
        <w:rPr>
          <w:rFonts w:ascii="Times New Roman" w:hAnsi="Times New Roman" w:cs="Times New Roman"/>
          <w:spacing w:val="1"/>
          <w:sz w:val="28"/>
          <w:szCs w:val="28"/>
        </w:rPr>
        <w:t>статьей 8 Положения</w:t>
      </w:r>
      <w:r w:rsidR="00F12C40">
        <w:rPr>
          <w:rFonts w:ascii="Times New Roman" w:hAnsi="Times New Roman" w:cs="Times New Roman"/>
          <w:spacing w:val="1"/>
          <w:sz w:val="28"/>
          <w:szCs w:val="28"/>
        </w:rPr>
        <w:t xml:space="preserve"> </w:t>
      </w:r>
      <w:r w:rsidR="00E60ABC">
        <w:rPr>
          <w:rFonts w:ascii="Times New Roman" w:hAnsi="Times New Roman" w:cs="Times New Roman"/>
          <w:sz w:val="28"/>
          <w:szCs w:val="28"/>
        </w:rPr>
        <w:t xml:space="preserve">«О бюджетном процессе в </w:t>
      </w:r>
      <w:r w:rsidR="00E60ABC">
        <w:rPr>
          <w:rFonts w:ascii="Times New Roman" w:hAnsi="Times New Roman" w:cs="Times New Roman"/>
          <w:color w:val="000000"/>
          <w:spacing w:val="-2"/>
          <w:sz w:val="28"/>
          <w:szCs w:val="28"/>
        </w:rPr>
        <w:t>Калининском муниципальном округе Тверской области», утвержденного решением Думы Калининского муниципального округа Тверской области от 01.08.2024 №271</w:t>
      </w:r>
      <w:r w:rsidR="00E304CF">
        <w:rPr>
          <w:rFonts w:ascii="Times New Roman" w:hAnsi="Times New Roman" w:cs="Times New Roman"/>
          <w:color w:val="000000"/>
          <w:spacing w:val="-2"/>
          <w:sz w:val="28"/>
          <w:szCs w:val="28"/>
        </w:rPr>
        <w:t xml:space="preserve"> </w:t>
      </w:r>
      <w:r w:rsidR="007A6ACF">
        <w:rPr>
          <w:rFonts w:ascii="Times New Roman" w:eastAsia="Times New Roman" w:hAnsi="Times New Roman" w:cs="Times New Roman"/>
          <w:spacing w:val="4"/>
          <w:sz w:val="28"/>
          <w:szCs w:val="28"/>
        </w:rPr>
        <w:t xml:space="preserve">и </w:t>
      </w:r>
      <w:r w:rsidR="00301B44" w:rsidRPr="00817EEE">
        <w:rPr>
          <w:rFonts w:ascii="Times New Roman" w:eastAsia="Times New Roman" w:hAnsi="Times New Roman" w:cs="Times New Roman"/>
          <w:spacing w:val="4"/>
          <w:sz w:val="28"/>
          <w:szCs w:val="28"/>
        </w:rPr>
        <w:t>определяет правила</w:t>
      </w:r>
      <w:r w:rsidR="00F12C40">
        <w:rPr>
          <w:rFonts w:ascii="Times New Roman" w:eastAsia="Times New Roman" w:hAnsi="Times New Roman" w:cs="Times New Roman"/>
          <w:spacing w:val="4"/>
          <w:sz w:val="28"/>
          <w:szCs w:val="28"/>
        </w:rPr>
        <w:t xml:space="preserve"> </w:t>
      </w:r>
      <w:r w:rsidR="00301B44" w:rsidRPr="00817EEE">
        <w:rPr>
          <w:rFonts w:ascii="Times New Roman" w:eastAsia="Times New Roman" w:hAnsi="Times New Roman" w:cs="Times New Roman"/>
          <w:spacing w:val="1"/>
          <w:sz w:val="28"/>
          <w:szCs w:val="28"/>
        </w:rPr>
        <w:t xml:space="preserve">составления и ведения кассового плана исполнения бюджета </w:t>
      </w:r>
      <w:r w:rsidR="00E60ABC">
        <w:rPr>
          <w:rFonts w:ascii="Times New Roman" w:eastAsia="Times New Roman" w:hAnsi="Times New Roman" w:cs="Times New Roman"/>
          <w:spacing w:val="1"/>
          <w:sz w:val="28"/>
          <w:szCs w:val="28"/>
        </w:rPr>
        <w:t xml:space="preserve">Калининского </w:t>
      </w:r>
      <w:r w:rsidR="00DD7D9C" w:rsidRPr="00817EEE">
        <w:rPr>
          <w:rFonts w:ascii="Times New Roman" w:eastAsia="Times New Roman" w:hAnsi="Times New Roman" w:cs="Times New Roman"/>
          <w:spacing w:val="1"/>
          <w:sz w:val="28"/>
          <w:szCs w:val="28"/>
        </w:rPr>
        <w:t xml:space="preserve">муниципального </w:t>
      </w:r>
      <w:r w:rsidR="00E60ABC">
        <w:rPr>
          <w:rFonts w:ascii="Times New Roman" w:eastAsia="Times New Roman" w:hAnsi="Times New Roman" w:cs="Times New Roman"/>
          <w:spacing w:val="1"/>
          <w:sz w:val="28"/>
          <w:szCs w:val="28"/>
        </w:rPr>
        <w:t xml:space="preserve">округа </w:t>
      </w:r>
      <w:r w:rsidR="00301B44" w:rsidRPr="00817EEE">
        <w:rPr>
          <w:rFonts w:ascii="Times New Roman" w:eastAsia="Times New Roman" w:hAnsi="Times New Roman" w:cs="Times New Roman"/>
          <w:spacing w:val="1"/>
          <w:sz w:val="28"/>
          <w:szCs w:val="28"/>
        </w:rPr>
        <w:t>Тверской</w:t>
      </w:r>
      <w:r w:rsidR="00F12C40">
        <w:rPr>
          <w:rFonts w:ascii="Times New Roman" w:eastAsia="Times New Roman" w:hAnsi="Times New Roman" w:cs="Times New Roman"/>
          <w:spacing w:val="1"/>
          <w:sz w:val="28"/>
          <w:szCs w:val="28"/>
        </w:rPr>
        <w:t xml:space="preserve"> </w:t>
      </w:r>
      <w:r w:rsidR="00301B44" w:rsidRPr="00817EEE">
        <w:rPr>
          <w:rFonts w:ascii="Times New Roman" w:eastAsia="Times New Roman" w:hAnsi="Times New Roman" w:cs="Times New Roman"/>
          <w:spacing w:val="3"/>
          <w:sz w:val="28"/>
          <w:szCs w:val="28"/>
        </w:rPr>
        <w:t>области</w:t>
      </w:r>
      <w:r w:rsidR="00F12C40">
        <w:rPr>
          <w:rFonts w:ascii="Times New Roman" w:eastAsia="Times New Roman" w:hAnsi="Times New Roman" w:cs="Times New Roman"/>
          <w:spacing w:val="3"/>
          <w:sz w:val="28"/>
          <w:szCs w:val="28"/>
        </w:rPr>
        <w:t xml:space="preserve"> </w:t>
      </w:r>
      <w:r w:rsidR="00E60ABC">
        <w:rPr>
          <w:rFonts w:ascii="Times New Roman" w:eastAsia="Times New Roman" w:hAnsi="Times New Roman" w:cs="Times New Roman"/>
          <w:spacing w:val="3"/>
          <w:sz w:val="28"/>
          <w:szCs w:val="28"/>
        </w:rPr>
        <w:t>в текущем финансовом году</w:t>
      </w:r>
      <w:r w:rsidR="00301B44" w:rsidRPr="00817EEE">
        <w:rPr>
          <w:rFonts w:ascii="Times New Roman" w:eastAsia="Times New Roman" w:hAnsi="Times New Roman" w:cs="Times New Roman"/>
          <w:spacing w:val="3"/>
          <w:sz w:val="28"/>
          <w:szCs w:val="28"/>
        </w:rPr>
        <w:t xml:space="preserve"> (да</w:t>
      </w:r>
      <w:r w:rsidR="007A6ACF">
        <w:rPr>
          <w:rFonts w:ascii="Times New Roman" w:eastAsia="Times New Roman" w:hAnsi="Times New Roman" w:cs="Times New Roman"/>
          <w:spacing w:val="3"/>
          <w:sz w:val="28"/>
          <w:szCs w:val="28"/>
        </w:rPr>
        <w:t>лее - кассовый план), а так же</w:t>
      </w:r>
      <w:proofErr w:type="gramEnd"/>
      <w:r w:rsidR="007A6ACF">
        <w:rPr>
          <w:rFonts w:ascii="Times New Roman" w:eastAsia="Times New Roman" w:hAnsi="Times New Roman" w:cs="Times New Roman"/>
          <w:spacing w:val="3"/>
          <w:sz w:val="28"/>
          <w:szCs w:val="28"/>
        </w:rPr>
        <w:t xml:space="preserve"> </w:t>
      </w:r>
      <w:r w:rsidR="00301B44" w:rsidRPr="00817EEE">
        <w:rPr>
          <w:rFonts w:ascii="Times New Roman" w:eastAsia="Times New Roman" w:hAnsi="Times New Roman" w:cs="Times New Roman"/>
          <w:spacing w:val="3"/>
          <w:sz w:val="28"/>
          <w:szCs w:val="28"/>
        </w:rPr>
        <w:t>состав и</w:t>
      </w:r>
      <w:r w:rsidR="00E304CF">
        <w:rPr>
          <w:rFonts w:ascii="Times New Roman" w:eastAsia="Times New Roman" w:hAnsi="Times New Roman" w:cs="Times New Roman"/>
          <w:spacing w:val="3"/>
          <w:sz w:val="28"/>
          <w:szCs w:val="28"/>
        </w:rPr>
        <w:t xml:space="preserve"> </w:t>
      </w:r>
      <w:r w:rsidR="00301B44" w:rsidRPr="00817EEE">
        <w:rPr>
          <w:rFonts w:ascii="Times New Roman" w:eastAsia="Times New Roman" w:hAnsi="Times New Roman" w:cs="Times New Roman"/>
          <w:spacing w:val="6"/>
          <w:sz w:val="28"/>
          <w:szCs w:val="28"/>
        </w:rPr>
        <w:t>сроки предоставления главными распорядителями средств бюджета</w:t>
      </w:r>
      <w:r w:rsidR="00F12C40">
        <w:rPr>
          <w:rFonts w:ascii="Times New Roman" w:eastAsia="Times New Roman" w:hAnsi="Times New Roman" w:cs="Times New Roman"/>
          <w:spacing w:val="6"/>
          <w:sz w:val="28"/>
          <w:szCs w:val="28"/>
        </w:rPr>
        <w:t xml:space="preserve"> </w:t>
      </w:r>
      <w:r w:rsidR="00E60ABC">
        <w:rPr>
          <w:rFonts w:ascii="Times New Roman" w:eastAsia="Times New Roman" w:hAnsi="Times New Roman" w:cs="Times New Roman"/>
          <w:spacing w:val="1"/>
          <w:sz w:val="28"/>
          <w:szCs w:val="28"/>
        </w:rPr>
        <w:t>Калининского</w:t>
      </w:r>
      <w:r w:rsidR="00F12C40">
        <w:rPr>
          <w:rFonts w:ascii="Times New Roman" w:eastAsia="Times New Roman" w:hAnsi="Times New Roman" w:cs="Times New Roman"/>
          <w:spacing w:val="1"/>
          <w:sz w:val="28"/>
          <w:szCs w:val="28"/>
        </w:rPr>
        <w:t xml:space="preserve"> </w:t>
      </w:r>
      <w:r w:rsidR="00E60ABC" w:rsidRPr="00817EEE">
        <w:rPr>
          <w:rFonts w:ascii="Times New Roman" w:eastAsia="Times New Roman" w:hAnsi="Times New Roman" w:cs="Times New Roman"/>
          <w:spacing w:val="1"/>
          <w:sz w:val="28"/>
          <w:szCs w:val="28"/>
        </w:rPr>
        <w:t xml:space="preserve">муниципального </w:t>
      </w:r>
      <w:r w:rsidR="00E60ABC">
        <w:rPr>
          <w:rFonts w:ascii="Times New Roman" w:eastAsia="Times New Roman" w:hAnsi="Times New Roman" w:cs="Times New Roman"/>
          <w:spacing w:val="1"/>
          <w:sz w:val="28"/>
          <w:szCs w:val="28"/>
        </w:rPr>
        <w:t xml:space="preserve">округа </w:t>
      </w:r>
      <w:r w:rsidR="00E60ABC" w:rsidRPr="00817EEE">
        <w:rPr>
          <w:rFonts w:ascii="Times New Roman" w:eastAsia="Times New Roman" w:hAnsi="Times New Roman" w:cs="Times New Roman"/>
          <w:spacing w:val="1"/>
          <w:sz w:val="28"/>
          <w:szCs w:val="28"/>
        </w:rPr>
        <w:t xml:space="preserve">Тверской </w:t>
      </w:r>
      <w:r w:rsidR="00E60ABC" w:rsidRPr="00817EEE">
        <w:rPr>
          <w:rFonts w:ascii="Times New Roman" w:eastAsia="Times New Roman" w:hAnsi="Times New Roman" w:cs="Times New Roman"/>
          <w:spacing w:val="3"/>
          <w:sz w:val="28"/>
          <w:szCs w:val="28"/>
        </w:rPr>
        <w:t>области</w:t>
      </w:r>
      <w:r w:rsidR="003412EB">
        <w:rPr>
          <w:rFonts w:ascii="Times New Roman" w:eastAsia="Times New Roman" w:hAnsi="Times New Roman" w:cs="Times New Roman"/>
          <w:spacing w:val="3"/>
          <w:sz w:val="28"/>
          <w:szCs w:val="28"/>
        </w:rPr>
        <w:t xml:space="preserve"> </w:t>
      </w:r>
      <w:r w:rsidR="009B38E1">
        <w:rPr>
          <w:rFonts w:ascii="Times New Roman" w:eastAsia="Times New Roman" w:hAnsi="Times New Roman" w:cs="Times New Roman"/>
          <w:spacing w:val="4"/>
          <w:sz w:val="28"/>
          <w:szCs w:val="28"/>
        </w:rPr>
        <w:t>(далее - главные</w:t>
      </w:r>
      <w:r w:rsidR="00301B44" w:rsidRPr="00817EEE">
        <w:rPr>
          <w:rFonts w:ascii="Times New Roman" w:eastAsia="Times New Roman" w:hAnsi="Times New Roman" w:cs="Times New Roman"/>
          <w:spacing w:val="4"/>
          <w:sz w:val="28"/>
          <w:szCs w:val="28"/>
        </w:rPr>
        <w:t xml:space="preserve"> распорядител</w:t>
      </w:r>
      <w:r w:rsidR="009B38E1">
        <w:rPr>
          <w:rFonts w:ascii="Times New Roman" w:eastAsia="Times New Roman" w:hAnsi="Times New Roman" w:cs="Times New Roman"/>
          <w:spacing w:val="4"/>
          <w:sz w:val="28"/>
          <w:szCs w:val="28"/>
        </w:rPr>
        <w:t>и</w:t>
      </w:r>
      <w:r w:rsidR="00301B44" w:rsidRPr="00817EEE">
        <w:rPr>
          <w:rFonts w:ascii="Times New Roman" w:eastAsia="Times New Roman" w:hAnsi="Times New Roman" w:cs="Times New Roman"/>
          <w:spacing w:val="4"/>
          <w:sz w:val="28"/>
          <w:szCs w:val="28"/>
        </w:rPr>
        <w:t>), главными администраторами</w:t>
      </w:r>
      <w:r w:rsidR="003412EB">
        <w:rPr>
          <w:rFonts w:ascii="Times New Roman" w:eastAsia="Times New Roman" w:hAnsi="Times New Roman" w:cs="Times New Roman"/>
          <w:spacing w:val="4"/>
          <w:sz w:val="28"/>
          <w:szCs w:val="28"/>
        </w:rPr>
        <w:t xml:space="preserve"> </w:t>
      </w:r>
      <w:r w:rsidR="00301B44" w:rsidRPr="00817EEE">
        <w:rPr>
          <w:rFonts w:ascii="Times New Roman" w:eastAsia="Times New Roman" w:hAnsi="Times New Roman" w:cs="Times New Roman"/>
          <w:spacing w:val="6"/>
          <w:sz w:val="28"/>
          <w:szCs w:val="28"/>
        </w:rPr>
        <w:t xml:space="preserve">доходов, главными </w:t>
      </w:r>
      <w:r w:rsidR="00DD7D9C" w:rsidRPr="00817EEE">
        <w:rPr>
          <w:rFonts w:ascii="Times New Roman" w:eastAsia="Times New Roman" w:hAnsi="Times New Roman" w:cs="Times New Roman"/>
          <w:spacing w:val="6"/>
          <w:sz w:val="28"/>
          <w:szCs w:val="28"/>
        </w:rPr>
        <w:t xml:space="preserve">администраторам </w:t>
      </w:r>
      <w:proofErr w:type="gramStart"/>
      <w:r w:rsidR="00DD7D9C" w:rsidRPr="00817EEE">
        <w:rPr>
          <w:rFonts w:ascii="Times New Roman" w:eastAsia="Times New Roman" w:hAnsi="Times New Roman" w:cs="Times New Roman"/>
          <w:spacing w:val="6"/>
          <w:sz w:val="28"/>
          <w:szCs w:val="28"/>
        </w:rPr>
        <w:t>и</w:t>
      </w:r>
      <w:r w:rsidR="00310589">
        <w:rPr>
          <w:rFonts w:ascii="Times New Roman" w:eastAsia="Times New Roman" w:hAnsi="Times New Roman" w:cs="Times New Roman"/>
          <w:sz w:val="28"/>
          <w:szCs w:val="28"/>
        </w:rPr>
        <w:t xml:space="preserve">сточников </w:t>
      </w:r>
      <w:r w:rsidR="00301B44" w:rsidRPr="00817EEE">
        <w:rPr>
          <w:rFonts w:ascii="Times New Roman" w:eastAsia="Times New Roman" w:hAnsi="Times New Roman" w:cs="Times New Roman"/>
          <w:sz w:val="28"/>
          <w:szCs w:val="28"/>
        </w:rPr>
        <w:t xml:space="preserve">финансирования дефицита бюджета </w:t>
      </w:r>
      <w:r w:rsidR="005E5EAA">
        <w:rPr>
          <w:rFonts w:ascii="Times New Roman" w:eastAsia="Times New Roman" w:hAnsi="Times New Roman" w:cs="Times New Roman"/>
          <w:sz w:val="28"/>
          <w:szCs w:val="28"/>
        </w:rPr>
        <w:t xml:space="preserve">Калининского </w:t>
      </w:r>
      <w:r w:rsidR="005E5EAA" w:rsidRPr="00041892">
        <w:rPr>
          <w:rFonts w:ascii="Times New Roman" w:hAnsi="Times New Roman" w:cs="Times New Roman"/>
          <w:color w:val="000000"/>
          <w:spacing w:val="-3"/>
          <w:sz w:val="28"/>
          <w:szCs w:val="28"/>
        </w:rPr>
        <w:t>муниципального округа Тверской</w:t>
      </w:r>
      <w:proofErr w:type="gramEnd"/>
      <w:r w:rsidR="005E5EAA" w:rsidRPr="00041892">
        <w:rPr>
          <w:rFonts w:ascii="Times New Roman" w:hAnsi="Times New Roman" w:cs="Times New Roman"/>
          <w:color w:val="000000"/>
          <w:spacing w:val="-3"/>
          <w:sz w:val="28"/>
          <w:szCs w:val="28"/>
        </w:rPr>
        <w:t xml:space="preserve"> области </w:t>
      </w:r>
      <w:r w:rsidR="005E5EAA">
        <w:rPr>
          <w:rFonts w:ascii="Times New Roman" w:hAnsi="Times New Roman" w:cs="Times New Roman"/>
          <w:color w:val="000000"/>
          <w:spacing w:val="-3"/>
          <w:sz w:val="28"/>
          <w:szCs w:val="28"/>
        </w:rPr>
        <w:t>(дале</w:t>
      </w:r>
      <w:r w:rsidR="007D443D">
        <w:rPr>
          <w:rFonts w:ascii="Times New Roman" w:hAnsi="Times New Roman" w:cs="Times New Roman"/>
          <w:color w:val="000000"/>
          <w:spacing w:val="-3"/>
          <w:sz w:val="28"/>
          <w:szCs w:val="28"/>
        </w:rPr>
        <w:t>е -</w:t>
      </w:r>
      <w:r w:rsidR="005E5EAA">
        <w:rPr>
          <w:rFonts w:ascii="Times New Roman" w:hAnsi="Times New Roman" w:cs="Times New Roman"/>
          <w:color w:val="000000"/>
          <w:spacing w:val="-3"/>
          <w:sz w:val="28"/>
          <w:szCs w:val="28"/>
        </w:rPr>
        <w:t xml:space="preserve"> бюджет муниципального округа) </w:t>
      </w:r>
      <w:r w:rsidR="00310589">
        <w:rPr>
          <w:rFonts w:ascii="Times New Roman" w:eastAsia="Times New Roman" w:hAnsi="Times New Roman" w:cs="Times New Roman"/>
          <w:sz w:val="28"/>
          <w:szCs w:val="28"/>
        </w:rPr>
        <w:t xml:space="preserve">сведений, </w:t>
      </w:r>
      <w:r w:rsidR="00301B44" w:rsidRPr="00817EEE">
        <w:rPr>
          <w:rFonts w:ascii="Times New Roman" w:eastAsia="Times New Roman" w:hAnsi="Times New Roman" w:cs="Times New Roman"/>
          <w:sz w:val="28"/>
          <w:szCs w:val="28"/>
        </w:rPr>
        <w:t>необходимых для</w:t>
      </w:r>
      <w:r w:rsidR="00F12C40">
        <w:rPr>
          <w:rFonts w:ascii="Times New Roman" w:eastAsia="Times New Roman" w:hAnsi="Times New Roman" w:cs="Times New Roman"/>
          <w:sz w:val="28"/>
          <w:szCs w:val="28"/>
        </w:rPr>
        <w:t xml:space="preserve"> </w:t>
      </w:r>
      <w:r w:rsidR="00301B44" w:rsidRPr="00817EEE">
        <w:rPr>
          <w:rFonts w:ascii="Times New Roman" w:eastAsia="Times New Roman" w:hAnsi="Times New Roman" w:cs="Times New Roman"/>
          <w:spacing w:val="1"/>
          <w:sz w:val="28"/>
          <w:szCs w:val="28"/>
        </w:rPr>
        <w:t>составления и ведения кассового плана.</w:t>
      </w:r>
    </w:p>
    <w:p w:rsidR="00301B44" w:rsidRPr="00817EEE" w:rsidRDefault="000E402E" w:rsidP="000E402E">
      <w:pPr>
        <w:widowControl w:val="0"/>
        <w:shd w:val="clear" w:color="auto" w:fill="FFFFFF"/>
        <w:tabs>
          <w:tab w:val="left" w:pos="797"/>
        </w:tabs>
        <w:autoSpaceDE w:val="0"/>
        <w:autoSpaceDN w:val="0"/>
        <w:adjustRightInd w:val="0"/>
        <w:spacing w:after="0" w:line="298" w:lineRule="exact"/>
        <w:jc w:val="both"/>
        <w:rPr>
          <w:rFonts w:ascii="Times New Roman" w:hAnsi="Times New Roman" w:cs="Times New Roman"/>
          <w:spacing w:val="-7"/>
          <w:sz w:val="28"/>
          <w:szCs w:val="28"/>
        </w:rPr>
      </w:pPr>
      <w:r>
        <w:rPr>
          <w:rFonts w:ascii="Times New Roman" w:eastAsia="Times New Roman" w:hAnsi="Times New Roman" w:cs="Times New Roman"/>
          <w:sz w:val="28"/>
          <w:szCs w:val="28"/>
        </w:rPr>
        <w:t xml:space="preserve">          2. </w:t>
      </w:r>
      <w:r w:rsidR="00301B44" w:rsidRPr="00817EEE">
        <w:rPr>
          <w:rFonts w:ascii="Times New Roman" w:eastAsia="Times New Roman" w:hAnsi="Times New Roman" w:cs="Times New Roman"/>
          <w:sz w:val="28"/>
          <w:szCs w:val="28"/>
        </w:rPr>
        <w:t>Кассовый план включает:</w:t>
      </w:r>
    </w:p>
    <w:p w:rsidR="00301B44" w:rsidRPr="00817EEE" w:rsidRDefault="00DA34E5" w:rsidP="009A398E">
      <w:pPr>
        <w:shd w:val="clear" w:color="auto" w:fill="FFFFFF"/>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pacing w:val="-11"/>
          <w:sz w:val="28"/>
          <w:szCs w:val="28"/>
        </w:rPr>
        <w:t xml:space="preserve">а) </w:t>
      </w:r>
      <w:r w:rsidR="00301B44" w:rsidRPr="00817EEE">
        <w:rPr>
          <w:rFonts w:ascii="Times New Roman" w:eastAsia="Times New Roman" w:hAnsi="Times New Roman" w:cs="Times New Roman"/>
          <w:spacing w:val="-1"/>
          <w:sz w:val="28"/>
          <w:szCs w:val="28"/>
        </w:rPr>
        <w:t>кассовый план на текущий финансовый год с поквартальной детализацией</w:t>
      </w:r>
      <w:r w:rsidR="00B846C8">
        <w:rPr>
          <w:rFonts w:ascii="Times New Roman" w:eastAsia="Times New Roman" w:hAnsi="Times New Roman" w:cs="Times New Roman"/>
          <w:spacing w:val="-1"/>
          <w:sz w:val="28"/>
          <w:szCs w:val="28"/>
        </w:rPr>
        <w:t xml:space="preserve"> показателей </w:t>
      </w:r>
      <w:r w:rsidR="00B846C8">
        <w:rPr>
          <w:rFonts w:ascii="Times New Roman" w:hAnsi="Times New Roman" w:cs="Times New Roman"/>
          <w:sz w:val="28"/>
          <w:szCs w:val="28"/>
        </w:rPr>
        <w:t>по доходам, расходам и источникам финансирования дефицита  бюджета округа</w:t>
      </w:r>
      <w:r w:rsidR="00301B44" w:rsidRPr="00817EEE">
        <w:rPr>
          <w:rFonts w:ascii="Times New Roman" w:eastAsia="Times New Roman" w:hAnsi="Times New Roman" w:cs="Times New Roman"/>
          <w:spacing w:val="-1"/>
          <w:sz w:val="28"/>
          <w:szCs w:val="28"/>
        </w:rPr>
        <w:t>;</w:t>
      </w:r>
    </w:p>
    <w:p w:rsidR="00301B44" w:rsidRPr="00817EEE" w:rsidRDefault="00301B44" w:rsidP="009A398E">
      <w:pPr>
        <w:shd w:val="clear" w:color="auto" w:fill="FFFFFF"/>
        <w:tabs>
          <w:tab w:val="left" w:pos="567"/>
          <w:tab w:val="left" w:pos="984"/>
        </w:tabs>
        <w:spacing w:after="0" w:line="240" w:lineRule="auto"/>
        <w:ind w:left="10" w:firstLine="567"/>
        <w:jc w:val="both"/>
        <w:rPr>
          <w:rFonts w:ascii="Times New Roman" w:hAnsi="Times New Roman" w:cs="Times New Roman"/>
          <w:sz w:val="28"/>
          <w:szCs w:val="28"/>
        </w:rPr>
      </w:pPr>
      <w:r w:rsidRPr="00817EEE">
        <w:rPr>
          <w:rFonts w:ascii="Times New Roman" w:eastAsia="Times New Roman" w:hAnsi="Times New Roman" w:cs="Times New Roman"/>
          <w:spacing w:val="-6"/>
          <w:sz w:val="28"/>
          <w:szCs w:val="28"/>
        </w:rPr>
        <w:t>б)</w:t>
      </w:r>
      <w:r w:rsidRPr="00817EEE">
        <w:rPr>
          <w:rFonts w:ascii="Times New Roman" w:eastAsia="Times New Roman" w:hAnsi="Times New Roman" w:cs="Times New Roman"/>
          <w:sz w:val="28"/>
          <w:szCs w:val="28"/>
        </w:rPr>
        <w:tab/>
      </w:r>
      <w:r w:rsidR="007A6ACF">
        <w:rPr>
          <w:rFonts w:ascii="Times New Roman" w:eastAsia="Times New Roman" w:hAnsi="Times New Roman" w:cs="Times New Roman"/>
          <w:spacing w:val="1"/>
          <w:sz w:val="28"/>
          <w:szCs w:val="28"/>
        </w:rPr>
        <w:t xml:space="preserve">кассовый </w:t>
      </w:r>
      <w:r w:rsidRPr="00817EEE">
        <w:rPr>
          <w:rFonts w:ascii="Times New Roman" w:eastAsia="Times New Roman" w:hAnsi="Times New Roman" w:cs="Times New Roman"/>
          <w:spacing w:val="1"/>
          <w:sz w:val="28"/>
          <w:szCs w:val="28"/>
        </w:rPr>
        <w:t xml:space="preserve">план </w:t>
      </w:r>
      <w:r w:rsidR="00310589">
        <w:rPr>
          <w:rFonts w:ascii="Times New Roman" w:eastAsia="Times New Roman" w:hAnsi="Times New Roman" w:cs="Times New Roman"/>
          <w:spacing w:val="1"/>
          <w:sz w:val="28"/>
          <w:szCs w:val="28"/>
        </w:rPr>
        <w:t xml:space="preserve">на </w:t>
      </w:r>
      <w:r w:rsidRPr="00817EEE">
        <w:rPr>
          <w:rFonts w:ascii="Times New Roman" w:eastAsia="Times New Roman" w:hAnsi="Times New Roman" w:cs="Times New Roman"/>
          <w:spacing w:val="1"/>
          <w:sz w:val="28"/>
          <w:szCs w:val="28"/>
        </w:rPr>
        <w:t xml:space="preserve">текущий квартал </w:t>
      </w:r>
      <w:r w:rsidR="00310589">
        <w:rPr>
          <w:rFonts w:ascii="Times New Roman" w:eastAsia="Times New Roman" w:hAnsi="Times New Roman" w:cs="Times New Roman"/>
          <w:spacing w:val="1"/>
          <w:sz w:val="28"/>
          <w:szCs w:val="28"/>
        </w:rPr>
        <w:t xml:space="preserve">текущего </w:t>
      </w:r>
      <w:r w:rsidRPr="00817EEE">
        <w:rPr>
          <w:rFonts w:ascii="Times New Roman" w:eastAsia="Times New Roman" w:hAnsi="Times New Roman" w:cs="Times New Roman"/>
          <w:spacing w:val="1"/>
          <w:sz w:val="28"/>
          <w:szCs w:val="28"/>
        </w:rPr>
        <w:t>финансового года с</w:t>
      </w:r>
      <w:r w:rsidRPr="00817EEE">
        <w:rPr>
          <w:rFonts w:ascii="Times New Roman" w:eastAsia="Times New Roman" w:hAnsi="Times New Roman" w:cs="Times New Roman"/>
          <w:spacing w:val="1"/>
          <w:sz w:val="28"/>
          <w:szCs w:val="28"/>
        </w:rPr>
        <w:br/>
      </w:r>
      <w:r w:rsidRPr="00817EEE">
        <w:rPr>
          <w:rFonts w:ascii="Times New Roman" w:eastAsia="Times New Roman" w:hAnsi="Times New Roman" w:cs="Times New Roman"/>
          <w:sz w:val="28"/>
          <w:szCs w:val="28"/>
        </w:rPr>
        <w:t>помесячной детализацией</w:t>
      </w:r>
      <w:r w:rsidR="003412EB">
        <w:rPr>
          <w:rFonts w:ascii="Times New Roman" w:eastAsia="Times New Roman" w:hAnsi="Times New Roman" w:cs="Times New Roman"/>
          <w:sz w:val="28"/>
          <w:szCs w:val="28"/>
        </w:rPr>
        <w:t xml:space="preserve"> </w:t>
      </w:r>
      <w:r w:rsidR="00B846C8">
        <w:rPr>
          <w:rFonts w:ascii="Times New Roman" w:eastAsia="Times New Roman" w:hAnsi="Times New Roman" w:cs="Times New Roman"/>
          <w:spacing w:val="-1"/>
          <w:sz w:val="28"/>
          <w:szCs w:val="28"/>
        </w:rPr>
        <w:t>показателей</w:t>
      </w:r>
      <w:r w:rsidR="003412EB">
        <w:rPr>
          <w:rFonts w:ascii="Times New Roman" w:eastAsia="Times New Roman" w:hAnsi="Times New Roman" w:cs="Times New Roman"/>
          <w:spacing w:val="-1"/>
          <w:sz w:val="28"/>
          <w:szCs w:val="28"/>
        </w:rPr>
        <w:t xml:space="preserve"> </w:t>
      </w:r>
      <w:r w:rsidR="00B846C8">
        <w:rPr>
          <w:rFonts w:ascii="Times New Roman" w:hAnsi="Times New Roman" w:cs="Times New Roman"/>
          <w:sz w:val="28"/>
          <w:szCs w:val="28"/>
        </w:rPr>
        <w:t>по доходам, расходам и источникам финансирования дефицита  бюджета округа</w:t>
      </w:r>
      <w:r w:rsidRPr="00817EEE">
        <w:rPr>
          <w:rFonts w:ascii="Times New Roman" w:eastAsia="Times New Roman" w:hAnsi="Times New Roman" w:cs="Times New Roman"/>
          <w:sz w:val="28"/>
          <w:szCs w:val="28"/>
        </w:rPr>
        <w:t>.</w:t>
      </w:r>
    </w:p>
    <w:p w:rsidR="00377ED2" w:rsidRPr="007A1E6B" w:rsidRDefault="00301B44" w:rsidP="000E402E">
      <w:pPr>
        <w:pStyle w:val="ConsPlusNormal"/>
        <w:widowControl/>
        <w:tabs>
          <w:tab w:val="left" w:pos="709"/>
        </w:tabs>
        <w:spacing w:line="320" w:lineRule="exact"/>
        <w:ind w:firstLine="567"/>
        <w:jc w:val="both"/>
        <w:rPr>
          <w:rFonts w:ascii="Times New Roman" w:hAnsi="Times New Roman" w:cs="Times New Roman"/>
          <w:sz w:val="28"/>
          <w:szCs w:val="28"/>
        </w:rPr>
      </w:pPr>
      <w:r w:rsidRPr="007A1E6B">
        <w:rPr>
          <w:rFonts w:ascii="Times New Roman" w:hAnsi="Times New Roman" w:cs="Times New Roman"/>
          <w:spacing w:val="-11"/>
          <w:sz w:val="28"/>
          <w:szCs w:val="28"/>
        </w:rPr>
        <w:t>3.</w:t>
      </w:r>
      <w:r w:rsidR="003412EB">
        <w:rPr>
          <w:rFonts w:ascii="Times New Roman" w:hAnsi="Times New Roman" w:cs="Times New Roman"/>
          <w:spacing w:val="-11"/>
          <w:sz w:val="28"/>
          <w:szCs w:val="28"/>
        </w:rPr>
        <w:t xml:space="preserve"> </w:t>
      </w:r>
      <w:r w:rsidRPr="007A1E6B">
        <w:rPr>
          <w:rFonts w:ascii="Times New Roman" w:hAnsi="Times New Roman" w:cs="Times New Roman"/>
          <w:spacing w:val="2"/>
          <w:sz w:val="28"/>
          <w:szCs w:val="28"/>
        </w:rPr>
        <w:t xml:space="preserve">Составление и ведение кассового плана осуществляется </w:t>
      </w:r>
      <w:r w:rsidR="006D1CD6" w:rsidRPr="007A1E6B">
        <w:rPr>
          <w:rFonts w:ascii="Times New Roman" w:hAnsi="Times New Roman" w:cs="Times New Roman"/>
          <w:sz w:val="28"/>
          <w:szCs w:val="28"/>
        </w:rPr>
        <w:t>Ф</w:t>
      </w:r>
      <w:r w:rsidR="00377ED2" w:rsidRPr="007A1E6B">
        <w:rPr>
          <w:rFonts w:ascii="Times New Roman" w:hAnsi="Times New Roman" w:cs="Times New Roman"/>
          <w:sz w:val="28"/>
          <w:szCs w:val="28"/>
        </w:rPr>
        <w:t xml:space="preserve">инансовым </w:t>
      </w:r>
      <w:r w:rsidR="006D1CD6" w:rsidRPr="007A1E6B">
        <w:rPr>
          <w:rFonts w:ascii="Times New Roman" w:hAnsi="Times New Roman" w:cs="Times New Roman"/>
          <w:sz w:val="28"/>
          <w:szCs w:val="28"/>
        </w:rPr>
        <w:t>управлением</w:t>
      </w:r>
      <w:r w:rsidR="00377ED2" w:rsidRPr="007A1E6B">
        <w:rPr>
          <w:rFonts w:ascii="Times New Roman" w:hAnsi="Times New Roman" w:cs="Times New Roman"/>
          <w:sz w:val="28"/>
          <w:szCs w:val="28"/>
        </w:rPr>
        <w:t xml:space="preserve"> администрации </w:t>
      </w:r>
      <w:r w:rsidR="006D1CD6" w:rsidRPr="007A1E6B">
        <w:rPr>
          <w:rFonts w:ascii="Times New Roman" w:hAnsi="Times New Roman" w:cs="Times New Roman"/>
          <w:sz w:val="28"/>
          <w:szCs w:val="28"/>
        </w:rPr>
        <w:t>Калининского муниципального округа</w:t>
      </w:r>
      <w:r w:rsidR="00377ED2" w:rsidRPr="007A1E6B">
        <w:rPr>
          <w:rFonts w:ascii="Times New Roman" w:hAnsi="Times New Roman" w:cs="Times New Roman"/>
          <w:sz w:val="28"/>
          <w:szCs w:val="28"/>
        </w:rPr>
        <w:t xml:space="preserve"> Тверской области (далее – финансов</w:t>
      </w:r>
      <w:r w:rsidR="006D1CD6" w:rsidRPr="007A1E6B">
        <w:rPr>
          <w:rFonts w:ascii="Times New Roman" w:hAnsi="Times New Roman" w:cs="Times New Roman"/>
          <w:sz w:val="28"/>
          <w:szCs w:val="28"/>
        </w:rPr>
        <w:t>ое управление</w:t>
      </w:r>
      <w:r w:rsidR="00377ED2" w:rsidRPr="007A1E6B">
        <w:rPr>
          <w:rFonts w:ascii="Times New Roman" w:hAnsi="Times New Roman" w:cs="Times New Roman"/>
          <w:sz w:val="28"/>
          <w:szCs w:val="28"/>
        </w:rPr>
        <w:t>):</w:t>
      </w:r>
    </w:p>
    <w:p w:rsidR="00377ED2" w:rsidRPr="007A1E6B" w:rsidRDefault="00377ED2" w:rsidP="009A398E">
      <w:pPr>
        <w:pStyle w:val="ConsPlusNormal"/>
        <w:widowControl/>
        <w:spacing w:line="320" w:lineRule="exact"/>
        <w:ind w:firstLine="567"/>
        <w:jc w:val="both"/>
        <w:rPr>
          <w:rFonts w:ascii="Times New Roman" w:hAnsi="Times New Roman" w:cs="Times New Roman"/>
          <w:sz w:val="28"/>
          <w:szCs w:val="28"/>
        </w:rPr>
      </w:pPr>
      <w:r w:rsidRPr="007A1E6B">
        <w:rPr>
          <w:rFonts w:ascii="Times New Roman" w:hAnsi="Times New Roman" w:cs="Times New Roman"/>
          <w:sz w:val="28"/>
          <w:szCs w:val="28"/>
        </w:rPr>
        <w:t>а) в части показателей по расходам бюджета</w:t>
      </w:r>
      <w:r w:rsidR="006D1CD6" w:rsidRPr="007A1E6B">
        <w:rPr>
          <w:rFonts w:ascii="Times New Roman" w:hAnsi="Times New Roman" w:cs="Times New Roman"/>
          <w:sz w:val="28"/>
          <w:szCs w:val="28"/>
        </w:rPr>
        <w:t xml:space="preserve"> округа </w:t>
      </w:r>
      <w:r w:rsidRPr="007A1E6B">
        <w:rPr>
          <w:rFonts w:ascii="Times New Roman" w:hAnsi="Times New Roman" w:cs="Times New Roman"/>
          <w:sz w:val="28"/>
          <w:szCs w:val="28"/>
        </w:rPr>
        <w:t>–бюджет</w:t>
      </w:r>
      <w:r w:rsidR="006D1CD6" w:rsidRPr="007A1E6B">
        <w:rPr>
          <w:rFonts w:ascii="Times New Roman" w:hAnsi="Times New Roman" w:cs="Times New Roman"/>
          <w:sz w:val="28"/>
          <w:szCs w:val="28"/>
        </w:rPr>
        <w:t>ный отдел</w:t>
      </w:r>
      <w:r w:rsidRPr="007A1E6B">
        <w:rPr>
          <w:rFonts w:ascii="Times New Roman" w:hAnsi="Times New Roman" w:cs="Times New Roman"/>
          <w:sz w:val="28"/>
          <w:szCs w:val="28"/>
        </w:rPr>
        <w:t xml:space="preserve"> финансового </w:t>
      </w:r>
      <w:r w:rsidR="006D1CD6" w:rsidRPr="007A1E6B">
        <w:rPr>
          <w:rFonts w:ascii="Times New Roman" w:hAnsi="Times New Roman" w:cs="Times New Roman"/>
          <w:sz w:val="28"/>
          <w:szCs w:val="28"/>
        </w:rPr>
        <w:t xml:space="preserve">управления </w:t>
      </w:r>
      <w:r w:rsidRPr="007A1E6B">
        <w:rPr>
          <w:rFonts w:ascii="Times New Roman" w:hAnsi="Times New Roman" w:cs="Times New Roman"/>
          <w:sz w:val="28"/>
          <w:szCs w:val="28"/>
        </w:rPr>
        <w:t>(далее – бюджет</w:t>
      </w:r>
      <w:r w:rsidR="006D1CD6" w:rsidRPr="007A1E6B">
        <w:rPr>
          <w:rFonts w:ascii="Times New Roman" w:hAnsi="Times New Roman" w:cs="Times New Roman"/>
          <w:sz w:val="28"/>
          <w:szCs w:val="28"/>
        </w:rPr>
        <w:t>ный отдел</w:t>
      </w:r>
      <w:r w:rsidRPr="007A1E6B">
        <w:rPr>
          <w:rFonts w:ascii="Times New Roman" w:hAnsi="Times New Roman" w:cs="Times New Roman"/>
          <w:sz w:val="28"/>
          <w:szCs w:val="28"/>
        </w:rPr>
        <w:t>);</w:t>
      </w:r>
    </w:p>
    <w:p w:rsidR="00377ED2" w:rsidRPr="007A1E6B" w:rsidRDefault="00377ED2" w:rsidP="009A398E">
      <w:pPr>
        <w:tabs>
          <w:tab w:val="left" w:pos="709"/>
        </w:tabs>
        <w:spacing w:after="0"/>
        <w:ind w:firstLine="567"/>
        <w:jc w:val="both"/>
        <w:rPr>
          <w:rFonts w:ascii="Times New Roman" w:hAnsi="Times New Roman" w:cs="Times New Roman"/>
          <w:snapToGrid w:val="0"/>
          <w:color w:val="000000"/>
          <w:sz w:val="28"/>
          <w:szCs w:val="28"/>
        </w:rPr>
      </w:pPr>
      <w:r w:rsidRPr="007A1E6B">
        <w:rPr>
          <w:rFonts w:ascii="Times New Roman" w:hAnsi="Times New Roman" w:cs="Times New Roman"/>
          <w:color w:val="000000"/>
          <w:sz w:val="28"/>
          <w:szCs w:val="28"/>
        </w:rPr>
        <w:t>б) в части показателей по доходам и источникам финансирования дефицита бюджета</w:t>
      </w:r>
      <w:r w:rsidR="006D1CD6" w:rsidRPr="007A1E6B">
        <w:rPr>
          <w:rFonts w:ascii="Times New Roman" w:hAnsi="Times New Roman" w:cs="Times New Roman"/>
          <w:color w:val="000000"/>
          <w:sz w:val="28"/>
          <w:szCs w:val="28"/>
        </w:rPr>
        <w:t xml:space="preserve"> округа</w:t>
      </w:r>
      <w:r w:rsidRPr="007A1E6B">
        <w:rPr>
          <w:rFonts w:ascii="Times New Roman" w:hAnsi="Times New Roman" w:cs="Times New Roman"/>
          <w:color w:val="000000"/>
          <w:sz w:val="28"/>
          <w:szCs w:val="28"/>
        </w:rPr>
        <w:t xml:space="preserve"> – отделом доходов финансового </w:t>
      </w:r>
      <w:r w:rsidR="006D1CD6" w:rsidRPr="007A1E6B">
        <w:rPr>
          <w:rFonts w:ascii="Times New Roman" w:hAnsi="Times New Roman" w:cs="Times New Roman"/>
          <w:color w:val="000000"/>
          <w:sz w:val="28"/>
          <w:szCs w:val="28"/>
        </w:rPr>
        <w:t>управления</w:t>
      </w:r>
      <w:r w:rsidRPr="007A1E6B">
        <w:rPr>
          <w:rFonts w:ascii="Times New Roman" w:hAnsi="Times New Roman" w:cs="Times New Roman"/>
          <w:color w:val="000000"/>
          <w:sz w:val="28"/>
          <w:szCs w:val="28"/>
        </w:rPr>
        <w:t xml:space="preserve"> (далее – отдел доходов).</w:t>
      </w:r>
    </w:p>
    <w:p w:rsidR="00301B44" w:rsidRPr="00C64C1E" w:rsidRDefault="000C00FE" w:rsidP="009A398E">
      <w:pPr>
        <w:shd w:val="clear" w:color="auto" w:fill="FFFFFF"/>
        <w:tabs>
          <w:tab w:val="left" w:pos="797"/>
        </w:tabs>
        <w:spacing w:after="0" w:line="298" w:lineRule="exact"/>
        <w:ind w:firstLine="567"/>
        <w:jc w:val="both"/>
        <w:rPr>
          <w:rFonts w:ascii="Times New Roman" w:hAnsi="Times New Roman" w:cs="Times New Roman"/>
          <w:strike/>
          <w:sz w:val="28"/>
          <w:szCs w:val="28"/>
        </w:rPr>
      </w:pPr>
      <w:r w:rsidRPr="007A1E6B">
        <w:rPr>
          <w:rFonts w:ascii="Times New Roman" w:hAnsi="Times New Roman" w:cs="Times New Roman"/>
          <w:spacing w:val="2"/>
          <w:sz w:val="28"/>
          <w:szCs w:val="28"/>
        </w:rPr>
        <w:lastRenderedPageBreak/>
        <w:t xml:space="preserve">3.1 Составление и ведение кассового плана осуществляется </w:t>
      </w:r>
      <w:r w:rsidR="00301B44" w:rsidRPr="007A1E6B">
        <w:rPr>
          <w:rFonts w:ascii="Times New Roman" w:eastAsia="Times New Roman" w:hAnsi="Times New Roman" w:cs="Times New Roman"/>
          <w:spacing w:val="2"/>
          <w:sz w:val="28"/>
          <w:szCs w:val="28"/>
        </w:rPr>
        <w:t>на основании:</w:t>
      </w:r>
    </w:p>
    <w:p w:rsidR="00301B44" w:rsidRPr="00817EEE" w:rsidRDefault="00301B44" w:rsidP="00F37503">
      <w:pPr>
        <w:shd w:val="clear" w:color="auto" w:fill="FFFFFF"/>
        <w:tabs>
          <w:tab w:val="left" w:pos="811"/>
        </w:tabs>
        <w:spacing w:after="0" w:line="298" w:lineRule="exact"/>
        <w:ind w:left="5" w:firstLine="685"/>
        <w:jc w:val="both"/>
        <w:rPr>
          <w:rFonts w:ascii="Times New Roman" w:hAnsi="Times New Roman" w:cs="Times New Roman"/>
          <w:sz w:val="28"/>
          <w:szCs w:val="28"/>
        </w:rPr>
      </w:pPr>
      <w:r w:rsidRPr="00817EEE">
        <w:rPr>
          <w:rFonts w:ascii="Times New Roman" w:eastAsia="Times New Roman" w:hAnsi="Times New Roman" w:cs="Times New Roman"/>
          <w:spacing w:val="-6"/>
          <w:sz w:val="28"/>
          <w:szCs w:val="28"/>
        </w:rPr>
        <w:t>а)</w:t>
      </w:r>
      <w:r w:rsidRPr="00817EEE">
        <w:rPr>
          <w:rFonts w:ascii="Times New Roman" w:eastAsia="Times New Roman" w:hAnsi="Times New Roman" w:cs="Times New Roman"/>
          <w:sz w:val="28"/>
          <w:szCs w:val="28"/>
        </w:rPr>
        <w:tab/>
      </w:r>
      <w:r w:rsidRPr="00817EEE">
        <w:rPr>
          <w:rFonts w:ascii="Times New Roman" w:eastAsia="Times New Roman" w:hAnsi="Times New Roman" w:cs="Times New Roman"/>
          <w:spacing w:val="1"/>
          <w:sz w:val="28"/>
          <w:szCs w:val="28"/>
        </w:rPr>
        <w:t xml:space="preserve">показателей для кассового плана по доходам бюджета </w:t>
      </w:r>
      <w:r w:rsidR="00235995" w:rsidRPr="00817EEE">
        <w:rPr>
          <w:rFonts w:ascii="Times New Roman" w:eastAsia="Times New Roman" w:hAnsi="Times New Roman" w:cs="Times New Roman"/>
          <w:spacing w:val="1"/>
          <w:sz w:val="28"/>
          <w:szCs w:val="28"/>
        </w:rPr>
        <w:t xml:space="preserve">муниципального </w:t>
      </w:r>
      <w:r w:rsidR="00235995">
        <w:rPr>
          <w:rFonts w:ascii="Times New Roman" w:eastAsia="Times New Roman" w:hAnsi="Times New Roman" w:cs="Times New Roman"/>
          <w:spacing w:val="1"/>
          <w:sz w:val="28"/>
          <w:szCs w:val="28"/>
        </w:rPr>
        <w:t>округа</w:t>
      </w:r>
      <w:r w:rsidR="00310589">
        <w:rPr>
          <w:rFonts w:ascii="Times New Roman" w:eastAsia="Times New Roman" w:hAnsi="Times New Roman" w:cs="Times New Roman"/>
          <w:spacing w:val="-1"/>
          <w:sz w:val="28"/>
          <w:szCs w:val="28"/>
        </w:rPr>
        <w:t xml:space="preserve">, составляемых в </w:t>
      </w:r>
      <w:r w:rsidRPr="00817EEE">
        <w:rPr>
          <w:rFonts w:ascii="Times New Roman" w:eastAsia="Times New Roman" w:hAnsi="Times New Roman" w:cs="Times New Roman"/>
          <w:spacing w:val="-1"/>
          <w:sz w:val="28"/>
          <w:szCs w:val="28"/>
        </w:rPr>
        <w:t>по</w:t>
      </w:r>
      <w:r w:rsidR="00310589">
        <w:rPr>
          <w:rFonts w:ascii="Times New Roman" w:eastAsia="Times New Roman" w:hAnsi="Times New Roman" w:cs="Times New Roman"/>
          <w:spacing w:val="-1"/>
          <w:sz w:val="28"/>
          <w:szCs w:val="28"/>
        </w:rPr>
        <w:t xml:space="preserve">рядке, </w:t>
      </w:r>
      <w:r w:rsidRPr="00817EEE">
        <w:rPr>
          <w:rFonts w:ascii="Times New Roman" w:eastAsia="Times New Roman" w:hAnsi="Times New Roman" w:cs="Times New Roman"/>
          <w:spacing w:val="-1"/>
          <w:sz w:val="28"/>
          <w:szCs w:val="28"/>
        </w:rPr>
        <w:t>предусмотренном разделом</w:t>
      </w:r>
      <w:r w:rsidR="003412EB">
        <w:rPr>
          <w:rFonts w:ascii="Times New Roman" w:eastAsia="Times New Roman" w:hAnsi="Times New Roman" w:cs="Times New Roman"/>
          <w:spacing w:val="-1"/>
          <w:sz w:val="28"/>
          <w:szCs w:val="28"/>
        </w:rPr>
        <w:t xml:space="preserve"> </w:t>
      </w:r>
      <w:r w:rsidRPr="00817EEE">
        <w:rPr>
          <w:rFonts w:ascii="Times New Roman" w:eastAsia="Times New Roman" w:hAnsi="Times New Roman" w:cs="Times New Roman"/>
          <w:spacing w:val="-1"/>
          <w:sz w:val="28"/>
          <w:szCs w:val="28"/>
          <w:lang w:val="en-US"/>
        </w:rPr>
        <w:t>II</w:t>
      </w:r>
      <w:r w:rsidR="003412EB">
        <w:rPr>
          <w:rFonts w:ascii="Times New Roman" w:eastAsia="Times New Roman" w:hAnsi="Times New Roman" w:cs="Times New Roman"/>
          <w:spacing w:val="-1"/>
          <w:sz w:val="28"/>
          <w:szCs w:val="28"/>
        </w:rPr>
        <w:t xml:space="preserve"> </w:t>
      </w:r>
      <w:r w:rsidRPr="00817EEE">
        <w:rPr>
          <w:rFonts w:ascii="Times New Roman" w:eastAsia="Times New Roman" w:hAnsi="Times New Roman" w:cs="Times New Roman"/>
          <w:spacing w:val="-1"/>
          <w:sz w:val="28"/>
          <w:szCs w:val="28"/>
        </w:rPr>
        <w:t>настоящего</w:t>
      </w:r>
      <w:r w:rsidR="003412EB">
        <w:rPr>
          <w:rFonts w:ascii="Times New Roman" w:eastAsia="Times New Roman" w:hAnsi="Times New Roman" w:cs="Times New Roman"/>
          <w:spacing w:val="-1"/>
          <w:sz w:val="28"/>
          <w:szCs w:val="28"/>
        </w:rPr>
        <w:t xml:space="preserve"> </w:t>
      </w:r>
      <w:r w:rsidRPr="00817EEE">
        <w:rPr>
          <w:rFonts w:ascii="Times New Roman" w:eastAsia="Times New Roman" w:hAnsi="Times New Roman" w:cs="Times New Roman"/>
          <w:spacing w:val="-1"/>
          <w:sz w:val="28"/>
          <w:szCs w:val="28"/>
        </w:rPr>
        <w:t>Порядка;</w:t>
      </w:r>
    </w:p>
    <w:p w:rsidR="00301B44" w:rsidRPr="00817EEE" w:rsidRDefault="00301B44" w:rsidP="00F37503">
      <w:pPr>
        <w:shd w:val="clear" w:color="auto" w:fill="FFFFFF"/>
        <w:tabs>
          <w:tab w:val="left" w:pos="811"/>
        </w:tabs>
        <w:spacing w:after="0" w:line="298" w:lineRule="exact"/>
        <w:ind w:left="5" w:firstLine="685"/>
        <w:jc w:val="both"/>
        <w:rPr>
          <w:rFonts w:ascii="Times New Roman" w:hAnsi="Times New Roman" w:cs="Times New Roman"/>
          <w:sz w:val="28"/>
          <w:szCs w:val="28"/>
        </w:rPr>
      </w:pPr>
      <w:r w:rsidRPr="00817EEE">
        <w:rPr>
          <w:rFonts w:ascii="Times New Roman" w:eastAsia="Times New Roman" w:hAnsi="Times New Roman" w:cs="Times New Roman"/>
          <w:spacing w:val="-8"/>
          <w:sz w:val="28"/>
          <w:szCs w:val="28"/>
        </w:rPr>
        <w:t>б)</w:t>
      </w:r>
      <w:r w:rsidRPr="00817EEE">
        <w:rPr>
          <w:rFonts w:ascii="Times New Roman" w:eastAsia="Times New Roman" w:hAnsi="Times New Roman" w:cs="Times New Roman"/>
          <w:sz w:val="28"/>
          <w:szCs w:val="28"/>
        </w:rPr>
        <w:tab/>
      </w:r>
      <w:r w:rsidRPr="00817EEE">
        <w:rPr>
          <w:rFonts w:ascii="Times New Roman" w:eastAsia="Times New Roman" w:hAnsi="Times New Roman" w:cs="Times New Roman"/>
          <w:spacing w:val="-1"/>
          <w:sz w:val="28"/>
          <w:szCs w:val="28"/>
        </w:rPr>
        <w:t xml:space="preserve">показателей для кассового плана по расходам </w:t>
      </w:r>
      <w:r w:rsidR="004A07DD" w:rsidRPr="00817EEE">
        <w:rPr>
          <w:rFonts w:ascii="Times New Roman" w:eastAsia="Times New Roman" w:hAnsi="Times New Roman" w:cs="Times New Roman"/>
          <w:spacing w:val="-1"/>
          <w:sz w:val="28"/>
          <w:szCs w:val="28"/>
        </w:rPr>
        <w:t xml:space="preserve">бюджета </w:t>
      </w:r>
      <w:r w:rsidR="00235995" w:rsidRPr="00817EEE">
        <w:rPr>
          <w:rFonts w:ascii="Times New Roman" w:eastAsia="Times New Roman" w:hAnsi="Times New Roman" w:cs="Times New Roman"/>
          <w:spacing w:val="1"/>
          <w:sz w:val="28"/>
          <w:szCs w:val="28"/>
        </w:rPr>
        <w:t xml:space="preserve">муниципального </w:t>
      </w:r>
      <w:r w:rsidR="00235995">
        <w:rPr>
          <w:rFonts w:ascii="Times New Roman" w:eastAsia="Times New Roman" w:hAnsi="Times New Roman" w:cs="Times New Roman"/>
          <w:spacing w:val="1"/>
          <w:sz w:val="28"/>
          <w:szCs w:val="28"/>
        </w:rPr>
        <w:t>округа</w:t>
      </w:r>
      <w:r w:rsidR="00310589">
        <w:rPr>
          <w:rFonts w:ascii="Times New Roman" w:eastAsia="Times New Roman" w:hAnsi="Times New Roman" w:cs="Times New Roman"/>
          <w:spacing w:val="2"/>
          <w:sz w:val="28"/>
          <w:szCs w:val="28"/>
        </w:rPr>
        <w:t xml:space="preserve">, составляемых в </w:t>
      </w:r>
      <w:r w:rsidRPr="00817EEE">
        <w:rPr>
          <w:rFonts w:ascii="Times New Roman" w:eastAsia="Times New Roman" w:hAnsi="Times New Roman" w:cs="Times New Roman"/>
          <w:spacing w:val="2"/>
          <w:sz w:val="28"/>
          <w:szCs w:val="28"/>
        </w:rPr>
        <w:t>порядке,</w:t>
      </w:r>
      <w:r w:rsidR="003412EB">
        <w:rPr>
          <w:rFonts w:ascii="Times New Roman" w:eastAsia="Times New Roman" w:hAnsi="Times New Roman" w:cs="Times New Roman"/>
          <w:spacing w:val="2"/>
          <w:sz w:val="28"/>
          <w:szCs w:val="28"/>
        </w:rPr>
        <w:t xml:space="preserve"> </w:t>
      </w:r>
      <w:r w:rsidRPr="00817EEE">
        <w:rPr>
          <w:rFonts w:ascii="Times New Roman" w:eastAsia="Times New Roman" w:hAnsi="Times New Roman" w:cs="Times New Roman"/>
          <w:spacing w:val="2"/>
          <w:sz w:val="28"/>
          <w:szCs w:val="28"/>
        </w:rPr>
        <w:t xml:space="preserve">предусмотренном разделом </w:t>
      </w:r>
      <w:r w:rsidRPr="00817EEE">
        <w:rPr>
          <w:rFonts w:ascii="Times New Roman" w:eastAsia="Times New Roman" w:hAnsi="Times New Roman" w:cs="Times New Roman"/>
          <w:spacing w:val="2"/>
          <w:sz w:val="28"/>
          <w:szCs w:val="28"/>
          <w:lang w:val="en-US"/>
        </w:rPr>
        <w:t>III</w:t>
      </w:r>
      <w:r w:rsidR="003412EB">
        <w:rPr>
          <w:rFonts w:ascii="Times New Roman" w:eastAsia="Times New Roman" w:hAnsi="Times New Roman" w:cs="Times New Roman"/>
          <w:spacing w:val="2"/>
          <w:sz w:val="28"/>
          <w:szCs w:val="28"/>
        </w:rPr>
        <w:t xml:space="preserve"> </w:t>
      </w:r>
      <w:r w:rsidRPr="00817EEE">
        <w:rPr>
          <w:rFonts w:ascii="Times New Roman" w:eastAsia="Times New Roman" w:hAnsi="Times New Roman" w:cs="Times New Roman"/>
          <w:spacing w:val="2"/>
          <w:sz w:val="28"/>
          <w:szCs w:val="28"/>
        </w:rPr>
        <w:t>настоящего</w:t>
      </w:r>
      <w:r w:rsidR="003412EB">
        <w:rPr>
          <w:rFonts w:ascii="Times New Roman" w:eastAsia="Times New Roman" w:hAnsi="Times New Roman" w:cs="Times New Roman"/>
          <w:spacing w:val="2"/>
          <w:sz w:val="28"/>
          <w:szCs w:val="28"/>
        </w:rPr>
        <w:t xml:space="preserve"> </w:t>
      </w:r>
      <w:r w:rsidRPr="00817EEE">
        <w:rPr>
          <w:rFonts w:ascii="Times New Roman" w:eastAsia="Times New Roman" w:hAnsi="Times New Roman" w:cs="Times New Roman"/>
          <w:spacing w:val="-2"/>
          <w:sz w:val="28"/>
          <w:szCs w:val="28"/>
        </w:rPr>
        <w:t>Порядка;</w:t>
      </w:r>
    </w:p>
    <w:p w:rsidR="00301B44" w:rsidRPr="00817EEE" w:rsidRDefault="00301B44" w:rsidP="000E402E">
      <w:pPr>
        <w:shd w:val="clear" w:color="auto" w:fill="FFFFFF"/>
        <w:tabs>
          <w:tab w:val="left" w:pos="709"/>
        </w:tabs>
        <w:spacing w:after="0" w:line="298" w:lineRule="exact"/>
        <w:ind w:left="5" w:firstLine="685"/>
        <w:jc w:val="both"/>
        <w:rPr>
          <w:rFonts w:ascii="Times New Roman" w:hAnsi="Times New Roman" w:cs="Times New Roman"/>
          <w:sz w:val="28"/>
          <w:szCs w:val="28"/>
        </w:rPr>
      </w:pPr>
      <w:r w:rsidRPr="00817EEE">
        <w:rPr>
          <w:rFonts w:ascii="Times New Roman" w:eastAsia="Times New Roman" w:hAnsi="Times New Roman" w:cs="Times New Roman"/>
          <w:spacing w:val="-7"/>
          <w:sz w:val="28"/>
          <w:szCs w:val="28"/>
        </w:rPr>
        <w:t>в)</w:t>
      </w:r>
      <w:r w:rsidRPr="00817EEE">
        <w:rPr>
          <w:rFonts w:ascii="Times New Roman" w:eastAsia="Times New Roman" w:hAnsi="Times New Roman" w:cs="Times New Roman"/>
          <w:sz w:val="28"/>
          <w:szCs w:val="28"/>
        </w:rPr>
        <w:tab/>
      </w:r>
      <w:r w:rsidRPr="00817EEE">
        <w:rPr>
          <w:rFonts w:ascii="Times New Roman" w:eastAsia="Times New Roman" w:hAnsi="Times New Roman" w:cs="Times New Roman"/>
          <w:spacing w:val="1"/>
          <w:sz w:val="28"/>
          <w:szCs w:val="28"/>
        </w:rPr>
        <w:t>показателей для кассового плана по источникам финансирования дефицита</w:t>
      </w:r>
      <w:r w:rsidR="003412EB">
        <w:rPr>
          <w:rFonts w:ascii="Times New Roman" w:eastAsia="Times New Roman" w:hAnsi="Times New Roman" w:cs="Times New Roman"/>
          <w:spacing w:val="1"/>
          <w:sz w:val="28"/>
          <w:szCs w:val="28"/>
        </w:rPr>
        <w:t xml:space="preserve"> </w:t>
      </w:r>
      <w:r w:rsidRPr="00817EEE">
        <w:rPr>
          <w:rFonts w:ascii="Times New Roman" w:eastAsia="Times New Roman" w:hAnsi="Times New Roman" w:cs="Times New Roman"/>
          <w:sz w:val="28"/>
          <w:szCs w:val="28"/>
        </w:rPr>
        <w:t>бюджета</w:t>
      </w:r>
      <w:r w:rsidR="003412EB">
        <w:rPr>
          <w:rFonts w:ascii="Times New Roman" w:eastAsia="Times New Roman" w:hAnsi="Times New Roman" w:cs="Times New Roman"/>
          <w:sz w:val="28"/>
          <w:szCs w:val="28"/>
        </w:rPr>
        <w:t xml:space="preserve"> </w:t>
      </w:r>
      <w:r w:rsidR="00235995" w:rsidRPr="00817EEE">
        <w:rPr>
          <w:rFonts w:ascii="Times New Roman" w:eastAsia="Times New Roman" w:hAnsi="Times New Roman" w:cs="Times New Roman"/>
          <w:spacing w:val="1"/>
          <w:sz w:val="28"/>
          <w:szCs w:val="28"/>
        </w:rPr>
        <w:t xml:space="preserve">муниципального </w:t>
      </w:r>
      <w:r w:rsidR="00235995">
        <w:rPr>
          <w:rFonts w:ascii="Times New Roman" w:eastAsia="Times New Roman" w:hAnsi="Times New Roman" w:cs="Times New Roman"/>
          <w:spacing w:val="1"/>
          <w:sz w:val="28"/>
          <w:szCs w:val="28"/>
        </w:rPr>
        <w:t>округа</w:t>
      </w:r>
      <w:r w:rsidRPr="00817EEE">
        <w:rPr>
          <w:rFonts w:ascii="Times New Roman" w:eastAsia="Times New Roman" w:hAnsi="Times New Roman" w:cs="Times New Roman"/>
          <w:sz w:val="28"/>
          <w:szCs w:val="28"/>
        </w:rPr>
        <w:t>, составляемых в порядке, предусмотренном</w:t>
      </w:r>
      <w:r w:rsidR="003412EB">
        <w:rPr>
          <w:rFonts w:ascii="Times New Roman" w:eastAsia="Times New Roman" w:hAnsi="Times New Roman" w:cs="Times New Roman"/>
          <w:sz w:val="28"/>
          <w:szCs w:val="28"/>
        </w:rPr>
        <w:t xml:space="preserve"> </w:t>
      </w:r>
      <w:r w:rsidRPr="00817EEE">
        <w:rPr>
          <w:rFonts w:ascii="Times New Roman" w:eastAsia="Times New Roman" w:hAnsi="Times New Roman" w:cs="Times New Roman"/>
          <w:sz w:val="28"/>
          <w:szCs w:val="28"/>
        </w:rPr>
        <w:t xml:space="preserve">разделом </w:t>
      </w:r>
      <w:r w:rsidRPr="00817EEE">
        <w:rPr>
          <w:rFonts w:ascii="Times New Roman" w:eastAsia="Times New Roman" w:hAnsi="Times New Roman" w:cs="Times New Roman"/>
          <w:sz w:val="28"/>
          <w:szCs w:val="28"/>
          <w:lang w:val="en-US"/>
        </w:rPr>
        <w:t>IV</w:t>
      </w:r>
      <w:r w:rsidRPr="00817EEE">
        <w:rPr>
          <w:rFonts w:ascii="Times New Roman" w:eastAsia="Times New Roman" w:hAnsi="Times New Roman" w:cs="Times New Roman"/>
          <w:sz w:val="28"/>
          <w:szCs w:val="28"/>
        </w:rPr>
        <w:t xml:space="preserve"> настоящего Порядка;</w:t>
      </w:r>
    </w:p>
    <w:p w:rsidR="00301B44" w:rsidRPr="00817EEE" w:rsidRDefault="00301B44" w:rsidP="00F37503">
      <w:pPr>
        <w:shd w:val="clear" w:color="auto" w:fill="FFFFFF"/>
        <w:tabs>
          <w:tab w:val="left" w:pos="811"/>
        </w:tabs>
        <w:spacing w:after="0" w:line="298" w:lineRule="exact"/>
        <w:ind w:left="552" w:firstLine="157"/>
        <w:jc w:val="both"/>
        <w:rPr>
          <w:rFonts w:ascii="Times New Roman" w:hAnsi="Times New Roman" w:cs="Times New Roman"/>
          <w:sz w:val="28"/>
          <w:szCs w:val="28"/>
        </w:rPr>
      </w:pPr>
      <w:r w:rsidRPr="00817EEE">
        <w:rPr>
          <w:rFonts w:ascii="Times New Roman" w:eastAsia="Times New Roman" w:hAnsi="Times New Roman" w:cs="Times New Roman"/>
          <w:spacing w:val="-6"/>
          <w:sz w:val="28"/>
          <w:szCs w:val="28"/>
        </w:rPr>
        <w:t>г)</w:t>
      </w:r>
      <w:r w:rsidRPr="00817EEE">
        <w:rPr>
          <w:rFonts w:ascii="Times New Roman" w:eastAsia="Times New Roman" w:hAnsi="Times New Roman" w:cs="Times New Roman"/>
          <w:sz w:val="28"/>
          <w:szCs w:val="28"/>
        </w:rPr>
        <w:tab/>
        <w:t>иных необходимых показателей.</w:t>
      </w:r>
    </w:p>
    <w:p w:rsidR="00301B44" w:rsidRPr="00817EEE" w:rsidRDefault="00301B44" w:rsidP="00F37503">
      <w:pPr>
        <w:shd w:val="clear" w:color="auto" w:fill="FFFFFF"/>
        <w:tabs>
          <w:tab w:val="left" w:pos="797"/>
        </w:tabs>
        <w:spacing w:after="0" w:line="298" w:lineRule="exact"/>
        <w:ind w:firstLine="685"/>
        <w:jc w:val="both"/>
        <w:rPr>
          <w:rFonts w:ascii="Times New Roman" w:hAnsi="Times New Roman" w:cs="Times New Roman"/>
          <w:sz w:val="28"/>
          <w:szCs w:val="28"/>
        </w:rPr>
      </w:pPr>
      <w:r w:rsidRPr="00DA34E5">
        <w:rPr>
          <w:rFonts w:ascii="Times New Roman" w:hAnsi="Times New Roman" w:cs="Times New Roman"/>
          <w:spacing w:val="-9"/>
          <w:sz w:val="28"/>
          <w:szCs w:val="28"/>
        </w:rPr>
        <w:t>4.</w:t>
      </w:r>
      <w:r w:rsidRPr="00DA34E5">
        <w:rPr>
          <w:rFonts w:ascii="Times New Roman" w:eastAsia="Times New Roman" w:hAnsi="Times New Roman" w:cs="Times New Roman"/>
          <w:spacing w:val="2"/>
          <w:sz w:val="28"/>
          <w:szCs w:val="28"/>
        </w:rPr>
        <w:t xml:space="preserve">Уточнение и представление в </w:t>
      </w:r>
      <w:r w:rsidR="00C6110A" w:rsidRPr="00DA34E5">
        <w:rPr>
          <w:rFonts w:ascii="Times New Roman" w:eastAsia="Times New Roman" w:hAnsi="Times New Roman" w:cs="Times New Roman"/>
          <w:spacing w:val="2"/>
          <w:sz w:val="28"/>
          <w:szCs w:val="28"/>
        </w:rPr>
        <w:t xml:space="preserve">отдел доходов и бюджетный </w:t>
      </w:r>
      <w:r w:rsidRPr="00DA34E5">
        <w:rPr>
          <w:rFonts w:ascii="Times New Roman" w:eastAsia="Times New Roman" w:hAnsi="Times New Roman" w:cs="Times New Roman"/>
          <w:spacing w:val="2"/>
          <w:sz w:val="28"/>
          <w:szCs w:val="28"/>
        </w:rPr>
        <w:t xml:space="preserve">отдел </w:t>
      </w:r>
      <w:r w:rsidR="00235995" w:rsidRPr="00DA34E5">
        <w:rPr>
          <w:rFonts w:ascii="Times New Roman" w:eastAsia="Times New Roman" w:hAnsi="Times New Roman" w:cs="Times New Roman"/>
          <w:spacing w:val="9"/>
          <w:sz w:val="28"/>
          <w:szCs w:val="28"/>
        </w:rPr>
        <w:t>Ф</w:t>
      </w:r>
      <w:r w:rsidR="00F37503" w:rsidRPr="00DA34E5">
        <w:rPr>
          <w:rFonts w:ascii="Times New Roman" w:eastAsia="Times New Roman" w:hAnsi="Times New Roman" w:cs="Times New Roman"/>
          <w:spacing w:val="9"/>
          <w:sz w:val="28"/>
          <w:szCs w:val="28"/>
        </w:rPr>
        <w:t>ин</w:t>
      </w:r>
      <w:r w:rsidR="00A5749A" w:rsidRPr="00DA34E5">
        <w:rPr>
          <w:rFonts w:ascii="Times New Roman" w:eastAsia="Times New Roman" w:hAnsi="Times New Roman" w:cs="Times New Roman"/>
          <w:spacing w:val="9"/>
          <w:sz w:val="28"/>
          <w:szCs w:val="28"/>
        </w:rPr>
        <w:t>ансово</w:t>
      </w:r>
      <w:r w:rsidR="00C6110A" w:rsidRPr="00DA34E5">
        <w:rPr>
          <w:rFonts w:ascii="Times New Roman" w:eastAsia="Times New Roman" w:hAnsi="Times New Roman" w:cs="Times New Roman"/>
          <w:spacing w:val="9"/>
          <w:sz w:val="28"/>
          <w:szCs w:val="28"/>
        </w:rPr>
        <w:t>го</w:t>
      </w:r>
      <w:r w:rsidR="003412EB">
        <w:rPr>
          <w:rFonts w:ascii="Times New Roman" w:eastAsia="Times New Roman" w:hAnsi="Times New Roman" w:cs="Times New Roman"/>
          <w:spacing w:val="9"/>
          <w:sz w:val="28"/>
          <w:szCs w:val="28"/>
        </w:rPr>
        <w:t xml:space="preserve"> </w:t>
      </w:r>
      <w:r w:rsidR="00F37503" w:rsidRPr="00DA34E5">
        <w:rPr>
          <w:rFonts w:ascii="Times New Roman" w:eastAsia="Times New Roman" w:hAnsi="Times New Roman" w:cs="Times New Roman"/>
          <w:spacing w:val="9"/>
          <w:sz w:val="28"/>
          <w:szCs w:val="28"/>
        </w:rPr>
        <w:t>управления</w:t>
      </w:r>
      <w:r w:rsidRPr="00DA34E5">
        <w:rPr>
          <w:rFonts w:ascii="Times New Roman" w:eastAsia="Times New Roman" w:hAnsi="Times New Roman" w:cs="Times New Roman"/>
          <w:spacing w:val="9"/>
          <w:sz w:val="28"/>
          <w:szCs w:val="28"/>
        </w:rPr>
        <w:t xml:space="preserve"> показателей для кассового плана</w:t>
      </w:r>
      <w:r w:rsidRPr="00DA34E5">
        <w:rPr>
          <w:rFonts w:ascii="Times New Roman" w:eastAsia="Times New Roman" w:hAnsi="Times New Roman" w:cs="Times New Roman"/>
          <w:spacing w:val="9"/>
          <w:sz w:val="28"/>
          <w:szCs w:val="28"/>
        </w:rPr>
        <w:br/>
      </w:r>
      <w:r w:rsidR="00C6110A" w:rsidRPr="00DA34E5">
        <w:rPr>
          <w:rFonts w:ascii="Times New Roman" w:eastAsia="Times New Roman" w:hAnsi="Times New Roman" w:cs="Times New Roman"/>
          <w:spacing w:val="2"/>
          <w:sz w:val="28"/>
          <w:szCs w:val="28"/>
        </w:rPr>
        <w:t xml:space="preserve">осуществляются </w:t>
      </w:r>
      <w:r w:rsidRPr="00DA34E5">
        <w:rPr>
          <w:rFonts w:ascii="Times New Roman" w:eastAsia="Times New Roman" w:hAnsi="Times New Roman" w:cs="Times New Roman"/>
          <w:spacing w:val="2"/>
          <w:sz w:val="28"/>
          <w:szCs w:val="28"/>
        </w:rPr>
        <w:t xml:space="preserve">в порядке, предусмотренном разделами </w:t>
      </w:r>
      <w:r w:rsidRPr="00DA34E5">
        <w:rPr>
          <w:rFonts w:ascii="Times New Roman" w:eastAsia="Times New Roman" w:hAnsi="Times New Roman" w:cs="Times New Roman"/>
          <w:spacing w:val="2"/>
          <w:sz w:val="28"/>
          <w:szCs w:val="28"/>
          <w:lang w:val="en-US"/>
        </w:rPr>
        <w:t>II</w:t>
      </w:r>
      <w:r w:rsidRPr="00DA34E5">
        <w:rPr>
          <w:rFonts w:ascii="Times New Roman" w:eastAsia="Times New Roman" w:hAnsi="Times New Roman" w:cs="Times New Roman"/>
          <w:spacing w:val="2"/>
          <w:sz w:val="28"/>
          <w:szCs w:val="28"/>
        </w:rPr>
        <w:t xml:space="preserve"> - </w:t>
      </w:r>
      <w:r w:rsidRPr="00DA34E5">
        <w:rPr>
          <w:rFonts w:ascii="Times New Roman" w:eastAsia="Times New Roman" w:hAnsi="Times New Roman" w:cs="Times New Roman"/>
          <w:spacing w:val="2"/>
          <w:sz w:val="28"/>
          <w:szCs w:val="28"/>
          <w:lang w:val="en-US"/>
        </w:rPr>
        <w:t>IV</w:t>
      </w:r>
      <w:r w:rsidRPr="00DA34E5">
        <w:rPr>
          <w:rFonts w:ascii="Times New Roman" w:eastAsia="Times New Roman" w:hAnsi="Times New Roman" w:cs="Times New Roman"/>
          <w:spacing w:val="2"/>
          <w:sz w:val="28"/>
          <w:szCs w:val="28"/>
        </w:rPr>
        <w:t xml:space="preserve"> настоящего</w:t>
      </w:r>
      <w:r w:rsidRPr="00DA34E5">
        <w:rPr>
          <w:rFonts w:ascii="Times New Roman" w:eastAsia="Times New Roman" w:hAnsi="Times New Roman" w:cs="Times New Roman"/>
          <w:spacing w:val="-2"/>
          <w:sz w:val="28"/>
          <w:szCs w:val="28"/>
        </w:rPr>
        <w:t>Порядка.</w:t>
      </w:r>
    </w:p>
    <w:p w:rsidR="00F37503" w:rsidRPr="000E402E" w:rsidRDefault="00F37503" w:rsidP="00F37503">
      <w:pPr>
        <w:shd w:val="clear" w:color="auto" w:fill="FFFFFF"/>
        <w:spacing w:after="0" w:line="298" w:lineRule="exact"/>
        <w:ind w:right="24" w:firstLine="685"/>
        <w:jc w:val="center"/>
        <w:rPr>
          <w:rFonts w:ascii="Times New Roman" w:eastAsia="Times New Roman" w:hAnsi="Times New Roman" w:cs="Times New Roman"/>
          <w:spacing w:val="-1"/>
          <w:sz w:val="18"/>
          <w:szCs w:val="18"/>
        </w:rPr>
      </w:pPr>
    </w:p>
    <w:p w:rsidR="00987B34" w:rsidRPr="000E402E" w:rsidRDefault="00745E0C" w:rsidP="000E402E">
      <w:pPr>
        <w:spacing w:after="0" w:line="240" w:lineRule="auto"/>
        <w:jc w:val="center"/>
        <w:rPr>
          <w:rFonts w:ascii="Times New Roman" w:hAnsi="Times New Roman" w:cs="Times New Roman"/>
          <w:sz w:val="28"/>
          <w:szCs w:val="28"/>
        </w:rPr>
      </w:pPr>
      <w:r w:rsidRPr="000E402E">
        <w:rPr>
          <w:rFonts w:ascii="Times New Roman" w:hAnsi="Times New Roman" w:cs="Times New Roman"/>
          <w:sz w:val="28"/>
          <w:szCs w:val="28"/>
        </w:rPr>
        <w:t xml:space="preserve">Раздел </w:t>
      </w:r>
      <w:r w:rsidRPr="000E402E">
        <w:rPr>
          <w:rFonts w:ascii="Times New Roman" w:hAnsi="Times New Roman" w:cs="Times New Roman"/>
          <w:sz w:val="28"/>
          <w:szCs w:val="28"/>
          <w:lang w:val="en-US"/>
        </w:rPr>
        <w:t>II</w:t>
      </w:r>
      <w:r w:rsidRPr="000E402E">
        <w:rPr>
          <w:rFonts w:ascii="Times New Roman" w:hAnsi="Times New Roman" w:cs="Times New Roman"/>
          <w:sz w:val="28"/>
          <w:szCs w:val="28"/>
        </w:rPr>
        <w:t>. Порядок составления, уточнения</w:t>
      </w:r>
    </w:p>
    <w:p w:rsidR="00987B34" w:rsidRPr="000E402E" w:rsidRDefault="00745E0C" w:rsidP="000E402E">
      <w:pPr>
        <w:spacing w:after="0" w:line="240" w:lineRule="auto"/>
        <w:jc w:val="center"/>
        <w:rPr>
          <w:rFonts w:ascii="Times New Roman" w:hAnsi="Times New Roman" w:cs="Times New Roman"/>
          <w:sz w:val="28"/>
          <w:szCs w:val="28"/>
        </w:rPr>
      </w:pPr>
      <w:r w:rsidRPr="000E402E">
        <w:rPr>
          <w:rFonts w:ascii="Times New Roman" w:hAnsi="Times New Roman" w:cs="Times New Roman"/>
          <w:sz w:val="28"/>
          <w:szCs w:val="28"/>
        </w:rPr>
        <w:t>и представления показателей для кассового плана по доходам</w:t>
      </w:r>
    </w:p>
    <w:p w:rsidR="00745E0C" w:rsidRPr="000E402E" w:rsidRDefault="00745E0C" w:rsidP="000E402E">
      <w:pPr>
        <w:spacing w:after="0" w:line="240" w:lineRule="auto"/>
        <w:jc w:val="center"/>
        <w:rPr>
          <w:rFonts w:ascii="Times New Roman" w:hAnsi="Times New Roman" w:cs="Times New Roman"/>
          <w:sz w:val="28"/>
          <w:szCs w:val="28"/>
        </w:rPr>
      </w:pPr>
      <w:r w:rsidRPr="000E402E">
        <w:rPr>
          <w:rFonts w:ascii="Times New Roman" w:hAnsi="Times New Roman" w:cs="Times New Roman"/>
          <w:sz w:val="28"/>
          <w:szCs w:val="28"/>
        </w:rPr>
        <w:t>бюджета Калининского муниципального округа</w:t>
      </w:r>
    </w:p>
    <w:p w:rsidR="00987B34" w:rsidRPr="00DA34E5" w:rsidRDefault="00987B34" w:rsidP="00987B34">
      <w:pPr>
        <w:pStyle w:val="4"/>
        <w:shd w:val="clear" w:color="auto" w:fill="auto"/>
        <w:spacing w:before="0" w:after="0" w:line="260" w:lineRule="exact"/>
        <w:ind w:firstLine="0"/>
        <w:jc w:val="center"/>
        <w:rPr>
          <w:sz w:val="28"/>
          <w:szCs w:val="28"/>
        </w:rPr>
      </w:pPr>
    </w:p>
    <w:p w:rsidR="0033525E" w:rsidRDefault="0033525E" w:rsidP="0033525E">
      <w:pPr>
        <w:pStyle w:val="4"/>
        <w:shd w:val="clear" w:color="auto" w:fill="auto"/>
        <w:spacing w:before="0" w:after="0" w:line="240" w:lineRule="auto"/>
        <w:ind w:left="680" w:right="20" w:firstLine="0"/>
        <w:jc w:val="both"/>
        <w:rPr>
          <w:color w:val="000000"/>
          <w:sz w:val="28"/>
          <w:szCs w:val="28"/>
        </w:rPr>
      </w:pPr>
      <w:r>
        <w:rPr>
          <w:color w:val="000000"/>
          <w:sz w:val="28"/>
          <w:szCs w:val="28"/>
        </w:rPr>
        <w:t>5.</w:t>
      </w:r>
      <w:r w:rsidR="003412EB">
        <w:rPr>
          <w:color w:val="000000"/>
          <w:sz w:val="28"/>
          <w:szCs w:val="28"/>
        </w:rPr>
        <w:t xml:space="preserve"> </w:t>
      </w:r>
      <w:r w:rsidR="00745E0C" w:rsidRPr="00DA34E5">
        <w:rPr>
          <w:color w:val="000000"/>
          <w:sz w:val="28"/>
          <w:szCs w:val="28"/>
        </w:rPr>
        <w:t xml:space="preserve">Показатели </w:t>
      </w:r>
      <w:r w:rsidR="003412EB">
        <w:rPr>
          <w:color w:val="000000"/>
          <w:sz w:val="28"/>
          <w:szCs w:val="28"/>
        </w:rPr>
        <w:t xml:space="preserve"> </w:t>
      </w:r>
      <w:r w:rsidR="00745E0C" w:rsidRPr="00DA34E5">
        <w:rPr>
          <w:color w:val="000000"/>
          <w:sz w:val="28"/>
          <w:szCs w:val="28"/>
        </w:rPr>
        <w:t xml:space="preserve">для кассового плана по доходам бюджета </w:t>
      </w:r>
      <w:r w:rsidR="003412EB">
        <w:rPr>
          <w:color w:val="000000"/>
          <w:sz w:val="28"/>
          <w:szCs w:val="28"/>
        </w:rPr>
        <w:t xml:space="preserve"> </w:t>
      </w:r>
      <w:r w:rsidR="00745E0C" w:rsidRPr="00DA34E5">
        <w:rPr>
          <w:color w:val="000000"/>
          <w:sz w:val="28"/>
          <w:szCs w:val="28"/>
        </w:rPr>
        <w:t>Калининского</w:t>
      </w:r>
    </w:p>
    <w:p w:rsidR="00745E0C" w:rsidRPr="00DA34E5" w:rsidRDefault="00745E0C" w:rsidP="0033525E">
      <w:pPr>
        <w:pStyle w:val="4"/>
        <w:shd w:val="clear" w:color="auto" w:fill="auto"/>
        <w:spacing w:before="0" w:after="0" w:line="240" w:lineRule="auto"/>
        <w:ind w:right="20" w:firstLine="0"/>
        <w:jc w:val="both"/>
        <w:rPr>
          <w:sz w:val="28"/>
          <w:szCs w:val="28"/>
        </w:rPr>
      </w:pPr>
      <w:r w:rsidRPr="00DA34E5">
        <w:rPr>
          <w:color w:val="000000"/>
          <w:sz w:val="28"/>
          <w:szCs w:val="28"/>
        </w:rPr>
        <w:t xml:space="preserve">муниципального округа </w:t>
      </w:r>
      <w:r w:rsidRPr="00DA34E5">
        <w:rPr>
          <w:sz w:val="28"/>
          <w:szCs w:val="28"/>
        </w:rPr>
        <w:t xml:space="preserve">(далее - бюджет округа) </w:t>
      </w:r>
      <w:r w:rsidRPr="00DA34E5">
        <w:rPr>
          <w:color w:val="000000"/>
          <w:sz w:val="28"/>
          <w:szCs w:val="28"/>
        </w:rPr>
        <w:t>формируются на основании:</w:t>
      </w:r>
    </w:p>
    <w:p w:rsidR="00745E0C" w:rsidRPr="00DA34E5" w:rsidRDefault="00987B34" w:rsidP="00745E0C">
      <w:pPr>
        <w:pStyle w:val="4"/>
        <w:shd w:val="clear" w:color="auto" w:fill="auto"/>
        <w:tabs>
          <w:tab w:val="left" w:pos="924"/>
        </w:tabs>
        <w:spacing w:before="0" w:after="0" w:line="240" w:lineRule="auto"/>
        <w:ind w:left="20" w:right="20" w:firstLine="660"/>
        <w:jc w:val="both"/>
        <w:rPr>
          <w:sz w:val="28"/>
          <w:szCs w:val="28"/>
        </w:rPr>
      </w:pPr>
      <w:r>
        <w:rPr>
          <w:color w:val="000000"/>
          <w:sz w:val="28"/>
          <w:szCs w:val="28"/>
        </w:rPr>
        <w:t xml:space="preserve">а) </w:t>
      </w:r>
      <w:r w:rsidR="00745E0C" w:rsidRPr="00DA34E5">
        <w:rPr>
          <w:color w:val="000000"/>
          <w:sz w:val="28"/>
          <w:szCs w:val="28"/>
        </w:rPr>
        <w:t>прогноза поступлений доходов в бюджет муниципального округа в разрезе кодов классификации доходов бюджетов Российской Федерации по главным администраторам доходов бюджета муниципального округа;</w:t>
      </w:r>
    </w:p>
    <w:p w:rsidR="00745E0C" w:rsidRPr="00DA34E5" w:rsidRDefault="00745E0C" w:rsidP="00745E0C">
      <w:pPr>
        <w:pStyle w:val="4"/>
        <w:shd w:val="clear" w:color="auto" w:fill="auto"/>
        <w:tabs>
          <w:tab w:val="left" w:pos="924"/>
        </w:tabs>
        <w:spacing w:before="0" w:after="0" w:line="240" w:lineRule="auto"/>
        <w:ind w:left="20" w:right="20" w:firstLine="660"/>
        <w:jc w:val="both"/>
        <w:rPr>
          <w:sz w:val="28"/>
          <w:szCs w:val="28"/>
        </w:rPr>
      </w:pPr>
      <w:r w:rsidRPr="00DA34E5">
        <w:rPr>
          <w:color w:val="000000"/>
          <w:sz w:val="28"/>
          <w:szCs w:val="28"/>
        </w:rPr>
        <w:t>б)</w:t>
      </w:r>
      <w:r w:rsidR="003412EB">
        <w:rPr>
          <w:color w:val="000000"/>
          <w:sz w:val="28"/>
          <w:szCs w:val="28"/>
        </w:rPr>
        <w:t xml:space="preserve"> </w:t>
      </w:r>
      <w:r w:rsidRPr="00DA34E5">
        <w:rPr>
          <w:color w:val="000000"/>
          <w:sz w:val="28"/>
          <w:szCs w:val="28"/>
        </w:rPr>
        <w:tab/>
        <w:t>сведений о поквартальном и помесячном распределении поступлений доходов, администрируемых главным администратором доходов бюджета округа, представленных главными администраторами доходов в отдел доходов.</w:t>
      </w:r>
    </w:p>
    <w:p w:rsidR="00745E0C" w:rsidRPr="00DA34E5" w:rsidRDefault="0033525E" w:rsidP="0033525E">
      <w:pPr>
        <w:pStyle w:val="4"/>
        <w:shd w:val="clear" w:color="auto" w:fill="auto"/>
        <w:tabs>
          <w:tab w:val="left" w:pos="709"/>
          <w:tab w:val="left" w:pos="1092"/>
        </w:tabs>
        <w:spacing w:before="0" w:after="0" w:line="240" w:lineRule="auto"/>
        <w:ind w:right="20" w:firstLine="0"/>
        <w:jc w:val="both"/>
        <w:rPr>
          <w:sz w:val="28"/>
          <w:szCs w:val="28"/>
        </w:rPr>
      </w:pPr>
      <w:r>
        <w:rPr>
          <w:color w:val="000000"/>
          <w:sz w:val="28"/>
          <w:szCs w:val="28"/>
        </w:rPr>
        <w:t xml:space="preserve">          6. </w:t>
      </w:r>
      <w:r w:rsidR="00745E0C" w:rsidRPr="00DA34E5">
        <w:rPr>
          <w:color w:val="000000"/>
          <w:sz w:val="28"/>
          <w:szCs w:val="28"/>
        </w:rPr>
        <w:t>Отдел доходов составляет прогноз поступлений доходов в бюджет муниципального округа на очередной финансовый год в разрезе кодов классификации доходов бюджетов Российской Федерации по главным администраторам доходов бюджета округа по форме согласно приложению 1 к настоящему Порядку и направляет главным администраторам доходов бюджета муниципального округа не позднее пяти рабочих дней со дня опубликования решения Думы Калининского муниципального округа Тверской области о принятии проекта решения Думы Калининского муниципального округа Тверской области о бюджете Калининского муниципального округа Тверской области на очередной финансовый год и плановый период (далее - решение о бюджете округа).</w:t>
      </w:r>
    </w:p>
    <w:p w:rsidR="00745E0C" w:rsidRPr="00DA34E5" w:rsidRDefault="0033525E" w:rsidP="0033525E">
      <w:pPr>
        <w:pStyle w:val="4"/>
        <w:shd w:val="clear" w:color="auto" w:fill="auto"/>
        <w:tabs>
          <w:tab w:val="left" w:pos="924"/>
        </w:tabs>
        <w:spacing w:before="0" w:after="0" w:line="240" w:lineRule="auto"/>
        <w:ind w:right="20" w:firstLine="0"/>
        <w:jc w:val="both"/>
        <w:rPr>
          <w:sz w:val="28"/>
          <w:szCs w:val="28"/>
        </w:rPr>
      </w:pPr>
      <w:r>
        <w:rPr>
          <w:color w:val="000000"/>
          <w:sz w:val="28"/>
          <w:szCs w:val="28"/>
        </w:rPr>
        <w:t xml:space="preserve">          7. </w:t>
      </w:r>
      <w:r w:rsidR="00745E0C" w:rsidRPr="00DA34E5">
        <w:rPr>
          <w:color w:val="000000"/>
          <w:sz w:val="28"/>
          <w:szCs w:val="28"/>
        </w:rPr>
        <w:t>Главные администраторы доходов бюджета округа представляют в отдел доходов сведения, необходимые для составления кассового плана и включающие:</w:t>
      </w:r>
    </w:p>
    <w:p w:rsidR="00745E0C" w:rsidRPr="00DA34E5" w:rsidRDefault="00987B34" w:rsidP="0033525E">
      <w:pPr>
        <w:pStyle w:val="4"/>
        <w:shd w:val="clear" w:color="auto" w:fill="auto"/>
        <w:tabs>
          <w:tab w:val="left" w:pos="709"/>
          <w:tab w:val="left" w:pos="924"/>
        </w:tabs>
        <w:spacing w:before="0" w:after="0" w:line="240" w:lineRule="auto"/>
        <w:ind w:left="20" w:right="20" w:firstLine="660"/>
        <w:jc w:val="both"/>
        <w:rPr>
          <w:sz w:val="28"/>
          <w:szCs w:val="28"/>
        </w:rPr>
      </w:pPr>
      <w:r>
        <w:rPr>
          <w:color w:val="000000"/>
          <w:sz w:val="28"/>
          <w:szCs w:val="28"/>
        </w:rPr>
        <w:t xml:space="preserve">а) </w:t>
      </w:r>
      <w:r w:rsidR="00745E0C" w:rsidRPr="00DA34E5">
        <w:rPr>
          <w:color w:val="000000"/>
          <w:sz w:val="28"/>
          <w:szCs w:val="28"/>
        </w:rPr>
        <w:t xml:space="preserve">сведения о поквартальном и помесячном распределении поступлений доходов, администрируемых главным администратором бюджета округа, на </w:t>
      </w:r>
      <w:r w:rsidR="00745E0C" w:rsidRPr="00DA34E5">
        <w:rPr>
          <w:color w:val="000000"/>
          <w:sz w:val="28"/>
          <w:szCs w:val="28"/>
        </w:rPr>
        <w:lastRenderedPageBreak/>
        <w:t>бумажном носителе и в электронном виде по форме согласно приложению 5 к настоящему Порядку, представляемые в срок не позднее десяти рабочих дней со дня опубликования решения Думы Калининского  муниципального округа Тверской области о принятии проекта решения Думы Калининского муниципального округа Тверской области о бюджете округа;</w:t>
      </w:r>
    </w:p>
    <w:p w:rsidR="00745E0C" w:rsidRPr="00DA34E5" w:rsidRDefault="00745E0C" w:rsidP="009A398E">
      <w:pPr>
        <w:pStyle w:val="4"/>
        <w:shd w:val="clear" w:color="auto" w:fill="auto"/>
        <w:tabs>
          <w:tab w:val="left" w:pos="924"/>
        </w:tabs>
        <w:spacing w:before="0" w:after="0" w:line="240" w:lineRule="auto"/>
        <w:ind w:left="20" w:right="20" w:firstLine="547"/>
        <w:jc w:val="both"/>
        <w:rPr>
          <w:sz w:val="28"/>
          <w:szCs w:val="28"/>
        </w:rPr>
      </w:pPr>
      <w:r w:rsidRPr="00DA34E5">
        <w:rPr>
          <w:color w:val="000000"/>
          <w:sz w:val="28"/>
          <w:szCs w:val="28"/>
        </w:rPr>
        <w:t>б)</w:t>
      </w:r>
      <w:r w:rsidRPr="00DA34E5">
        <w:rPr>
          <w:sz w:val="28"/>
          <w:szCs w:val="28"/>
        </w:rPr>
        <w:tab/>
        <w:t>пояснительную записку о формировании сведений о поквартальном и помесячном распределении доходов на год, администрируемых главными администраторами доходов бюджета округа, предоставляемую одновременно со сведениями о поквартальном и помесячном р</w:t>
      </w:r>
      <w:r w:rsidR="00987B34">
        <w:rPr>
          <w:sz w:val="28"/>
          <w:szCs w:val="28"/>
        </w:rPr>
        <w:t>аспределении поступлений доходов</w:t>
      </w:r>
      <w:r w:rsidRPr="00DA34E5">
        <w:rPr>
          <w:sz w:val="28"/>
          <w:szCs w:val="28"/>
        </w:rPr>
        <w:t>, администрируемых главным администратором доходов бюджета округа по необходимости.</w:t>
      </w:r>
    </w:p>
    <w:p w:rsidR="00745E0C" w:rsidRPr="00DA34E5" w:rsidRDefault="0033525E" w:rsidP="0033525E">
      <w:pPr>
        <w:pStyle w:val="4"/>
        <w:shd w:val="clear" w:color="auto" w:fill="auto"/>
        <w:tabs>
          <w:tab w:val="left" w:pos="709"/>
          <w:tab w:val="left" w:pos="924"/>
        </w:tabs>
        <w:spacing w:before="0" w:after="0" w:line="240" w:lineRule="auto"/>
        <w:ind w:right="20" w:firstLine="709"/>
        <w:jc w:val="both"/>
        <w:rPr>
          <w:sz w:val="28"/>
          <w:szCs w:val="28"/>
        </w:rPr>
      </w:pPr>
      <w:r>
        <w:rPr>
          <w:color w:val="000000"/>
          <w:sz w:val="28"/>
          <w:szCs w:val="28"/>
        </w:rPr>
        <w:t>8.</w:t>
      </w:r>
      <w:r w:rsidR="00DE5CD8">
        <w:rPr>
          <w:color w:val="000000"/>
          <w:sz w:val="28"/>
          <w:szCs w:val="28"/>
        </w:rPr>
        <w:t xml:space="preserve"> </w:t>
      </w:r>
      <w:r w:rsidR="007D443D" w:rsidRPr="00DA34E5">
        <w:rPr>
          <w:color w:val="000000"/>
          <w:sz w:val="28"/>
          <w:szCs w:val="28"/>
        </w:rPr>
        <w:t>Отдел доходов на основе сведений о поквартальном и помесячном распределении доходов, администрируемых главным администратором доходов бюджета округа, предоставляемых главными администраторами доходов по форме согласно приложению 2 к настоящему Порядку,</w:t>
      </w:r>
      <w:r w:rsidR="00DE5CD8">
        <w:rPr>
          <w:color w:val="000000"/>
          <w:sz w:val="28"/>
          <w:szCs w:val="28"/>
        </w:rPr>
        <w:t xml:space="preserve"> </w:t>
      </w:r>
      <w:r w:rsidR="007D443D" w:rsidRPr="00DA34E5">
        <w:rPr>
          <w:sz w:val="28"/>
          <w:szCs w:val="28"/>
        </w:rPr>
        <w:t>составляет сведения о помесячном распределении доходов администрируемых главным администратором доходов бюджета  округа в части налоговых и неналоговых доходов, в программном комплексе</w:t>
      </w:r>
      <w:r w:rsidR="00DE5CD8">
        <w:rPr>
          <w:sz w:val="28"/>
          <w:szCs w:val="28"/>
        </w:rPr>
        <w:t xml:space="preserve"> </w:t>
      </w:r>
      <w:r w:rsidR="007D443D" w:rsidRPr="00DA34E5">
        <w:rPr>
          <w:color w:val="000000"/>
          <w:sz w:val="28"/>
          <w:szCs w:val="28"/>
        </w:rPr>
        <w:t>«</w:t>
      </w:r>
      <w:proofErr w:type="spellStart"/>
      <w:r w:rsidR="007D443D" w:rsidRPr="00DA34E5">
        <w:rPr>
          <w:color w:val="000000"/>
          <w:sz w:val="28"/>
          <w:szCs w:val="28"/>
        </w:rPr>
        <w:t>Бюджет-СМАРТ</w:t>
      </w:r>
      <w:proofErr w:type="spellEnd"/>
      <w:proofErr w:type="gramStart"/>
      <w:r w:rsidR="007D443D" w:rsidRPr="00DA34E5">
        <w:rPr>
          <w:color w:val="000000"/>
          <w:sz w:val="28"/>
          <w:szCs w:val="28"/>
        </w:rPr>
        <w:t xml:space="preserve"> П</w:t>
      </w:r>
      <w:proofErr w:type="gramEnd"/>
      <w:r w:rsidR="007D443D" w:rsidRPr="00DA34E5">
        <w:rPr>
          <w:color w:val="000000"/>
          <w:sz w:val="28"/>
          <w:szCs w:val="28"/>
        </w:rPr>
        <w:t xml:space="preserve">ро» документ «Кассовый план поступлений» по форме согласно </w:t>
      </w:r>
      <w:r w:rsidR="00745E0C" w:rsidRPr="00DA34E5">
        <w:rPr>
          <w:color w:val="000000"/>
          <w:sz w:val="28"/>
          <w:szCs w:val="28"/>
        </w:rPr>
        <w:t>приложению 3 к настоящему Порядку</w:t>
      </w:r>
      <w:r w:rsidR="00DE5CD8">
        <w:rPr>
          <w:color w:val="000000"/>
          <w:sz w:val="28"/>
          <w:szCs w:val="28"/>
        </w:rPr>
        <w:t xml:space="preserve"> н</w:t>
      </w:r>
      <w:r w:rsidR="00745E0C" w:rsidRPr="00DA34E5">
        <w:rPr>
          <w:color w:val="000000"/>
          <w:sz w:val="28"/>
          <w:szCs w:val="28"/>
        </w:rPr>
        <w:t xml:space="preserve">е позднее 15 рабочих дней со дня </w:t>
      </w:r>
      <w:proofErr w:type="gramStart"/>
      <w:r w:rsidR="00745E0C" w:rsidRPr="00DA34E5">
        <w:rPr>
          <w:color w:val="000000"/>
          <w:sz w:val="28"/>
          <w:szCs w:val="28"/>
        </w:rPr>
        <w:t>опубликования решения Думы Калининского муниципального округа Тверской области</w:t>
      </w:r>
      <w:proofErr w:type="gramEnd"/>
      <w:r w:rsidR="00745E0C" w:rsidRPr="00DA34E5">
        <w:rPr>
          <w:color w:val="000000"/>
          <w:sz w:val="28"/>
          <w:szCs w:val="28"/>
        </w:rPr>
        <w:t xml:space="preserve"> о принятии проекта решения Думы Калининского муниципального округа Тверской области о бюджете округа.</w:t>
      </w:r>
    </w:p>
    <w:p w:rsidR="00745E0C" w:rsidRPr="00DA34E5" w:rsidRDefault="0033525E" w:rsidP="0033525E">
      <w:pPr>
        <w:pStyle w:val="4"/>
        <w:shd w:val="clear" w:color="auto" w:fill="auto"/>
        <w:tabs>
          <w:tab w:val="left" w:pos="709"/>
          <w:tab w:val="left" w:pos="974"/>
        </w:tabs>
        <w:spacing w:before="0" w:after="0" w:line="240" w:lineRule="auto"/>
        <w:ind w:right="20" w:firstLine="0"/>
        <w:jc w:val="both"/>
        <w:rPr>
          <w:sz w:val="28"/>
          <w:szCs w:val="28"/>
        </w:rPr>
      </w:pPr>
      <w:r>
        <w:rPr>
          <w:color w:val="000000"/>
          <w:sz w:val="28"/>
          <w:szCs w:val="28"/>
        </w:rPr>
        <w:t xml:space="preserve">          9. </w:t>
      </w:r>
      <w:r w:rsidR="00745E0C" w:rsidRPr="00DA34E5">
        <w:rPr>
          <w:color w:val="000000"/>
          <w:sz w:val="28"/>
          <w:szCs w:val="28"/>
        </w:rPr>
        <w:t>Отдел доходов на основе сведений о поквартальном и помесячном распределении доходов, администрируемых главным администратором доходов бюджета округа, предоставляемых главными администраторами доходов по форме согласно приложению 2 к настоящему Порядку, составляет сведения о помесячном распределении доходов, администрируемых главным администратором доходов бюджета округа в части безвозмездных поступлений, в программном комплексе «Бюджет-СМАРТ Про» (в модуле «Кассовый план поступлений») и по форме согласно приложению 3 к настоящему Порядку.</w:t>
      </w:r>
    </w:p>
    <w:p w:rsidR="00745E0C" w:rsidRPr="00DA34E5" w:rsidRDefault="0033525E" w:rsidP="0033525E">
      <w:pPr>
        <w:pStyle w:val="4"/>
        <w:shd w:val="clear" w:color="auto" w:fill="auto"/>
        <w:tabs>
          <w:tab w:val="left" w:pos="1054"/>
        </w:tabs>
        <w:spacing w:before="0" w:after="0" w:line="240" w:lineRule="auto"/>
        <w:ind w:right="20" w:firstLine="709"/>
        <w:jc w:val="both"/>
        <w:rPr>
          <w:sz w:val="28"/>
          <w:szCs w:val="28"/>
        </w:rPr>
      </w:pPr>
      <w:r>
        <w:rPr>
          <w:sz w:val="28"/>
          <w:szCs w:val="28"/>
        </w:rPr>
        <w:t xml:space="preserve">10. </w:t>
      </w:r>
      <w:r w:rsidR="00745E0C" w:rsidRPr="00DA34E5">
        <w:rPr>
          <w:sz w:val="28"/>
          <w:szCs w:val="28"/>
        </w:rPr>
        <w:t>В целях ведения кассового плана главные администраторы  бюджета округа ежеквартально составляют:</w:t>
      </w:r>
    </w:p>
    <w:p w:rsidR="00745E0C" w:rsidRPr="00DA34E5" w:rsidRDefault="00745E0C" w:rsidP="000E402E">
      <w:pPr>
        <w:pStyle w:val="4"/>
        <w:shd w:val="clear" w:color="auto" w:fill="auto"/>
        <w:tabs>
          <w:tab w:val="left" w:pos="709"/>
          <w:tab w:val="left" w:pos="974"/>
        </w:tabs>
        <w:spacing w:before="0" w:after="0" w:line="240" w:lineRule="auto"/>
        <w:ind w:left="20" w:right="20" w:firstLine="547"/>
        <w:jc w:val="both"/>
        <w:rPr>
          <w:sz w:val="28"/>
          <w:szCs w:val="28"/>
        </w:rPr>
      </w:pPr>
      <w:r w:rsidRPr="00DA34E5">
        <w:rPr>
          <w:sz w:val="28"/>
          <w:szCs w:val="28"/>
        </w:rPr>
        <w:t>а)</w:t>
      </w:r>
      <w:r w:rsidRPr="00DA34E5">
        <w:rPr>
          <w:sz w:val="28"/>
          <w:szCs w:val="28"/>
        </w:rPr>
        <w:tab/>
        <w:t>справку об исполнении доходов бюджета округа по форме согласно приложению 4 к настоящему Порядку;</w:t>
      </w:r>
    </w:p>
    <w:p w:rsidR="00745E0C" w:rsidRPr="00DA34E5" w:rsidRDefault="00745E0C" w:rsidP="009A398E">
      <w:pPr>
        <w:pStyle w:val="4"/>
        <w:shd w:val="clear" w:color="auto" w:fill="auto"/>
        <w:tabs>
          <w:tab w:val="left" w:pos="974"/>
        </w:tabs>
        <w:spacing w:before="0" w:after="0" w:line="240" w:lineRule="auto"/>
        <w:ind w:left="20" w:right="20" w:firstLine="547"/>
        <w:jc w:val="both"/>
        <w:rPr>
          <w:sz w:val="28"/>
          <w:szCs w:val="28"/>
        </w:rPr>
      </w:pPr>
      <w:r w:rsidRPr="00DA34E5">
        <w:rPr>
          <w:sz w:val="28"/>
          <w:szCs w:val="28"/>
        </w:rPr>
        <w:t>б)</w:t>
      </w:r>
      <w:r w:rsidRPr="00DA34E5">
        <w:rPr>
          <w:sz w:val="28"/>
          <w:szCs w:val="28"/>
        </w:rPr>
        <w:tab/>
        <w:t>уточненные сведения о поквартальном и помесячном распределении доходов, администрируемых главными администраторами доходов бюджета округа (далее - уточненные сведения), по форме согласно приложению 5 к настоящему Порядку в соответствии с методикой прогнозирования поступлений доходов в бюджет, соответствующей общим требованиям к такой методике, установленной Правительством Российской Федерации, с приложением соответствующих расчетов;</w:t>
      </w:r>
    </w:p>
    <w:p w:rsidR="00745E0C" w:rsidRPr="00DA34E5" w:rsidRDefault="00745E0C" w:rsidP="009A398E">
      <w:pPr>
        <w:pStyle w:val="4"/>
        <w:shd w:val="clear" w:color="auto" w:fill="auto"/>
        <w:tabs>
          <w:tab w:val="left" w:pos="974"/>
        </w:tabs>
        <w:spacing w:before="0" w:after="0" w:line="240" w:lineRule="auto"/>
        <w:ind w:left="20" w:firstLine="547"/>
        <w:jc w:val="both"/>
        <w:rPr>
          <w:sz w:val="28"/>
          <w:szCs w:val="28"/>
        </w:rPr>
      </w:pPr>
      <w:r w:rsidRPr="00DA34E5">
        <w:rPr>
          <w:sz w:val="28"/>
          <w:szCs w:val="28"/>
        </w:rPr>
        <w:t>в)</w:t>
      </w:r>
      <w:r w:rsidRPr="00DA34E5">
        <w:rPr>
          <w:sz w:val="28"/>
          <w:szCs w:val="28"/>
        </w:rPr>
        <w:tab/>
        <w:t>пояснительную записку о формировании уточненных сведений.</w:t>
      </w:r>
    </w:p>
    <w:p w:rsidR="00745E0C" w:rsidRPr="00DA34E5" w:rsidRDefault="00745E0C" w:rsidP="009A398E">
      <w:pPr>
        <w:shd w:val="clear" w:color="auto" w:fill="FFFFFF"/>
        <w:tabs>
          <w:tab w:val="left" w:pos="955"/>
        </w:tabs>
        <w:spacing w:after="0" w:line="240" w:lineRule="auto"/>
        <w:ind w:left="5" w:firstLine="547"/>
        <w:jc w:val="both"/>
        <w:rPr>
          <w:rFonts w:ascii="Times New Roman" w:hAnsi="Times New Roman" w:cs="Times New Roman"/>
          <w:sz w:val="28"/>
          <w:szCs w:val="28"/>
        </w:rPr>
      </w:pPr>
      <w:r w:rsidRPr="00DA34E5">
        <w:rPr>
          <w:rFonts w:ascii="Times New Roman" w:eastAsia="Times New Roman" w:hAnsi="Times New Roman" w:cs="Times New Roman"/>
          <w:spacing w:val="1"/>
          <w:sz w:val="28"/>
          <w:szCs w:val="28"/>
        </w:rPr>
        <w:lastRenderedPageBreak/>
        <w:t xml:space="preserve">При составлении уточненных сведений о поквартальном и помесячном </w:t>
      </w:r>
      <w:r w:rsidRPr="00DA34E5">
        <w:rPr>
          <w:rFonts w:ascii="Times New Roman" w:eastAsia="Times New Roman" w:hAnsi="Times New Roman" w:cs="Times New Roman"/>
          <w:sz w:val="28"/>
          <w:szCs w:val="28"/>
        </w:rPr>
        <w:t xml:space="preserve">распределении доходов, администрируемых главными администраторами доходов бюджета округа указываются фактические кассовые поступления доходов </w:t>
      </w:r>
      <w:r w:rsidRPr="00DA34E5">
        <w:rPr>
          <w:rFonts w:ascii="Times New Roman" w:eastAsia="Times New Roman" w:hAnsi="Times New Roman" w:cs="Times New Roman"/>
          <w:spacing w:val="9"/>
          <w:sz w:val="28"/>
          <w:szCs w:val="28"/>
        </w:rPr>
        <w:t xml:space="preserve">бюджета округа за отчетный период и уточняются (оцениваются) </w:t>
      </w:r>
      <w:r w:rsidRPr="00DA34E5">
        <w:rPr>
          <w:rFonts w:ascii="Times New Roman" w:eastAsia="Times New Roman" w:hAnsi="Times New Roman" w:cs="Times New Roman"/>
          <w:spacing w:val="-1"/>
          <w:sz w:val="28"/>
          <w:szCs w:val="28"/>
        </w:rPr>
        <w:t xml:space="preserve">соответствующие показатели периода, следующего за отчетным месяцем и до конца </w:t>
      </w:r>
      <w:r w:rsidRPr="00DA34E5">
        <w:rPr>
          <w:rFonts w:ascii="Times New Roman" w:eastAsia="Times New Roman" w:hAnsi="Times New Roman" w:cs="Times New Roman"/>
          <w:spacing w:val="-2"/>
          <w:sz w:val="28"/>
          <w:szCs w:val="28"/>
        </w:rPr>
        <w:t>года.</w:t>
      </w:r>
    </w:p>
    <w:p w:rsidR="00745E0C" w:rsidRPr="00DA34E5" w:rsidRDefault="00745E0C" w:rsidP="009A398E">
      <w:pPr>
        <w:pStyle w:val="4"/>
        <w:shd w:val="clear" w:color="auto" w:fill="auto"/>
        <w:spacing w:before="0" w:after="0" w:line="240" w:lineRule="auto"/>
        <w:ind w:left="20" w:firstLine="547"/>
        <w:jc w:val="both"/>
        <w:rPr>
          <w:sz w:val="28"/>
          <w:szCs w:val="28"/>
        </w:rPr>
      </w:pPr>
      <w:r w:rsidRPr="00DA34E5">
        <w:rPr>
          <w:sz w:val="28"/>
          <w:szCs w:val="28"/>
        </w:rPr>
        <w:t>Уточненные сведения и справка об исполнении доходов бюджета округа представляются главными администраторами доходов бюджета округа в отдел доходов в электронном виде и на бумажном носителе ежеквартально в срок не позднее 15 числа квартала, следующего за отчетным.</w:t>
      </w:r>
    </w:p>
    <w:p w:rsidR="00745E0C" w:rsidRPr="00DA34E5" w:rsidRDefault="0033525E" w:rsidP="0033525E">
      <w:pPr>
        <w:pStyle w:val="4"/>
        <w:shd w:val="clear" w:color="auto" w:fill="auto"/>
        <w:tabs>
          <w:tab w:val="left" w:pos="993"/>
        </w:tabs>
        <w:spacing w:before="0" w:after="0" w:line="240" w:lineRule="auto"/>
        <w:ind w:firstLine="0"/>
        <w:jc w:val="both"/>
        <w:rPr>
          <w:sz w:val="28"/>
          <w:szCs w:val="28"/>
        </w:rPr>
      </w:pPr>
      <w:r>
        <w:rPr>
          <w:sz w:val="28"/>
          <w:szCs w:val="28"/>
        </w:rPr>
        <w:t xml:space="preserve">          11. </w:t>
      </w:r>
      <w:r w:rsidR="00745E0C" w:rsidRPr="00DA34E5">
        <w:rPr>
          <w:sz w:val="28"/>
          <w:szCs w:val="28"/>
        </w:rPr>
        <w:t xml:space="preserve">В случае не предоставления главными администраторами доходов  бюджета муниципального округа сведений, </w:t>
      </w:r>
      <w:proofErr w:type="gramStart"/>
      <w:r w:rsidR="00745E0C" w:rsidRPr="00DA34E5">
        <w:rPr>
          <w:sz w:val="28"/>
          <w:szCs w:val="28"/>
        </w:rPr>
        <w:t>согласно пункта</w:t>
      </w:r>
      <w:proofErr w:type="gramEnd"/>
      <w:r w:rsidR="00745E0C" w:rsidRPr="00DA34E5">
        <w:rPr>
          <w:sz w:val="28"/>
          <w:szCs w:val="28"/>
        </w:rPr>
        <w:t xml:space="preserve"> 6 настоящего Порядка, отдел доходов финансового управления может самостоятельно составлять уточненные сведения по форме согласно приложению 5 к настоящему Порядку согласно поступлений, а по безвозмездным поступлениям согласовывать с бюджетным отделом.</w:t>
      </w:r>
    </w:p>
    <w:p w:rsidR="00745E0C" w:rsidRPr="00DA34E5" w:rsidRDefault="0033525E" w:rsidP="0033525E">
      <w:pPr>
        <w:pStyle w:val="4"/>
        <w:shd w:val="clear" w:color="auto" w:fill="auto"/>
        <w:tabs>
          <w:tab w:val="left" w:pos="1054"/>
        </w:tabs>
        <w:spacing w:before="0" w:after="0" w:line="240" w:lineRule="auto"/>
        <w:ind w:right="20" w:firstLine="0"/>
        <w:jc w:val="both"/>
        <w:rPr>
          <w:sz w:val="28"/>
          <w:szCs w:val="28"/>
        </w:rPr>
      </w:pPr>
      <w:r>
        <w:rPr>
          <w:sz w:val="28"/>
          <w:szCs w:val="28"/>
        </w:rPr>
        <w:t xml:space="preserve">          12. </w:t>
      </w:r>
      <w:r w:rsidR="00745E0C" w:rsidRPr="00DA34E5">
        <w:rPr>
          <w:sz w:val="28"/>
          <w:szCs w:val="28"/>
        </w:rPr>
        <w:t>Отдел доходов на основе уточненных сведений составляет сводные уточненные сведения о помесячном распределении налоговых и неналоговых доходов в программном комплексе «Бюджет-СМАРТ Про» (в модуле «Кассовый план поступлений») ежеквартально в срок не позднее 20 числа квартала, следующего за отчетным.</w:t>
      </w:r>
    </w:p>
    <w:p w:rsidR="00745E0C" w:rsidRPr="00DA34E5" w:rsidRDefault="00745E0C" w:rsidP="00EA341C">
      <w:pPr>
        <w:pStyle w:val="4"/>
        <w:shd w:val="clear" w:color="auto" w:fill="auto"/>
        <w:spacing w:before="0" w:after="0" w:line="240" w:lineRule="auto"/>
        <w:ind w:left="20" w:right="20" w:firstLine="547"/>
        <w:jc w:val="both"/>
        <w:rPr>
          <w:sz w:val="28"/>
          <w:szCs w:val="28"/>
        </w:rPr>
      </w:pPr>
      <w:r w:rsidRPr="00DA34E5">
        <w:rPr>
          <w:sz w:val="28"/>
          <w:szCs w:val="28"/>
        </w:rPr>
        <w:t>При уточнении сведений главных администраторов доходов о поквартальном и помесячном распределении поступлений доходов указываются фактические поступления бюджета округа за отчетный период и уточняются соответствующие показатели периода, следующего за текущим месяцем.</w:t>
      </w:r>
    </w:p>
    <w:p w:rsidR="00745E0C" w:rsidRPr="00DA34E5" w:rsidRDefault="0033525E" w:rsidP="0033525E">
      <w:pPr>
        <w:pStyle w:val="4"/>
        <w:shd w:val="clear" w:color="auto" w:fill="auto"/>
        <w:tabs>
          <w:tab w:val="left" w:pos="709"/>
          <w:tab w:val="left" w:pos="1054"/>
        </w:tabs>
        <w:spacing w:before="0" w:after="0" w:line="240" w:lineRule="auto"/>
        <w:ind w:right="20" w:firstLine="0"/>
        <w:jc w:val="both"/>
        <w:rPr>
          <w:sz w:val="28"/>
          <w:szCs w:val="28"/>
        </w:rPr>
      </w:pPr>
      <w:r>
        <w:rPr>
          <w:sz w:val="28"/>
          <w:szCs w:val="28"/>
        </w:rPr>
        <w:t xml:space="preserve">          13. </w:t>
      </w:r>
      <w:r w:rsidR="00745E0C" w:rsidRPr="00DA34E5">
        <w:rPr>
          <w:sz w:val="28"/>
          <w:szCs w:val="28"/>
        </w:rPr>
        <w:t>Отдел доходов на основе уточненных сведений составляет сводные уточненные прогнозы о помесячном распределении безвозмездных поступлений в программном комплексе «Бюджет-СМАРТ Про» (документ «Кассовый план поступлений») ежеквартально в срок не позднее 20 числа квартала, следующего за отчетным.</w:t>
      </w:r>
    </w:p>
    <w:p w:rsidR="00745E0C" w:rsidRPr="00DA34E5" w:rsidRDefault="0033525E" w:rsidP="0033525E">
      <w:pPr>
        <w:pStyle w:val="4"/>
        <w:shd w:val="clear" w:color="auto" w:fill="auto"/>
        <w:tabs>
          <w:tab w:val="left" w:pos="1054"/>
        </w:tabs>
        <w:spacing w:before="0" w:after="0" w:line="240" w:lineRule="auto"/>
        <w:ind w:right="20" w:firstLine="0"/>
        <w:jc w:val="both"/>
        <w:rPr>
          <w:sz w:val="28"/>
          <w:szCs w:val="28"/>
        </w:rPr>
      </w:pPr>
      <w:r>
        <w:rPr>
          <w:sz w:val="28"/>
          <w:szCs w:val="28"/>
        </w:rPr>
        <w:t xml:space="preserve">          14. </w:t>
      </w:r>
      <w:proofErr w:type="gramStart"/>
      <w:r w:rsidR="00745E0C" w:rsidRPr="00DA34E5">
        <w:rPr>
          <w:sz w:val="28"/>
          <w:szCs w:val="28"/>
        </w:rPr>
        <w:t>В случае внесения изменений в реш</w:t>
      </w:r>
      <w:r w:rsidR="00745E0C" w:rsidRPr="00DA34E5">
        <w:rPr>
          <w:color w:val="000000"/>
          <w:sz w:val="28"/>
          <w:szCs w:val="28"/>
        </w:rPr>
        <w:t>ение о бюджете округа в недельный срок с даты его опубликования сотрудники отдела доходов заносят измененные показатели по доходам в прогноз поступлений доходов в бюджет округа на текущий финансовый год в разрезе кодов классификации доходов бюджетов Российской Федерации по главным администраторам доходов бюджета округа по форме согласно приложению 1 к настоящему Порядку и с сопроводительным</w:t>
      </w:r>
      <w:proofErr w:type="gramEnd"/>
      <w:r w:rsidR="00745E0C" w:rsidRPr="00DA34E5">
        <w:rPr>
          <w:color w:val="000000"/>
          <w:sz w:val="28"/>
          <w:szCs w:val="28"/>
        </w:rPr>
        <w:t xml:space="preserve"> письмом направляют измененные показатели по доходам прогноза поступлений доходов в бюджет округа главным администраторам доходов бюджета округа.</w:t>
      </w:r>
    </w:p>
    <w:p w:rsidR="00745E0C" w:rsidRPr="00DA34E5" w:rsidRDefault="00745E0C" w:rsidP="00EA341C">
      <w:pPr>
        <w:pStyle w:val="4"/>
        <w:shd w:val="clear" w:color="auto" w:fill="auto"/>
        <w:spacing w:before="0" w:after="0" w:line="240" w:lineRule="auto"/>
        <w:ind w:left="20" w:right="20" w:firstLine="547"/>
        <w:jc w:val="both"/>
        <w:rPr>
          <w:sz w:val="28"/>
          <w:szCs w:val="28"/>
        </w:rPr>
      </w:pPr>
      <w:r w:rsidRPr="00DA34E5">
        <w:rPr>
          <w:color w:val="000000"/>
          <w:sz w:val="28"/>
          <w:szCs w:val="28"/>
        </w:rPr>
        <w:t xml:space="preserve">Главные администраторы доходов бюджета округа в течение 5 рабочих дней после получения уточненного прогноза поступлений доходов в бюджет округа </w:t>
      </w:r>
      <w:r w:rsidR="00F050B2">
        <w:rPr>
          <w:color w:val="000000"/>
          <w:sz w:val="28"/>
          <w:szCs w:val="28"/>
        </w:rPr>
        <w:t xml:space="preserve"> </w:t>
      </w:r>
      <w:r w:rsidRPr="00DA34E5">
        <w:rPr>
          <w:color w:val="000000"/>
          <w:sz w:val="28"/>
          <w:szCs w:val="28"/>
        </w:rPr>
        <w:t>представляют:</w:t>
      </w:r>
    </w:p>
    <w:p w:rsidR="00745E0C" w:rsidRPr="00DA34E5" w:rsidRDefault="00745E0C" w:rsidP="00EA341C">
      <w:pPr>
        <w:pStyle w:val="4"/>
        <w:shd w:val="clear" w:color="auto" w:fill="auto"/>
        <w:tabs>
          <w:tab w:val="left" w:pos="974"/>
        </w:tabs>
        <w:spacing w:before="0" w:after="0" w:line="240" w:lineRule="auto"/>
        <w:ind w:left="20" w:right="20" w:firstLine="547"/>
        <w:jc w:val="both"/>
        <w:rPr>
          <w:sz w:val="28"/>
          <w:szCs w:val="28"/>
        </w:rPr>
      </w:pPr>
      <w:r w:rsidRPr="00DA34E5">
        <w:rPr>
          <w:color w:val="000000"/>
          <w:sz w:val="28"/>
          <w:szCs w:val="28"/>
        </w:rPr>
        <w:t>а)</w:t>
      </w:r>
      <w:r w:rsidRPr="00DA34E5">
        <w:rPr>
          <w:color w:val="000000"/>
          <w:sz w:val="28"/>
          <w:szCs w:val="28"/>
        </w:rPr>
        <w:tab/>
        <w:t xml:space="preserve">сведения о поквартальном и помесячном распределении поступлений доходов, администрируемых главным администратором доходов бюджета </w:t>
      </w:r>
      <w:r w:rsidRPr="00DA34E5">
        <w:rPr>
          <w:color w:val="000000"/>
          <w:sz w:val="28"/>
          <w:szCs w:val="28"/>
        </w:rPr>
        <w:lastRenderedPageBreak/>
        <w:t>округа, согласно утвержденным решение о бюджете округа назначениям, на бумажном носителе и в электронном виде по форме согласно приложению 2 к настоящему Порядку;</w:t>
      </w:r>
    </w:p>
    <w:p w:rsidR="00745E0C" w:rsidRPr="00DA34E5" w:rsidRDefault="00745E0C" w:rsidP="00EA341C">
      <w:pPr>
        <w:pStyle w:val="4"/>
        <w:shd w:val="clear" w:color="auto" w:fill="auto"/>
        <w:tabs>
          <w:tab w:val="left" w:pos="986"/>
        </w:tabs>
        <w:spacing w:before="0" w:after="0" w:line="240" w:lineRule="auto"/>
        <w:ind w:left="20" w:right="20" w:firstLine="547"/>
        <w:jc w:val="both"/>
        <w:rPr>
          <w:sz w:val="28"/>
          <w:szCs w:val="28"/>
        </w:rPr>
      </w:pPr>
      <w:r w:rsidRPr="00DA34E5">
        <w:rPr>
          <w:color w:val="000000"/>
          <w:sz w:val="28"/>
          <w:szCs w:val="28"/>
        </w:rPr>
        <w:t>б)</w:t>
      </w:r>
      <w:r w:rsidRPr="00DA34E5">
        <w:rPr>
          <w:color w:val="000000"/>
          <w:sz w:val="28"/>
          <w:szCs w:val="28"/>
        </w:rPr>
        <w:tab/>
        <w:t>в</w:t>
      </w:r>
      <w:r w:rsidRPr="00DA34E5">
        <w:rPr>
          <w:sz w:val="28"/>
          <w:szCs w:val="28"/>
        </w:rPr>
        <w:t xml:space="preserve"> случае не предоставления главными администраторами доходов  бюджета округа уточненных сведений </w:t>
      </w:r>
      <w:r w:rsidR="00F050B2">
        <w:rPr>
          <w:sz w:val="28"/>
          <w:szCs w:val="28"/>
        </w:rPr>
        <w:t>отдел</w:t>
      </w:r>
      <w:r w:rsidRPr="00DA34E5">
        <w:rPr>
          <w:sz w:val="28"/>
          <w:szCs w:val="28"/>
        </w:rPr>
        <w:t xml:space="preserve"> доходов финансового управления  может  самостоятельно составлять уточненные сведения по форме согласно приложению 5 к настоящему Порядку, а по безвозмездным поступлениям согласовывать с бюджетным отделом.</w:t>
      </w:r>
    </w:p>
    <w:p w:rsidR="00745E0C" w:rsidRPr="00DA34E5" w:rsidRDefault="00745E0C" w:rsidP="00EA341C">
      <w:pPr>
        <w:spacing w:line="240" w:lineRule="auto"/>
        <w:ind w:firstLine="567"/>
        <w:jc w:val="both"/>
        <w:rPr>
          <w:rFonts w:ascii="Times New Roman" w:hAnsi="Times New Roman" w:cs="Times New Roman"/>
          <w:sz w:val="28"/>
          <w:szCs w:val="28"/>
        </w:rPr>
      </w:pPr>
      <w:r w:rsidRPr="00DA34E5">
        <w:rPr>
          <w:rFonts w:ascii="Times New Roman" w:hAnsi="Times New Roman" w:cs="Times New Roman"/>
          <w:sz w:val="28"/>
          <w:szCs w:val="28"/>
        </w:rPr>
        <w:t>Сотрудники отдела доходов на основе уточненных сведений заносят данные в программу «</w:t>
      </w:r>
      <w:proofErr w:type="spellStart"/>
      <w:r w:rsidRPr="00DA34E5">
        <w:rPr>
          <w:rFonts w:ascii="Times New Roman" w:hAnsi="Times New Roman" w:cs="Times New Roman"/>
          <w:sz w:val="28"/>
          <w:szCs w:val="28"/>
        </w:rPr>
        <w:t>Бюджет-СМАРТ</w:t>
      </w:r>
      <w:proofErr w:type="spellEnd"/>
      <w:proofErr w:type="gramStart"/>
      <w:r w:rsidRPr="00DA34E5">
        <w:rPr>
          <w:rFonts w:ascii="Times New Roman" w:hAnsi="Times New Roman" w:cs="Times New Roman"/>
          <w:sz w:val="28"/>
          <w:szCs w:val="28"/>
        </w:rPr>
        <w:t xml:space="preserve"> П</w:t>
      </w:r>
      <w:proofErr w:type="gramEnd"/>
      <w:r w:rsidRPr="00DA34E5">
        <w:rPr>
          <w:rFonts w:ascii="Times New Roman" w:hAnsi="Times New Roman" w:cs="Times New Roman"/>
          <w:sz w:val="28"/>
          <w:szCs w:val="28"/>
        </w:rPr>
        <w:t>ро»</w:t>
      </w:r>
      <w:r w:rsidR="00F050B2">
        <w:rPr>
          <w:rFonts w:ascii="Times New Roman" w:hAnsi="Times New Roman" w:cs="Times New Roman"/>
          <w:sz w:val="28"/>
          <w:szCs w:val="28"/>
        </w:rPr>
        <w:t xml:space="preserve"> </w:t>
      </w:r>
      <w:r w:rsidRPr="00DA34E5">
        <w:rPr>
          <w:rFonts w:ascii="Times New Roman" w:hAnsi="Times New Roman" w:cs="Times New Roman"/>
          <w:sz w:val="28"/>
          <w:szCs w:val="28"/>
        </w:rPr>
        <w:t>(в модуле «Кассовый план поступлений») по форме согласно приложению 3 к настоящему Порядку не позднее 15 рабочих дней со дня вступления в силу решения Думы Калининского муниципального округа Тверской области о внесении соответствующих</w:t>
      </w:r>
      <w:r w:rsidR="002101A4">
        <w:rPr>
          <w:rFonts w:ascii="Times New Roman" w:hAnsi="Times New Roman" w:cs="Times New Roman"/>
          <w:sz w:val="28"/>
          <w:szCs w:val="28"/>
        </w:rPr>
        <w:t xml:space="preserve"> </w:t>
      </w:r>
      <w:r w:rsidRPr="00DA34E5">
        <w:rPr>
          <w:rFonts w:ascii="Times New Roman" w:hAnsi="Times New Roman" w:cs="Times New Roman"/>
          <w:sz w:val="28"/>
          <w:szCs w:val="28"/>
        </w:rPr>
        <w:t>изменений в решение о бюджете округа.</w:t>
      </w:r>
    </w:p>
    <w:p w:rsidR="002A31E6" w:rsidRPr="00817EEE" w:rsidRDefault="002A31E6" w:rsidP="00EA341C">
      <w:pPr>
        <w:pStyle w:val="ConsPlusNormal"/>
        <w:widowControl/>
        <w:ind w:firstLine="567"/>
        <w:jc w:val="center"/>
        <w:outlineLvl w:val="1"/>
        <w:rPr>
          <w:rFonts w:ascii="Times New Roman" w:hAnsi="Times New Roman" w:cs="Times New Roman"/>
          <w:sz w:val="28"/>
          <w:szCs w:val="28"/>
        </w:rPr>
      </w:pPr>
      <w:r w:rsidRPr="00817EEE">
        <w:rPr>
          <w:rFonts w:ascii="Times New Roman" w:hAnsi="Times New Roman" w:cs="Times New Roman"/>
          <w:sz w:val="28"/>
          <w:szCs w:val="28"/>
        </w:rPr>
        <w:t xml:space="preserve">Раздел </w:t>
      </w:r>
      <w:r w:rsidRPr="00817EEE">
        <w:rPr>
          <w:rFonts w:ascii="Times New Roman" w:hAnsi="Times New Roman" w:cs="Times New Roman"/>
          <w:sz w:val="28"/>
          <w:szCs w:val="28"/>
          <w:lang w:val="en-US"/>
        </w:rPr>
        <w:t>III</w:t>
      </w:r>
    </w:p>
    <w:p w:rsidR="002A31E6" w:rsidRPr="00817EEE" w:rsidRDefault="002A31E6" w:rsidP="00EA341C">
      <w:pPr>
        <w:pStyle w:val="ConsPlusNormal"/>
        <w:widowControl/>
        <w:ind w:firstLine="567"/>
        <w:jc w:val="center"/>
        <w:outlineLvl w:val="1"/>
        <w:rPr>
          <w:rFonts w:ascii="Times New Roman" w:hAnsi="Times New Roman" w:cs="Times New Roman"/>
          <w:sz w:val="28"/>
          <w:szCs w:val="28"/>
        </w:rPr>
      </w:pPr>
      <w:r w:rsidRPr="00817EEE">
        <w:rPr>
          <w:rFonts w:ascii="Times New Roman" w:hAnsi="Times New Roman" w:cs="Times New Roman"/>
          <w:sz w:val="28"/>
          <w:szCs w:val="28"/>
        </w:rPr>
        <w:t>Порядок составления, уточнения и представления</w:t>
      </w:r>
    </w:p>
    <w:p w:rsidR="002A31E6" w:rsidRPr="00817EEE" w:rsidRDefault="002A31E6" w:rsidP="00EA341C">
      <w:pPr>
        <w:pStyle w:val="ConsPlusNormal"/>
        <w:widowControl/>
        <w:ind w:firstLine="567"/>
        <w:jc w:val="center"/>
        <w:rPr>
          <w:rFonts w:ascii="Times New Roman" w:hAnsi="Times New Roman" w:cs="Times New Roman"/>
          <w:sz w:val="28"/>
          <w:szCs w:val="28"/>
        </w:rPr>
      </w:pPr>
      <w:r w:rsidRPr="00817EEE">
        <w:rPr>
          <w:rFonts w:ascii="Times New Roman" w:hAnsi="Times New Roman" w:cs="Times New Roman"/>
          <w:sz w:val="28"/>
          <w:szCs w:val="28"/>
        </w:rPr>
        <w:t>показателей для кассового плана по расходам</w:t>
      </w:r>
    </w:p>
    <w:p w:rsidR="002A31E6" w:rsidRPr="00817EEE" w:rsidRDefault="002A31E6" w:rsidP="00EA341C">
      <w:pPr>
        <w:pStyle w:val="ConsPlusNormal"/>
        <w:widowControl/>
        <w:ind w:firstLine="567"/>
        <w:jc w:val="center"/>
        <w:rPr>
          <w:rFonts w:ascii="Times New Roman" w:hAnsi="Times New Roman" w:cs="Times New Roman"/>
          <w:sz w:val="28"/>
          <w:szCs w:val="28"/>
        </w:rPr>
      </w:pPr>
      <w:r w:rsidRPr="00817EEE">
        <w:rPr>
          <w:rFonts w:ascii="Times New Roman" w:hAnsi="Times New Roman" w:cs="Times New Roman"/>
          <w:sz w:val="28"/>
          <w:szCs w:val="28"/>
        </w:rPr>
        <w:t xml:space="preserve">бюджета </w:t>
      </w:r>
      <w:r w:rsidR="00C40967">
        <w:rPr>
          <w:rFonts w:ascii="Times New Roman" w:hAnsi="Times New Roman" w:cs="Times New Roman"/>
          <w:sz w:val="28"/>
          <w:szCs w:val="28"/>
        </w:rPr>
        <w:t>округа</w:t>
      </w:r>
    </w:p>
    <w:p w:rsidR="002A31E6" w:rsidRPr="00817EEE" w:rsidRDefault="002A31E6" w:rsidP="00EA341C">
      <w:pPr>
        <w:pStyle w:val="ConsPlusNormal"/>
        <w:widowControl/>
        <w:ind w:firstLine="567"/>
        <w:jc w:val="both"/>
        <w:rPr>
          <w:rFonts w:ascii="Times New Roman" w:hAnsi="Times New Roman" w:cs="Times New Roman"/>
          <w:sz w:val="28"/>
          <w:szCs w:val="28"/>
        </w:rPr>
      </w:pPr>
    </w:p>
    <w:p w:rsidR="002A31E6" w:rsidRPr="00817EEE" w:rsidRDefault="006873A3" w:rsidP="0033525E">
      <w:pPr>
        <w:tabs>
          <w:tab w:val="left" w:pos="709"/>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33525E">
        <w:rPr>
          <w:rFonts w:ascii="Times New Roman" w:hAnsi="Times New Roman" w:cs="Times New Roman"/>
          <w:sz w:val="28"/>
          <w:szCs w:val="28"/>
        </w:rPr>
        <w:t>5</w:t>
      </w:r>
      <w:r w:rsidR="002A31E6" w:rsidRPr="00817EEE">
        <w:rPr>
          <w:rFonts w:ascii="Times New Roman" w:hAnsi="Times New Roman" w:cs="Times New Roman"/>
          <w:sz w:val="28"/>
          <w:szCs w:val="28"/>
        </w:rPr>
        <w:t>. Показатели для кассового плана по расходам бюджета</w:t>
      </w:r>
      <w:r w:rsidR="00C40967">
        <w:rPr>
          <w:rFonts w:ascii="Times New Roman" w:hAnsi="Times New Roman" w:cs="Times New Roman"/>
          <w:color w:val="000000"/>
          <w:spacing w:val="-3"/>
          <w:sz w:val="28"/>
          <w:szCs w:val="28"/>
        </w:rPr>
        <w:t xml:space="preserve"> муниципального округа</w:t>
      </w:r>
      <w:r w:rsidR="00AD7090">
        <w:rPr>
          <w:rFonts w:ascii="Times New Roman" w:hAnsi="Times New Roman" w:cs="Times New Roman"/>
          <w:color w:val="000000"/>
          <w:spacing w:val="-3"/>
          <w:sz w:val="28"/>
          <w:szCs w:val="28"/>
        </w:rPr>
        <w:t xml:space="preserve"> </w:t>
      </w:r>
      <w:r w:rsidR="002A31E6" w:rsidRPr="00817EEE">
        <w:rPr>
          <w:rFonts w:ascii="Times New Roman" w:hAnsi="Times New Roman" w:cs="Times New Roman"/>
          <w:sz w:val="28"/>
          <w:szCs w:val="28"/>
        </w:rPr>
        <w:t>формируются на основании:</w:t>
      </w:r>
    </w:p>
    <w:p w:rsidR="002A31E6" w:rsidRPr="00817EEE" w:rsidRDefault="002A31E6" w:rsidP="00EA341C">
      <w:pPr>
        <w:spacing w:after="0" w:line="240" w:lineRule="auto"/>
        <w:ind w:firstLine="567"/>
        <w:jc w:val="both"/>
        <w:rPr>
          <w:rFonts w:ascii="Times New Roman" w:hAnsi="Times New Roman" w:cs="Times New Roman"/>
          <w:sz w:val="28"/>
          <w:szCs w:val="28"/>
        </w:rPr>
      </w:pPr>
      <w:r w:rsidRPr="00817EEE">
        <w:rPr>
          <w:rFonts w:ascii="Times New Roman" w:hAnsi="Times New Roman" w:cs="Times New Roman"/>
          <w:sz w:val="28"/>
          <w:szCs w:val="28"/>
        </w:rPr>
        <w:t xml:space="preserve">- сводной бюджетной росписи бюджета </w:t>
      </w:r>
      <w:r w:rsidR="0004208D">
        <w:rPr>
          <w:rFonts w:ascii="Times New Roman" w:hAnsi="Times New Roman" w:cs="Times New Roman"/>
          <w:color w:val="000000"/>
          <w:spacing w:val="-3"/>
          <w:sz w:val="28"/>
          <w:szCs w:val="28"/>
        </w:rPr>
        <w:t>муниципального округа</w:t>
      </w:r>
      <w:r w:rsidR="00F32A39">
        <w:rPr>
          <w:rFonts w:ascii="Times New Roman" w:hAnsi="Times New Roman" w:cs="Times New Roman"/>
          <w:sz w:val="28"/>
          <w:szCs w:val="28"/>
        </w:rPr>
        <w:t xml:space="preserve">по расходам </w:t>
      </w:r>
      <w:r w:rsidRPr="00817EEE">
        <w:rPr>
          <w:rFonts w:ascii="Times New Roman" w:hAnsi="Times New Roman" w:cs="Times New Roman"/>
          <w:sz w:val="28"/>
          <w:szCs w:val="28"/>
        </w:rPr>
        <w:t>на текущий финансовый год;</w:t>
      </w:r>
    </w:p>
    <w:p w:rsidR="002A31E6" w:rsidRPr="00817EEE" w:rsidRDefault="002A31E6" w:rsidP="00EA341C">
      <w:pPr>
        <w:spacing w:after="0"/>
        <w:ind w:firstLine="567"/>
        <w:jc w:val="both"/>
        <w:rPr>
          <w:rFonts w:ascii="Times New Roman" w:hAnsi="Times New Roman" w:cs="Times New Roman"/>
          <w:sz w:val="28"/>
          <w:szCs w:val="28"/>
        </w:rPr>
      </w:pPr>
      <w:r w:rsidRPr="00817EEE">
        <w:rPr>
          <w:rFonts w:ascii="Times New Roman" w:hAnsi="Times New Roman" w:cs="Times New Roman"/>
          <w:sz w:val="28"/>
          <w:szCs w:val="28"/>
        </w:rPr>
        <w:t xml:space="preserve">- прогнозов </w:t>
      </w:r>
      <w:r w:rsidR="00F32A39">
        <w:rPr>
          <w:rFonts w:ascii="Times New Roman" w:hAnsi="Times New Roman" w:cs="Times New Roman"/>
          <w:sz w:val="28"/>
          <w:szCs w:val="28"/>
        </w:rPr>
        <w:t>перечислений</w:t>
      </w:r>
      <w:r w:rsidRPr="00817EEE">
        <w:rPr>
          <w:rFonts w:ascii="Times New Roman" w:hAnsi="Times New Roman" w:cs="Times New Roman"/>
          <w:sz w:val="28"/>
          <w:szCs w:val="28"/>
        </w:rPr>
        <w:t xml:space="preserve"> по расходам бюджета </w:t>
      </w:r>
      <w:r w:rsidR="00F32A39">
        <w:rPr>
          <w:rFonts w:ascii="Times New Roman" w:hAnsi="Times New Roman" w:cs="Times New Roman"/>
          <w:sz w:val="28"/>
          <w:szCs w:val="28"/>
        </w:rPr>
        <w:t xml:space="preserve">округа </w:t>
      </w:r>
      <w:r w:rsidRPr="00817EEE">
        <w:rPr>
          <w:rFonts w:ascii="Times New Roman" w:hAnsi="Times New Roman" w:cs="Times New Roman"/>
          <w:sz w:val="28"/>
          <w:szCs w:val="28"/>
        </w:rPr>
        <w:t>на текущий финансовый год</w:t>
      </w:r>
      <w:r w:rsidR="00F32A39">
        <w:rPr>
          <w:rFonts w:ascii="Times New Roman" w:hAnsi="Times New Roman" w:cs="Times New Roman"/>
          <w:sz w:val="28"/>
          <w:szCs w:val="28"/>
        </w:rPr>
        <w:t xml:space="preserve"> с помесячной детализацией  согласно</w:t>
      </w:r>
      <w:r w:rsidR="00580058">
        <w:rPr>
          <w:rFonts w:ascii="Times New Roman" w:hAnsi="Times New Roman" w:cs="Times New Roman"/>
          <w:sz w:val="28"/>
          <w:szCs w:val="28"/>
        </w:rPr>
        <w:t xml:space="preserve"> </w:t>
      </w:r>
      <w:r w:rsidR="00F32A39" w:rsidRPr="00CE7CEF">
        <w:rPr>
          <w:rFonts w:ascii="Times New Roman" w:hAnsi="Times New Roman" w:cs="Times New Roman"/>
          <w:b/>
          <w:sz w:val="28"/>
          <w:szCs w:val="28"/>
        </w:rPr>
        <w:t>приложению</w:t>
      </w:r>
      <w:r w:rsidR="00B83DE8">
        <w:rPr>
          <w:rFonts w:ascii="Times New Roman" w:hAnsi="Times New Roman" w:cs="Times New Roman"/>
          <w:b/>
          <w:sz w:val="28"/>
          <w:szCs w:val="28"/>
        </w:rPr>
        <w:t xml:space="preserve"> </w:t>
      </w:r>
      <w:r w:rsidRPr="00E875B4">
        <w:rPr>
          <w:rFonts w:ascii="Times New Roman" w:hAnsi="Times New Roman" w:cs="Times New Roman"/>
          <w:b/>
          <w:sz w:val="28"/>
          <w:szCs w:val="28"/>
        </w:rPr>
        <w:t xml:space="preserve">№ </w:t>
      </w:r>
      <w:r w:rsidR="008D1F64" w:rsidRPr="00E875B4">
        <w:rPr>
          <w:rFonts w:ascii="Times New Roman" w:hAnsi="Times New Roman" w:cs="Times New Roman"/>
          <w:b/>
          <w:sz w:val="28"/>
          <w:szCs w:val="28"/>
        </w:rPr>
        <w:t>6</w:t>
      </w:r>
      <w:r w:rsidRPr="00E875B4">
        <w:rPr>
          <w:rFonts w:ascii="Times New Roman" w:hAnsi="Times New Roman" w:cs="Times New Roman"/>
          <w:sz w:val="28"/>
          <w:szCs w:val="28"/>
        </w:rPr>
        <w:t>,</w:t>
      </w:r>
      <w:r w:rsidRPr="00817EEE">
        <w:rPr>
          <w:rFonts w:ascii="Times New Roman" w:hAnsi="Times New Roman" w:cs="Times New Roman"/>
          <w:sz w:val="28"/>
          <w:szCs w:val="28"/>
        </w:rPr>
        <w:t xml:space="preserve"> к настоящему Порядку).</w:t>
      </w:r>
    </w:p>
    <w:p w:rsidR="002A31E6" w:rsidRPr="00817EEE" w:rsidRDefault="002A31E6" w:rsidP="00EA341C">
      <w:pPr>
        <w:spacing w:after="0"/>
        <w:ind w:firstLine="567"/>
        <w:jc w:val="both"/>
        <w:rPr>
          <w:rFonts w:ascii="Times New Roman" w:hAnsi="Times New Roman" w:cs="Times New Roman"/>
          <w:sz w:val="28"/>
          <w:szCs w:val="28"/>
        </w:rPr>
      </w:pPr>
      <w:r w:rsidRPr="00817EEE">
        <w:rPr>
          <w:rFonts w:ascii="Times New Roman" w:hAnsi="Times New Roman" w:cs="Times New Roman"/>
          <w:sz w:val="28"/>
          <w:szCs w:val="28"/>
        </w:rPr>
        <w:t>1</w:t>
      </w:r>
      <w:r w:rsidR="0033525E">
        <w:rPr>
          <w:rFonts w:ascii="Times New Roman" w:hAnsi="Times New Roman" w:cs="Times New Roman"/>
          <w:sz w:val="28"/>
          <w:szCs w:val="28"/>
        </w:rPr>
        <w:t>6</w:t>
      </w:r>
      <w:r w:rsidRPr="00817EEE">
        <w:rPr>
          <w:rFonts w:ascii="Times New Roman" w:hAnsi="Times New Roman" w:cs="Times New Roman"/>
          <w:sz w:val="28"/>
          <w:szCs w:val="28"/>
        </w:rPr>
        <w:t>.  В целях составления кассового плана:</w:t>
      </w:r>
    </w:p>
    <w:p w:rsidR="002A31E6" w:rsidRPr="00FC4EC5" w:rsidRDefault="009F62CE" w:rsidP="00EA341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а)</w:t>
      </w:r>
      <w:r w:rsidR="002A31E6" w:rsidRPr="00817EEE">
        <w:rPr>
          <w:rFonts w:ascii="Times New Roman" w:hAnsi="Times New Roman" w:cs="Times New Roman"/>
          <w:sz w:val="28"/>
          <w:szCs w:val="28"/>
        </w:rPr>
        <w:t xml:space="preserve"> главные распорядители формируют прогноз </w:t>
      </w:r>
      <w:r w:rsidR="00F32A39">
        <w:rPr>
          <w:rFonts w:ascii="Times New Roman" w:hAnsi="Times New Roman" w:cs="Times New Roman"/>
          <w:sz w:val="28"/>
          <w:szCs w:val="28"/>
        </w:rPr>
        <w:t>перечислений</w:t>
      </w:r>
      <w:r w:rsidR="002A31E6" w:rsidRPr="00817EEE">
        <w:rPr>
          <w:rFonts w:ascii="Times New Roman" w:hAnsi="Times New Roman" w:cs="Times New Roman"/>
          <w:sz w:val="28"/>
          <w:szCs w:val="28"/>
        </w:rPr>
        <w:t xml:space="preserve"> по расходам </w:t>
      </w:r>
      <w:r w:rsidR="00F32A39" w:rsidRPr="00817EEE">
        <w:rPr>
          <w:rFonts w:ascii="Times New Roman" w:hAnsi="Times New Roman" w:cs="Times New Roman"/>
          <w:sz w:val="28"/>
          <w:szCs w:val="28"/>
        </w:rPr>
        <w:t>бюджета</w:t>
      </w:r>
      <w:r w:rsidR="00F32A39">
        <w:rPr>
          <w:rFonts w:ascii="Times New Roman" w:hAnsi="Times New Roman" w:cs="Times New Roman"/>
          <w:color w:val="000000"/>
          <w:spacing w:val="-3"/>
          <w:sz w:val="28"/>
          <w:szCs w:val="28"/>
        </w:rPr>
        <w:t xml:space="preserve"> муниципального округа</w:t>
      </w:r>
      <w:r w:rsidR="002A31E6" w:rsidRPr="00817EEE">
        <w:rPr>
          <w:rFonts w:ascii="Times New Roman" w:hAnsi="Times New Roman" w:cs="Times New Roman"/>
          <w:sz w:val="28"/>
          <w:szCs w:val="28"/>
        </w:rPr>
        <w:t xml:space="preserve">в разрезе кодов бюджетной классификации на текущий финансовый год с </w:t>
      </w:r>
      <w:r w:rsidR="00F32A39">
        <w:rPr>
          <w:rFonts w:ascii="Times New Roman" w:hAnsi="Times New Roman" w:cs="Times New Roman"/>
          <w:sz w:val="28"/>
          <w:szCs w:val="28"/>
        </w:rPr>
        <w:t xml:space="preserve">помесячной </w:t>
      </w:r>
      <w:r w:rsidR="002A31E6" w:rsidRPr="00817EEE">
        <w:rPr>
          <w:rFonts w:ascii="Times New Roman" w:hAnsi="Times New Roman" w:cs="Times New Roman"/>
          <w:sz w:val="28"/>
          <w:szCs w:val="28"/>
        </w:rPr>
        <w:t xml:space="preserve"> детализацией</w:t>
      </w:r>
      <w:r w:rsidR="00580058">
        <w:rPr>
          <w:rFonts w:ascii="Times New Roman" w:hAnsi="Times New Roman" w:cs="Times New Roman"/>
          <w:sz w:val="28"/>
          <w:szCs w:val="28"/>
        </w:rPr>
        <w:t xml:space="preserve"> </w:t>
      </w:r>
      <w:r w:rsidR="002A31E6" w:rsidRPr="00817EEE">
        <w:rPr>
          <w:rFonts w:ascii="Times New Roman" w:hAnsi="Times New Roman" w:cs="Times New Roman"/>
          <w:sz w:val="28"/>
          <w:szCs w:val="28"/>
        </w:rPr>
        <w:t>в</w:t>
      </w:r>
      <w:r w:rsidR="00580058">
        <w:rPr>
          <w:rFonts w:ascii="Times New Roman" w:hAnsi="Times New Roman" w:cs="Times New Roman"/>
          <w:sz w:val="28"/>
          <w:szCs w:val="28"/>
        </w:rPr>
        <w:t xml:space="preserve"> </w:t>
      </w:r>
      <w:r w:rsidR="0049544A" w:rsidRPr="00817EEE">
        <w:rPr>
          <w:rFonts w:ascii="Times New Roman" w:eastAsia="Times New Roman" w:hAnsi="Times New Roman" w:cs="Times New Roman"/>
          <w:spacing w:val="1"/>
          <w:sz w:val="28"/>
          <w:szCs w:val="28"/>
        </w:rPr>
        <w:t>программном</w:t>
      </w:r>
      <w:r w:rsidR="00580058">
        <w:rPr>
          <w:rFonts w:ascii="Times New Roman" w:eastAsia="Times New Roman" w:hAnsi="Times New Roman" w:cs="Times New Roman"/>
          <w:spacing w:val="1"/>
          <w:sz w:val="28"/>
          <w:szCs w:val="28"/>
        </w:rPr>
        <w:t xml:space="preserve"> </w:t>
      </w:r>
      <w:r w:rsidR="0049544A" w:rsidRPr="00FC4EC5">
        <w:rPr>
          <w:rFonts w:ascii="Times New Roman" w:eastAsia="Times New Roman" w:hAnsi="Times New Roman" w:cs="Times New Roman"/>
          <w:spacing w:val="1"/>
          <w:sz w:val="28"/>
          <w:szCs w:val="28"/>
        </w:rPr>
        <w:t xml:space="preserve">комплексе «Бюджет </w:t>
      </w:r>
      <w:r w:rsidR="00E872E0" w:rsidRPr="00FC4EC5">
        <w:rPr>
          <w:rFonts w:ascii="Times New Roman" w:eastAsia="Times New Roman" w:hAnsi="Times New Roman" w:cs="Times New Roman"/>
          <w:spacing w:val="1"/>
          <w:sz w:val="28"/>
          <w:szCs w:val="28"/>
        </w:rPr>
        <w:t>–</w:t>
      </w:r>
      <w:r w:rsidR="00F32A39" w:rsidRPr="00FC4EC5">
        <w:rPr>
          <w:rFonts w:ascii="Times New Roman" w:eastAsia="Times New Roman" w:hAnsi="Times New Roman" w:cs="Times New Roman"/>
          <w:spacing w:val="1"/>
          <w:sz w:val="28"/>
          <w:szCs w:val="28"/>
        </w:rPr>
        <w:t>СМАРТ</w:t>
      </w:r>
      <w:proofErr w:type="gramStart"/>
      <w:r w:rsidR="00E872E0" w:rsidRPr="00FC4EC5">
        <w:rPr>
          <w:rFonts w:ascii="Times New Roman" w:eastAsia="Times New Roman" w:hAnsi="Times New Roman" w:cs="Times New Roman"/>
          <w:spacing w:val="1"/>
          <w:sz w:val="28"/>
          <w:szCs w:val="28"/>
        </w:rPr>
        <w:t xml:space="preserve"> П</w:t>
      </w:r>
      <w:proofErr w:type="gramEnd"/>
      <w:r w:rsidR="00E872E0" w:rsidRPr="00FC4EC5">
        <w:rPr>
          <w:rFonts w:ascii="Times New Roman" w:eastAsia="Times New Roman" w:hAnsi="Times New Roman" w:cs="Times New Roman"/>
          <w:spacing w:val="1"/>
          <w:sz w:val="28"/>
          <w:szCs w:val="28"/>
        </w:rPr>
        <w:t xml:space="preserve">ро» </w:t>
      </w:r>
      <w:r w:rsidRPr="00FC4EC5">
        <w:rPr>
          <w:rFonts w:ascii="Times New Roman" w:eastAsia="Times New Roman" w:hAnsi="Times New Roman" w:cs="Times New Roman"/>
          <w:spacing w:val="1"/>
          <w:sz w:val="28"/>
          <w:szCs w:val="28"/>
        </w:rPr>
        <w:t>(</w:t>
      </w:r>
      <w:r w:rsidR="00E872E0" w:rsidRPr="007C35CD">
        <w:rPr>
          <w:rFonts w:ascii="Times New Roman" w:eastAsia="Times New Roman" w:hAnsi="Times New Roman" w:cs="Times New Roman"/>
          <w:spacing w:val="1"/>
          <w:sz w:val="28"/>
          <w:szCs w:val="28"/>
        </w:rPr>
        <w:t>в модуле</w:t>
      </w:r>
      <w:r w:rsidR="0049544A" w:rsidRPr="007C35CD">
        <w:rPr>
          <w:rFonts w:ascii="Times New Roman" w:eastAsia="Times New Roman" w:hAnsi="Times New Roman" w:cs="Times New Roman"/>
          <w:spacing w:val="1"/>
          <w:sz w:val="28"/>
          <w:szCs w:val="28"/>
        </w:rPr>
        <w:t xml:space="preserve"> «Кассовый план выплат»</w:t>
      </w:r>
      <w:r w:rsidRPr="007C35CD">
        <w:rPr>
          <w:rFonts w:ascii="Times New Roman" w:eastAsia="Times New Roman" w:hAnsi="Times New Roman" w:cs="Times New Roman"/>
          <w:spacing w:val="1"/>
          <w:sz w:val="28"/>
          <w:szCs w:val="28"/>
        </w:rPr>
        <w:t>)</w:t>
      </w:r>
      <w:r w:rsidR="007C35CD" w:rsidRPr="007C35CD">
        <w:rPr>
          <w:rFonts w:ascii="Times New Roman" w:hAnsi="Times New Roman" w:cs="Times New Roman"/>
          <w:sz w:val="28"/>
          <w:szCs w:val="28"/>
        </w:rPr>
        <w:t>:</w:t>
      </w:r>
    </w:p>
    <w:p w:rsidR="009F62CE" w:rsidRPr="00FC4EC5" w:rsidRDefault="009F62CE" w:rsidP="00EA341C">
      <w:pPr>
        <w:pStyle w:val="ConsPlusNormal"/>
        <w:widowControl/>
        <w:ind w:firstLine="567"/>
        <w:jc w:val="both"/>
        <w:rPr>
          <w:rFonts w:ascii="Times New Roman" w:hAnsi="Times New Roman" w:cs="Times New Roman"/>
          <w:sz w:val="28"/>
          <w:szCs w:val="28"/>
        </w:rPr>
      </w:pPr>
      <w:r w:rsidRPr="00FC4EC5">
        <w:rPr>
          <w:rFonts w:ascii="Times New Roman" w:hAnsi="Times New Roman" w:cs="Times New Roman"/>
          <w:sz w:val="28"/>
          <w:szCs w:val="28"/>
        </w:rPr>
        <w:t>на первый квартал – в течении 3</w:t>
      </w:r>
      <w:r w:rsidR="00FC4EC5">
        <w:rPr>
          <w:rFonts w:ascii="Times New Roman" w:hAnsi="Times New Roman" w:cs="Times New Roman"/>
          <w:sz w:val="28"/>
          <w:szCs w:val="28"/>
        </w:rPr>
        <w:t>-х</w:t>
      </w:r>
      <w:r w:rsidRPr="00FC4EC5">
        <w:rPr>
          <w:rFonts w:ascii="Times New Roman" w:hAnsi="Times New Roman" w:cs="Times New Roman"/>
          <w:sz w:val="28"/>
          <w:szCs w:val="28"/>
        </w:rPr>
        <w:t xml:space="preserve"> рабочих дней после получения показателей сводной бюджетной росписи;</w:t>
      </w:r>
    </w:p>
    <w:p w:rsidR="009F62CE" w:rsidRPr="00FC4EC5" w:rsidRDefault="009F62CE" w:rsidP="00EA341C">
      <w:pPr>
        <w:pStyle w:val="ConsPlusNormal"/>
        <w:widowControl/>
        <w:tabs>
          <w:tab w:val="left" w:pos="709"/>
        </w:tabs>
        <w:ind w:firstLine="567"/>
        <w:jc w:val="both"/>
        <w:rPr>
          <w:rFonts w:ascii="Times New Roman" w:hAnsi="Times New Roman" w:cs="Times New Roman"/>
          <w:sz w:val="28"/>
          <w:szCs w:val="28"/>
        </w:rPr>
      </w:pPr>
      <w:r w:rsidRPr="00FC4EC5">
        <w:rPr>
          <w:rFonts w:ascii="Times New Roman" w:hAnsi="Times New Roman" w:cs="Times New Roman"/>
          <w:sz w:val="28"/>
          <w:szCs w:val="28"/>
        </w:rPr>
        <w:t>на второй, третий, четвертый квартал - до 1 февраля текущего года;</w:t>
      </w:r>
    </w:p>
    <w:p w:rsidR="00295015" w:rsidRDefault="009F62CE" w:rsidP="00EA341C">
      <w:pPr>
        <w:pStyle w:val="ConsPlusNormal"/>
        <w:widowControl/>
        <w:ind w:firstLine="567"/>
        <w:jc w:val="both"/>
        <w:rPr>
          <w:rFonts w:ascii="Times New Roman" w:hAnsi="Times New Roman" w:cs="Times New Roman"/>
          <w:sz w:val="28"/>
          <w:szCs w:val="28"/>
        </w:rPr>
      </w:pPr>
      <w:r w:rsidRPr="00FC4EC5">
        <w:rPr>
          <w:rFonts w:ascii="Times New Roman" w:hAnsi="Times New Roman" w:cs="Times New Roman"/>
          <w:sz w:val="28"/>
          <w:szCs w:val="28"/>
        </w:rPr>
        <w:t>б) с</w:t>
      </w:r>
      <w:r w:rsidR="0029237E" w:rsidRPr="00FC4EC5">
        <w:rPr>
          <w:rFonts w:ascii="Times New Roman" w:hAnsi="Times New Roman" w:cs="Times New Roman"/>
          <w:sz w:val="28"/>
          <w:szCs w:val="28"/>
        </w:rPr>
        <w:t>пециалист</w:t>
      </w:r>
      <w:r w:rsidR="002C0191" w:rsidRPr="00FC4EC5">
        <w:rPr>
          <w:rFonts w:ascii="Times New Roman" w:hAnsi="Times New Roman" w:cs="Times New Roman"/>
          <w:sz w:val="28"/>
          <w:szCs w:val="28"/>
        </w:rPr>
        <w:t>ы</w:t>
      </w:r>
      <w:r w:rsidR="00295015" w:rsidRPr="00FC4EC5">
        <w:rPr>
          <w:rFonts w:ascii="Times New Roman" w:hAnsi="Times New Roman" w:cs="Times New Roman"/>
          <w:sz w:val="28"/>
          <w:szCs w:val="28"/>
        </w:rPr>
        <w:t xml:space="preserve"> бюджетного отд</w:t>
      </w:r>
      <w:r w:rsidR="002C0191" w:rsidRPr="00FC4EC5">
        <w:rPr>
          <w:rFonts w:ascii="Times New Roman" w:hAnsi="Times New Roman" w:cs="Times New Roman"/>
          <w:sz w:val="28"/>
          <w:szCs w:val="28"/>
        </w:rPr>
        <w:t>ела, курирующие</w:t>
      </w:r>
      <w:r w:rsidR="0029237E">
        <w:rPr>
          <w:rFonts w:ascii="Times New Roman" w:hAnsi="Times New Roman" w:cs="Times New Roman"/>
          <w:sz w:val="28"/>
          <w:szCs w:val="28"/>
        </w:rPr>
        <w:t xml:space="preserve"> соответствующиерасходы бюджета муниципального </w:t>
      </w:r>
      <w:r w:rsidR="0029237E" w:rsidRPr="009F62CE">
        <w:rPr>
          <w:rFonts w:ascii="Times New Roman" w:hAnsi="Times New Roman" w:cs="Times New Roman"/>
          <w:sz w:val="28"/>
          <w:szCs w:val="28"/>
        </w:rPr>
        <w:t>округа</w:t>
      </w:r>
      <w:r w:rsidR="00295015" w:rsidRPr="009F62CE">
        <w:rPr>
          <w:rFonts w:ascii="Times New Roman" w:hAnsi="Times New Roman" w:cs="Times New Roman"/>
          <w:sz w:val="28"/>
          <w:szCs w:val="28"/>
        </w:rPr>
        <w:t xml:space="preserve">, </w:t>
      </w:r>
      <w:r w:rsidR="002C0191" w:rsidRPr="009F62CE">
        <w:rPr>
          <w:rFonts w:ascii="Times New Roman" w:hAnsi="Times New Roman" w:cs="Times New Roman"/>
          <w:sz w:val="28"/>
          <w:szCs w:val="28"/>
        </w:rPr>
        <w:t>проверяю</w:t>
      </w:r>
      <w:r w:rsidR="0029237E" w:rsidRPr="009F62CE">
        <w:rPr>
          <w:rFonts w:ascii="Times New Roman" w:hAnsi="Times New Roman" w:cs="Times New Roman"/>
          <w:sz w:val="28"/>
          <w:szCs w:val="28"/>
        </w:rPr>
        <w:t>т прогнозы</w:t>
      </w:r>
      <w:r w:rsidR="00295015" w:rsidRPr="009F62CE">
        <w:rPr>
          <w:rFonts w:ascii="Times New Roman" w:hAnsi="Times New Roman" w:cs="Times New Roman"/>
          <w:sz w:val="28"/>
          <w:szCs w:val="28"/>
        </w:rPr>
        <w:t xml:space="preserve"> кассовых выплат</w:t>
      </w:r>
      <w:r w:rsidR="0029237E" w:rsidRPr="009F62CE">
        <w:rPr>
          <w:rFonts w:ascii="Times New Roman" w:hAnsi="Times New Roman" w:cs="Times New Roman"/>
          <w:sz w:val="28"/>
          <w:szCs w:val="28"/>
        </w:rPr>
        <w:t>, составленные главными распорядителями</w:t>
      </w:r>
      <w:r w:rsidR="00295015" w:rsidRPr="00817EEE">
        <w:rPr>
          <w:rFonts w:ascii="Times New Roman" w:hAnsi="Times New Roman" w:cs="Times New Roman"/>
          <w:sz w:val="28"/>
          <w:szCs w:val="28"/>
        </w:rPr>
        <w:t xml:space="preserve"> бюджетных средств</w:t>
      </w:r>
      <w:r w:rsidR="002C0191">
        <w:rPr>
          <w:rFonts w:ascii="Times New Roman" w:hAnsi="Times New Roman" w:cs="Times New Roman"/>
          <w:sz w:val="28"/>
          <w:szCs w:val="28"/>
        </w:rPr>
        <w:t xml:space="preserve"> на соответствие показателям сводной бюджетной росписи</w:t>
      </w:r>
      <w:r w:rsidR="00E872E0">
        <w:rPr>
          <w:rFonts w:ascii="Times New Roman" w:hAnsi="Times New Roman" w:cs="Times New Roman"/>
          <w:sz w:val="28"/>
          <w:szCs w:val="28"/>
        </w:rPr>
        <w:t xml:space="preserve">, </w:t>
      </w:r>
      <w:r w:rsidR="0029237E">
        <w:rPr>
          <w:rFonts w:ascii="Times New Roman" w:hAnsi="Times New Roman" w:cs="Times New Roman"/>
          <w:sz w:val="28"/>
          <w:szCs w:val="28"/>
        </w:rPr>
        <w:t>и утвержда</w:t>
      </w:r>
      <w:r w:rsidR="002C0191">
        <w:rPr>
          <w:rFonts w:ascii="Times New Roman" w:hAnsi="Times New Roman" w:cs="Times New Roman"/>
          <w:sz w:val="28"/>
          <w:szCs w:val="28"/>
        </w:rPr>
        <w:t>ют</w:t>
      </w:r>
      <w:r w:rsidR="0029237E">
        <w:rPr>
          <w:rFonts w:ascii="Times New Roman" w:hAnsi="Times New Roman" w:cs="Times New Roman"/>
          <w:sz w:val="28"/>
          <w:szCs w:val="28"/>
        </w:rPr>
        <w:t xml:space="preserve"> в программе</w:t>
      </w:r>
      <w:r w:rsidR="00E872E0" w:rsidRPr="00817EEE">
        <w:rPr>
          <w:rFonts w:ascii="Times New Roman" w:hAnsi="Times New Roman" w:cs="Times New Roman"/>
          <w:spacing w:val="1"/>
          <w:sz w:val="28"/>
          <w:szCs w:val="28"/>
        </w:rPr>
        <w:t xml:space="preserve">«Бюджет </w:t>
      </w:r>
      <w:r w:rsidR="00E872E0">
        <w:rPr>
          <w:rFonts w:ascii="Times New Roman" w:hAnsi="Times New Roman" w:cs="Times New Roman"/>
          <w:spacing w:val="1"/>
          <w:sz w:val="28"/>
          <w:szCs w:val="28"/>
        </w:rPr>
        <w:t>–СМАРТ Про»</w:t>
      </w:r>
      <w:r w:rsidR="00E872E0" w:rsidRPr="002C0191">
        <w:rPr>
          <w:rFonts w:ascii="Times New Roman" w:hAnsi="Times New Roman" w:cs="Times New Roman"/>
          <w:spacing w:val="1"/>
          <w:sz w:val="28"/>
          <w:szCs w:val="28"/>
        </w:rPr>
        <w:t>в течени</w:t>
      </w:r>
      <w:r w:rsidR="007D443D" w:rsidRPr="002C0191">
        <w:rPr>
          <w:rFonts w:ascii="Times New Roman" w:hAnsi="Times New Roman" w:cs="Times New Roman"/>
          <w:spacing w:val="1"/>
          <w:sz w:val="28"/>
          <w:szCs w:val="28"/>
        </w:rPr>
        <w:t>е</w:t>
      </w:r>
      <w:r w:rsidR="00E872E0" w:rsidRPr="002C0191">
        <w:rPr>
          <w:rFonts w:ascii="Times New Roman" w:hAnsi="Times New Roman" w:cs="Times New Roman"/>
          <w:spacing w:val="1"/>
          <w:sz w:val="28"/>
          <w:szCs w:val="28"/>
        </w:rPr>
        <w:t xml:space="preserve"> 2 рабочих дней после</w:t>
      </w:r>
      <w:r w:rsidR="002C0191" w:rsidRPr="002C0191">
        <w:rPr>
          <w:rFonts w:ascii="Times New Roman" w:hAnsi="Times New Roman" w:cs="Times New Roman"/>
          <w:sz w:val="28"/>
          <w:szCs w:val="28"/>
        </w:rPr>
        <w:t xml:space="preserve"> формирования главными распорядителями прогноза кассовых выплат по расходам бюджета округа</w:t>
      </w:r>
      <w:r w:rsidR="00295015" w:rsidRPr="002C0191">
        <w:rPr>
          <w:rFonts w:ascii="Times New Roman" w:hAnsi="Times New Roman" w:cs="Times New Roman"/>
          <w:sz w:val="28"/>
          <w:szCs w:val="28"/>
        </w:rPr>
        <w:t>.</w:t>
      </w:r>
    </w:p>
    <w:p w:rsidR="007D28EC" w:rsidRPr="000816DE" w:rsidRDefault="00FA699E" w:rsidP="00EA341C">
      <w:pPr>
        <w:pStyle w:val="ConsPlusNormal"/>
        <w:widowControl/>
        <w:tabs>
          <w:tab w:val="left" w:pos="709"/>
        </w:tabs>
        <w:ind w:firstLine="567"/>
        <w:jc w:val="both"/>
        <w:rPr>
          <w:rFonts w:ascii="Times New Roman" w:hAnsi="Times New Roman" w:cs="Times New Roman"/>
          <w:sz w:val="28"/>
          <w:szCs w:val="28"/>
        </w:rPr>
      </w:pPr>
      <w:r w:rsidRPr="0033525E">
        <w:rPr>
          <w:rFonts w:ascii="Times New Roman" w:hAnsi="Times New Roman" w:cs="Times New Roman"/>
          <w:sz w:val="28"/>
          <w:szCs w:val="28"/>
        </w:rPr>
        <w:t>в</w:t>
      </w:r>
      <w:r w:rsidR="009F62CE" w:rsidRPr="0033525E">
        <w:rPr>
          <w:rFonts w:ascii="Times New Roman" w:hAnsi="Times New Roman" w:cs="Times New Roman"/>
          <w:sz w:val="28"/>
          <w:szCs w:val="28"/>
        </w:rPr>
        <w:t>)</w:t>
      </w:r>
      <w:r w:rsidR="00AD7090">
        <w:rPr>
          <w:rFonts w:ascii="Times New Roman" w:hAnsi="Times New Roman" w:cs="Times New Roman"/>
          <w:sz w:val="28"/>
          <w:szCs w:val="28"/>
        </w:rPr>
        <w:t xml:space="preserve"> </w:t>
      </w:r>
      <w:r w:rsidR="009F62CE">
        <w:rPr>
          <w:rFonts w:ascii="Times New Roman" w:hAnsi="Times New Roman" w:cs="Times New Roman"/>
          <w:sz w:val="28"/>
          <w:szCs w:val="28"/>
        </w:rPr>
        <w:t>г</w:t>
      </w:r>
      <w:r w:rsidR="007D28EC" w:rsidRPr="000816DE">
        <w:rPr>
          <w:rFonts w:ascii="Times New Roman" w:hAnsi="Times New Roman" w:cs="Times New Roman"/>
          <w:sz w:val="28"/>
          <w:szCs w:val="28"/>
        </w:rPr>
        <w:t xml:space="preserve">лавные распорядители на основании предельных объемов финансирования, равных прогнозам кассовых выплат, составляют заявки </w:t>
      </w:r>
      <w:r w:rsidR="00667532">
        <w:rPr>
          <w:rFonts w:ascii="Times New Roman" w:hAnsi="Times New Roman" w:cs="Times New Roman"/>
          <w:sz w:val="28"/>
          <w:szCs w:val="28"/>
        </w:rPr>
        <w:t xml:space="preserve">на </w:t>
      </w:r>
      <w:r w:rsidR="00667532">
        <w:rPr>
          <w:rFonts w:ascii="Times New Roman" w:hAnsi="Times New Roman" w:cs="Times New Roman"/>
          <w:sz w:val="28"/>
          <w:szCs w:val="28"/>
        </w:rPr>
        <w:lastRenderedPageBreak/>
        <w:t xml:space="preserve">финансирование </w:t>
      </w:r>
      <w:r w:rsidR="007D28EC" w:rsidRPr="000816DE">
        <w:rPr>
          <w:rFonts w:ascii="Times New Roman" w:hAnsi="Times New Roman" w:cs="Times New Roman"/>
          <w:sz w:val="28"/>
          <w:szCs w:val="28"/>
        </w:rPr>
        <w:t>по расходам бюджета округа п</w:t>
      </w:r>
      <w:r w:rsidR="00667532">
        <w:rPr>
          <w:rFonts w:ascii="Times New Roman" w:hAnsi="Times New Roman" w:cs="Times New Roman"/>
          <w:sz w:val="28"/>
          <w:szCs w:val="28"/>
        </w:rPr>
        <w:t>о дням на первый месяц в течени</w:t>
      </w:r>
      <w:r w:rsidR="007D443D">
        <w:rPr>
          <w:rFonts w:ascii="Times New Roman" w:hAnsi="Times New Roman" w:cs="Times New Roman"/>
          <w:sz w:val="28"/>
          <w:szCs w:val="28"/>
        </w:rPr>
        <w:t>е</w:t>
      </w:r>
      <w:r w:rsidR="007D28EC" w:rsidRPr="000816DE">
        <w:rPr>
          <w:rFonts w:ascii="Times New Roman" w:hAnsi="Times New Roman" w:cs="Times New Roman"/>
          <w:sz w:val="28"/>
          <w:szCs w:val="28"/>
        </w:rPr>
        <w:t xml:space="preserve"> 7 дней после доведения показателей сводной бюджетной росписи на очередной финансовый год;</w:t>
      </w:r>
    </w:p>
    <w:p w:rsidR="007D28EC" w:rsidRPr="000816DE" w:rsidRDefault="009F62CE" w:rsidP="0033525E">
      <w:pPr>
        <w:pStyle w:val="ConsPlusNormal"/>
        <w:widowControl/>
        <w:tabs>
          <w:tab w:val="left" w:pos="709"/>
        </w:tabs>
        <w:ind w:firstLine="567"/>
        <w:jc w:val="both"/>
        <w:rPr>
          <w:rFonts w:ascii="Times New Roman" w:hAnsi="Times New Roman" w:cs="Times New Roman"/>
          <w:sz w:val="28"/>
          <w:szCs w:val="28"/>
        </w:rPr>
      </w:pPr>
      <w:r>
        <w:rPr>
          <w:rFonts w:ascii="Times New Roman" w:hAnsi="Times New Roman" w:cs="Times New Roman"/>
          <w:sz w:val="28"/>
          <w:szCs w:val="28"/>
        </w:rPr>
        <w:t>г)</w:t>
      </w:r>
      <w:r w:rsidR="007D28EC" w:rsidRPr="000816DE">
        <w:rPr>
          <w:rFonts w:ascii="Times New Roman" w:hAnsi="Times New Roman" w:cs="Times New Roman"/>
          <w:sz w:val="28"/>
          <w:szCs w:val="28"/>
        </w:rPr>
        <w:t xml:space="preserve"> в течение текущего финансового года главные распорядители на основании предельных объемов финансирования, равных прогнозам кассовых выплат, составляют заявки по расходам  бюджета округа  на каждый месяц по дням за два дня до наступления следующего месяца;</w:t>
      </w:r>
    </w:p>
    <w:p w:rsidR="007D28EC" w:rsidRPr="000816DE" w:rsidRDefault="009F62CE" w:rsidP="0033525E">
      <w:pPr>
        <w:pStyle w:val="ConsPlusNormal"/>
        <w:widowControl/>
        <w:tabs>
          <w:tab w:val="left" w:pos="709"/>
        </w:tabs>
        <w:ind w:firstLine="567"/>
        <w:jc w:val="both"/>
        <w:rPr>
          <w:rFonts w:ascii="Times New Roman" w:hAnsi="Times New Roman" w:cs="Times New Roman"/>
          <w:sz w:val="28"/>
          <w:szCs w:val="28"/>
        </w:rPr>
      </w:pPr>
      <w:r>
        <w:rPr>
          <w:rFonts w:ascii="Times New Roman" w:hAnsi="Times New Roman" w:cs="Times New Roman"/>
          <w:sz w:val="28"/>
          <w:szCs w:val="28"/>
        </w:rPr>
        <w:t>д)</w:t>
      </w:r>
      <w:r w:rsidR="007D28EC" w:rsidRPr="000816DE">
        <w:rPr>
          <w:rFonts w:ascii="Times New Roman" w:hAnsi="Times New Roman" w:cs="Times New Roman"/>
          <w:sz w:val="28"/>
          <w:szCs w:val="28"/>
        </w:rPr>
        <w:t xml:space="preserve"> сотрудники бюджетного отдела проверяют и утверждают заявки по расходам </w:t>
      </w:r>
      <w:r w:rsidR="00AD7090">
        <w:rPr>
          <w:rFonts w:ascii="Times New Roman" w:hAnsi="Times New Roman" w:cs="Times New Roman"/>
          <w:sz w:val="28"/>
          <w:szCs w:val="28"/>
        </w:rPr>
        <w:t xml:space="preserve"> </w:t>
      </w:r>
      <w:r w:rsidR="007D28EC" w:rsidRPr="000816DE">
        <w:rPr>
          <w:rFonts w:ascii="Times New Roman" w:hAnsi="Times New Roman" w:cs="Times New Roman"/>
          <w:sz w:val="28"/>
          <w:szCs w:val="28"/>
        </w:rPr>
        <w:t>бюджета;</w:t>
      </w:r>
    </w:p>
    <w:p w:rsidR="007D28EC" w:rsidRPr="007D28EC" w:rsidRDefault="009F62CE" w:rsidP="00F74135">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е)</w:t>
      </w:r>
      <w:r w:rsidR="00580058">
        <w:rPr>
          <w:rFonts w:ascii="Times New Roman" w:hAnsi="Times New Roman" w:cs="Times New Roman"/>
          <w:sz w:val="28"/>
          <w:szCs w:val="28"/>
        </w:rPr>
        <w:t xml:space="preserve"> </w:t>
      </w:r>
      <w:r>
        <w:rPr>
          <w:rFonts w:ascii="Times New Roman" w:hAnsi="Times New Roman" w:cs="Times New Roman"/>
          <w:sz w:val="28"/>
          <w:szCs w:val="28"/>
        </w:rPr>
        <w:t>б</w:t>
      </w:r>
      <w:r w:rsidR="007D28EC" w:rsidRPr="000816DE">
        <w:rPr>
          <w:rFonts w:ascii="Times New Roman" w:hAnsi="Times New Roman" w:cs="Times New Roman"/>
          <w:sz w:val="28"/>
          <w:szCs w:val="28"/>
        </w:rPr>
        <w:t xml:space="preserve">юджетный отдел </w:t>
      </w:r>
      <w:r w:rsidR="000816DE" w:rsidRPr="000816DE">
        <w:rPr>
          <w:rFonts w:ascii="Times New Roman" w:hAnsi="Times New Roman" w:cs="Times New Roman"/>
          <w:sz w:val="28"/>
          <w:szCs w:val="28"/>
        </w:rPr>
        <w:t xml:space="preserve">финансового управления в программе </w:t>
      </w:r>
      <w:r w:rsidR="000816DE" w:rsidRPr="000816DE">
        <w:rPr>
          <w:rFonts w:ascii="Times New Roman" w:hAnsi="Times New Roman" w:cs="Times New Roman"/>
          <w:spacing w:val="1"/>
          <w:sz w:val="28"/>
          <w:szCs w:val="28"/>
        </w:rPr>
        <w:t>«Бюджет – СМАРТ</w:t>
      </w:r>
      <w:proofErr w:type="gramStart"/>
      <w:r w:rsidR="000816DE" w:rsidRPr="000816DE">
        <w:rPr>
          <w:rFonts w:ascii="Times New Roman" w:hAnsi="Times New Roman" w:cs="Times New Roman"/>
          <w:spacing w:val="1"/>
          <w:sz w:val="28"/>
          <w:szCs w:val="28"/>
        </w:rPr>
        <w:t xml:space="preserve"> П</w:t>
      </w:r>
      <w:proofErr w:type="gramEnd"/>
      <w:r w:rsidR="000816DE" w:rsidRPr="000816DE">
        <w:rPr>
          <w:rFonts w:ascii="Times New Roman" w:hAnsi="Times New Roman" w:cs="Times New Roman"/>
          <w:spacing w:val="1"/>
          <w:sz w:val="28"/>
          <w:szCs w:val="28"/>
        </w:rPr>
        <w:t xml:space="preserve">ро» </w:t>
      </w:r>
      <w:r w:rsidR="007D28EC" w:rsidRPr="000816DE">
        <w:rPr>
          <w:rFonts w:ascii="Times New Roman" w:hAnsi="Times New Roman" w:cs="Times New Roman"/>
          <w:sz w:val="28"/>
          <w:szCs w:val="28"/>
        </w:rPr>
        <w:t xml:space="preserve">формирует прогноз </w:t>
      </w:r>
      <w:r w:rsidR="00CE7CEF">
        <w:rPr>
          <w:rFonts w:ascii="Times New Roman" w:hAnsi="Times New Roman" w:cs="Times New Roman"/>
          <w:sz w:val="28"/>
          <w:szCs w:val="28"/>
        </w:rPr>
        <w:t>перечислений</w:t>
      </w:r>
      <w:r w:rsidR="007D28EC" w:rsidRPr="000816DE">
        <w:rPr>
          <w:rFonts w:ascii="Times New Roman" w:hAnsi="Times New Roman" w:cs="Times New Roman"/>
          <w:sz w:val="28"/>
          <w:szCs w:val="28"/>
        </w:rPr>
        <w:t xml:space="preserve"> о </w:t>
      </w:r>
      <w:r w:rsidR="000816DE" w:rsidRPr="000816DE">
        <w:rPr>
          <w:rFonts w:ascii="Times New Roman" w:hAnsi="Times New Roman" w:cs="Times New Roman"/>
          <w:sz w:val="28"/>
          <w:szCs w:val="28"/>
        </w:rPr>
        <w:t xml:space="preserve">поквартальном и </w:t>
      </w:r>
      <w:r w:rsidR="007D28EC" w:rsidRPr="000816DE">
        <w:rPr>
          <w:rFonts w:ascii="Times New Roman" w:hAnsi="Times New Roman" w:cs="Times New Roman"/>
          <w:sz w:val="28"/>
          <w:szCs w:val="28"/>
        </w:rPr>
        <w:t xml:space="preserve">помесячном </w:t>
      </w:r>
      <w:r w:rsidR="007D28EC" w:rsidRPr="009F62CE">
        <w:rPr>
          <w:rFonts w:ascii="Times New Roman" w:hAnsi="Times New Roman" w:cs="Times New Roman"/>
          <w:sz w:val="28"/>
          <w:szCs w:val="28"/>
        </w:rPr>
        <w:t xml:space="preserve">распределении расходов бюджета по форме </w:t>
      </w:r>
      <w:r w:rsidR="007D28EC" w:rsidRPr="00CE7CEF">
        <w:rPr>
          <w:rFonts w:ascii="Times New Roman" w:hAnsi="Times New Roman" w:cs="Times New Roman"/>
          <w:sz w:val="28"/>
          <w:szCs w:val="28"/>
        </w:rPr>
        <w:t xml:space="preserve">согласно </w:t>
      </w:r>
      <w:r w:rsidR="007D28EC" w:rsidRPr="00CE7CEF">
        <w:rPr>
          <w:rFonts w:ascii="Times New Roman" w:hAnsi="Times New Roman" w:cs="Times New Roman"/>
          <w:b/>
          <w:sz w:val="28"/>
          <w:szCs w:val="28"/>
        </w:rPr>
        <w:t>приложению 7</w:t>
      </w:r>
      <w:r w:rsidR="007D28EC" w:rsidRPr="009F62CE">
        <w:rPr>
          <w:rFonts w:ascii="Times New Roman" w:hAnsi="Times New Roman" w:cs="Times New Roman"/>
          <w:sz w:val="28"/>
          <w:szCs w:val="28"/>
        </w:rPr>
        <w:t xml:space="preserve"> к настоящему Порядку.</w:t>
      </w:r>
    </w:p>
    <w:p w:rsidR="002439EE" w:rsidRPr="00817EEE" w:rsidRDefault="004A6AF1" w:rsidP="0033525E">
      <w:pPr>
        <w:tabs>
          <w:tab w:val="left" w:pos="709"/>
        </w:tabs>
        <w:spacing w:after="0" w:line="240" w:lineRule="auto"/>
        <w:ind w:firstLine="567"/>
        <w:rPr>
          <w:rFonts w:ascii="Times New Roman" w:hAnsi="Times New Roman" w:cs="Times New Roman"/>
          <w:sz w:val="28"/>
          <w:szCs w:val="28"/>
        </w:rPr>
      </w:pPr>
      <w:r w:rsidRPr="00817EEE">
        <w:rPr>
          <w:rFonts w:ascii="Times New Roman" w:hAnsi="Times New Roman" w:cs="Times New Roman"/>
          <w:sz w:val="28"/>
          <w:szCs w:val="28"/>
        </w:rPr>
        <w:t>1</w:t>
      </w:r>
      <w:r w:rsidR="0033525E">
        <w:rPr>
          <w:rFonts w:ascii="Times New Roman" w:hAnsi="Times New Roman" w:cs="Times New Roman"/>
          <w:sz w:val="28"/>
          <w:szCs w:val="28"/>
        </w:rPr>
        <w:t>7</w:t>
      </w:r>
      <w:r w:rsidR="002439EE" w:rsidRPr="00817EEE">
        <w:rPr>
          <w:rFonts w:ascii="Times New Roman" w:hAnsi="Times New Roman" w:cs="Times New Roman"/>
          <w:sz w:val="28"/>
          <w:szCs w:val="28"/>
        </w:rPr>
        <w:t>. В целях ведения кассового плана:</w:t>
      </w:r>
    </w:p>
    <w:p w:rsidR="002439EE" w:rsidRPr="00817EEE" w:rsidRDefault="002439EE" w:rsidP="00F74135">
      <w:pPr>
        <w:pStyle w:val="ConsPlusNormal"/>
        <w:widowControl/>
        <w:ind w:firstLine="567"/>
        <w:jc w:val="both"/>
        <w:rPr>
          <w:rFonts w:ascii="Times New Roman" w:hAnsi="Times New Roman" w:cs="Times New Roman"/>
          <w:sz w:val="28"/>
          <w:szCs w:val="28"/>
        </w:rPr>
      </w:pPr>
      <w:r w:rsidRPr="00817EEE">
        <w:rPr>
          <w:rFonts w:ascii="Times New Roman" w:hAnsi="Times New Roman" w:cs="Times New Roman"/>
          <w:sz w:val="28"/>
          <w:szCs w:val="28"/>
        </w:rPr>
        <w:t xml:space="preserve">а) главные распорядители вносят изменения в  прогноз кассовых выплат о поквартальном и помесячном распределении расходов бюджета в программном комплексе  </w:t>
      </w:r>
      <w:r w:rsidR="00667532" w:rsidRPr="000816DE">
        <w:rPr>
          <w:rFonts w:ascii="Times New Roman" w:hAnsi="Times New Roman" w:cs="Times New Roman"/>
          <w:spacing w:val="1"/>
          <w:sz w:val="28"/>
          <w:szCs w:val="28"/>
        </w:rPr>
        <w:t>«Бюджет – СМАРТ</w:t>
      </w:r>
      <w:proofErr w:type="gramStart"/>
      <w:r w:rsidR="00667532" w:rsidRPr="000816DE">
        <w:rPr>
          <w:rFonts w:ascii="Times New Roman" w:hAnsi="Times New Roman" w:cs="Times New Roman"/>
          <w:spacing w:val="1"/>
          <w:sz w:val="28"/>
          <w:szCs w:val="28"/>
        </w:rPr>
        <w:t xml:space="preserve"> П</w:t>
      </w:r>
      <w:proofErr w:type="gramEnd"/>
      <w:r w:rsidR="00667532" w:rsidRPr="000816DE">
        <w:rPr>
          <w:rFonts w:ascii="Times New Roman" w:hAnsi="Times New Roman" w:cs="Times New Roman"/>
          <w:spacing w:val="1"/>
          <w:sz w:val="28"/>
          <w:szCs w:val="28"/>
        </w:rPr>
        <w:t xml:space="preserve">ро» </w:t>
      </w:r>
      <w:r w:rsidRPr="00817EEE">
        <w:rPr>
          <w:rFonts w:ascii="Times New Roman" w:hAnsi="Times New Roman" w:cs="Times New Roman"/>
          <w:sz w:val="28"/>
          <w:szCs w:val="28"/>
        </w:rPr>
        <w:t>(в модуле «Кассовый план выплат») в случаях:</w:t>
      </w:r>
    </w:p>
    <w:p w:rsidR="002439EE" w:rsidRPr="00132E9A" w:rsidRDefault="002439EE" w:rsidP="00F74135">
      <w:pPr>
        <w:pStyle w:val="ConsPlusNormal"/>
        <w:widowControl/>
        <w:ind w:firstLine="567"/>
        <w:jc w:val="both"/>
        <w:rPr>
          <w:rFonts w:ascii="Times New Roman" w:hAnsi="Times New Roman" w:cs="Times New Roman"/>
          <w:color w:val="FF0000"/>
          <w:sz w:val="28"/>
          <w:szCs w:val="28"/>
        </w:rPr>
      </w:pPr>
      <w:r w:rsidRPr="00817EEE">
        <w:rPr>
          <w:rFonts w:ascii="Times New Roman" w:hAnsi="Times New Roman" w:cs="Times New Roman"/>
          <w:sz w:val="28"/>
          <w:szCs w:val="28"/>
        </w:rPr>
        <w:t>перераспределения главным распорядителем прогноза кассовых выплат о поквартальном и  помесячном распределении расходов бюджета</w:t>
      </w:r>
      <w:r w:rsidR="00966F9B">
        <w:rPr>
          <w:rFonts w:ascii="Times New Roman" w:hAnsi="Times New Roman" w:cs="Times New Roman"/>
          <w:sz w:val="28"/>
          <w:szCs w:val="28"/>
        </w:rPr>
        <w:t xml:space="preserve"> округа</w:t>
      </w:r>
      <w:r w:rsidRPr="00817EEE">
        <w:rPr>
          <w:rFonts w:ascii="Times New Roman" w:hAnsi="Times New Roman" w:cs="Times New Roman"/>
          <w:sz w:val="28"/>
          <w:szCs w:val="28"/>
        </w:rPr>
        <w:t xml:space="preserve"> в пределах годового прогноза кассовых выплат о поквартальном и  помесячном распределении расходов бюджета между разделами, подразделами, целевыми статьями и видами расходов</w:t>
      </w:r>
      <w:r w:rsidR="00132E9A">
        <w:rPr>
          <w:rFonts w:ascii="Times New Roman" w:hAnsi="Times New Roman" w:cs="Times New Roman"/>
          <w:sz w:val="28"/>
          <w:szCs w:val="28"/>
        </w:rPr>
        <w:t>;</w:t>
      </w:r>
    </w:p>
    <w:p w:rsidR="002439EE" w:rsidRPr="00132E9A" w:rsidRDefault="002439EE" w:rsidP="00F74135">
      <w:pPr>
        <w:pStyle w:val="ConsPlusNormal"/>
        <w:widowControl/>
        <w:tabs>
          <w:tab w:val="left" w:pos="709"/>
        </w:tabs>
        <w:ind w:firstLine="567"/>
        <w:jc w:val="both"/>
        <w:rPr>
          <w:rFonts w:ascii="Times New Roman" w:hAnsi="Times New Roman" w:cs="Times New Roman"/>
          <w:strike/>
          <w:color w:val="FF0000"/>
          <w:sz w:val="28"/>
          <w:szCs w:val="28"/>
        </w:rPr>
      </w:pPr>
      <w:r w:rsidRPr="00817EEE">
        <w:rPr>
          <w:rFonts w:ascii="Times New Roman" w:hAnsi="Times New Roman" w:cs="Times New Roman"/>
          <w:sz w:val="28"/>
          <w:szCs w:val="28"/>
        </w:rPr>
        <w:t xml:space="preserve">внесения изменений в решение о бюджете муниципального </w:t>
      </w:r>
      <w:r w:rsidR="00966F9B">
        <w:rPr>
          <w:rFonts w:ascii="Times New Roman" w:hAnsi="Times New Roman" w:cs="Times New Roman"/>
          <w:sz w:val="28"/>
          <w:szCs w:val="28"/>
        </w:rPr>
        <w:t>округа</w:t>
      </w:r>
      <w:r w:rsidR="00132E9A">
        <w:rPr>
          <w:rFonts w:ascii="Times New Roman" w:hAnsi="Times New Roman" w:cs="Times New Roman"/>
          <w:sz w:val="28"/>
          <w:szCs w:val="28"/>
        </w:rPr>
        <w:t>.</w:t>
      </w:r>
    </w:p>
    <w:p w:rsidR="002439EE" w:rsidRPr="00817EEE" w:rsidRDefault="002439EE" w:rsidP="00F74135">
      <w:pPr>
        <w:autoSpaceDE w:val="0"/>
        <w:autoSpaceDN w:val="0"/>
        <w:adjustRightInd w:val="0"/>
        <w:spacing w:after="0"/>
        <w:ind w:firstLine="567"/>
        <w:jc w:val="both"/>
        <w:rPr>
          <w:rFonts w:ascii="Times New Roman" w:hAnsi="Times New Roman" w:cs="Times New Roman"/>
          <w:sz w:val="28"/>
          <w:szCs w:val="28"/>
        </w:rPr>
      </w:pPr>
      <w:r w:rsidRPr="00817EEE">
        <w:rPr>
          <w:rFonts w:ascii="Times New Roman" w:hAnsi="Times New Roman" w:cs="Times New Roman"/>
          <w:sz w:val="28"/>
          <w:szCs w:val="28"/>
        </w:rPr>
        <w:t xml:space="preserve">б) ежеквартально при внесении изменений в прогноз кассовых выплат о поквартальном и помесячном распределении расходов бюджета главные распорядители </w:t>
      </w:r>
      <w:r w:rsidRPr="009A23F9">
        <w:rPr>
          <w:rFonts w:ascii="Times New Roman" w:hAnsi="Times New Roman" w:cs="Times New Roman"/>
          <w:sz w:val="28"/>
          <w:szCs w:val="28"/>
        </w:rPr>
        <w:t>перераспределяют отклонение прогноза кассового плана от</w:t>
      </w:r>
      <w:r w:rsidRPr="00817EEE">
        <w:rPr>
          <w:rFonts w:ascii="Times New Roman" w:hAnsi="Times New Roman" w:cs="Times New Roman"/>
          <w:sz w:val="28"/>
          <w:szCs w:val="28"/>
        </w:rPr>
        <w:t xml:space="preserve"> суммы профинансированных заявок за отчетный квартал по месяцам, а так же уточняют соответствующие показатели планового периода в течени</w:t>
      </w:r>
      <w:r w:rsidR="007D443D" w:rsidRPr="00817EEE">
        <w:rPr>
          <w:rFonts w:ascii="Times New Roman" w:hAnsi="Times New Roman" w:cs="Times New Roman"/>
          <w:sz w:val="28"/>
          <w:szCs w:val="28"/>
        </w:rPr>
        <w:t>е</w:t>
      </w:r>
      <w:r w:rsidRPr="00817EEE">
        <w:rPr>
          <w:rFonts w:ascii="Times New Roman" w:hAnsi="Times New Roman" w:cs="Times New Roman"/>
          <w:sz w:val="28"/>
          <w:szCs w:val="28"/>
        </w:rPr>
        <w:t xml:space="preserve"> десяти рабочих дней по окончании отчетного квартала в программном комплексе </w:t>
      </w:r>
      <w:r w:rsidR="00663DCB" w:rsidRPr="000816DE">
        <w:rPr>
          <w:rFonts w:ascii="Times New Roman" w:hAnsi="Times New Roman" w:cs="Times New Roman"/>
          <w:spacing w:val="1"/>
          <w:sz w:val="28"/>
          <w:szCs w:val="28"/>
        </w:rPr>
        <w:t>«Бюджет – СМАРТ</w:t>
      </w:r>
      <w:proofErr w:type="gramStart"/>
      <w:r w:rsidR="00663DCB" w:rsidRPr="000816DE">
        <w:rPr>
          <w:rFonts w:ascii="Times New Roman" w:hAnsi="Times New Roman" w:cs="Times New Roman"/>
          <w:spacing w:val="1"/>
          <w:sz w:val="28"/>
          <w:szCs w:val="28"/>
        </w:rPr>
        <w:t xml:space="preserve"> П</w:t>
      </w:r>
      <w:proofErr w:type="gramEnd"/>
      <w:r w:rsidR="00663DCB" w:rsidRPr="000816DE">
        <w:rPr>
          <w:rFonts w:ascii="Times New Roman" w:hAnsi="Times New Roman" w:cs="Times New Roman"/>
          <w:spacing w:val="1"/>
          <w:sz w:val="28"/>
          <w:szCs w:val="28"/>
        </w:rPr>
        <w:t xml:space="preserve">ро» </w:t>
      </w:r>
      <w:r w:rsidRPr="00817EEE">
        <w:rPr>
          <w:rFonts w:ascii="Times New Roman" w:hAnsi="Times New Roman" w:cs="Times New Roman"/>
          <w:sz w:val="28"/>
          <w:szCs w:val="28"/>
        </w:rPr>
        <w:t>(в модуле «Кассовый план выплат»);</w:t>
      </w:r>
    </w:p>
    <w:p w:rsidR="002439EE" w:rsidRPr="00817EEE" w:rsidRDefault="002439EE" w:rsidP="0033525E">
      <w:pPr>
        <w:pStyle w:val="ConsPlusNormal"/>
        <w:widowControl/>
        <w:tabs>
          <w:tab w:val="left" w:pos="709"/>
        </w:tabs>
        <w:ind w:firstLine="567"/>
        <w:jc w:val="both"/>
        <w:rPr>
          <w:rFonts w:ascii="Times New Roman" w:hAnsi="Times New Roman" w:cs="Times New Roman"/>
          <w:sz w:val="28"/>
          <w:szCs w:val="28"/>
        </w:rPr>
      </w:pPr>
      <w:r w:rsidRPr="00817EEE">
        <w:rPr>
          <w:rFonts w:ascii="Times New Roman" w:hAnsi="Times New Roman" w:cs="Times New Roman"/>
          <w:sz w:val="28"/>
          <w:szCs w:val="28"/>
        </w:rPr>
        <w:t xml:space="preserve">в) в случае необходимости внесения изменений в предельные объемы финансирования главными распорядителями представляются в финансовое управление заявки на изменение предельных объемов финансирования главного распорядителя по форме согласно </w:t>
      </w:r>
      <w:hyperlink r:id="rId9" w:history="1">
        <w:r w:rsidRPr="00CE7CEF">
          <w:rPr>
            <w:rFonts w:ascii="Times New Roman" w:hAnsi="Times New Roman" w:cs="Times New Roman"/>
            <w:b/>
            <w:sz w:val="28"/>
            <w:szCs w:val="28"/>
          </w:rPr>
          <w:t xml:space="preserve">приложению </w:t>
        </w:r>
      </w:hyperlink>
      <w:r w:rsidRPr="00CE7CEF">
        <w:rPr>
          <w:rFonts w:ascii="Times New Roman" w:hAnsi="Times New Roman" w:cs="Times New Roman"/>
          <w:b/>
          <w:sz w:val="28"/>
          <w:szCs w:val="28"/>
        </w:rPr>
        <w:t>8</w:t>
      </w:r>
      <w:r w:rsidRPr="00817EEE">
        <w:rPr>
          <w:rFonts w:ascii="Times New Roman" w:hAnsi="Times New Roman" w:cs="Times New Roman"/>
          <w:sz w:val="28"/>
          <w:szCs w:val="28"/>
        </w:rPr>
        <w:t xml:space="preserve"> к настоящему Порядку, составленные на основании кассового плана выплат с приложением пояснительной записки;</w:t>
      </w:r>
    </w:p>
    <w:p w:rsidR="002439EE" w:rsidRPr="00817EEE" w:rsidRDefault="002439EE" w:rsidP="00F74135">
      <w:pPr>
        <w:pStyle w:val="ConsPlusNormal"/>
        <w:widowControl/>
        <w:tabs>
          <w:tab w:val="left" w:pos="709"/>
        </w:tabs>
        <w:ind w:firstLine="567"/>
        <w:jc w:val="both"/>
        <w:rPr>
          <w:rFonts w:ascii="Times New Roman" w:hAnsi="Times New Roman" w:cs="Times New Roman"/>
          <w:sz w:val="28"/>
          <w:szCs w:val="28"/>
        </w:rPr>
      </w:pPr>
      <w:r w:rsidRPr="00817EEE">
        <w:rPr>
          <w:rFonts w:ascii="Times New Roman" w:hAnsi="Times New Roman" w:cs="Times New Roman"/>
          <w:sz w:val="28"/>
          <w:szCs w:val="28"/>
        </w:rPr>
        <w:t xml:space="preserve">г) бюджетный отдел финансового управления после проверки обоснованности заявки утверждают изменения прогноза кассовых выплат, составленные главными распорядителями в программном </w:t>
      </w:r>
      <w:r w:rsidR="009A23F9" w:rsidRPr="000816DE">
        <w:rPr>
          <w:rFonts w:ascii="Times New Roman" w:hAnsi="Times New Roman" w:cs="Times New Roman"/>
          <w:spacing w:val="1"/>
          <w:sz w:val="28"/>
          <w:szCs w:val="28"/>
        </w:rPr>
        <w:t>«Бюджет – СМАРТ Про»</w:t>
      </w:r>
      <w:r w:rsidR="009A23F9">
        <w:rPr>
          <w:rFonts w:ascii="Times New Roman" w:hAnsi="Times New Roman" w:cs="Times New Roman"/>
          <w:spacing w:val="1"/>
          <w:sz w:val="28"/>
          <w:szCs w:val="28"/>
        </w:rPr>
        <w:t>;</w:t>
      </w:r>
    </w:p>
    <w:p w:rsidR="002439EE" w:rsidRPr="00817EEE" w:rsidRDefault="002439EE" w:rsidP="00F74135">
      <w:pPr>
        <w:pStyle w:val="ConsPlusNormal"/>
        <w:widowControl/>
        <w:ind w:firstLine="567"/>
        <w:jc w:val="both"/>
        <w:rPr>
          <w:rFonts w:ascii="Times New Roman" w:hAnsi="Times New Roman" w:cs="Times New Roman"/>
          <w:sz w:val="28"/>
          <w:szCs w:val="28"/>
        </w:rPr>
      </w:pPr>
      <w:proofErr w:type="gramStart"/>
      <w:r w:rsidRPr="00817EEE">
        <w:rPr>
          <w:rFonts w:ascii="Times New Roman" w:hAnsi="Times New Roman" w:cs="Times New Roman"/>
          <w:sz w:val="28"/>
          <w:szCs w:val="28"/>
        </w:rPr>
        <w:t xml:space="preserve">д) в случае отклонения кассовых выплат по виду расходов бюджета в отчетном периоде от соответствующего показателя прогноза отдельных кассовых выплат по расходам бюджета главный распорядитель ежеквартально </w:t>
      </w:r>
      <w:r w:rsidRPr="00817EEE">
        <w:rPr>
          <w:rFonts w:ascii="Times New Roman" w:hAnsi="Times New Roman" w:cs="Times New Roman"/>
          <w:sz w:val="28"/>
          <w:szCs w:val="28"/>
        </w:rPr>
        <w:lastRenderedPageBreak/>
        <w:t xml:space="preserve">представляет в бюджетный отдел финансового управления справку об исполнении расходов  бюджета с отражением причин указанного отклонения не позднее 15 числа месяца, следующего за отчетным кварталом, по форме согласно </w:t>
      </w:r>
      <w:hyperlink r:id="rId10" w:history="1">
        <w:r w:rsidRPr="00466417">
          <w:rPr>
            <w:rFonts w:ascii="Times New Roman" w:hAnsi="Times New Roman" w:cs="Times New Roman"/>
            <w:b/>
            <w:sz w:val="28"/>
            <w:szCs w:val="28"/>
          </w:rPr>
          <w:t xml:space="preserve">приложению  </w:t>
        </w:r>
      </w:hyperlink>
      <w:r w:rsidRPr="00466417">
        <w:rPr>
          <w:rFonts w:ascii="Times New Roman" w:hAnsi="Times New Roman" w:cs="Times New Roman"/>
          <w:b/>
          <w:sz w:val="28"/>
          <w:szCs w:val="28"/>
        </w:rPr>
        <w:t>9</w:t>
      </w:r>
      <w:r w:rsidR="00580058">
        <w:rPr>
          <w:rFonts w:ascii="Times New Roman" w:hAnsi="Times New Roman" w:cs="Times New Roman"/>
          <w:b/>
          <w:sz w:val="28"/>
          <w:szCs w:val="28"/>
        </w:rPr>
        <w:t xml:space="preserve"> </w:t>
      </w:r>
      <w:r w:rsidRPr="00817EEE">
        <w:rPr>
          <w:rFonts w:ascii="Times New Roman" w:hAnsi="Times New Roman" w:cs="Times New Roman"/>
          <w:sz w:val="28"/>
          <w:szCs w:val="28"/>
        </w:rPr>
        <w:t>к настоящему Порядку;</w:t>
      </w:r>
      <w:proofErr w:type="gramEnd"/>
    </w:p>
    <w:p w:rsidR="002439EE" w:rsidRPr="00817EEE" w:rsidRDefault="002439EE" w:rsidP="00F74135">
      <w:pPr>
        <w:pStyle w:val="ConsPlusNormal"/>
        <w:widowControl/>
        <w:ind w:firstLine="567"/>
        <w:jc w:val="both"/>
        <w:rPr>
          <w:rFonts w:ascii="Times New Roman" w:hAnsi="Times New Roman" w:cs="Times New Roman"/>
          <w:sz w:val="28"/>
          <w:szCs w:val="28"/>
        </w:rPr>
      </w:pPr>
      <w:r w:rsidRPr="00817EEE">
        <w:rPr>
          <w:rFonts w:ascii="Times New Roman" w:hAnsi="Times New Roman" w:cs="Times New Roman"/>
          <w:sz w:val="28"/>
          <w:szCs w:val="28"/>
        </w:rPr>
        <w:t xml:space="preserve">е) бюджетный отдел финансового управления </w:t>
      </w:r>
      <w:r w:rsidR="009A23F9">
        <w:rPr>
          <w:rFonts w:ascii="Times New Roman" w:hAnsi="Times New Roman" w:cs="Times New Roman"/>
          <w:sz w:val="28"/>
          <w:szCs w:val="28"/>
        </w:rPr>
        <w:t>ежемесячно</w:t>
      </w:r>
      <w:r w:rsidRPr="00817EEE">
        <w:rPr>
          <w:rFonts w:ascii="Times New Roman" w:hAnsi="Times New Roman" w:cs="Times New Roman"/>
          <w:sz w:val="28"/>
          <w:szCs w:val="28"/>
        </w:rPr>
        <w:t xml:space="preserve"> формирует уточненный прогноз отдельных кассовых выплат на текущий финансовый год с помесячной детализацией. </w:t>
      </w:r>
    </w:p>
    <w:p w:rsidR="002439EE" w:rsidRPr="00817EEE" w:rsidRDefault="002439EE" w:rsidP="00F74135">
      <w:pPr>
        <w:pStyle w:val="ConsPlusNormal"/>
        <w:widowControl/>
        <w:ind w:firstLine="567"/>
        <w:jc w:val="both"/>
        <w:rPr>
          <w:rFonts w:ascii="Times New Roman" w:hAnsi="Times New Roman" w:cs="Times New Roman"/>
          <w:sz w:val="28"/>
          <w:szCs w:val="28"/>
        </w:rPr>
      </w:pPr>
    </w:p>
    <w:p w:rsidR="00442B10" w:rsidRPr="00702EDC" w:rsidRDefault="00442B10" w:rsidP="00442B10">
      <w:pPr>
        <w:ind w:firstLine="720"/>
        <w:jc w:val="center"/>
        <w:rPr>
          <w:rFonts w:ascii="Times New Roman" w:hAnsi="Times New Roman" w:cs="Times New Roman"/>
          <w:sz w:val="28"/>
          <w:szCs w:val="28"/>
        </w:rPr>
      </w:pPr>
      <w:r w:rsidRPr="00702EDC">
        <w:rPr>
          <w:rFonts w:ascii="Times New Roman" w:hAnsi="Times New Roman" w:cs="Times New Roman"/>
          <w:sz w:val="28"/>
          <w:szCs w:val="28"/>
        </w:rPr>
        <w:t>IV. Порядок составления, уточнения и представления показателей для кассового плана по источникам финансирования дефицита бюджета</w:t>
      </w:r>
      <w:r w:rsidR="002C3319">
        <w:rPr>
          <w:rFonts w:ascii="Times New Roman" w:hAnsi="Times New Roman" w:cs="Times New Roman"/>
          <w:sz w:val="28"/>
          <w:szCs w:val="28"/>
        </w:rPr>
        <w:t xml:space="preserve"> муниципального округа</w:t>
      </w:r>
      <w:r w:rsidRPr="00702EDC">
        <w:rPr>
          <w:rFonts w:ascii="Times New Roman" w:hAnsi="Times New Roman" w:cs="Times New Roman"/>
          <w:sz w:val="28"/>
          <w:szCs w:val="28"/>
        </w:rPr>
        <w:t>.</w:t>
      </w:r>
    </w:p>
    <w:p w:rsidR="00442B10" w:rsidRPr="00817EEE" w:rsidRDefault="00442B10" w:rsidP="00E85AC6">
      <w:pPr>
        <w:spacing w:after="0" w:line="240" w:lineRule="auto"/>
        <w:ind w:firstLine="567"/>
        <w:jc w:val="both"/>
        <w:rPr>
          <w:rFonts w:ascii="Times New Roman" w:hAnsi="Times New Roman" w:cs="Times New Roman"/>
          <w:sz w:val="28"/>
          <w:szCs w:val="28"/>
        </w:rPr>
      </w:pPr>
      <w:r w:rsidRPr="00817EEE">
        <w:rPr>
          <w:rFonts w:ascii="Times New Roman" w:hAnsi="Times New Roman" w:cs="Times New Roman"/>
          <w:sz w:val="28"/>
          <w:szCs w:val="28"/>
        </w:rPr>
        <w:t>1</w:t>
      </w:r>
      <w:r w:rsidR="0033525E">
        <w:rPr>
          <w:rFonts w:ascii="Times New Roman" w:hAnsi="Times New Roman" w:cs="Times New Roman"/>
          <w:sz w:val="28"/>
          <w:szCs w:val="28"/>
        </w:rPr>
        <w:t>8</w:t>
      </w:r>
      <w:r w:rsidRPr="00817EEE">
        <w:rPr>
          <w:rFonts w:ascii="Times New Roman" w:hAnsi="Times New Roman" w:cs="Times New Roman"/>
          <w:sz w:val="28"/>
          <w:szCs w:val="28"/>
        </w:rPr>
        <w:t>. Показатели для кассового плана по источникам финансирования дефицита  бюджета</w:t>
      </w:r>
      <w:r w:rsidR="0022117D">
        <w:rPr>
          <w:rFonts w:ascii="Times New Roman" w:hAnsi="Times New Roman" w:cs="Times New Roman"/>
          <w:sz w:val="28"/>
          <w:szCs w:val="28"/>
        </w:rPr>
        <w:t xml:space="preserve">муниципального округа </w:t>
      </w:r>
      <w:r w:rsidRPr="00817EEE">
        <w:rPr>
          <w:rFonts w:ascii="Times New Roman" w:hAnsi="Times New Roman" w:cs="Times New Roman"/>
          <w:sz w:val="28"/>
          <w:szCs w:val="28"/>
        </w:rPr>
        <w:t>формируются на основании:</w:t>
      </w:r>
    </w:p>
    <w:p w:rsidR="00442B10" w:rsidRPr="00817EEE" w:rsidRDefault="00132E9A" w:rsidP="0033525E">
      <w:pPr>
        <w:tabs>
          <w:tab w:val="left" w:pos="709"/>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а)</w:t>
      </w:r>
      <w:r w:rsidR="00442B10" w:rsidRPr="00817EEE">
        <w:rPr>
          <w:rFonts w:ascii="Times New Roman" w:hAnsi="Times New Roman" w:cs="Times New Roman"/>
          <w:sz w:val="28"/>
          <w:szCs w:val="28"/>
        </w:rPr>
        <w:t xml:space="preserve"> сводной бюджетной росписи </w:t>
      </w:r>
      <w:r w:rsidR="002C3319" w:rsidRPr="00817EEE">
        <w:rPr>
          <w:rFonts w:ascii="Times New Roman" w:hAnsi="Times New Roman" w:cs="Times New Roman"/>
          <w:sz w:val="28"/>
          <w:szCs w:val="28"/>
        </w:rPr>
        <w:t>бюджета</w:t>
      </w:r>
      <w:r w:rsidR="002C3319">
        <w:rPr>
          <w:rFonts w:ascii="Times New Roman" w:hAnsi="Times New Roman" w:cs="Times New Roman"/>
          <w:sz w:val="28"/>
          <w:szCs w:val="28"/>
        </w:rPr>
        <w:t xml:space="preserve"> муниципального округа</w:t>
      </w:r>
      <w:r w:rsidR="00AD7090">
        <w:rPr>
          <w:rFonts w:ascii="Times New Roman" w:hAnsi="Times New Roman" w:cs="Times New Roman"/>
          <w:sz w:val="28"/>
          <w:szCs w:val="28"/>
        </w:rPr>
        <w:t xml:space="preserve"> </w:t>
      </w:r>
      <w:r w:rsidR="00442B10" w:rsidRPr="00817EEE">
        <w:rPr>
          <w:rFonts w:ascii="Times New Roman" w:hAnsi="Times New Roman" w:cs="Times New Roman"/>
          <w:sz w:val="28"/>
          <w:szCs w:val="28"/>
        </w:rPr>
        <w:t>по источникам финансирования дефицита бюджета</w:t>
      </w:r>
      <w:r w:rsidR="0022117D">
        <w:rPr>
          <w:rFonts w:ascii="Times New Roman" w:hAnsi="Times New Roman" w:cs="Times New Roman"/>
          <w:sz w:val="28"/>
          <w:szCs w:val="28"/>
        </w:rPr>
        <w:t xml:space="preserve"> муниципального округа</w:t>
      </w:r>
      <w:r w:rsidR="00442B10" w:rsidRPr="00817EEE">
        <w:rPr>
          <w:rFonts w:ascii="Times New Roman" w:hAnsi="Times New Roman" w:cs="Times New Roman"/>
          <w:sz w:val="28"/>
          <w:szCs w:val="28"/>
        </w:rPr>
        <w:t>;</w:t>
      </w:r>
    </w:p>
    <w:p w:rsidR="00442B10" w:rsidRPr="00817EEE" w:rsidRDefault="00132E9A" w:rsidP="00E85AC6">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б)</w:t>
      </w:r>
      <w:r w:rsidR="00442B10" w:rsidRPr="00817EEE">
        <w:rPr>
          <w:rFonts w:ascii="Times New Roman" w:hAnsi="Times New Roman" w:cs="Times New Roman"/>
          <w:sz w:val="28"/>
          <w:szCs w:val="28"/>
        </w:rPr>
        <w:t xml:space="preserve"> п</w:t>
      </w:r>
      <w:r w:rsidR="00CF210C">
        <w:rPr>
          <w:rFonts w:ascii="Times New Roman" w:hAnsi="Times New Roman" w:cs="Times New Roman"/>
          <w:sz w:val="28"/>
          <w:szCs w:val="28"/>
        </w:rPr>
        <w:t>рогноза кассовых поступлений и перечислений</w:t>
      </w:r>
      <w:r w:rsidR="00AD7090">
        <w:rPr>
          <w:rFonts w:ascii="Times New Roman" w:hAnsi="Times New Roman" w:cs="Times New Roman"/>
          <w:sz w:val="28"/>
          <w:szCs w:val="28"/>
        </w:rPr>
        <w:t xml:space="preserve"> </w:t>
      </w:r>
      <w:r w:rsidR="0022117D">
        <w:rPr>
          <w:rFonts w:ascii="Times New Roman" w:hAnsi="Times New Roman" w:cs="Times New Roman"/>
          <w:sz w:val="28"/>
          <w:szCs w:val="28"/>
        </w:rPr>
        <w:t>с поквартальным и</w:t>
      </w:r>
      <w:r w:rsidR="00AD7090">
        <w:rPr>
          <w:rFonts w:ascii="Times New Roman" w:hAnsi="Times New Roman" w:cs="Times New Roman"/>
          <w:sz w:val="28"/>
          <w:szCs w:val="28"/>
        </w:rPr>
        <w:t xml:space="preserve"> </w:t>
      </w:r>
      <w:r w:rsidR="00442B10" w:rsidRPr="00817EEE">
        <w:rPr>
          <w:rFonts w:ascii="Times New Roman" w:hAnsi="Times New Roman" w:cs="Times New Roman"/>
          <w:sz w:val="28"/>
          <w:szCs w:val="28"/>
        </w:rPr>
        <w:t xml:space="preserve">по </w:t>
      </w:r>
      <w:r w:rsidR="0022117D">
        <w:rPr>
          <w:rFonts w:ascii="Times New Roman" w:hAnsi="Times New Roman" w:cs="Times New Roman"/>
          <w:sz w:val="28"/>
          <w:szCs w:val="28"/>
        </w:rPr>
        <w:t xml:space="preserve">помесячным распределением </w:t>
      </w:r>
      <w:r w:rsidR="00F56FF9">
        <w:rPr>
          <w:rFonts w:ascii="Times New Roman" w:hAnsi="Times New Roman" w:cs="Times New Roman"/>
          <w:sz w:val="28"/>
          <w:szCs w:val="28"/>
        </w:rPr>
        <w:t xml:space="preserve">по </w:t>
      </w:r>
      <w:r w:rsidR="00442B10" w:rsidRPr="00817EEE">
        <w:rPr>
          <w:rFonts w:ascii="Times New Roman" w:hAnsi="Times New Roman" w:cs="Times New Roman"/>
          <w:sz w:val="28"/>
          <w:szCs w:val="28"/>
        </w:rPr>
        <w:t xml:space="preserve">источникам финансирования дефицита бюджета </w:t>
      </w:r>
      <w:r w:rsidR="0022117D">
        <w:rPr>
          <w:rFonts w:ascii="Times New Roman" w:hAnsi="Times New Roman" w:cs="Times New Roman"/>
          <w:sz w:val="28"/>
          <w:szCs w:val="28"/>
        </w:rPr>
        <w:t>округа  согласно</w:t>
      </w:r>
      <w:r w:rsidR="00AD7090">
        <w:rPr>
          <w:rFonts w:ascii="Times New Roman" w:hAnsi="Times New Roman" w:cs="Times New Roman"/>
          <w:sz w:val="28"/>
          <w:szCs w:val="28"/>
        </w:rPr>
        <w:t xml:space="preserve"> </w:t>
      </w:r>
      <w:r w:rsidR="00442B10" w:rsidRPr="00CF210C">
        <w:rPr>
          <w:rFonts w:ascii="Times New Roman" w:hAnsi="Times New Roman" w:cs="Times New Roman"/>
          <w:b/>
          <w:sz w:val="28"/>
          <w:szCs w:val="28"/>
        </w:rPr>
        <w:t>приложени</w:t>
      </w:r>
      <w:r w:rsidR="0022117D" w:rsidRPr="00CF210C">
        <w:rPr>
          <w:rFonts w:ascii="Times New Roman" w:hAnsi="Times New Roman" w:cs="Times New Roman"/>
          <w:b/>
          <w:sz w:val="28"/>
          <w:szCs w:val="28"/>
        </w:rPr>
        <w:t>ю</w:t>
      </w:r>
      <w:r w:rsidR="00AD7090">
        <w:rPr>
          <w:rFonts w:ascii="Times New Roman" w:hAnsi="Times New Roman" w:cs="Times New Roman"/>
          <w:b/>
          <w:sz w:val="28"/>
          <w:szCs w:val="28"/>
        </w:rPr>
        <w:t xml:space="preserve"> </w:t>
      </w:r>
      <w:r w:rsidR="00BC4ED2" w:rsidRPr="00CF210C">
        <w:rPr>
          <w:rFonts w:ascii="Times New Roman" w:hAnsi="Times New Roman" w:cs="Times New Roman"/>
          <w:b/>
          <w:sz w:val="28"/>
          <w:szCs w:val="28"/>
        </w:rPr>
        <w:t>10</w:t>
      </w:r>
      <w:r w:rsidR="0022117D">
        <w:rPr>
          <w:rFonts w:ascii="Times New Roman" w:hAnsi="Times New Roman" w:cs="Times New Roman"/>
          <w:sz w:val="28"/>
          <w:szCs w:val="28"/>
        </w:rPr>
        <w:t xml:space="preserve">  к настоящему Порядку</w:t>
      </w:r>
      <w:r w:rsidR="00442B10" w:rsidRPr="00817EEE">
        <w:rPr>
          <w:rFonts w:ascii="Times New Roman" w:hAnsi="Times New Roman" w:cs="Times New Roman"/>
          <w:sz w:val="28"/>
          <w:szCs w:val="28"/>
        </w:rPr>
        <w:t>.</w:t>
      </w:r>
      <w:proofErr w:type="gramEnd"/>
    </w:p>
    <w:p w:rsidR="00335AB2" w:rsidRPr="00817EEE" w:rsidRDefault="00132E9A" w:rsidP="00E85AC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33525E">
        <w:rPr>
          <w:rFonts w:ascii="Times New Roman" w:hAnsi="Times New Roman" w:cs="Times New Roman"/>
          <w:sz w:val="28"/>
          <w:szCs w:val="28"/>
        </w:rPr>
        <w:t>9</w:t>
      </w:r>
      <w:r w:rsidR="00442B10" w:rsidRPr="00817EEE">
        <w:rPr>
          <w:rFonts w:ascii="Times New Roman" w:hAnsi="Times New Roman" w:cs="Times New Roman"/>
          <w:sz w:val="28"/>
          <w:szCs w:val="28"/>
        </w:rPr>
        <w:t xml:space="preserve">. </w:t>
      </w:r>
      <w:r w:rsidR="00335AB2" w:rsidRPr="0004104B">
        <w:rPr>
          <w:rFonts w:ascii="Times New Roman" w:hAnsi="Times New Roman" w:cs="Times New Roman"/>
          <w:sz w:val="28"/>
          <w:szCs w:val="28"/>
        </w:rPr>
        <w:t xml:space="preserve">В целях составления кассового плана </w:t>
      </w:r>
      <w:r w:rsidR="00C2005D" w:rsidRPr="001E6B76">
        <w:rPr>
          <w:rFonts w:ascii="Times New Roman" w:hAnsi="Times New Roman" w:cs="Times New Roman"/>
          <w:sz w:val="28"/>
          <w:szCs w:val="28"/>
        </w:rPr>
        <w:t xml:space="preserve">финансовое управление </w:t>
      </w:r>
      <w:r w:rsidR="0004104B" w:rsidRPr="0004104B">
        <w:rPr>
          <w:rFonts w:ascii="Times New Roman" w:hAnsi="Times New Roman" w:cs="Times New Roman"/>
          <w:sz w:val="28"/>
          <w:szCs w:val="28"/>
        </w:rPr>
        <w:t xml:space="preserve">на основе графика (прогноза) погашения долговых обязательств, а также сведений о расчетном дефиците </w:t>
      </w:r>
      <w:r w:rsidR="00335AB2" w:rsidRPr="0004104B">
        <w:rPr>
          <w:rFonts w:ascii="Times New Roman" w:hAnsi="Times New Roman" w:cs="Times New Roman"/>
          <w:sz w:val="28"/>
          <w:szCs w:val="28"/>
        </w:rPr>
        <w:t>бюджета</w:t>
      </w:r>
      <w:r w:rsidR="00AD7090">
        <w:rPr>
          <w:rFonts w:ascii="Times New Roman" w:hAnsi="Times New Roman" w:cs="Times New Roman"/>
          <w:sz w:val="28"/>
          <w:szCs w:val="28"/>
        </w:rPr>
        <w:t xml:space="preserve"> </w:t>
      </w:r>
      <w:r w:rsidR="00E969BE" w:rsidRPr="0004104B">
        <w:rPr>
          <w:rFonts w:ascii="Times New Roman" w:hAnsi="Times New Roman" w:cs="Times New Roman"/>
          <w:sz w:val="28"/>
          <w:szCs w:val="28"/>
        </w:rPr>
        <w:t xml:space="preserve">муниципального </w:t>
      </w:r>
      <w:r w:rsidR="00C75E9B" w:rsidRPr="0004104B">
        <w:rPr>
          <w:rFonts w:ascii="Times New Roman" w:hAnsi="Times New Roman" w:cs="Times New Roman"/>
          <w:sz w:val="28"/>
          <w:szCs w:val="28"/>
        </w:rPr>
        <w:t xml:space="preserve">округа </w:t>
      </w:r>
      <w:r w:rsidR="00335AB2" w:rsidRPr="0004104B">
        <w:rPr>
          <w:rFonts w:ascii="Times New Roman" w:hAnsi="Times New Roman" w:cs="Times New Roman"/>
          <w:sz w:val="28"/>
          <w:szCs w:val="28"/>
        </w:rPr>
        <w:t xml:space="preserve">на текущий год, в том числе по месяцам, </w:t>
      </w:r>
      <w:r w:rsidR="00F56FF9">
        <w:rPr>
          <w:rFonts w:ascii="Times New Roman" w:hAnsi="Times New Roman" w:cs="Times New Roman"/>
          <w:sz w:val="28"/>
          <w:szCs w:val="28"/>
        </w:rPr>
        <w:t>формирую</w:t>
      </w:r>
      <w:r w:rsidR="00335AB2" w:rsidRPr="0004104B">
        <w:rPr>
          <w:rFonts w:ascii="Times New Roman" w:hAnsi="Times New Roman" w:cs="Times New Roman"/>
          <w:sz w:val="28"/>
          <w:szCs w:val="28"/>
        </w:rPr>
        <w:t>т в</w:t>
      </w:r>
      <w:r w:rsidR="00A94155" w:rsidRPr="0004104B">
        <w:rPr>
          <w:rFonts w:ascii="Times New Roman" w:hAnsi="Times New Roman" w:cs="Times New Roman"/>
          <w:sz w:val="28"/>
          <w:szCs w:val="28"/>
        </w:rPr>
        <w:t xml:space="preserve"> программном комплексе  </w:t>
      </w:r>
      <w:r w:rsidR="00E969BE" w:rsidRPr="0004104B">
        <w:rPr>
          <w:rFonts w:ascii="Times New Roman" w:hAnsi="Times New Roman" w:cs="Times New Roman"/>
          <w:spacing w:val="1"/>
          <w:sz w:val="28"/>
          <w:szCs w:val="28"/>
        </w:rPr>
        <w:t>«Бюджет – СМАРТ</w:t>
      </w:r>
      <w:proofErr w:type="gramStart"/>
      <w:r w:rsidR="00E969BE" w:rsidRPr="0004104B">
        <w:rPr>
          <w:rFonts w:ascii="Times New Roman" w:hAnsi="Times New Roman" w:cs="Times New Roman"/>
          <w:spacing w:val="1"/>
          <w:sz w:val="28"/>
          <w:szCs w:val="28"/>
        </w:rPr>
        <w:t xml:space="preserve"> П</w:t>
      </w:r>
      <w:proofErr w:type="gramEnd"/>
      <w:r w:rsidR="00E969BE" w:rsidRPr="0004104B">
        <w:rPr>
          <w:rFonts w:ascii="Times New Roman" w:hAnsi="Times New Roman" w:cs="Times New Roman"/>
          <w:spacing w:val="1"/>
          <w:sz w:val="28"/>
          <w:szCs w:val="28"/>
        </w:rPr>
        <w:t xml:space="preserve">ро» </w:t>
      </w:r>
      <w:r w:rsidR="00335AB2" w:rsidRPr="0004104B">
        <w:rPr>
          <w:rFonts w:ascii="Times New Roman" w:hAnsi="Times New Roman" w:cs="Times New Roman"/>
          <w:sz w:val="28"/>
          <w:szCs w:val="28"/>
        </w:rPr>
        <w:t xml:space="preserve">прогноз поступлений и </w:t>
      </w:r>
      <w:r w:rsidR="002F5F1B">
        <w:rPr>
          <w:rFonts w:ascii="Times New Roman" w:hAnsi="Times New Roman" w:cs="Times New Roman"/>
          <w:sz w:val="28"/>
          <w:szCs w:val="28"/>
        </w:rPr>
        <w:t>перечислений</w:t>
      </w:r>
      <w:r w:rsidR="00AD7090">
        <w:rPr>
          <w:rFonts w:ascii="Times New Roman" w:hAnsi="Times New Roman" w:cs="Times New Roman"/>
          <w:sz w:val="28"/>
          <w:szCs w:val="28"/>
        </w:rPr>
        <w:t xml:space="preserve"> </w:t>
      </w:r>
      <w:r w:rsidR="002F5F1B">
        <w:rPr>
          <w:rFonts w:ascii="Times New Roman" w:hAnsi="Times New Roman" w:cs="Times New Roman"/>
          <w:sz w:val="28"/>
          <w:szCs w:val="28"/>
        </w:rPr>
        <w:t>о</w:t>
      </w:r>
      <w:r w:rsidR="00335AB2" w:rsidRPr="0004104B">
        <w:rPr>
          <w:rFonts w:ascii="Times New Roman" w:hAnsi="Times New Roman" w:cs="Times New Roman"/>
          <w:sz w:val="28"/>
          <w:szCs w:val="28"/>
        </w:rPr>
        <w:t xml:space="preserve"> поквартальном и помесячном распределении  по источникам финансирования дефицита бюджета на текущий</w:t>
      </w:r>
      <w:r w:rsidR="00335AB2" w:rsidRPr="00817EEE">
        <w:rPr>
          <w:rFonts w:ascii="Times New Roman" w:hAnsi="Times New Roman" w:cs="Times New Roman"/>
          <w:sz w:val="28"/>
          <w:szCs w:val="28"/>
        </w:rPr>
        <w:t xml:space="preserve"> финансовый год по форме согласно </w:t>
      </w:r>
      <w:hyperlink r:id="rId11" w:history="1">
        <w:r w:rsidR="00335AB2" w:rsidRPr="007C35CD">
          <w:rPr>
            <w:rFonts w:ascii="Times New Roman" w:hAnsi="Times New Roman" w:cs="Times New Roman"/>
            <w:b/>
            <w:sz w:val="28"/>
            <w:szCs w:val="28"/>
          </w:rPr>
          <w:t xml:space="preserve">приложению  </w:t>
        </w:r>
      </w:hyperlink>
      <w:r w:rsidR="00335AB2" w:rsidRPr="007C35CD">
        <w:rPr>
          <w:rFonts w:ascii="Times New Roman" w:hAnsi="Times New Roman" w:cs="Times New Roman"/>
          <w:b/>
          <w:sz w:val="28"/>
          <w:szCs w:val="28"/>
        </w:rPr>
        <w:t>10</w:t>
      </w:r>
      <w:r w:rsidR="00335AB2" w:rsidRPr="00817EEE">
        <w:rPr>
          <w:rFonts w:ascii="Times New Roman" w:hAnsi="Times New Roman" w:cs="Times New Roman"/>
          <w:sz w:val="28"/>
          <w:szCs w:val="28"/>
        </w:rPr>
        <w:t xml:space="preserve"> к настоящему Порядку в течение </w:t>
      </w:r>
      <w:r w:rsidR="004763EE">
        <w:rPr>
          <w:rFonts w:ascii="Times New Roman" w:hAnsi="Times New Roman" w:cs="Times New Roman"/>
          <w:sz w:val="28"/>
          <w:szCs w:val="28"/>
        </w:rPr>
        <w:t>7 рабочих</w:t>
      </w:r>
      <w:r w:rsidR="00335AB2" w:rsidRPr="00817EEE">
        <w:rPr>
          <w:rFonts w:ascii="Times New Roman" w:hAnsi="Times New Roman" w:cs="Times New Roman"/>
          <w:sz w:val="28"/>
          <w:szCs w:val="28"/>
        </w:rPr>
        <w:t xml:space="preserve"> дней после утверждения сводной бюджетной росписи на очередной финансовый год.</w:t>
      </w:r>
    </w:p>
    <w:p w:rsidR="00335AB2" w:rsidRPr="00817EEE" w:rsidRDefault="00335AB2" w:rsidP="00E85AC6">
      <w:pPr>
        <w:pStyle w:val="ConsPlusNormal"/>
        <w:widowControl/>
        <w:ind w:firstLine="567"/>
        <w:jc w:val="both"/>
        <w:rPr>
          <w:rFonts w:ascii="Times New Roman" w:hAnsi="Times New Roman" w:cs="Times New Roman"/>
          <w:sz w:val="28"/>
          <w:szCs w:val="28"/>
        </w:rPr>
      </w:pPr>
      <w:r w:rsidRPr="00817EEE">
        <w:rPr>
          <w:rFonts w:ascii="Times New Roman" w:hAnsi="Times New Roman" w:cs="Times New Roman"/>
          <w:sz w:val="28"/>
          <w:szCs w:val="28"/>
        </w:rPr>
        <w:t xml:space="preserve">В случае несбалансированности проекта кассового плана за счет источников финансирования дефицита  бюджета (прогноз остатка на едином счете на 1 число месяца является отрицательным) вместе с прогнозом  поступлений и </w:t>
      </w:r>
      <w:r w:rsidR="00CF210C">
        <w:rPr>
          <w:rFonts w:ascii="Times New Roman" w:hAnsi="Times New Roman" w:cs="Times New Roman"/>
          <w:sz w:val="28"/>
          <w:szCs w:val="28"/>
        </w:rPr>
        <w:t xml:space="preserve">перечислений </w:t>
      </w:r>
      <w:r w:rsidRPr="00817EEE">
        <w:rPr>
          <w:rFonts w:ascii="Times New Roman" w:hAnsi="Times New Roman" w:cs="Times New Roman"/>
          <w:sz w:val="28"/>
          <w:szCs w:val="28"/>
        </w:rPr>
        <w:t xml:space="preserve"> о поквартальном и помесячном распределении  по источникам финансирования дефицита бюджета </w:t>
      </w:r>
      <w:r w:rsidR="000E465E">
        <w:rPr>
          <w:rFonts w:ascii="Times New Roman" w:hAnsi="Times New Roman" w:cs="Times New Roman"/>
          <w:sz w:val="28"/>
          <w:szCs w:val="28"/>
        </w:rPr>
        <w:t xml:space="preserve">округа </w:t>
      </w:r>
      <w:r w:rsidRPr="00817EEE">
        <w:rPr>
          <w:rFonts w:ascii="Times New Roman" w:hAnsi="Times New Roman" w:cs="Times New Roman"/>
          <w:sz w:val="28"/>
          <w:szCs w:val="28"/>
        </w:rPr>
        <w:t>на текущий финансовый год составля</w:t>
      </w:r>
      <w:r w:rsidR="006E5F1B">
        <w:rPr>
          <w:rFonts w:ascii="Times New Roman" w:hAnsi="Times New Roman" w:cs="Times New Roman"/>
          <w:sz w:val="28"/>
          <w:szCs w:val="28"/>
        </w:rPr>
        <w:t>ется</w:t>
      </w:r>
      <w:r w:rsidRPr="00817EEE">
        <w:rPr>
          <w:rFonts w:ascii="Times New Roman" w:hAnsi="Times New Roman" w:cs="Times New Roman"/>
          <w:sz w:val="28"/>
          <w:szCs w:val="28"/>
        </w:rPr>
        <w:t xml:space="preserve"> заключение с указанием периода, причин и суммы, на которую невозможно сбалансировать кассовый план за счет источников финансирования дефицита  бюджета</w:t>
      </w:r>
      <w:r w:rsidR="00AC42CE">
        <w:rPr>
          <w:rFonts w:ascii="Times New Roman" w:hAnsi="Times New Roman" w:cs="Times New Roman"/>
          <w:sz w:val="28"/>
          <w:szCs w:val="28"/>
        </w:rPr>
        <w:t xml:space="preserve"> округа</w:t>
      </w:r>
      <w:r w:rsidRPr="00817EEE">
        <w:rPr>
          <w:rFonts w:ascii="Times New Roman" w:hAnsi="Times New Roman" w:cs="Times New Roman"/>
          <w:sz w:val="28"/>
          <w:szCs w:val="28"/>
        </w:rPr>
        <w:t>.</w:t>
      </w:r>
    </w:p>
    <w:p w:rsidR="007C35CD" w:rsidRDefault="0033525E" w:rsidP="00E85AC6">
      <w:pPr>
        <w:spacing w:after="0" w:line="240" w:lineRule="auto"/>
        <w:ind w:firstLine="567"/>
        <w:jc w:val="both"/>
        <w:rPr>
          <w:rFonts w:ascii="Times New Roman" w:hAnsi="Times New Roman" w:cs="Times New Roman"/>
          <w:spacing w:val="1"/>
          <w:sz w:val="28"/>
          <w:szCs w:val="28"/>
        </w:rPr>
      </w:pPr>
      <w:r w:rsidRPr="0033525E">
        <w:rPr>
          <w:rFonts w:ascii="Times New Roman" w:hAnsi="Times New Roman" w:cs="Times New Roman"/>
          <w:sz w:val="28"/>
          <w:szCs w:val="28"/>
        </w:rPr>
        <w:t xml:space="preserve">  20</w:t>
      </w:r>
      <w:r w:rsidR="00335AB2" w:rsidRPr="0033525E">
        <w:rPr>
          <w:rFonts w:ascii="Times New Roman" w:hAnsi="Times New Roman" w:cs="Times New Roman"/>
          <w:sz w:val="28"/>
          <w:szCs w:val="28"/>
        </w:rPr>
        <w:t>.</w:t>
      </w:r>
      <w:r w:rsidR="00AD7090">
        <w:rPr>
          <w:rFonts w:ascii="Times New Roman" w:hAnsi="Times New Roman" w:cs="Times New Roman"/>
          <w:sz w:val="28"/>
          <w:szCs w:val="28"/>
        </w:rPr>
        <w:t xml:space="preserve"> </w:t>
      </w:r>
      <w:r w:rsidR="00AC0F05" w:rsidRPr="001E6B76">
        <w:rPr>
          <w:rFonts w:ascii="Times New Roman" w:hAnsi="Times New Roman" w:cs="Times New Roman"/>
          <w:sz w:val="28"/>
          <w:szCs w:val="28"/>
        </w:rPr>
        <w:t xml:space="preserve">В целях ведения кассового плана </w:t>
      </w:r>
      <w:r w:rsidR="00132E9A" w:rsidRPr="001E6B76">
        <w:rPr>
          <w:rFonts w:ascii="Times New Roman" w:hAnsi="Times New Roman" w:cs="Times New Roman"/>
          <w:sz w:val="28"/>
          <w:szCs w:val="28"/>
        </w:rPr>
        <w:t>финансовое управление вносит</w:t>
      </w:r>
      <w:r w:rsidR="00AD7090">
        <w:rPr>
          <w:rFonts w:ascii="Times New Roman" w:hAnsi="Times New Roman" w:cs="Times New Roman"/>
          <w:sz w:val="28"/>
          <w:szCs w:val="28"/>
        </w:rPr>
        <w:t xml:space="preserve"> </w:t>
      </w:r>
      <w:r w:rsidR="00DA5592" w:rsidRPr="001E6B76">
        <w:rPr>
          <w:rFonts w:ascii="Times New Roman" w:hAnsi="Times New Roman" w:cs="Times New Roman"/>
          <w:sz w:val="28"/>
          <w:szCs w:val="28"/>
        </w:rPr>
        <w:t>изменения</w:t>
      </w:r>
      <w:r w:rsidR="00AD7090">
        <w:rPr>
          <w:rFonts w:ascii="Times New Roman" w:hAnsi="Times New Roman" w:cs="Times New Roman"/>
          <w:sz w:val="28"/>
          <w:szCs w:val="28"/>
        </w:rPr>
        <w:t xml:space="preserve"> </w:t>
      </w:r>
      <w:r w:rsidR="00B62C86" w:rsidRPr="001E6B76">
        <w:rPr>
          <w:rFonts w:ascii="Times New Roman" w:hAnsi="Times New Roman" w:cs="Times New Roman"/>
          <w:sz w:val="28"/>
          <w:szCs w:val="28"/>
        </w:rPr>
        <w:t xml:space="preserve">в прогноз </w:t>
      </w:r>
      <w:r w:rsidR="00AC0F05" w:rsidRPr="001E6B76">
        <w:rPr>
          <w:rFonts w:ascii="Times New Roman" w:hAnsi="Times New Roman" w:cs="Times New Roman"/>
          <w:sz w:val="28"/>
          <w:szCs w:val="28"/>
        </w:rPr>
        <w:t xml:space="preserve">поступлений и </w:t>
      </w:r>
      <w:r w:rsidR="00CF210C" w:rsidRPr="001E6B76">
        <w:rPr>
          <w:rFonts w:ascii="Times New Roman" w:hAnsi="Times New Roman" w:cs="Times New Roman"/>
          <w:sz w:val="28"/>
          <w:szCs w:val="28"/>
        </w:rPr>
        <w:t xml:space="preserve">перечислений </w:t>
      </w:r>
      <w:r w:rsidR="00AC0F05" w:rsidRPr="001E6B76">
        <w:rPr>
          <w:rFonts w:ascii="Times New Roman" w:hAnsi="Times New Roman" w:cs="Times New Roman"/>
          <w:sz w:val="28"/>
          <w:szCs w:val="28"/>
        </w:rPr>
        <w:t xml:space="preserve">по источникам финансирования дефицита бюджета на текущий финансовый год </w:t>
      </w:r>
      <w:r w:rsidR="00356C3F" w:rsidRPr="001E6B76">
        <w:rPr>
          <w:rFonts w:ascii="Times New Roman" w:hAnsi="Times New Roman" w:cs="Times New Roman"/>
          <w:sz w:val="28"/>
          <w:szCs w:val="28"/>
        </w:rPr>
        <w:t xml:space="preserve">в программном комплексе  </w:t>
      </w:r>
      <w:r w:rsidR="00356C3F" w:rsidRPr="001E6B76">
        <w:rPr>
          <w:rFonts w:ascii="Times New Roman" w:hAnsi="Times New Roman" w:cs="Times New Roman"/>
          <w:spacing w:val="1"/>
          <w:sz w:val="28"/>
          <w:szCs w:val="28"/>
        </w:rPr>
        <w:t>«Бюджет – СМАРТ</w:t>
      </w:r>
      <w:proofErr w:type="gramStart"/>
      <w:r w:rsidR="00356C3F" w:rsidRPr="001E6B76">
        <w:rPr>
          <w:rFonts w:ascii="Times New Roman" w:hAnsi="Times New Roman" w:cs="Times New Roman"/>
          <w:spacing w:val="1"/>
          <w:sz w:val="28"/>
          <w:szCs w:val="28"/>
        </w:rPr>
        <w:t xml:space="preserve"> П</w:t>
      </w:r>
      <w:proofErr w:type="gramEnd"/>
      <w:r w:rsidR="00356C3F" w:rsidRPr="001E6B76">
        <w:rPr>
          <w:rFonts w:ascii="Times New Roman" w:hAnsi="Times New Roman" w:cs="Times New Roman"/>
          <w:spacing w:val="1"/>
          <w:sz w:val="28"/>
          <w:szCs w:val="28"/>
        </w:rPr>
        <w:t>ро»</w:t>
      </w:r>
      <w:r w:rsidR="007C35CD" w:rsidRPr="001E6B76">
        <w:rPr>
          <w:rFonts w:ascii="Times New Roman" w:hAnsi="Times New Roman" w:cs="Times New Roman"/>
          <w:spacing w:val="1"/>
          <w:sz w:val="28"/>
          <w:szCs w:val="28"/>
        </w:rPr>
        <w:t>.</w:t>
      </w:r>
    </w:p>
    <w:p w:rsidR="00AC0F05" w:rsidRPr="00817EEE" w:rsidRDefault="00AC0F05" w:rsidP="00E85AC6">
      <w:pPr>
        <w:spacing w:after="0" w:line="240" w:lineRule="auto"/>
        <w:ind w:firstLine="567"/>
        <w:jc w:val="both"/>
        <w:rPr>
          <w:rFonts w:ascii="Times New Roman" w:hAnsi="Times New Roman" w:cs="Times New Roman"/>
          <w:sz w:val="28"/>
          <w:szCs w:val="28"/>
        </w:rPr>
      </w:pPr>
      <w:r w:rsidRPr="00817EEE">
        <w:rPr>
          <w:rFonts w:ascii="Times New Roman" w:hAnsi="Times New Roman" w:cs="Times New Roman"/>
          <w:sz w:val="28"/>
          <w:szCs w:val="28"/>
        </w:rPr>
        <w:t xml:space="preserve">При </w:t>
      </w:r>
      <w:r w:rsidR="00641773">
        <w:rPr>
          <w:rFonts w:ascii="Times New Roman" w:hAnsi="Times New Roman" w:cs="Times New Roman"/>
          <w:sz w:val="28"/>
          <w:szCs w:val="28"/>
        </w:rPr>
        <w:t>внесении изменений</w:t>
      </w:r>
      <w:r w:rsidRPr="00817EEE">
        <w:rPr>
          <w:rFonts w:ascii="Times New Roman" w:hAnsi="Times New Roman" w:cs="Times New Roman"/>
          <w:sz w:val="28"/>
          <w:szCs w:val="28"/>
        </w:rPr>
        <w:t xml:space="preserve"> указываются фактические поступления и кассовые выплаты по источникам финансирования дефицита бюджета за отчетный период и уточняются соответствующие показатели периода, следующего за отчетным периодом.</w:t>
      </w:r>
    </w:p>
    <w:p w:rsidR="00AC0F05" w:rsidRPr="00817EEE" w:rsidRDefault="00820CB7" w:rsidP="00E85AC6">
      <w:pPr>
        <w:pStyle w:val="ConsPlusNormal"/>
        <w:widowControl/>
        <w:ind w:firstLine="567"/>
        <w:jc w:val="both"/>
        <w:rPr>
          <w:rFonts w:ascii="Times New Roman" w:hAnsi="Times New Roman" w:cs="Times New Roman"/>
          <w:sz w:val="26"/>
          <w:szCs w:val="26"/>
        </w:rPr>
      </w:pPr>
      <w:r w:rsidRPr="00817EEE">
        <w:rPr>
          <w:rFonts w:ascii="Times New Roman" w:hAnsi="Times New Roman" w:cs="Times New Roman"/>
          <w:sz w:val="28"/>
          <w:szCs w:val="28"/>
        </w:rPr>
        <w:lastRenderedPageBreak/>
        <w:t xml:space="preserve">Уточненный прогноз поступлений и кассовых выплат по источникам финансирования дефицита бюджета </w:t>
      </w:r>
      <w:r w:rsidR="00356C3F">
        <w:rPr>
          <w:rFonts w:ascii="Times New Roman" w:hAnsi="Times New Roman" w:cs="Times New Roman"/>
          <w:sz w:val="28"/>
          <w:szCs w:val="28"/>
        </w:rPr>
        <w:t xml:space="preserve">округа </w:t>
      </w:r>
      <w:r w:rsidRPr="00817EEE">
        <w:rPr>
          <w:rFonts w:ascii="Times New Roman" w:hAnsi="Times New Roman" w:cs="Times New Roman"/>
          <w:sz w:val="28"/>
          <w:szCs w:val="28"/>
        </w:rPr>
        <w:t>на текущий финансовый год с поквартальной детализацией формируется в программ</w:t>
      </w:r>
      <w:r w:rsidR="002C3319">
        <w:rPr>
          <w:rFonts w:ascii="Times New Roman" w:hAnsi="Times New Roman" w:cs="Times New Roman"/>
          <w:sz w:val="28"/>
          <w:szCs w:val="28"/>
        </w:rPr>
        <w:t>е</w:t>
      </w:r>
      <w:r w:rsidR="00641773" w:rsidRPr="0004104B">
        <w:rPr>
          <w:rFonts w:ascii="Times New Roman" w:hAnsi="Times New Roman" w:cs="Times New Roman"/>
          <w:spacing w:val="1"/>
          <w:sz w:val="28"/>
          <w:szCs w:val="28"/>
        </w:rPr>
        <w:t>«Бюджет – СМАРТ</w:t>
      </w:r>
      <w:proofErr w:type="gramStart"/>
      <w:r w:rsidR="00641773" w:rsidRPr="0004104B">
        <w:rPr>
          <w:rFonts w:ascii="Times New Roman" w:hAnsi="Times New Roman" w:cs="Times New Roman"/>
          <w:spacing w:val="1"/>
          <w:sz w:val="28"/>
          <w:szCs w:val="28"/>
        </w:rPr>
        <w:t xml:space="preserve"> П</w:t>
      </w:r>
      <w:proofErr w:type="gramEnd"/>
      <w:r w:rsidR="00641773" w:rsidRPr="0004104B">
        <w:rPr>
          <w:rFonts w:ascii="Times New Roman" w:hAnsi="Times New Roman" w:cs="Times New Roman"/>
          <w:spacing w:val="1"/>
          <w:sz w:val="28"/>
          <w:szCs w:val="28"/>
        </w:rPr>
        <w:t xml:space="preserve">ро» </w:t>
      </w:r>
      <w:r w:rsidR="00641773">
        <w:rPr>
          <w:rFonts w:ascii="Times New Roman" w:hAnsi="Times New Roman" w:cs="Times New Roman"/>
          <w:sz w:val="28"/>
          <w:szCs w:val="28"/>
        </w:rPr>
        <w:t xml:space="preserve">ежеквартально в срок </w:t>
      </w:r>
      <w:r w:rsidRPr="00817EEE">
        <w:rPr>
          <w:rFonts w:ascii="Times New Roman" w:hAnsi="Times New Roman" w:cs="Times New Roman"/>
          <w:sz w:val="28"/>
          <w:szCs w:val="28"/>
        </w:rPr>
        <w:t>не позд</w:t>
      </w:r>
      <w:r w:rsidR="00641773">
        <w:rPr>
          <w:rFonts w:ascii="Times New Roman" w:hAnsi="Times New Roman" w:cs="Times New Roman"/>
          <w:sz w:val="28"/>
          <w:szCs w:val="28"/>
        </w:rPr>
        <w:t>нее 25 числа последнего месяца следующего за отчетным кварталом.</w:t>
      </w:r>
    </w:p>
    <w:p w:rsidR="00335AB2" w:rsidRPr="00817EEE" w:rsidRDefault="00335AB2" w:rsidP="0033525E">
      <w:pPr>
        <w:pStyle w:val="ConsPlusNormal"/>
        <w:widowControl/>
        <w:tabs>
          <w:tab w:val="left" w:pos="709"/>
        </w:tabs>
        <w:ind w:firstLine="567"/>
        <w:jc w:val="both"/>
        <w:rPr>
          <w:rFonts w:ascii="Times New Roman" w:hAnsi="Times New Roman" w:cs="Times New Roman"/>
          <w:sz w:val="28"/>
          <w:szCs w:val="28"/>
        </w:rPr>
      </w:pPr>
      <w:proofErr w:type="gramStart"/>
      <w:r w:rsidRPr="00817EEE">
        <w:rPr>
          <w:rFonts w:ascii="Times New Roman" w:hAnsi="Times New Roman" w:cs="Times New Roman"/>
          <w:sz w:val="28"/>
          <w:szCs w:val="28"/>
        </w:rPr>
        <w:t xml:space="preserve">В случае отклонения </w:t>
      </w:r>
      <w:r w:rsidR="008F2AFA" w:rsidRPr="002248EA">
        <w:rPr>
          <w:rFonts w:ascii="Times New Roman" w:hAnsi="Times New Roman" w:cs="Times New Roman"/>
          <w:sz w:val="28"/>
          <w:szCs w:val="28"/>
        </w:rPr>
        <w:t xml:space="preserve">перечислений и поступлений </w:t>
      </w:r>
      <w:r w:rsidRPr="002248EA">
        <w:rPr>
          <w:rFonts w:ascii="Times New Roman" w:hAnsi="Times New Roman" w:cs="Times New Roman"/>
          <w:sz w:val="28"/>
          <w:szCs w:val="28"/>
        </w:rPr>
        <w:t xml:space="preserve">по данному виду источников финансирования дефицита бюджета </w:t>
      </w:r>
      <w:r w:rsidR="00356C3F" w:rsidRPr="002248EA">
        <w:rPr>
          <w:rFonts w:ascii="Times New Roman" w:hAnsi="Times New Roman" w:cs="Times New Roman"/>
          <w:sz w:val="28"/>
          <w:szCs w:val="28"/>
        </w:rPr>
        <w:t xml:space="preserve">округа </w:t>
      </w:r>
      <w:r w:rsidRPr="002248EA">
        <w:rPr>
          <w:rFonts w:ascii="Times New Roman" w:hAnsi="Times New Roman" w:cs="Times New Roman"/>
          <w:sz w:val="28"/>
          <w:szCs w:val="28"/>
        </w:rPr>
        <w:t xml:space="preserve">в отчетном периоде от прогноза поступлений и кассовых выплат о поквартальном </w:t>
      </w:r>
      <w:r w:rsidR="002C3319" w:rsidRPr="002248EA">
        <w:rPr>
          <w:rFonts w:ascii="Times New Roman" w:hAnsi="Times New Roman" w:cs="Times New Roman"/>
          <w:sz w:val="28"/>
          <w:szCs w:val="28"/>
        </w:rPr>
        <w:t>и помесячном</w:t>
      </w:r>
      <w:r w:rsidRPr="002248EA">
        <w:rPr>
          <w:rFonts w:ascii="Times New Roman" w:hAnsi="Times New Roman" w:cs="Times New Roman"/>
          <w:sz w:val="28"/>
          <w:szCs w:val="28"/>
        </w:rPr>
        <w:t xml:space="preserve"> распределении по источникам финансирования дефицита </w:t>
      </w:r>
      <w:r w:rsidR="00820CB7" w:rsidRPr="002248EA">
        <w:rPr>
          <w:rFonts w:ascii="Times New Roman" w:hAnsi="Times New Roman" w:cs="Times New Roman"/>
          <w:sz w:val="28"/>
          <w:szCs w:val="28"/>
        </w:rPr>
        <w:t xml:space="preserve">бюджета </w:t>
      </w:r>
      <w:r w:rsidRPr="002248EA">
        <w:rPr>
          <w:rFonts w:ascii="Times New Roman" w:hAnsi="Times New Roman" w:cs="Times New Roman"/>
          <w:sz w:val="28"/>
          <w:szCs w:val="28"/>
        </w:rPr>
        <w:t>ежеквартально представляет</w:t>
      </w:r>
      <w:r w:rsidR="00820CB7" w:rsidRPr="002248EA">
        <w:rPr>
          <w:rFonts w:ascii="Times New Roman" w:hAnsi="Times New Roman" w:cs="Times New Roman"/>
          <w:sz w:val="28"/>
          <w:szCs w:val="28"/>
        </w:rPr>
        <w:t>ся начальнику финансового управления</w:t>
      </w:r>
      <w:r w:rsidR="00AD7090">
        <w:rPr>
          <w:rFonts w:ascii="Times New Roman" w:hAnsi="Times New Roman" w:cs="Times New Roman"/>
          <w:sz w:val="28"/>
          <w:szCs w:val="28"/>
        </w:rPr>
        <w:t xml:space="preserve"> </w:t>
      </w:r>
      <w:r w:rsidR="006E5F1B" w:rsidRPr="002248EA">
        <w:rPr>
          <w:rFonts w:ascii="Times New Roman" w:hAnsi="Times New Roman" w:cs="Times New Roman"/>
          <w:sz w:val="28"/>
          <w:szCs w:val="28"/>
        </w:rPr>
        <w:t>справка</w:t>
      </w:r>
      <w:r w:rsidRPr="002248EA">
        <w:rPr>
          <w:rFonts w:ascii="Times New Roman" w:hAnsi="Times New Roman" w:cs="Times New Roman"/>
          <w:sz w:val="28"/>
          <w:szCs w:val="28"/>
        </w:rPr>
        <w:t xml:space="preserve"> об исполнении </w:t>
      </w:r>
      <w:r w:rsidR="002248EA" w:rsidRPr="002248EA">
        <w:rPr>
          <w:rFonts w:ascii="Times New Roman" w:hAnsi="Times New Roman" w:cs="Times New Roman"/>
          <w:sz w:val="28"/>
          <w:szCs w:val="28"/>
        </w:rPr>
        <w:t xml:space="preserve">перечислений и  </w:t>
      </w:r>
      <w:r w:rsidRPr="002248EA">
        <w:rPr>
          <w:rFonts w:ascii="Times New Roman" w:hAnsi="Times New Roman" w:cs="Times New Roman"/>
          <w:sz w:val="28"/>
          <w:szCs w:val="28"/>
        </w:rPr>
        <w:t>поступлений  по источникам финансирования дефицита бюджета</w:t>
      </w:r>
      <w:r w:rsidRPr="00817EEE">
        <w:rPr>
          <w:rFonts w:ascii="Times New Roman" w:hAnsi="Times New Roman" w:cs="Times New Roman"/>
          <w:sz w:val="28"/>
          <w:szCs w:val="28"/>
        </w:rPr>
        <w:t xml:space="preserve"> с отражением причин указанного отклонения не позднее 15 числа месяца, следующего</w:t>
      </w:r>
      <w:proofErr w:type="gramEnd"/>
      <w:r w:rsidRPr="00817EEE">
        <w:rPr>
          <w:rFonts w:ascii="Times New Roman" w:hAnsi="Times New Roman" w:cs="Times New Roman"/>
          <w:sz w:val="28"/>
          <w:szCs w:val="28"/>
        </w:rPr>
        <w:t xml:space="preserve"> за отчетным периодом, по форме согласно </w:t>
      </w:r>
      <w:r w:rsidRPr="001E6B76">
        <w:rPr>
          <w:rFonts w:ascii="Times New Roman" w:hAnsi="Times New Roman" w:cs="Times New Roman"/>
          <w:b/>
          <w:sz w:val="28"/>
          <w:szCs w:val="28"/>
        </w:rPr>
        <w:t>приложению  11</w:t>
      </w:r>
      <w:r w:rsidRPr="001E6B76">
        <w:rPr>
          <w:rFonts w:ascii="Times New Roman" w:hAnsi="Times New Roman" w:cs="Times New Roman"/>
          <w:sz w:val="28"/>
          <w:szCs w:val="28"/>
        </w:rPr>
        <w:t>.</w:t>
      </w:r>
    </w:p>
    <w:p w:rsidR="0042236B" w:rsidRDefault="0042236B" w:rsidP="006E67F5">
      <w:pPr>
        <w:pStyle w:val="ConsPlusNormal"/>
        <w:widowControl/>
        <w:ind w:firstLine="0"/>
        <w:jc w:val="center"/>
        <w:outlineLvl w:val="1"/>
        <w:rPr>
          <w:rFonts w:ascii="Times New Roman" w:hAnsi="Times New Roman" w:cs="Times New Roman"/>
          <w:sz w:val="28"/>
          <w:szCs w:val="28"/>
        </w:rPr>
      </w:pPr>
    </w:p>
    <w:p w:rsidR="006E67F5" w:rsidRPr="00702EDC" w:rsidRDefault="006E67F5" w:rsidP="006E67F5">
      <w:pPr>
        <w:pStyle w:val="ConsPlusNormal"/>
        <w:widowControl/>
        <w:ind w:firstLine="0"/>
        <w:jc w:val="center"/>
        <w:outlineLvl w:val="1"/>
        <w:rPr>
          <w:rFonts w:ascii="Times New Roman" w:hAnsi="Times New Roman" w:cs="Times New Roman"/>
          <w:sz w:val="28"/>
          <w:szCs w:val="28"/>
        </w:rPr>
      </w:pPr>
      <w:r w:rsidRPr="00702EDC">
        <w:rPr>
          <w:rFonts w:ascii="Times New Roman" w:hAnsi="Times New Roman" w:cs="Times New Roman"/>
          <w:sz w:val="28"/>
          <w:szCs w:val="28"/>
        </w:rPr>
        <w:t>Раздел V</w:t>
      </w:r>
    </w:p>
    <w:p w:rsidR="006E67F5" w:rsidRPr="00702EDC" w:rsidRDefault="006E67F5" w:rsidP="006E67F5">
      <w:pPr>
        <w:pStyle w:val="ConsPlusNormal"/>
        <w:widowControl/>
        <w:ind w:firstLine="0"/>
        <w:jc w:val="center"/>
        <w:outlineLvl w:val="1"/>
        <w:rPr>
          <w:rFonts w:ascii="Times New Roman" w:hAnsi="Times New Roman" w:cs="Times New Roman"/>
          <w:sz w:val="28"/>
          <w:szCs w:val="28"/>
        </w:rPr>
      </w:pPr>
      <w:r w:rsidRPr="00702EDC">
        <w:rPr>
          <w:rFonts w:ascii="Times New Roman" w:hAnsi="Times New Roman" w:cs="Times New Roman"/>
          <w:sz w:val="28"/>
          <w:szCs w:val="28"/>
        </w:rPr>
        <w:t xml:space="preserve"> Порядок составления, уточнения кассового плана исполнения</w:t>
      </w:r>
    </w:p>
    <w:p w:rsidR="006E67F5" w:rsidRPr="00817EEE" w:rsidRDefault="006E67F5" w:rsidP="006E67F5">
      <w:pPr>
        <w:pStyle w:val="ConsPlusNormal"/>
        <w:widowControl/>
        <w:ind w:firstLine="0"/>
        <w:jc w:val="center"/>
        <w:rPr>
          <w:rFonts w:ascii="Times New Roman" w:hAnsi="Times New Roman" w:cs="Times New Roman"/>
          <w:sz w:val="28"/>
          <w:szCs w:val="28"/>
        </w:rPr>
      </w:pPr>
      <w:r w:rsidRPr="00702EDC">
        <w:rPr>
          <w:rFonts w:ascii="Times New Roman" w:hAnsi="Times New Roman" w:cs="Times New Roman"/>
          <w:sz w:val="28"/>
          <w:szCs w:val="28"/>
        </w:rPr>
        <w:t xml:space="preserve"> бюджета </w:t>
      </w:r>
      <w:r w:rsidR="00702EDC" w:rsidRPr="00702EDC">
        <w:rPr>
          <w:rFonts w:ascii="Times New Roman" w:hAnsi="Times New Roman" w:cs="Times New Roman"/>
          <w:sz w:val="28"/>
          <w:szCs w:val="28"/>
        </w:rPr>
        <w:t>округа</w:t>
      </w:r>
    </w:p>
    <w:p w:rsidR="006E67F5" w:rsidRPr="00817EEE" w:rsidRDefault="006E67F5" w:rsidP="006E67F5">
      <w:pPr>
        <w:pStyle w:val="ConsPlusNormal"/>
        <w:widowControl/>
        <w:ind w:firstLine="540"/>
        <w:jc w:val="both"/>
        <w:rPr>
          <w:rFonts w:ascii="Times New Roman" w:hAnsi="Times New Roman" w:cs="Times New Roman"/>
          <w:sz w:val="28"/>
          <w:szCs w:val="28"/>
        </w:rPr>
      </w:pPr>
    </w:p>
    <w:p w:rsidR="006E67F5" w:rsidRPr="00817EEE" w:rsidRDefault="0033525E" w:rsidP="0042236B">
      <w:pPr>
        <w:tabs>
          <w:tab w:val="left" w:pos="70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6E67F5" w:rsidRPr="00817EEE">
        <w:rPr>
          <w:rFonts w:ascii="Times New Roman" w:hAnsi="Times New Roman" w:cs="Times New Roman"/>
          <w:sz w:val="28"/>
          <w:szCs w:val="28"/>
        </w:rPr>
        <w:t xml:space="preserve">. Кассовый план исполнения бюджета </w:t>
      </w:r>
      <w:r w:rsidR="000276F2">
        <w:rPr>
          <w:rFonts w:ascii="Times New Roman" w:hAnsi="Times New Roman" w:cs="Times New Roman"/>
          <w:sz w:val="28"/>
          <w:szCs w:val="28"/>
        </w:rPr>
        <w:t xml:space="preserve">муниципального округа </w:t>
      </w:r>
      <w:r w:rsidR="006E67F5" w:rsidRPr="00817EEE">
        <w:rPr>
          <w:rFonts w:ascii="Times New Roman" w:hAnsi="Times New Roman" w:cs="Times New Roman"/>
          <w:sz w:val="28"/>
          <w:szCs w:val="28"/>
        </w:rPr>
        <w:t xml:space="preserve">на едином счете бюджета </w:t>
      </w:r>
      <w:r w:rsidR="006E67F5" w:rsidRPr="007F5452">
        <w:rPr>
          <w:rFonts w:ascii="Times New Roman" w:hAnsi="Times New Roman" w:cs="Times New Roman"/>
          <w:b/>
          <w:sz w:val="28"/>
          <w:szCs w:val="28"/>
        </w:rPr>
        <w:t xml:space="preserve">№ </w:t>
      </w:r>
      <w:r w:rsidR="007F5452" w:rsidRPr="007F5452">
        <w:rPr>
          <w:rFonts w:ascii="Times New Roman" w:hAnsi="Times New Roman" w:cs="Times New Roman"/>
          <w:b/>
          <w:sz w:val="28"/>
          <w:szCs w:val="28"/>
        </w:rPr>
        <w:t>03231643285200003600</w:t>
      </w:r>
      <w:r w:rsidR="00AD7090">
        <w:rPr>
          <w:rFonts w:ascii="Times New Roman" w:hAnsi="Times New Roman" w:cs="Times New Roman"/>
          <w:b/>
          <w:sz w:val="28"/>
          <w:szCs w:val="28"/>
        </w:rPr>
        <w:t xml:space="preserve"> </w:t>
      </w:r>
      <w:r w:rsidR="006E67F5" w:rsidRPr="00817EEE">
        <w:rPr>
          <w:rFonts w:ascii="Times New Roman" w:hAnsi="Times New Roman" w:cs="Times New Roman"/>
          <w:sz w:val="28"/>
          <w:szCs w:val="28"/>
        </w:rPr>
        <w:t xml:space="preserve">на текущий финансовый год и на текущий квартал составляется по формам согласно </w:t>
      </w:r>
      <w:hyperlink r:id="rId12" w:history="1">
        <w:r w:rsidR="006E67F5" w:rsidRPr="005F50C4">
          <w:rPr>
            <w:rFonts w:ascii="Times New Roman" w:hAnsi="Times New Roman" w:cs="Times New Roman"/>
            <w:b/>
            <w:sz w:val="28"/>
            <w:szCs w:val="28"/>
          </w:rPr>
          <w:t>приложениям  1</w:t>
        </w:r>
      </w:hyperlink>
      <w:r w:rsidR="006E67F5" w:rsidRPr="005F50C4">
        <w:rPr>
          <w:rFonts w:ascii="Times New Roman" w:hAnsi="Times New Roman" w:cs="Times New Roman"/>
          <w:b/>
          <w:sz w:val="28"/>
          <w:szCs w:val="28"/>
        </w:rPr>
        <w:t xml:space="preserve">2 и </w:t>
      </w:r>
      <w:hyperlink r:id="rId13" w:history="1">
        <w:r w:rsidR="006E67F5" w:rsidRPr="005F50C4">
          <w:rPr>
            <w:rFonts w:ascii="Times New Roman" w:hAnsi="Times New Roman" w:cs="Times New Roman"/>
            <w:b/>
            <w:sz w:val="28"/>
            <w:szCs w:val="28"/>
          </w:rPr>
          <w:t>1</w:t>
        </w:r>
      </w:hyperlink>
      <w:r w:rsidR="006E67F5" w:rsidRPr="005F50C4">
        <w:rPr>
          <w:rFonts w:ascii="Times New Roman" w:hAnsi="Times New Roman" w:cs="Times New Roman"/>
          <w:b/>
          <w:sz w:val="28"/>
          <w:szCs w:val="28"/>
        </w:rPr>
        <w:t>3</w:t>
      </w:r>
      <w:r w:rsidR="006E67F5" w:rsidRPr="00817EEE">
        <w:rPr>
          <w:rFonts w:ascii="Times New Roman" w:hAnsi="Times New Roman" w:cs="Times New Roman"/>
          <w:sz w:val="28"/>
          <w:szCs w:val="28"/>
        </w:rPr>
        <w:t xml:space="preserve"> к настоящему Порядку соответственно.</w:t>
      </w:r>
    </w:p>
    <w:p w:rsidR="006E67F5" w:rsidRPr="00817EEE" w:rsidRDefault="0033525E" w:rsidP="001E6B76">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22</w:t>
      </w:r>
      <w:r w:rsidR="006E67F5" w:rsidRPr="00817EEE">
        <w:rPr>
          <w:rFonts w:ascii="Times New Roman" w:hAnsi="Times New Roman" w:cs="Times New Roman"/>
          <w:sz w:val="28"/>
          <w:szCs w:val="28"/>
        </w:rPr>
        <w:t xml:space="preserve">. </w:t>
      </w:r>
      <w:r w:rsidR="006772A6">
        <w:rPr>
          <w:rFonts w:ascii="Times New Roman" w:hAnsi="Times New Roman" w:cs="Times New Roman"/>
          <w:sz w:val="28"/>
          <w:szCs w:val="28"/>
        </w:rPr>
        <w:t xml:space="preserve">Финансовое управление </w:t>
      </w:r>
      <w:r w:rsidR="006E67F5" w:rsidRPr="00817EEE">
        <w:rPr>
          <w:rFonts w:ascii="Times New Roman" w:hAnsi="Times New Roman" w:cs="Times New Roman"/>
          <w:sz w:val="28"/>
          <w:szCs w:val="28"/>
        </w:rPr>
        <w:t xml:space="preserve">течение </w:t>
      </w:r>
      <w:r w:rsidR="000276F2">
        <w:rPr>
          <w:rFonts w:ascii="Times New Roman" w:hAnsi="Times New Roman" w:cs="Times New Roman"/>
          <w:sz w:val="28"/>
          <w:szCs w:val="28"/>
        </w:rPr>
        <w:t>10</w:t>
      </w:r>
      <w:r w:rsidR="006E67F5" w:rsidRPr="00817EEE">
        <w:rPr>
          <w:rFonts w:ascii="Times New Roman" w:hAnsi="Times New Roman" w:cs="Times New Roman"/>
          <w:sz w:val="28"/>
          <w:szCs w:val="28"/>
        </w:rPr>
        <w:t xml:space="preserve"> рабочих дней со дня </w:t>
      </w:r>
      <w:r w:rsidR="000276F2">
        <w:rPr>
          <w:rFonts w:ascii="Times New Roman" w:hAnsi="Times New Roman" w:cs="Times New Roman"/>
          <w:sz w:val="28"/>
          <w:szCs w:val="28"/>
        </w:rPr>
        <w:t xml:space="preserve">утверждения </w:t>
      </w:r>
      <w:r w:rsidR="000276F2" w:rsidRPr="00817EEE">
        <w:rPr>
          <w:rFonts w:ascii="Times New Roman" w:hAnsi="Times New Roman" w:cs="Times New Roman"/>
          <w:sz w:val="28"/>
          <w:szCs w:val="28"/>
        </w:rPr>
        <w:t xml:space="preserve">сводной бюджетной росписи </w:t>
      </w:r>
      <w:r w:rsidR="000276F2">
        <w:rPr>
          <w:rFonts w:ascii="Times New Roman" w:hAnsi="Times New Roman" w:cs="Times New Roman"/>
          <w:sz w:val="28"/>
          <w:szCs w:val="28"/>
        </w:rPr>
        <w:t xml:space="preserve"> на очередной </w:t>
      </w:r>
      <w:r w:rsidR="000276F2" w:rsidRPr="00817EEE">
        <w:rPr>
          <w:rFonts w:ascii="Times New Roman" w:hAnsi="Times New Roman" w:cs="Times New Roman"/>
          <w:sz w:val="28"/>
          <w:szCs w:val="28"/>
        </w:rPr>
        <w:t xml:space="preserve"> финансовый год</w:t>
      </w:r>
      <w:r w:rsidR="006772A6">
        <w:rPr>
          <w:rFonts w:ascii="Times New Roman" w:hAnsi="Times New Roman" w:cs="Times New Roman"/>
          <w:sz w:val="28"/>
          <w:szCs w:val="28"/>
        </w:rPr>
        <w:t xml:space="preserve"> формирует п</w:t>
      </w:r>
      <w:r w:rsidR="006772A6" w:rsidRPr="00817EEE">
        <w:rPr>
          <w:rFonts w:ascii="Times New Roman" w:hAnsi="Times New Roman" w:cs="Times New Roman"/>
          <w:sz w:val="28"/>
          <w:szCs w:val="28"/>
        </w:rPr>
        <w:t>роект кассового плана</w:t>
      </w:r>
      <w:r w:rsidR="00746C5F" w:rsidRPr="00817EEE">
        <w:rPr>
          <w:rFonts w:ascii="Times New Roman" w:hAnsi="Times New Roman" w:cs="Times New Roman"/>
          <w:sz w:val="28"/>
          <w:szCs w:val="28"/>
        </w:rPr>
        <w:t>.</w:t>
      </w:r>
    </w:p>
    <w:p w:rsidR="006E67F5" w:rsidRDefault="0033525E" w:rsidP="006568E4">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23</w:t>
      </w:r>
      <w:r w:rsidR="006E67F5" w:rsidRPr="00817EEE">
        <w:rPr>
          <w:rFonts w:ascii="Times New Roman" w:hAnsi="Times New Roman" w:cs="Times New Roman"/>
          <w:sz w:val="28"/>
          <w:szCs w:val="28"/>
        </w:rPr>
        <w:t xml:space="preserve">. В случае сбалансированности проекта кассового плана (прогноз остатка на едином счете на 1 число квартала и (или) месяца является  положительным) </w:t>
      </w:r>
      <w:r w:rsidR="007F5452">
        <w:rPr>
          <w:rFonts w:ascii="Times New Roman" w:hAnsi="Times New Roman" w:cs="Times New Roman"/>
          <w:sz w:val="28"/>
          <w:szCs w:val="28"/>
        </w:rPr>
        <w:t xml:space="preserve">бюджетный отдел </w:t>
      </w:r>
      <w:r w:rsidR="00F71A46">
        <w:rPr>
          <w:rFonts w:ascii="Times New Roman" w:hAnsi="Times New Roman" w:cs="Times New Roman"/>
          <w:sz w:val="28"/>
          <w:szCs w:val="28"/>
        </w:rPr>
        <w:t>направляет</w:t>
      </w:r>
      <w:r w:rsidR="006E67F5" w:rsidRPr="00817EEE">
        <w:rPr>
          <w:rFonts w:ascii="Times New Roman" w:hAnsi="Times New Roman" w:cs="Times New Roman"/>
          <w:sz w:val="28"/>
          <w:szCs w:val="28"/>
        </w:rPr>
        <w:t>, завизированный  начальником бюджетного отдела  и отдела доходов</w:t>
      </w:r>
      <w:r w:rsidR="007F5452">
        <w:rPr>
          <w:rFonts w:ascii="Times New Roman" w:hAnsi="Times New Roman" w:cs="Times New Roman"/>
          <w:sz w:val="28"/>
          <w:szCs w:val="28"/>
        </w:rPr>
        <w:t>,</w:t>
      </w:r>
      <w:r w:rsidR="00F55245">
        <w:rPr>
          <w:rFonts w:ascii="Times New Roman" w:hAnsi="Times New Roman" w:cs="Times New Roman"/>
          <w:sz w:val="28"/>
          <w:szCs w:val="28"/>
        </w:rPr>
        <w:t xml:space="preserve"> </w:t>
      </w:r>
      <w:r w:rsidR="00F71A46" w:rsidRPr="00817EEE">
        <w:rPr>
          <w:rFonts w:ascii="Times New Roman" w:hAnsi="Times New Roman" w:cs="Times New Roman"/>
          <w:sz w:val="28"/>
          <w:szCs w:val="28"/>
        </w:rPr>
        <w:t>проект ка</w:t>
      </w:r>
      <w:r w:rsidR="00F71A46">
        <w:rPr>
          <w:rFonts w:ascii="Times New Roman" w:hAnsi="Times New Roman" w:cs="Times New Roman"/>
          <w:sz w:val="28"/>
          <w:szCs w:val="28"/>
        </w:rPr>
        <w:t>ссового плана</w:t>
      </w:r>
      <w:r w:rsidR="00F55245">
        <w:rPr>
          <w:rFonts w:ascii="Times New Roman" w:hAnsi="Times New Roman" w:cs="Times New Roman"/>
          <w:sz w:val="28"/>
          <w:szCs w:val="28"/>
        </w:rPr>
        <w:t xml:space="preserve"> </w:t>
      </w:r>
      <w:r w:rsidR="006E67F5" w:rsidRPr="00817EEE">
        <w:rPr>
          <w:rFonts w:ascii="Times New Roman" w:hAnsi="Times New Roman" w:cs="Times New Roman"/>
          <w:sz w:val="28"/>
          <w:szCs w:val="28"/>
        </w:rPr>
        <w:t>начальнику финансового управления</w:t>
      </w:r>
      <w:r w:rsidR="00F55245">
        <w:rPr>
          <w:rFonts w:ascii="Times New Roman" w:hAnsi="Times New Roman" w:cs="Times New Roman"/>
          <w:sz w:val="28"/>
          <w:szCs w:val="28"/>
        </w:rPr>
        <w:t xml:space="preserve"> </w:t>
      </w:r>
      <w:r w:rsidR="007F5452" w:rsidRPr="00817EEE">
        <w:rPr>
          <w:rFonts w:ascii="Times New Roman" w:hAnsi="Times New Roman" w:cs="Times New Roman"/>
          <w:sz w:val="28"/>
          <w:szCs w:val="28"/>
        </w:rPr>
        <w:t>для дальнейшего утверждения</w:t>
      </w:r>
      <w:r w:rsidR="006E67F5" w:rsidRPr="00817EEE">
        <w:rPr>
          <w:rFonts w:ascii="Times New Roman" w:hAnsi="Times New Roman" w:cs="Times New Roman"/>
          <w:sz w:val="28"/>
          <w:szCs w:val="28"/>
        </w:rPr>
        <w:t>.</w:t>
      </w:r>
    </w:p>
    <w:p w:rsidR="003C3039" w:rsidRPr="003C3039" w:rsidRDefault="003C3039" w:rsidP="006568E4">
      <w:pPr>
        <w:spacing w:after="0" w:line="240" w:lineRule="auto"/>
        <w:ind w:firstLine="720"/>
        <w:jc w:val="both"/>
        <w:rPr>
          <w:rFonts w:ascii="Times New Roman" w:hAnsi="Times New Roman" w:cs="Times New Roman"/>
          <w:sz w:val="28"/>
          <w:szCs w:val="28"/>
        </w:rPr>
      </w:pPr>
      <w:r w:rsidRPr="003C3039">
        <w:rPr>
          <w:rFonts w:ascii="Times New Roman" w:hAnsi="Times New Roman" w:cs="Times New Roman"/>
          <w:sz w:val="28"/>
          <w:szCs w:val="28"/>
        </w:rPr>
        <w:t>Бюджетный отдел на основании утвержденного кассового плана формирует предельные объемы финансирования главными распорядителями, равные прогноз</w:t>
      </w:r>
      <w:r>
        <w:rPr>
          <w:rFonts w:ascii="Times New Roman" w:hAnsi="Times New Roman" w:cs="Times New Roman"/>
          <w:sz w:val="28"/>
          <w:szCs w:val="28"/>
        </w:rPr>
        <w:t>ам кассовых выплат, составленные</w:t>
      </w:r>
      <w:r w:rsidRPr="003C3039">
        <w:rPr>
          <w:rFonts w:ascii="Times New Roman" w:hAnsi="Times New Roman" w:cs="Times New Roman"/>
          <w:sz w:val="28"/>
          <w:szCs w:val="28"/>
        </w:rPr>
        <w:t xml:space="preserve"> главными распорядителями и представленным</w:t>
      </w:r>
      <w:r>
        <w:rPr>
          <w:rFonts w:ascii="Times New Roman" w:hAnsi="Times New Roman" w:cs="Times New Roman"/>
          <w:sz w:val="28"/>
          <w:szCs w:val="28"/>
        </w:rPr>
        <w:t>и</w:t>
      </w:r>
      <w:r w:rsidRPr="003C3039">
        <w:rPr>
          <w:rFonts w:ascii="Times New Roman" w:hAnsi="Times New Roman" w:cs="Times New Roman"/>
          <w:sz w:val="28"/>
          <w:szCs w:val="28"/>
        </w:rPr>
        <w:t xml:space="preserve"> в финансовое управление в соответствии с </w:t>
      </w:r>
      <w:r w:rsidR="006F7004">
        <w:rPr>
          <w:rFonts w:ascii="Times New Roman" w:hAnsi="Times New Roman" w:cs="Times New Roman"/>
          <w:sz w:val="28"/>
          <w:szCs w:val="28"/>
        </w:rPr>
        <w:t>пунктом 1</w:t>
      </w:r>
      <w:r w:rsidR="0042236B">
        <w:rPr>
          <w:rFonts w:ascii="Times New Roman" w:hAnsi="Times New Roman" w:cs="Times New Roman"/>
          <w:sz w:val="28"/>
          <w:szCs w:val="28"/>
        </w:rPr>
        <w:t>2</w:t>
      </w:r>
      <w:r w:rsidR="00AD7090">
        <w:rPr>
          <w:rFonts w:ascii="Times New Roman" w:hAnsi="Times New Roman" w:cs="Times New Roman"/>
          <w:sz w:val="28"/>
          <w:szCs w:val="28"/>
        </w:rPr>
        <w:t xml:space="preserve"> </w:t>
      </w:r>
      <w:r w:rsidR="006F7004">
        <w:rPr>
          <w:rFonts w:ascii="Times New Roman" w:hAnsi="Times New Roman" w:cs="Times New Roman"/>
          <w:sz w:val="28"/>
          <w:szCs w:val="28"/>
        </w:rPr>
        <w:t>настоящего</w:t>
      </w:r>
      <w:r w:rsidRPr="003C3039">
        <w:rPr>
          <w:rFonts w:ascii="Times New Roman" w:hAnsi="Times New Roman" w:cs="Times New Roman"/>
          <w:sz w:val="28"/>
          <w:szCs w:val="28"/>
        </w:rPr>
        <w:t xml:space="preserve">  Порядк</w:t>
      </w:r>
      <w:r w:rsidR="006F7004">
        <w:rPr>
          <w:rFonts w:ascii="Times New Roman" w:hAnsi="Times New Roman" w:cs="Times New Roman"/>
          <w:sz w:val="28"/>
          <w:szCs w:val="28"/>
        </w:rPr>
        <w:t>а.</w:t>
      </w:r>
    </w:p>
    <w:p w:rsidR="006E67F5" w:rsidRPr="00817EEE" w:rsidRDefault="006E67F5" w:rsidP="006E67F5">
      <w:pPr>
        <w:pStyle w:val="ConsPlusNormal"/>
        <w:widowControl/>
        <w:ind w:firstLine="540"/>
        <w:jc w:val="both"/>
        <w:rPr>
          <w:rFonts w:ascii="Times New Roman" w:hAnsi="Times New Roman" w:cs="Times New Roman"/>
          <w:sz w:val="28"/>
          <w:szCs w:val="28"/>
        </w:rPr>
      </w:pPr>
      <w:r w:rsidRPr="00817EEE">
        <w:rPr>
          <w:rFonts w:ascii="Times New Roman" w:hAnsi="Times New Roman" w:cs="Times New Roman"/>
          <w:sz w:val="28"/>
          <w:szCs w:val="28"/>
        </w:rPr>
        <w:t xml:space="preserve">Главные распорядители на основе предельных объемов финансирования составляют заявки в </w:t>
      </w:r>
      <w:r w:rsidR="006F7004">
        <w:rPr>
          <w:rFonts w:ascii="Times New Roman" w:hAnsi="Times New Roman" w:cs="Times New Roman"/>
          <w:sz w:val="28"/>
          <w:szCs w:val="28"/>
        </w:rPr>
        <w:t xml:space="preserve">программе </w:t>
      </w:r>
      <w:r w:rsidR="006F7004" w:rsidRPr="0004104B">
        <w:rPr>
          <w:rFonts w:ascii="Times New Roman" w:hAnsi="Times New Roman" w:cs="Times New Roman"/>
          <w:spacing w:val="1"/>
          <w:sz w:val="28"/>
          <w:szCs w:val="28"/>
        </w:rPr>
        <w:t>«Бюджет – СМАРТ</w:t>
      </w:r>
      <w:proofErr w:type="gramStart"/>
      <w:r w:rsidR="006F7004" w:rsidRPr="0004104B">
        <w:rPr>
          <w:rFonts w:ascii="Times New Roman" w:hAnsi="Times New Roman" w:cs="Times New Roman"/>
          <w:spacing w:val="1"/>
          <w:sz w:val="28"/>
          <w:szCs w:val="28"/>
        </w:rPr>
        <w:t xml:space="preserve"> П</w:t>
      </w:r>
      <w:proofErr w:type="gramEnd"/>
      <w:r w:rsidR="006F7004" w:rsidRPr="0004104B">
        <w:rPr>
          <w:rFonts w:ascii="Times New Roman" w:hAnsi="Times New Roman" w:cs="Times New Roman"/>
          <w:spacing w:val="1"/>
          <w:sz w:val="28"/>
          <w:szCs w:val="28"/>
        </w:rPr>
        <w:t xml:space="preserve">ро» </w:t>
      </w:r>
      <w:r w:rsidR="00356C3F">
        <w:rPr>
          <w:rFonts w:ascii="Times New Roman" w:hAnsi="Times New Roman" w:cs="Times New Roman"/>
          <w:spacing w:val="1"/>
          <w:sz w:val="28"/>
          <w:szCs w:val="28"/>
        </w:rPr>
        <w:t>(</w:t>
      </w:r>
      <w:r w:rsidRPr="00817EEE">
        <w:rPr>
          <w:rFonts w:ascii="Times New Roman" w:hAnsi="Times New Roman" w:cs="Times New Roman"/>
          <w:sz w:val="28"/>
          <w:szCs w:val="28"/>
        </w:rPr>
        <w:t>в модуле «Заявки бюджетополучателя»</w:t>
      </w:r>
      <w:r w:rsidR="00356C3F">
        <w:rPr>
          <w:rFonts w:ascii="Times New Roman" w:hAnsi="Times New Roman" w:cs="Times New Roman"/>
          <w:sz w:val="28"/>
          <w:szCs w:val="28"/>
        </w:rPr>
        <w:t>)</w:t>
      </w:r>
      <w:r w:rsidR="00AD7090">
        <w:rPr>
          <w:rFonts w:ascii="Times New Roman" w:hAnsi="Times New Roman" w:cs="Times New Roman"/>
          <w:sz w:val="28"/>
          <w:szCs w:val="28"/>
        </w:rPr>
        <w:t xml:space="preserve"> </w:t>
      </w:r>
      <w:r w:rsidRPr="00817EEE">
        <w:rPr>
          <w:rFonts w:ascii="Times New Roman" w:hAnsi="Times New Roman" w:cs="Times New Roman"/>
          <w:sz w:val="28"/>
          <w:szCs w:val="28"/>
        </w:rPr>
        <w:t xml:space="preserve">на месяц по дням. </w:t>
      </w:r>
    </w:p>
    <w:p w:rsidR="006E67F5" w:rsidRPr="00817EEE" w:rsidRDefault="00356C3F" w:rsidP="006E67F5">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w:t>
      </w:r>
      <w:r w:rsidR="0033525E">
        <w:rPr>
          <w:rFonts w:ascii="Times New Roman" w:hAnsi="Times New Roman" w:cs="Times New Roman"/>
          <w:sz w:val="28"/>
          <w:szCs w:val="28"/>
        </w:rPr>
        <w:t>4</w:t>
      </w:r>
      <w:r w:rsidR="006E67F5" w:rsidRPr="00033BDB">
        <w:rPr>
          <w:rFonts w:ascii="Times New Roman" w:hAnsi="Times New Roman" w:cs="Times New Roman"/>
          <w:sz w:val="28"/>
          <w:szCs w:val="28"/>
        </w:rPr>
        <w:t>. В случаях несбалансированности проекта кассового плана (прогноз остатка</w:t>
      </w:r>
      <w:r w:rsidR="006E67F5" w:rsidRPr="00817EEE">
        <w:rPr>
          <w:rFonts w:ascii="Times New Roman" w:hAnsi="Times New Roman" w:cs="Times New Roman"/>
          <w:sz w:val="28"/>
          <w:szCs w:val="28"/>
        </w:rPr>
        <w:t xml:space="preserve"> на едином счете на 1 число квартала и (или) месяца является отрицательным) и наличия заключения </w:t>
      </w:r>
      <w:r w:rsidR="006E67F5" w:rsidRPr="001E6B76">
        <w:rPr>
          <w:rFonts w:ascii="Times New Roman" w:hAnsi="Times New Roman" w:cs="Times New Roman"/>
          <w:sz w:val="28"/>
          <w:szCs w:val="28"/>
        </w:rPr>
        <w:t xml:space="preserve">отдела </w:t>
      </w:r>
      <w:r w:rsidR="006568E4" w:rsidRPr="001E6B76">
        <w:rPr>
          <w:rFonts w:ascii="Times New Roman" w:hAnsi="Times New Roman" w:cs="Times New Roman"/>
          <w:sz w:val="28"/>
          <w:szCs w:val="28"/>
        </w:rPr>
        <w:t>доходов</w:t>
      </w:r>
      <w:r w:rsidR="006E67F5" w:rsidRPr="001E6B76">
        <w:rPr>
          <w:rFonts w:ascii="Times New Roman" w:hAnsi="Times New Roman" w:cs="Times New Roman"/>
          <w:sz w:val="28"/>
          <w:szCs w:val="28"/>
        </w:rPr>
        <w:t>с</w:t>
      </w:r>
      <w:r w:rsidR="006E67F5" w:rsidRPr="00817EEE">
        <w:rPr>
          <w:rFonts w:ascii="Times New Roman" w:hAnsi="Times New Roman" w:cs="Times New Roman"/>
          <w:sz w:val="28"/>
          <w:szCs w:val="28"/>
        </w:rPr>
        <w:t xml:space="preserve"> указанием периода, причин и суммы, на которую невозможно сбалансировать кассовый план за счет источников финансирования дефицита  бюджета, </w:t>
      </w:r>
      <w:r w:rsidR="006568E4" w:rsidRPr="00817EEE">
        <w:rPr>
          <w:rFonts w:ascii="Times New Roman" w:hAnsi="Times New Roman" w:cs="Times New Roman"/>
          <w:sz w:val="28"/>
          <w:szCs w:val="28"/>
        </w:rPr>
        <w:t xml:space="preserve">бюджетный </w:t>
      </w:r>
      <w:r w:rsidR="006E67F5" w:rsidRPr="00817EEE">
        <w:rPr>
          <w:rFonts w:ascii="Times New Roman" w:hAnsi="Times New Roman" w:cs="Times New Roman"/>
          <w:sz w:val="28"/>
          <w:szCs w:val="28"/>
        </w:rPr>
        <w:t>отдел:</w:t>
      </w:r>
    </w:p>
    <w:p w:rsidR="006E67F5" w:rsidRPr="00817EEE" w:rsidRDefault="006E67F5" w:rsidP="006E67F5">
      <w:pPr>
        <w:pStyle w:val="ConsPlusNormal"/>
        <w:widowControl/>
        <w:ind w:firstLine="540"/>
        <w:jc w:val="both"/>
        <w:rPr>
          <w:rFonts w:ascii="Times New Roman" w:hAnsi="Times New Roman" w:cs="Times New Roman"/>
          <w:sz w:val="28"/>
          <w:szCs w:val="28"/>
        </w:rPr>
      </w:pPr>
      <w:r w:rsidRPr="00817EEE">
        <w:rPr>
          <w:rFonts w:ascii="Times New Roman" w:hAnsi="Times New Roman" w:cs="Times New Roman"/>
          <w:sz w:val="28"/>
          <w:szCs w:val="28"/>
        </w:rPr>
        <w:lastRenderedPageBreak/>
        <w:t>а) производит расчет  сокращения предельных объемов финансирования по главным распорядителям на сумму недопоступления доходов бюджета и источникам финансирования дефицита бюджета;</w:t>
      </w:r>
    </w:p>
    <w:p w:rsidR="006E67F5" w:rsidRPr="00817EEE" w:rsidRDefault="006E67F5" w:rsidP="0033525E">
      <w:pPr>
        <w:pStyle w:val="ConsPlusNormal"/>
        <w:widowControl/>
        <w:tabs>
          <w:tab w:val="left" w:pos="709"/>
        </w:tabs>
        <w:ind w:firstLine="540"/>
        <w:jc w:val="both"/>
        <w:rPr>
          <w:rFonts w:ascii="Times New Roman" w:hAnsi="Times New Roman" w:cs="Times New Roman"/>
          <w:sz w:val="28"/>
          <w:szCs w:val="28"/>
        </w:rPr>
      </w:pPr>
      <w:r w:rsidRPr="00817EEE">
        <w:rPr>
          <w:rFonts w:ascii="Times New Roman" w:hAnsi="Times New Roman" w:cs="Times New Roman"/>
          <w:sz w:val="28"/>
          <w:szCs w:val="28"/>
        </w:rPr>
        <w:t>б) формирует сбалансированный уточненный проект кассового плана;</w:t>
      </w:r>
    </w:p>
    <w:p w:rsidR="006E67F5" w:rsidRPr="00817EEE" w:rsidRDefault="006E67F5" w:rsidP="006E67F5">
      <w:pPr>
        <w:pStyle w:val="ConsPlusNormal"/>
        <w:widowControl/>
        <w:ind w:firstLine="540"/>
        <w:jc w:val="both"/>
        <w:rPr>
          <w:rFonts w:ascii="Times New Roman" w:hAnsi="Times New Roman" w:cs="Times New Roman"/>
          <w:sz w:val="28"/>
          <w:szCs w:val="28"/>
        </w:rPr>
      </w:pPr>
      <w:r w:rsidRPr="00817EEE">
        <w:rPr>
          <w:rFonts w:ascii="Times New Roman" w:hAnsi="Times New Roman" w:cs="Times New Roman"/>
          <w:sz w:val="28"/>
          <w:szCs w:val="28"/>
        </w:rPr>
        <w:t xml:space="preserve">в) представляет </w:t>
      </w:r>
      <w:r w:rsidR="006568E4" w:rsidRPr="00817EEE">
        <w:rPr>
          <w:rFonts w:ascii="Times New Roman" w:hAnsi="Times New Roman" w:cs="Times New Roman"/>
          <w:sz w:val="28"/>
          <w:szCs w:val="28"/>
        </w:rPr>
        <w:t>начальнику</w:t>
      </w:r>
      <w:r w:rsidRPr="00817EEE">
        <w:rPr>
          <w:rFonts w:ascii="Times New Roman" w:hAnsi="Times New Roman" w:cs="Times New Roman"/>
          <w:sz w:val="28"/>
          <w:szCs w:val="28"/>
        </w:rPr>
        <w:t xml:space="preserve"> финансов</w:t>
      </w:r>
      <w:r w:rsidR="006568E4" w:rsidRPr="00817EEE">
        <w:rPr>
          <w:rFonts w:ascii="Times New Roman" w:hAnsi="Times New Roman" w:cs="Times New Roman"/>
          <w:sz w:val="28"/>
          <w:szCs w:val="28"/>
        </w:rPr>
        <w:t>ого управления</w:t>
      </w:r>
      <w:r w:rsidRPr="00817EEE">
        <w:rPr>
          <w:rFonts w:ascii="Times New Roman" w:hAnsi="Times New Roman" w:cs="Times New Roman"/>
          <w:sz w:val="28"/>
          <w:szCs w:val="28"/>
        </w:rPr>
        <w:t xml:space="preserve"> для рассмотрения проект сбалансированного кассового плана, завизированный </w:t>
      </w:r>
      <w:r w:rsidR="00033BDB">
        <w:rPr>
          <w:rFonts w:ascii="Times New Roman" w:hAnsi="Times New Roman" w:cs="Times New Roman"/>
          <w:sz w:val="28"/>
          <w:szCs w:val="28"/>
        </w:rPr>
        <w:t xml:space="preserve">начальником </w:t>
      </w:r>
      <w:r w:rsidR="006568E4" w:rsidRPr="00817EEE">
        <w:rPr>
          <w:rFonts w:ascii="Times New Roman" w:hAnsi="Times New Roman" w:cs="Times New Roman"/>
          <w:sz w:val="28"/>
          <w:szCs w:val="28"/>
        </w:rPr>
        <w:t xml:space="preserve">бюджетного </w:t>
      </w:r>
      <w:r w:rsidRPr="00817EEE">
        <w:rPr>
          <w:rFonts w:ascii="Times New Roman" w:hAnsi="Times New Roman" w:cs="Times New Roman"/>
          <w:sz w:val="28"/>
          <w:szCs w:val="28"/>
        </w:rPr>
        <w:t>отдела</w:t>
      </w:r>
      <w:r w:rsidR="00033BDB">
        <w:rPr>
          <w:rFonts w:ascii="Times New Roman" w:hAnsi="Times New Roman" w:cs="Times New Roman"/>
          <w:sz w:val="28"/>
          <w:szCs w:val="28"/>
        </w:rPr>
        <w:t xml:space="preserve"> и</w:t>
      </w:r>
      <w:r w:rsidR="00735B68" w:rsidRPr="00817EEE">
        <w:rPr>
          <w:rFonts w:ascii="Times New Roman" w:hAnsi="Times New Roman" w:cs="Times New Roman"/>
          <w:sz w:val="28"/>
          <w:szCs w:val="28"/>
        </w:rPr>
        <w:t xml:space="preserve"> отдела </w:t>
      </w:r>
      <w:r w:rsidRPr="00817EEE">
        <w:rPr>
          <w:rFonts w:ascii="Times New Roman" w:hAnsi="Times New Roman" w:cs="Times New Roman"/>
          <w:sz w:val="28"/>
          <w:szCs w:val="28"/>
        </w:rPr>
        <w:t>доходов, с обязательным приложением пояснительной записки и расчета предельных объемов финансирования главных распорядителей.</w:t>
      </w:r>
      <w:r w:rsidR="00735B68" w:rsidRPr="00817EEE">
        <w:rPr>
          <w:rFonts w:ascii="Times New Roman" w:hAnsi="Times New Roman" w:cs="Times New Roman"/>
          <w:sz w:val="28"/>
          <w:szCs w:val="28"/>
        </w:rPr>
        <w:t xml:space="preserve"> Начальник финансового управления</w:t>
      </w:r>
      <w:r w:rsidRPr="00817EEE">
        <w:rPr>
          <w:rFonts w:ascii="Times New Roman" w:hAnsi="Times New Roman" w:cs="Times New Roman"/>
          <w:sz w:val="28"/>
          <w:szCs w:val="28"/>
        </w:rPr>
        <w:t xml:space="preserve"> принимает решение о сокращении предельных объемов финансирования на основании представленного расчета сокращения предельных объемов финансиро</w:t>
      </w:r>
      <w:r w:rsidR="001E6B76">
        <w:rPr>
          <w:rFonts w:ascii="Times New Roman" w:hAnsi="Times New Roman" w:cs="Times New Roman"/>
          <w:sz w:val="28"/>
          <w:szCs w:val="28"/>
        </w:rPr>
        <w:t>вания по главным распорядителям.</w:t>
      </w:r>
    </w:p>
    <w:p w:rsidR="003276BA" w:rsidRDefault="006E67F5" w:rsidP="0033525E">
      <w:pPr>
        <w:pStyle w:val="ConsPlusNormal"/>
        <w:widowControl/>
        <w:tabs>
          <w:tab w:val="left" w:pos="709"/>
        </w:tabs>
        <w:ind w:firstLine="567"/>
        <w:jc w:val="both"/>
        <w:rPr>
          <w:rFonts w:ascii="Times New Roman" w:hAnsi="Times New Roman" w:cs="Times New Roman"/>
          <w:sz w:val="28"/>
          <w:szCs w:val="28"/>
        </w:rPr>
      </w:pPr>
      <w:r w:rsidRPr="00817EEE">
        <w:rPr>
          <w:rFonts w:ascii="Times New Roman" w:hAnsi="Times New Roman" w:cs="Times New Roman"/>
          <w:sz w:val="28"/>
          <w:szCs w:val="28"/>
        </w:rPr>
        <w:t>2</w:t>
      </w:r>
      <w:r w:rsidR="0033525E">
        <w:rPr>
          <w:rFonts w:ascii="Times New Roman" w:hAnsi="Times New Roman" w:cs="Times New Roman"/>
          <w:sz w:val="28"/>
          <w:szCs w:val="28"/>
        </w:rPr>
        <w:t>5</w:t>
      </w:r>
      <w:r w:rsidRPr="00817EEE">
        <w:rPr>
          <w:rFonts w:ascii="Times New Roman" w:hAnsi="Times New Roman" w:cs="Times New Roman"/>
          <w:sz w:val="28"/>
          <w:szCs w:val="28"/>
        </w:rPr>
        <w:t xml:space="preserve">. </w:t>
      </w:r>
      <w:proofErr w:type="gramStart"/>
      <w:r w:rsidRPr="00817EEE">
        <w:rPr>
          <w:rFonts w:ascii="Times New Roman" w:hAnsi="Times New Roman" w:cs="Times New Roman"/>
          <w:sz w:val="28"/>
          <w:szCs w:val="28"/>
        </w:rPr>
        <w:t>Уточнение утвержденного кассового плана осуществляется</w:t>
      </w:r>
      <w:r w:rsidR="00735B68" w:rsidRPr="00817EEE">
        <w:rPr>
          <w:rFonts w:ascii="Times New Roman" w:hAnsi="Times New Roman" w:cs="Times New Roman"/>
          <w:sz w:val="28"/>
          <w:szCs w:val="28"/>
        </w:rPr>
        <w:t xml:space="preserve">  бюджетным</w:t>
      </w:r>
      <w:r w:rsidRPr="00817EEE">
        <w:rPr>
          <w:rFonts w:ascii="Times New Roman" w:hAnsi="Times New Roman" w:cs="Times New Roman"/>
          <w:sz w:val="28"/>
          <w:szCs w:val="28"/>
        </w:rPr>
        <w:t xml:space="preserve"> отделом </w:t>
      </w:r>
      <w:r w:rsidR="00735B68" w:rsidRPr="00817EEE">
        <w:rPr>
          <w:rFonts w:ascii="Times New Roman" w:hAnsi="Times New Roman" w:cs="Times New Roman"/>
          <w:sz w:val="28"/>
          <w:szCs w:val="28"/>
        </w:rPr>
        <w:t>финансового управления</w:t>
      </w:r>
      <w:r w:rsidRPr="00817EEE">
        <w:rPr>
          <w:rFonts w:ascii="Times New Roman" w:hAnsi="Times New Roman" w:cs="Times New Roman"/>
          <w:sz w:val="28"/>
          <w:szCs w:val="28"/>
        </w:rPr>
        <w:t xml:space="preserve"> еже</w:t>
      </w:r>
      <w:r w:rsidR="00843F2E" w:rsidRPr="00817EEE">
        <w:rPr>
          <w:rFonts w:ascii="Times New Roman" w:hAnsi="Times New Roman" w:cs="Times New Roman"/>
          <w:sz w:val="28"/>
          <w:szCs w:val="28"/>
        </w:rPr>
        <w:t>квартально</w:t>
      </w:r>
      <w:r w:rsidRPr="00817EEE">
        <w:rPr>
          <w:rFonts w:ascii="Times New Roman" w:hAnsi="Times New Roman" w:cs="Times New Roman"/>
          <w:sz w:val="28"/>
          <w:szCs w:val="28"/>
        </w:rPr>
        <w:t xml:space="preserve"> не позднее 2</w:t>
      </w:r>
      <w:r w:rsidR="00843F2E" w:rsidRPr="00817EEE">
        <w:rPr>
          <w:rFonts w:ascii="Times New Roman" w:hAnsi="Times New Roman" w:cs="Times New Roman"/>
          <w:sz w:val="28"/>
          <w:szCs w:val="28"/>
        </w:rPr>
        <w:t>5</w:t>
      </w:r>
      <w:r w:rsidRPr="00817EEE">
        <w:rPr>
          <w:rFonts w:ascii="Times New Roman" w:hAnsi="Times New Roman" w:cs="Times New Roman"/>
          <w:sz w:val="28"/>
          <w:szCs w:val="28"/>
        </w:rPr>
        <w:t xml:space="preserve"> числа</w:t>
      </w:r>
      <w:r w:rsidR="00843F2E" w:rsidRPr="00817EEE">
        <w:rPr>
          <w:rFonts w:ascii="Times New Roman" w:hAnsi="Times New Roman" w:cs="Times New Roman"/>
          <w:sz w:val="28"/>
          <w:szCs w:val="28"/>
        </w:rPr>
        <w:t xml:space="preserve"> последнего</w:t>
      </w:r>
      <w:r w:rsidRPr="00817EEE">
        <w:rPr>
          <w:rFonts w:ascii="Times New Roman" w:hAnsi="Times New Roman" w:cs="Times New Roman"/>
          <w:sz w:val="28"/>
          <w:szCs w:val="28"/>
        </w:rPr>
        <w:t xml:space="preserve"> месяца</w:t>
      </w:r>
      <w:r w:rsidR="00843F2E" w:rsidRPr="00817EEE">
        <w:rPr>
          <w:rFonts w:ascii="Times New Roman" w:hAnsi="Times New Roman" w:cs="Times New Roman"/>
          <w:sz w:val="28"/>
          <w:szCs w:val="28"/>
        </w:rPr>
        <w:t xml:space="preserve"> квартала</w:t>
      </w:r>
      <w:r w:rsidRPr="00817EEE">
        <w:rPr>
          <w:rFonts w:ascii="Times New Roman" w:hAnsi="Times New Roman" w:cs="Times New Roman"/>
          <w:sz w:val="28"/>
          <w:szCs w:val="28"/>
        </w:rPr>
        <w:t xml:space="preserve"> с учетом оперативной информации</w:t>
      </w:r>
      <w:r w:rsidR="00AD7090">
        <w:rPr>
          <w:rFonts w:ascii="Times New Roman" w:hAnsi="Times New Roman" w:cs="Times New Roman"/>
          <w:sz w:val="28"/>
          <w:szCs w:val="28"/>
        </w:rPr>
        <w:t xml:space="preserve"> </w:t>
      </w:r>
      <w:r w:rsidRPr="00817EEE">
        <w:rPr>
          <w:rFonts w:ascii="Times New Roman" w:hAnsi="Times New Roman" w:cs="Times New Roman"/>
          <w:sz w:val="28"/>
          <w:szCs w:val="28"/>
        </w:rPr>
        <w:t>об исполнении доходов, расходов, источников финансирования дефицита  бюджета, прогноза (в случае его изменения) исполнения бюджета по доходам и (или) источникам финансирования дефицита бюджета, заявок на изменение бюджетных средств  бюджета</w:t>
      </w:r>
      <w:r w:rsidR="00033BDB">
        <w:rPr>
          <w:rFonts w:ascii="Times New Roman" w:hAnsi="Times New Roman" w:cs="Times New Roman"/>
          <w:sz w:val="28"/>
          <w:szCs w:val="28"/>
        </w:rPr>
        <w:t xml:space="preserve"> округа</w:t>
      </w:r>
      <w:r w:rsidRPr="00817EEE">
        <w:rPr>
          <w:rFonts w:ascii="Times New Roman" w:hAnsi="Times New Roman" w:cs="Times New Roman"/>
          <w:sz w:val="28"/>
          <w:szCs w:val="28"/>
        </w:rPr>
        <w:t>.</w:t>
      </w:r>
      <w:proofErr w:type="gramEnd"/>
    </w:p>
    <w:p w:rsidR="003276BA" w:rsidRDefault="006E67F5" w:rsidP="00102E2B">
      <w:pPr>
        <w:pStyle w:val="ConsPlusNormal"/>
        <w:widowControl/>
        <w:ind w:firstLine="567"/>
        <w:jc w:val="both"/>
        <w:rPr>
          <w:rFonts w:ascii="Times New Roman" w:hAnsi="Times New Roman" w:cs="Times New Roman"/>
          <w:sz w:val="28"/>
          <w:szCs w:val="28"/>
        </w:rPr>
      </w:pPr>
      <w:r w:rsidRPr="00817EEE">
        <w:rPr>
          <w:rFonts w:ascii="Times New Roman" w:hAnsi="Times New Roman" w:cs="Times New Roman"/>
          <w:sz w:val="28"/>
          <w:szCs w:val="28"/>
        </w:rPr>
        <w:t>2</w:t>
      </w:r>
      <w:r w:rsidR="0033525E">
        <w:rPr>
          <w:rFonts w:ascii="Times New Roman" w:hAnsi="Times New Roman" w:cs="Times New Roman"/>
          <w:sz w:val="28"/>
          <w:szCs w:val="28"/>
        </w:rPr>
        <w:t>6</w:t>
      </w:r>
      <w:r w:rsidRPr="00817EEE">
        <w:rPr>
          <w:rFonts w:ascii="Times New Roman" w:hAnsi="Times New Roman" w:cs="Times New Roman"/>
          <w:sz w:val="28"/>
          <w:szCs w:val="28"/>
        </w:rPr>
        <w:t>. Уточненный кассовый план на текущий квартал с помесячной детализацией составляется ежемесячно до начала месяца.</w:t>
      </w:r>
    </w:p>
    <w:p w:rsidR="003276BA" w:rsidRDefault="006E67F5" w:rsidP="00102E2B">
      <w:pPr>
        <w:pStyle w:val="ConsPlusNormal"/>
        <w:widowControl/>
        <w:ind w:firstLine="567"/>
        <w:jc w:val="both"/>
        <w:rPr>
          <w:rFonts w:ascii="Times New Roman" w:hAnsi="Times New Roman" w:cs="Times New Roman"/>
          <w:sz w:val="28"/>
          <w:szCs w:val="28"/>
        </w:rPr>
      </w:pPr>
      <w:r w:rsidRPr="00817EEE">
        <w:rPr>
          <w:rFonts w:ascii="Times New Roman" w:hAnsi="Times New Roman" w:cs="Times New Roman"/>
          <w:sz w:val="28"/>
          <w:szCs w:val="28"/>
        </w:rPr>
        <w:t>2</w:t>
      </w:r>
      <w:r w:rsidR="0033525E">
        <w:rPr>
          <w:rFonts w:ascii="Times New Roman" w:hAnsi="Times New Roman" w:cs="Times New Roman"/>
          <w:sz w:val="28"/>
          <w:szCs w:val="28"/>
        </w:rPr>
        <w:t>7</w:t>
      </w:r>
      <w:r w:rsidRPr="00817EEE">
        <w:rPr>
          <w:rFonts w:ascii="Times New Roman" w:hAnsi="Times New Roman" w:cs="Times New Roman"/>
          <w:sz w:val="28"/>
          <w:szCs w:val="28"/>
        </w:rPr>
        <w:t xml:space="preserve">. При уточнении кассового плана учитывается фактическое исполнение предыдущих периодов нарастающим итогом </w:t>
      </w:r>
      <w:r w:rsidR="003276BA">
        <w:rPr>
          <w:rFonts w:ascii="Times New Roman" w:hAnsi="Times New Roman" w:cs="Times New Roman"/>
          <w:sz w:val="28"/>
          <w:szCs w:val="28"/>
        </w:rPr>
        <w:t>с начала текущего квартала года.</w:t>
      </w:r>
    </w:p>
    <w:p w:rsidR="003B44A3" w:rsidRPr="004F5BC6" w:rsidRDefault="004F5BC6" w:rsidP="00102E2B">
      <w:pPr>
        <w:pStyle w:val="ConsPlusNormal"/>
        <w:widowControl/>
        <w:ind w:firstLine="567"/>
        <w:jc w:val="both"/>
        <w:rPr>
          <w:rFonts w:ascii="Times New Roman" w:hAnsi="Times New Roman" w:cs="Times New Roman"/>
          <w:sz w:val="28"/>
          <w:szCs w:val="28"/>
        </w:rPr>
      </w:pPr>
      <w:r w:rsidRPr="004F5BC6">
        <w:rPr>
          <w:rFonts w:ascii="Times New Roman" w:hAnsi="Times New Roman" w:cs="Times New Roman"/>
          <w:sz w:val="28"/>
          <w:szCs w:val="28"/>
        </w:rPr>
        <w:t>2</w:t>
      </w:r>
      <w:r w:rsidR="0033525E">
        <w:rPr>
          <w:rFonts w:ascii="Times New Roman" w:hAnsi="Times New Roman" w:cs="Times New Roman"/>
          <w:sz w:val="28"/>
          <w:szCs w:val="28"/>
        </w:rPr>
        <w:t>8</w:t>
      </w:r>
      <w:r w:rsidR="003B44A3" w:rsidRPr="004F5BC6">
        <w:rPr>
          <w:rFonts w:ascii="Times New Roman" w:hAnsi="Times New Roman" w:cs="Times New Roman"/>
          <w:sz w:val="28"/>
          <w:szCs w:val="28"/>
        </w:rPr>
        <w:t xml:space="preserve">. В случае несбалансированности кассового плана бюджетный отдел осуществляет </w:t>
      </w:r>
      <w:hyperlink w:anchor="Par2258" w:history="1">
        <w:r w:rsidR="003B44A3" w:rsidRPr="004F5BC6">
          <w:rPr>
            <w:rFonts w:ascii="Times New Roman" w:hAnsi="Times New Roman" w:cs="Times New Roman"/>
            <w:sz w:val="28"/>
            <w:szCs w:val="28"/>
          </w:rPr>
          <w:t>расчет</w:t>
        </w:r>
      </w:hyperlink>
      <w:r w:rsidR="003B44A3" w:rsidRPr="004F5BC6">
        <w:rPr>
          <w:rFonts w:ascii="Times New Roman" w:hAnsi="Times New Roman" w:cs="Times New Roman"/>
          <w:sz w:val="28"/>
          <w:szCs w:val="28"/>
        </w:rPr>
        <w:t xml:space="preserve"> предельных объемов финансирования главных распорядителей в условиях уменьшения прогнозной оценки по доходам и источникам финансирования дефицита бюджета </w:t>
      </w:r>
      <w:r w:rsidR="00B23B54" w:rsidRPr="004F5BC6">
        <w:rPr>
          <w:rFonts w:ascii="Times New Roman" w:hAnsi="Times New Roman" w:cs="Times New Roman"/>
          <w:sz w:val="28"/>
          <w:szCs w:val="28"/>
        </w:rPr>
        <w:t xml:space="preserve">округа </w:t>
      </w:r>
      <w:r w:rsidR="003B44A3" w:rsidRPr="004F5BC6">
        <w:rPr>
          <w:rFonts w:ascii="Times New Roman" w:hAnsi="Times New Roman" w:cs="Times New Roman"/>
          <w:sz w:val="28"/>
          <w:szCs w:val="28"/>
        </w:rPr>
        <w:t>на месяц по форме согласно приложению 14 к настоящему Порядку</w:t>
      </w:r>
      <w:r w:rsidR="00FF2C47" w:rsidRPr="004F5BC6">
        <w:rPr>
          <w:rFonts w:ascii="Times New Roman" w:hAnsi="Times New Roman" w:cs="Times New Roman"/>
          <w:sz w:val="28"/>
          <w:szCs w:val="28"/>
        </w:rPr>
        <w:t>.</w:t>
      </w:r>
    </w:p>
    <w:p w:rsidR="00F55245" w:rsidRDefault="00735B68" w:rsidP="0033525E">
      <w:pPr>
        <w:tabs>
          <w:tab w:val="left" w:pos="709"/>
        </w:tabs>
        <w:spacing w:after="0" w:line="240" w:lineRule="auto"/>
        <w:ind w:firstLine="567"/>
        <w:jc w:val="both"/>
        <w:rPr>
          <w:rFonts w:ascii="Times New Roman" w:hAnsi="Times New Roman" w:cs="Times New Roman"/>
          <w:sz w:val="28"/>
          <w:szCs w:val="28"/>
        </w:rPr>
      </w:pPr>
      <w:r w:rsidRPr="004F5BC6">
        <w:rPr>
          <w:rFonts w:ascii="Times New Roman" w:hAnsi="Times New Roman" w:cs="Times New Roman"/>
          <w:sz w:val="28"/>
          <w:szCs w:val="28"/>
        </w:rPr>
        <w:tab/>
      </w:r>
      <w:r w:rsidR="00820CB7" w:rsidRPr="004F5BC6">
        <w:rPr>
          <w:rFonts w:ascii="Times New Roman" w:hAnsi="Times New Roman" w:cs="Times New Roman"/>
          <w:sz w:val="28"/>
          <w:szCs w:val="28"/>
        </w:rPr>
        <w:t>2</w:t>
      </w:r>
      <w:r w:rsidR="0033525E">
        <w:rPr>
          <w:rFonts w:ascii="Times New Roman" w:hAnsi="Times New Roman" w:cs="Times New Roman"/>
          <w:sz w:val="28"/>
          <w:szCs w:val="28"/>
        </w:rPr>
        <w:t>9</w:t>
      </w:r>
      <w:r w:rsidRPr="004F5BC6">
        <w:rPr>
          <w:rFonts w:ascii="Times New Roman" w:hAnsi="Times New Roman" w:cs="Times New Roman"/>
          <w:sz w:val="28"/>
          <w:szCs w:val="28"/>
        </w:rPr>
        <w:t>.Решение об уменьшении предельных объемов финансирования</w:t>
      </w:r>
      <w:r w:rsidRPr="00817EEE">
        <w:rPr>
          <w:rFonts w:ascii="Times New Roman" w:hAnsi="Times New Roman" w:cs="Times New Roman"/>
          <w:sz w:val="28"/>
          <w:szCs w:val="28"/>
        </w:rPr>
        <w:t xml:space="preserve"> распорядителей бюджетных сре</w:t>
      </w:r>
      <w:proofErr w:type="gramStart"/>
      <w:r w:rsidRPr="00817EEE">
        <w:rPr>
          <w:rFonts w:ascii="Times New Roman" w:hAnsi="Times New Roman" w:cs="Times New Roman"/>
          <w:sz w:val="28"/>
          <w:szCs w:val="28"/>
        </w:rPr>
        <w:t>дств пр</w:t>
      </w:r>
      <w:proofErr w:type="gramEnd"/>
      <w:r w:rsidRPr="00817EEE">
        <w:rPr>
          <w:rFonts w:ascii="Times New Roman" w:hAnsi="Times New Roman" w:cs="Times New Roman"/>
          <w:sz w:val="28"/>
          <w:szCs w:val="28"/>
        </w:rPr>
        <w:t>инимается начальником финансового управления на основании анализа предельных объемов финансирования главных распорядителей бюджетных средств</w:t>
      </w:r>
      <w:r w:rsidR="003B44A3">
        <w:rPr>
          <w:rFonts w:ascii="Times New Roman" w:hAnsi="Times New Roman" w:cs="Times New Roman"/>
          <w:sz w:val="28"/>
          <w:szCs w:val="28"/>
        </w:rPr>
        <w:t xml:space="preserve">, произведенного в соответствии с </w:t>
      </w:r>
      <w:hyperlink w:anchor="Par202" w:history="1">
        <w:r w:rsidR="003B44A3" w:rsidRPr="0033525E">
          <w:rPr>
            <w:rFonts w:ascii="Times New Roman" w:hAnsi="Times New Roman" w:cs="Times New Roman"/>
            <w:sz w:val="28"/>
            <w:szCs w:val="28"/>
          </w:rPr>
          <w:t xml:space="preserve">пунктом </w:t>
        </w:r>
      </w:hyperlink>
      <w:r w:rsidR="003B44A3" w:rsidRPr="0033525E">
        <w:rPr>
          <w:rFonts w:ascii="Times New Roman" w:hAnsi="Times New Roman" w:cs="Times New Roman"/>
          <w:sz w:val="28"/>
          <w:szCs w:val="28"/>
        </w:rPr>
        <w:t>2</w:t>
      </w:r>
      <w:r w:rsidR="0033525E" w:rsidRPr="0033525E">
        <w:rPr>
          <w:rFonts w:ascii="Times New Roman" w:hAnsi="Times New Roman" w:cs="Times New Roman"/>
          <w:sz w:val="28"/>
          <w:szCs w:val="28"/>
        </w:rPr>
        <w:t>4</w:t>
      </w:r>
      <w:r w:rsidR="003B44A3" w:rsidRPr="003B44A3">
        <w:rPr>
          <w:rFonts w:ascii="Times New Roman" w:hAnsi="Times New Roman" w:cs="Times New Roman"/>
          <w:sz w:val="28"/>
          <w:szCs w:val="28"/>
        </w:rPr>
        <w:t>настоящего Порядка</w:t>
      </w:r>
      <w:r w:rsidRPr="003B44A3">
        <w:rPr>
          <w:rFonts w:ascii="Times New Roman" w:hAnsi="Times New Roman" w:cs="Times New Roman"/>
          <w:sz w:val="28"/>
          <w:szCs w:val="28"/>
        </w:rPr>
        <w:t>.</w:t>
      </w:r>
    </w:p>
    <w:p w:rsidR="00B7372F" w:rsidRDefault="00B7372F">
      <w:pPr>
        <w:rPr>
          <w:rFonts w:ascii="Times New Roman" w:eastAsia="Times New Roman" w:hAnsi="Times New Roman" w:cs="Times New Roman"/>
          <w:sz w:val="24"/>
          <w:szCs w:val="24"/>
        </w:rPr>
      </w:pPr>
    </w:p>
    <w:p w:rsidR="00B7372F" w:rsidRDefault="00B7372F" w:rsidP="00784735">
      <w:pPr>
        <w:pStyle w:val="ConsPlusNormal"/>
        <w:widowControl/>
        <w:ind w:right="-31" w:firstLine="0"/>
        <w:jc w:val="right"/>
        <w:outlineLvl w:val="1"/>
        <w:rPr>
          <w:rFonts w:ascii="Times New Roman" w:hAnsi="Times New Roman" w:cs="Times New Roman"/>
          <w:sz w:val="24"/>
          <w:szCs w:val="24"/>
        </w:rPr>
        <w:sectPr w:rsidR="00B7372F" w:rsidSect="00270079">
          <w:headerReference w:type="even" r:id="rId14"/>
          <w:headerReference w:type="default" r:id="rId15"/>
          <w:pgSz w:w="11906" w:h="16838" w:code="9"/>
          <w:pgMar w:top="1134" w:right="709" w:bottom="1134" w:left="1701" w:header="720" w:footer="720" w:gutter="0"/>
          <w:cols w:space="720"/>
          <w:docGrid w:linePitch="299"/>
        </w:sectPr>
      </w:pPr>
    </w:p>
    <w:p w:rsidR="00F55245" w:rsidRDefault="00F55245" w:rsidP="00784735">
      <w:pPr>
        <w:pStyle w:val="ConsPlusNormal"/>
        <w:widowControl/>
        <w:ind w:right="-31" w:firstLine="0"/>
        <w:jc w:val="right"/>
        <w:outlineLvl w:val="1"/>
        <w:rPr>
          <w:rFonts w:ascii="Times New Roman" w:hAnsi="Times New Roman" w:cs="Times New Roman"/>
          <w:sz w:val="24"/>
          <w:szCs w:val="24"/>
        </w:rPr>
      </w:pPr>
    </w:p>
    <w:p w:rsidR="00784735" w:rsidRPr="00B7372F" w:rsidRDefault="00784735" w:rsidP="00784735">
      <w:pPr>
        <w:pStyle w:val="ConsPlusNormal"/>
        <w:widowControl/>
        <w:ind w:right="-31" w:firstLine="0"/>
        <w:jc w:val="right"/>
        <w:outlineLvl w:val="1"/>
        <w:rPr>
          <w:rFonts w:ascii="Times New Roman" w:hAnsi="Times New Roman" w:cs="Times New Roman"/>
          <w:sz w:val="24"/>
          <w:szCs w:val="24"/>
        </w:rPr>
      </w:pPr>
      <w:r w:rsidRPr="00B7372F">
        <w:rPr>
          <w:rFonts w:ascii="Times New Roman" w:hAnsi="Times New Roman" w:cs="Times New Roman"/>
          <w:sz w:val="24"/>
          <w:szCs w:val="24"/>
        </w:rPr>
        <w:t>Приложение  6</w:t>
      </w:r>
    </w:p>
    <w:p w:rsidR="00784735" w:rsidRPr="00B7372F" w:rsidRDefault="00784735" w:rsidP="00B7372F">
      <w:pPr>
        <w:shd w:val="clear" w:color="auto" w:fill="FFFFFF"/>
        <w:spacing w:after="0" w:line="302" w:lineRule="exact"/>
        <w:ind w:left="720" w:right="-28" w:firstLine="686"/>
        <w:jc w:val="right"/>
        <w:rPr>
          <w:rFonts w:ascii="Times New Roman" w:hAnsi="Times New Roman" w:cs="Times New Roman"/>
          <w:bCs/>
          <w:spacing w:val="-1"/>
        </w:rPr>
      </w:pPr>
      <w:r w:rsidRPr="00B7372F">
        <w:rPr>
          <w:rFonts w:ascii="Times New Roman" w:hAnsi="Times New Roman" w:cs="Times New Roman"/>
        </w:rPr>
        <w:t xml:space="preserve"> к  Порядку </w:t>
      </w:r>
      <w:r w:rsidRPr="00B7372F">
        <w:rPr>
          <w:rFonts w:ascii="Times New Roman" w:hAnsi="Times New Roman" w:cs="Times New Roman"/>
          <w:bCs/>
          <w:spacing w:val="-1"/>
        </w:rPr>
        <w:t>составления и ведения кассового</w:t>
      </w:r>
    </w:p>
    <w:p w:rsidR="00784735" w:rsidRPr="00B7372F" w:rsidRDefault="00784735" w:rsidP="00B7372F">
      <w:pPr>
        <w:shd w:val="clear" w:color="auto" w:fill="FFFFFF"/>
        <w:spacing w:after="0" w:line="302" w:lineRule="exact"/>
        <w:ind w:left="720" w:right="-28" w:firstLine="686"/>
        <w:jc w:val="right"/>
        <w:rPr>
          <w:rFonts w:ascii="Times New Roman" w:hAnsi="Times New Roman" w:cs="Times New Roman"/>
          <w:color w:val="000000"/>
          <w:spacing w:val="-3"/>
        </w:rPr>
      </w:pPr>
      <w:r w:rsidRPr="00B7372F">
        <w:rPr>
          <w:rFonts w:ascii="Times New Roman" w:hAnsi="Times New Roman" w:cs="Times New Roman"/>
          <w:bCs/>
          <w:spacing w:val="-1"/>
        </w:rPr>
        <w:t xml:space="preserve"> плана исполнения </w:t>
      </w:r>
      <w:r w:rsidRPr="00B7372F">
        <w:rPr>
          <w:rFonts w:ascii="Times New Roman" w:hAnsi="Times New Roman" w:cs="Times New Roman"/>
          <w:bCs/>
          <w:spacing w:val="-2"/>
        </w:rPr>
        <w:t xml:space="preserve">бюджета </w:t>
      </w:r>
      <w:r w:rsidRPr="00B7372F">
        <w:rPr>
          <w:rFonts w:ascii="Times New Roman" w:hAnsi="Times New Roman" w:cs="Times New Roman"/>
          <w:color w:val="000000"/>
          <w:spacing w:val="-3"/>
        </w:rPr>
        <w:t>Калининского</w:t>
      </w:r>
    </w:p>
    <w:p w:rsidR="00784735" w:rsidRPr="00B7372F" w:rsidRDefault="00784735" w:rsidP="00B7372F">
      <w:pPr>
        <w:shd w:val="clear" w:color="auto" w:fill="FFFFFF"/>
        <w:spacing w:after="0" w:line="302" w:lineRule="exact"/>
        <w:ind w:left="720" w:right="-28" w:firstLine="686"/>
        <w:jc w:val="right"/>
        <w:rPr>
          <w:rFonts w:ascii="Times New Roman" w:hAnsi="Times New Roman" w:cs="Times New Roman"/>
          <w:color w:val="000000"/>
          <w:spacing w:val="-3"/>
        </w:rPr>
      </w:pPr>
      <w:r w:rsidRPr="00B7372F">
        <w:rPr>
          <w:rFonts w:ascii="Times New Roman" w:hAnsi="Times New Roman" w:cs="Times New Roman"/>
          <w:color w:val="000000"/>
          <w:spacing w:val="-3"/>
        </w:rPr>
        <w:t>муниципального округа Тверской области</w:t>
      </w:r>
    </w:p>
    <w:p w:rsidR="00784735" w:rsidRPr="00B7372F" w:rsidRDefault="00784735" w:rsidP="00B7372F">
      <w:pPr>
        <w:shd w:val="clear" w:color="auto" w:fill="FFFFFF"/>
        <w:spacing w:after="0" w:line="302" w:lineRule="exact"/>
        <w:ind w:left="720" w:right="-28" w:firstLine="686"/>
        <w:jc w:val="right"/>
        <w:rPr>
          <w:rFonts w:ascii="Times New Roman" w:hAnsi="Times New Roman" w:cs="Times New Roman"/>
        </w:rPr>
      </w:pPr>
      <w:r w:rsidRPr="00B7372F">
        <w:rPr>
          <w:rFonts w:ascii="Times New Roman" w:hAnsi="Times New Roman" w:cs="Times New Roman"/>
          <w:bCs/>
          <w:spacing w:val="-2"/>
        </w:rPr>
        <w:t>в текущем финансовом году</w:t>
      </w:r>
    </w:p>
    <w:p w:rsidR="00784735" w:rsidRPr="00B7372F" w:rsidRDefault="00784735" w:rsidP="00784735">
      <w:pPr>
        <w:pStyle w:val="ConsPlusNormal"/>
        <w:widowControl/>
        <w:ind w:firstLine="540"/>
        <w:jc w:val="right"/>
        <w:rPr>
          <w:rFonts w:ascii="Times New Roman" w:hAnsi="Times New Roman" w:cs="Times New Roman"/>
          <w:sz w:val="24"/>
          <w:szCs w:val="24"/>
        </w:rPr>
      </w:pPr>
    </w:p>
    <w:p w:rsidR="00784735" w:rsidRPr="00B7372F" w:rsidRDefault="00784735" w:rsidP="00784735">
      <w:pPr>
        <w:shd w:val="clear" w:color="auto" w:fill="FFFFFF"/>
        <w:spacing w:line="302" w:lineRule="exact"/>
        <w:ind w:left="720" w:right="-31" w:firstLine="686"/>
        <w:jc w:val="center"/>
        <w:rPr>
          <w:rFonts w:ascii="Times New Roman" w:hAnsi="Times New Roman" w:cs="Times New Roman"/>
          <w:color w:val="000000"/>
          <w:spacing w:val="-3"/>
          <w:sz w:val="28"/>
          <w:szCs w:val="28"/>
        </w:rPr>
      </w:pPr>
      <w:r w:rsidRPr="00B7372F">
        <w:rPr>
          <w:rFonts w:ascii="Times New Roman" w:hAnsi="Times New Roman" w:cs="Times New Roman"/>
          <w:sz w:val="28"/>
          <w:szCs w:val="28"/>
        </w:rPr>
        <w:t xml:space="preserve">Прогноз перечислений по расходам бюджета  </w:t>
      </w:r>
      <w:r w:rsidRPr="00B7372F">
        <w:rPr>
          <w:rFonts w:ascii="Times New Roman" w:hAnsi="Times New Roman" w:cs="Times New Roman"/>
          <w:color w:val="000000"/>
          <w:spacing w:val="-3"/>
          <w:sz w:val="28"/>
          <w:szCs w:val="28"/>
        </w:rPr>
        <w:t>Калининского муниципального округа Тверской области</w:t>
      </w:r>
    </w:p>
    <w:p w:rsidR="00784735" w:rsidRPr="00B7372F" w:rsidRDefault="00784735" w:rsidP="00784735">
      <w:pPr>
        <w:pStyle w:val="ConsPlusNonformat"/>
        <w:widowControl/>
        <w:jc w:val="center"/>
        <w:rPr>
          <w:rFonts w:ascii="Times New Roman" w:hAnsi="Times New Roman" w:cs="Times New Roman"/>
          <w:sz w:val="28"/>
          <w:szCs w:val="28"/>
        </w:rPr>
      </w:pPr>
      <w:r w:rsidRPr="00B7372F">
        <w:rPr>
          <w:rFonts w:ascii="Times New Roman" w:hAnsi="Times New Roman" w:cs="Times New Roman"/>
          <w:sz w:val="28"/>
          <w:szCs w:val="28"/>
        </w:rPr>
        <w:t>на 20_ _ год</w:t>
      </w:r>
    </w:p>
    <w:p w:rsidR="00784735" w:rsidRPr="00B7372F" w:rsidRDefault="00784735" w:rsidP="00784735">
      <w:pPr>
        <w:pStyle w:val="ConsPlusNonformat"/>
        <w:widowControl/>
        <w:jc w:val="center"/>
        <w:rPr>
          <w:rFonts w:ascii="Times New Roman" w:hAnsi="Times New Roman" w:cs="Times New Roman"/>
          <w:sz w:val="24"/>
          <w:szCs w:val="24"/>
        </w:rPr>
      </w:pPr>
      <w:r w:rsidRPr="00B7372F">
        <w:rPr>
          <w:rFonts w:ascii="Times New Roman" w:hAnsi="Times New Roman" w:cs="Times New Roman"/>
          <w:sz w:val="28"/>
          <w:szCs w:val="28"/>
        </w:rPr>
        <w:t>№ _________ от _________________</w:t>
      </w:r>
    </w:p>
    <w:p w:rsidR="00784735" w:rsidRPr="00B7372F" w:rsidRDefault="00784735" w:rsidP="00784735">
      <w:pPr>
        <w:pStyle w:val="ConsPlusNonformat"/>
        <w:widowControl/>
        <w:jc w:val="center"/>
        <w:rPr>
          <w:rFonts w:ascii="Times New Roman" w:hAnsi="Times New Roman" w:cs="Times New Roman"/>
          <w:sz w:val="24"/>
          <w:szCs w:val="24"/>
        </w:rPr>
      </w:pPr>
      <w:r w:rsidRPr="00B7372F">
        <w:rPr>
          <w:rFonts w:ascii="Times New Roman" w:hAnsi="Times New Roman" w:cs="Times New Roman"/>
          <w:sz w:val="24"/>
          <w:szCs w:val="24"/>
        </w:rPr>
        <w:t xml:space="preserve">   (дата)</w:t>
      </w:r>
    </w:p>
    <w:p w:rsidR="00784735" w:rsidRPr="00B7372F" w:rsidRDefault="00784735" w:rsidP="00784735">
      <w:pPr>
        <w:pStyle w:val="ConsPlusNonformat"/>
        <w:widowControl/>
        <w:jc w:val="center"/>
        <w:rPr>
          <w:rFonts w:ascii="Times New Roman" w:hAnsi="Times New Roman" w:cs="Times New Roman"/>
          <w:sz w:val="24"/>
          <w:szCs w:val="24"/>
        </w:rPr>
      </w:pPr>
      <w:r w:rsidRPr="00B7372F">
        <w:rPr>
          <w:rFonts w:ascii="Times New Roman" w:hAnsi="Times New Roman" w:cs="Times New Roman"/>
          <w:sz w:val="24"/>
          <w:szCs w:val="24"/>
        </w:rPr>
        <w:t>____________________________________________________________</w:t>
      </w:r>
    </w:p>
    <w:p w:rsidR="00784735" w:rsidRPr="00B7372F" w:rsidRDefault="00784735" w:rsidP="00784735">
      <w:pPr>
        <w:pStyle w:val="ConsPlusNonformat"/>
        <w:widowControl/>
        <w:jc w:val="center"/>
        <w:rPr>
          <w:rFonts w:ascii="Times New Roman" w:hAnsi="Times New Roman" w:cs="Times New Roman"/>
        </w:rPr>
      </w:pPr>
      <w:r w:rsidRPr="00B7372F">
        <w:rPr>
          <w:rFonts w:ascii="Times New Roman" w:hAnsi="Times New Roman" w:cs="Times New Roman"/>
          <w:sz w:val="24"/>
          <w:szCs w:val="24"/>
        </w:rPr>
        <w:t>(</w:t>
      </w:r>
      <w:r w:rsidRPr="00B7372F">
        <w:rPr>
          <w:rFonts w:ascii="Times New Roman" w:hAnsi="Times New Roman" w:cs="Times New Roman"/>
        </w:rPr>
        <w:t>Наименование главного распорядителя средств бюджета округа)</w:t>
      </w:r>
    </w:p>
    <w:p w:rsidR="00784735" w:rsidRPr="00B7372F" w:rsidRDefault="00784735" w:rsidP="00784735">
      <w:pPr>
        <w:pStyle w:val="ConsPlusNonformat"/>
        <w:widowControl/>
        <w:jc w:val="center"/>
        <w:rPr>
          <w:rFonts w:ascii="Times New Roman" w:hAnsi="Times New Roman" w:cs="Times New Roman"/>
        </w:rPr>
      </w:pPr>
    </w:p>
    <w:p w:rsidR="00784735" w:rsidRPr="00B7372F" w:rsidRDefault="00784735" w:rsidP="00784735">
      <w:pPr>
        <w:pStyle w:val="ConsPlusNonformat"/>
        <w:widowControl/>
        <w:jc w:val="right"/>
        <w:rPr>
          <w:rFonts w:ascii="Times New Roman" w:hAnsi="Times New Roman" w:cs="Times New Roman"/>
          <w:lang w:val="en-US"/>
        </w:rPr>
      </w:pPr>
      <w:r w:rsidRPr="00B7372F">
        <w:rPr>
          <w:rFonts w:ascii="Times New Roman" w:hAnsi="Times New Roman" w:cs="Times New Roman"/>
          <w:sz w:val="24"/>
          <w:szCs w:val="24"/>
        </w:rPr>
        <w:t xml:space="preserve">    </w:t>
      </w:r>
      <w:r w:rsidRPr="00B7372F">
        <w:rPr>
          <w:rFonts w:ascii="Times New Roman" w:hAnsi="Times New Roman" w:cs="Times New Roman"/>
        </w:rPr>
        <w:t>Единица измерения: тыс. руб.</w:t>
      </w:r>
    </w:p>
    <w:tbl>
      <w:tblPr>
        <w:tblW w:w="14319" w:type="dxa"/>
        <w:jc w:val="center"/>
        <w:tblInd w:w="70" w:type="dxa"/>
        <w:tblLayout w:type="fixed"/>
        <w:tblCellMar>
          <w:left w:w="70" w:type="dxa"/>
          <w:right w:w="70" w:type="dxa"/>
        </w:tblCellMar>
        <w:tblLook w:val="0000"/>
      </w:tblPr>
      <w:tblGrid>
        <w:gridCol w:w="584"/>
        <w:gridCol w:w="851"/>
        <w:gridCol w:w="708"/>
        <w:gridCol w:w="993"/>
        <w:gridCol w:w="1035"/>
        <w:gridCol w:w="807"/>
        <w:gridCol w:w="948"/>
        <w:gridCol w:w="675"/>
        <w:gridCol w:w="900"/>
        <w:gridCol w:w="875"/>
        <w:gridCol w:w="698"/>
        <w:gridCol w:w="675"/>
        <w:gridCol w:w="784"/>
        <w:gridCol w:w="1047"/>
        <w:gridCol w:w="936"/>
        <w:gridCol w:w="865"/>
        <w:gridCol w:w="938"/>
      </w:tblGrid>
      <w:tr w:rsidR="00784735" w:rsidRPr="00B7372F" w:rsidTr="00784735">
        <w:tblPrEx>
          <w:tblCellMar>
            <w:top w:w="0" w:type="dxa"/>
            <w:bottom w:w="0" w:type="dxa"/>
          </w:tblCellMar>
        </w:tblPrEx>
        <w:trPr>
          <w:cantSplit/>
          <w:trHeight w:val="486"/>
          <w:jc w:val="center"/>
        </w:trPr>
        <w:tc>
          <w:tcPr>
            <w:tcW w:w="3136" w:type="dxa"/>
            <w:gridSpan w:val="4"/>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r w:rsidRPr="00B7372F">
              <w:rPr>
                <w:rFonts w:ascii="Times New Roman" w:hAnsi="Times New Roman" w:cs="Times New Roman"/>
                <w:sz w:val="18"/>
                <w:szCs w:val="18"/>
              </w:rPr>
              <w:t>Код бюджетной   классификации</w:t>
            </w:r>
          </w:p>
        </w:tc>
        <w:tc>
          <w:tcPr>
            <w:tcW w:w="1035" w:type="dxa"/>
            <w:vMerge w:val="restart"/>
            <w:tcBorders>
              <w:top w:val="single" w:sz="6" w:space="0" w:color="auto"/>
              <w:left w:val="single" w:sz="6" w:space="0" w:color="auto"/>
              <w:right w:val="single" w:sz="6" w:space="0" w:color="auto"/>
            </w:tcBorders>
          </w:tcPr>
          <w:p w:rsidR="00784735" w:rsidRPr="00B7372F" w:rsidRDefault="00784735" w:rsidP="00784735">
            <w:pPr>
              <w:pStyle w:val="ConsPlusNormal"/>
              <w:rPr>
                <w:rFonts w:ascii="Times New Roman" w:hAnsi="Times New Roman" w:cs="Times New Roman"/>
                <w:sz w:val="18"/>
                <w:szCs w:val="18"/>
              </w:rPr>
            </w:pPr>
            <w:r w:rsidRPr="00B7372F">
              <w:rPr>
                <w:rFonts w:ascii="Times New Roman" w:hAnsi="Times New Roman" w:cs="Times New Roman"/>
                <w:sz w:val="18"/>
                <w:szCs w:val="18"/>
              </w:rPr>
              <w:t xml:space="preserve"> Всего Бюджетная роспись расходов</w:t>
            </w:r>
          </w:p>
        </w:tc>
        <w:tc>
          <w:tcPr>
            <w:tcW w:w="807" w:type="dxa"/>
            <w:vMerge w:val="restart"/>
            <w:tcBorders>
              <w:top w:val="single" w:sz="6" w:space="0" w:color="auto"/>
              <w:left w:val="single" w:sz="6" w:space="0" w:color="auto"/>
              <w:right w:val="single" w:sz="6" w:space="0" w:color="auto"/>
            </w:tcBorders>
          </w:tcPr>
          <w:p w:rsidR="00784735" w:rsidRPr="00B7372F" w:rsidRDefault="00784735" w:rsidP="00784735">
            <w:pPr>
              <w:pStyle w:val="ConsPlusNormal"/>
              <w:rPr>
                <w:rFonts w:ascii="Times New Roman" w:hAnsi="Times New Roman" w:cs="Times New Roman"/>
                <w:sz w:val="18"/>
                <w:szCs w:val="18"/>
              </w:rPr>
            </w:pPr>
            <w:r w:rsidRPr="00B7372F">
              <w:rPr>
                <w:rFonts w:ascii="Times New Roman" w:hAnsi="Times New Roman" w:cs="Times New Roman"/>
                <w:sz w:val="18"/>
                <w:szCs w:val="18"/>
              </w:rPr>
              <w:t xml:space="preserve"> Январь</w:t>
            </w:r>
          </w:p>
        </w:tc>
        <w:tc>
          <w:tcPr>
            <w:tcW w:w="948" w:type="dxa"/>
            <w:vMerge w:val="restart"/>
            <w:tcBorders>
              <w:top w:val="single" w:sz="6" w:space="0" w:color="auto"/>
              <w:left w:val="single" w:sz="6" w:space="0" w:color="auto"/>
              <w:right w:val="single" w:sz="6" w:space="0" w:color="auto"/>
            </w:tcBorders>
          </w:tcPr>
          <w:p w:rsidR="00784735" w:rsidRPr="00B7372F" w:rsidRDefault="00784735" w:rsidP="00784735">
            <w:pPr>
              <w:pStyle w:val="ConsPlusNormal"/>
              <w:rPr>
                <w:rFonts w:ascii="Times New Roman" w:hAnsi="Times New Roman" w:cs="Times New Roman"/>
                <w:sz w:val="18"/>
                <w:szCs w:val="18"/>
              </w:rPr>
            </w:pPr>
            <w:r w:rsidRPr="00B7372F">
              <w:rPr>
                <w:rFonts w:ascii="Times New Roman" w:hAnsi="Times New Roman" w:cs="Times New Roman"/>
                <w:sz w:val="18"/>
                <w:szCs w:val="18"/>
              </w:rPr>
              <w:t xml:space="preserve"> Февраль</w:t>
            </w:r>
          </w:p>
        </w:tc>
        <w:tc>
          <w:tcPr>
            <w:tcW w:w="675" w:type="dxa"/>
            <w:vMerge w:val="restart"/>
            <w:tcBorders>
              <w:top w:val="single" w:sz="6" w:space="0" w:color="auto"/>
              <w:left w:val="single" w:sz="6" w:space="0" w:color="auto"/>
              <w:right w:val="single" w:sz="6" w:space="0" w:color="auto"/>
            </w:tcBorders>
          </w:tcPr>
          <w:p w:rsidR="00784735" w:rsidRPr="00B7372F" w:rsidRDefault="00784735" w:rsidP="00784735">
            <w:pPr>
              <w:pStyle w:val="ConsPlusNormal"/>
              <w:rPr>
                <w:rFonts w:ascii="Times New Roman" w:hAnsi="Times New Roman" w:cs="Times New Roman"/>
                <w:sz w:val="18"/>
                <w:szCs w:val="18"/>
              </w:rPr>
            </w:pPr>
            <w:r w:rsidRPr="00B7372F">
              <w:rPr>
                <w:rFonts w:ascii="Times New Roman" w:hAnsi="Times New Roman" w:cs="Times New Roman"/>
                <w:sz w:val="18"/>
                <w:szCs w:val="18"/>
              </w:rPr>
              <w:t xml:space="preserve"> Март</w:t>
            </w:r>
          </w:p>
        </w:tc>
        <w:tc>
          <w:tcPr>
            <w:tcW w:w="900" w:type="dxa"/>
            <w:vMerge w:val="restart"/>
            <w:tcBorders>
              <w:top w:val="single" w:sz="6" w:space="0" w:color="auto"/>
              <w:left w:val="single" w:sz="6" w:space="0" w:color="auto"/>
              <w:right w:val="single" w:sz="6" w:space="0" w:color="auto"/>
            </w:tcBorders>
          </w:tcPr>
          <w:p w:rsidR="00784735" w:rsidRPr="00B7372F" w:rsidRDefault="00784735" w:rsidP="00784735">
            <w:pPr>
              <w:pStyle w:val="ConsPlusNormal"/>
              <w:rPr>
                <w:rFonts w:ascii="Times New Roman" w:hAnsi="Times New Roman" w:cs="Times New Roman"/>
                <w:sz w:val="18"/>
                <w:szCs w:val="18"/>
              </w:rPr>
            </w:pPr>
            <w:r w:rsidRPr="00B7372F">
              <w:rPr>
                <w:rFonts w:ascii="Times New Roman" w:hAnsi="Times New Roman" w:cs="Times New Roman"/>
                <w:sz w:val="18"/>
                <w:szCs w:val="18"/>
              </w:rPr>
              <w:t xml:space="preserve"> Апрель</w:t>
            </w:r>
          </w:p>
        </w:tc>
        <w:tc>
          <w:tcPr>
            <w:tcW w:w="875" w:type="dxa"/>
            <w:vMerge w:val="restart"/>
            <w:tcBorders>
              <w:top w:val="single" w:sz="6" w:space="0" w:color="auto"/>
              <w:left w:val="single" w:sz="6" w:space="0" w:color="auto"/>
              <w:right w:val="single" w:sz="6" w:space="0" w:color="auto"/>
            </w:tcBorders>
          </w:tcPr>
          <w:p w:rsidR="00784735" w:rsidRPr="00B7372F" w:rsidRDefault="00784735" w:rsidP="00784735">
            <w:pPr>
              <w:pStyle w:val="ConsPlusNormal"/>
              <w:rPr>
                <w:rFonts w:ascii="Times New Roman" w:hAnsi="Times New Roman" w:cs="Times New Roman"/>
                <w:sz w:val="18"/>
                <w:szCs w:val="18"/>
              </w:rPr>
            </w:pPr>
            <w:r w:rsidRPr="00B7372F">
              <w:rPr>
                <w:rFonts w:ascii="Times New Roman" w:hAnsi="Times New Roman" w:cs="Times New Roman"/>
                <w:sz w:val="18"/>
                <w:szCs w:val="18"/>
              </w:rPr>
              <w:t xml:space="preserve"> Май</w:t>
            </w:r>
          </w:p>
        </w:tc>
        <w:tc>
          <w:tcPr>
            <w:tcW w:w="698" w:type="dxa"/>
            <w:vMerge w:val="restart"/>
            <w:tcBorders>
              <w:top w:val="single" w:sz="6" w:space="0" w:color="auto"/>
              <w:left w:val="single" w:sz="6" w:space="0" w:color="auto"/>
              <w:right w:val="single" w:sz="6" w:space="0" w:color="auto"/>
            </w:tcBorders>
          </w:tcPr>
          <w:p w:rsidR="00784735" w:rsidRPr="00B7372F" w:rsidRDefault="00784735" w:rsidP="00784735">
            <w:pPr>
              <w:pStyle w:val="ConsPlusNormal"/>
              <w:rPr>
                <w:rFonts w:ascii="Times New Roman" w:hAnsi="Times New Roman" w:cs="Times New Roman"/>
                <w:sz w:val="18"/>
                <w:szCs w:val="18"/>
              </w:rPr>
            </w:pPr>
            <w:r w:rsidRPr="00B7372F">
              <w:rPr>
                <w:rFonts w:ascii="Times New Roman" w:hAnsi="Times New Roman" w:cs="Times New Roman"/>
                <w:sz w:val="18"/>
                <w:szCs w:val="18"/>
              </w:rPr>
              <w:t xml:space="preserve"> Июнь</w:t>
            </w:r>
          </w:p>
        </w:tc>
        <w:tc>
          <w:tcPr>
            <w:tcW w:w="675" w:type="dxa"/>
            <w:vMerge w:val="restart"/>
            <w:tcBorders>
              <w:top w:val="single" w:sz="6" w:space="0" w:color="auto"/>
              <w:left w:val="single" w:sz="6" w:space="0" w:color="auto"/>
              <w:right w:val="single" w:sz="6" w:space="0" w:color="auto"/>
            </w:tcBorders>
          </w:tcPr>
          <w:p w:rsidR="00784735" w:rsidRPr="00B7372F" w:rsidRDefault="00784735" w:rsidP="00784735">
            <w:pPr>
              <w:pStyle w:val="ConsPlusNormal"/>
              <w:rPr>
                <w:rFonts w:ascii="Times New Roman" w:hAnsi="Times New Roman" w:cs="Times New Roman"/>
                <w:sz w:val="18"/>
                <w:szCs w:val="18"/>
              </w:rPr>
            </w:pPr>
            <w:r w:rsidRPr="00B7372F">
              <w:rPr>
                <w:rFonts w:ascii="Times New Roman" w:hAnsi="Times New Roman" w:cs="Times New Roman"/>
                <w:sz w:val="18"/>
                <w:szCs w:val="18"/>
              </w:rPr>
              <w:t xml:space="preserve"> Июль</w:t>
            </w:r>
          </w:p>
        </w:tc>
        <w:tc>
          <w:tcPr>
            <w:tcW w:w="784" w:type="dxa"/>
            <w:vMerge w:val="restart"/>
            <w:tcBorders>
              <w:top w:val="single" w:sz="6" w:space="0" w:color="auto"/>
              <w:left w:val="single" w:sz="6" w:space="0" w:color="auto"/>
              <w:right w:val="single" w:sz="6" w:space="0" w:color="auto"/>
            </w:tcBorders>
          </w:tcPr>
          <w:p w:rsidR="00784735" w:rsidRPr="00B7372F" w:rsidRDefault="00784735" w:rsidP="00784735">
            <w:pPr>
              <w:pStyle w:val="ConsPlusNormal"/>
              <w:rPr>
                <w:rFonts w:ascii="Times New Roman" w:hAnsi="Times New Roman" w:cs="Times New Roman"/>
                <w:sz w:val="18"/>
                <w:szCs w:val="18"/>
              </w:rPr>
            </w:pPr>
            <w:r w:rsidRPr="00B7372F">
              <w:rPr>
                <w:rFonts w:ascii="Times New Roman" w:hAnsi="Times New Roman" w:cs="Times New Roman"/>
                <w:sz w:val="18"/>
                <w:szCs w:val="18"/>
              </w:rPr>
              <w:t xml:space="preserve"> Август</w:t>
            </w:r>
          </w:p>
        </w:tc>
        <w:tc>
          <w:tcPr>
            <w:tcW w:w="1047" w:type="dxa"/>
            <w:vMerge w:val="restart"/>
            <w:tcBorders>
              <w:top w:val="single" w:sz="6" w:space="0" w:color="auto"/>
              <w:left w:val="single" w:sz="6" w:space="0" w:color="auto"/>
              <w:right w:val="single" w:sz="6" w:space="0" w:color="auto"/>
            </w:tcBorders>
          </w:tcPr>
          <w:p w:rsidR="00784735" w:rsidRPr="00B7372F" w:rsidRDefault="00784735" w:rsidP="00784735">
            <w:pPr>
              <w:pStyle w:val="ConsPlusNormal"/>
              <w:rPr>
                <w:rFonts w:ascii="Times New Roman" w:hAnsi="Times New Roman" w:cs="Times New Roman"/>
                <w:sz w:val="18"/>
                <w:szCs w:val="18"/>
              </w:rPr>
            </w:pPr>
            <w:r w:rsidRPr="00B7372F">
              <w:rPr>
                <w:rFonts w:ascii="Times New Roman" w:hAnsi="Times New Roman" w:cs="Times New Roman"/>
                <w:sz w:val="18"/>
                <w:szCs w:val="18"/>
              </w:rPr>
              <w:t xml:space="preserve"> Сентябрь</w:t>
            </w:r>
          </w:p>
        </w:tc>
        <w:tc>
          <w:tcPr>
            <w:tcW w:w="936" w:type="dxa"/>
            <w:vMerge w:val="restart"/>
            <w:tcBorders>
              <w:top w:val="single" w:sz="6" w:space="0" w:color="auto"/>
              <w:left w:val="single" w:sz="6" w:space="0" w:color="auto"/>
              <w:right w:val="single" w:sz="6" w:space="0" w:color="auto"/>
            </w:tcBorders>
          </w:tcPr>
          <w:p w:rsidR="00784735" w:rsidRPr="00B7372F" w:rsidRDefault="00784735" w:rsidP="00784735">
            <w:pPr>
              <w:pStyle w:val="ConsPlusNormal"/>
              <w:rPr>
                <w:rFonts w:ascii="Times New Roman" w:hAnsi="Times New Roman" w:cs="Times New Roman"/>
                <w:sz w:val="18"/>
                <w:szCs w:val="18"/>
              </w:rPr>
            </w:pPr>
            <w:r w:rsidRPr="00B7372F">
              <w:rPr>
                <w:rFonts w:ascii="Times New Roman" w:hAnsi="Times New Roman" w:cs="Times New Roman"/>
                <w:sz w:val="18"/>
                <w:szCs w:val="18"/>
              </w:rPr>
              <w:t xml:space="preserve"> Октябрь</w:t>
            </w:r>
          </w:p>
        </w:tc>
        <w:tc>
          <w:tcPr>
            <w:tcW w:w="865" w:type="dxa"/>
            <w:vMerge w:val="restart"/>
            <w:tcBorders>
              <w:top w:val="single" w:sz="6" w:space="0" w:color="auto"/>
              <w:left w:val="single" w:sz="6" w:space="0" w:color="auto"/>
              <w:right w:val="single" w:sz="6" w:space="0" w:color="auto"/>
            </w:tcBorders>
          </w:tcPr>
          <w:p w:rsidR="00784735" w:rsidRPr="00B7372F" w:rsidRDefault="00784735" w:rsidP="00784735">
            <w:pPr>
              <w:pStyle w:val="ConsPlusNormal"/>
              <w:rPr>
                <w:rFonts w:ascii="Times New Roman" w:hAnsi="Times New Roman" w:cs="Times New Roman"/>
                <w:sz w:val="18"/>
                <w:szCs w:val="18"/>
              </w:rPr>
            </w:pPr>
            <w:r w:rsidRPr="00B7372F">
              <w:rPr>
                <w:rFonts w:ascii="Times New Roman" w:hAnsi="Times New Roman" w:cs="Times New Roman"/>
                <w:sz w:val="18"/>
                <w:szCs w:val="18"/>
              </w:rPr>
              <w:t xml:space="preserve"> Ноябрь</w:t>
            </w:r>
          </w:p>
        </w:tc>
        <w:tc>
          <w:tcPr>
            <w:tcW w:w="938" w:type="dxa"/>
            <w:vMerge w:val="restart"/>
            <w:tcBorders>
              <w:top w:val="single" w:sz="6" w:space="0" w:color="auto"/>
              <w:left w:val="single" w:sz="6" w:space="0" w:color="auto"/>
              <w:right w:val="single" w:sz="6" w:space="0" w:color="auto"/>
            </w:tcBorders>
          </w:tcPr>
          <w:p w:rsidR="00784735" w:rsidRPr="00B7372F" w:rsidRDefault="00784735" w:rsidP="00784735">
            <w:pPr>
              <w:pStyle w:val="ConsPlusNormal"/>
              <w:rPr>
                <w:rFonts w:ascii="Times New Roman" w:hAnsi="Times New Roman" w:cs="Times New Roman"/>
                <w:sz w:val="18"/>
                <w:szCs w:val="18"/>
              </w:rPr>
            </w:pPr>
            <w:r w:rsidRPr="00B7372F">
              <w:rPr>
                <w:rFonts w:ascii="Times New Roman" w:hAnsi="Times New Roman" w:cs="Times New Roman"/>
                <w:sz w:val="18"/>
                <w:szCs w:val="18"/>
              </w:rPr>
              <w:t xml:space="preserve"> Декабрь</w:t>
            </w:r>
          </w:p>
        </w:tc>
      </w:tr>
      <w:tr w:rsidR="00784735" w:rsidRPr="00B7372F" w:rsidTr="00784735">
        <w:tblPrEx>
          <w:tblCellMar>
            <w:top w:w="0" w:type="dxa"/>
            <w:bottom w:w="0" w:type="dxa"/>
          </w:tblCellMar>
        </w:tblPrEx>
        <w:trPr>
          <w:cantSplit/>
          <w:trHeight w:val="1157"/>
          <w:jc w:val="center"/>
        </w:trPr>
        <w:tc>
          <w:tcPr>
            <w:tcW w:w="584"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r w:rsidRPr="00B7372F">
              <w:rPr>
                <w:rFonts w:ascii="Times New Roman" w:hAnsi="Times New Roman" w:cs="Times New Roman"/>
                <w:sz w:val="18"/>
                <w:szCs w:val="18"/>
              </w:rPr>
              <w:t>РП</w:t>
            </w:r>
          </w:p>
        </w:tc>
        <w:tc>
          <w:tcPr>
            <w:tcW w:w="851"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r w:rsidRPr="00B7372F">
              <w:rPr>
                <w:rFonts w:ascii="Times New Roman" w:hAnsi="Times New Roman" w:cs="Times New Roman"/>
                <w:sz w:val="18"/>
                <w:szCs w:val="18"/>
              </w:rPr>
              <w:t>КЦСР</w:t>
            </w:r>
          </w:p>
        </w:tc>
        <w:tc>
          <w:tcPr>
            <w:tcW w:w="708"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r w:rsidRPr="00B7372F">
              <w:rPr>
                <w:rFonts w:ascii="Times New Roman" w:hAnsi="Times New Roman" w:cs="Times New Roman"/>
                <w:sz w:val="18"/>
                <w:szCs w:val="18"/>
              </w:rPr>
              <w:t>КВР</w:t>
            </w: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r w:rsidRPr="00B7372F">
              <w:rPr>
                <w:rFonts w:ascii="Times New Roman" w:hAnsi="Times New Roman" w:cs="Times New Roman"/>
                <w:sz w:val="18"/>
                <w:szCs w:val="18"/>
              </w:rPr>
              <w:t>Дополнительный  код /дополнительный аналитический код.</w:t>
            </w:r>
          </w:p>
        </w:tc>
        <w:tc>
          <w:tcPr>
            <w:tcW w:w="1035" w:type="dxa"/>
            <w:vMerge/>
            <w:tcBorders>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807" w:type="dxa"/>
            <w:vMerge/>
            <w:tcBorders>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48" w:type="dxa"/>
            <w:vMerge/>
            <w:tcBorders>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675" w:type="dxa"/>
            <w:vMerge/>
            <w:tcBorders>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00" w:type="dxa"/>
            <w:vMerge/>
            <w:tcBorders>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875" w:type="dxa"/>
            <w:vMerge/>
            <w:tcBorders>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698" w:type="dxa"/>
            <w:vMerge/>
            <w:tcBorders>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675" w:type="dxa"/>
            <w:vMerge/>
            <w:tcBorders>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784" w:type="dxa"/>
            <w:vMerge/>
            <w:tcBorders>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1047" w:type="dxa"/>
            <w:vMerge/>
            <w:tcBorders>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36" w:type="dxa"/>
            <w:vMerge/>
            <w:tcBorders>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865" w:type="dxa"/>
            <w:vMerge/>
            <w:tcBorders>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38" w:type="dxa"/>
            <w:vMerge/>
            <w:tcBorders>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r>
      <w:tr w:rsidR="00784735" w:rsidRPr="00B7372F" w:rsidTr="00784735">
        <w:tblPrEx>
          <w:tblCellMar>
            <w:top w:w="0" w:type="dxa"/>
            <w:bottom w:w="0" w:type="dxa"/>
          </w:tblCellMar>
        </w:tblPrEx>
        <w:trPr>
          <w:cantSplit/>
          <w:trHeight w:val="240"/>
          <w:jc w:val="center"/>
        </w:trPr>
        <w:tc>
          <w:tcPr>
            <w:tcW w:w="584"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rPr>
            </w:pPr>
            <w:r w:rsidRPr="00B7372F">
              <w:rPr>
                <w:rFonts w:ascii="Times New Roman" w:hAnsi="Times New Roman" w:cs="Times New Roman"/>
              </w:rPr>
              <w:t>1</w:t>
            </w:r>
          </w:p>
        </w:tc>
        <w:tc>
          <w:tcPr>
            <w:tcW w:w="851"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rPr>
            </w:pPr>
            <w:r w:rsidRPr="00B7372F">
              <w:rPr>
                <w:rFonts w:ascii="Times New Roman" w:hAnsi="Times New Roman" w:cs="Times New Roman"/>
              </w:rPr>
              <w:t>2</w:t>
            </w:r>
          </w:p>
        </w:tc>
        <w:tc>
          <w:tcPr>
            <w:tcW w:w="708"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rPr>
            </w:pPr>
            <w:r w:rsidRPr="00B7372F">
              <w:rPr>
                <w:rFonts w:ascii="Times New Roman" w:hAnsi="Times New Roman" w:cs="Times New Roman"/>
              </w:rPr>
              <w:t>3</w:t>
            </w: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rPr>
            </w:pPr>
            <w:r w:rsidRPr="00B7372F">
              <w:rPr>
                <w:rFonts w:ascii="Times New Roman" w:hAnsi="Times New Roman" w:cs="Times New Roman"/>
              </w:rPr>
              <w:t>4</w:t>
            </w:r>
          </w:p>
        </w:tc>
        <w:tc>
          <w:tcPr>
            <w:tcW w:w="103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rPr>
            </w:pPr>
            <w:r w:rsidRPr="00B7372F">
              <w:rPr>
                <w:rFonts w:ascii="Times New Roman" w:hAnsi="Times New Roman" w:cs="Times New Roman"/>
              </w:rPr>
              <w:t>5</w:t>
            </w:r>
          </w:p>
        </w:tc>
        <w:tc>
          <w:tcPr>
            <w:tcW w:w="807"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rPr>
            </w:pPr>
            <w:r w:rsidRPr="00B7372F">
              <w:rPr>
                <w:rFonts w:ascii="Times New Roman" w:hAnsi="Times New Roman" w:cs="Times New Roman"/>
              </w:rPr>
              <w:t>6</w:t>
            </w:r>
          </w:p>
        </w:tc>
        <w:tc>
          <w:tcPr>
            <w:tcW w:w="948"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rPr>
            </w:pPr>
            <w:r w:rsidRPr="00B7372F">
              <w:rPr>
                <w:rFonts w:ascii="Times New Roman" w:hAnsi="Times New Roman" w:cs="Times New Roman"/>
              </w:rPr>
              <w:t>7</w:t>
            </w:r>
          </w:p>
        </w:tc>
        <w:tc>
          <w:tcPr>
            <w:tcW w:w="67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rPr>
            </w:pPr>
            <w:r w:rsidRPr="00B7372F">
              <w:rPr>
                <w:rFonts w:ascii="Times New Roman" w:hAnsi="Times New Roman" w:cs="Times New Roman"/>
              </w:rPr>
              <w:t>8</w:t>
            </w:r>
          </w:p>
        </w:tc>
        <w:tc>
          <w:tcPr>
            <w:tcW w:w="90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rPr>
            </w:pPr>
            <w:r w:rsidRPr="00B7372F">
              <w:rPr>
                <w:rFonts w:ascii="Times New Roman" w:hAnsi="Times New Roman" w:cs="Times New Roman"/>
              </w:rPr>
              <w:t>9</w:t>
            </w:r>
          </w:p>
        </w:tc>
        <w:tc>
          <w:tcPr>
            <w:tcW w:w="87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rPr>
            </w:pPr>
            <w:r w:rsidRPr="00B7372F">
              <w:rPr>
                <w:rFonts w:ascii="Times New Roman" w:hAnsi="Times New Roman" w:cs="Times New Roman"/>
              </w:rPr>
              <w:t>10</w:t>
            </w:r>
          </w:p>
        </w:tc>
        <w:tc>
          <w:tcPr>
            <w:tcW w:w="698"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rPr>
            </w:pPr>
            <w:r w:rsidRPr="00B7372F">
              <w:rPr>
                <w:rFonts w:ascii="Times New Roman" w:hAnsi="Times New Roman" w:cs="Times New Roman"/>
              </w:rPr>
              <w:t>11</w:t>
            </w:r>
          </w:p>
        </w:tc>
        <w:tc>
          <w:tcPr>
            <w:tcW w:w="67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rPr>
            </w:pPr>
            <w:r w:rsidRPr="00B7372F">
              <w:rPr>
                <w:rFonts w:ascii="Times New Roman" w:hAnsi="Times New Roman" w:cs="Times New Roman"/>
              </w:rPr>
              <w:t>12</w:t>
            </w:r>
          </w:p>
        </w:tc>
        <w:tc>
          <w:tcPr>
            <w:tcW w:w="784"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rPr>
            </w:pPr>
            <w:r w:rsidRPr="00B7372F">
              <w:rPr>
                <w:rFonts w:ascii="Times New Roman" w:hAnsi="Times New Roman" w:cs="Times New Roman"/>
              </w:rPr>
              <w:t>13</w:t>
            </w:r>
          </w:p>
        </w:tc>
        <w:tc>
          <w:tcPr>
            <w:tcW w:w="1047"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rPr>
            </w:pPr>
            <w:r w:rsidRPr="00B7372F">
              <w:rPr>
                <w:rFonts w:ascii="Times New Roman" w:hAnsi="Times New Roman" w:cs="Times New Roman"/>
              </w:rPr>
              <w:t>14</w:t>
            </w:r>
          </w:p>
        </w:tc>
        <w:tc>
          <w:tcPr>
            <w:tcW w:w="936"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rPr>
            </w:pPr>
            <w:r w:rsidRPr="00B7372F">
              <w:rPr>
                <w:rFonts w:ascii="Times New Roman" w:hAnsi="Times New Roman" w:cs="Times New Roman"/>
              </w:rPr>
              <w:t>15</w:t>
            </w:r>
          </w:p>
        </w:tc>
        <w:tc>
          <w:tcPr>
            <w:tcW w:w="86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rPr>
            </w:pPr>
            <w:r w:rsidRPr="00B7372F">
              <w:rPr>
                <w:rFonts w:ascii="Times New Roman" w:hAnsi="Times New Roman" w:cs="Times New Roman"/>
              </w:rPr>
              <w:t>16</w:t>
            </w:r>
          </w:p>
        </w:tc>
        <w:tc>
          <w:tcPr>
            <w:tcW w:w="938"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rPr>
            </w:pPr>
            <w:r w:rsidRPr="00B7372F">
              <w:rPr>
                <w:rFonts w:ascii="Times New Roman" w:hAnsi="Times New Roman" w:cs="Times New Roman"/>
              </w:rPr>
              <w:t>17</w:t>
            </w:r>
          </w:p>
        </w:tc>
      </w:tr>
      <w:tr w:rsidR="00784735" w:rsidRPr="00B7372F" w:rsidTr="00784735">
        <w:tblPrEx>
          <w:tblCellMar>
            <w:top w:w="0" w:type="dxa"/>
            <w:bottom w:w="0" w:type="dxa"/>
          </w:tblCellMar>
        </w:tblPrEx>
        <w:trPr>
          <w:cantSplit/>
          <w:trHeight w:val="240"/>
          <w:jc w:val="center"/>
        </w:trPr>
        <w:tc>
          <w:tcPr>
            <w:tcW w:w="584"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08"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103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07"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948"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7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698"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84"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1047"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936"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6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938"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r>
      <w:tr w:rsidR="00784735" w:rsidRPr="00B7372F" w:rsidTr="00784735">
        <w:tblPrEx>
          <w:tblCellMar>
            <w:top w:w="0" w:type="dxa"/>
            <w:bottom w:w="0" w:type="dxa"/>
          </w:tblCellMar>
        </w:tblPrEx>
        <w:trPr>
          <w:cantSplit/>
          <w:trHeight w:val="240"/>
          <w:jc w:val="center"/>
        </w:trPr>
        <w:tc>
          <w:tcPr>
            <w:tcW w:w="584"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08"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103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07"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948"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7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698"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84"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1047"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936"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6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938"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r>
      <w:tr w:rsidR="00784735" w:rsidRPr="00B7372F" w:rsidTr="00784735">
        <w:tblPrEx>
          <w:tblCellMar>
            <w:top w:w="0" w:type="dxa"/>
            <w:bottom w:w="0" w:type="dxa"/>
          </w:tblCellMar>
        </w:tblPrEx>
        <w:trPr>
          <w:cantSplit/>
          <w:trHeight w:val="240"/>
          <w:jc w:val="center"/>
        </w:trPr>
        <w:tc>
          <w:tcPr>
            <w:tcW w:w="584"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08"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103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07"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948"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7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698"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84"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1047"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936"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6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938"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r>
      <w:tr w:rsidR="00784735" w:rsidRPr="00B7372F" w:rsidTr="00784735">
        <w:tblPrEx>
          <w:tblCellMar>
            <w:top w:w="0" w:type="dxa"/>
            <w:bottom w:w="0" w:type="dxa"/>
          </w:tblCellMar>
        </w:tblPrEx>
        <w:trPr>
          <w:cantSplit/>
          <w:trHeight w:val="240"/>
          <w:jc w:val="center"/>
        </w:trPr>
        <w:tc>
          <w:tcPr>
            <w:tcW w:w="584"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08"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103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07"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948"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7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698"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84"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1047"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936"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6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938"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r>
    </w:tbl>
    <w:p w:rsidR="00784735" w:rsidRPr="00B7372F" w:rsidRDefault="00784735" w:rsidP="00784735">
      <w:pPr>
        <w:pStyle w:val="ConsPlusNormal"/>
        <w:widowControl/>
        <w:ind w:firstLine="540"/>
        <w:jc w:val="both"/>
        <w:rPr>
          <w:rFonts w:ascii="Times New Roman" w:hAnsi="Times New Roman" w:cs="Times New Roman"/>
        </w:rPr>
      </w:pPr>
    </w:p>
    <w:p w:rsidR="00784735" w:rsidRPr="00B7372F" w:rsidRDefault="00784735" w:rsidP="00784735">
      <w:pPr>
        <w:pStyle w:val="ConsPlusNonformat"/>
        <w:widowControl/>
        <w:rPr>
          <w:rFonts w:ascii="Times New Roman" w:hAnsi="Times New Roman" w:cs="Times New Roman"/>
          <w:sz w:val="24"/>
          <w:szCs w:val="24"/>
        </w:rPr>
      </w:pPr>
      <w:r w:rsidRPr="00B7372F">
        <w:rPr>
          <w:rFonts w:ascii="Times New Roman" w:hAnsi="Times New Roman" w:cs="Times New Roman"/>
        </w:rPr>
        <w:t xml:space="preserve">    </w:t>
      </w:r>
      <w:r w:rsidRPr="00B7372F">
        <w:rPr>
          <w:rFonts w:ascii="Times New Roman" w:hAnsi="Times New Roman" w:cs="Times New Roman"/>
          <w:sz w:val="24"/>
          <w:szCs w:val="24"/>
        </w:rPr>
        <w:t>Руководитель главного</w:t>
      </w:r>
    </w:p>
    <w:p w:rsidR="00784735" w:rsidRPr="00B7372F" w:rsidRDefault="00784735" w:rsidP="00784735">
      <w:pPr>
        <w:pStyle w:val="ConsPlusNonformat"/>
        <w:widowControl/>
        <w:rPr>
          <w:rFonts w:ascii="Times New Roman" w:hAnsi="Times New Roman" w:cs="Times New Roman"/>
          <w:color w:val="000000"/>
          <w:spacing w:val="-3"/>
          <w:sz w:val="24"/>
          <w:szCs w:val="24"/>
        </w:rPr>
      </w:pPr>
      <w:r w:rsidRPr="00B7372F">
        <w:rPr>
          <w:rFonts w:ascii="Times New Roman" w:hAnsi="Times New Roman" w:cs="Times New Roman"/>
          <w:sz w:val="24"/>
          <w:szCs w:val="24"/>
        </w:rPr>
        <w:t xml:space="preserve">    распорядителя средств бюджета  </w:t>
      </w:r>
      <w:r w:rsidRPr="00B7372F">
        <w:rPr>
          <w:rFonts w:ascii="Times New Roman" w:hAnsi="Times New Roman" w:cs="Times New Roman"/>
          <w:color w:val="000000"/>
          <w:spacing w:val="-3"/>
          <w:sz w:val="24"/>
          <w:szCs w:val="24"/>
        </w:rPr>
        <w:t>Калининского</w:t>
      </w:r>
    </w:p>
    <w:p w:rsidR="00784735" w:rsidRPr="00B7372F" w:rsidRDefault="00784735" w:rsidP="00784735">
      <w:pPr>
        <w:pStyle w:val="ConsPlusNonformat"/>
        <w:widowControl/>
        <w:rPr>
          <w:rFonts w:ascii="Times New Roman" w:hAnsi="Times New Roman" w:cs="Times New Roman"/>
          <w:sz w:val="24"/>
          <w:szCs w:val="24"/>
        </w:rPr>
      </w:pPr>
      <w:r w:rsidRPr="00B7372F">
        <w:rPr>
          <w:rFonts w:ascii="Times New Roman" w:hAnsi="Times New Roman" w:cs="Times New Roman"/>
          <w:color w:val="000000"/>
          <w:spacing w:val="-3"/>
          <w:sz w:val="24"/>
          <w:szCs w:val="24"/>
        </w:rPr>
        <w:t xml:space="preserve">    муниципального округа Тверской области</w:t>
      </w:r>
      <w:r w:rsidRPr="00B7372F">
        <w:rPr>
          <w:rFonts w:ascii="Times New Roman" w:hAnsi="Times New Roman" w:cs="Times New Roman"/>
          <w:sz w:val="24"/>
          <w:szCs w:val="24"/>
        </w:rPr>
        <w:t xml:space="preserve">                             ______________________________ "_____"___ __________ 20__ _ г.</w:t>
      </w:r>
    </w:p>
    <w:p w:rsidR="00784735" w:rsidRPr="00B7372F" w:rsidRDefault="00784735" w:rsidP="00784735">
      <w:pPr>
        <w:pStyle w:val="ConsPlusNonformat"/>
        <w:widowControl/>
        <w:rPr>
          <w:rFonts w:ascii="Times New Roman" w:hAnsi="Times New Roman" w:cs="Times New Roman"/>
          <w:sz w:val="24"/>
          <w:szCs w:val="24"/>
        </w:rPr>
      </w:pPr>
      <w:r w:rsidRPr="00B7372F">
        <w:rPr>
          <w:rFonts w:ascii="Times New Roman" w:hAnsi="Times New Roman" w:cs="Times New Roman"/>
          <w:sz w:val="24"/>
          <w:szCs w:val="24"/>
        </w:rPr>
        <w:t xml:space="preserve">                                                                                                                            </w:t>
      </w:r>
      <w:r w:rsidRPr="00B7372F">
        <w:rPr>
          <w:rFonts w:ascii="Times New Roman" w:hAnsi="Times New Roman" w:cs="Times New Roman"/>
        </w:rPr>
        <w:t>(подпись, расшифровка подписи</w:t>
      </w:r>
      <w:r w:rsidRPr="00B7372F">
        <w:rPr>
          <w:rFonts w:ascii="Times New Roman" w:hAnsi="Times New Roman" w:cs="Times New Roman"/>
          <w:sz w:val="24"/>
          <w:szCs w:val="24"/>
        </w:rPr>
        <w:t>)</w:t>
      </w:r>
    </w:p>
    <w:p w:rsidR="00784735" w:rsidRPr="00B7372F" w:rsidRDefault="00784735" w:rsidP="00784735">
      <w:pPr>
        <w:pStyle w:val="ConsPlusNonformat"/>
        <w:widowControl/>
        <w:rPr>
          <w:rFonts w:ascii="Times New Roman" w:hAnsi="Times New Roman" w:cs="Times New Roman"/>
          <w:sz w:val="24"/>
          <w:szCs w:val="24"/>
        </w:rPr>
      </w:pPr>
      <w:r w:rsidRPr="00B7372F">
        <w:rPr>
          <w:rFonts w:ascii="Times New Roman" w:hAnsi="Times New Roman" w:cs="Times New Roman"/>
          <w:sz w:val="24"/>
          <w:szCs w:val="24"/>
        </w:rPr>
        <w:t xml:space="preserve"> Контактный телефон исполнителя</w:t>
      </w:r>
    </w:p>
    <w:p w:rsidR="00784735" w:rsidRPr="00B7372F" w:rsidRDefault="00784735" w:rsidP="00784735">
      <w:pPr>
        <w:pStyle w:val="ConsPlusNormal"/>
        <w:widowControl/>
        <w:ind w:right="-31" w:firstLine="0"/>
        <w:jc w:val="right"/>
        <w:outlineLvl w:val="1"/>
        <w:rPr>
          <w:rFonts w:ascii="Times New Roman" w:hAnsi="Times New Roman" w:cs="Times New Roman"/>
          <w:sz w:val="24"/>
          <w:szCs w:val="24"/>
        </w:rPr>
      </w:pPr>
      <w:r w:rsidRPr="00B7372F">
        <w:rPr>
          <w:rFonts w:ascii="Times New Roman" w:hAnsi="Times New Roman" w:cs="Times New Roman"/>
          <w:sz w:val="24"/>
          <w:szCs w:val="24"/>
        </w:rPr>
        <w:t xml:space="preserve">                                                                                                               Приложение  </w:t>
      </w:r>
      <w:hyperlink r:id="rId16" w:history="1">
        <w:r w:rsidRPr="00B7372F">
          <w:rPr>
            <w:rFonts w:ascii="Times New Roman" w:hAnsi="Times New Roman" w:cs="Times New Roman"/>
            <w:sz w:val="24"/>
            <w:szCs w:val="24"/>
          </w:rPr>
          <w:t>7</w:t>
        </w:r>
      </w:hyperlink>
    </w:p>
    <w:p w:rsidR="00784735" w:rsidRPr="00B7372F" w:rsidRDefault="00784735" w:rsidP="00B7372F">
      <w:pPr>
        <w:pStyle w:val="ConsPlusNormal"/>
        <w:widowControl/>
        <w:ind w:firstLine="0"/>
        <w:jc w:val="right"/>
        <w:outlineLvl w:val="1"/>
        <w:rPr>
          <w:rFonts w:ascii="Times New Roman" w:hAnsi="Times New Roman" w:cs="Times New Roman"/>
          <w:bCs/>
          <w:spacing w:val="-1"/>
          <w:sz w:val="24"/>
          <w:szCs w:val="24"/>
        </w:rPr>
      </w:pPr>
      <w:r w:rsidRPr="00B7372F">
        <w:rPr>
          <w:rFonts w:ascii="Times New Roman" w:hAnsi="Times New Roman" w:cs="Times New Roman"/>
          <w:sz w:val="24"/>
          <w:szCs w:val="24"/>
        </w:rPr>
        <w:t xml:space="preserve">к  Порядку </w:t>
      </w:r>
      <w:r w:rsidRPr="00B7372F">
        <w:rPr>
          <w:rFonts w:ascii="Times New Roman" w:hAnsi="Times New Roman" w:cs="Times New Roman"/>
          <w:bCs/>
          <w:spacing w:val="-1"/>
          <w:sz w:val="24"/>
          <w:szCs w:val="24"/>
        </w:rPr>
        <w:t>составления и ведения кассового</w:t>
      </w:r>
    </w:p>
    <w:p w:rsidR="00784735" w:rsidRPr="00B7372F" w:rsidRDefault="00784735" w:rsidP="00B7372F">
      <w:pPr>
        <w:shd w:val="clear" w:color="auto" w:fill="FFFFFF"/>
        <w:spacing w:after="0" w:line="302" w:lineRule="exact"/>
        <w:ind w:left="720" w:firstLine="686"/>
        <w:jc w:val="right"/>
        <w:rPr>
          <w:rFonts w:ascii="Times New Roman" w:hAnsi="Times New Roman" w:cs="Times New Roman"/>
          <w:spacing w:val="-3"/>
        </w:rPr>
      </w:pPr>
      <w:r w:rsidRPr="00B7372F">
        <w:rPr>
          <w:rFonts w:ascii="Times New Roman" w:hAnsi="Times New Roman" w:cs="Times New Roman"/>
          <w:bCs/>
          <w:spacing w:val="-1"/>
        </w:rPr>
        <w:t xml:space="preserve"> плана исполнения </w:t>
      </w:r>
      <w:r w:rsidRPr="00B7372F">
        <w:rPr>
          <w:rFonts w:ascii="Times New Roman" w:hAnsi="Times New Roman" w:cs="Times New Roman"/>
          <w:bCs/>
          <w:spacing w:val="-2"/>
        </w:rPr>
        <w:t xml:space="preserve">бюджета </w:t>
      </w:r>
      <w:r w:rsidRPr="00B7372F">
        <w:rPr>
          <w:rFonts w:ascii="Times New Roman" w:hAnsi="Times New Roman" w:cs="Times New Roman"/>
          <w:spacing w:val="-3"/>
        </w:rPr>
        <w:t>Калининского</w:t>
      </w:r>
    </w:p>
    <w:p w:rsidR="00784735" w:rsidRPr="00B7372F" w:rsidRDefault="00784735" w:rsidP="00B7372F">
      <w:pPr>
        <w:shd w:val="clear" w:color="auto" w:fill="FFFFFF"/>
        <w:spacing w:after="0" w:line="302" w:lineRule="exact"/>
        <w:ind w:left="720" w:firstLine="686"/>
        <w:jc w:val="right"/>
        <w:rPr>
          <w:rFonts w:ascii="Times New Roman" w:hAnsi="Times New Roman" w:cs="Times New Roman"/>
          <w:spacing w:val="-3"/>
        </w:rPr>
      </w:pPr>
      <w:r w:rsidRPr="00B7372F">
        <w:rPr>
          <w:rFonts w:ascii="Times New Roman" w:hAnsi="Times New Roman" w:cs="Times New Roman"/>
          <w:spacing w:val="-3"/>
        </w:rPr>
        <w:t>муниципального округа Тверской области</w:t>
      </w:r>
    </w:p>
    <w:p w:rsidR="00784735" w:rsidRPr="00B7372F" w:rsidRDefault="00784735" w:rsidP="00B7372F">
      <w:pPr>
        <w:pStyle w:val="ConsPlusNormal"/>
        <w:widowControl/>
        <w:ind w:firstLine="0"/>
        <w:jc w:val="right"/>
        <w:rPr>
          <w:rFonts w:ascii="Times New Roman" w:hAnsi="Times New Roman" w:cs="Times New Roman"/>
          <w:sz w:val="24"/>
          <w:szCs w:val="24"/>
        </w:rPr>
      </w:pPr>
      <w:r w:rsidRPr="00B7372F">
        <w:rPr>
          <w:rFonts w:ascii="Times New Roman" w:hAnsi="Times New Roman" w:cs="Times New Roman"/>
          <w:bCs/>
          <w:spacing w:val="-2"/>
          <w:sz w:val="24"/>
          <w:szCs w:val="24"/>
        </w:rPr>
        <w:t>в текущем финансовом году</w:t>
      </w:r>
    </w:p>
    <w:p w:rsidR="00784735" w:rsidRPr="00B7372F" w:rsidRDefault="00784735" w:rsidP="00784735">
      <w:pPr>
        <w:pStyle w:val="ConsPlusNormal"/>
        <w:widowControl/>
        <w:ind w:firstLine="540"/>
        <w:jc w:val="center"/>
        <w:rPr>
          <w:rFonts w:ascii="Times New Roman" w:hAnsi="Times New Roman" w:cs="Times New Roman"/>
          <w:sz w:val="24"/>
          <w:szCs w:val="24"/>
        </w:rPr>
      </w:pPr>
    </w:p>
    <w:p w:rsidR="00784735" w:rsidRPr="00B7372F" w:rsidRDefault="00784735" w:rsidP="00784735">
      <w:pPr>
        <w:pStyle w:val="ConsPlusNonformat"/>
        <w:widowControl/>
        <w:jc w:val="center"/>
        <w:rPr>
          <w:rFonts w:ascii="Times New Roman" w:hAnsi="Times New Roman" w:cs="Times New Roman"/>
          <w:sz w:val="24"/>
          <w:szCs w:val="24"/>
        </w:rPr>
      </w:pPr>
    </w:p>
    <w:p w:rsidR="00784735" w:rsidRPr="00B7372F" w:rsidRDefault="00784735" w:rsidP="00784735">
      <w:pPr>
        <w:pStyle w:val="ConsPlusNonformat"/>
        <w:widowControl/>
        <w:jc w:val="center"/>
        <w:rPr>
          <w:rFonts w:ascii="Times New Roman" w:hAnsi="Times New Roman" w:cs="Times New Roman"/>
          <w:sz w:val="28"/>
          <w:szCs w:val="28"/>
        </w:rPr>
      </w:pPr>
      <w:r w:rsidRPr="00B7372F">
        <w:rPr>
          <w:rFonts w:ascii="Times New Roman" w:hAnsi="Times New Roman" w:cs="Times New Roman"/>
          <w:sz w:val="28"/>
          <w:szCs w:val="28"/>
        </w:rPr>
        <w:t>Прогноз перечислений о поквартальном и помесячном распределении расходов бюджета</w:t>
      </w:r>
    </w:p>
    <w:p w:rsidR="00784735" w:rsidRPr="00B7372F" w:rsidRDefault="00784735" w:rsidP="00784735">
      <w:pPr>
        <w:pStyle w:val="ConsPlusNonformat"/>
        <w:widowControl/>
        <w:jc w:val="center"/>
        <w:rPr>
          <w:rFonts w:ascii="Times New Roman" w:hAnsi="Times New Roman" w:cs="Times New Roman"/>
          <w:sz w:val="28"/>
          <w:szCs w:val="28"/>
        </w:rPr>
      </w:pPr>
      <w:r w:rsidRPr="00B7372F">
        <w:rPr>
          <w:rFonts w:ascii="Times New Roman" w:hAnsi="Times New Roman" w:cs="Times New Roman"/>
          <w:sz w:val="28"/>
          <w:szCs w:val="28"/>
        </w:rPr>
        <w:t xml:space="preserve"> </w:t>
      </w:r>
      <w:r w:rsidRPr="00B7372F">
        <w:rPr>
          <w:rFonts w:ascii="Times New Roman" w:hAnsi="Times New Roman" w:cs="Times New Roman"/>
          <w:color w:val="000000"/>
          <w:spacing w:val="-3"/>
          <w:sz w:val="28"/>
          <w:szCs w:val="28"/>
        </w:rPr>
        <w:t>Калининского муниципального округа Тверской области</w:t>
      </w:r>
      <w:r w:rsidRPr="00B7372F">
        <w:rPr>
          <w:rFonts w:ascii="Times New Roman" w:hAnsi="Times New Roman" w:cs="Times New Roman"/>
          <w:sz w:val="28"/>
          <w:szCs w:val="28"/>
        </w:rPr>
        <w:t xml:space="preserve"> </w:t>
      </w:r>
    </w:p>
    <w:p w:rsidR="00784735" w:rsidRPr="00B7372F" w:rsidRDefault="00784735" w:rsidP="00784735">
      <w:pPr>
        <w:pStyle w:val="ConsPlusNonformat"/>
        <w:widowControl/>
        <w:jc w:val="center"/>
        <w:rPr>
          <w:rFonts w:ascii="Times New Roman" w:hAnsi="Times New Roman" w:cs="Times New Roman"/>
          <w:sz w:val="28"/>
          <w:szCs w:val="28"/>
        </w:rPr>
      </w:pPr>
      <w:r w:rsidRPr="00B7372F">
        <w:rPr>
          <w:rFonts w:ascii="Times New Roman" w:hAnsi="Times New Roman" w:cs="Times New Roman"/>
          <w:sz w:val="28"/>
          <w:szCs w:val="28"/>
        </w:rPr>
        <w:t>№ _________ от ________________</w:t>
      </w:r>
    </w:p>
    <w:p w:rsidR="00784735" w:rsidRPr="00B7372F" w:rsidRDefault="00784735" w:rsidP="00784735">
      <w:pPr>
        <w:pStyle w:val="ConsPlusNonformat"/>
        <w:widowControl/>
        <w:rPr>
          <w:rFonts w:ascii="Times New Roman" w:hAnsi="Times New Roman" w:cs="Times New Roman"/>
          <w:sz w:val="28"/>
          <w:szCs w:val="28"/>
        </w:rPr>
      </w:pPr>
      <w:r w:rsidRPr="00B7372F">
        <w:rPr>
          <w:rFonts w:ascii="Times New Roman" w:hAnsi="Times New Roman" w:cs="Times New Roman"/>
          <w:sz w:val="28"/>
          <w:szCs w:val="28"/>
        </w:rPr>
        <w:lastRenderedPageBreak/>
        <w:t xml:space="preserve">                                                                                               (дата)</w:t>
      </w:r>
    </w:p>
    <w:p w:rsidR="00784735" w:rsidRPr="00B7372F" w:rsidRDefault="00784735" w:rsidP="00784735">
      <w:pPr>
        <w:pStyle w:val="ConsPlusNonformat"/>
        <w:widowControl/>
        <w:jc w:val="center"/>
        <w:rPr>
          <w:rFonts w:ascii="Times New Roman" w:hAnsi="Times New Roman" w:cs="Times New Roman"/>
          <w:sz w:val="24"/>
          <w:szCs w:val="24"/>
        </w:rPr>
      </w:pPr>
    </w:p>
    <w:p w:rsidR="00784735" w:rsidRPr="00B7372F" w:rsidRDefault="00784735" w:rsidP="00784735">
      <w:pPr>
        <w:pStyle w:val="ConsPlusNonformat"/>
        <w:widowControl/>
        <w:jc w:val="right"/>
        <w:rPr>
          <w:rFonts w:ascii="Times New Roman" w:hAnsi="Times New Roman" w:cs="Times New Roman"/>
        </w:rPr>
      </w:pPr>
      <w:r w:rsidRPr="00B7372F">
        <w:rPr>
          <w:rFonts w:ascii="Times New Roman" w:hAnsi="Times New Roman" w:cs="Times New Roman"/>
        </w:rPr>
        <w:t xml:space="preserve"> Единица измерения: тыс. руб.</w:t>
      </w:r>
    </w:p>
    <w:p w:rsidR="00784735" w:rsidRPr="00B7372F" w:rsidRDefault="00784735" w:rsidP="00784735">
      <w:pPr>
        <w:pStyle w:val="ConsPlusNonformat"/>
        <w:widowControl/>
        <w:rPr>
          <w:rFonts w:ascii="Times New Roman" w:hAnsi="Times New Roman" w:cs="Times New Roman"/>
        </w:rPr>
      </w:pPr>
    </w:p>
    <w:tbl>
      <w:tblPr>
        <w:tblW w:w="14601" w:type="dxa"/>
        <w:tblInd w:w="70" w:type="dxa"/>
        <w:tblLayout w:type="fixed"/>
        <w:tblCellMar>
          <w:left w:w="70" w:type="dxa"/>
          <w:right w:w="70" w:type="dxa"/>
        </w:tblCellMar>
        <w:tblLook w:val="0000"/>
      </w:tblPr>
      <w:tblGrid>
        <w:gridCol w:w="1080"/>
        <w:gridCol w:w="990"/>
        <w:gridCol w:w="810"/>
        <w:gridCol w:w="945"/>
        <w:gridCol w:w="675"/>
        <w:gridCol w:w="810"/>
        <w:gridCol w:w="720"/>
        <w:gridCol w:w="540"/>
        <w:gridCol w:w="675"/>
        <w:gridCol w:w="945"/>
        <w:gridCol w:w="675"/>
        <w:gridCol w:w="774"/>
        <w:gridCol w:w="709"/>
        <w:gridCol w:w="851"/>
        <w:gridCol w:w="850"/>
        <w:gridCol w:w="851"/>
        <w:gridCol w:w="850"/>
        <w:gridCol w:w="851"/>
      </w:tblGrid>
      <w:tr w:rsidR="00784735" w:rsidRPr="00B7372F" w:rsidTr="00784735">
        <w:tblPrEx>
          <w:tblCellMar>
            <w:top w:w="0" w:type="dxa"/>
            <w:bottom w:w="0" w:type="dxa"/>
          </w:tblCellMar>
        </w:tblPrEx>
        <w:trPr>
          <w:cantSplit/>
          <w:trHeight w:val="840"/>
        </w:trPr>
        <w:tc>
          <w:tcPr>
            <w:tcW w:w="108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r w:rsidRPr="00B7372F">
              <w:rPr>
                <w:rFonts w:ascii="Times New Roman" w:hAnsi="Times New Roman" w:cs="Times New Roman"/>
                <w:sz w:val="18"/>
                <w:szCs w:val="18"/>
              </w:rPr>
              <w:t xml:space="preserve">Код      </w:t>
            </w:r>
            <w:r w:rsidRPr="00B7372F">
              <w:rPr>
                <w:rFonts w:ascii="Times New Roman" w:hAnsi="Times New Roman" w:cs="Times New Roman"/>
                <w:sz w:val="18"/>
                <w:szCs w:val="18"/>
              </w:rPr>
              <w:br/>
              <w:t>бюджетной</w:t>
            </w:r>
            <w:r w:rsidRPr="00B7372F">
              <w:rPr>
                <w:rFonts w:ascii="Times New Roman" w:hAnsi="Times New Roman" w:cs="Times New Roman"/>
                <w:sz w:val="18"/>
                <w:szCs w:val="18"/>
              </w:rPr>
              <w:br/>
            </w:r>
            <w:proofErr w:type="spellStart"/>
            <w:r w:rsidRPr="00B7372F">
              <w:rPr>
                <w:rFonts w:ascii="Times New Roman" w:hAnsi="Times New Roman" w:cs="Times New Roman"/>
                <w:sz w:val="18"/>
                <w:szCs w:val="18"/>
              </w:rPr>
              <w:t>классиф</w:t>
            </w:r>
            <w:proofErr w:type="gramStart"/>
            <w:r w:rsidRPr="00B7372F">
              <w:rPr>
                <w:rFonts w:ascii="Times New Roman" w:hAnsi="Times New Roman" w:cs="Times New Roman"/>
                <w:sz w:val="18"/>
                <w:szCs w:val="18"/>
              </w:rPr>
              <w:t>и</w:t>
            </w:r>
            <w:proofErr w:type="spellEnd"/>
            <w:r w:rsidRPr="00B7372F">
              <w:rPr>
                <w:rFonts w:ascii="Times New Roman" w:hAnsi="Times New Roman" w:cs="Times New Roman"/>
                <w:sz w:val="18"/>
                <w:szCs w:val="18"/>
              </w:rPr>
              <w:t>-</w:t>
            </w:r>
            <w:proofErr w:type="gramEnd"/>
            <w:r w:rsidRPr="00B7372F">
              <w:rPr>
                <w:rFonts w:ascii="Times New Roman" w:hAnsi="Times New Roman" w:cs="Times New Roman"/>
                <w:sz w:val="18"/>
                <w:szCs w:val="18"/>
              </w:rPr>
              <w:br/>
            </w:r>
            <w:proofErr w:type="spellStart"/>
            <w:r w:rsidRPr="00B7372F">
              <w:rPr>
                <w:rFonts w:ascii="Times New Roman" w:hAnsi="Times New Roman" w:cs="Times New Roman"/>
                <w:sz w:val="18"/>
                <w:szCs w:val="18"/>
              </w:rPr>
              <w:t>кации</w:t>
            </w:r>
            <w:proofErr w:type="spellEnd"/>
            <w:r w:rsidRPr="00B7372F">
              <w:rPr>
                <w:rFonts w:ascii="Times New Roman" w:hAnsi="Times New Roman" w:cs="Times New Roman"/>
                <w:sz w:val="18"/>
                <w:szCs w:val="18"/>
              </w:rPr>
              <w:t xml:space="preserve">    </w:t>
            </w:r>
          </w:p>
        </w:tc>
        <w:tc>
          <w:tcPr>
            <w:tcW w:w="99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r w:rsidRPr="00B7372F">
              <w:rPr>
                <w:rFonts w:ascii="Times New Roman" w:hAnsi="Times New Roman" w:cs="Times New Roman"/>
                <w:sz w:val="18"/>
                <w:szCs w:val="18"/>
              </w:rPr>
              <w:t>Всего Бюджетная роспись расходов</w:t>
            </w:r>
          </w:p>
        </w:tc>
        <w:tc>
          <w:tcPr>
            <w:tcW w:w="81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r w:rsidRPr="00B7372F">
              <w:rPr>
                <w:rFonts w:ascii="Times New Roman" w:hAnsi="Times New Roman" w:cs="Times New Roman"/>
                <w:sz w:val="18"/>
                <w:szCs w:val="18"/>
              </w:rPr>
              <w:t>Январь</w:t>
            </w:r>
          </w:p>
        </w:tc>
        <w:tc>
          <w:tcPr>
            <w:tcW w:w="94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r w:rsidRPr="00B7372F">
              <w:rPr>
                <w:rFonts w:ascii="Times New Roman" w:hAnsi="Times New Roman" w:cs="Times New Roman"/>
                <w:sz w:val="18"/>
                <w:szCs w:val="18"/>
              </w:rPr>
              <w:t>Февраль</w:t>
            </w:r>
          </w:p>
        </w:tc>
        <w:tc>
          <w:tcPr>
            <w:tcW w:w="67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r w:rsidRPr="00B7372F">
              <w:rPr>
                <w:rFonts w:ascii="Times New Roman" w:hAnsi="Times New Roman" w:cs="Times New Roman"/>
                <w:sz w:val="18"/>
                <w:szCs w:val="18"/>
              </w:rPr>
              <w:t>Март</w:t>
            </w:r>
          </w:p>
        </w:tc>
        <w:tc>
          <w:tcPr>
            <w:tcW w:w="81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r w:rsidRPr="00B7372F">
              <w:rPr>
                <w:rFonts w:ascii="Times New Roman" w:hAnsi="Times New Roman" w:cs="Times New Roman"/>
                <w:sz w:val="18"/>
                <w:szCs w:val="18"/>
              </w:rPr>
              <w:t>Итого I</w:t>
            </w:r>
            <w:r w:rsidRPr="00B7372F">
              <w:rPr>
                <w:rFonts w:ascii="Times New Roman" w:hAnsi="Times New Roman" w:cs="Times New Roman"/>
                <w:sz w:val="18"/>
                <w:szCs w:val="18"/>
              </w:rPr>
              <w:br/>
              <w:t>квартал</w:t>
            </w:r>
          </w:p>
        </w:tc>
        <w:tc>
          <w:tcPr>
            <w:tcW w:w="72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r w:rsidRPr="00B7372F">
              <w:rPr>
                <w:rFonts w:ascii="Times New Roman" w:hAnsi="Times New Roman" w:cs="Times New Roman"/>
                <w:sz w:val="18"/>
                <w:szCs w:val="18"/>
              </w:rPr>
              <w:t>Апрель</w:t>
            </w:r>
          </w:p>
        </w:tc>
        <w:tc>
          <w:tcPr>
            <w:tcW w:w="54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r w:rsidRPr="00B7372F">
              <w:rPr>
                <w:rFonts w:ascii="Times New Roman" w:hAnsi="Times New Roman" w:cs="Times New Roman"/>
                <w:sz w:val="18"/>
                <w:szCs w:val="18"/>
              </w:rPr>
              <w:t>Май</w:t>
            </w:r>
          </w:p>
        </w:tc>
        <w:tc>
          <w:tcPr>
            <w:tcW w:w="67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r w:rsidRPr="00B7372F">
              <w:rPr>
                <w:rFonts w:ascii="Times New Roman" w:hAnsi="Times New Roman" w:cs="Times New Roman"/>
                <w:sz w:val="18"/>
                <w:szCs w:val="18"/>
              </w:rPr>
              <w:t>Июнь</w:t>
            </w:r>
          </w:p>
        </w:tc>
        <w:tc>
          <w:tcPr>
            <w:tcW w:w="94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r w:rsidRPr="00B7372F">
              <w:rPr>
                <w:rFonts w:ascii="Times New Roman" w:hAnsi="Times New Roman" w:cs="Times New Roman"/>
                <w:sz w:val="18"/>
                <w:szCs w:val="18"/>
              </w:rPr>
              <w:t>Итого II</w:t>
            </w:r>
            <w:r w:rsidRPr="00B7372F">
              <w:rPr>
                <w:rFonts w:ascii="Times New Roman" w:hAnsi="Times New Roman" w:cs="Times New Roman"/>
                <w:sz w:val="18"/>
                <w:szCs w:val="18"/>
              </w:rPr>
              <w:br/>
              <w:t xml:space="preserve">квартал </w:t>
            </w:r>
          </w:p>
        </w:tc>
        <w:tc>
          <w:tcPr>
            <w:tcW w:w="67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r w:rsidRPr="00B7372F">
              <w:rPr>
                <w:rFonts w:ascii="Times New Roman" w:hAnsi="Times New Roman" w:cs="Times New Roman"/>
                <w:sz w:val="18"/>
                <w:szCs w:val="18"/>
              </w:rPr>
              <w:t>Июль</w:t>
            </w:r>
          </w:p>
        </w:tc>
        <w:tc>
          <w:tcPr>
            <w:tcW w:w="774"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r w:rsidRPr="00B7372F">
              <w:rPr>
                <w:rFonts w:ascii="Times New Roman" w:hAnsi="Times New Roman" w:cs="Times New Roman"/>
                <w:sz w:val="18"/>
                <w:szCs w:val="18"/>
              </w:rPr>
              <w:t>Август</w:t>
            </w:r>
          </w:p>
        </w:tc>
        <w:tc>
          <w:tcPr>
            <w:tcW w:w="70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r w:rsidRPr="00B7372F">
              <w:rPr>
                <w:rFonts w:ascii="Times New Roman" w:hAnsi="Times New Roman" w:cs="Times New Roman"/>
                <w:sz w:val="18"/>
                <w:szCs w:val="18"/>
              </w:rPr>
              <w:t>Сентябрь</w:t>
            </w:r>
          </w:p>
        </w:tc>
        <w:tc>
          <w:tcPr>
            <w:tcW w:w="851"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r w:rsidRPr="00B7372F">
              <w:rPr>
                <w:rFonts w:ascii="Times New Roman" w:hAnsi="Times New Roman" w:cs="Times New Roman"/>
                <w:sz w:val="18"/>
                <w:szCs w:val="18"/>
              </w:rPr>
              <w:t>Итого III</w:t>
            </w:r>
            <w:r w:rsidRPr="00B7372F">
              <w:rPr>
                <w:rFonts w:ascii="Times New Roman" w:hAnsi="Times New Roman" w:cs="Times New Roman"/>
                <w:sz w:val="18"/>
                <w:szCs w:val="18"/>
              </w:rPr>
              <w:br/>
              <w:t xml:space="preserve">квартал </w:t>
            </w:r>
          </w:p>
        </w:tc>
        <w:tc>
          <w:tcPr>
            <w:tcW w:w="85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r w:rsidRPr="00B7372F">
              <w:rPr>
                <w:rFonts w:ascii="Times New Roman" w:hAnsi="Times New Roman" w:cs="Times New Roman"/>
                <w:sz w:val="18"/>
                <w:szCs w:val="18"/>
              </w:rPr>
              <w:t>Октябрь</w:t>
            </w:r>
          </w:p>
        </w:tc>
        <w:tc>
          <w:tcPr>
            <w:tcW w:w="851"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r w:rsidRPr="00B7372F">
              <w:rPr>
                <w:rFonts w:ascii="Times New Roman" w:hAnsi="Times New Roman" w:cs="Times New Roman"/>
                <w:sz w:val="18"/>
                <w:szCs w:val="18"/>
              </w:rPr>
              <w:t>Ноябрь</w:t>
            </w:r>
          </w:p>
        </w:tc>
        <w:tc>
          <w:tcPr>
            <w:tcW w:w="85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r w:rsidRPr="00B7372F">
              <w:rPr>
                <w:rFonts w:ascii="Times New Roman" w:hAnsi="Times New Roman" w:cs="Times New Roman"/>
                <w:sz w:val="18"/>
                <w:szCs w:val="18"/>
              </w:rPr>
              <w:t>Декабрь</w:t>
            </w:r>
          </w:p>
        </w:tc>
        <w:tc>
          <w:tcPr>
            <w:tcW w:w="851"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r w:rsidRPr="00B7372F">
              <w:rPr>
                <w:rFonts w:ascii="Times New Roman" w:hAnsi="Times New Roman" w:cs="Times New Roman"/>
                <w:sz w:val="18"/>
                <w:szCs w:val="18"/>
              </w:rPr>
              <w:t>Итого IV</w:t>
            </w:r>
            <w:r w:rsidRPr="00B7372F">
              <w:rPr>
                <w:rFonts w:ascii="Times New Roman" w:hAnsi="Times New Roman" w:cs="Times New Roman"/>
                <w:sz w:val="18"/>
                <w:szCs w:val="18"/>
              </w:rPr>
              <w:br/>
              <w:t xml:space="preserve">квартал </w:t>
            </w:r>
          </w:p>
        </w:tc>
      </w:tr>
      <w:tr w:rsidR="00784735" w:rsidRPr="00B7372F" w:rsidTr="00784735">
        <w:tblPrEx>
          <w:tblCellMar>
            <w:top w:w="0" w:type="dxa"/>
            <w:bottom w:w="0" w:type="dxa"/>
          </w:tblCellMar>
        </w:tblPrEx>
        <w:trPr>
          <w:cantSplit/>
          <w:trHeight w:val="240"/>
        </w:trPr>
        <w:tc>
          <w:tcPr>
            <w:tcW w:w="108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r w:rsidRPr="00B7372F">
              <w:rPr>
                <w:rFonts w:ascii="Times New Roman" w:hAnsi="Times New Roman" w:cs="Times New Roman"/>
              </w:rPr>
              <w:t xml:space="preserve">1    </w:t>
            </w:r>
          </w:p>
        </w:tc>
        <w:tc>
          <w:tcPr>
            <w:tcW w:w="99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r w:rsidRPr="00B7372F">
              <w:rPr>
                <w:rFonts w:ascii="Times New Roman" w:hAnsi="Times New Roman" w:cs="Times New Roman"/>
              </w:rPr>
              <w:t xml:space="preserve">2   </w:t>
            </w:r>
          </w:p>
        </w:tc>
        <w:tc>
          <w:tcPr>
            <w:tcW w:w="81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r w:rsidRPr="00B7372F">
              <w:rPr>
                <w:rFonts w:ascii="Times New Roman" w:hAnsi="Times New Roman" w:cs="Times New Roman"/>
              </w:rPr>
              <w:t xml:space="preserve">3   </w:t>
            </w:r>
          </w:p>
        </w:tc>
        <w:tc>
          <w:tcPr>
            <w:tcW w:w="94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r w:rsidRPr="00B7372F">
              <w:rPr>
                <w:rFonts w:ascii="Times New Roman" w:hAnsi="Times New Roman" w:cs="Times New Roman"/>
              </w:rPr>
              <w:t xml:space="preserve">4   </w:t>
            </w:r>
          </w:p>
        </w:tc>
        <w:tc>
          <w:tcPr>
            <w:tcW w:w="67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r w:rsidRPr="00B7372F">
              <w:rPr>
                <w:rFonts w:ascii="Times New Roman" w:hAnsi="Times New Roman" w:cs="Times New Roman"/>
              </w:rPr>
              <w:t xml:space="preserve">5  </w:t>
            </w:r>
          </w:p>
        </w:tc>
        <w:tc>
          <w:tcPr>
            <w:tcW w:w="81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r w:rsidRPr="00B7372F">
              <w:rPr>
                <w:rFonts w:ascii="Times New Roman" w:hAnsi="Times New Roman" w:cs="Times New Roman"/>
              </w:rPr>
              <w:t xml:space="preserve">6   </w:t>
            </w:r>
          </w:p>
        </w:tc>
        <w:tc>
          <w:tcPr>
            <w:tcW w:w="72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r w:rsidRPr="00B7372F">
              <w:rPr>
                <w:rFonts w:ascii="Times New Roman" w:hAnsi="Times New Roman" w:cs="Times New Roman"/>
              </w:rPr>
              <w:t xml:space="preserve">7   </w:t>
            </w:r>
          </w:p>
        </w:tc>
        <w:tc>
          <w:tcPr>
            <w:tcW w:w="54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r w:rsidRPr="00B7372F">
              <w:rPr>
                <w:rFonts w:ascii="Times New Roman" w:hAnsi="Times New Roman" w:cs="Times New Roman"/>
              </w:rPr>
              <w:t xml:space="preserve">8 </w:t>
            </w:r>
          </w:p>
        </w:tc>
        <w:tc>
          <w:tcPr>
            <w:tcW w:w="67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r w:rsidRPr="00B7372F">
              <w:rPr>
                <w:rFonts w:ascii="Times New Roman" w:hAnsi="Times New Roman" w:cs="Times New Roman"/>
              </w:rPr>
              <w:t xml:space="preserve">9  </w:t>
            </w:r>
          </w:p>
        </w:tc>
        <w:tc>
          <w:tcPr>
            <w:tcW w:w="94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r w:rsidRPr="00B7372F">
              <w:rPr>
                <w:rFonts w:ascii="Times New Roman" w:hAnsi="Times New Roman" w:cs="Times New Roman"/>
              </w:rPr>
              <w:t xml:space="preserve">10   </w:t>
            </w:r>
          </w:p>
        </w:tc>
        <w:tc>
          <w:tcPr>
            <w:tcW w:w="67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r w:rsidRPr="00B7372F">
              <w:rPr>
                <w:rFonts w:ascii="Times New Roman" w:hAnsi="Times New Roman" w:cs="Times New Roman"/>
              </w:rPr>
              <w:t xml:space="preserve">11 </w:t>
            </w:r>
          </w:p>
        </w:tc>
        <w:tc>
          <w:tcPr>
            <w:tcW w:w="774"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r w:rsidRPr="00B7372F">
              <w:rPr>
                <w:rFonts w:ascii="Times New Roman" w:hAnsi="Times New Roman" w:cs="Times New Roman"/>
              </w:rPr>
              <w:t xml:space="preserve">12  </w:t>
            </w:r>
          </w:p>
        </w:tc>
        <w:tc>
          <w:tcPr>
            <w:tcW w:w="70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r w:rsidRPr="00B7372F">
              <w:rPr>
                <w:rFonts w:ascii="Times New Roman" w:hAnsi="Times New Roman" w:cs="Times New Roman"/>
              </w:rPr>
              <w:t xml:space="preserve">13   </w:t>
            </w:r>
          </w:p>
        </w:tc>
        <w:tc>
          <w:tcPr>
            <w:tcW w:w="851"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r w:rsidRPr="00B7372F">
              <w:rPr>
                <w:rFonts w:ascii="Times New Roman" w:hAnsi="Times New Roman" w:cs="Times New Roman"/>
              </w:rPr>
              <w:t xml:space="preserve">14    </w:t>
            </w:r>
          </w:p>
        </w:tc>
        <w:tc>
          <w:tcPr>
            <w:tcW w:w="85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r w:rsidRPr="00B7372F">
              <w:rPr>
                <w:rFonts w:ascii="Times New Roman" w:hAnsi="Times New Roman" w:cs="Times New Roman"/>
              </w:rPr>
              <w:t xml:space="preserve">15   </w:t>
            </w:r>
          </w:p>
        </w:tc>
        <w:tc>
          <w:tcPr>
            <w:tcW w:w="851"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r w:rsidRPr="00B7372F">
              <w:rPr>
                <w:rFonts w:ascii="Times New Roman" w:hAnsi="Times New Roman" w:cs="Times New Roman"/>
              </w:rPr>
              <w:t xml:space="preserve">16  </w:t>
            </w:r>
          </w:p>
        </w:tc>
        <w:tc>
          <w:tcPr>
            <w:tcW w:w="85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r w:rsidRPr="00B7372F">
              <w:rPr>
                <w:rFonts w:ascii="Times New Roman" w:hAnsi="Times New Roman" w:cs="Times New Roman"/>
              </w:rPr>
              <w:t xml:space="preserve">17   </w:t>
            </w:r>
          </w:p>
        </w:tc>
        <w:tc>
          <w:tcPr>
            <w:tcW w:w="851"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r w:rsidRPr="00B7372F">
              <w:rPr>
                <w:rFonts w:ascii="Times New Roman" w:hAnsi="Times New Roman" w:cs="Times New Roman"/>
              </w:rPr>
              <w:t xml:space="preserve">18   </w:t>
            </w:r>
          </w:p>
        </w:tc>
      </w:tr>
      <w:tr w:rsidR="00784735" w:rsidRPr="00B7372F" w:rsidTr="00784735">
        <w:tblPrEx>
          <w:tblCellMar>
            <w:top w:w="0" w:type="dxa"/>
            <w:bottom w:w="0" w:type="dxa"/>
          </w:tblCellMar>
        </w:tblPrEx>
        <w:trPr>
          <w:cantSplit/>
          <w:trHeight w:val="240"/>
        </w:trPr>
        <w:tc>
          <w:tcPr>
            <w:tcW w:w="108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99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1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94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1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54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94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74"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5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5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r>
      <w:tr w:rsidR="00784735" w:rsidRPr="00B7372F" w:rsidTr="00784735">
        <w:tblPrEx>
          <w:tblCellMar>
            <w:top w:w="0" w:type="dxa"/>
            <w:bottom w:w="0" w:type="dxa"/>
          </w:tblCellMar>
        </w:tblPrEx>
        <w:trPr>
          <w:cantSplit/>
          <w:trHeight w:val="240"/>
        </w:trPr>
        <w:tc>
          <w:tcPr>
            <w:tcW w:w="108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99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1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94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1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54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94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74"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5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5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r>
      <w:tr w:rsidR="00784735" w:rsidRPr="00B7372F" w:rsidTr="00784735">
        <w:tblPrEx>
          <w:tblCellMar>
            <w:top w:w="0" w:type="dxa"/>
            <w:bottom w:w="0" w:type="dxa"/>
          </w:tblCellMar>
        </w:tblPrEx>
        <w:trPr>
          <w:cantSplit/>
          <w:trHeight w:val="240"/>
        </w:trPr>
        <w:tc>
          <w:tcPr>
            <w:tcW w:w="108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99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1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94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1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54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94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74"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5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5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r>
      <w:tr w:rsidR="00784735" w:rsidRPr="00B7372F" w:rsidTr="00784735">
        <w:tblPrEx>
          <w:tblCellMar>
            <w:top w:w="0" w:type="dxa"/>
            <w:bottom w:w="0" w:type="dxa"/>
          </w:tblCellMar>
        </w:tblPrEx>
        <w:trPr>
          <w:cantSplit/>
          <w:trHeight w:val="240"/>
        </w:trPr>
        <w:tc>
          <w:tcPr>
            <w:tcW w:w="108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99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1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94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1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54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94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74"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5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5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r>
      <w:tr w:rsidR="00784735" w:rsidRPr="00B7372F" w:rsidTr="00784735">
        <w:tblPrEx>
          <w:tblCellMar>
            <w:top w:w="0" w:type="dxa"/>
            <w:bottom w:w="0" w:type="dxa"/>
          </w:tblCellMar>
        </w:tblPrEx>
        <w:trPr>
          <w:cantSplit/>
          <w:trHeight w:val="240"/>
        </w:trPr>
        <w:tc>
          <w:tcPr>
            <w:tcW w:w="108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99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1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94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1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54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94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74"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5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5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r>
    </w:tbl>
    <w:p w:rsidR="00784735" w:rsidRPr="00B7372F" w:rsidRDefault="00784735" w:rsidP="00784735">
      <w:pPr>
        <w:pStyle w:val="ConsPlusNonformat"/>
        <w:widowControl/>
        <w:rPr>
          <w:rFonts w:ascii="Times New Roman" w:hAnsi="Times New Roman" w:cs="Times New Roman"/>
        </w:rPr>
      </w:pPr>
    </w:p>
    <w:p w:rsidR="00784735" w:rsidRPr="00B7372F" w:rsidRDefault="00784735" w:rsidP="00784735">
      <w:pPr>
        <w:pStyle w:val="ConsPlusNormal"/>
        <w:widowControl/>
        <w:ind w:firstLine="540"/>
        <w:jc w:val="both"/>
        <w:rPr>
          <w:rFonts w:ascii="Times New Roman" w:hAnsi="Times New Roman" w:cs="Times New Roman"/>
        </w:rPr>
      </w:pPr>
    </w:p>
    <w:p w:rsidR="00784735" w:rsidRPr="00B7372F" w:rsidRDefault="00784735" w:rsidP="00784735">
      <w:pPr>
        <w:pStyle w:val="ConsPlusNonformat"/>
        <w:widowControl/>
        <w:rPr>
          <w:rFonts w:ascii="Times New Roman" w:hAnsi="Times New Roman" w:cs="Times New Roman"/>
          <w:sz w:val="24"/>
          <w:szCs w:val="24"/>
        </w:rPr>
      </w:pPr>
      <w:r w:rsidRPr="00B7372F">
        <w:rPr>
          <w:rFonts w:ascii="Times New Roman" w:hAnsi="Times New Roman" w:cs="Times New Roman"/>
          <w:sz w:val="24"/>
          <w:szCs w:val="24"/>
        </w:rPr>
        <w:t xml:space="preserve">   Начальник  бюджетного отдела </w:t>
      </w:r>
    </w:p>
    <w:p w:rsidR="00784735" w:rsidRPr="00B7372F" w:rsidRDefault="00784735" w:rsidP="00784735">
      <w:pPr>
        <w:pStyle w:val="ConsPlusNonformat"/>
        <w:widowControl/>
        <w:rPr>
          <w:rFonts w:ascii="Times New Roman" w:hAnsi="Times New Roman" w:cs="Times New Roman"/>
          <w:sz w:val="24"/>
          <w:szCs w:val="24"/>
        </w:rPr>
      </w:pPr>
      <w:r w:rsidRPr="00B7372F">
        <w:rPr>
          <w:rFonts w:ascii="Times New Roman" w:hAnsi="Times New Roman" w:cs="Times New Roman"/>
          <w:sz w:val="24"/>
          <w:szCs w:val="24"/>
        </w:rPr>
        <w:t xml:space="preserve">   финансового управления  </w:t>
      </w:r>
    </w:p>
    <w:p w:rsidR="00784735" w:rsidRPr="00B7372F" w:rsidRDefault="00784735" w:rsidP="00784735">
      <w:pPr>
        <w:pStyle w:val="ConsPlusNonformat"/>
        <w:widowControl/>
        <w:rPr>
          <w:rFonts w:ascii="Times New Roman" w:hAnsi="Times New Roman" w:cs="Times New Roman"/>
          <w:sz w:val="24"/>
          <w:szCs w:val="24"/>
        </w:rPr>
      </w:pPr>
      <w:r w:rsidRPr="00B7372F">
        <w:rPr>
          <w:rFonts w:ascii="Times New Roman" w:hAnsi="Times New Roman" w:cs="Times New Roman"/>
          <w:sz w:val="24"/>
          <w:szCs w:val="24"/>
        </w:rPr>
        <w:t xml:space="preserve">   администрации Калининского округа                              ______________________________ "_____" __________ 20__ _ г.</w:t>
      </w:r>
    </w:p>
    <w:p w:rsidR="00784735" w:rsidRPr="00B7372F" w:rsidRDefault="00784735" w:rsidP="00784735">
      <w:pPr>
        <w:pStyle w:val="ConsPlusNonformat"/>
        <w:widowControl/>
        <w:rPr>
          <w:rFonts w:ascii="Times New Roman" w:hAnsi="Times New Roman" w:cs="Times New Roman"/>
        </w:rPr>
      </w:pPr>
      <w:r w:rsidRPr="00B7372F">
        <w:rPr>
          <w:rFonts w:ascii="Times New Roman" w:hAnsi="Times New Roman" w:cs="Times New Roman"/>
        </w:rPr>
        <w:t xml:space="preserve">                                                                                                      (подпись, расшифровка подписи)</w:t>
      </w:r>
    </w:p>
    <w:p w:rsidR="00784735" w:rsidRPr="00B7372F" w:rsidRDefault="00784735" w:rsidP="00784735">
      <w:pPr>
        <w:pStyle w:val="ConsPlusNonformat"/>
        <w:widowControl/>
        <w:rPr>
          <w:rFonts w:ascii="Times New Roman" w:hAnsi="Times New Roman" w:cs="Times New Roman"/>
        </w:rPr>
      </w:pPr>
      <w:r w:rsidRPr="00B7372F">
        <w:rPr>
          <w:rFonts w:ascii="Times New Roman" w:hAnsi="Times New Roman" w:cs="Times New Roman"/>
        </w:rPr>
        <w:t xml:space="preserve">  </w:t>
      </w:r>
    </w:p>
    <w:p w:rsidR="00784735" w:rsidRPr="00B7372F" w:rsidRDefault="00784735" w:rsidP="00784735">
      <w:pPr>
        <w:pStyle w:val="ConsPlusNonformat"/>
        <w:widowControl/>
        <w:rPr>
          <w:rFonts w:ascii="Times New Roman" w:hAnsi="Times New Roman" w:cs="Times New Roman"/>
          <w:sz w:val="24"/>
          <w:szCs w:val="24"/>
        </w:rPr>
      </w:pPr>
      <w:r w:rsidRPr="00B7372F">
        <w:rPr>
          <w:rFonts w:ascii="Times New Roman" w:hAnsi="Times New Roman" w:cs="Times New Roman"/>
          <w:sz w:val="24"/>
          <w:szCs w:val="24"/>
        </w:rPr>
        <w:t xml:space="preserve">     М.П.</w:t>
      </w:r>
    </w:p>
    <w:p w:rsidR="00784735" w:rsidRPr="00B7372F" w:rsidRDefault="00784735" w:rsidP="00784735">
      <w:pPr>
        <w:pStyle w:val="ConsPlusNonformat"/>
        <w:widowControl/>
        <w:rPr>
          <w:rFonts w:ascii="Times New Roman" w:hAnsi="Times New Roman" w:cs="Times New Roman"/>
          <w:sz w:val="24"/>
          <w:szCs w:val="24"/>
        </w:rPr>
      </w:pPr>
      <w:r w:rsidRPr="00B7372F">
        <w:rPr>
          <w:rFonts w:ascii="Times New Roman" w:hAnsi="Times New Roman" w:cs="Times New Roman"/>
          <w:sz w:val="24"/>
          <w:szCs w:val="24"/>
        </w:rPr>
        <w:t xml:space="preserve">    Контактный телефон исполнителя</w:t>
      </w:r>
    </w:p>
    <w:p w:rsidR="00B7372F" w:rsidRPr="00B7372F" w:rsidRDefault="00784735" w:rsidP="00784735">
      <w:pPr>
        <w:pStyle w:val="ConsPlusNormal"/>
        <w:widowControl/>
        <w:ind w:right="-31" w:firstLine="0"/>
        <w:jc w:val="right"/>
        <w:outlineLvl w:val="1"/>
        <w:rPr>
          <w:rFonts w:ascii="Times New Roman" w:hAnsi="Times New Roman" w:cs="Times New Roman"/>
          <w:sz w:val="24"/>
          <w:szCs w:val="24"/>
        </w:rPr>
      </w:pPr>
      <w:r w:rsidRPr="00B7372F">
        <w:rPr>
          <w:rFonts w:ascii="Times New Roman" w:hAnsi="Times New Roman" w:cs="Times New Roman"/>
          <w:sz w:val="24"/>
          <w:szCs w:val="24"/>
        </w:rPr>
        <w:t xml:space="preserve">                                                                                                                                                                                                                                           </w:t>
      </w:r>
    </w:p>
    <w:p w:rsidR="00B7372F" w:rsidRPr="00B7372F" w:rsidRDefault="00B7372F" w:rsidP="00784735">
      <w:pPr>
        <w:pStyle w:val="ConsPlusNormal"/>
        <w:widowControl/>
        <w:ind w:right="-31" w:firstLine="0"/>
        <w:jc w:val="right"/>
        <w:outlineLvl w:val="1"/>
        <w:rPr>
          <w:rFonts w:ascii="Times New Roman" w:hAnsi="Times New Roman" w:cs="Times New Roman"/>
          <w:sz w:val="24"/>
          <w:szCs w:val="24"/>
        </w:rPr>
      </w:pPr>
    </w:p>
    <w:p w:rsidR="00784735" w:rsidRPr="00B7372F" w:rsidRDefault="00784735" w:rsidP="00784735">
      <w:pPr>
        <w:pStyle w:val="ConsPlusNormal"/>
        <w:widowControl/>
        <w:ind w:right="-31" w:firstLine="0"/>
        <w:jc w:val="right"/>
        <w:outlineLvl w:val="1"/>
        <w:rPr>
          <w:rFonts w:ascii="Times New Roman" w:hAnsi="Times New Roman" w:cs="Times New Roman"/>
          <w:sz w:val="24"/>
          <w:szCs w:val="24"/>
        </w:rPr>
      </w:pPr>
      <w:r w:rsidRPr="00B7372F">
        <w:rPr>
          <w:rFonts w:ascii="Times New Roman" w:hAnsi="Times New Roman" w:cs="Times New Roman"/>
          <w:sz w:val="24"/>
          <w:szCs w:val="24"/>
        </w:rPr>
        <w:t>Приложение  8</w:t>
      </w:r>
    </w:p>
    <w:p w:rsidR="00784735" w:rsidRPr="00B7372F" w:rsidRDefault="00784735" w:rsidP="00B7372F">
      <w:pPr>
        <w:shd w:val="clear" w:color="auto" w:fill="FFFFFF"/>
        <w:spacing w:after="0" w:line="302" w:lineRule="exact"/>
        <w:ind w:left="720" w:right="-31" w:firstLine="686"/>
        <w:jc w:val="right"/>
        <w:rPr>
          <w:rFonts w:ascii="Times New Roman" w:hAnsi="Times New Roman" w:cs="Times New Roman"/>
          <w:bCs/>
          <w:spacing w:val="-1"/>
        </w:rPr>
      </w:pPr>
      <w:r w:rsidRPr="00B7372F">
        <w:rPr>
          <w:rFonts w:ascii="Times New Roman" w:hAnsi="Times New Roman" w:cs="Times New Roman"/>
        </w:rPr>
        <w:t xml:space="preserve">к  Порядку </w:t>
      </w:r>
      <w:r w:rsidRPr="00B7372F">
        <w:rPr>
          <w:rFonts w:ascii="Times New Roman" w:hAnsi="Times New Roman" w:cs="Times New Roman"/>
          <w:bCs/>
          <w:spacing w:val="-1"/>
        </w:rPr>
        <w:t>составления и ведения кассового</w:t>
      </w:r>
    </w:p>
    <w:p w:rsidR="00784735" w:rsidRPr="00B7372F" w:rsidRDefault="00784735" w:rsidP="00B7372F">
      <w:pPr>
        <w:shd w:val="clear" w:color="auto" w:fill="FFFFFF"/>
        <w:spacing w:after="0" w:line="302" w:lineRule="exact"/>
        <w:ind w:left="720" w:right="-31" w:firstLine="686"/>
        <w:jc w:val="right"/>
        <w:rPr>
          <w:rFonts w:ascii="Times New Roman" w:hAnsi="Times New Roman" w:cs="Times New Roman"/>
          <w:color w:val="000000"/>
          <w:spacing w:val="-3"/>
        </w:rPr>
      </w:pPr>
      <w:r w:rsidRPr="00B7372F">
        <w:rPr>
          <w:rFonts w:ascii="Times New Roman" w:hAnsi="Times New Roman" w:cs="Times New Roman"/>
          <w:bCs/>
          <w:spacing w:val="-1"/>
        </w:rPr>
        <w:t xml:space="preserve"> плана исполнения </w:t>
      </w:r>
      <w:r w:rsidRPr="00B7372F">
        <w:rPr>
          <w:rFonts w:ascii="Times New Roman" w:hAnsi="Times New Roman" w:cs="Times New Roman"/>
          <w:bCs/>
          <w:spacing w:val="-2"/>
        </w:rPr>
        <w:t xml:space="preserve">бюджета </w:t>
      </w:r>
      <w:r w:rsidRPr="00B7372F">
        <w:rPr>
          <w:rFonts w:ascii="Times New Roman" w:hAnsi="Times New Roman" w:cs="Times New Roman"/>
          <w:color w:val="000000"/>
          <w:spacing w:val="-3"/>
        </w:rPr>
        <w:t>Калининского</w:t>
      </w:r>
    </w:p>
    <w:p w:rsidR="00784735" w:rsidRPr="00B7372F" w:rsidRDefault="00784735" w:rsidP="00B7372F">
      <w:pPr>
        <w:shd w:val="clear" w:color="auto" w:fill="FFFFFF"/>
        <w:spacing w:after="0" w:line="302" w:lineRule="exact"/>
        <w:ind w:left="720" w:right="-31" w:firstLine="686"/>
        <w:jc w:val="right"/>
        <w:rPr>
          <w:rFonts w:ascii="Times New Roman" w:hAnsi="Times New Roman" w:cs="Times New Roman"/>
          <w:color w:val="000000"/>
          <w:spacing w:val="-3"/>
        </w:rPr>
      </w:pPr>
      <w:r w:rsidRPr="00B7372F">
        <w:rPr>
          <w:rFonts w:ascii="Times New Roman" w:hAnsi="Times New Roman" w:cs="Times New Roman"/>
          <w:color w:val="000000"/>
          <w:spacing w:val="-3"/>
        </w:rPr>
        <w:t>муниципального округа Тверской области</w:t>
      </w:r>
    </w:p>
    <w:p w:rsidR="00784735" w:rsidRPr="00B7372F" w:rsidRDefault="00784735" w:rsidP="00B7372F">
      <w:pPr>
        <w:pStyle w:val="ConsPlusNormal"/>
        <w:widowControl/>
        <w:ind w:right="-31" w:firstLine="0"/>
        <w:jc w:val="right"/>
        <w:rPr>
          <w:rFonts w:ascii="Times New Roman" w:hAnsi="Times New Roman" w:cs="Times New Roman"/>
          <w:sz w:val="24"/>
          <w:szCs w:val="24"/>
        </w:rPr>
      </w:pPr>
      <w:r w:rsidRPr="00B7372F">
        <w:rPr>
          <w:rFonts w:ascii="Times New Roman" w:hAnsi="Times New Roman" w:cs="Times New Roman"/>
          <w:bCs/>
          <w:spacing w:val="-2"/>
          <w:sz w:val="24"/>
          <w:szCs w:val="24"/>
        </w:rPr>
        <w:t>в текущем финансовом году</w:t>
      </w:r>
    </w:p>
    <w:p w:rsidR="00784735" w:rsidRPr="00B7372F" w:rsidRDefault="00784735" w:rsidP="00B7372F">
      <w:pPr>
        <w:pStyle w:val="ConsPlusNormal"/>
        <w:widowControl/>
        <w:ind w:firstLine="540"/>
        <w:jc w:val="center"/>
        <w:rPr>
          <w:rFonts w:ascii="Times New Roman" w:hAnsi="Times New Roman" w:cs="Times New Roman"/>
          <w:sz w:val="24"/>
          <w:szCs w:val="24"/>
        </w:rPr>
      </w:pPr>
    </w:p>
    <w:p w:rsidR="00784735" w:rsidRPr="00B7372F" w:rsidRDefault="00784735" w:rsidP="00784735">
      <w:pPr>
        <w:pStyle w:val="ConsPlusNonformat"/>
        <w:widowControl/>
        <w:jc w:val="center"/>
        <w:rPr>
          <w:rFonts w:ascii="Times New Roman" w:hAnsi="Times New Roman" w:cs="Times New Roman"/>
          <w:sz w:val="24"/>
          <w:szCs w:val="24"/>
        </w:rPr>
      </w:pPr>
    </w:p>
    <w:p w:rsidR="00784735" w:rsidRPr="00B7372F" w:rsidRDefault="00784735" w:rsidP="00784735">
      <w:pPr>
        <w:pStyle w:val="ConsPlusNonformat"/>
        <w:widowControl/>
        <w:jc w:val="center"/>
        <w:rPr>
          <w:rFonts w:ascii="Times New Roman" w:hAnsi="Times New Roman" w:cs="Times New Roman"/>
          <w:b/>
          <w:sz w:val="24"/>
          <w:szCs w:val="24"/>
        </w:rPr>
      </w:pPr>
      <w:r w:rsidRPr="00B7372F">
        <w:rPr>
          <w:rFonts w:ascii="Times New Roman" w:hAnsi="Times New Roman" w:cs="Times New Roman"/>
          <w:sz w:val="24"/>
          <w:szCs w:val="24"/>
        </w:rPr>
        <w:t>ЗАЯВКА</w:t>
      </w:r>
      <w:r w:rsidRPr="00B7372F">
        <w:rPr>
          <w:rFonts w:ascii="Times New Roman" w:hAnsi="Times New Roman" w:cs="Times New Roman"/>
          <w:b/>
          <w:sz w:val="24"/>
          <w:szCs w:val="24"/>
        </w:rPr>
        <w:t xml:space="preserve"> </w:t>
      </w:r>
    </w:p>
    <w:p w:rsidR="00784735" w:rsidRPr="00B7372F" w:rsidRDefault="00784735" w:rsidP="00784735">
      <w:pPr>
        <w:pStyle w:val="ConsPlusNonformat"/>
        <w:widowControl/>
        <w:jc w:val="center"/>
        <w:rPr>
          <w:rFonts w:ascii="Times New Roman" w:hAnsi="Times New Roman" w:cs="Times New Roman"/>
          <w:sz w:val="24"/>
          <w:szCs w:val="24"/>
        </w:rPr>
      </w:pPr>
      <w:r w:rsidRPr="00B7372F">
        <w:rPr>
          <w:rFonts w:ascii="Times New Roman" w:hAnsi="Times New Roman" w:cs="Times New Roman"/>
          <w:sz w:val="24"/>
          <w:szCs w:val="24"/>
        </w:rPr>
        <w:t>НА ИЗМЕНЕНИЕ ПРЕДЕЛЬНЫХ ОБЪЕМОВ ФИНАНСИРОВАНИЯ</w:t>
      </w:r>
    </w:p>
    <w:p w:rsidR="00784735" w:rsidRPr="00B7372F" w:rsidRDefault="00784735" w:rsidP="00784735">
      <w:pPr>
        <w:pStyle w:val="ConsPlusNonformat"/>
        <w:widowControl/>
        <w:jc w:val="center"/>
        <w:rPr>
          <w:rFonts w:ascii="Times New Roman" w:hAnsi="Times New Roman" w:cs="Times New Roman"/>
          <w:sz w:val="24"/>
          <w:szCs w:val="24"/>
        </w:rPr>
      </w:pPr>
      <w:r w:rsidRPr="00B7372F">
        <w:rPr>
          <w:rFonts w:ascii="Times New Roman" w:hAnsi="Times New Roman" w:cs="Times New Roman"/>
          <w:sz w:val="24"/>
          <w:szCs w:val="24"/>
        </w:rPr>
        <w:t>ГЛАВНОГО РАСПОРЯДИТЕЛЯ СРЕДСТВ БЮДЖЕТА КАЛИНИНСКОГО</w:t>
      </w:r>
    </w:p>
    <w:p w:rsidR="00784735" w:rsidRPr="00B7372F" w:rsidRDefault="00784735" w:rsidP="00784735">
      <w:pPr>
        <w:pStyle w:val="ConsPlusNonformat"/>
        <w:widowControl/>
        <w:jc w:val="center"/>
        <w:rPr>
          <w:rFonts w:ascii="Times New Roman" w:hAnsi="Times New Roman" w:cs="Times New Roman"/>
          <w:sz w:val="24"/>
          <w:szCs w:val="24"/>
        </w:rPr>
      </w:pPr>
      <w:r w:rsidRPr="00B7372F">
        <w:rPr>
          <w:rFonts w:ascii="Times New Roman" w:hAnsi="Times New Roman" w:cs="Times New Roman"/>
          <w:sz w:val="24"/>
          <w:szCs w:val="24"/>
        </w:rPr>
        <w:t xml:space="preserve">МУНИЦИПАЛЬНОГО ОКРУГА ТВЕРСКОЙ ОБЛАСТИ НА 20 _ ГОД </w:t>
      </w:r>
    </w:p>
    <w:p w:rsidR="00784735" w:rsidRPr="00B7372F" w:rsidRDefault="00784735" w:rsidP="00784735">
      <w:pPr>
        <w:pStyle w:val="ConsPlusNonformat"/>
        <w:widowControl/>
        <w:jc w:val="center"/>
        <w:rPr>
          <w:rFonts w:ascii="Times New Roman" w:hAnsi="Times New Roman" w:cs="Times New Roman"/>
          <w:sz w:val="24"/>
          <w:szCs w:val="24"/>
        </w:rPr>
      </w:pPr>
      <w:r w:rsidRPr="00B7372F">
        <w:rPr>
          <w:rFonts w:ascii="Times New Roman" w:hAnsi="Times New Roman" w:cs="Times New Roman"/>
          <w:sz w:val="24"/>
          <w:szCs w:val="24"/>
        </w:rPr>
        <w:t>№ _____ ОТ ___________</w:t>
      </w:r>
    </w:p>
    <w:p w:rsidR="00784735" w:rsidRPr="00B7372F" w:rsidRDefault="00784735" w:rsidP="00784735">
      <w:pPr>
        <w:pStyle w:val="ConsPlusNonformat"/>
        <w:widowControl/>
        <w:jc w:val="center"/>
        <w:rPr>
          <w:rFonts w:ascii="Times New Roman" w:hAnsi="Times New Roman" w:cs="Times New Roman"/>
          <w:sz w:val="24"/>
          <w:szCs w:val="24"/>
        </w:rPr>
      </w:pPr>
      <w:r w:rsidRPr="00B7372F">
        <w:rPr>
          <w:rFonts w:ascii="Times New Roman" w:hAnsi="Times New Roman" w:cs="Times New Roman"/>
          <w:sz w:val="24"/>
          <w:szCs w:val="24"/>
        </w:rPr>
        <w:t>(дата)</w:t>
      </w:r>
    </w:p>
    <w:p w:rsidR="00784735" w:rsidRPr="00B7372F" w:rsidRDefault="00784735" w:rsidP="00784735">
      <w:pPr>
        <w:pStyle w:val="ConsPlusNonformat"/>
        <w:widowControl/>
        <w:jc w:val="center"/>
        <w:rPr>
          <w:rFonts w:ascii="Times New Roman" w:hAnsi="Times New Roman" w:cs="Times New Roman"/>
          <w:sz w:val="24"/>
          <w:szCs w:val="24"/>
        </w:rPr>
      </w:pPr>
      <w:r w:rsidRPr="00B7372F">
        <w:rPr>
          <w:rFonts w:ascii="Times New Roman" w:hAnsi="Times New Roman" w:cs="Times New Roman"/>
          <w:sz w:val="24"/>
          <w:szCs w:val="24"/>
        </w:rPr>
        <w:t>_____________________________________________________________</w:t>
      </w:r>
    </w:p>
    <w:p w:rsidR="00784735" w:rsidRPr="00B7372F" w:rsidRDefault="00784735" w:rsidP="00784735">
      <w:pPr>
        <w:pStyle w:val="ConsPlusNonformat"/>
        <w:widowControl/>
        <w:jc w:val="center"/>
        <w:rPr>
          <w:rFonts w:ascii="Times New Roman" w:hAnsi="Times New Roman" w:cs="Times New Roman"/>
        </w:rPr>
      </w:pPr>
      <w:r w:rsidRPr="00B7372F">
        <w:rPr>
          <w:rFonts w:ascii="Times New Roman" w:hAnsi="Times New Roman" w:cs="Times New Roman"/>
        </w:rPr>
        <w:t>( наименование главного распорядителя средств  бюджета округа</w:t>
      </w:r>
      <w:proofErr w:type="gramStart"/>
      <w:r w:rsidRPr="00B7372F">
        <w:rPr>
          <w:rFonts w:ascii="Times New Roman" w:hAnsi="Times New Roman" w:cs="Times New Roman"/>
        </w:rPr>
        <w:t xml:space="preserve"> )</w:t>
      </w:r>
      <w:proofErr w:type="gramEnd"/>
    </w:p>
    <w:p w:rsidR="00784735" w:rsidRPr="00B7372F" w:rsidRDefault="00784735" w:rsidP="00784735">
      <w:pPr>
        <w:pStyle w:val="ConsPlusNormal"/>
        <w:widowControl/>
        <w:ind w:firstLine="540"/>
        <w:jc w:val="both"/>
        <w:rPr>
          <w:rFonts w:ascii="Times New Roman" w:hAnsi="Times New Roman" w:cs="Times New Roman"/>
        </w:rPr>
      </w:pPr>
    </w:p>
    <w:p w:rsidR="00784735" w:rsidRPr="00B7372F" w:rsidRDefault="00784735" w:rsidP="00784735">
      <w:pPr>
        <w:pStyle w:val="ConsPlusNormal"/>
        <w:widowControl/>
        <w:ind w:firstLine="540"/>
        <w:jc w:val="right"/>
        <w:rPr>
          <w:rFonts w:ascii="Times New Roman" w:hAnsi="Times New Roman" w:cs="Times New Roman"/>
        </w:rPr>
      </w:pPr>
      <w:r w:rsidRPr="00B7372F">
        <w:rPr>
          <w:rFonts w:ascii="Times New Roman" w:hAnsi="Times New Roman" w:cs="Times New Roman"/>
        </w:rPr>
        <w:t>Единица измерения: тыс. руб.</w:t>
      </w:r>
    </w:p>
    <w:p w:rsidR="00784735" w:rsidRPr="00B7372F" w:rsidRDefault="00784735" w:rsidP="00784735">
      <w:pPr>
        <w:pStyle w:val="ConsPlusNormal"/>
        <w:widowControl/>
        <w:ind w:firstLine="540"/>
        <w:jc w:val="both"/>
        <w:rPr>
          <w:rFonts w:ascii="Times New Roman" w:hAnsi="Times New Roman" w:cs="Times New Roman"/>
        </w:rPr>
      </w:pPr>
    </w:p>
    <w:tbl>
      <w:tblPr>
        <w:tblW w:w="13595" w:type="dxa"/>
        <w:jc w:val="center"/>
        <w:tblInd w:w="-269" w:type="dxa"/>
        <w:tblLayout w:type="fixed"/>
        <w:tblCellMar>
          <w:left w:w="70" w:type="dxa"/>
          <w:right w:w="70" w:type="dxa"/>
        </w:tblCellMar>
        <w:tblLook w:val="0000"/>
      </w:tblPr>
      <w:tblGrid>
        <w:gridCol w:w="1270"/>
        <w:gridCol w:w="985"/>
        <w:gridCol w:w="1134"/>
        <w:gridCol w:w="709"/>
        <w:gridCol w:w="851"/>
        <w:gridCol w:w="708"/>
        <w:gridCol w:w="851"/>
        <w:gridCol w:w="850"/>
        <w:gridCol w:w="567"/>
        <w:gridCol w:w="851"/>
        <w:gridCol w:w="850"/>
        <w:gridCol w:w="993"/>
        <w:gridCol w:w="992"/>
        <w:gridCol w:w="992"/>
        <w:gridCol w:w="992"/>
      </w:tblGrid>
      <w:tr w:rsidR="00784735" w:rsidRPr="00B7372F" w:rsidTr="00784735">
        <w:tblPrEx>
          <w:tblCellMar>
            <w:top w:w="0" w:type="dxa"/>
            <w:bottom w:w="0" w:type="dxa"/>
          </w:tblCellMar>
        </w:tblPrEx>
        <w:trPr>
          <w:cantSplit/>
          <w:trHeight w:val="840"/>
          <w:jc w:val="center"/>
        </w:trPr>
        <w:tc>
          <w:tcPr>
            <w:tcW w:w="127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sz w:val="18"/>
                <w:szCs w:val="18"/>
              </w:rPr>
            </w:pPr>
            <w:r w:rsidRPr="00B7372F">
              <w:rPr>
                <w:rFonts w:ascii="Times New Roman" w:hAnsi="Times New Roman" w:cs="Times New Roman"/>
                <w:sz w:val="18"/>
                <w:szCs w:val="18"/>
              </w:rPr>
              <w:t xml:space="preserve">Код      </w:t>
            </w:r>
            <w:r w:rsidRPr="00B7372F">
              <w:rPr>
                <w:rFonts w:ascii="Times New Roman" w:hAnsi="Times New Roman" w:cs="Times New Roman"/>
                <w:sz w:val="18"/>
                <w:szCs w:val="18"/>
              </w:rPr>
              <w:br/>
              <w:t>бюджетной</w:t>
            </w:r>
            <w:r w:rsidRPr="00B7372F">
              <w:rPr>
                <w:rFonts w:ascii="Times New Roman" w:hAnsi="Times New Roman" w:cs="Times New Roman"/>
                <w:sz w:val="18"/>
                <w:szCs w:val="18"/>
              </w:rPr>
              <w:br/>
            </w:r>
            <w:proofErr w:type="spellStart"/>
            <w:r w:rsidRPr="00B7372F">
              <w:rPr>
                <w:rFonts w:ascii="Times New Roman" w:hAnsi="Times New Roman" w:cs="Times New Roman"/>
                <w:sz w:val="18"/>
                <w:szCs w:val="18"/>
              </w:rPr>
              <w:t>классиф</w:t>
            </w:r>
            <w:proofErr w:type="gramStart"/>
            <w:r w:rsidRPr="00B7372F">
              <w:rPr>
                <w:rFonts w:ascii="Times New Roman" w:hAnsi="Times New Roman" w:cs="Times New Roman"/>
                <w:sz w:val="18"/>
                <w:szCs w:val="18"/>
              </w:rPr>
              <w:t>и</w:t>
            </w:r>
            <w:proofErr w:type="spellEnd"/>
            <w:r w:rsidRPr="00B7372F">
              <w:rPr>
                <w:rFonts w:ascii="Times New Roman" w:hAnsi="Times New Roman" w:cs="Times New Roman"/>
                <w:sz w:val="18"/>
                <w:szCs w:val="18"/>
              </w:rPr>
              <w:t>-</w:t>
            </w:r>
            <w:proofErr w:type="gramEnd"/>
            <w:r w:rsidRPr="00B7372F">
              <w:rPr>
                <w:rFonts w:ascii="Times New Roman" w:hAnsi="Times New Roman" w:cs="Times New Roman"/>
                <w:sz w:val="18"/>
                <w:szCs w:val="18"/>
              </w:rPr>
              <w:br/>
            </w:r>
            <w:proofErr w:type="spellStart"/>
            <w:r w:rsidRPr="00B7372F">
              <w:rPr>
                <w:rFonts w:ascii="Times New Roman" w:hAnsi="Times New Roman" w:cs="Times New Roman"/>
                <w:sz w:val="18"/>
                <w:szCs w:val="18"/>
              </w:rPr>
              <w:t>кации</w:t>
            </w:r>
            <w:proofErr w:type="spellEnd"/>
          </w:p>
        </w:tc>
        <w:tc>
          <w:tcPr>
            <w:tcW w:w="98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sz w:val="18"/>
                <w:szCs w:val="18"/>
              </w:rPr>
            </w:pPr>
            <w:r w:rsidRPr="00B7372F">
              <w:rPr>
                <w:rFonts w:ascii="Times New Roman" w:hAnsi="Times New Roman" w:cs="Times New Roman"/>
                <w:sz w:val="18"/>
                <w:szCs w:val="18"/>
              </w:rPr>
              <w:t>Всего Бюджетная роспись расходов</w:t>
            </w:r>
          </w:p>
        </w:tc>
        <w:tc>
          <w:tcPr>
            <w:tcW w:w="1134"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sz w:val="18"/>
                <w:szCs w:val="18"/>
              </w:rPr>
            </w:pPr>
            <w:r w:rsidRPr="00B7372F">
              <w:rPr>
                <w:rFonts w:ascii="Times New Roman" w:hAnsi="Times New Roman" w:cs="Times New Roman"/>
                <w:sz w:val="18"/>
                <w:szCs w:val="18"/>
              </w:rPr>
              <w:t>Нераспределенный остаток</w:t>
            </w:r>
          </w:p>
        </w:tc>
        <w:tc>
          <w:tcPr>
            <w:tcW w:w="70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sz w:val="18"/>
                <w:szCs w:val="18"/>
              </w:rPr>
            </w:pPr>
            <w:r w:rsidRPr="00B7372F">
              <w:rPr>
                <w:rFonts w:ascii="Times New Roman" w:hAnsi="Times New Roman" w:cs="Times New Roman"/>
                <w:sz w:val="18"/>
                <w:szCs w:val="18"/>
              </w:rPr>
              <w:t>Январь</w:t>
            </w:r>
          </w:p>
        </w:tc>
        <w:tc>
          <w:tcPr>
            <w:tcW w:w="851"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sz w:val="18"/>
                <w:szCs w:val="18"/>
              </w:rPr>
            </w:pPr>
            <w:r w:rsidRPr="00B7372F">
              <w:rPr>
                <w:rFonts w:ascii="Times New Roman" w:hAnsi="Times New Roman" w:cs="Times New Roman"/>
                <w:sz w:val="18"/>
                <w:szCs w:val="18"/>
              </w:rPr>
              <w:t>Февраль</w:t>
            </w:r>
          </w:p>
        </w:tc>
        <w:tc>
          <w:tcPr>
            <w:tcW w:w="708"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sz w:val="18"/>
                <w:szCs w:val="18"/>
              </w:rPr>
            </w:pPr>
            <w:r w:rsidRPr="00B7372F">
              <w:rPr>
                <w:rFonts w:ascii="Times New Roman" w:hAnsi="Times New Roman" w:cs="Times New Roman"/>
                <w:sz w:val="18"/>
                <w:szCs w:val="18"/>
              </w:rPr>
              <w:t>Март</w:t>
            </w:r>
          </w:p>
        </w:tc>
        <w:tc>
          <w:tcPr>
            <w:tcW w:w="851"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sz w:val="18"/>
                <w:szCs w:val="18"/>
              </w:rPr>
            </w:pPr>
            <w:r w:rsidRPr="00B7372F">
              <w:rPr>
                <w:rFonts w:ascii="Times New Roman" w:hAnsi="Times New Roman" w:cs="Times New Roman"/>
                <w:sz w:val="18"/>
                <w:szCs w:val="18"/>
              </w:rPr>
              <w:t>Апрель</w:t>
            </w:r>
          </w:p>
        </w:tc>
        <w:tc>
          <w:tcPr>
            <w:tcW w:w="85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sz w:val="18"/>
                <w:szCs w:val="18"/>
              </w:rPr>
            </w:pPr>
            <w:r w:rsidRPr="00B7372F">
              <w:rPr>
                <w:rFonts w:ascii="Times New Roman" w:hAnsi="Times New Roman" w:cs="Times New Roman"/>
                <w:sz w:val="18"/>
                <w:szCs w:val="18"/>
              </w:rPr>
              <w:t>Май</w:t>
            </w:r>
          </w:p>
        </w:tc>
        <w:tc>
          <w:tcPr>
            <w:tcW w:w="567"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sz w:val="18"/>
                <w:szCs w:val="18"/>
              </w:rPr>
            </w:pPr>
            <w:r w:rsidRPr="00B7372F">
              <w:rPr>
                <w:rFonts w:ascii="Times New Roman" w:hAnsi="Times New Roman" w:cs="Times New Roman"/>
                <w:sz w:val="18"/>
                <w:szCs w:val="18"/>
              </w:rPr>
              <w:t>Июнь</w:t>
            </w:r>
          </w:p>
        </w:tc>
        <w:tc>
          <w:tcPr>
            <w:tcW w:w="851"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sz w:val="18"/>
                <w:szCs w:val="18"/>
              </w:rPr>
            </w:pPr>
            <w:r w:rsidRPr="00B7372F">
              <w:rPr>
                <w:rFonts w:ascii="Times New Roman" w:hAnsi="Times New Roman" w:cs="Times New Roman"/>
                <w:sz w:val="18"/>
                <w:szCs w:val="18"/>
              </w:rPr>
              <w:t>Июль</w:t>
            </w:r>
          </w:p>
        </w:tc>
        <w:tc>
          <w:tcPr>
            <w:tcW w:w="85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sz w:val="18"/>
                <w:szCs w:val="18"/>
              </w:rPr>
            </w:pPr>
            <w:r w:rsidRPr="00B7372F">
              <w:rPr>
                <w:rFonts w:ascii="Times New Roman" w:hAnsi="Times New Roman" w:cs="Times New Roman"/>
                <w:sz w:val="18"/>
                <w:szCs w:val="18"/>
              </w:rPr>
              <w:t>Август</w:t>
            </w: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sz w:val="18"/>
                <w:szCs w:val="18"/>
              </w:rPr>
            </w:pPr>
            <w:r w:rsidRPr="00B7372F">
              <w:rPr>
                <w:rFonts w:ascii="Times New Roman" w:hAnsi="Times New Roman" w:cs="Times New Roman"/>
                <w:sz w:val="18"/>
                <w:szCs w:val="18"/>
              </w:rPr>
              <w:t>Сентябрь</w:t>
            </w: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sz w:val="18"/>
                <w:szCs w:val="18"/>
              </w:rPr>
            </w:pPr>
            <w:r w:rsidRPr="00B7372F">
              <w:rPr>
                <w:rFonts w:ascii="Times New Roman" w:hAnsi="Times New Roman" w:cs="Times New Roman"/>
                <w:sz w:val="18"/>
                <w:szCs w:val="18"/>
              </w:rPr>
              <w:t>Октябрь</w:t>
            </w: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sz w:val="18"/>
                <w:szCs w:val="18"/>
              </w:rPr>
            </w:pPr>
            <w:r w:rsidRPr="00B7372F">
              <w:rPr>
                <w:rFonts w:ascii="Times New Roman" w:hAnsi="Times New Roman" w:cs="Times New Roman"/>
                <w:sz w:val="18"/>
                <w:szCs w:val="18"/>
              </w:rPr>
              <w:t>Ноябрь</w:t>
            </w: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sz w:val="18"/>
                <w:szCs w:val="18"/>
              </w:rPr>
            </w:pPr>
            <w:r w:rsidRPr="00B7372F">
              <w:rPr>
                <w:rFonts w:ascii="Times New Roman" w:hAnsi="Times New Roman" w:cs="Times New Roman"/>
                <w:sz w:val="18"/>
                <w:szCs w:val="18"/>
              </w:rPr>
              <w:t>Декабрь</w:t>
            </w:r>
          </w:p>
        </w:tc>
      </w:tr>
      <w:tr w:rsidR="00784735" w:rsidRPr="00B7372F" w:rsidTr="00784735">
        <w:tblPrEx>
          <w:tblCellMar>
            <w:top w:w="0" w:type="dxa"/>
            <w:bottom w:w="0" w:type="dxa"/>
          </w:tblCellMar>
        </w:tblPrEx>
        <w:trPr>
          <w:cantSplit/>
          <w:trHeight w:val="240"/>
          <w:jc w:val="center"/>
        </w:trPr>
        <w:tc>
          <w:tcPr>
            <w:tcW w:w="127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rPr>
            </w:pPr>
            <w:r w:rsidRPr="00B7372F">
              <w:rPr>
                <w:rFonts w:ascii="Times New Roman" w:hAnsi="Times New Roman" w:cs="Times New Roman"/>
              </w:rPr>
              <w:t>1</w:t>
            </w:r>
          </w:p>
        </w:tc>
        <w:tc>
          <w:tcPr>
            <w:tcW w:w="98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rPr>
            </w:pPr>
            <w:r w:rsidRPr="00B7372F">
              <w:rPr>
                <w:rFonts w:ascii="Times New Roman" w:hAnsi="Times New Roman" w:cs="Times New Roman"/>
              </w:rPr>
              <w:t>2</w:t>
            </w:r>
          </w:p>
        </w:tc>
        <w:tc>
          <w:tcPr>
            <w:tcW w:w="1134"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rPr>
            </w:pPr>
            <w:r w:rsidRPr="00B7372F">
              <w:rPr>
                <w:rFonts w:ascii="Times New Roman" w:hAnsi="Times New Roman" w:cs="Times New Roman"/>
              </w:rPr>
              <w:t>3</w:t>
            </w:r>
          </w:p>
        </w:tc>
        <w:tc>
          <w:tcPr>
            <w:tcW w:w="70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rPr>
            </w:pPr>
            <w:r w:rsidRPr="00B7372F">
              <w:rPr>
                <w:rFonts w:ascii="Times New Roman" w:hAnsi="Times New Roman" w:cs="Times New Roman"/>
              </w:rPr>
              <w:t>4</w:t>
            </w:r>
          </w:p>
        </w:tc>
        <w:tc>
          <w:tcPr>
            <w:tcW w:w="851"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rPr>
            </w:pPr>
            <w:r w:rsidRPr="00B7372F">
              <w:rPr>
                <w:rFonts w:ascii="Times New Roman" w:hAnsi="Times New Roman" w:cs="Times New Roman"/>
              </w:rPr>
              <w:t>5</w:t>
            </w:r>
          </w:p>
        </w:tc>
        <w:tc>
          <w:tcPr>
            <w:tcW w:w="708"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rPr>
            </w:pPr>
            <w:r w:rsidRPr="00B7372F">
              <w:rPr>
                <w:rFonts w:ascii="Times New Roman" w:hAnsi="Times New Roman" w:cs="Times New Roman"/>
              </w:rPr>
              <w:t>6</w:t>
            </w:r>
          </w:p>
        </w:tc>
        <w:tc>
          <w:tcPr>
            <w:tcW w:w="851"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rPr>
            </w:pPr>
            <w:r w:rsidRPr="00B7372F">
              <w:rPr>
                <w:rFonts w:ascii="Times New Roman" w:hAnsi="Times New Roman" w:cs="Times New Roman"/>
              </w:rPr>
              <w:t>7</w:t>
            </w:r>
          </w:p>
        </w:tc>
        <w:tc>
          <w:tcPr>
            <w:tcW w:w="85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rPr>
            </w:pPr>
            <w:r w:rsidRPr="00B7372F">
              <w:rPr>
                <w:rFonts w:ascii="Times New Roman" w:hAnsi="Times New Roman" w:cs="Times New Roman"/>
              </w:rPr>
              <w:t>8</w:t>
            </w:r>
          </w:p>
        </w:tc>
        <w:tc>
          <w:tcPr>
            <w:tcW w:w="567"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rPr>
            </w:pPr>
            <w:r w:rsidRPr="00B7372F">
              <w:rPr>
                <w:rFonts w:ascii="Times New Roman" w:hAnsi="Times New Roman" w:cs="Times New Roman"/>
              </w:rPr>
              <w:t>9</w:t>
            </w:r>
          </w:p>
        </w:tc>
        <w:tc>
          <w:tcPr>
            <w:tcW w:w="851"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rPr>
            </w:pPr>
            <w:r w:rsidRPr="00B7372F">
              <w:rPr>
                <w:rFonts w:ascii="Times New Roman" w:hAnsi="Times New Roman" w:cs="Times New Roman"/>
              </w:rPr>
              <w:t>10</w:t>
            </w:r>
          </w:p>
        </w:tc>
        <w:tc>
          <w:tcPr>
            <w:tcW w:w="85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rPr>
            </w:pPr>
            <w:r w:rsidRPr="00B7372F">
              <w:rPr>
                <w:rFonts w:ascii="Times New Roman" w:hAnsi="Times New Roman" w:cs="Times New Roman"/>
              </w:rPr>
              <w:t>11</w:t>
            </w: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rPr>
            </w:pPr>
            <w:r w:rsidRPr="00B7372F">
              <w:rPr>
                <w:rFonts w:ascii="Times New Roman" w:hAnsi="Times New Roman" w:cs="Times New Roman"/>
              </w:rPr>
              <w:t>12</w:t>
            </w: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rPr>
            </w:pPr>
            <w:r w:rsidRPr="00B7372F">
              <w:rPr>
                <w:rFonts w:ascii="Times New Roman" w:hAnsi="Times New Roman" w:cs="Times New Roman"/>
              </w:rPr>
              <w:t>13</w:t>
            </w: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rPr>
            </w:pPr>
            <w:r w:rsidRPr="00B7372F">
              <w:rPr>
                <w:rFonts w:ascii="Times New Roman" w:hAnsi="Times New Roman" w:cs="Times New Roman"/>
              </w:rPr>
              <w:t>14</w:t>
            </w: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rPr>
            </w:pPr>
            <w:r w:rsidRPr="00B7372F">
              <w:rPr>
                <w:rFonts w:ascii="Times New Roman" w:hAnsi="Times New Roman" w:cs="Times New Roman"/>
              </w:rPr>
              <w:t>15</w:t>
            </w:r>
          </w:p>
        </w:tc>
      </w:tr>
      <w:tr w:rsidR="00784735" w:rsidRPr="00B7372F" w:rsidTr="00784735">
        <w:tblPrEx>
          <w:tblCellMar>
            <w:top w:w="0" w:type="dxa"/>
            <w:bottom w:w="0" w:type="dxa"/>
          </w:tblCellMar>
        </w:tblPrEx>
        <w:trPr>
          <w:cantSplit/>
          <w:trHeight w:val="240"/>
          <w:jc w:val="center"/>
        </w:trPr>
        <w:tc>
          <w:tcPr>
            <w:tcW w:w="127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98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08"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5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5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r>
      <w:tr w:rsidR="00784735" w:rsidRPr="00B7372F" w:rsidTr="00784735">
        <w:tblPrEx>
          <w:tblCellMar>
            <w:top w:w="0" w:type="dxa"/>
            <w:bottom w:w="0" w:type="dxa"/>
          </w:tblCellMar>
        </w:tblPrEx>
        <w:trPr>
          <w:cantSplit/>
          <w:trHeight w:val="240"/>
          <w:jc w:val="center"/>
        </w:trPr>
        <w:tc>
          <w:tcPr>
            <w:tcW w:w="127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r w:rsidRPr="00B7372F">
              <w:rPr>
                <w:rFonts w:ascii="Times New Roman" w:hAnsi="Times New Roman" w:cs="Times New Roman"/>
              </w:rPr>
              <w:t xml:space="preserve"> </w:t>
            </w:r>
          </w:p>
        </w:tc>
        <w:tc>
          <w:tcPr>
            <w:tcW w:w="98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08"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5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5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r>
    </w:tbl>
    <w:p w:rsidR="00784735" w:rsidRPr="00B7372F" w:rsidRDefault="00784735" w:rsidP="00784735">
      <w:pPr>
        <w:pStyle w:val="ConsPlusNormal"/>
        <w:widowControl/>
        <w:ind w:firstLine="540"/>
        <w:jc w:val="both"/>
        <w:rPr>
          <w:rFonts w:ascii="Times New Roman" w:hAnsi="Times New Roman" w:cs="Times New Roman"/>
        </w:rPr>
      </w:pPr>
    </w:p>
    <w:p w:rsidR="00784735" w:rsidRPr="00B7372F" w:rsidRDefault="00784735" w:rsidP="00784735">
      <w:pPr>
        <w:pStyle w:val="ConsPlusNonformat"/>
        <w:widowControl/>
        <w:rPr>
          <w:rFonts w:ascii="Times New Roman" w:hAnsi="Times New Roman" w:cs="Times New Roman"/>
          <w:sz w:val="24"/>
          <w:szCs w:val="24"/>
        </w:rPr>
      </w:pPr>
      <w:r w:rsidRPr="00B7372F">
        <w:rPr>
          <w:rFonts w:ascii="Times New Roman" w:hAnsi="Times New Roman" w:cs="Times New Roman"/>
        </w:rPr>
        <w:t xml:space="preserve">    </w:t>
      </w:r>
      <w:r w:rsidRPr="00B7372F">
        <w:rPr>
          <w:rFonts w:ascii="Times New Roman" w:hAnsi="Times New Roman" w:cs="Times New Roman"/>
          <w:sz w:val="24"/>
          <w:szCs w:val="24"/>
        </w:rPr>
        <w:t>Руководитель главного</w:t>
      </w:r>
    </w:p>
    <w:p w:rsidR="00784735" w:rsidRPr="00B7372F" w:rsidRDefault="00784735" w:rsidP="00784735">
      <w:pPr>
        <w:pStyle w:val="ConsPlusNonformat"/>
        <w:widowControl/>
        <w:rPr>
          <w:rFonts w:ascii="Times New Roman" w:hAnsi="Times New Roman" w:cs="Times New Roman"/>
          <w:color w:val="000000"/>
          <w:spacing w:val="-3"/>
          <w:sz w:val="24"/>
          <w:szCs w:val="24"/>
        </w:rPr>
      </w:pPr>
      <w:r w:rsidRPr="00B7372F">
        <w:rPr>
          <w:rFonts w:ascii="Times New Roman" w:hAnsi="Times New Roman" w:cs="Times New Roman"/>
          <w:sz w:val="24"/>
          <w:szCs w:val="24"/>
        </w:rPr>
        <w:t xml:space="preserve">   распорядителя средств бюджета  </w:t>
      </w:r>
      <w:r w:rsidRPr="00B7372F">
        <w:rPr>
          <w:rFonts w:ascii="Times New Roman" w:hAnsi="Times New Roman" w:cs="Times New Roman"/>
          <w:color w:val="000000"/>
          <w:spacing w:val="-3"/>
          <w:sz w:val="24"/>
          <w:szCs w:val="24"/>
        </w:rPr>
        <w:t>Калининского</w:t>
      </w:r>
    </w:p>
    <w:p w:rsidR="00784735" w:rsidRPr="00B7372F" w:rsidRDefault="00784735" w:rsidP="00784735">
      <w:pPr>
        <w:pStyle w:val="ConsPlusNonformat"/>
        <w:widowControl/>
        <w:rPr>
          <w:rFonts w:ascii="Times New Roman" w:hAnsi="Times New Roman" w:cs="Times New Roman"/>
          <w:sz w:val="24"/>
          <w:szCs w:val="24"/>
        </w:rPr>
      </w:pPr>
      <w:r w:rsidRPr="00B7372F">
        <w:rPr>
          <w:rFonts w:ascii="Times New Roman" w:hAnsi="Times New Roman" w:cs="Times New Roman"/>
          <w:color w:val="000000"/>
          <w:spacing w:val="-3"/>
          <w:sz w:val="24"/>
          <w:szCs w:val="24"/>
        </w:rPr>
        <w:lastRenderedPageBreak/>
        <w:t xml:space="preserve">   муниципального округа Тверской области</w:t>
      </w:r>
      <w:r w:rsidRPr="00B7372F">
        <w:rPr>
          <w:rFonts w:ascii="Times New Roman" w:hAnsi="Times New Roman" w:cs="Times New Roman"/>
          <w:sz w:val="24"/>
          <w:szCs w:val="24"/>
        </w:rPr>
        <w:t xml:space="preserve">              _____________________________ "_____" _____________ 20__ _ г.</w:t>
      </w:r>
    </w:p>
    <w:p w:rsidR="00784735" w:rsidRPr="00B7372F" w:rsidRDefault="00784735" w:rsidP="00784735">
      <w:pPr>
        <w:pStyle w:val="ConsPlusNonformat"/>
        <w:widowControl/>
        <w:rPr>
          <w:rFonts w:ascii="Times New Roman" w:hAnsi="Times New Roman" w:cs="Times New Roman"/>
        </w:rPr>
      </w:pPr>
      <w:r w:rsidRPr="00B7372F">
        <w:rPr>
          <w:rFonts w:ascii="Times New Roman" w:hAnsi="Times New Roman" w:cs="Times New Roman"/>
        </w:rPr>
        <w:t xml:space="preserve">                                                                                                                    (подпись, расшифровка подписи)    </w:t>
      </w:r>
    </w:p>
    <w:p w:rsidR="00784735" w:rsidRPr="00B7372F" w:rsidRDefault="00784735" w:rsidP="00784735">
      <w:pPr>
        <w:pStyle w:val="ConsPlusNonformat"/>
        <w:widowControl/>
        <w:rPr>
          <w:rFonts w:ascii="Times New Roman" w:hAnsi="Times New Roman" w:cs="Times New Roman"/>
        </w:rPr>
      </w:pPr>
      <w:r w:rsidRPr="00B7372F">
        <w:rPr>
          <w:rFonts w:ascii="Times New Roman" w:hAnsi="Times New Roman" w:cs="Times New Roman"/>
        </w:rPr>
        <w:t xml:space="preserve">       М.П.</w:t>
      </w:r>
    </w:p>
    <w:p w:rsidR="00784735" w:rsidRPr="00B7372F" w:rsidRDefault="00784735" w:rsidP="00784735">
      <w:pPr>
        <w:pStyle w:val="ConsPlusNonformat"/>
        <w:widowControl/>
        <w:rPr>
          <w:rFonts w:ascii="Times New Roman" w:hAnsi="Times New Roman" w:cs="Times New Roman"/>
          <w:sz w:val="24"/>
          <w:szCs w:val="24"/>
        </w:rPr>
      </w:pPr>
      <w:r w:rsidRPr="00B7372F">
        <w:rPr>
          <w:rFonts w:ascii="Times New Roman" w:hAnsi="Times New Roman" w:cs="Times New Roman"/>
          <w:sz w:val="24"/>
          <w:szCs w:val="24"/>
        </w:rPr>
        <w:t xml:space="preserve">   </w:t>
      </w:r>
    </w:p>
    <w:p w:rsidR="00784735" w:rsidRPr="00B7372F" w:rsidRDefault="00784735" w:rsidP="00784735">
      <w:pPr>
        <w:pStyle w:val="ConsPlusNonformat"/>
        <w:widowControl/>
        <w:rPr>
          <w:rFonts w:ascii="Times New Roman" w:hAnsi="Times New Roman" w:cs="Times New Roman"/>
          <w:sz w:val="24"/>
          <w:szCs w:val="24"/>
        </w:rPr>
        <w:sectPr w:rsidR="00784735" w:rsidRPr="00B7372F" w:rsidSect="00270079">
          <w:pgSz w:w="16838" w:h="11906" w:orient="landscape" w:code="9"/>
          <w:pgMar w:top="709" w:right="1134" w:bottom="1701" w:left="1134" w:header="720" w:footer="720" w:gutter="0"/>
          <w:cols w:space="720"/>
          <w:docGrid w:linePitch="299"/>
        </w:sectPr>
      </w:pPr>
      <w:r w:rsidRPr="00B7372F">
        <w:rPr>
          <w:rFonts w:ascii="Times New Roman" w:hAnsi="Times New Roman" w:cs="Times New Roman"/>
          <w:sz w:val="24"/>
          <w:szCs w:val="24"/>
        </w:rPr>
        <w:t xml:space="preserve">  Контактный телефон исполнителя</w:t>
      </w:r>
    </w:p>
    <w:p w:rsidR="00784735" w:rsidRPr="00B7372F" w:rsidRDefault="00784735" w:rsidP="00784735">
      <w:pPr>
        <w:pStyle w:val="ConsPlusNormal"/>
        <w:widowControl/>
        <w:ind w:right="-569" w:firstLine="0"/>
        <w:jc w:val="right"/>
        <w:outlineLvl w:val="1"/>
        <w:rPr>
          <w:rFonts w:ascii="Times New Roman" w:hAnsi="Times New Roman" w:cs="Times New Roman"/>
          <w:sz w:val="24"/>
          <w:szCs w:val="24"/>
        </w:rPr>
      </w:pPr>
      <w:r w:rsidRPr="00B7372F">
        <w:rPr>
          <w:rFonts w:ascii="Times New Roman" w:hAnsi="Times New Roman" w:cs="Times New Roman"/>
          <w:sz w:val="24"/>
          <w:szCs w:val="24"/>
        </w:rPr>
        <w:lastRenderedPageBreak/>
        <w:t>Приложение 9</w:t>
      </w:r>
    </w:p>
    <w:p w:rsidR="00784735" w:rsidRPr="00B7372F" w:rsidRDefault="00784735" w:rsidP="00B7372F">
      <w:pPr>
        <w:shd w:val="clear" w:color="auto" w:fill="FFFFFF"/>
        <w:spacing w:after="0" w:line="302" w:lineRule="exact"/>
        <w:ind w:left="720" w:right="-567" w:firstLine="686"/>
        <w:jc w:val="right"/>
        <w:rPr>
          <w:rFonts w:ascii="Times New Roman" w:hAnsi="Times New Roman" w:cs="Times New Roman"/>
          <w:bCs/>
          <w:spacing w:val="-1"/>
        </w:rPr>
      </w:pPr>
      <w:r w:rsidRPr="00B7372F">
        <w:rPr>
          <w:rFonts w:ascii="Times New Roman" w:hAnsi="Times New Roman" w:cs="Times New Roman"/>
        </w:rPr>
        <w:t xml:space="preserve">к  Порядку </w:t>
      </w:r>
      <w:r w:rsidRPr="00B7372F">
        <w:rPr>
          <w:rFonts w:ascii="Times New Roman" w:hAnsi="Times New Roman" w:cs="Times New Roman"/>
          <w:bCs/>
          <w:spacing w:val="-1"/>
        </w:rPr>
        <w:t>составления и ведения кассового</w:t>
      </w:r>
    </w:p>
    <w:p w:rsidR="00784735" w:rsidRPr="00B7372F" w:rsidRDefault="00784735" w:rsidP="00B7372F">
      <w:pPr>
        <w:shd w:val="clear" w:color="auto" w:fill="FFFFFF"/>
        <w:spacing w:after="0" w:line="302" w:lineRule="exact"/>
        <w:ind w:left="720" w:right="-567" w:firstLine="686"/>
        <w:jc w:val="right"/>
        <w:rPr>
          <w:rFonts w:ascii="Times New Roman" w:hAnsi="Times New Roman" w:cs="Times New Roman"/>
          <w:color w:val="000000"/>
          <w:spacing w:val="-3"/>
        </w:rPr>
      </w:pPr>
      <w:r w:rsidRPr="00B7372F">
        <w:rPr>
          <w:rFonts w:ascii="Times New Roman" w:hAnsi="Times New Roman" w:cs="Times New Roman"/>
          <w:bCs/>
          <w:spacing w:val="-1"/>
        </w:rPr>
        <w:t xml:space="preserve"> плана исполнения </w:t>
      </w:r>
      <w:r w:rsidRPr="00B7372F">
        <w:rPr>
          <w:rFonts w:ascii="Times New Roman" w:hAnsi="Times New Roman" w:cs="Times New Roman"/>
          <w:bCs/>
          <w:spacing w:val="-2"/>
        </w:rPr>
        <w:t xml:space="preserve">бюджета </w:t>
      </w:r>
      <w:r w:rsidRPr="00B7372F">
        <w:rPr>
          <w:rFonts w:ascii="Times New Roman" w:hAnsi="Times New Roman" w:cs="Times New Roman"/>
          <w:color w:val="000000"/>
          <w:spacing w:val="-3"/>
        </w:rPr>
        <w:t>Калининского</w:t>
      </w:r>
    </w:p>
    <w:p w:rsidR="00784735" w:rsidRPr="00B7372F" w:rsidRDefault="00784735" w:rsidP="00B7372F">
      <w:pPr>
        <w:shd w:val="clear" w:color="auto" w:fill="FFFFFF"/>
        <w:spacing w:after="0" w:line="302" w:lineRule="exact"/>
        <w:ind w:left="720" w:right="-567" w:firstLine="686"/>
        <w:jc w:val="right"/>
        <w:rPr>
          <w:rFonts w:ascii="Times New Roman" w:hAnsi="Times New Roman" w:cs="Times New Roman"/>
          <w:color w:val="000000"/>
          <w:spacing w:val="-3"/>
        </w:rPr>
      </w:pPr>
      <w:r w:rsidRPr="00B7372F">
        <w:rPr>
          <w:rFonts w:ascii="Times New Roman" w:hAnsi="Times New Roman" w:cs="Times New Roman"/>
          <w:color w:val="000000"/>
          <w:spacing w:val="-3"/>
        </w:rPr>
        <w:t>муниципального округа Тверской области</w:t>
      </w:r>
    </w:p>
    <w:p w:rsidR="00784735" w:rsidRPr="00B7372F" w:rsidRDefault="00784735" w:rsidP="00B7372F">
      <w:pPr>
        <w:pStyle w:val="ConsPlusNormal"/>
        <w:widowControl/>
        <w:ind w:right="-567" w:firstLine="0"/>
        <w:jc w:val="right"/>
        <w:rPr>
          <w:rFonts w:ascii="Times New Roman" w:hAnsi="Times New Roman" w:cs="Times New Roman"/>
          <w:sz w:val="24"/>
          <w:szCs w:val="24"/>
        </w:rPr>
      </w:pPr>
      <w:r w:rsidRPr="00B7372F">
        <w:rPr>
          <w:rFonts w:ascii="Times New Roman" w:hAnsi="Times New Roman" w:cs="Times New Roman"/>
          <w:bCs/>
          <w:spacing w:val="-2"/>
          <w:sz w:val="24"/>
          <w:szCs w:val="24"/>
        </w:rPr>
        <w:t>в текущем финансовом году</w:t>
      </w:r>
    </w:p>
    <w:p w:rsidR="00784735" w:rsidRPr="00B7372F" w:rsidRDefault="00784735" w:rsidP="00784735">
      <w:pPr>
        <w:pStyle w:val="ConsPlusNormal"/>
        <w:widowControl/>
        <w:ind w:firstLine="0"/>
        <w:jc w:val="right"/>
        <w:rPr>
          <w:rFonts w:ascii="Times New Roman" w:hAnsi="Times New Roman" w:cs="Times New Roman"/>
          <w:sz w:val="24"/>
          <w:szCs w:val="24"/>
        </w:rPr>
      </w:pPr>
    </w:p>
    <w:p w:rsidR="00784735" w:rsidRPr="00B7372F" w:rsidRDefault="00784735" w:rsidP="00784735">
      <w:pPr>
        <w:pStyle w:val="ConsPlusNormal"/>
        <w:widowControl/>
        <w:ind w:firstLine="540"/>
        <w:jc w:val="center"/>
        <w:rPr>
          <w:rFonts w:ascii="Times New Roman" w:hAnsi="Times New Roman" w:cs="Times New Roman"/>
          <w:sz w:val="24"/>
          <w:szCs w:val="24"/>
        </w:rPr>
      </w:pPr>
    </w:p>
    <w:p w:rsidR="00784735" w:rsidRPr="00B7372F" w:rsidRDefault="00784735" w:rsidP="00784735">
      <w:pPr>
        <w:pStyle w:val="ConsPlusNonformat"/>
        <w:widowControl/>
        <w:jc w:val="center"/>
        <w:rPr>
          <w:rFonts w:ascii="Times New Roman" w:hAnsi="Times New Roman" w:cs="Times New Roman"/>
          <w:sz w:val="24"/>
          <w:szCs w:val="24"/>
        </w:rPr>
      </w:pPr>
    </w:p>
    <w:p w:rsidR="00784735" w:rsidRPr="00B7372F" w:rsidRDefault="00784735" w:rsidP="00784735">
      <w:pPr>
        <w:pStyle w:val="ConsPlusNonformat"/>
        <w:widowControl/>
        <w:jc w:val="center"/>
        <w:rPr>
          <w:rFonts w:ascii="Times New Roman" w:hAnsi="Times New Roman" w:cs="Times New Roman"/>
          <w:sz w:val="24"/>
          <w:szCs w:val="24"/>
        </w:rPr>
      </w:pPr>
    </w:p>
    <w:p w:rsidR="00784735" w:rsidRPr="00B7372F" w:rsidRDefault="00784735" w:rsidP="00784735">
      <w:pPr>
        <w:pStyle w:val="ConsPlusNonformat"/>
        <w:widowControl/>
        <w:jc w:val="center"/>
        <w:rPr>
          <w:rFonts w:ascii="Times New Roman" w:hAnsi="Times New Roman" w:cs="Times New Roman"/>
          <w:sz w:val="24"/>
          <w:szCs w:val="24"/>
        </w:rPr>
      </w:pPr>
      <w:r w:rsidRPr="00B7372F">
        <w:rPr>
          <w:rFonts w:ascii="Times New Roman" w:hAnsi="Times New Roman" w:cs="Times New Roman"/>
          <w:sz w:val="24"/>
          <w:szCs w:val="24"/>
        </w:rPr>
        <w:t>СПРАВКА</w:t>
      </w:r>
    </w:p>
    <w:p w:rsidR="00784735" w:rsidRPr="00B7372F" w:rsidRDefault="00784735" w:rsidP="00784735">
      <w:pPr>
        <w:pStyle w:val="ConsPlusNonformat"/>
        <w:widowControl/>
        <w:jc w:val="center"/>
        <w:rPr>
          <w:rFonts w:ascii="Times New Roman" w:hAnsi="Times New Roman" w:cs="Times New Roman"/>
          <w:sz w:val="24"/>
          <w:szCs w:val="24"/>
        </w:rPr>
      </w:pPr>
      <w:r w:rsidRPr="00B7372F">
        <w:rPr>
          <w:rFonts w:ascii="Times New Roman" w:hAnsi="Times New Roman" w:cs="Times New Roman"/>
          <w:sz w:val="24"/>
          <w:szCs w:val="24"/>
        </w:rPr>
        <w:t>ОБ ИСПОЛНЕНИИ РАСХОДОВ БЮДЖЕТА  КАЛИНИНСКОГО</w:t>
      </w:r>
    </w:p>
    <w:p w:rsidR="00784735" w:rsidRPr="00B7372F" w:rsidRDefault="00784735" w:rsidP="00784735">
      <w:pPr>
        <w:pStyle w:val="ConsPlusNonformat"/>
        <w:widowControl/>
        <w:jc w:val="center"/>
        <w:rPr>
          <w:rFonts w:ascii="Times New Roman" w:hAnsi="Times New Roman" w:cs="Times New Roman"/>
          <w:sz w:val="24"/>
          <w:szCs w:val="24"/>
        </w:rPr>
      </w:pPr>
      <w:r w:rsidRPr="00B7372F">
        <w:rPr>
          <w:rFonts w:ascii="Times New Roman" w:hAnsi="Times New Roman" w:cs="Times New Roman"/>
          <w:sz w:val="24"/>
          <w:szCs w:val="24"/>
        </w:rPr>
        <w:t>МУНИЦИПАЛЬНОГО ОКРУГА ТВЕРСКОЙ ОБЛАСТИ</w:t>
      </w:r>
    </w:p>
    <w:p w:rsidR="00784735" w:rsidRPr="00B7372F" w:rsidRDefault="00784735" w:rsidP="00784735">
      <w:pPr>
        <w:pStyle w:val="ConsPlusNonformat"/>
        <w:widowControl/>
        <w:jc w:val="center"/>
        <w:rPr>
          <w:rFonts w:ascii="Times New Roman" w:hAnsi="Times New Roman" w:cs="Times New Roman"/>
          <w:sz w:val="24"/>
          <w:szCs w:val="24"/>
        </w:rPr>
      </w:pPr>
      <w:r w:rsidRPr="00B7372F">
        <w:rPr>
          <w:rFonts w:ascii="Times New Roman" w:hAnsi="Times New Roman" w:cs="Times New Roman"/>
          <w:sz w:val="24"/>
          <w:szCs w:val="24"/>
        </w:rPr>
        <w:t>за    __________________________________ 20 ___ года</w:t>
      </w:r>
    </w:p>
    <w:p w:rsidR="00784735" w:rsidRPr="00B7372F" w:rsidRDefault="00784735" w:rsidP="00784735">
      <w:pPr>
        <w:pStyle w:val="ConsPlusNonformat"/>
        <w:widowControl/>
        <w:jc w:val="center"/>
        <w:rPr>
          <w:rFonts w:ascii="Times New Roman" w:hAnsi="Times New Roman" w:cs="Times New Roman"/>
          <w:sz w:val="24"/>
          <w:szCs w:val="24"/>
        </w:rPr>
      </w:pPr>
      <w:proofErr w:type="gramStart"/>
      <w:r w:rsidRPr="00B7372F">
        <w:rPr>
          <w:rFonts w:ascii="Times New Roman" w:hAnsi="Times New Roman" w:cs="Times New Roman"/>
          <w:sz w:val="24"/>
          <w:szCs w:val="24"/>
        </w:rPr>
        <w:t>(наименование отчетного периода -</w:t>
      </w:r>
      <w:proofErr w:type="gramEnd"/>
    </w:p>
    <w:p w:rsidR="00784735" w:rsidRPr="00B7372F" w:rsidRDefault="00784735" w:rsidP="00784735">
      <w:pPr>
        <w:pStyle w:val="ConsPlusNonformat"/>
        <w:widowControl/>
        <w:jc w:val="center"/>
        <w:rPr>
          <w:rFonts w:ascii="Times New Roman" w:hAnsi="Times New Roman" w:cs="Times New Roman"/>
          <w:sz w:val="24"/>
          <w:szCs w:val="24"/>
        </w:rPr>
      </w:pPr>
      <w:proofErr w:type="gramStart"/>
      <w:r w:rsidRPr="00B7372F">
        <w:rPr>
          <w:rFonts w:ascii="Times New Roman" w:hAnsi="Times New Roman" w:cs="Times New Roman"/>
          <w:sz w:val="24"/>
          <w:szCs w:val="24"/>
        </w:rPr>
        <w:t>I квартал, 6 месяцев, 9 месяцев, год)</w:t>
      </w:r>
      <w:proofErr w:type="gramEnd"/>
    </w:p>
    <w:p w:rsidR="00784735" w:rsidRPr="00B7372F" w:rsidRDefault="00784735" w:rsidP="00784735">
      <w:pPr>
        <w:pStyle w:val="ConsPlusNonformat"/>
        <w:widowControl/>
        <w:jc w:val="center"/>
        <w:rPr>
          <w:rFonts w:ascii="Times New Roman" w:hAnsi="Times New Roman" w:cs="Times New Roman"/>
          <w:sz w:val="24"/>
          <w:szCs w:val="24"/>
        </w:rPr>
      </w:pPr>
    </w:p>
    <w:p w:rsidR="00784735" w:rsidRPr="00B7372F" w:rsidRDefault="00784735" w:rsidP="00784735">
      <w:pPr>
        <w:pStyle w:val="ConsPlusNonformat"/>
        <w:widowControl/>
        <w:jc w:val="center"/>
        <w:rPr>
          <w:rFonts w:ascii="Times New Roman" w:hAnsi="Times New Roman" w:cs="Times New Roman"/>
          <w:sz w:val="24"/>
          <w:szCs w:val="24"/>
        </w:rPr>
      </w:pPr>
      <w:r w:rsidRPr="00B7372F">
        <w:rPr>
          <w:rFonts w:ascii="Times New Roman" w:hAnsi="Times New Roman" w:cs="Times New Roman"/>
          <w:sz w:val="24"/>
          <w:szCs w:val="24"/>
        </w:rPr>
        <w:t>_____________________________________________________</w:t>
      </w:r>
    </w:p>
    <w:p w:rsidR="00784735" w:rsidRPr="00B7372F" w:rsidRDefault="00784735" w:rsidP="00784735">
      <w:pPr>
        <w:pStyle w:val="ConsPlusNonformat"/>
        <w:widowControl/>
        <w:jc w:val="center"/>
        <w:rPr>
          <w:rFonts w:ascii="Times New Roman" w:hAnsi="Times New Roman" w:cs="Times New Roman"/>
        </w:rPr>
      </w:pPr>
      <w:proofErr w:type="gramStart"/>
      <w:r w:rsidRPr="00B7372F">
        <w:rPr>
          <w:rFonts w:ascii="Times New Roman" w:hAnsi="Times New Roman" w:cs="Times New Roman"/>
        </w:rPr>
        <w:t>(код и наименование главного администратора</w:t>
      </w:r>
      <w:proofErr w:type="gramEnd"/>
    </w:p>
    <w:p w:rsidR="00784735" w:rsidRPr="00B7372F" w:rsidRDefault="00784735" w:rsidP="00784735">
      <w:pPr>
        <w:pStyle w:val="ConsPlusNonformat"/>
        <w:widowControl/>
        <w:jc w:val="center"/>
        <w:rPr>
          <w:rFonts w:ascii="Times New Roman" w:hAnsi="Times New Roman" w:cs="Times New Roman"/>
        </w:rPr>
      </w:pPr>
      <w:r w:rsidRPr="00B7372F">
        <w:rPr>
          <w:rFonts w:ascii="Times New Roman" w:hAnsi="Times New Roman" w:cs="Times New Roman"/>
        </w:rPr>
        <w:t>доходов  бюджета округа)</w:t>
      </w:r>
    </w:p>
    <w:p w:rsidR="00784735" w:rsidRPr="00B7372F" w:rsidRDefault="00784735" w:rsidP="00784735">
      <w:pPr>
        <w:pStyle w:val="ConsPlusNonformat"/>
        <w:widowControl/>
        <w:rPr>
          <w:rFonts w:ascii="Times New Roman" w:hAnsi="Times New Roman" w:cs="Times New Roman"/>
        </w:rPr>
      </w:pPr>
    </w:p>
    <w:p w:rsidR="00784735" w:rsidRPr="00B7372F" w:rsidRDefault="00784735" w:rsidP="00784735">
      <w:pPr>
        <w:pStyle w:val="ConsPlusNonformat"/>
        <w:widowControl/>
        <w:jc w:val="right"/>
        <w:rPr>
          <w:rFonts w:ascii="Times New Roman" w:hAnsi="Times New Roman" w:cs="Times New Roman"/>
        </w:rPr>
      </w:pPr>
      <w:r w:rsidRPr="00B7372F">
        <w:rPr>
          <w:rFonts w:ascii="Times New Roman" w:hAnsi="Times New Roman" w:cs="Times New Roman"/>
        </w:rPr>
        <w:t xml:space="preserve">    Единица измерения: тыс</w:t>
      </w:r>
      <w:proofErr w:type="gramStart"/>
      <w:r w:rsidRPr="00B7372F">
        <w:rPr>
          <w:rFonts w:ascii="Times New Roman" w:hAnsi="Times New Roman" w:cs="Times New Roman"/>
        </w:rPr>
        <w:t>.р</w:t>
      </w:r>
      <w:proofErr w:type="gramEnd"/>
      <w:r w:rsidRPr="00B7372F">
        <w:rPr>
          <w:rFonts w:ascii="Times New Roman" w:hAnsi="Times New Roman" w:cs="Times New Roman"/>
        </w:rPr>
        <w:t>уб.</w:t>
      </w:r>
    </w:p>
    <w:p w:rsidR="00784735" w:rsidRPr="00B7372F" w:rsidRDefault="00784735" w:rsidP="00784735">
      <w:pPr>
        <w:pStyle w:val="ConsPlusNormal"/>
        <w:widowControl/>
        <w:ind w:firstLine="540"/>
        <w:jc w:val="right"/>
        <w:rPr>
          <w:rFonts w:ascii="Times New Roman" w:hAnsi="Times New Roman" w:cs="Times New Roman"/>
        </w:rPr>
      </w:pPr>
    </w:p>
    <w:tbl>
      <w:tblPr>
        <w:tblW w:w="0" w:type="auto"/>
        <w:tblInd w:w="70" w:type="dxa"/>
        <w:tblLayout w:type="fixed"/>
        <w:tblCellMar>
          <w:left w:w="70" w:type="dxa"/>
          <w:right w:w="70" w:type="dxa"/>
        </w:tblCellMar>
        <w:tblLook w:val="0000"/>
      </w:tblPr>
      <w:tblGrid>
        <w:gridCol w:w="675"/>
        <w:gridCol w:w="945"/>
        <w:gridCol w:w="810"/>
        <w:gridCol w:w="2430"/>
        <w:gridCol w:w="1350"/>
        <w:gridCol w:w="1620"/>
        <w:gridCol w:w="2160"/>
      </w:tblGrid>
      <w:tr w:rsidR="00784735" w:rsidRPr="00B7372F" w:rsidTr="00784735">
        <w:tblPrEx>
          <w:tblCellMar>
            <w:top w:w="0" w:type="dxa"/>
            <w:bottom w:w="0" w:type="dxa"/>
          </w:tblCellMar>
        </w:tblPrEx>
        <w:trPr>
          <w:cantSplit/>
          <w:trHeight w:val="480"/>
        </w:trPr>
        <w:tc>
          <w:tcPr>
            <w:tcW w:w="67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rPr>
            </w:pPr>
            <w:r w:rsidRPr="00B7372F">
              <w:rPr>
                <w:rFonts w:ascii="Times New Roman" w:hAnsi="Times New Roman" w:cs="Times New Roman"/>
              </w:rPr>
              <w:t>РП</w:t>
            </w:r>
          </w:p>
        </w:tc>
        <w:tc>
          <w:tcPr>
            <w:tcW w:w="94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rPr>
            </w:pPr>
            <w:r w:rsidRPr="00B7372F">
              <w:rPr>
                <w:rFonts w:ascii="Times New Roman" w:hAnsi="Times New Roman" w:cs="Times New Roman"/>
              </w:rPr>
              <w:t>КЦСР</w:t>
            </w:r>
          </w:p>
        </w:tc>
        <w:tc>
          <w:tcPr>
            <w:tcW w:w="81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rPr>
            </w:pPr>
            <w:r w:rsidRPr="00B7372F">
              <w:rPr>
                <w:rFonts w:ascii="Times New Roman" w:hAnsi="Times New Roman" w:cs="Times New Roman"/>
              </w:rPr>
              <w:t>КВР</w:t>
            </w:r>
          </w:p>
        </w:tc>
        <w:tc>
          <w:tcPr>
            <w:tcW w:w="243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rPr>
            </w:pPr>
            <w:r w:rsidRPr="00B7372F">
              <w:rPr>
                <w:rFonts w:ascii="Times New Roman" w:hAnsi="Times New Roman" w:cs="Times New Roman"/>
              </w:rPr>
              <w:t>Наименование</w:t>
            </w:r>
          </w:p>
        </w:tc>
        <w:tc>
          <w:tcPr>
            <w:tcW w:w="135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rPr>
            </w:pPr>
            <w:r w:rsidRPr="00B7372F">
              <w:rPr>
                <w:rFonts w:ascii="Times New Roman" w:hAnsi="Times New Roman" w:cs="Times New Roman"/>
              </w:rPr>
              <w:t>Прогноз</w:t>
            </w:r>
          </w:p>
        </w:tc>
        <w:tc>
          <w:tcPr>
            <w:tcW w:w="162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rPr>
            </w:pPr>
            <w:r w:rsidRPr="00B7372F">
              <w:rPr>
                <w:rFonts w:ascii="Times New Roman" w:hAnsi="Times New Roman" w:cs="Times New Roman"/>
              </w:rPr>
              <w:t>Исполнено</w:t>
            </w:r>
          </w:p>
        </w:tc>
        <w:tc>
          <w:tcPr>
            <w:tcW w:w="216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rPr>
            </w:pPr>
            <w:r w:rsidRPr="00B7372F">
              <w:rPr>
                <w:rFonts w:ascii="Times New Roman" w:hAnsi="Times New Roman" w:cs="Times New Roman"/>
              </w:rPr>
              <w:t xml:space="preserve">Причины    </w:t>
            </w:r>
            <w:r w:rsidRPr="00B7372F">
              <w:rPr>
                <w:rFonts w:ascii="Times New Roman" w:hAnsi="Times New Roman" w:cs="Times New Roman"/>
              </w:rPr>
              <w:br/>
              <w:t xml:space="preserve">отклонения от </w:t>
            </w:r>
            <w:r w:rsidRPr="00B7372F">
              <w:rPr>
                <w:rFonts w:ascii="Times New Roman" w:hAnsi="Times New Roman" w:cs="Times New Roman"/>
              </w:rPr>
              <w:br/>
              <w:t>прогноза</w:t>
            </w:r>
          </w:p>
        </w:tc>
      </w:tr>
      <w:tr w:rsidR="00784735" w:rsidRPr="00B7372F" w:rsidTr="00784735">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rPr>
            </w:pPr>
            <w:r w:rsidRPr="00B7372F">
              <w:rPr>
                <w:rFonts w:ascii="Times New Roman" w:hAnsi="Times New Roman" w:cs="Times New Roman"/>
              </w:rPr>
              <w:t>1</w:t>
            </w:r>
          </w:p>
        </w:tc>
        <w:tc>
          <w:tcPr>
            <w:tcW w:w="94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rPr>
            </w:pPr>
            <w:r w:rsidRPr="00B7372F">
              <w:rPr>
                <w:rFonts w:ascii="Times New Roman" w:hAnsi="Times New Roman" w:cs="Times New Roman"/>
              </w:rPr>
              <w:t>2</w:t>
            </w:r>
          </w:p>
        </w:tc>
        <w:tc>
          <w:tcPr>
            <w:tcW w:w="81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rPr>
            </w:pPr>
            <w:r w:rsidRPr="00B7372F">
              <w:rPr>
                <w:rFonts w:ascii="Times New Roman" w:hAnsi="Times New Roman" w:cs="Times New Roman"/>
              </w:rPr>
              <w:t>3</w:t>
            </w:r>
          </w:p>
        </w:tc>
        <w:tc>
          <w:tcPr>
            <w:tcW w:w="243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rPr>
            </w:pPr>
            <w:r w:rsidRPr="00B7372F">
              <w:rPr>
                <w:rFonts w:ascii="Times New Roman" w:hAnsi="Times New Roman" w:cs="Times New Roman"/>
              </w:rPr>
              <w:t>4</w:t>
            </w:r>
          </w:p>
        </w:tc>
        <w:tc>
          <w:tcPr>
            <w:tcW w:w="135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rPr>
            </w:pPr>
            <w:r w:rsidRPr="00B7372F">
              <w:rPr>
                <w:rFonts w:ascii="Times New Roman" w:hAnsi="Times New Roman" w:cs="Times New Roman"/>
              </w:rPr>
              <w:t>5</w:t>
            </w:r>
          </w:p>
        </w:tc>
        <w:tc>
          <w:tcPr>
            <w:tcW w:w="162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rPr>
            </w:pPr>
            <w:r w:rsidRPr="00B7372F">
              <w:rPr>
                <w:rFonts w:ascii="Times New Roman" w:hAnsi="Times New Roman" w:cs="Times New Roman"/>
              </w:rPr>
              <w:t>6</w:t>
            </w:r>
          </w:p>
        </w:tc>
        <w:tc>
          <w:tcPr>
            <w:tcW w:w="216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rPr>
            </w:pPr>
            <w:r w:rsidRPr="00B7372F">
              <w:rPr>
                <w:rFonts w:ascii="Times New Roman" w:hAnsi="Times New Roman" w:cs="Times New Roman"/>
              </w:rPr>
              <w:t>7</w:t>
            </w:r>
          </w:p>
        </w:tc>
      </w:tr>
      <w:tr w:rsidR="00784735" w:rsidRPr="00B7372F" w:rsidTr="00784735">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94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1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243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135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r>
      <w:tr w:rsidR="00784735" w:rsidRPr="00B7372F" w:rsidTr="00784735">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94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1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243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135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r>
      <w:tr w:rsidR="00784735" w:rsidRPr="00B7372F" w:rsidTr="00784735">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94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1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243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135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r>
      <w:tr w:rsidR="00784735" w:rsidRPr="00B7372F" w:rsidTr="00784735">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94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1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243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135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r>
      <w:tr w:rsidR="00784735" w:rsidRPr="00B7372F" w:rsidTr="00784735">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94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1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243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135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r>
      <w:tr w:rsidR="00784735" w:rsidRPr="00B7372F" w:rsidTr="00784735">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94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1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243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r w:rsidRPr="00B7372F">
              <w:rPr>
                <w:rFonts w:ascii="Times New Roman" w:hAnsi="Times New Roman" w:cs="Times New Roman"/>
              </w:rPr>
              <w:t xml:space="preserve">ВСЕГО            </w:t>
            </w:r>
          </w:p>
        </w:tc>
        <w:tc>
          <w:tcPr>
            <w:tcW w:w="135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r>
    </w:tbl>
    <w:p w:rsidR="00784735" w:rsidRPr="00B7372F" w:rsidRDefault="00784735" w:rsidP="00784735">
      <w:pPr>
        <w:pStyle w:val="ConsPlusNormal"/>
        <w:widowControl/>
        <w:ind w:firstLine="540"/>
        <w:jc w:val="both"/>
        <w:rPr>
          <w:rFonts w:ascii="Times New Roman" w:hAnsi="Times New Roman" w:cs="Times New Roman"/>
        </w:rPr>
      </w:pPr>
    </w:p>
    <w:p w:rsidR="00784735" w:rsidRPr="00B7372F" w:rsidRDefault="00784735" w:rsidP="00784735">
      <w:pPr>
        <w:pStyle w:val="ConsPlusNonformat"/>
        <w:widowControl/>
        <w:rPr>
          <w:rFonts w:ascii="Times New Roman" w:hAnsi="Times New Roman" w:cs="Times New Roman"/>
          <w:sz w:val="22"/>
          <w:szCs w:val="22"/>
        </w:rPr>
      </w:pPr>
      <w:r w:rsidRPr="00B7372F">
        <w:rPr>
          <w:rFonts w:ascii="Times New Roman" w:hAnsi="Times New Roman" w:cs="Times New Roman"/>
        </w:rPr>
        <w:t xml:space="preserve">  </w:t>
      </w:r>
      <w:r w:rsidRPr="00B7372F">
        <w:rPr>
          <w:rFonts w:ascii="Times New Roman" w:hAnsi="Times New Roman" w:cs="Times New Roman"/>
          <w:sz w:val="22"/>
          <w:szCs w:val="22"/>
        </w:rPr>
        <w:t>Руководитель (заместитель руководителя)</w:t>
      </w:r>
    </w:p>
    <w:p w:rsidR="00784735" w:rsidRPr="00B7372F" w:rsidRDefault="00784735" w:rsidP="00784735">
      <w:pPr>
        <w:pStyle w:val="ConsPlusNonformat"/>
        <w:widowControl/>
        <w:rPr>
          <w:rFonts w:ascii="Times New Roman" w:hAnsi="Times New Roman" w:cs="Times New Roman"/>
          <w:sz w:val="22"/>
          <w:szCs w:val="22"/>
        </w:rPr>
      </w:pPr>
      <w:r w:rsidRPr="00B7372F">
        <w:rPr>
          <w:rFonts w:ascii="Times New Roman" w:hAnsi="Times New Roman" w:cs="Times New Roman"/>
          <w:sz w:val="22"/>
          <w:szCs w:val="22"/>
        </w:rPr>
        <w:t xml:space="preserve">  главного    распорядителя средств бюджета </w:t>
      </w:r>
    </w:p>
    <w:p w:rsidR="00784735" w:rsidRPr="00B7372F" w:rsidRDefault="00784735" w:rsidP="00784735">
      <w:pPr>
        <w:pStyle w:val="ConsPlusNonformat"/>
        <w:widowControl/>
        <w:rPr>
          <w:rFonts w:ascii="Times New Roman" w:hAnsi="Times New Roman" w:cs="Times New Roman"/>
          <w:sz w:val="22"/>
          <w:szCs w:val="22"/>
        </w:rPr>
      </w:pPr>
      <w:r w:rsidRPr="00B7372F">
        <w:rPr>
          <w:rFonts w:ascii="Times New Roman" w:hAnsi="Times New Roman" w:cs="Times New Roman"/>
          <w:sz w:val="22"/>
          <w:szCs w:val="22"/>
        </w:rPr>
        <w:t xml:space="preserve">  </w:t>
      </w:r>
      <w:r w:rsidRPr="00B7372F">
        <w:rPr>
          <w:rFonts w:ascii="Times New Roman" w:hAnsi="Times New Roman" w:cs="Times New Roman"/>
          <w:color w:val="000000"/>
          <w:spacing w:val="-3"/>
          <w:sz w:val="22"/>
          <w:szCs w:val="22"/>
        </w:rPr>
        <w:t>Калининского    муниципального округа Тверской области</w:t>
      </w:r>
      <w:r w:rsidRPr="00B7372F">
        <w:rPr>
          <w:rFonts w:ascii="Times New Roman" w:hAnsi="Times New Roman" w:cs="Times New Roman"/>
          <w:sz w:val="22"/>
          <w:szCs w:val="22"/>
        </w:rPr>
        <w:t>__________________________________</w:t>
      </w:r>
    </w:p>
    <w:p w:rsidR="00784735" w:rsidRPr="00B7372F" w:rsidRDefault="00784735" w:rsidP="00784735">
      <w:pPr>
        <w:pStyle w:val="ConsPlusNonformat"/>
        <w:widowControl/>
        <w:rPr>
          <w:rFonts w:ascii="Times New Roman" w:hAnsi="Times New Roman" w:cs="Times New Roman"/>
          <w:sz w:val="22"/>
          <w:szCs w:val="22"/>
        </w:rPr>
      </w:pPr>
      <w:r w:rsidRPr="00B7372F">
        <w:rPr>
          <w:rFonts w:ascii="Times New Roman" w:hAnsi="Times New Roman" w:cs="Times New Roman"/>
          <w:sz w:val="22"/>
          <w:szCs w:val="22"/>
        </w:rPr>
        <w:t xml:space="preserve">                                                                                   (подпись, расшифровка подписи)</w:t>
      </w:r>
    </w:p>
    <w:p w:rsidR="00784735" w:rsidRPr="00B7372F" w:rsidRDefault="00784735" w:rsidP="00784735">
      <w:pPr>
        <w:pStyle w:val="ConsPlusNonformat"/>
        <w:widowControl/>
        <w:rPr>
          <w:rFonts w:ascii="Times New Roman" w:hAnsi="Times New Roman" w:cs="Times New Roman"/>
          <w:sz w:val="22"/>
          <w:szCs w:val="22"/>
        </w:rPr>
      </w:pPr>
      <w:r w:rsidRPr="00B7372F">
        <w:rPr>
          <w:rFonts w:ascii="Times New Roman" w:hAnsi="Times New Roman" w:cs="Times New Roman"/>
          <w:sz w:val="22"/>
          <w:szCs w:val="22"/>
        </w:rPr>
        <w:t xml:space="preserve">   </w:t>
      </w:r>
    </w:p>
    <w:p w:rsidR="00784735" w:rsidRPr="00B7372F" w:rsidRDefault="00784735" w:rsidP="00784735">
      <w:pPr>
        <w:pStyle w:val="ConsPlusNonformat"/>
        <w:widowControl/>
        <w:rPr>
          <w:rFonts w:ascii="Times New Roman" w:hAnsi="Times New Roman" w:cs="Times New Roman"/>
          <w:sz w:val="22"/>
          <w:szCs w:val="22"/>
        </w:rPr>
      </w:pPr>
    </w:p>
    <w:p w:rsidR="00784735" w:rsidRPr="00B7372F" w:rsidRDefault="00784735" w:rsidP="00784735">
      <w:pPr>
        <w:pStyle w:val="ConsPlusNonformat"/>
        <w:widowControl/>
        <w:rPr>
          <w:rFonts w:ascii="Times New Roman" w:hAnsi="Times New Roman" w:cs="Times New Roman"/>
          <w:sz w:val="22"/>
          <w:szCs w:val="22"/>
        </w:rPr>
      </w:pPr>
      <w:r w:rsidRPr="00B7372F">
        <w:rPr>
          <w:rFonts w:ascii="Times New Roman" w:hAnsi="Times New Roman" w:cs="Times New Roman"/>
          <w:sz w:val="22"/>
          <w:szCs w:val="22"/>
        </w:rPr>
        <w:t xml:space="preserve"> _______________________________</w:t>
      </w:r>
    </w:p>
    <w:p w:rsidR="00784735" w:rsidRPr="00B7372F" w:rsidRDefault="00784735" w:rsidP="00784735">
      <w:pPr>
        <w:pStyle w:val="ConsPlusNonformat"/>
        <w:widowControl/>
        <w:rPr>
          <w:rFonts w:ascii="Times New Roman" w:hAnsi="Times New Roman" w:cs="Times New Roman"/>
          <w:sz w:val="22"/>
          <w:szCs w:val="22"/>
        </w:rPr>
      </w:pPr>
      <w:r w:rsidRPr="00B7372F">
        <w:rPr>
          <w:rFonts w:ascii="Times New Roman" w:hAnsi="Times New Roman" w:cs="Times New Roman"/>
          <w:sz w:val="22"/>
          <w:szCs w:val="22"/>
        </w:rPr>
        <w:t xml:space="preserve">      Ф.И.О. исполнителя, телефон              "____" _______________ 20__ _ г.</w:t>
      </w:r>
    </w:p>
    <w:p w:rsidR="00784735" w:rsidRPr="00B7372F" w:rsidRDefault="00784735" w:rsidP="00784735">
      <w:pPr>
        <w:pStyle w:val="ConsPlusNonformat"/>
        <w:widowControl/>
        <w:rPr>
          <w:rFonts w:ascii="Times New Roman" w:hAnsi="Times New Roman" w:cs="Times New Roman"/>
          <w:sz w:val="22"/>
          <w:szCs w:val="22"/>
        </w:rPr>
      </w:pPr>
    </w:p>
    <w:p w:rsidR="00784735" w:rsidRPr="00B7372F" w:rsidRDefault="00784735" w:rsidP="00784735">
      <w:pPr>
        <w:pStyle w:val="ConsPlusNonformat"/>
        <w:widowControl/>
        <w:rPr>
          <w:rFonts w:ascii="Times New Roman" w:hAnsi="Times New Roman" w:cs="Times New Roman"/>
        </w:rPr>
        <w:sectPr w:rsidR="00784735" w:rsidRPr="00B7372F" w:rsidSect="00270079">
          <w:pgSz w:w="11906" w:h="16838" w:code="9"/>
          <w:pgMar w:top="1134" w:right="1701" w:bottom="1134" w:left="851" w:header="720" w:footer="720" w:gutter="0"/>
          <w:cols w:space="720"/>
        </w:sectPr>
      </w:pPr>
    </w:p>
    <w:p w:rsidR="00784735" w:rsidRPr="00B7372F" w:rsidRDefault="00784735" w:rsidP="00784735">
      <w:pPr>
        <w:pStyle w:val="ConsPlusNormal"/>
        <w:widowControl/>
        <w:ind w:firstLine="540"/>
        <w:jc w:val="both"/>
        <w:rPr>
          <w:rFonts w:ascii="Times New Roman" w:hAnsi="Times New Roman" w:cs="Times New Roman"/>
          <w:sz w:val="24"/>
          <w:szCs w:val="24"/>
        </w:rPr>
      </w:pPr>
    </w:p>
    <w:p w:rsidR="00784735" w:rsidRPr="00B7372F" w:rsidRDefault="00784735" w:rsidP="00784735">
      <w:pPr>
        <w:pStyle w:val="ConsPlusNormal"/>
        <w:widowControl/>
        <w:ind w:right="-172" w:firstLine="0"/>
        <w:jc w:val="right"/>
        <w:outlineLvl w:val="1"/>
        <w:rPr>
          <w:rFonts w:ascii="Times New Roman" w:hAnsi="Times New Roman" w:cs="Times New Roman"/>
          <w:sz w:val="24"/>
          <w:szCs w:val="24"/>
        </w:rPr>
      </w:pPr>
      <w:r w:rsidRPr="00B7372F">
        <w:rPr>
          <w:rFonts w:ascii="Times New Roman" w:hAnsi="Times New Roman" w:cs="Times New Roman"/>
          <w:sz w:val="24"/>
          <w:szCs w:val="24"/>
        </w:rPr>
        <w:t>Приложение  10</w:t>
      </w:r>
    </w:p>
    <w:p w:rsidR="00784735" w:rsidRPr="00B7372F" w:rsidRDefault="00784735" w:rsidP="00B7372F">
      <w:pPr>
        <w:shd w:val="clear" w:color="auto" w:fill="FFFFFF"/>
        <w:spacing w:after="0" w:line="302" w:lineRule="exact"/>
        <w:ind w:left="720" w:right="-170" w:firstLine="686"/>
        <w:jc w:val="right"/>
        <w:rPr>
          <w:rFonts w:ascii="Times New Roman" w:hAnsi="Times New Roman" w:cs="Times New Roman"/>
          <w:bCs/>
          <w:spacing w:val="-1"/>
        </w:rPr>
      </w:pPr>
      <w:r w:rsidRPr="00B7372F">
        <w:rPr>
          <w:rFonts w:ascii="Times New Roman" w:hAnsi="Times New Roman" w:cs="Times New Roman"/>
        </w:rPr>
        <w:t xml:space="preserve">к  Порядку </w:t>
      </w:r>
      <w:r w:rsidRPr="00B7372F">
        <w:rPr>
          <w:rFonts w:ascii="Times New Roman" w:hAnsi="Times New Roman" w:cs="Times New Roman"/>
          <w:bCs/>
          <w:spacing w:val="-1"/>
        </w:rPr>
        <w:t>составления и ведения кассового</w:t>
      </w:r>
    </w:p>
    <w:p w:rsidR="00784735" w:rsidRPr="00B7372F" w:rsidRDefault="00784735" w:rsidP="00B7372F">
      <w:pPr>
        <w:shd w:val="clear" w:color="auto" w:fill="FFFFFF"/>
        <w:spacing w:after="0" w:line="302" w:lineRule="exact"/>
        <w:ind w:left="720" w:right="-170" w:firstLine="686"/>
        <w:jc w:val="right"/>
        <w:rPr>
          <w:rFonts w:ascii="Times New Roman" w:hAnsi="Times New Roman" w:cs="Times New Roman"/>
          <w:color w:val="000000"/>
          <w:spacing w:val="-3"/>
        </w:rPr>
      </w:pPr>
      <w:r w:rsidRPr="00B7372F">
        <w:rPr>
          <w:rFonts w:ascii="Times New Roman" w:hAnsi="Times New Roman" w:cs="Times New Roman"/>
          <w:bCs/>
          <w:spacing w:val="-1"/>
        </w:rPr>
        <w:t xml:space="preserve"> плана исполнения </w:t>
      </w:r>
      <w:r w:rsidRPr="00B7372F">
        <w:rPr>
          <w:rFonts w:ascii="Times New Roman" w:hAnsi="Times New Roman" w:cs="Times New Roman"/>
          <w:bCs/>
          <w:spacing w:val="-2"/>
        </w:rPr>
        <w:t xml:space="preserve">бюджета </w:t>
      </w:r>
      <w:r w:rsidRPr="00B7372F">
        <w:rPr>
          <w:rFonts w:ascii="Times New Roman" w:hAnsi="Times New Roman" w:cs="Times New Roman"/>
          <w:color w:val="000000"/>
          <w:spacing w:val="-3"/>
        </w:rPr>
        <w:t>Калининского</w:t>
      </w:r>
    </w:p>
    <w:p w:rsidR="00784735" w:rsidRPr="00B7372F" w:rsidRDefault="00784735" w:rsidP="00B7372F">
      <w:pPr>
        <w:shd w:val="clear" w:color="auto" w:fill="FFFFFF"/>
        <w:spacing w:after="0" w:line="302" w:lineRule="exact"/>
        <w:ind w:left="720" w:right="-170" w:firstLine="686"/>
        <w:jc w:val="right"/>
        <w:rPr>
          <w:rFonts w:ascii="Times New Roman" w:hAnsi="Times New Roman" w:cs="Times New Roman"/>
          <w:color w:val="000000"/>
          <w:spacing w:val="-3"/>
        </w:rPr>
      </w:pPr>
      <w:r w:rsidRPr="00B7372F">
        <w:rPr>
          <w:rFonts w:ascii="Times New Roman" w:hAnsi="Times New Roman" w:cs="Times New Roman"/>
          <w:color w:val="000000"/>
          <w:spacing w:val="-3"/>
        </w:rPr>
        <w:t>муниципального округа Тверской области</w:t>
      </w:r>
    </w:p>
    <w:p w:rsidR="00784735" w:rsidRPr="00B7372F" w:rsidRDefault="00784735" w:rsidP="00B7372F">
      <w:pPr>
        <w:pStyle w:val="ConsPlusNormal"/>
        <w:widowControl/>
        <w:ind w:right="-170" w:firstLine="0"/>
        <w:jc w:val="right"/>
        <w:rPr>
          <w:rFonts w:ascii="Times New Roman" w:hAnsi="Times New Roman" w:cs="Times New Roman"/>
          <w:sz w:val="24"/>
          <w:szCs w:val="24"/>
        </w:rPr>
      </w:pPr>
      <w:r w:rsidRPr="00B7372F">
        <w:rPr>
          <w:rFonts w:ascii="Times New Roman" w:hAnsi="Times New Roman" w:cs="Times New Roman"/>
          <w:bCs/>
          <w:spacing w:val="-2"/>
          <w:sz w:val="24"/>
          <w:szCs w:val="24"/>
        </w:rPr>
        <w:t>в текущем финансовом году</w:t>
      </w:r>
    </w:p>
    <w:p w:rsidR="00784735" w:rsidRPr="00B7372F" w:rsidRDefault="00784735" w:rsidP="00784735">
      <w:pPr>
        <w:pStyle w:val="ConsPlusNormal"/>
        <w:widowControl/>
        <w:ind w:firstLine="540"/>
        <w:jc w:val="center"/>
        <w:rPr>
          <w:rFonts w:ascii="Times New Roman" w:hAnsi="Times New Roman" w:cs="Times New Roman"/>
          <w:sz w:val="24"/>
          <w:szCs w:val="24"/>
        </w:rPr>
      </w:pPr>
    </w:p>
    <w:p w:rsidR="00784735" w:rsidRPr="00B7372F" w:rsidRDefault="00784735" w:rsidP="00784735">
      <w:pPr>
        <w:pStyle w:val="ConsPlusNormal"/>
        <w:widowControl/>
        <w:ind w:firstLine="540"/>
        <w:jc w:val="both"/>
        <w:rPr>
          <w:rFonts w:ascii="Times New Roman" w:hAnsi="Times New Roman" w:cs="Times New Roman"/>
          <w:sz w:val="24"/>
          <w:szCs w:val="24"/>
        </w:rPr>
      </w:pPr>
    </w:p>
    <w:p w:rsidR="00784735" w:rsidRPr="00B7372F" w:rsidRDefault="00784735" w:rsidP="00784735">
      <w:pPr>
        <w:pStyle w:val="ConsPlusNormal"/>
        <w:widowControl/>
        <w:ind w:firstLine="0"/>
        <w:jc w:val="center"/>
        <w:rPr>
          <w:rFonts w:ascii="Times New Roman" w:hAnsi="Times New Roman" w:cs="Times New Roman"/>
          <w:sz w:val="24"/>
          <w:szCs w:val="24"/>
        </w:rPr>
      </w:pPr>
      <w:r w:rsidRPr="00B7372F">
        <w:rPr>
          <w:rFonts w:ascii="Times New Roman" w:hAnsi="Times New Roman" w:cs="Times New Roman"/>
          <w:sz w:val="24"/>
          <w:szCs w:val="24"/>
        </w:rPr>
        <w:t xml:space="preserve">ПРОГНОЗ </w:t>
      </w:r>
    </w:p>
    <w:p w:rsidR="00784735" w:rsidRPr="00B7372F" w:rsidRDefault="00784735" w:rsidP="00784735">
      <w:pPr>
        <w:pStyle w:val="ConsPlusNormal"/>
        <w:widowControl/>
        <w:ind w:firstLine="0"/>
        <w:jc w:val="center"/>
        <w:rPr>
          <w:rFonts w:ascii="Times New Roman" w:hAnsi="Times New Roman" w:cs="Times New Roman"/>
          <w:sz w:val="24"/>
          <w:szCs w:val="24"/>
        </w:rPr>
      </w:pPr>
      <w:r w:rsidRPr="00B7372F">
        <w:rPr>
          <w:rFonts w:ascii="Times New Roman" w:hAnsi="Times New Roman" w:cs="Times New Roman"/>
          <w:sz w:val="24"/>
          <w:szCs w:val="24"/>
        </w:rPr>
        <w:t>КАССОВЫХ ПОСТУПЛЕНИЙ И ПЕРЕЧИСЛЕНИЙ С ПОКВАРТАЛЬНЫМ И ПОМЕСЯЧНЫМ РАСПРЕДЕЛЕНИЕМ</w:t>
      </w:r>
    </w:p>
    <w:p w:rsidR="00784735" w:rsidRPr="00B7372F" w:rsidRDefault="00784735" w:rsidP="00784735">
      <w:pPr>
        <w:pStyle w:val="ConsPlusNormal"/>
        <w:widowControl/>
        <w:ind w:firstLine="0"/>
        <w:jc w:val="center"/>
        <w:rPr>
          <w:rFonts w:ascii="Times New Roman" w:hAnsi="Times New Roman" w:cs="Times New Roman"/>
          <w:sz w:val="24"/>
          <w:szCs w:val="24"/>
        </w:rPr>
      </w:pPr>
      <w:r w:rsidRPr="00B7372F">
        <w:rPr>
          <w:rFonts w:ascii="Times New Roman" w:hAnsi="Times New Roman" w:cs="Times New Roman"/>
          <w:sz w:val="24"/>
          <w:szCs w:val="24"/>
        </w:rPr>
        <w:t xml:space="preserve"> ПО ИСТОЧНИКАМ ФИНАНСИРОВАНИЯ ДЕФИЦИТА  БЮДЖЕТА КАЛИНИНСКОГО МУНИЦИПАЛЬНОГО ОКРУГА </w:t>
      </w:r>
    </w:p>
    <w:p w:rsidR="00784735" w:rsidRPr="00B7372F" w:rsidRDefault="00784735" w:rsidP="00784735">
      <w:pPr>
        <w:pStyle w:val="ConsPlusNormal"/>
        <w:widowControl/>
        <w:ind w:firstLine="0"/>
        <w:jc w:val="center"/>
        <w:rPr>
          <w:rFonts w:ascii="Times New Roman" w:hAnsi="Times New Roman" w:cs="Times New Roman"/>
          <w:sz w:val="24"/>
          <w:szCs w:val="24"/>
        </w:rPr>
      </w:pPr>
      <w:r w:rsidRPr="00B7372F">
        <w:rPr>
          <w:rFonts w:ascii="Times New Roman" w:hAnsi="Times New Roman" w:cs="Times New Roman"/>
          <w:sz w:val="24"/>
          <w:szCs w:val="24"/>
        </w:rPr>
        <w:t>ТВЕРСКОЙ ОБЛАСТИ</w:t>
      </w:r>
    </w:p>
    <w:p w:rsidR="00784735" w:rsidRPr="00B7372F" w:rsidRDefault="00784735" w:rsidP="00784735">
      <w:pPr>
        <w:pStyle w:val="ConsPlusNormal"/>
        <w:widowControl/>
        <w:ind w:firstLine="0"/>
        <w:jc w:val="center"/>
        <w:rPr>
          <w:rFonts w:ascii="Times New Roman" w:hAnsi="Times New Roman" w:cs="Times New Roman"/>
          <w:sz w:val="24"/>
          <w:szCs w:val="24"/>
        </w:rPr>
      </w:pPr>
      <w:r w:rsidRPr="00B7372F">
        <w:rPr>
          <w:rFonts w:ascii="Times New Roman" w:hAnsi="Times New Roman" w:cs="Times New Roman"/>
          <w:sz w:val="24"/>
          <w:szCs w:val="24"/>
        </w:rPr>
        <w:t>на 20 ___ год</w:t>
      </w:r>
    </w:p>
    <w:p w:rsidR="00784735" w:rsidRPr="00B7372F" w:rsidRDefault="00784735" w:rsidP="00784735">
      <w:pPr>
        <w:pStyle w:val="ConsPlusNormal"/>
        <w:widowControl/>
        <w:ind w:firstLine="540"/>
        <w:jc w:val="both"/>
        <w:rPr>
          <w:rFonts w:ascii="Times New Roman" w:hAnsi="Times New Roman" w:cs="Times New Roman"/>
        </w:rPr>
      </w:pPr>
    </w:p>
    <w:p w:rsidR="00784735" w:rsidRPr="00B7372F" w:rsidRDefault="00784735" w:rsidP="00784735">
      <w:pPr>
        <w:pStyle w:val="ConsPlusNormal"/>
        <w:widowControl/>
        <w:ind w:firstLine="540"/>
        <w:jc w:val="right"/>
        <w:rPr>
          <w:rFonts w:ascii="Times New Roman" w:hAnsi="Times New Roman" w:cs="Times New Roman"/>
        </w:rPr>
      </w:pPr>
      <w:r w:rsidRPr="00B7372F">
        <w:rPr>
          <w:rFonts w:ascii="Times New Roman" w:hAnsi="Times New Roman" w:cs="Times New Roman"/>
        </w:rPr>
        <w:t>Единица измерения: тыс. руб.</w:t>
      </w:r>
    </w:p>
    <w:p w:rsidR="00784735" w:rsidRPr="00B7372F" w:rsidRDefault="00784735" w:rsidP="00784735">
      <w:pPr>
        <w:pStyle w:val="ConsPlusNormal"/>
        <w:widowControl/>
        <w:ind w:firstLine="0"/>
        <w:jc w:val="both"/>
        <w:rPr>
          <w:rFonts w:ascii="Times New Roman" w:hAnsi="Times New Roman" w:cs="Times New Roman"/>
        </w:rPr>
      </w:pPr>
    </w:p>
    <w:tbl>
      <w:tblPr>
        <w:tblW w:w="15300" w:type="dxa"/>
        <w:tblInd w:w="70" w:type="dxa"/>
        <w:tblLayout w:type="fixed"/>
        <w:tblCellMar>
          <w:left w:w="70" w:type="dxa"/>
          <w:right w:w="70" w:type="dxa"/>
        </w:tblCellMar>
        <w:tblLook w:val="0000"/>
      </w:tblPr>
      <w:tblGrid>
        <w:gridCol w:w="993"/>
        <w:gridCol w:w="222"/>
        <w:gridCol w:w="770"/>
        <w:gridCol w:w="1843"/>
        <w:gridCol w:w="708"/>
        <w:gridCol w:w="709"/>
        <w:gridCol w:w="851"/>
        <w:gridCol w:w="567"/>
        <w:gridCol w:w="708"/>
        <w:gridCol w:w="684"/>
        <w:gridCol w:w="540"/>
        <w:gridCol w:w="619"/>
        <w:gridCol w:w="709"/>
        <w:gridCol w:w="567"/>
        <w:gridCol w:w="709"/>
        <w:gridCol w:w="726"/>
        <w:gridCol w:w="720"/>
        <w:gridCol w:w="540"/>
        <w:gridCol w:w="720"/>
        <w:gridCol w:w="720"/>
        <w:gridCol w:w="675"/>
      </w:tblGrid>
      <w:tr w:rsidR="00784735" w:rsidRPr="00B7372F" w:rsidTr="00784735">
        <w:tblPrEx>
          <w:tblCellMar>
            <w:top w:w="0" w:type="dxa"/>
            <w:bottom w:w="0" w:type="dxa"/>
          </w:tblCellMar>
        </w:tblPrEx>
        <w:trPr>
          <w:cantSplit/>
          <w:trHeight w:val="240"/>
        </w:trPr>
        <w:tc>
          <w:tcPr>
            <w:tcW w:w="1985" w:type="dxa"/>
            <w:gridSpan w:val="3"/>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rPr>
            </w:pPr>
            <w:r w:rsidRPr="00B7372F">
              <w:rPr>
                <w:rFonts w:ascii="Times New Roman" w:hAnsi="Times New Roman" w:cs="Times New Roman"/>
              </w:rPr>
              <w:t>Код</w:t>
            </w:r>
          </w:p>
        </w:tc>
        <w:tc>
          <w:tcPr>
            <w:tcW w:w="1843" w:type="dxa"/>
            <w:vMerge w:val="restart"/>
            <w:tcBorders>
              <w:top w:val="single" w:sz="6" w:space="0" w:color="auto"/>
              <w:left w:val="single" w:sz="6" w:space="0" w:color="auto"/>
              <w:bottom w:val="nil"/>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rPr>
            </w:pPr>
            <w:r w:rsidRPr="00B7372F">
              <w:rPr>
                <w:rFonts w:ascii="Times New Roman" w:hAnsi="Times New Roman" w:cs="Times New Roman"/>
              </w:rPr>
              <w:t>Наименование</w:t>
            </w:r>
          </w:p>
        </w:tc>
        <w:tc>
          <w:tcPr>
            <w:tcW w:w="708" w:type="dxa"/>
            <w:vMerge w:val="restart"/>
            <w:tcBorders>
              <w:top w:val="single" w:sz="6" w:space="0" w:color="auto"/>
              <w:left w:val="single" w:sz="6" w:space="0" w:color="auto"/>
              <w:bottom w:val="nil"/>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rPr>
            </w:pPr>
            <w:r w:rsidRPr="00B7372F">
              <w:rPr>
                <w:rFonts w:ascii="Times New Roman" w:hAnsi="Times New Roman" w:cs="Times New Roman"/>
              </w:rPr>
              <w:t>Сумма</w:t>
            </w:r>
            <w:r w:rsidRPr="00B7372F">
              <w:rPr>
                <w:rFonts w:ascii="Times New Roman" w:hAnsi="Times New Roman" w:cs="Times New Roman"/>
              </w:rPr>
              <w:br/>
              <w:t xml:space="preserve">на  </w:t>
            </w:r>
            <w:r w:rsidRPr="00B7372F">
              <w:rPr>
                <w:rFonts w:ascii="Times New Roman" w:hAnsi="Times New Roman" w:cs="Times New Roman"/>
              </w:rPr>
              <w:br/>
              <w:t>год</w:t>
            </w:r>
          </w:p>
        </w:tc>
        <w:tc>
          <w:tcPr>
            <w:tcW w:w="10764" w:type="dxa"/>
            <w:gridSpan w:val="16"/>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rPr>
            </w:pPr>
            <w:r w:rsidRPr="00B7372F">
              <w:rPr>
                <w:rFonts w:ascii="Times New Roman" w:hAnsi="Times New Roman" w:cs="Times New Roman"/>
              </w:rPr>
              <w:t>в том числе:</w:t>
            </w:r>
          </w:p>
        </w:tc>
      </w:tr>
      <w:tr w:rsidR="00784735" w:rsidRPr="00B7372F" w:rsidTr="00784735">
        <w:tblPrEx>
          <w:tblCellMar>
            <w:top w:w="0" w:type="dxa"/>
            <w:bottom w:w="0" w:type="dxa"/>
          </w:tblCellMar>
        </w:tblPrEx>
        <w:trPr>
          <w:cantSplit/>
          <w:trHeight w:val="1680"/>
        </w:trPr>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sz w:val="18"/>
                <w:szCs w:val="18"/>
              </w:rPr>
            </w:pPr>
            <w:r w:rsidRPr="00B7372F">
              <w:rPr>
                <w:rFonts w:ascii="Times New Roman" w:hAnsi="Times New Roman" w:cs="Times New Roman"/>
                <w:sz w:val="18"/>
                <w:szCs w:val="18"/>
              </w:rPr>
              <w:t>главного</w:t>
            </w:r>
            <w:r w:rsidRPr="00B7372F">
              <w:rPr>
                <w:rFonts w:ascii="Times New Roman" w:hAnsi="Times New Roman" w:cs="Times New Roman"/>
                <w:sz w:val="18"/>
                <w:szCs w:val="18"/>
              </w:rPr>
              <w:br/>
            </w:r>
            <w:proofErr w:type="spellStart"/>
            <w:r w:rsidRPr="00B7372F">
              <w:rPr>
                <w:rFonts w:ascii="Times New Roman" w:hAnsi="Times New Roman" w:cs="Times New Roman"/>
                <w:sz w:val="18"/>
                <w:szCs w:val="18"/>
              </w:rPr>
              <w:t>админ</w:t>
            </w:r>
            <w:proofErr w:type="gramStart"/>
            <w:r w:rsidRPr="00B7372F">
              <w:rPr>
                <w:rFonts w:ascii="Times New Roman" w:hAnsi="Times New Roman" w:cs="Times New Roman"/>
                <w:sz w:val="18"/>
                <w:szCs w:val="18"/>
              </w:rPr>
              <w:t>и</w:t>
            </w:r>
            <w:proofErr w:type="spellEnd"/>
            <w:r w:rsidRPr="00B7372F">
              <w:rPr>
                <w:rFonts w:ascii="Times New Roman" w:hAnsi="Times New Roman" w:cs="Times New Roman"/>
                <w:sz w:val="18"/>
                <w:szCs w:val="18"/>
              </w:rPr>
              <w:t>-</w:t>
            </w:r>
            <w:proofErr w:type="gramEnd"/>
            <w:r w:rsidRPr="00B7372F">
              <w:rPr>
                <w:rFonts w:ascii="Times New Roman" w:hAnsi="Times New Roman" w:cs="Times New Roman"/>
                <w:sz w:val="18"/>
                <w:szCs w:val="18"/>
              </w:rPr>
              <w:t xml:space="preserve"> </w:t>
            </w:r>
            <w:r w:rsidRPr="00B7372F">
              <w:rPr>
                <w:rFonts w:ascii="Times New Roman" w:hAnsi="Times New Roman" w:cs="Times New Roman"/>
                <w:sz w:val="18"/>
                <w:szCs w:val="18"/>
              </w:rPr>
              <w:br/>
            </w:r>
            <w:proofErr w:type="spellStart"/>
            <w:r w:rsidRPr="00B7372F">
              <w:rPr>
                <w:rFonts w:ascii="Times New Roman" w:hAnsi="Times New Roman" w:cs="Times New Roman"/>
                <w:sz w:val="18"/>
                <w:szCs w:val="18"/>
              </w:rPr>
              <w:t>стратора</w:t>
            </w:r>
            <w:proofErr w:type="spellEnd"/>
            <w:r w:rsidRPr="00B7372F">
              <w:rPr>
                <w:rFonts w:ascii="Times New Roman" w:hAnsi="Times New Roman" w:cs="Times New Roman"/>
                <w:sz w:val="18"/>
                <w:szCs w:val="18"/>
              </w:rPr>
              <w:br/>
            </w:r>
            <w:proofErr w:type="spellStart"/>
            <w:r w:rsidRPr="00B7372F">
              <w:rPr>
                <w:rFonts w:ascii="Times New Roman" w:hAnsi="Times New Roman" w:cs="Times New Roman"/>
                <w:sz w:val="18"/>
                <w:szCs w:val="18"/>
              </w:rPr>
              <w:t>источни</w:t>
            </w:r>
            <w:proofErr w:type="spellEnd"/>
            <w:r w:rsidRPr="00B7372F">
              <w:rPr>
                <w:rFonts w:ascii="Times New Roman" w:hAnsi="Times New Roman" w:cs="Times New Roman"/>
                <w:sz w:val="18"/>
                <w:szCs w:val="18"/>
              </w:rPr>
              <w:t>-</w:t>
            </w:r>
            <w:r w:rsidRPr="00B7372F">
              <w:rPr>
                <w:rFonts w:ascii="Times New Roman" w:hAnsi="Times New Roman" w:cs="Times New Roman"/>
                <w:sz w:val="18"/>
                <w:szCs w:val="18"/>
              </w:rPr>
              <w:br/>
              <w:t xml:space="preserve">ков     </w:t>
            </w:r>
            <w:r w:rsidRPr="00B7372F">
              <w:rPr>
                <w:rFonts w:ascii="Times New Roman" w:hAnsi="Times New Roman" w:cs="Times New Roman"/>
                <w:sz w:val="18"/>
                <w:szCs w:val="18"/>
              </w:rPr>
              <w:br/>
            </w:r>
            <w:proofErr w:type="spellStart"/>
            <w:r w:rsidRPr="00B7372F">
              <w:rPr>
                <w:rFonts w:ascii="Times New Roman" w:hAnsi="Times New Roman" w:cs="Times New Roman"/>
                <w:sz w:val="18"/>
                <w:szCs w:val="18"/>
              </w:rPr>
              <w:t>финанси</w:t>
            </w:r>
            <w:proofErr w:type="spellEnd"/>
            <w:r w:rsidRPr="00B7372F">
              <w:rPr>
                <w:rFonts w:ascii="Times New Roman" w:hAnsi="Times New Roman" w:cs="Times New Roman"/>
                <w:sz w:val="18"/>
                <w:szCs w:val="18"/>
              </w:rPr>
              <w:t>-</w:t>
            </w:r>
            <w:r w:rsidRPr="00B7372F">
              <w:rPr>
                <w:rFonts w:ascii="Times New Roman" w:hAnsi="Times New Roman" w:cs="Times New Roman"/>
                <w:sz w:val="18"/>
                <w:szCs w:val="18"/>
              </w:rPr>
              <w:br/>
            </w:r>
            <w:proofErr w:type="spellStart"/>
            <w:r w:rsidRPr="00B7372F">
              <w:rPr>
                <w:rFonts w:ascii="Times New Roman" w:hAnsi="Times New Roman" w:cs="Times New Roman"/>
                <w:sz w:val="18"/>
                <w:szCs w:val="18"/>
              </w:rPr>
              <w:t>рования</w:t>
            </w:r>
            <w:proofErr w:type="spellEnd"/>
            <w:r w:rsidRPr="00B7372F">
              <w:rPr>
                <w:rFonts w:ascii="Times New Roman" w:hAnsi="Times New Roman" w:cs="Times New Roman"/>
                <w:sz w:val="18"/>
                <w:szCs w:val="18"/>
              </w:rPr>
              <w:t xml:space="preserve"> </w:t>
            </w:r>
            <w:r w:rsidRPr="00B7372F">
              <w:rPr>
                <w:rFonts w:ascii="Times New Roman" w:hAnsi="Times New Roman" w:cs="Times New Roman"/>
                <w:sz w:val="18"/>
                <w:szCs w:val="18"/>
              </w:rPr>
              <w:br/>
              <w:t>дефицита</w:t>
            </w:r>
            <w:r w:rsidRPr="00B7372F">
              <w:rPr>
                <w:rFonts w:ascii="Times New Roman" w:hAnsi="Times New Roman" w:cs="Times New Roman"/>
                <w:sz w:val="18"/>
                <w:szCs w:val="18"/>
              </w:rPr>
              <w:br/>
              <w:t>бюджета округа</w:t>
            </w:r>
          </w:p>
        </w:tc>
        <w:tc>
          <w:tcPr>
            <w:tcW w:w="992" w:type="dxa"/>
            <w:gridSpan w:val="2"/>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sz w:val="18"/>
                <w:szCs w:val="18"/>
              </w:rPr>
            </w:pPr>
            <w:proofErr w:type="spellStart"/>
            <w:r w:rsidRPr="00B7372F">
              <w:rPr>
                <w:rFonts w:ascii="Times New Roman" w:hAnsi="Times New Roman" w:cs="Times New Roman"/>
                <w:sz w:val="18"/>
                <w:szCs w:val="18"/>
              </w:rPr>
              <w:t>источни-ка</w:t>
            </w:r>
            <w:proofErr w:type="spellEnd"/>
            <w:r w:rsidRPr="00B7372F">
              <w:rPr>
                <w:rFonts w:ascii="Times New Roman" w:hAnsi="Times New Roman" w:cs="Times New Roman"/>
                <w:sz w:val="18"/>
                <w:szCs w:val="18"/>
              </w:rPr>
              <w:br/>
            </w:r>
            <w:proofErr w:type="spellStart"/>
            <w:r w:rsidRPr="00B7372F">
              <w:rPr>
                <w:rFonts w:ascii="Times New Roman" w:hAnsi="Times New Roman" w:cs="Times New Roman"/>
                <w:sz w:val="18"/>
                <w:szCs w:val="18"/>
              </w:rPr>
              <w:t>финанс</w:t>
            </w:r>
            <w:proofErr w:type="gramStart"/>
            <w:r w:rsidRPr="00B7372F">
              <w:rPr>
                <w:rFonts w:ascii="Times New Roman" w:hAnsi="Times New Roman" w:cs="Times New Roman"/>
                <w:sz w:val="18"/>
                <w:szCs w:val="18"/>
              </w:rPr>
              <w:t>и</w:t>
            </w:r>
            <w:proofErr w:type="spellEnd"/>
            <w:r w:rsidRPr="00B7372F">
              <w:rPr>
                <w:rFonts w:ascii="Times New Roman" w:hAnsi="Times New Roman" w:cs="Times New Roman"/>
                <w:sz w:val="18"/>
                <w:szCs w:val="18"/>
              </w:rPr>
              <w:t>-</w:t>
            </w:r>
            <w:proofErr w:type="gramEnd"/>
            <w:r w:rsidRPr="00B7372F">
              <w:rPr>
                <w:rFonts w:ascii="Times New Roman" w:hAnsi="Times New Roman" w:cs="Times New Roman"/>
                <w:sz w:val="18"/>
                <w:szCs w:val="18"/>
              </w:rPr>
              <w:t xml:space="preserve"> </w:t>
            </w:r>
            <w:r w:rsidRPr="00B7372F">
              <w:rPr>
                <w:rFonts w:ascii="Times New Roman" w:hAnsi="Times New Roman" w:cs="Times New Roman"/>
                <w:sz w:val="18"/>
                <w:szCs w:val="18"/>
              </w:rPr>
              <w:br/>
            </w:r>
            <w:proofErr w:type="spellStart"/>
            <w:r w:rsidRPr="00B7372F">
              <w:rPr>
                <w:rFonts w:ascii="Times New Roman" w:hAnsi="Times New Roman" w:cs="Times New Roman"/>
                <w:sz w:val="18"/>
                <w:szCs w:val="18"/>
              </w:rPr>
              <w:t>рования</w:t>
            </w:r>
            <w:proofErr w:type="spellEnd"/>
            <w:r w:rsidRPr="00B7372F">
              <w:rPr>
                <w:rFonts w:ascii="Times New Roman" w:hAnsi="Times New Roman" w:cs="Times New Roman"/>
                <w:sz w:val="18"/>
                <w:szCs w:val="18"/>
              </w:rPr>
              <w:t xml:space="preserve">  </w:t>
            </w:r>
            <w:r w:rsidRPr="00B7372F">
              <w:rPr>
                <w:rFonts w:ascii="Times New Roman" w:hAnsi="Times New Roman" w:cs="Times New Roman"/>
                <w:sz w:val="18"/>
                <w:szCs w:val="18"/>
              </w:rPr>
              <w:br/>
              <w:t xml:space="preserve">дефицита </w:t>
            </w:r>
            <w:r w:rsidRPr="00B7372F">
              <w:rPr>
                <w:rFonts w:ascii="Times New Roman" w:hAnsi="Times New Roman" w:cs="Times New Roman"/>
                <w:sz w:val="18"/>
                <w:szCs w:val="18"/>
              </w:rPr>
              <w:br/>
              <w:t>бюджета округа</w:t>
            </w:r>
          </w:p>
        </w:tc>
        <w:tc>
          <w:tcPr>
            <w:tcW w:w="1843" w:type="dxa"/>
            <w:vMerge/>
            <w:tcBorders>
              <w:top w:val="nil"/>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sz w:val="18"/>
                <w:szCs w:val="18"/>
              </w:rPr>
            </w:pPr>
          </w:p>
        </w:tc>
        <w:tc>
          <w:tcPr>
            <w:tcW w:w="708" w:type="dxa"/>
            <w:vMerge/>
            <w:tcBorders>
              <w:top w:val="nil"/>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sz w:val="18"/>
                <w:szCs w:val="18"/>
              </w:rPr>
            </w:pPr>
          </w:p>
        </w:tc>
        <w:tc>
          <w:tcPr>
            <w:tcW w:w="70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sz w:val="18"/>
                <w:szCs w:val="18"/>
              </w:rPr>
            </w:pPr>
            <w:r w:rsidRPr="00B7372F">
              <w:rPr>
                <w:rFonts w:ascii="Times New Roman" w:hAnsi="Times New Roman" w:cs="Times New Roman"/>
                <w:sz w:val="18"/>
                <w:szCs w:val="18"/>
              </w:rPr>
              <w:t>Январь</w:t>
            </w:r>
          </w:p>
        </w:tc>
        <w:tc>
          <w:tcPr>
            <w:tcW w:w="851"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sz w:val="18"/>
                <w:szCs w:val="18"/>
              </w:rPr>
            </w:pPr>
            <w:r w:rsidRPr="00B7372F">
              <w:rPr>
                <w:rFonts w:ascii="Times New Roman" w:hAnsi="Times New Roman" w:cs="Times New Roman"/>
                <w:sz w:val="18"/>
                <w:szCs w:val="18"/>
              </w:rPr>
              <w:t>Февраль</w:t>
            </w:r>
          </w:p>
        </w:tc>
        <w:tc>
          <w:tcPr>
            <w:tcW w:w="567"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sz w:val="18"/>
                <w:szCs w:val="18"/>
              </w:rPr>
            </w:pPr>
            <w:r w:rsidRPr="00B7372F">
              <w:rPr>
                <w:rFonts w:ascii="Times New Roman" w:hAnsi="Times New Roman" w:cs="Times New Roman"/>
                <w:sz w:val="18"/>
                <w:szCs w:val="18"/>
              </w:rPr>
              <w:t>Март</w:t>
            </w:r>
          </w:p>
        </w:tc>
        <w:tc>
          <w:tcPr>
            <w:tcW w:w="708"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sz w:val="18"/>
                <w:szCs w:val="18"/>
              </w:rPr>
            </w:pPr>
            <w:r w:rsidRPr="00B7372F">
              <w:rPr>
                <w:rFonts w:ascii="Times New Roman" w:hAnsi="Times New Roman" w:cs="Times New Roman"/>
                <w:sz w:val="18"/>
                <w:szCs w:val="18"/>
              </w:rPr>
              <w:t xml:space="preserve">I   </w:t>
            </w:r>
            <w:r w:rsidRPr="00B7372F">
              <w:rPr>
                <w:rFonts w:ascii="Times New Roman" w:hAnsi="Times New Roman" w:cs="Times New Roman"/>
                <w:sz w:val="18"/>
                <w:szCs w:val="18"/>
              </w:rPr>
              <w:br/>
              <w:t>квартал</w:t>
            </w:r>
          </w:p>
        </w:tc>
        <w:tc>
          <w:tcPr>
            <w:tcW w:w="684"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sz w:val="18"/>
                <w:szCs w:val="18"/>
              </w:rPr>
            </w:pPr>
            <w:r w:rsidRPr="00B7372F">
              <w:rPr>
                <w:rFonts w:ascii="Times New Roman" w:hAnsi="Times New Roman" w:cs="Times New Roman"/>
                <w:sz w:val="18"/>
                <w:szCs w:val="18"/>
              </w:rPr>
              <w:t>Апрель</w:t>
            </w:r>
          </w:p>
        </w:tc>
        <w:tc>
          <w:tcPr>
            <w:tcW w:w="54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sz w:val="18"/>
                <w:szCs w:val="18"/>
              </w:rPr>
            </w:pPr>
            <w:r w:rsidRPr="00B7372F">
              <w:rPr>
                <w:rFonts w:ascii="Times New Roman" w:hAnsi="Times New Roman" w:cs="Times New Roman"/>
                <w:sz w:val="18"/>
                <w:szCs w:val="18"/>
              </w:rPr>
              <w:t>Май</w:t>
            </w:r>
          </w:p>
        </w:tc>
        <w:tc>
          <w:tcPr>
            <w:tcW w:w="61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sz w:val="18"/>
                <w:szCs w:val="18"/>
              </w:rPr>
            </w:pPr>
            <w:r w:rsidRPr="00B7372F">
              <w:rPr>
                <w:rFonts w:ascii="Times New Roman" w:hAnsi="Times New Roman" w:cs="Times New Roman"/>
                <w:sz w:val="18"/>
                <w:szCs w:val="18"/>
              </w:rPr>
              <w:t>Июнь</w:t>
            </w:r>
          </w:p>
        </w:tc>
        <w:tc>
          <w:tcPr>
            <w:tcW w:w="70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sz w:val="18"/>
                <w:szCs w:val="18"/>
              </w:rPr>
            </w:pPr>
            <w:r w:rsidRPr="00B7372F">
              <w:rPr>
                <w:rFonts w:ascii="Times New Roman" w:hAnsi="Times New Roman" w:cs="Times New Roman"/>
                <w:sz w:val="18"/>
                <w:szCs w:val="18"/>
              </w:rPr>
              <w:t xml:space="preserve">II   </w:t>
            </w:r>
            <w:r w:rsidRPr="00B7372F">
              <w:rPr>
                <w:rFonts w:ascii="Times New Roman" w:hAnsi="Times New Roman" w:cs="Times New Roman"/>
                <w:sz w:val="18"/>
                <w:szCs w:val="18"/>
              </w:rPr>
              <w:br/>
              <w:t>квартал</w:t>
            </w:r>
          </w:p>
        </w:tc>
        <w:tc>
          <w:tcPr>
            <w:tcW w:w="567"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sz w:val="18"/>
                <w:szCs w:val="18"/>
              </w:rPr>
            </w:pPr>
            <w:r w:rsidRPr="00B7372F">
              <w:rPr>
                <w:rFonts w:ascii="Times New Roman" w:hAnsi="Times New Roman" w:cs="Times New Roman"/>
                <w:sz w:val="18"/>
                <w:szCs w:val="18"/>
              </w:rPr>
              <w:t>Июль</w:t>
            </w:r>
          </w:p>
        </w:tc>
        <w:tc>
          <w:tcPr>
            <w:tcW w:w="70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sz w:val="18"/>
                <w:szCs w:val="18"/>
              </w:rPr>
            </w:pPr>
            <w:r w:rsidRPr="00B7372F">
              <w:rPr>
                <w:rFonts w:ascii="Times New Roman" w:hAnsi="Times New Roman" w:cs="Times New Roman"/>
                <w:sz w:val="18"/>
                <w:szCs w:val="18"/>
              </w:rPr>
              <w:t>Август</w:t>
            </w:r>
          </w:p>
        </w:tc>
        <w:tc>
          <w:tcPr>
            <w:tcW w:w="726"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sz w:val="18"/>
                <w:szCs w:val="18"/>
              </w:rPr>
            </w:pPr>
            <w:r w:rsidRPr="00B7372F">
              <w:rPr>
                <w:rFonts w:ascii="Times New Roman" w:hAnsi="Times New Roman" w:cs="Times New Roman"/>
                <w:sz w:val="18"/>
                <w:szCs w:val="18"/>
              </w:rPr>
              <w:t>Сентябрь</w:t>
            </w:r>
          </w:p>
        </w:tc>
        <w:tc>
          <w:tcPr>
            <w:tcW w:w="72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sz w:val="18"/>
                <w:szCs w:val="18"/>
              </w:rPr>
            </w:pPr>
            <w:r w:rsidRPr="00B7372F">
              <w:rPr>
                <w:rFonts w:ascii="Times New Roman" w:hAnsi="Times New Roman" w:cs="Times New Roman"/>
                <w:sz w:val="18"/>
                <w:szCs w:val="18"/>
              </w:rPr>
              <w:t xml:space="preserve">III  </w:t>
            </w:r>
            <w:r w:rsidRPr="00B7372F">
              <w:rPr>
                <w:rFonts w:ascii="Times New Roman" w:hAnsi="Times New Roman" w:cs="Times New Roman"/>
                <w:sz w:val="18"/>
                <w:szCs w:val="18"/>
              </w:rPr>
              <w:br/>
              <w:t>квартал</w:t>
            </w:r>
            <w:r w:rsidRPr="00B7372F">
              <w:rPr>
                <w:rFonts w:ascii="Times New Roman" w:hAnsi="Times New Roman" w:cs="Times New Roman"/>
                <w:sz w:val="18"/>
                <w:szCs w:val="18"/>
              </w:rPr>
              <w:br/>
            </w:r>
          </w:p>
        </w:tc>
        <w:tc>
          <w:tcPr>
            <w:tcW w:w="54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sz w:val="18"/>
                <w:szCs w:val="18"/>
              </w:rPr>
            </w:pPr>
            <w:r w:rsidRPr="00B7372F">
              <w:rPr>
                <w:rFonts w:ascii="Times New Roman" w:hAnsi="Times New Roman" w:cs="Times New Roman"/>
                <w:sz w:val="18"/>
                <w:szCs w:val="18"/>
              </w:rPr>
              <w:t>Октябрь</w:t>
            </w:r>
          </w:p>
        </w:tc>
        <w:tc>
          <w:tcPr>
            <w:tcW w:w="72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sz w:val="18"/>
                <w:szCs w:val="18"/>
              </w:rPr>
            </w:pPr>
            <w:r w:rsidRPr="00B7372F">
              <w:rPr>
                <w:rFonts w:ascii="Times New Roman" w:hAnsi="Times New Roman" w:cs="Times New Roman"/>
                <w:sz w:val="18"/>
                <w:szCs w:val="18"/>
              </w:rPr>
              <w:t>Ноябрь</w:t>
            </w:r>
          </w:p>
        </w:tc>
        <w:tc>
          <w:tcPr>
            <w:tcW w:w="72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sz w:val="18"/>
                <w:szCs w:val="18"/>
              </w:rPr>
            </w:pPr>
            <w:r w:rsidRPr="00B7372F">
              <w:rPr>
                <w:rFonts w:ascii="Times New Roman" w:hAnsi="Times New Roman" w:cs="Times New Roman"/>
                <w:sz w:val="18"/>
                <w:szCs w:val="18"/>
              </w:rPr>
              <w:t>Декабрь</w:t>
            </w:r>
          </w:p>
        </w:tc>
        <w:tc>
          <w:tcPr>
            <w:tcW w:w="67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sz w:val="18"/>
                <w:szCs w:val="18"/>
              </w:rPr>
            </w:pPr>
            <w:r w:rsidRPr="00B7372F">
              <w:rPr>
                <w:rFonts w:ascii="Times New Roman" w:hAnsi="Times New Roman" w:cs="Times New Roman"/>
                <w:sz w:val="18"/>
                <w:szCs w:val="18"/>
              </w:rPr>
              <w:t xml:space="preserve">IV   </w:t>
            </w:r>
            <w:r w:rsidRPr="00B7372F">
              <w:rPr>
                <w:rFonts w:ascii="Times New Roman" w:hAnsi="Times New Roman" w:cs="Times New Roman"/>
                <w:sz w:val="18"/>
                <w:szCs w:val="18"/>
              </w:rPr>
              <w:br/>
              <w:t>квартал</w:t>
            </w:r>
          </w:p>
        </w:tc>
      </w:tr>
      <w:tr w:rsidR="00784735" w:rsidRPr="00B7372F" w:rsidTr="00784735">
        <w:tblPrEx>
          <w:tblCellMar>
            <w:top w:w="0" w:type="dxa"/>
            <w:bottom w:w="0" w:type="dxa"/>
          </w:tblCellMar>
        </w:tblPrEx>
        <w:trPr>
          <w:cantSplit/>
          <w:trHeight w:val="240"/>
        </w:trPr>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rPr>
            </w:pPr>
            <w:r w:rsidRPr="00B7372F">
              <w:rPr>
                <w:rFonts w:ascii="Times New Roman" w:hAnsi="Times New Roman" w:cs="Times New Roman"/>
              </w:rPr>
              <w:t>1</w:t>
            </w:r>
          </w:p>
        </w:tc>
        <w:tc>
          <w:tcPr>
            <w:tcW w:w="992" w:type="dxa"/>
            <w:gridSpan w:val="2"/>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rPr>
            </w:pPr>
            <w:r w:rsidRPr="00B7372F">
              <w:rPr>
                <w:rFonts w:ascii="Times New Roman" w:hAnsi="Times New Roman" w:cs="Times New Roman"/>
              </w:rPr>
              <w:t>2</w:t>
            </w:r>
          </w:p>
        </w:tc>
        <w:tc>
          <w:tcPr>
            <w:tcW w:w="184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rPr>
            </w:pPr>
            <w:r w:rsidRPr="00B7372F">
              <w:rPr>
                <w:rFonts w:ascii="Times New Roman" w:hAnsi="Times New Roman" w:cs="Times New Roman"/>
              </w:rPr>
              <w:t>3</w:t>
            </w:r>
          </w:p>
        </w:tc>
        <w:tc>
          <w:tcPr>
            <w:tcW w:w="708"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rPr>
            </w:pPr>
            <w:r w:rsidRPr="00B7372F">
              <w:rPr>
                <w:rFonts w:ascii="Times New Roman" w:hAnsi="Times New Roman" w:cs="Times New Roman"/>
              </w:rPr>
              <w:t>4</w:t>
            </w:r>
          </w:p>
        </w:tc>
        <w:tc>
          <w:tcPr>
            <w:tcW w:w="70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rPr>
            </w:pPr>
            <w:r w:rsidRPr="00B7372F">
              <w:rPr>
                <w:rFonts w:ascii="Times New Roman" w:hAnsi="Times New Roman" w:cs="Times New Roman"/>
              </w:rPr>
              <w:t>5</w:t>
            </w:r>
          </w:p>
        </w:tc>
        <w:tc>
          <w:tcPr>
            <w:tcW w:w="851"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rPr>
            </w:pPr>
            <w:r w:rsidRPr="00B7372F">
              <w:rPr>
                <w:rFonts w:ascii="Times New Roman" w:hAnsi="Times New Roman" w:cs="Times New Roman"/>
              </w:rPr>
              <w:t>6</w:t>
            </w:r>
          </w:p>
        </w:tc>
        <w:tc>
          <w:tcPr>
            <w:tcW w:w="567"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rPr>
            </w:pPr>
            <w:r w:rsidRPr="00B7372F">
              <w:rPr>
                <w:rFonts w:ascii="Times New Roman" w:hAnsi="Times New Roman" w:cs="Times New Roman"/>
              </w:rPr>
              <w:t>7</w:t>
            </w:r>
          </w:p>
        </w:tc>
        <w:tc>
          <w:tcPr>
            <w:tcW w:w="708"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rPr>
            </w:pPr>
            <w:r w:rsidRPr="00B7372F">
              <w:rPr>
                <w:rFonts w:ascii="Times New Roman" w:hAnsi="Times New Roman" w:cs="Times New Roman"/>
              </w:rPr>
              <w:t>8</w:t>
            </w:r>
          </w:p>
        </w:tc>
        <w:tc>
          <w:tcPr>
            <w:tcW w:w="684"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rPr>
            </w:pPr>
            <w:r w:rsidRPr="00B7372F">
              <w:rPr>
                <w:rFonts w:ascii="Times New Roman" w:hAnsi="Times New Roman" w:cs="Times New Roman"/>
              </w:rPr>
              <w:t>9</w:t>
            </w:r>
          </w:p>
        </w:tc>
        <w:tc>
          <w:tcPr>
            <w:tcW w:w="54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rPr>
            </w:pPr>
            <w:r w:rsidRPr="00B7372F">
              <w:rPr>
                <w:rFonts w:ascii="Times New Roman" w:hAnsi="Times New Roman" w:cs="Times New Roman"/>
              </w:rPr>
              <w:t>10</w:t>
            </w:r>
          </w:p>
        </w:tc>
        <w:tc>
          <w:tcPr>
            <w:tcW w:w="61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rPr>
            </w:pPr>
            <w:r w:rsidRPr="00B7372F">
              <w:rPr>
                <w:rFonts w:ascii="Times New Roman" w:hAnsi="Times New Roman" w:cs="Times New Roman"/>
              </w:rPr>
              <w:t>11</w:t>
            </w:r>
          </w:p>
        </w:tc>
        <w:tc>
          <w:tcPr>
            <w:tcW w:w="70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rPr>
            </w:pPr>
            <w:r w:rsidRPr="00B7372F">
              <w:rPr>
                <w:rFonts w:ascii="Times New Roman" w:hAnsi="Times New Roman" w:cs="Times New Roman"/>
              </w:rPr>
              <w:t>12</w:t>
            </w:r>
          </w:p>
        </w:tc>
        <w:tc>
          <w:tcPr>
            <w:tcW w:w="567"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rPr>
            </w:pPr>
            <w:r w:rsidRPr="00B7372F">
              <w:rPr>
                <w:rFonts w:ascii="Times New Roman" w:hAnsi="Times New Roman" w:cs="Times New Roman"/>
              </w:rPr>
              <w:t>13</w:t>
            </w:r>
          </w:p>
        </w:tc>
        <w:tc>
          <w:tcPr>
            <w:tcW w:w="70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rPr>
            </w:pPr>
            <w:r w:rsidRPr="00B7372F">
              <w:rPr>
                <w:rFonts w:ascii="Times New Roman" w:hAnsi="Times New Roman" w:cs="Times New Roman"/>
              </w:rPr>
              <w:t>14</w:t>
            </w:r>
          </w:p>
        </w:tc>
        <w:tc>
          <w:tcPr>
            <w:tcW w:w="726"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rPr>
            </w:pPr>
            <w:r w:rsidRPr="00B7372F">
              <w:rPr>
                <w:rFonts w:ascii="Times New Roman" w:hAnsi="Times New Roman" w:cs="Times New Roman"/>
              </w:rPr>
              <w:t>15</w:t>
            </w:r>
          </w:p>
        </w:tc>
        <w:tc>
          <w:tcPr>
            <w:tcW w:w="72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rPr>
            </w:pPr>
            <w:r w:rsidRPr="00B7372F">
              <w:rPr>
                <w:rFonts w:ascii="Times New Roman" w:hAnsi="Times New Roman" w:cs="Times New Roman"/>
              </w:rPr>
              <w:t>16</w:t>
            </w:r>
          </w:p>
        </w:tc>
        <w:tc>
          <w:tcPr>
            <w:tcW w:w="54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rPr>
            </w:pPr>
            <w:r w:rsidRPr="00B7372F">
              <w:rPr>
                <w:rFonts w:ascii="Times New Roman" w:hAnsi="Times New Roman" w:cs="Times New Roman"/>
              </w:rPr>
              <w:t>17</w:t>
            </w:r>
          </w:p>
        </w:tc>
        <w:tc>
          <w:tcPr>
            <w:tcW w:w="72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rPr>
            </w:pPr>
            <w:r w:rsidRPr="00B7372F">
              <w:rPr>
                <w:rFonts w:ascii="Times New Roman" w:hAnsi="Times New Roman" w:cs="Times New Roman"/>
              </w:rPr>
              <w:t>18</w:t>
            </w:r>
          </w:p>
        </w:tc>
        <w:tc>
          <w:tcPr>
            <w:tcW w:w="72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rPr>
            </w:pPr>
            <w:r w:rsidRPr="00B7372F">
              <w:rPr>
                <w:rFonts w:ascii="Times New Roman" w:hAnsi="Times New Roman" w:cs="Times New Roman"/>
              </w:rPr>
              <w:t>19</w:t>
            </w:r>
          </w:p>
        </w:tc>
        <w:tc>
          <w:tcPr>
            <w:tcW w:w="67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rPr>
            </w:pPr>
            <w:r w:rsidRPr="00B7372F">
              <w:rPr>
                <w:rFonts w:ascii="Times New Roman" w:hAnsi="Times New Roman" w:cs="Times New Roman"/>
              </w:rPr>
              <w:t>20</w:t>
            </w:r>
          </w:p>
        </w:tc>
      </w:tr>
      <w:tr w:rsidR="00784735" w:rsidRPr="00B7372F" w:rsidTr="00784735">
        <w:tblPrEx>
          <w:tblCellMar>
            <w:top w:w="0" w:type="dxa"/>
            <w:bottom w:w="0" w:type="dxa"/>
          </w:tblCellMar>
        </w:tblPrEx>
        <w:trPr>
          <w:cantSplit/>
          <w:trHeight w:val="240"/>
        </w:trPr>
        <w:tc>
          <w:tcPr>
            <w:tcW w:w="3828" w:type="dxa"/>
            <w:gridSpan w:val="4"/>
            <w:tcBorders>
              <w:top w:val="single" w:sz="6" w:space="0" w:color="auto"/>
              <w:left w:val="single" w:sz="6" w:space="0" w:color="auto"/>
              <w:bottom w:val="single" w:sz="6" w:space="0" w:color="auto"/>
              <w:right w:val="single" w:sz="6" w:space="0" w:color="auto"/>
            </w:tcBorders>
          </w:tcPr>
          <w:p w:rsidR="00784735" w:rsidRPr="00B7372F" w:rsidRDefault="00784735" w:rsidP="00784735">
            <w:pPr>
              <w:shd w:val="clear" w:color="auto" w:fill="FFFFFF"/>
              <w:spacing w:line="302" w:lineRule="exact"/>
              <w:ind w:right="-172"/>
              <w:rPr>
                <w:rFonts w:ascii="Times New Roman" w:hAnsi="Times New Roman" w:cs="Times New Roman"/>
                <w:sz w:val="20"/>
                <w:szCs w:val="20"/>
              </w:rPr>
            </w:pPr>
            <w:r w:rsidRPr="00B7372F">
              <w:rPr>
                <w:rFonts w:ascii="Times New Roman" w:hAnsi="Times New Roman" w:cs="Times New Roman"/>
                <w:sz w:val="20"/>
                <w:szCs w:val="20"/>
              </w:rPr>
              <w:t xml:space="preserve">Остатки  на  едином счете  бюджета </w:t>
            </w:r>
            <w:r w:rsidRPr="00B7372F">
              <w:rPr>
                <w:rFonts w:ascii="Times New Roman" w:hAnsi="Times New Roman" w:cs="Times New Roman"/>
                <w:color w:val="000000"/>
                <w:spacing w:val="-3"/>
                <w:sz w:val="20"/>
                <w:szCs w:val="20"/>
              </w:rPr>
              <w:t xml:space="preserve">Калининского муниципального  округа  </w:t>
            </w:r>
            <w:r w:rsidRPr="00B7372F">
              <w:rPr>
                <w:rFonts w:ascii="Times New Roman" w:hAnsi="Times New Roman" w:cs="Times New Roman"/>
                <w:sz w:val="20"/>
                <w:szCs w:val="20"/>
              </w:rPr>
              <w:t>на начало периода</w:t>
            </w:r>
          </w:p>
        </w:tc>
        <w:tc>
          <w:tcPr>
            <w:tcW w:w="708"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08"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684"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54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61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26"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54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r>
      <w:tr w:rsidR="00784735" w:rsidRPr="00B7372F" w:rsidTr="00784735">
        <w:tblPrEx>
          <w:tblCellMar>
            <w:top w:w="0" w:type="dxa"/>
            <w:bottom w:w="0" w:type="dxa"/>
          </w:tblCellMar>
        </w:tblPrEx>
        <w:trPr>
          <w:cantSplit/>
          <w:trHeight w:val="480"/>
        </w:trPr>
        <w:tc>
          <w:tcPr>
            <w:tcW w:w="1215" w:type="dxa"/>
            <w:gridSpan w:val="2"/>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7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184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r w:rsidRPr="00B7372F">
              <w:rPr>
                <w:rFonts w:ascii="Times New Roman" w:hAnsi="Times New Roman" w:cs="Times New Roman"/>
              </w:rPr>
              <w:t xml:space="preserve">Ожидаемый дефицит  бюджета </w:t>
            </w:r>
            <w:r w:rsidRPr="00B7372F">
              <w:rPr>
                <w:rFonts w:ascii="Times New Roman" w:hAnsi="Times New Roman" w:cs="Times New Roman"/>
                <w:color w:val="000000"/>
                <w:spacing w:val="-3"/>
              </w:rPr>
              <w:t>Калининского муниципального округа</w:t>
            </w:r>
          </w:p>
        </w:tc>
        <w:tc>
          <w:tcPr>
            <w:tcW w:w="708"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08"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684"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54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61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26"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54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r>
      <w:tr w:rsidR="00784735" w:rsidRPr="00B7372F" w:rsidTr="00784735">
        <w:tblPrEx>
          <w:tblCellMar>
            <w:top w:w="0" w:type="dxa"/>
            <w:bottom w:w="0" w:type="dxa"/>
          </w:tblCellMar>
        </w:tblPrEx>
        <w:trPr>
          <w:cantSplit/>
          <w:trHeight w:val="840"/>
        </w:trPr>
        <w:tc>
          <w:tcPr>
            <w:tcW w:w="1215" w:type="dxa"/>
            <w:gridSpan w:val="2"/>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7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184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r w:rsidRPr="00B7372F">
              <w:rPr>
                <w:rFonts w:ascii="Times New Roman" w:hAnsi="Times New Roman" w:cs="Times New Roman"/>
              </w:rPr>
              <w:t xml:space="preserve">Поступления       </w:t>
            </w:r>
            <w:r w:rsidRPr="00B7372F">
              <w:rPr>
                <w:rFonts w:ascii="Times New Roman" w:hAnsi="Times New Roman" w:cs="Times New Roman"/>
              </w:rPr>
              <w:br/>
              <w:t xml:space="preserve">источников        </w:t>
            </w:r>
            <w:r w:rsidRPr="00B7372F">
              <w:rPr>
                <w:rFonts w:ascii="Times New Roman" w:hAnsi="Times New Roman" w:cs="Times New Roman"/>
              </w:rPr>
              <w:br/>
              <w:t xml:space="preserve">финансирования    </w:t>
            </w:r>
            <w:r w:rsidRPr="00B7372F">
              <w:rPr>
                <w:rFonts w:ascii="Times New Roman" w:hAnsi="Times New Roman" w:cs="Times New Roman"/>
              </w:rPr>
              <w:br/>
              <w:t xml:space="preserve">дефицита  бюджета - </w:t>
            </w:r>
            <w:r w:rsidRPr="00B7372F">
              <w:rPr>
                <w:rFonts w:ascii="Times New Roman" w:hAnsi="Times New Roman" w:cs="Times New Roman"/>
                <w:b/>
              </w:rPr>
              <w:t xml:space="preserve">всего   </w:t>
            </w:r>
          </w:p>
        </w:tc>
        <w:tc>
          <w:tcPr>
            <w:tcW w:w="708"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08"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684"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54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61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26"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54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r>
      <w:tr w:rsidR="00784735" w:rsidRPr="00B7372F" w:rsidTr="00784735">
        <w:tblPrEx>
          <w:tblCellMar>
            <w:top w:w="0" w:type="dxa"/>
            <w:bottom w:w="0" w:type="dxa"/>
          </w:tblCellMar>
        </w:tblPrEx>
        <w:trPr>
          <w:cantSplit/>
          <w:trHeight w:val="240"/>
        </w:trPr>
        <w:tc>
          <w:tcPr>
            <w:tcW w:w="1215" w:type="dxa"/>
            <w:gridSpan w:val="2"/>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7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184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r w:rsidRPr="00B7372F">
              <w:rPr>
                <w:rFonts w:ascii="Times New Roman" w:hAnsi="Times New Roman" w:cs="Times New Roman"/>
              </w:rPr>
              <w:t xml:space="preserve">из них:           </w:t>
            </w:r>
          </w:p>
        </w:tc>
        <w:tc>
          <w:tcPr>
            <w:tcW w:w="708"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08"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684"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54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61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26"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54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r>
      <w:tr w:rsidR="00784735" w:rsidRPr="00B7372F" w:rsidTr="00784735">
        <w:tblPrEx>
          <w:tblCellMar>
            <w:top w:w="0" w:type="dxa"/>
            <w:bottom w:w="0" w:type="dxa"/>
          </w:tblCellMar>
        </w:tblPrEx>
        <w:trPr>
          <w:cantSplit/>
          <w:trHeight w:val="240"/>
        </w:trPr>
        <w:tc>
          <w:tcPr>
            <w:tcW w:w="1215" w:type="dxa"/>
            <w:gridSpan w:val="2"/>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7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184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08"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08"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684"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54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61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26"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54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r>
      <w:tr w:rsidR="00784735" w:rsidRPr="00B7372F" w:rsidTr="00784735">
        <w:tblPrEx>
          <w:tblCellMar>
            <w:top w:w="0" w:type="dxa"/>
            <w:bottom w:w="0" w:type="dxa"/>
          </w:tblCellMar>
        </w:tblPrEx>
        <w:trPr>
          <w:cantSplit/>
          <w:trHeight w:val="240"/>
        </w:trPr>
        <w:tc>
          <w:tcPr>
            <w:tcW w:w="1215" w:type="dxa"/>
            <w:gridSpan w:val="2"/>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7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184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08"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08"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684"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54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61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26"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54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r>
      <w:tr w:rsidR="00784735" w:rsidRPr="00B7372F" w:rsidTr="00784735">
        <w:tblPrEx>
          <w:tblCellMar>
            <w:top w:w="0" w:type="dxa"/>
            <w:bottom w:w="0" w:type="dxa"/>
          </w:tblCellMar>
        </w:tblPrEx>
        <w:trPr>
          <w:cantSplit/>
          <w:trHeight w:val="240"/>
        </w:trPr>
        <w:tc>
          <w:tcPr>
            <w:tcW w:w="1215" w:type="dxa"/>
            <w:gridSpan w:val="2"/>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7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184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08"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08"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684"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54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61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26"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54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r>
      <w:tr w:rsidR="00784735" w:rsidRPr="00B7372F" w:rsidTr="00784735">
        <w:tblPrEx>
          <w:tblCellMar>
            <w:top w:w="0" w:type="dxa"/>
            <w:bottom w:w="0" w:type="dxa"/>
          </w:tblCellMar>
        </w:tblPrEx>
        <w:trPr>
          <w:cantSplit/>
          <w:trHeight w:val="840"/>
        </w:trPr>
        <w:tc>
          <w:tcPr>
            <w:tcW w:w="1215" w:type="dxa"/>
            <w:gridSpan w:val="2"/>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7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184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r w:rsidRPr="00B7372F">
              <w:rPr>
                <w:rFonts w:ascii="Times New Roman" w:hAnsi="Times New Roman" w:cs="Times New Roman"/>
              </w:rPr>
              <w:t>Выплаты         из</w:t>
            </w:r>
            <w:r w:rsidRPr="00B7372F">
              <w:rPr>
                <w:rFonts w:ascii="Times New Roman" w:hAnsi="Times New Roman" w:cs="Times New Roman"/>
              </w:rPr>
              <w:br/>
              <w:t xml:space="preserve">источников        </w:t>
            </w:r>
            <w:r w:rsidRPr="00B7372F">
              <w:rPr>
                <w:rFonts w:ascii="Times New Roman" w:hAnsi="Times New Roman" w:cs="Times New Roman"/>
              </w:rPr>
              <w:br/>
              <w:t xml:space="preserve">финансирования    </w:t>
            </w:r>
            <w:r w:rsidRPr="00B7372F">
              <w:rPr>
                <w:rFonts w:ascii="Times New Roman" w:hAnsi="Times New Roman" w:cs="Times New Roman"/>
              </w:rPr>
              <w:br/>
              <w:t xml:space="preserve">дефицита бюджета - </w:t>
            </w:r>
            <w:r w:rsidRPr="00B7372F">
              <w:rPr>
                <w:rFonts w:ascii="Times New Roman" w:hAnsi="Times New Roman" w:cs="Times New Roman"/>
                <w:b/>
              </w:rPr>
              <w:t xml:space="preserve">всего   </w:t>
            </w:r>
          </w:p>
        </w:tc>
        <w:tc>
          <w:tcPr>
            <w:tcW w:w="708"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08"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684"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54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61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26"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54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r>
      <w:tr w:rsidR="00784735" w:rsidRPr="00B7372F" w:rsidTr="00784735">
        <w:tblPrEx>
          <w:tblCellMar>
            <w:top w:w="0" w:type="dxa"/>
            <w:bottom w:w="0" w:type="dxa"/>
          </w:tblCellMar>
        </w:tblPrEx>
        <w:trPr>
          <w:cantSplit/>
          <w:trHeight w:val="240"/>
        </w:trPr>
        <w:tc>
          <w:tcPr>
            <w:tcW w:w="1215" w:type="dxa"/>
            <w:gridSpan w:val="2"/>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7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184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r w:rsidRPr="00B7372F">
              <w:rPr>
                <w:rFonts w:ascii="Times New Roman" w:hAnsi="Times New Roman" w:cs="Times New Roman"/>
              </w:rPr>
              <w:t xml:space="preserve">из них:           </w:t>
            </w:r>
          </w:p>
        </w:tc>
        <w:tc>
          <w:tcPr>
            <w:tcW w:w="708"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08"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684"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54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61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26"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54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r>
      <w:tr w:rsidR="00784735" w:rsidRPr="00B7372F" w:rsidTr="00784735">
        <w:tblPrEx>
          <w:tblCellMar>
            <w:top w:w="0" w:type="dxa"/>
            <w:bottom w:w="0" w:type="dxa"/>
          </w:tblCellMar>
        </w:tblPrEx>
        <w:trPr>
          <w:cantSplit/>
          <w:trHeight w:val="240"/>
        </w:trPr>
        <w:tc>
          <w:tcPr>
            <w:tcW w:w="1215" w:type="dxa"/>
            <w:gridSpan w:val="2"/>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7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184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08"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08"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684"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54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61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26"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54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r>
      <w:tr w:rsidR="00784735" w:rsidRPr="00B7372F" w:rsidTr="00784735">
        <w:tblPrEx>
          <w:tblCellMar>
            <w:top w:w="0" w:type="dxa"/>
            <w:bottom w:w="0" w:type="dxa"/>
          </w:tblCellMar>
        </w:tblPrEx>
        <w:trPr>
          <w:cantSplit/>
          <w:trHeight w:val="240"/>
        </w:trPr>
        <w:tc>
          <w:tcPr>
            <w:tcW w:w="1215" w:type="dxa"/>
            <w:gridSpan w:val="2"/>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7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184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08"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08"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684"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54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61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26"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54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r>
      <w:tr w:rsidR="00784735" w:rsidRPr="00B7372F" w:rsidTr="00784735">
        <w:tblPrEx>
          <w:tblCellMar>
            <w:top w:w="0" w:type="dxa"/>
            <w:bottom w:w="0" w:type="dxa"/>
          </w:tblCellMar>
        </w:tblPrEx>
        <w:trPr>
          <w:cantSplit/>
          <w:trHeight w:val="240"/>
        </w:trPr>
        <w:tc>
          <w:tcPr>
            <w:tcW w:w="3828" w:type="dxa"/>
            <w:gridSpan w:val="4"/>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r w:rsidRPr="00B7372F">
              <w:rPr>
                <w:rFonts w:ascii="Times New Roman" w:hAnsi="Times New Roman" w:cs="Times New Roman"/>
              </w:rPr>
              <w:t>Остатки  на едином   счете</w:t>
            </w:r>
            <w:r w:rsidRPr="00B7372F">
              <w:rPr>
                <w:rFonts w:ascii="Times New Roman" w:hAnsi="Times New Roman" w:cs="Times New Roman"/>
              </w:rPr>
              <w:br/>
              <w:t xml:space="preserve"> бюджета  </w:t>
            </w:r>
            <w:r w:rsidRPr="00B7372F">
              <w:rPr>
                <w:rFonts w:ascii="Times New Roman" w:hAnsi="Times New Roman" w:cs="Times New Roman"/>
                <w:color w:val="000000"/>
                <w:spacing w:val="-3"/>
              </w:rPr>
              <w:t xml:space="preserve">Калининского муниципального округа  </w:t>
            </w:r>
            <w:r w:rsidRPr="00B7372F">
              <w:rPr>
                <w:rFonts w:ascii="Times New Roman" w:hAnsi="Times New Roman" w:cs="Times New Roman"/>
              </w:rPr>
              <w:t xml:space="preserve">на конец периода      </w:t>
            </w:r>
          </w:p>
        </w:tc>
        <w:tc>
          <w:tcPr>
            <w:tcW w:w="708"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08"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684"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54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61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26"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54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675"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r>
    </w:tbl>
    <w:p w:rsidR="00784735" w:rsidRPr="00B7372F" w:rsidRDefault="00784735" w:rsidP="00784735">
      <w:pPr>
        <w:pStyle w:val="ConsPlusNormal"/>
        <w:widowControl/>
        <w:ind w:firstLine="0"/>
        <w:jc w:val="both"/>
        <w:rPr>
          <w:rFonts w:ascii="Times New Roman" w:hAnsi="Times New Roman" w:cs="Times New Roman"/>
        </w:rPr>
      </w:pPr>
    </w:p>
    <w:p w:rsidR="00784735" w:rsidRPr="00B7372F" w:rsidRDefault="00784735" w:rsidP="00784735">
      <w:pPr>
        <w:pStyle w:val="ConsPlusNonformat"/>
        <w:widowControl/>
        <w:rPr>
          <w:rFonts w:ascii="Times New Roman" w:hAnsi="Times New Roman" w:cs="Times New Roman"/>
        </w:rPr>
      </w:pPr>
      <w:r w:rsidRPr="00B7372F">
        <w:rPr>
          <w:rFonts w:ascii="Times New Roman" w:hAnsi="Times New Roman" w:cs="Times New Roman"/>
        </w:rPr>
        <w:t xml:space="preserve">    </w:t>
      </w:r>
    </w:p>
    <w:p w:rsidR="00784735" w:rsidRPr="00B7372F" w:rsidRDefault="00784735" w:rsidP="00784735">
      <w:pPr>
        <w:pStyle w:val="ConsPlusNonformat"/>
        <w:widowControl/>
        <w:rPr>
          <w:rFonts w:ascii="Times New Roman" w:hAnsi="Times New Roman" w:cs="Times New Roman"/>
          <w:sz w:val="24"/>
          <w:szCs w:val="24"/>
        </w:rPr>
      </w:pPr>
      <w:r w:rsidRPr="00B7372F">
        <w:rPr>
          <w:rFonts w:ascii="Times New Roman" w:hAnsi="Times New Roman" w:cs="Times New Roman"/>
        </w:rPr>
        <w:t xml:space="preserve">   </w:t>
      </w:r>
      <w:r w:rsidRPr="00B7372F">
        <w:rPr>
          <w:rFonts w:ascii="Times New Roman" w:hAnsi="Times New Roman" w:cs="Times New Roman"/>
          <w:sz w:val="24"/>
          <w:szCs w:val="24"/>
        </w:rPr>
        <w:t>Начальник  отдела   доходов                                   __________________        ________________________</w:t>
      </w:r>
    </w:p>
    <w:p w:rsidR="00784735" w:rsidRPr="00B7372F" w:rsidRDefault="00784735" w:rsidP="00784735">
      <w:pPr>
        <w:pStyle w:val="ConsPlusNonformat"/>
        <w:widowControl/>
        <w:rPr>
          <w:rFonts w:ascii="Times New Roman" w:hAnsi="Times New Roman" w:cs="Times New Roman"/>
          <w:sz w:val="24"/>
          <w:szCs w:val="24"/>
        </w:rPr>
      </w:pPr>
      <w:r w:rsidRPr="00B7372F">
        <w:rPr>
          <w:rFonts w:ascii="Times New Roman" w:hAnsi="Times New Roman" w:cs="Times New Roman"/>
          <w:sz w:val="24"/>
          <w:szCs w:val="24"/>
        </w:rPr>
        <w:t xml:space="preserve">                                                                                                     (подпись)                       (расшифровка подписи)</w:t>
      </w:r>
    </w:p>
    <w:p w:rsidR="00784735" w:rsidRPr="00B7372F" w:rsidRDefault="00784735" w:rsidP="00784735">
      <w:pPr>
        <w:pStyle w:val="ConsPlusNonformat"/>
        <w:widowControl/>
        <w:rPr>
          <w:rFonts w:ascii="Times New Roman" w:hAnsi="Times New Roman" w:cs="Times New Roman"/>
          <w:sz w:val="24"/>
          <w:szCs w:val="24"/>
        </w:rPr>
      </w:pPr>
      <w:r w:rsidRPr="00B7372F">
        <w:rPr>
          <w:rFonts w:ascii="Times New Roman" w:hAnsi="Times New Roman" w:cs="Times New Roman"/>
          <w:sz w:val="24"/>
          <w:szCs w:val="24"/>
        </w:rPr>
        <w:t xml:space="preserve">   </w:t>
      </w:r>
    </w:p>
    <w:p w:rsidR="00784735" w:rsidRPr="00B7372F" w:rsidRDefault="00784735" w:rsidP="00784735">
      <w:pPr>
        <w:pStyle w:val="ConsPlusNonformat"/>
        <w:widowControl/>
        <w:rPr>
          <w:rFonts w:ascii="Times New Roman" w:hAnsi="Times New Roman" w:cs="Times New Roman"/>
          <w:sz w:val="24"/>
          <w:szCs w:val="24"/>
        </w:rPr>
      </w:pPr>
      <w:r w:rsidRPr="00B7372F">
        <w:rPr>
          <w:rFonts w:ascii="Times New Roman" w:hAnsi="Times New Roman" w:cs="Times New Roman"/>
          <w:sz w:val="24"/>
          <w:szCs w:val="24"/>
        </w:rPr>
        <w:t xml:space="preserve">   Начальник   бюджетного  отдела                                __________________        _______________________                               </w:t>
      </w:r>
    </w:p>
    <w:p w:rsidR="00784735" w:rsidRPr="00B7372F" w:rsidRDefault="00784735" w:rsidP="00784735">
      <w:pPr>
        <w:pStyle w:val="ConsPlusNonformat"/>
        <w:widowControl/>
        <w:rPr>
          <w:rFonts w:ascii="Times New Roman" w:hAnsi="Times New Roman" w:cs="Times New Roman"/>
          <w:sz w:val="24"/>
          <w:szCs w:val="24"/>
        </w:rPr>
      </w:pPr>
      <w:r w:rsidRPr="00B7372F">
        <w:rPr>
          <w:rFonts w:ascii="Times New Roman" w:hAnsi="Times New Roman" w:cs="Times New Roman"/>
          <w:sz w:val="24"/>
          <w:szCs w:val="24"/>
        </w:rPr>
        <w:t xml:space="preserve">                                                                                                     (подпись)                       (расшифровка подписи)</w:t>
      </w:r>
    </w:p>
    <w:p w:rsidR="00784735" w:rsidRPr="00B7372F" w:rsidRDefault="00784735" w:rsidP="00784735">
      <w:pPr>
        <w:pStyle w:val="ConsPlusNonformat"/>
        <w:widowControl/>
        <w:rPr>
          <w:rFonts w:ascii="Times New Roman" w:hAnsi="Times New Roman" w:cs="Times New Roman"/>
        </w:rPr>
      </w:pPr>
      <w:r w:rsidRPr="00B7372F">
        <w:rPr>
          <w:rFonts w:ascii="Times New Roman" w:hAnsi="Times New Roman" w:cs="Times New Roman"/>
        </w:rPr>
        <w:t xml:space="preserve">   </w:t>
      </w:r>
    </w:p>
    <w:p w:rsidR="00784735" w:rsidRPr="00B7372F" w:rsidRDefault="00784735" w:rsidP="00784735">
      <w:pPr>
        <w:pStyle w:val="ConsPlusNonformat"/>
        <w:widowControl/>
        <w:rPr>
          <w:rFonts w:ascii="Times New Roman" w:hAnsi="Times New Roman" w:cs="Times New Roman"/>
        </w:rPr>
      </w:pPr>
    </w:p>
    <w:p w:rsidR="00784735" w:rsidRPr="00B7372F" w:rsidRDefault="00784735" w:rsidP="00784735">
      <w:pPr>
        <w:pStyle w:val="ConsPlusNonformat"/>
        <w:widowControl/>
        <w:rPr>
          <w:rFonts w:ascii="Times New Roman" w:hAnsi="Times New Roman" w:cs="Times New Roman"/>
        </w:rPr>
      </w:pPr>
    </w:p>
    <w:p w:rsidR="00784735" w:rsidRPr="00B7372F" w:rsidRDefault="00784735" w:rsidP="00784735">
      <w:pPr>
        <w:pStyle w:val="ConsPlusNormal"/>
        <w:widowControl/>
        <w:ind w:firstLine="540"/>
        <w:jc w:val="both"/>
        <w:rPr>
          <w:rFonts w:ascii="Times New Roman" w:hAnsi="Times New Roman" w:cs="Times New Roman"/>
        </w:rPr>
        <w:sectPr w:rsidR="00784735" w:rsidRPr="00B7372F" w:rsidSect="00270079">
          <w:pgSz w:w="16838" w:h="11906" w:orient="landscape" w:code="9"/>
          <w:pgMar w:top="850" w:right="1134" w:bottom="1701" w:left="1134" w:header="720" w:footer="720" w:gutter="0"/>
          <w:cols w:space="720"/>
        </w:sectPr>
      </w:pPr>
    </w:p>
    <w:p w:rsidR="00784735" w:rsidRPr="00B7372F" w:rsidRDefault="00784735" w:rsidP="00784735">
      <w:pPr>
        <w:pStyle w:val="ConsPlusNormal"/>
        <w:widowControl/>
        <w:ind w:firstLine="540"/>
        <w:jc w:val="both"/>
        <w:rPr>
          <w:rFonts w:ascii="Times New Roman" w:hAnsi="Times New Roman" w:cs="Times New Roman"/>
        </w:rPr>
      </w:pPr>
    </w:p>
    <w:p w:rsidR="00784735" w:rsidRPr="00B7372F" w:rsidRDefault="00784735" w:rsidP="00784735">
      <w:pPr>
        <w:pStyle w:val="ConsPlusNonformat"/>
        <w:widowControl/>
        <w:rPr>
          <w:rFonts w:ascii="Times New Roman" w:hAnsi="Times New Roman" w:cs="Times New Roman"/>
        </w:rPr>
      </w:pPr>
    </w:p>
    <w:p w:rsidR="00784735" w:rsidRPr="00B7372F" w:rsidRDefault="00784735" w:rsidP="00784735">
      <w:pPr>
        <w:pStyle w:val="ConsPlusNormal"/>
        <w:widowControl/>
        <w:ind w:right="-569" w:firstLine="0"/>
        <w:jc w:val="right"/>
        <w:outlineLvl w:val="1"/>
        <w:rPr>
          <w:rFonts w:ascii="Times New Roman" w:hAnsi="Times New Roman" w:cs="Times New Roman"/>
          <w:sz w:val="24"/>
          <w:szCs w:val="24"/>
        </w:rPr>
      </w:pPr>
      <w:r w:rsidRPr="00B7372F">
        <w:rPr>
          <w:rFonts w:ascii="Times New Roman" w:hAnsi="Times New Roman" w:cs="Times New Roman"/>
          <w:sz w:val="24"/>
          <w:szCs w:val="24"/>
        </w:rPr>
        <w:t>Приложение  11</w:t>
      </w:r>
    </w:p>
    <w:p w:rsidR="00784735" w:rsidRPr="00B7372F" w:rsidRDefault="00784735" w:rsidP="00B7372F">
      <w:pPr>
        <w:shd w:val="clear" w:color="auto" w:fill="FFFFFF"/>
        <w:spacing w:after="0" w:line="302" w:lineRule="exact"/>
        <w:ind w:left="720" w:right="-567" w:firstLine="686"/>
        <w:jc w:val="right"/>
        <w:rPr>
          <w:rFonts w:ascii="Times New Roman" w:hAnsi="Times New Roman" w:cs="Times New Roman"/>
          <w:bCs/>
          <w:spacing w:val="-1"/>
        </w:rPr>
      </w:pPr>
      <w:r w:rsidRPr="00B7372F">
        <w:rPr>
          <w:rFonts w:ascii="Times New Roman" w:hAnsi="Times New Roman" w:cs="Times New Roman"/>
        </w:rPr>
        <w:t xml:space="preserve">к  Порядку </w:t>
      </w:r>
      <w:r w:rsidRPr="00B7372F">
        <w:rPr>
          <w:rFonts w:ascii="Times New Roman" w:hAnsi="Times New Roman" w:cs="Times New Roman"/>
          <w:bCs/>
          <w:spacing w:val="-1"/>
        </w:rPr>
        <w:t>составления и ведения кассового</w:t>
      </w:r>
    </w:p>
    <w:p w:rsidR="00784735" w:rsidRPr="00B7372F" w:rsidRDefault="00784735" w:rsidP="00B7372F">
      <w:pPr>
        <w:shd w:val="clear" w:color="auto" w:fill="FFFFFF"/>
        <w:spacing w:after="0" w:line="302" w:lineRule="exact"/>
        <w:ind w:left="720" w:right="-567" w:firstLine="686"/>
        <w:jc w:val="right"/>
        <w:rPr>
          <w:rFonts w:ascii="Times New Roman" w:hAnsi="Times New Roman" w:cs="Times New Roman"/>
          <w:color w:val="000000"/>
          <w:spacing w:val="-3"/>
        </w:rPr>
      </w:pPr>
      <w:r w:rsidRPr="00B7372F">
        <w:rPr>
          <w:rFonts w:ascii="Times New Roman" w:hAnsi="Times New Roman" w:cs="Times New Roman"/>
          <w:bCs/>
          <w:spacing w:val="-1"/>
        </w:rPr>
        <w:t xml:space="preserve"> плана исполнения </w:t>
      </w:r>
      <w:r w:rsidRPr="00B7372F">
        <w:rPr>
          <w:rFonts w:ascii="Times New Roman" w:hAnsi="Times New Roman" w:cs="Times New Roman"/>
          <w:bCs/>
          <w:spacing w:val="-2"/>
        </w:rPr>
        <w:t xml:space="preserve">бюджета </w:t>
      </w:r>
      <w:r w:rsidRPr="00B7372F">
        <w:rPr>
          <w:rFonts w:ascii="Times New Roman" w:hAnsi="Times New Roman" w:cs="Times New Roman"/>
          <w:color w:val="000000"/>
          <w:spacing w:val="-3"/>
        </w:rPr>
        <w:t>Калининского</w:t>
      </w:r>
    </w:p>
    <w:p w:rsidR="00784735" w:rsidRPr="00B7372F" w:rsidRDefault="00784735" w:rsidP="00B7372F">
      <w:pPr>
        <w:shd w:val="clear" w:color="auto" w:fill="FFFFFF"/>
        <w:spacing w:after="0" w:line="302" w:lineRule="exact"/>
        <w:ind w:left="720" w:right="-567" w:firstLine="686"/>
        <w:jc w:val="right"/>
        <w:rPr>
          <w:rFonts w:ascii="Times New Roman" w:hAnsi="Times New Roman" w:cs="Times New Roman"/>
          <w:color w:val="000000"/>
          <w:spacing w:val="-3"/>
        </w:rPr>
      </w:pPr>
      <w:r w:rsidRPr="00B7372F">
        <w:rPr>
          <w:rFonts w:ascii="Times New Roman" w:hAnsi="Times New Roman" w:cs="Times New Roman"/>
          <w:color w:val="000000"/>
          <w:spacing w:val="-3"/>
        </w:rPr>
        <w:t>муниципального округа Тверской области</w:t>
      </w:r>
    </w:p>
    <w:p w:rsidR="00784735" w:rsidRPr="00B7372F" w:rsidRDefault="00784735" w:rsidP="00B7372F">
      <w:pPr>
        <w:pStyle w:val="ConsPlusNormal"/>
        <w:widowControl/>
        <w:ind w:right="-567" w:firstLine="0"/>
        <w:jc w:val="right"/>
        <w:rPr>
          <w:rFonts w:ascii="Times New Roman" w:hAnsi="Times New Roman" w:cs="Times New Roman"/>
          <w:sz w:val="24"/>
          <w:szCs w:val="24"/>
        </w:rPr>
      </w:pPr>
      <w:r w:rsidRPr="00B7372F">
        <w:rPr>
          <w:rFonts w:ascii="Times New Roman" w:hAnsi="Times New Roman" w:cs="Times New Roman"/>
          <w:bCs/>
          <w:spacing w:val="-2"/>
          <w:sz w:val="24"/>
          <w:szCs w:val="24"/>
        </w:rPr>
        <w:t>в текущем финансовом году</w:t>
      </w:r>
    </w:p>
    <w:p w:rsidR="00784735" w:rsidRPr="00B7372F" w:rsidRDefault="00784735" w:rsidP="00784735">
      <w:pPr>
        <w:pStyle w:val="ConsPlusNormal"/>
        <w:widowControl/>
        <w:ind w:firstLine="540"/>
        <w:jc w:val="center"/>
        <w:rPr>
          <w:rFonts w:ascii="Times New Roman" w:hAnsi="Times New Roman" w:cs="Times New Roman"/>
          <w:sz w:val="24"/>
          <w:szCs w:val="24"/>
        </w:rPr>
      </w:pPr>
    </w:p>
    <w:p w:rsidR="00784735" w:rsidRPr="00B7372F" w:rsidRDefault="00784735" w:rsidP="00784735">
      <w:pPr>
        <w:pStyle w:val="ConsPlusNonformat"/>
        <w:widowControl/>
        <w:jc w:val="center"/>
        <w:rPr>
          <w:rFonts w:ascii="Times New Roman" w:hAnsi="Times New Roman" w:cs="Times New Roman"/>
          <w:sz w:val="24"/>
          <w:szCs w:val="24"/>
        </w:rPr>
      </w:pPr>
    </w:p>
    <w:p w:rsidR="00784735" w:rsidRPr="00B7372F" w:rsidRDefault="00784735" w:rsidP="00784735">
      <w:pPr>
        <w:pStyle w:val="ConsPlusNonformat"/>
        <w:widowControl/>
        <w:jc w:val="center"/>
        <w:rPr>
          <w:rFonts w:ascii="Times New Roman" w:hAnsi="Times New Roman" w:cs="Times New Roman"/>
          <w:sz w:val="24"/>
          <w:szCs w:val="24"/>
        </w:rPr>
      </w:pPr>
    </w:p>
    <w:p w:rsidR="00784735" w:rsidRPr="00B7372F" w:rsidRDefault="00784735" w:rsidP="00784735">
      <w:pPr>
        <w:pStyle w:val="ConsPlusNonformat"/>
        <w:widowControl/>
        <w:jc w:val="center"/>
        <w:rPr>
          <w:rFonts w:ascii="Times New Roman" w:hAnsi="Times New Roman" w:cs="Times New Roman"/>
          <w:sz w:val="24"/>
          <w:szCs w:val="24"/>
        </w:rPr>
      </w:pPr>
    </w:p>
    <w:p w:rsidR="00784735" w:rsidRPr="00B7372F" w:rsidRDefault="00784735" w:rsidP="00784735">
      <w:pPr>
        <w:pStyle w:val="ConsPlusNonformat"/>
        <w:widowControl/>
        <w:jc w:val="center"/>
        <w:rPr>
          <w:rFonts w:ascii="Times New Roman" w:hAnsi="Times New Roman" w:cs="Times New Roman"/>
          <w:sz w:val="28"/>
          <w:szCs w:val="28"/>
        </w:rPr>
      </w:pPr>
      <w:r w:rsidRPr="00B7372F">
        <w:rPr>
          <w:rFonts w:ascii="Times New Roman" w:hAnsi="Times New Roman" w:cs="Times New Roman"/>
          <w:sz w:val="28"/>
          <w:szCs w:val="28"/>
        </w:rPr>
        <w:t>Справка</w:t>
      </w:r>
    </w:p>
    <w:p w:rsidR="00784735" w:rsidRPr="00B7372F" w:rsidRDefault="00784735" w:rsidP="00784735">
      <w:pPr>
        <w:shd w:val="clear" w:color="auto" w:fill="FFFFFF"/>
        <w:spacing w:line="302" w:lineRule="exact"/>
        <w:ind w:left="720" w:right="-569" w:firstLine="686"/>
        <w:jc w:val="center"/>
        <w:rPr>
          <w:rFonts w:ascii="Times New Roman" w:hAnsi="Times New Roman" w:cs="Times New Roman"/>
          <w:color w:val="000000"/>
          <w:spacing w:val="-3"/>
          <w:sz w:val="28"/>
          <w:szCs w:val="28"/>
        </w:rPr>
      </w:pPr>
      <w:r w:rsidRPr="00B7372F">
        <w:rPr>
          <w:rFonts w:ascii="Times New Roman" w:hAnsi="Times New Roman" w:cs="Times New Roman"/>
          <w:sz w:val="28"/>
          <w:szCs w:val="28"/>
        </w:rPr>
        <w:t xml:space="preserve">об исполнении перечислений и  поступлений по источникам финансирования дефицита  бюджета  </w:t>
      </w:r>
      <w:r w:rsidRPr="00B7372F">
        <w:rPr>
          <w:rFonts w:ascii="Times New Roman" w:hAnsi="Times New Roman" w:cs="Times New Roman"/>
          <w:color w:val="000000"/>
          <w:spacing w:val="-3"/>
          <w:sz w:val="28"/>
          <w:szCs w:val="28"/>
        </w:rPr>
        <w:t xml:space="preserve">Калининского </w:t>
      </w:r>
    </w:p>
    <w:p w:rsidR="00784735" w:rsidRPr="00B7372F" w:rsidRDefault="00784735" w:rsidP="00784735">
      <w:pPr>
        <w:shd w:val="clear" w:color="auto" w:fill="FFFFFF"/>
        <w:spacing w:line="302" w:lineRule="exact"/>
        <w:ind w:left="720" w:right="-569" w:firstLine="686"/>
        <w:jc w:val="center"/>
        <w:rPr>
          <w:rFonts w:ascii="Times New Roman" w:hAnsi="Times New Roman" w:cs="Times New Roman"/>
          <w:sz w:val="28"/>
          <w:szCs w:val="28"/>
        </w:rPr>
      </w:pPr>
      <w:r w:rsidRPr="00B7372F">
        <w:rPr>
          <w:rFonts w:ascii="Times New Roman" w:hAnsi="Times New Roman" w:cs="Times New Roman"/>
          <w:color w:val="000000"/>
          <w:spacing w:val="-3"/>
          <w:sz w:val="28"/>
          <w:szCs w:val="28"/>
        </w:rPr>
        <w:t>муниципального округа Тверской области</w:t>
      </w:r>
    </w:p>
    <w:p w:rsidR="00784735" w:rsidRPr="00B7372F" w:rsidRDefault="00784735" w:rsidP="00784735">
      <w:pPr>
        <w:pStyle w:val="ConsPlusTitlePage"/>
        <w:jc w:val="center"/>
        <w:rPr>
          <w:rFonts w:ascii="Times New Roman" w:hAnsi="Times New Roman" w:cs="Times New Roman"/>
          <w:sz w:val="28"/>
          <w:szCs w:val="28"/>
        </w:rPr>
      </w:pPr>
      <w:r w:rsidRPr="00B7372F">
        <w:rPr>
          <w:rFonts w:ascii="Times New Roman" w:hAnsi="Times New Roman" w:cs="Times New Roman"/>
          <w:sz w:val="28"/>
          <w:szCs w:val="28"/>
        </w:rPr>
        <w:t xml:space="preserve">                       на ______________________20 __ года</w:t>
      </w:r>
    </w:p>
    <w:p w:rsidR="00784735" w:rsidRPr="00B7372F" w:rsidRDefault="00784735" w:rsidP="00784735">
      <w:pPr>
        <w:pStyle w:val="ConsPlusTitlePage"/>
        <w:jc w:val="center"/>
        <w:rPr>
          <w:rFonts w:ascii="Times New Roman" w:hAnsi="Times New Roman" w:cs="Times New Roman"/>
          <w:sz w:val="24"/>
          <w:szCs w:val="24"/>
        </w:rPr>
      </w:pPr>
      <w:r w:rsidRPr="00B7372F">
        <w:rPr>
          <w:rFonts w:ascii="Times New Roman" w:hAnsi="Times New Roman" w:cs="Times New Roman"/>
          <w:sz w:val="24"/>
          <w:szCs w:val="24"/>
        </w:rPr>
        <w:t>наименование отчетного периода</w:t>
      </w:r>
    </w:p>
    <w:p w:rsidR="00784735" w:rsidRPr="00B7372F" w:rsidRDefault="00784735" w:rsidP="00784735">
      <w:pPr>
        <w:pStyle w:val="ConsPlusNonformat"/>
        <w:widowControl/>
        <w:jc w:val="center"/>
        <w:rPr>
          <w:rFonts w:ascii="Times New Roman" w:hAnsi="Times New Roman" w:cs="Times New Roman"/>
          <w:sz w:val="24"/>
          <w:szCs w:val="24"/>
        </w:rPr>
      </w:pPr>
    </w:p>
    <w:p w:rsidR="00784735" w:rsidRPr="00B7372F" w:rsidRDefault="00784735" w:rsidP="00784735">
      <w:pPr>
        <w:pStyle w:val="ConsPlusNonformat"/>
        <w:widowControl/>
        <w:jc w:val="center"/>
        <w:rPr>
          <w:rFonts w:ascii="Times New Roman" w:hAnsi="Times New Roman" w:cs="Times New Roman"/>
          <w:sz w:val="24"/>
          <w:szCs w:val="24"/>
        </w:rPr>
      </w:pPr>
      <w:r w:rsidRPr="00B7372F">
        <w:rPr>
          <w:rFonts w:ascii="Times New Roman" w:hAnsi="Times New Roman" w:cs="Times New Roman"/>
          <w:sz w:val="24"/>
          <w:szCs w:val="24"/>
        </w:rPr>
        <w:t>_______________________________________________________</w:t>
      </w:r>
    </w:p>
    <w:p w:rsidR="00784735" w:rsidRPr="00B7372F" w:rsidRDefault="00784735" w:rsidP="00784735">
      <w:pPr>
        <w:pStyle w:val="ConsPlusNonformat"/>
        <w:widowControl/>
        <w:jc w:val="center"/>
        <w:rPr>
          <w:rFonts w:ascii="Times New Roman" w:hAnsi="Times New Roman" w:cs="Times New Roman"/>
          <w:sz w:val="24"/>
          <w:szCs w:val="24"/>
        </w:rPr>
      </w:pPr>
      <w:r w:rsidRPr="00B7372F">
        <w:rPr>
          <w:rFonts w:ascii="Times New Roman" w:hAnsi="Times New Roman" w:cs="Times New Roman"/>
          <w:sz w:val="24"/>
          <w:szCs w:val="24"/>
        </w:rPr>
        <w:t xml:space="preserve">                (код главного администратора доходов  бюджета округа</w:t>
      </w:r>
      <w:proofErr w:type="gramStart"/>
      <w:r w:rsidRPr="00B7372F">
        <w:rPr>
          <w:rFonts w:ascii="Times New Roman" w:hAnsi="Times New Roman" w:cs="Times New Roman"/>
          <w:sz w:val="24"/>
          <w:szCs w:val="24"/>
        </w:rPr>
        <w:t xml:space="preserve"> )</w:t>
      </w:r>
      <w:proofErr w:type="gramEnd"/>
    </w:p>
    <w:p w:rsidR="00784735" w:rsidRPr="00B7372F" w:rsidRDefault="00784735" w:rsidP="00784735">
      <w:pPr>
        <w:pStyle w:val="ConsPlusNormal"/>
        <w:widowControl/>
        <w:ind w:firstLine="540"/>
        <w:jc w:val="center"/>
        <w:rPr>
          <w:rFonts w:ascii="Times New Roman" w:hAnsi="Times New Roman" w:cs="Times New Roman"/>
        </w:rPr>
      </w:pPr>
    </w:p>
    <w:p w:rsidR="00784735" w:rsidRPr="00B7372F" w:rsidRDefault="00784735" w:rsidP="00784735">
      <w:pPr>
        <w:pStyle w:val="ConsPlusNormal"/>
        <w:widowControl/>
        <w:ind w:firstLine="540"/>
        <w:jc w:val="right"/>
        <w:rPr>
          <w:rFonts w:ascii="Times New Roman" w:hAnsi="Times New Roman" w:cs="Times New Roman"/>
        </w:rPr>
      </w:pPr>
      <w:r w:rsidRPr="00B7372F">
        <w:rPr>
          <w:rFonts w:ascii="Times New Roman" w:hAnsi="Times New Roman" w:cs="Times New Roman"/>
        </w:rPr>
        <w:t>Единица измерения: тыс. руб.</w:t>
      </w:r>
    </w:p>
    <w:p w:rsidR="00784735" w:rsidRPr="00B7372F" w:rsidRDefault="00784735" w:rsidP="00784735">
      <w:pPr>
        <w:pStyle w:val="ConsPlusNormal"/>
        <w:widowControl/>
        <w:ind w:firstLine="540"/>
        <w:jc w:val="both"/>
        <w:rPr>
          <w:rFonts w:ascii="Times New Roman" w:hAnsi="Times New Roman" w:cs="Times New Roman"/>
        </w:rPr>
      </w:pPr>
    </w:p>
    <w:tbl>
      <w:tblPr>
        <w:tblW w:w="9923" w:type="dxa"/>
        <w:tblInd w:w="70" w:type="dxa"/>
        <w:tblLayout w:type="fixed"/>
        <w:tblCellMar>
          <w:left w:w="70" w:type="dxa"/>
          <w:right w:w="70" w:type="dxa"/>
        </w:tblCellMar>
        <w:tblLook w:val="0000"/>
      </w:tblPr>
      <w:tblGrid>
        <w:gridCol w:w="2410"/>
        <w:gridCol w:w="1910"/>
        <w:gridCol w:w="2201"/>
        <w:gridCol w:w="1559"/>
        <w:gridCol w:w="1843"/>
      </w:tblGrid>
      <w:tr w:rsidR="00784735" w:rsidRPr="00B7372F" w:rsidTr="00784735">
        <w:tblPrEx>
          <w:tblCellMar>
            <w:top w:w="0" w:type="dxa"/>
            <w:bottom w:w="0" w:type="dxa"/>
          </w:tblCellMar>
        </w:tblPrEx>
        <w:trPr>
          <w:cantSplit/>
          <w:trHeight w:val="480"/>
        </w:trPr>
        <w:tc>
          <w:tcPr>
            <w:tcW w:w="241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r w:rsidRPr="00B7372F">
              <w:rPr>
                <w:rFonts w:ascii="Times New Roman" w:hAnsi="Times New Roman" w:cs="Times New Roman"/>
              </w:rPr>
              <w:t xml:space="preserve">Код источников внутреннего финансирования дефицита по бюджетной  </w:t>
            </w:r>
            <w:r w:rsidRPr="00B7372F">
              <w:rPr>
                <w:rFonts w:ascii="Times New Roman" w:hAnsi="Times New Roman" w:cs="Times New Roman"/>
              </w:rPr>
              <w:br/>
              <w:t xml:space="preserve">классификации  </w:t>
            </w:r>
          </w:p>
        </w:tc>
        <w:tc>
          <w:tcPr>
            <w:tcW w:w="191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r w:rsidRPr="00B7372F">
              <w:rPr>
                <w:rFonts w:ascii="Times New Roman" w:hAnsi="Times New Roman" w:cs="Times New Roman"/>
              </w:rPr>
              <w:t xml:space="preserve">Наименование </w:t>
            </w:r>
            <w:r w:rsidRPr="00B7372F">
              <w:rPr>
                <w:rFonts w:ascii="Times New Roman" w:hAnsi="Times New Roman" w:cs="Times New Roman"/>
              </w:rPr>
              <w:br/>
              <w:t xml:space="preserve">  </w:t>
            </w:r>
          </w:p>
        </w:tc>
        <w:tc>
          <w:tcPr>
            <w:tcW w:w="2201"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r w:rsidRPr="00B7372F">
              <w:rPr>
                <w:rFonts w:ascii="Times New Roman" w:hAnsi="Times New Roman" w:cs="Times New Roman"/>
              </w:rPr>
              <w:t xml:space="preserve">Прогноз   (утверждено </w:t>
            </w:r>
            <w:r w:rsidRPr="00B7372F">
              <w:rPr>
                <w:rFonts w:ascii="Times New Roman" w:hAnsi="Times New Roman" w:cs="Times New Roman"/>
              </w:rPr>
              <w:br/>
              <w:t xml:space="preserve">бюджетом)  </w:t>
            </w:r>
          </w:p>
        </w:tc>
        <w:tc>
          <w:tcPr>
            <w:tcW w:w="155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r w:rsidRPr="00B7372F">
              <w:rPr>
                <w:rFonts w:ascii="Times New Roman" w:hAnsi="Times New Roman" w:cs="Times New Roman"/>
              </w:rPr>
              <w:t xml:space="preserve">Исполнено </w:t>
            </w:r>
          </w:p>
        </w:tc>
        <w:tc>
          <w:tcPr>
            <w:tcW w:w="184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r w:rsidRPr="00B7372F">
              <w:rPr>
                <w:rFonts w:ascii="Times New Roman" w:hAnsi="Times New Roman" w:cs="Times New Roman"/>
              </w:rPr>
              <w:t xml:space="preserve">Причины    </w:t>
            </w:r>
            <w:r w:rsidRPr="00B7372F">
              <w:rPr>
                <w:rFonts w:ascii="Times New Roman" w:hAnsi="Times New Roman" w:cs="Times New Roman"/>
              </w:rPr>
              <w:br/>
              <w:t xml:space="preserve">отклонения от </w:t>
            </w:r>
            <w:r w:rsidRPr="00B7372F">
              <w:rPr>
                <w:rFonts w:ascii="Times New Roman" w:hAnsi="Times New Roman" w:cs="Times New Roman"/>
              </w:rPr>
              <w:br/>
              <w:t xml:space="preserve">прогноза    </w:t>
            </w:r>
          </w:p>
        </w:tc>
      </w:tr>
      <w:tr w:rsidR="00784735" w:rsidRPr="00B7372F" w:rsidTr="00784735">
        <w:tblPrEx>
          <w:tblCellMar>
            <w:top w:w="0" w:type="dxa"/>
            <w:bottom w:w="0" w:type="dxa"/>
          </w:tblCellMar>
        </w:tblPrEx>
        <w:trPr>
          <w:cantSplit/>
          <w:trHeight w:val="240"/>
        </w:trPr>
        <w:tc>
          <w:tcPr>
            <w:tcW w:w="241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191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2201"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184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r>
      <w:tr w:rsidR="00784735" w:rsidRPr="00B7372F" w:rsidTr="00784735">
        <w:tblPrEx>
          <w:tblCellMar>
            <w:top w:w="0" w:type="dxa"/>
            <w:bottom w:w="0" w:type="dxa"/>
          </w:tblCellMar>
        </w:tblPrEx>
        <w:trPr>
          <w:cantSplit/>
          <w:trHeight w:val="240"/>
        </w:trPr>
        <w:tc>
          <w:tcPr>
            <w:tcW w:w="241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191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2201"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184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r>
      <w:tr w:rsidR="00784735" w:rsidRPr="00B7372F" w:rsidTr="00784735">
        <w:tblPrEx>
          <w:tblCellMar>
            <w:top w:w="0" w:type="dxa"/>
            <w:bottom w:w="0" w:type="dxa"/>
          </w:tblCellMar>
        </w:tblPrEx>
        <w:trPr>
          <w:cantSplit/>
          <w:trHeight w:val="240"/>
        </w:trPr>
        <w:tc>
          <w:tcPr>
            <w:tcW w:w="241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191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2201"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184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r>
      <w:tr w:rsidR="00784735" w:rsidRPr="00B7372F" w:rsidTr="00784735">
        <w:tblPrEx>
          <w:tblCellMar>
            <w:top w:w="0" w:type="dxa"/>
            <w:bottom w:w="0" w:type="dxa"/>
          </w:tblCellMar>
        </w:tblPrEx>
        <w:trPr>
          <w:cantSplit/>
          <w:trHeight w:val="240"/>
        </w:trPr>
        <w:tc>
          <w:tcPr>
            <w:tcW w:w="241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191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2201"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184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r>
      <w:tr w:rsidR="00784735" w:rsidRPr="00B7372F" w:rsidTr="00784735">
        <w:tblPrEx>
          <w:tblCellMar>
            <w:top w:w="0" w:type="dxa"/>
            <w:bottom w:w="0" w:type="dxa"/>
          </w:tblCellMar>
        </w:tblPrEx>
        <w:trPr>
          <w:cantSplit/>
          <w:trHeight w:val="240"/>
        </w:trPr>
        <w:tc>
          <w:tcPr>
            <w:tcW w:w="241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191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2201"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184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r>
    </w:tbl>
    <w:p w:rsidR="00784735" w:rsidRPr="00B7372F" w:rsidRDefault="00784735" w:rsidP="00784735">
      <w:pPr>
        <w:pStyle w:val="ConsPlusNormal"/>
        <w:widowControl/>
        <w:ind w:firstLine="540"/>
        <w:jc w:val="both"/>
        <w:rPr>
          <w:rFonts w:ascii="Times New Roman" w:hAnsi="Times New Roman" w:cs="Times New Roman"/>
        </w:rPr>
      </w:pPr>
    </w:p>
    <w:p w:rsidR="00784735" w:rsidRPr="00B7372F" w:rsidRDefault="00784735" w:rsidP="00784735">
      <w:pPr>
        <w:pStyle w:val="ConsPlusNormal"/>
        <w:widowControl/>
        <w:ind w:firstLine="540"/>
        <w:jc w:val="both"/>
        <w:rPr>
          <w:rFonts w:ascii="Times New Roman" w:hAnsi="Times New Roman" w:cs="Times New Roman"/>
        </w:rPr>
      </w:pPr>
    </w:p>
    <w:p w:rsidR="00784735" w:rsidRPr="00B7372F" w:rsidRDefault="00784735" w:rsidP="00784735">
      <w:pPr>
        <w:pStyle w:val="ConsPlusNonformat"/>
        <w:widowControl/>
        <w:rPr>
          <w:rFonts w:ascii="Times New Roman" w:hAnsi="Times New Roman" w:cs="Times New Roman"/>
          <w:sz w:val="24"/>
          <w:szCs w:val="24"/>
        </w:rPr>
      </w:pPr>
      <w:r w:rsidRPr="00B7372F">
        <w:rPr>
          <w:rFonts w:ascii="Times New Roman" w:hAnsi="Times New Roman" w:cs="Times New Roman"/>
        </w:rPr>
        <w:t xml:space="preserve">   </w:t>
      </w:r>
      <w:r w:rsidRPr="00B7372F">
        <w:rPr>
          <w:rFonts w:ascii="Times New Roman" w:hAnsi="Times New Roman" w:cs="Times New Roman"/>
          <w:sz w:val="24"/>
          <w:szCs w:val="24"/>
        </w:rPr>
        <w:t>Начальник  отдела   доходов          __________________        ________________________</w:t>
      </w:r>
    </w:p>
    <w:p w:rsidR="00784735" w:rsidRPr="00B7372F" w:rsidRDefault="00784735" w:rsidP="00784735">
      <w:pPr>
        <w:pStyle w:val="ConsPlusNonformat"/>
        <w:widowControl/>
        <w:rPr>
          <w:rFonts w:ascii="Times New Roman" w:hAnsi="Times New Roman" w:cs="Times New Roman"/>
        </w:rPr>
      </w:pPr>
      <w:r w:rsidRPr="00B7372F">
        <w:rPr>
          <w:rFonts w:ascii="Times New Roman" w:hAnsi="Times New Roman" w:cs="Times New Roman"/>
          <w:sz w:val="24"/>
          <w:szCs w:val="24"/>
        </w:rPr>
        <w:t xml:space="preserve">                                                                                    (</w:t>
      </w:r>
      <w:r w:rsidRPr="00B7372F">
        <w:rPr>
          <w:rFonts w:ascii="Times New Roman" w:hAnsi="Times New Roman" w:cs="Times New Roman"/>
        </w:rPr>
        <w:t>подпись)                      (расшифровка подписи)</w:t>
      </w:r>
    </w:p>
    <w:p w:rsidR="00784735" w:rsidRPr="00B7372F" w:rsidRDefault="00784735" w:rsidP="00784735">
      <w:pPr>
        <w:pStyle w:val="ConsPlusNonformat"/>
        <w:widowControl/>
        <w:rPr>
          <w:rFonts w:ascii="Times New Roman" w:hAnsi="Times New Roman" w:cs="Times New Roman"/>
          <w:sz w:val="24"/>
          <w:szCs w:val="24"/>
        </w:rPr>
      </w:pPr>
      <w:r w:rsidRPr="00B7372F">
        <w:rPr>
          <w:rFonts w:ascii="Times New Roman" w:hAnsi="Times New Roman" w:cs="Times New Roman"/>
          <w:sz w:val="24"/>
          <w:szCs w:val="24"/>
        </w:rPr>
        <w:t xml:space="preserve">   </w:t>
      </w:r>
    </w:p>
    <w:p w:rsidR="00784735" w:rsidRPr="00B7372F" w:rsidRDefault="00784735" w:rsidP="00784735">
      <w:pPr>
        <w:pStyle w:val="ConsPlusNonformat"/>
        <w:widowControl/>
        <w:rPr>
          <w:rFonts w:ascii="Times New Roman" w:hAnsi="Times New Roman" w:cs="Times New Roman"/>
          <w:sz w:val="24"/>
          <w:szCs w:val="24"/>
        </w:rPr>
      </w:pPr>
      <w:r w:rsidRPr="00B7372F">
        <w:rPr>
          <w:rFonts w:ascii="Times New Roman" w:hAnsi="Times New Roman" w:cs="Times New Roman"/>
          <w:sz w:val="24"/>
          <w:szCs w:val="24"/>
        </w:rPr>
        <w:t xml:space="preserve">   Начальник   бюджетного  отдела     __________________        _______________________ </w:t>
      </w:r>
    </w:p>
    <w:p w:rsidR="00784735" w:rsidRPr="00B7372F" w:rsidRDefault="00784735" w:rsidP="00784735">
      <w:pPr>
        <w:pStyle w:val="ConsPlusNonformat"/>
        <w:widowControl/>
        <w:rPr>
          <w:rFonts w:ascii="Times New Roman" w:hAnsi="Times New Roman" w:cs="Times New Roman"/>
        </w:rPr>
      </w:pPr>
      <w:r w:rsidRPr="00B7372F">
        <w:rPr>
          <w:rFonts w:ascii="Times New Roman" w:hAnsi="Times New Roman" w:cs="Times New Roman"/>
        </w:rPr>
        <w:t xml:space="preserve">                                                                                                     (подпись)                       (расшифровка подписи)</w:t>
      </w:r>
    </w:p>
    <w:p w:rsidR="00784735" w:rsidRPr="00B7372F" w:rsidRDefault="00784735" w:rsidP="00784735">
      <w:pPr>
        <w:pStyle w:val="ConsPlusNonformat"/>
        <w:widowControl/>
        <w:rPr>
          <w:rFonts w:ascii="Times New Roman" w:hAnsi="Times New Roman" w:cs="Times New Roman"/>
        </w:rPr>
      </w:pPr>
      <w:r w:rsidRPr="00B7372F">
        <w:rPr>
          <w:rFonts w:ascii="Times New Roman" w:hAnsi="Times New Roman" w:cs="Times New Roman"/>
        </w:rPr>
        <w:t xml:space="preserve">   </w:t>
      </w:r>
    </w:p>
    <w:p w:rsidR="00784735" w:rsidRPr="00B7372F" w:rsidRDefault="00784735" w:rsidP="00784735">
      <w:pPr>
        <w:pStyle w:val="ConsPlusNormal"/>
        <w:widowControl/>
        <w:ind w:firstLine="540"/>
        <w:jc w:val="both"/>
        <w:rPr>
          <w:rFonts w:ascii="Times New Roman" w:hAnsi="Times New Roman" w:cs="Times New Roman"/>
        </w:rPr>
        <w:sectPr w:rsidR="00784735" w:rsidRPr="00B7372F" w:rsidSect="00270079">
          <w:pgSz w:w="11906" w:h="16838" w:code="9"/>
          <w:pgMar w:top="1134" w:right="1701" w:bottom="1134" w:left="851" w:header="720" w:footer="720" w:gutter="0"/>
          <w:cols w:space="720"/>
        </w:sectPr>
      </w:pPr>
    </w:p>
    <w:p w:rsidR="00784735" w:rsidRPr="00B7372F" w:rsidRDefault="00784735" w:rsidP="00784735">
      <w:pPr>
        <w:pStyle w:val="ConsPlusNormal"/>
        <w:widowControl/>
        <w:ind w:right="-1" w:firstLine="0"/>
        <w:jc w:val="right"/>
        <w:outlineLvl w:val="1"/>
        <w:rPr>
          <w:rFonts w:ascii="Times New Roman" w:hAnsi="Times New Roman" w:cs="Times New Roman"/>
          <w:sz w:val="24"/>
          <w:szCs w:val="24"/>
        </w:rPr>
      </w:pPr>
      <w:r w:rsidRPr="00B7372F">
        <w:rPr>
          <w:rFonts w:ascii="Times New Roman" w:hAnsi="Times New Roman" w:cs="Times New Roman"/>
          <w:sz w:val="24"/>
          <w:szCs w:val="24"/>
        </w:rPr>
        <w:lastRenderedPageBreak/>
        <w:t xml:space="preserve">Приложение  </w:t>
      </w:r>
      <w:hyperlink r:id="rId17" w:history="1">
        <w:r w:rsidRPr="00B7372F">
          <w:rPr>
            <w:rFonts w:ascii="Times New Roman" w:hAnsi="Times New Roman" w:cs="Times New Roman"/>
            <w:sz w:val="24"/>
            <w:szCs w:val="24"/>
          </w:rPr>
          <w:t>1</w:t>
        </w:r>
      </w:hyperlink>
      <w:r w:rsidRPr="00B7372F">
        <w:rPr>
          <w:rFonts w:ascii="Times New Roman" w:hAnsi="Times New Roman" w:cs="Times New Roman"/>
          <w:sz w:val="24"/>
          <w:szCs w:val="24"/>
        </w:rPr>
        <w:t>2</w:t>
      </w:r>
    </w:p>
    <w:p w:rsidR="00784735" w:rsidRPr="00B7372F" w:rsidRDefault="00784735" w:rsidP="00B7372F">
      <w:pPr>
        <w:shd w:val="clear" w:color="auto" w:fill="FFFFFF"/>
        <w:spacing w:after="0" w:line="302" w:lineRule="exact"/>
        <w:ind w:left="720" w:firstLine="686"/>
        <w:jc w:val="right"/>
        <w:rPr>
          <w:rFonts w:ascii="Times New Roman" w:hAnsi="Times New Roman" w:cs="Times New Roman"/>
          <w:bCs/>
          <w:spacing w:val="-1"/>
        </w:rPr>
      </w:pPr>
      <w:r w:rsidRPr="00B7372F">
        <w:rPr>
          <w:rFonts w:ascii="Times New Roman" w:hAnsi="Times New Roman" w:cs="Times New Roman"/>
        </w:rPr>
        <w:t xml:space="preserve">к  Порядку </w:t>
      </w:r>
      <w:r w:rsidRPr="00B7372F">
        <w:rPr>
          <w:rFonts w:ascii="Times New Roman" w:hAnsi="Times New Roman" w:cs="Times New Roman"/>
          <w:bCs/>
          <w:spacing w:val="-1"/>
        </w:rPr>
        <w:t>составления и ведения кассового</w:t>
      </w:r>
    </w:p>
    <w:p w:rsidR="00784735" w:rsidRPr="00B7372F" w:rsidRDefault="00784735" w:rsidP="00B7372F">
      <w:pPr>
        <w:shd w:val="clear" w:color="auto" w:fill="FFFFFF"/>
        <w:spacing w:after="0" w:line="302" w:lineRule="exact"/>
        <w:ind w:left="720" w:firstLine="686"/>
        <w:jc w:val="right"/>
        <w:rPr>
          <w:rFonts w:ascii="Times New Roman" w:hAnsi="Times New Roman" w:cs="Times New Roman"/>
          <w:spacing w:val="-3"/>
        </w:rPr>
      </w:pPr>
      <w:r w:rsidRPr="00B7372F">
        <w:rPr>
          <w:rFonts w:ascii="Times New Roman" w:hAnsi="Times New Roman" w:cs="Times New Roman"/>
          <w:bCs/>
          <w:spacing w:val="-1"/>
        </w:rPr>
        <w:t xml:space="preserve"> плана исполнения </w:t>
      </w:r>
      <w:r w:rsidRPr="00B7372F">
        <w:rPr>
          <w:rFonts w:ascii="Times New Roman" w:hAnsi="Times New Roman" w:cs="Times New Roman"/>
          <w:bCs/>
          <w:spacing w:val="-2"/>
        </w:rPr>
        <w:t xml:space="preserve">бюджета </w:t>
      </w:r>
      <w:r w:rsidRPr="00B7372F">
        <w:rPr>
          <w:rFonts w:ascii="Times New Roman" w:hAnsi="Times New Roman" w:cs="Times New Roman"/>
          <w:spacing w:val="-3"/>
        </w:rPr>
        <w:t>Калининского</w:t>
      </w:r>
    </w:p>
    <w:p w:rsidR="00784735" w:rsidRPr="00B7372F" w:rsidRDefault="00784735" w:rsidP="00B7372F">
      <w:pPr>
        <w:shd w:val="clear" w:color="auto" w:fill="FFFFFF"/>
        <w:spacing w:after="0" w:line="302" w:lineRule="exact"/>
        <w:ind w:left="720" w:firstLine="686"/>
        <w:jc w:val="right"/>
        <w:rPr>
          <w:rFonts w:ascii="Times New Roman" w:hAnsi="Times New Roman" w:cs="Times New Roman"/>
          <w:spacing w:val="-3"/>
        </w:rPr>
      </w:pPr>
      <w:r w:rsidRPr="00B7372F">
        <w:rPr>
          <w:rFonts w:ascii="Times New Roman" w:hAnsi="Times New Roman" w:cs="Times New Roman"/>
          <w:spacing w:val="-3"/>
        </w:rPr>
        <w:t>муниципального округа Тверской области</w:t>
      </w:r>
    </w:p>
    <w:p w:rsidR="00784735" w:rsidRPr="00B7372F" w:rsidRDefault="00784735" w:rsidP="00B7372F">
      <w:pPr>
        <w:pStyle w:val="ConsPlusNormal"/>
        <w:widowControl/>
        <w:ind w:firstLine="0"/>
        <w:jc w:val="right"/>
        <w:rPr>
          <w:rFonts w:ascii="Times New Roman" w:hAnsi="Times New Roman" w:cs="Times New Roman"/>
          <w:sz w:val="24"/>
          <w:szCs w:val="24"/>
        </w:rPr>
      </w:pPr>
      <w:r w:rsidRPr="00B7372F">
        <w:rPr>
          <w:rFonts w:ascii="Times New Roman" w:hAnsi="Times New Roman" w:cs="Times New Roman"/>
          <w:bCs/>
          <w:spacing w:val="-2"/>
          <w:sz w:val="24"/>
          <w:szCs w:val="24"/>
        </w:rPr>
        <w:t>в текущем финансовом году</w:t>
      </w:r>
    </w:p>
    <w:p w:rsidR="00784735" w:rsidRPr="00B7372F" w:rsidRDefault="00784735" w:rsidP="00784735">
      <w:pPr>
        <w:pStyle w:val="ConsPlusNormal"/>
        <w:widowControl/>
        <w:ind w:firstLine="540"/>
        <w:jc w:val="center"/>
        <w:rPr>
          <w:rFonts w:ascii="Times New Roman" w:hAnsi="Times New Roman" w:cs="Times New Roman"/>
          <w:sz w:val="24"/>
          <w:szCs w:val="24"/>
        </w:rPr>
      </w:pPr>
    </w:p>
    <w:p w:rsidR="00784735" w:rsidRPr="00B7372F" w:rsidRDefault="00784735" w:rsidP="00784735">
      <w:pPr>
        <w:pStyle w:val="ConsPlusNormal"/>
        <w:widowControl/>
        <w:ind w:firstLine="0"/>
        <w:jc w:val="right"/>
        <w:rPr>
          <w:rFonts w:ascii="Times New Roman" w:hAnsi="Times New Roman" w:cs="Times New Roman"/>
          <w:sz w:val="24"/>
          <w:szCs w:val="24"/>
        </w:rPr>
      </w:pPr>
    </w:p>
    <w:p w:rsidR="00784735" w:rsidRPr="00B7372F" w:rsidRDefault="00784735" w:rsidP="00784735">
      <w:pPr>
        <w:pStyle w:val="ConsPlusNormal"/>
        <w:widowControl/>
        <w:ind w:firstLine="0"/>
        <w:jc w:val="center"/>
        <w:rPr>
          <w:rFonts w:ascii="Times New Roman" w:hAnsi="Times New Roman" w:cs="Times New Roman"/>
          <w:sz w:val="24"/>
          <w:szCs w:val="24"/>
        </w:rPr>
      </w:pPr>
      <w:r w:rsidRPr="00B7372F">
        <w:rPr>
          <w:rFonts w:ascii="Times New Roman" w:hAnsi="Times New Roman" w:cs="Times New Roman"/>
          <w:sz w:val="24"/>
          <w:szCs w:val="24"/>
        </w:rPr>
        <w:t>КАССОВЫЙ ПЛАН</w:t>
      </w:r>
    </w:p>
    <w:p w:rsidR="00784735" w:rsidRPr="00B7372F" w:rsidRDefault="00784735" w:rsidP="00784735">
      <w:pPr>
        <w:pStyle w:val="ConsPlusNormal"/>
        <w:widowControl/>
        <w:ind w:firstLine="0"/>
        <w:jc w:val="center"/>
        <w:rPr>
          <w:rFonts w:ascii="Times New Roman" w:hAnsi="Times New Roman" w:cs="Times New Roman"/>
          <w:sz w:val="24"/>
          <w:szCs w:val="24"/>
        </w:rPr>
      </w:pPr>
      <w:r w:rsidRPr="00B7372F">
        <w:rPr>
          <w:rFonts w:ascii="Times New Roman" w:hAnsi="Times New Roman" w:cs="Times New Roman"/>
          <w:sz w:val="24"/>
          <w:szCs w:val="24"/>
        </w:rPr>
        <w:t>ИСПОЛНЕНИЯ  БЮДЖЕТА НА ЕДИНОМ СЧЕТЕ БЮДЖЕТА КАЛИНИНСКОГО МУНИЦИПАЛЬНОГО ОКРУГА ТВЕРСКОЙ ОБЛАСТИ</w:t>
      </w:r>
    </w:p>
    <w:p w:rsidR="00784735" w:rsidRPr="00B7372F" w:rsidRDefault="00784735" w:rsidP="00784735">
      <w:pPr>
        <w:pStyle w:val="ConsPlusNormal"/>
        <w:widowControl/>
        <w:ind w:firstLine="0"/>
        <w:jc w:val="center"/>
        <w:rPr>
          <w:rFonts w:ascii="Times New Roman" w:hAnsi="Times New Roman" w:cs="Times New Roman"/>
          <w:sz w:val="24"/>
          <w:szCs w:val="24"/>
        </w:rPr>
      </w:pPr>
      <w:r w:rsidRPr="00B7372F">
        <w:rPr>
          <w:rFonts w:ascii="Times New Roman" w:hAnsi="Times New Roman" w:cs="Times New Roman"/>
          <w:sz w:val="24"/>
          <w:szCs w:val="24"/>
        </w:rPr>
        <w:t xml:space="preserve">N </w:t>
      </w:r>
      <w:r w:rsidRPr="00B7372F">
        <w:rPr>
          <w:rFonts w:ascii="Times New Roman" w:hAnsi="Times New Roman" w:cs="Times New Roman"/>
          <w:b/>
          <w:sz w:val="28"/>
          <w:szCs w:val="28"/>
        </w:rPr>
        <w:t>03231643285200003600</w:t>
      </w:r>
    </w:p>
    <w:p w:rsidR="00784735" w:rsidRPr="00B7372F" w:rsidRDefault="00784735" w:rsidP="00784735">
      <w:pPr>
        <w:pStyle w:val="ConsPlusNormal"/>
        <w:widowControl/>
        <w:ind w:firstLine="0"/>
        <w:jc w:val="center"/>
        <w:rPr>
          <w:rFonts w:ascii="Times New Roman" w:hAnsi="Times New Roman" w:cs="Times New Roman"/>
          <w:sz w:val="24"/>
          <w:szCs w:val="24"/>
        </w:rPr>
      </w:pPr>
      <w:r w:rsidRPr="00B7372F">
        <w:rPr>
          <w:rFonts w:ascii="Times New Roman" w:hAnsi="Times New Roman" w:cs="Times New Roman"/>
          <w:sz w:val="24"/>
          <w:szCs w:val="24"/>
        </w:rPr>
        <w:t>На  «____»_________  20_ _ г.</w:t>
      </w:r>
    </w:p>
    <w:p w:rsidR="00784735" w:rsidRPr="00B7372F" w:rsidRDefault="00784735" w:rsidP="00784735">
      <w:pPr>
        <w:pStyle w:val="ConsPlusNormal"/>
        <w:widowControl/>
        <w:ind w:firstLine="0"/>
        <w:jc w:val="center"/>
        <w:rPr>
          <w:rFonts w:ascii="Times New Roman" w:hAnsi="Times New Roman" w:cs="Times New Roman"/>
          <w:sz w:val="24"/>
          <w:szCs w:val="24"/>
        </w:rPr>
      </w:pPr>
    </w:p>
    <w:p w:rsidR="00784735" w:rsidRPr="00B7372F" w:rsidRDefault="00784735" w:rsidP="00784735">
      <w:pPr>
        <w:pStyle w:val="ConsPlusNormal"/>
        <w:widowControl/>
        <w:ind w:firstLine="540"/>
        <w:jc w:val="right"/>
        <w:rPr>
          <w:rFonts w:ascii="Times New Roman" w:hAnsi="Times New Roman" w:cs="Times New Roman"/>
        </w:rPr>
      </w:pPr>
      <w:r w:rsidRPr="00B7372F">
        <w:rPr>
          <w:rFonts w:ascii="Times New Roman" w:hAnsi="Times New Roman" w:cs="Times New Roman"/>
        </w:rPr>
        <w:t>Единица измерения: тыс. руб.</w:t>
      </w:r>
    </w:p>
    <w:tbl>
      <w:tblPr>
        <w:tblW w:w="10065" w:type="dxa"/>
        <w:tblInd w:w="-497" w:type="dxa"/>
        <w:tblLayout w:type="fixed"/>
        <w:tblCellMar>
          <w:left w:w="70" w:type="dxa"/>
          <w:right w:w="70" w:type="dxa"/>
        </w:tblCellMar>
        <w:tblLook w:val="0000"/>
      </w:tblPr>
      <w:tblGrid>
        <w:gridCol w:w="4536"/>
        <w:gridCol w:w="567"/>
        <w:gridCol w:w="993"/>
        <w:gridCol w:w="992"/>
        <w:gridCol w:w="992"/>
        <w:gridCol w:w="992"/>
        <w:gridCol w:w="993"/>
      </w:tblGrid>
      <w:tr w:rsidR="00784735" w:rsidRPr="00B7372F" w:rsidTr="00784735">
        <w:tblPrEx>
          <w:tblCellMar>
            <w:top w:w="0" w:type="dxa"/>
            <w:bottom w:w="0" w:type="dxa"/>
          </w:tblCellMar>
        </w:tblPrEx>
        <w:trPr>
          <w:cantSplit/>
          <w:trHeight w:val="360"/>
        </w:trPr>
        <w:tc>
          <w:tcPr>
            <w:tcW w:w="4536"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sz w:val="18"/>
                <w:szCs w:val="18"/>
              </w:rPr>
            </w:pPr>
            <w:r w:rsidRPr="00B7372F">
              <w:rPr>
                <w:rFonts w:ascii="Times New Roman" w:hAnsi="Times New Roman" w:cs="Times New Roman"/>
                <w:sz w:val="18"/>
                <w:szCs w:val="18"/>
              </w:rPr>
              <w:t>Наименование</w:t>
            </w:r>
          </w:p>
        </w:tc>
        <w:tc>
          <w:tcPr>
            <w:tcW w:w="567"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sz w:val="18"/>
                <w:szCs w:val="18"/>
              </w:rPr>
            </w:pP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sz w:val="18"/>
                <w:szCs w:val="18"/>
              </w:rPr>
            </w:pPr>
            <w:r w:rsidRPr="00B7372F">
              <w:rPr>
                <w:rFonts w:ascii="Times New Roman" w:hAnsi="Times New Roman" w:cs="Times New Roman"/>
                <w:sz w:val="18"/>
                <w:szCs w:val="18"/>
              </w:rPr>
              <w:t>Год</w:t>
            </w: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sz w:val="18"/>
                <w:szCs w:val="18"/>
              </w:rPr>
            </w:pPr>
            <w:r w:rsidRPr="00B7372F">
              <w:rPr>
                <w:rFonts w:ascii="Times New Roman" w:hAnsi="Times New Roman" w:cs="Times New Roman"/>
                <w:sz w:val="18"/>
                <w:szCs w:val="18"/>
              </w:rPr>
              <w:t xml:space="preserve">I   </w:t>
            </w:r>
            <w:r w:rsidRPr="00B7372F">
              <w:rPr>
                <w:rFonts w:ascii="Times New Roman" w:hAnsi="Times New Roman" w:cs="Times New Roman"/>
                <w:sz w:val="18"/>
                <w:szCs w:val="18"/>
              </w:rPr>
              <w:br/>
              <w:t>квартал</w:t>
            </w: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sz w:val="18"/>
                <w:szCs w:val="18"/>
              </w:rPr>
            </w:pPr>
            <w:r w:rsidRPr="00B7372F">
              <w:rPr>
                <w:rFonts w:ascii="Times New Roman" w:hAnsi="Times New Roman" w:cs="Times New Roman"/>
                <w:sz w:val="18"/>
                <w:szCs w:val="18"/>
              </w:rPr>
              <w:t xml:space="preserve">2   </w:t>
            </w:r>
            <w:r w:rsidRPr="00B7372F">
              <w:rPr>
                <w:rFonts w:ascii="Times New Roman" w:hAnsi="Times New Roman" w:cs="Times New Roman"/>
                <w:sz w:val="18"/>
                <w:szCs w:val="18"/>
              </w:rPr>
              <w:br/>
              <w:t>квартал</w:t>
            </w: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sz w:val="18"/>
                <w:szCs w:val="18"/>
              </w:rPr>
            </w:pPr>
            <w:r w:rsidRPr="00B7372F">
              <w:rPr>
                <w:rFonts w:ascii="Times New Roman" w:hAnsi="Times New Roman" w:cs="Times New Roman"/>
                <w:sz w:val="18"/>
                <w:szCs w:val="18"/>
              </w:rPr>
              <w:t xml:space="preserve">3   </w:t>
            </w:r>
            <w:r w:rsidRPr="00B7372F">
              <w:rPr>
                <w:rFonts w:ascii="Times New Roman" w:hAnsi="Times New Roman" w:cs="Times New Roman"/>
                <w:sz w:val="18"/>
                <w:szCs w:val="18"/>
              </w:rPr>
              <w:br/>
              <w:t>квартал</w:t>
            </w: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sz w:val="18"/>
                <w:szCs w:val="18"/>
              </w:rPr>
            </w:pPr>
            <w:r w:rsidRPr="00B7372F">
              <w:rPr>
                <w:rFonts w:ascii="Times New Roman" w:hAnsi="Times New Roman" w:cs="Times New Roman"/>
                <w:sz w:val="18"/>
                <w:szCs w:val="18"/>
              </w:rPr>
              <w:t xml:space="preserve">4   </w:t>
            </w:r>
            <w:r w:rsidRPr="00B7372F">
              <w:rPr>
                <w:rFonts w:ascii="Times New Roman" w:hAnsi="Times New Roman" w:cs="Times New Roman"/>
                <w:sz w:val="18"/>
                <w:szCs w:val="18"/>
              </w:rPr>
              <w:br/>
              <w:t>квартал</w:t>
            </w:r>
          </w:p>
        </w:tc>
      </w:tr>
      <w:tr w:rsidR="00784735" w:rsidRPr="00B7372F" w:rsidTr="00784735">
        <w:tblPrEx>
          <w:tblCellMar>
            <w:top w:w="0" w:type="dxa"/>
            <w:bottom w:w="0" w:type="dxa"/>
          </w:tblCellMar>
        </w:tblPrEx>
        <w:trPr>
          <w:cantSplit/>
          <w:trHeight w:val="240"/>
        </w:trPr>
        <w:tc>
          <w:tcPr>
            <w:tcW w:w="4536"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sz w:val="18"/>
                <w:szCs w:val="18"/>
              </w:rPr>
            </w:pPr>
            <w:r w:rsidRPr="00B7372F">
              <w:rPr>
                <w:rFonts w:ascii="Times New Roman" w:hAnsi="Times New Roman" w:cs="Times New Roman"/>
                <w:sz w:val="18"/>
                <w:szCs w:val="18"/>
              </w:rPr>
              <w:t>1</w:t>
            </w:r>
          </w:p>
        </w:tc>
        <w:tc>
          <w:tcPr>
            <w:tcW w:w="567"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sz w:val="18"/>
                <w:szCs w:val="18"/>
              </w:rPr>
            </w:pPr>
            <w:r w:rsidRPr="00B7372F">
              <w:rPr>
                <w:rFonts w:ascii="Times New Roman" w:hAnsi="Times New Roman" w:cs="Times New Roman"/>
                <w:sz w:val="18"/>
                <w:szCs w:val="18"/>
              </w:rPr>
              <w:t>2</w:t>
            </w: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sz w:val="18"/>
                <w:szCs w:val="18"/>
              </w:rPr>
            </w:pPr>
            <w:r w:rsidRPr="00B7372F">
              <w:rPr>
                <w:rFonts w:ascii="Times New Roman" w:hAnsi="Times New Roman" w:cs="Times New Roman"/>
                <w:sz w:val="18"/>
                <w:szCs w:val="18"/>
              </w:rPr>
              <w:t>3</w:t>
            </w: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sz w:val="18"/>
                <w:szCs w:val="18"/>
              </w:rPr>
            </w:pPr>
            <w:r w:rsidRPr="00B7372F">
              <w:rPr>
                <w:rFonts w:ascii="Times New Roman" w:hAnsi="Times New Roman" w:cs="Times New Roman"/>
                <w:sz w:val="18"/>
                <w:szCs w:val="18"/>
              </w:rPr>
              <w:t>4</w:t>
            </w: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sz w:val="18"/>
                <w:szCs w:val="18"/>
              </w:rPr>
            </w:pPr>
            <w:r w:rsidRPr="00B7372F">
              <w:rPr>
                <w:rFonts w:ascii="Times New Roman" w:hAnsi="Times New Roman" w:cs="Times New Roman"/>
                <w:sz w:val="18"/>
                <w:szCs w:val="18"/>
              </w:rPr>
              <w:t>5</w:t>
            </w: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sz w:val="18"/>
                <w:szCs w:val="18"/>
              </w:rPr>
            </w:pPr>
            <w:r w:rsidRPr="00B7372F">
              <w:rPr>
                <w:rFonts w:ascii="Times New Roman" w:hAnsi="Times New Roman" w:cs="Times New Roman"/>
                <w:sz w:val="18"/>
                <w:szCs w:val="18"/>
              </w:rPr>
              <w:t>6</w:t>
            </w: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sz w:val="18"/>
                <w:szCs w:val="18"/>
              </w:rPr>
            </w:pPr>
            <w:r w:rsidRPr="00B7372F">
              <w:rPr>
                <w:rFonts w:ascii="Times New Roman" w:hAnsi="Times New Roman" w:cs="Times New Roman"/>
                <w:sz w:val="18"/>
                <w:szCs w:val="18"/>
              </w:rPr>
              <w:t>7</w:t>
            </w:r>
          </w:p>
        </w:tc>
      </w:tr>
      <w:tr w:rsidR="00784735" w:rsidRPr="00B7372F" w:rsidTr="00784735">
        <w:tblPrEx>
          <w:tblCellMar>
            <w:top w:w="0" w:type="dxa"/>
            <w:bottom w:w="0" w:type="dxa"/>
          </w:tblCellMar>
        </w:tblPrEx>
        <w:trPr>
          <w:cantSplit/>
          <w:trHeight w:val="480"/>
        </w:trPr>
        <w:tc>
          <w:tcPr>
            <w:tcW w:w="4536"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r w:rsidRPr="00B7372F">
              <w:rPr>
                <w:rFonts w:ascii="Times New Roman" w:hAnsi="Times New Roman" w:cs="Times New Roman"/>
                <w:sz w:val="18"/>
                <w:szCs w:val="18"/>
              </w:rPr>
              <w:t xml:space="preserve">Остатки    на    едином  счете бюджета </w:t>
            </w:r>
            <w:r w:rsidRPr="00B7372F">
              <w:rPr>
                <w:rFonts w:ascii="Times New Roman" w:hAnsi="Times New Roman" w:cs="Times New Roman"/>
                <w:color w:val="000000"/>
                <w:spacing w:val="-3"/>
                <w:sz w:val="18"/>
                <w:szCs w:val="18"/>
              </w:rPr>
              <w:t>Калининского муниципального округа Тверской области</w:t>
            </w:r>
            <w:r w:rsidRPr="00B7372F">
              <w:rPr>
                <w:rFonts w:ascii="Times New Roman" w:hAnsi="Times New Roman" w:cs="Times New Roman"/>
                <w:sz w:val="18"/>
                <w:szCs w:val="18"/>
              </w:rPr>
              <w:t xml:space="preserve"> на начало квартала      </w:t>
            </w:r>
          </w:p>
        </w:tc>
        <w:tc>
          <w:tcPr>
            <w:tcW w:w="567"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r w:rsidRPr="00B7372F">
              <w:rPr>
                <w:rFonts w:ascii="Times New Roman" w:hAnsi="Times New Roman" w:cs="Times New Roman"/>
                <w:sz w:val="18"/>
                <w:szCs w:val="18"/>
              </w:rPr>
              <w:t>0100</w:t>
            </w: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r>
      <w:tr w:rsidR="00784735" w:rsidRPr="00B7372F" w:rsidTr="00784735">
        <w:tblPrEx>
          <w:tblCellMar>
            <w:top w:w="0" w:type="dxa"/>
            <w:bottom w:w="0" w:type="dxa"/>
          </w:tblCellMar>
        </w:tblPrEx>
        <w:trPr>
          <w:cantSplit/>
          <w:trHeight w:val="240"/>
        </w:trPr>
        <w:tc>
          <w:tcPr>
            <w:tcW w:w="4536"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r w:rsidRPr="00B7372F">
              <w:rPr>
                <w:rFonts w:ascii="Times New Roman" w:hAnsi="Times New Roman" w:cs="Times New Roman"/>
                <w:sz w:val="18"/>
                <w:szCs w:val="18"/>
              </w:rPr>
              <w:t xml:space="preserve">ПОСТУПЛЕНИЯ - ВСЕГО    </w:t>
            </w:r>
          </w:p>
        </w:tc>
        <w:tc>
          <w:tcPr>
            <w:tcW w:w="567"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r w:rsidRPr="00B7372F">
              <w:rPr>
                <w:rFonts w:ascii="Times New Roman" w:hAnsi="Times New Roman" w:cs="Times New Roman"/>
                <w:sz w:val="18"/>
                <w:szCs w:val="18"/>
              </w:rPr>
              <w:t>0200</w:t>
            </w: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r>
      <w:tr w:rsidR="00784735" w:rsidRPr="00B7372F" w:rsidTr="00784735">
        <w:tblPrEx>
          <w:tblCellMar>
            <w:top w:w="0" w:type="dxa"/>
            <w:bottom w:w="0" w:type="dxa"/>
          </w:tblCellMar>
        </w:tblPrEx>
        <w:trPr>
          <w:cantSplit/>
          <w:trHeight w:val="240"/>
        </w:trPr>
        <w:tc>
          <w:tcPr>
            <w:tcW w:w="4536"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r w:rsidRPr="00B7372F">
              <w:rPr>
                <w:rFonts w:ascii="Times New Roman" w:hAnsi="Times New Roman" w:cs="Times New Roman"/>
                <w:sz w:val="18"/>
                <w:szCs w:val="18"/>
              </w:rPr>
              <w:t xml:space="preserve">Доходы                          </w:t>
            </w:r>
          </w:p>
        </w:tc>
        <w:tc>
          <w:tcPr>
            <w:tcW w:w="567"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r w:rsidRPr="00B7372F">
              <w:rPr>
                <w:rFonts w:ascii="Times New Roman" w:hAnsi="Times New Roman" w:cs="Times New Roman"/>
                <w:sz w:val="18"/>
                <w:szCs w:val="18"/>
              </w:rPr>
              <w:t>0210</w:t>
            </w: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r>
      <w:tr w:rsidR="00784735" w:rsidRPr="00B7372F" w:rsidTr="00784735">
        <w:tblPrEx>
          <w:tblCellMar>
            <w:top w:w="0" w:type="dxa"/>
            <w:bottom w:w="0" w:type="dxa"/>
          </w:tblCellMar>
        </w:tblPrEx>
        <w:trPr>
          <w:cantSplit/>
          <w:trHeight w:val="240"/>
        </w:trPr>
        <w:tc>
          <w:tcPr>
            <w:tcW w:w="4536"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r w:rsidRPr="00B7372F">
              <w:rPr>
                <w:rFonts w:ascii="Times New Roman" w:hAnsi="Times New Roman" w:cs="Times New Roman"/>
                <w:sz w:val="18"/>
                <w:szCs w:val="18"/>
              </w:rPr>
              <w:t xml:space="preserve">Безвозмездные поступления       </w:t>
            </w:r>
          </w:p>
        </w:tc>
        <w:tc>
          <w:tcPr>
            <w:tcW w:w="567"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r w:rsidRPr="00B7372F">
              <w:rPr>
                <w:rFonts w:ascii="Times New Roman" w:hAnsi="Times New Roman" w:cs="Times New Roman"/>
                <w:sz w:val="18"/>
                <w:szCs w:val="18"/>
              </w:rPr>
              <w:t>0220</w:t>
            </w: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r>
      <w:tr w:rsidR="00784735" w:rsidRPr="00B7372F" w:rsidTr="00784735">
        <w:tblPrEx>
          <w:tblCellMar>
            <w:top w:w="0" w:type="dxa"/>
            <w:bottom w:w="0" w:type="dxa"/>
          </w:tblCellMar>
        </w:tblPrEx>
        <w:trPr>
          <w:cantSplit/>
          <w:trHeight w:val="397"/>
        </w:trPr>
        <w:tc>
          <w:tcPr>
            <w:tcW w:w="4536"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r w:rsidRPr="00B7372F">
              <w:rPr>
                <w:rFonts w:ascii="Times New Roman" w:hAnsi="Times New Roman" w:cs="Times New Roman"/>
                <w:sz w:val="18"/>
                <w:szCs w:val="18"/>
              </w:rPr>
              <w:t xml:space="preserve">Поступления  источников финансирования дефицита    бюджета </w:t>
            </w:r>
            <w:r w:rsidRPr="00B7372F">
              <w:rPr>
                <w:rFonts w:ascii="Times New Roman" w:hAnsi="Times New Roman" w:cs="Times New Roman"/>
                <w:color w:val="000000"/>
                <w:spacing w:val="-3"/>
                <w:sz w:val="18"/>
                <w:szCs w:val="18"/>
              </w:rPr>
              <w:t xml:space="preserve"> округа</w:t>
            </w:r>
            <w:r w:rsidRPr="00B7372F">
              <w:rPr>
                <w:rFonts w:ascii="Times New Roman" w:hAnsi="Times New Roman" w:cs="Times New Roman"/>
                <w:sz w:val="18"/>
                <w:szCs w:val="18"/>
              </w:rPr>
              <w:t xml:space="preserve">  - </w:t>
            </w:r>
            <w:r w:rsidRPr="00B7372F">
              <w:rPr>
                <w:rFonts w:ascii="Times New Roman" w:hAnsi="Times New Roman" w:cs="Times New Roman"/>
                <w:b/>
                <w:sz w:val="18"/>
                <w:szCs w:val="18"/>
              </w:rPr>
              <w:t>всего</w:t>
            </w:r>
            <w:r w:rsidRPr="00B7372F">
              <w:rPr>
                <w:rFonts w:ascii="Times New Roman" w:hAnsi="Times New Roman" w:cs="Times New Roman"/>
                <w:sz w:val="18"/>
                <w:szCs w:val="18"/>
              </w:rPr>
              <w:t xml:space="preserve">                 </w:t>
            </w:r>
          </w:p>
        </w:tc>
        <w:tc>
          <w:tcPr>
            <w:tcW w:w="567"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r w:rsidRPr="00B7372F">
              <w:rPr>
                <w:rFonts w:ascii="Times New Roman" w:hAnsi="Times New Roman" w:cs="Times New Roman"/>
                <w:sz w:val="18"/>
                <w:szCs w:val="18"/>
              </w:rPr>
              <w:t>0240</w:t>
            </w: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r>
      <w:tr w:rsidR="00784735" w:rsidRPr="00B7372F" w:rsidTr="00784735">
        <w:tblPrEx>
          <w:tblCellMar>
            <w:top w:w="0" w:type="dxa"/>
            <w:bottom w:w="0" w:type="dxa"/>
          </w:tblCellMar>
        </w:tblPrEx>
        <w:trPr>
          <w:cantSplit/>
          <w:trHeight w:val="240"/>
        </w:trPr>
        <w:tc>
          <w:tcPr>
            <w:tcW w:w="4536"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r w:rsidRPr="00B7372F">
              <w:rPr>
                <w:rFonts w:ascii="Times New Roman" w:hAnsi="Times New Roman" w:cs="Times New Roman"/>
                <w:sz w:val="18"/>
                <w:szCs w:val="18"/>
              </w:rPr>
              <w:t xml:space="preserve">из них:                         </w:t>
            </w:r>
          </w:p>
        </w:tc>
        <w:tc>
          <w:tcPr>
            <w:tcW w:w="567"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r>
      <w:tr w:rsidR="00784735" w:rsidRPr="00B7372F" w:rsidTr="00784735">
        <w:tblPrEx>
          <w:tblCellMar>
            <w:top w:w="0" w:type="dxa"/>
            <w:bottom w:w="0" w:type="dxa"/>
          </w:tblCellMar>
        </w:tblPrEx>
        <w:trPr>
          <w:cantSplit/>
          <w:trHeight w:val="240"/>
        </w:trPr>
        <w:tc>
          <w:tcPr>
            <w:tcW w:w="4536"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567"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r w:rsidRPr="00B7372F">
              <w:rPr>
                <w:rFonts w:ascii="Times New Roman" w:hAnsi="Times New Roman" w:cs="Times New Roman"/>
                <w:sz w:val="18"/>
                <w:szCs w:val="18"/>
              </w:rPr>
              <w:t>0241</w:t>
            </w: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r>
      <w:tr w:rsidR="00784735" w:rsidRPr="00B7372F" w:rsidTr="00784735">
        <w:tblPrEx>
          <w:tblCellMar>
            <w:top w:w="0" w:type="dxa"/>
            <w:bottom w:w="0" w:type="dxa"/>
          </w:tblCellMar>
        </w:tblPrEx>
        <w:trPr>
          <w:cantSplit/>
          <w:trHeight w:val="240"/>
        </w:trPr>
        <w:tc>
          <w:tcPr>
            <w:tcW w:w="4536"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567"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r w:rsidRPr="00B7372F">
              <w:rPr>
                <w:rFonts w:ascii="Times New Roman" w:hAnsi="Times New Roman" w:cs="Times New Roman"/>
                <w:sz w:val="18"/>
                <w:szCs w:val="18"/>
              </w:rPr>
              <w:t>0242</w:t>
            </w: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r>
      <w:tr w:rsidR="00784735" w:rsidRPr="00B7372F" w:rsidTr="00784735">
        <w:tblPrEx>
          <w:tblCellMar>
            <w:top w:w="0" w:type="dxa"/>
            <w:bottom w:w="0" w:type="dxa"/>
          </w:tblCellMar>
        </w:tblPrEx>
        <w:trPr>
          <w:cantSplit/>
          <w:trHeight w:val="240"/>
        </w:trPr>
        <w:tc>
          <w:tcPr>
            <w:tcW w:w="4536"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567"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r w:rsidRPr="00B7372F">
              <w:rPr>
                <w:rFonts w:ascii="Times New Roman" w:hAnsi="Times New Roman" w:cs="Times New Roman"/>
                <w:sz w:val="18"/>
                <w:szCs w:val="18"/>
              </w:rPr>
              <w:t>0243</w:t>
            </w: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r>
      <w:tr w:rsidR="00784735" w:rsidRPr="00B7372F" w:rsidTr="00784735">
        <w:tblPrEx>
          <w:tblCellMar>
            <w:top w:w="0" w:type="dxa"/>
            <w:bottom w:w="0" w:type="dxa"/>
          </w:tblCellMar>
        </w:tblPrEx>
        <w:trPr>
          <w:cantSplit/>
          <w:trHeight w:val="240"/>
        </w:trPr>
        <w:tc>
          <w:tcPr>
            <w:tcW w:w="4536"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567"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r w:rsidRPr="00B7372F">
              <w:rPr>
                <w:rFonts w:ascii="Times New Roman" w:hAnsi="Times New Roman" w:cs="Times New Roman"/>
                <w:sz w:val="18"/>
                <w:szCs w:val="18"/>
              </w:rPr>
              <w:t>0244</w:t>
            </w: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r>
      <w:tr w:rsidR="00784735" w:rsidRPr="00B7372F" w:rsidTr="00784735">
        <w:tblPrEx>
          <w:tblCellMar>
            <w:top w:w="0" w:type="dxa"/>
            <w:bottom w:w="0" w:type="dxa"/>
          </w:tblCellMar>
        </w:tblPrEx>
        <w:trPr>
          <w:cantSplit/>
          <w:trHeight w:val="240"/>
        </w:trPr>
        <w:tc>
          <w:tcPr>
            <w:tcW w:w="4536"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r w:rsidRPr="00B7372F">
              <w:rPr>
                <w:rFonts w:ascii="Times New Roman" w:hAnsi="Times New Roman" w:cs="Times New Roman"/>
                <w:sz w:val="18"/>
                <w:szCs w:val="18"/>
              </w:rPr>
              <w:t xml:space="preserve">ПЕРЕЧИСЛЕНИЯ - ВСЕГО        </w:t>
            </w:r>
          </w:p>
        </w:tc>
        <w:tc>
          <w:tcPr>
            <w:tcW w:w="567"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r w:rsidRPr="00B7372F">
              <w:rPr>
                <w:rFonts w:ascii="Times New Roman" w:hAnsi="Times New Roman" w:cs="Times New Roman"/>
                <w:sz w:val="18"/>
                <w:szCs w:val="18"/>
              </w:rPr>
              <w:t>0300</w:t>
            </w: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r>
      <w:tr w:rsidR="00784735" w:rsidRPr="00B7372F" w:rsidTr="00784735">
        <w:tblPrEx>
          <w:tblCellMar>
            <w:top w:w="0" w:type="dxa"/>
            <w:bottom w:w="0" w:type="dxa"/>
          </w:tblCellMar>
        </w:tblPrEx>
        <w:trPr>
          <w:cantSplit/>
          <w:trHeight w:val="240"/>
        </w:trPr>
        <w:tc>
          <w:tcPr>
            <w:tcW w:w="4536"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r w:rsidRPr="00B7372F">
              <w:rPr>
                <w:rFonts w:ascii="Times New Roman" w:hAnsi="Times New Roman" w:cs="Times New Roman"/>
                <w:sz w:val="18"/>
                <w:szCs w:val="18"/>
              </w:rPr>
              <w:t xml:space="preserve">Расходы - всего                 </w:t>
            </w:r>
          </w:p>
        </w:tc>
        <w:tc>
          <w:tcPr>
            <w:tcW w:w="567"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r w:rsidRPr="00B7372F">
              <w:rPr>
                <w:rFonts w:ascii="Times New Roman" w:hAnsi="Times New Roman" w:cs="Times New Roman"/>
                <w:sz w:val="18"/>
                <w:szCs w:val="18"/>
              </w:rPr>
              <w:t>0310</w:t>
            </w: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r>
      <w:tr w:rsidR="00784735" w:rsidRPr="00B7372F" w:rsidTr="00784735">
        <w:tblPrEx>
          <w:tblCellMar>
            <w:top w:w="0" w:type="dxa"/>
            <w:bottom w:w="0" w:type="dxa"/>
          </w:tblCellMar>
        </w:tblPrEx>
        <w:trPr>
          <w:cantSplit/>
          <w:trHeight w:val="240"/>
        </w:trPr>
        <w:tc>
          <w:tcPr>
            <w:tcW w:w="4536"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r w:rsidRPr="00B7372F">
              <w:rPr>
                <w:rFonts w:ascii="Times New Roman" w:hAnsi="Times New Roman" w:cs="Times New Roman"/>
                <w:sz w:val="18"/>
                <w:szCs w:val="18"/>
              </w:rPr>
              <w:t xml:space="preserve">из них:                         </w:t>
            </w:r>
          </w:p>
        </w:tc>
        <w:tc>
          <w:tcPr>
            <w:tcW w:w="567"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r>
      <w:tr w:rsidR="00784735" w:rsidRPr="00B7372F" w:rsidTr="00784735">
        <w:tblPrEx>
          <w:tblCellMar>
            <w:top w:w="0" w:type="dxa"/>
            <w:bottom w:w="0" w:type="dxa"/>
          </w:tblCellMar>
        </w:tblPrEx>
        <w:trPr>
          <w:cantSplit/>
          <w:trHeight w:val="240"/>
        </w:trPr>
        <w:tc>
          <w:tcPr>
            <w:tcW w:w="4536"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567"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r w:rsidRPr="00B7372F">
              <w:rPr>
                <w:rFonts w:ascii="Times New Roman" w:hAnsi="Times New Roman" w:cs="Times New Roman"/>
                <w:sz w:val="18"/>
                <w:szCs w:val="18"/>
              </w:rPr>
              <w:t>0311</w:t>
            </w: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r>
      <w:tr w:rsidR="00784735" w:rsidRPr="00B7372F" w:rsidTr="00784735">
        <w:tblPrEx>
          <w:tblCellMar>
            <w:top w:w="0" w:type="dxa"/>
            <w:bottom w:w="0" w:type="dxa"/>
          </w:tblCellMar>
        </w:tblPrEx>
        <w:trPr>
          <w:cantSplit/>
          <w:trHeight w:val="240"/>
        </w:trPr>
        <w:tc>
          <w:tcPr>
            <w:tcW w:w="4536"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567"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r w:rsidRPr="00B7372F">
              <w:rPr>
                <w:rFonts w:ascii="Times New Roman" w:hAnsi="Times New Roman" w:cs="Times New Roman"/>
                <w:sz w:val="18"/>
                <w:szCs w:val="18"/>
              </w:rPr>
              <w:t>0312</w:t>
            </w: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r>
      <w:tr w:rsidR="00784735" w:rsidRPr="00B7372F" w:rsidTr="00784735">
        <w:tblPrEx>
          <w:tblCellMar>
            <w:top w:w="0" w:type="dxa"/>
            <w:bottom w:w="0" w:type="dxa"/>
          </w:tblCellMar>
        </w:tblPrEx>
        <w:trPr>
          <w:cantSplit/>
          <w:trHeight w:val="240"/>
        </w:trPr>
        <w:tc>
          <w:tcPr>
            <w:tcW w:w="4536"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567"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r w:rsidRPr="00B7372F">
              <w:rPr>
                <w:rFonts w:ascii="Times New Roman" w:hAnsi="Times New Roman" w:cs="Times New Roman"/>
                <w:sz w:val="18"/>
                <w:szCs w:val="18"/>
              </w:rPr>
              <w:t>0313</w:t>
            </w: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r>
      <w:tr w:rsidR="00784735" w:rsidRPr="00B7372F" w:rsidTr="00784735">
        <w:tblPrEx>
          <w:tblCellMar>
            <w:top w:w="0" w:type="dxa"/>
            <w:bottom w:w="0" w:type="dxa"/>
          </w:tblCellMar>
        </w:tblPrEx>
        <w:trPr>
          <w:cantSplit/>
          <w:trHeight w:val="461"/>
        </w:trPr>
        <w:tc>
          <w:tcPr>
            <w:tcW w:w="4536"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r w:rsidRPr="00B7372F">
              <w:rPr>
                <w:rFonts w:ascii="Times New Roman" w:hAnsi="Times New Roman" w:cs="Times New Roman"/>
                <w:sz w:val="18"/>
                <w:szCs w:val="18"/>
              </w:rPr>
              <w:t xml:space="preserve">Выплаты    из  источников финансирования          дефицита  бюджета округа- всего                 </w:t>
            </w:r>
          </w:p>
        </w:tc>
        <w:tc>
          <w:tcPr>
            <w:tcW w:w="567"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r w:rsidRPr="00B7372F">
              <w:rPr>
                <w:rFonts w:ascii="Times New Roman" w:hAnsi="Times New Roman" w:cs="Times New Roman"/>
                <w:sz w:val="18"/>
                <w:szCs w:val="18"/>
              </w:rPr>
              <w:t>0320</w:t>
            </w: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r>
      <w:tr w:rsidR="00784735" w:rsidRPr="00B7372F" w:rsidTr="00784735">
        <w:tblPrEx>
          <w:tblCellMar>
            <w:top w:w="0" w:type="dxa"/>
            <w:bottom w:w="0" w:type="dxa"/>
          </w:tblCellMar>
        </w:tblPrEx>
        <w:trPr>
          <w:cantSplit/>
          <w:trHeight w:val="240"/>
        </w:trPr>
        <w:tc>
          <w:tcPr>
            <w:tcW w:w="4536"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r w:rsidRPr="00B7372F">
              <w:rPr>
                <w:rFonts w:ascii="Times New Roman" w:hAnsi="Times New Roman" w:cs="Times New Roman"/>
                <w:sz w:val="18"/>
                <w:szCs w:val="18"/>
              </w:rPr>
              <w:t xml:space="preserve">из них:                         </w:t>
            </w:r>
          </w:p>
        </w:tc>
        <w:tc>
          <w:tcPr>
            <w:tcW w:w="567"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r>
      <w:tr w:rsidR="00784735" w:rsidRPr="00B7372F" w:rsidTr="00784735">
        <w:tblPrEx>
          <w:tblCellMar>
            <w:top w:w="0" w:type="dxa"/>
            <w:bottom w:w="0" w:type="dxa"/>
          </w:tblCellMar>
        </w:tblPrEx>
        <w:trPr>
          <w:cantSplit/>
          <w:trHeight w:val="240"/>
        </w:trPr>
        <w:tc>
          <w:tcPr>
            <w:tcW w:w="4536"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567"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r w:rsidRPr="00B7372F">
              <w:rPr>
                <w:rFonts w:ascii="Times New Roman" w:hAnsi="Times New Roman" w:cs="Times New Roman"/>
                <w:sz w:val="18"/>
                <w:szCs w:val="18"/>
              </w:rPr>
              <w:t>0321</w:t>
            </w: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r>
      <w:tr w:rsidR="00784735" w:rsidRPr="00B7372F" w:rsidTr="00784735">
        <w:tblPrEx>
          <w:tblCellMar>
            <w:top w:w="0" w:type="dxa"/>
            <w:bottom w:w="0" w:type="dxa"/>
          </w:tblCellMar>
        </w:tblPrEx>
        <w:trPr>
          <w:cantSplit/>
          <w:trHeight w:val="240"/>
        </w:trPr>
        <w:tc>
          <w:tcPr>
            <w:tcW w:w="4536"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567"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r w:rsidRPr="00B7372F">
              <w:rPr>
                <w:rFonts w:ascii="Times New Roman" w:hAnsi="Times New Roman" w:cs="Times New Roman"/>
                <w:sz w:val="18"/>
                <w:szCs w:val="18"/>
              </w:rPr>
              <w:t>0322</w:t>
            </w: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r>
      <w:tr w:rsidR="00784735" w:rsidRPr="00B7372F" w:rsidTr="00784735">
        <w:tblPrEx>
          <w:tblCellMar>
            <w:top w:w="0" w:type="dxa"/>
            <w:bottom w:w="0" w:type="dxa"/>
          </w:tblCellMar>
        </w:tblPrEx>
        <w:trPr>
          <w:cantSplit/>
          <w:trHeight w:val="240"/>
        </w:trPr>
        <w:tc>
          <w:tcPr>
            <w:tcW w:w="4536"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567"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r w:rsidRPr="00B7372F">
              <w:rPr>
                <w:rFonts w:ascii="Times New Roman" w:hAnsi="Times New Roman" w:cs="Times New Roman"/>
                <w:sz w:val="18"/>
                <w:szCs w:val="18"/>
              </w:rPr>
              <w:t>0323</w:t>
            </w: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r>
      <w:tr w:rsidR="00784735" w:rsidRPr="00B7372F" w:rsidTr="00784735">
        <w:tblPrEx>
          <w:tblCellMar>
            <w:top w:w="0" w:type="dxa"/>
            <w:bottom w:w="0" w:type="dxa"/>
          </w:tblCellMar>
        </w:tblPrEx>
        <w:trPr>
          <w:cantSplit/>
          <w:trHeight w:val="240"/>
        </w:trPr>
        <w:tc>
          <w:tcPr>
            <w:tcW w:w="4536"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567"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r w:rsidRPr="00B7372F">
              <w:rPr>
                <w:rFonts w:ascii="Times New Roman" w:hAnsi="Times New Roman" w:cs="Times New Roman"/>
                <w:sz w:val="18"/>
                <w:szCs w:val="18"/>
              </w:rPr>
              <w:t>0324</w:t>
            </w: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r>
      <w:tr w:rsidR="00784735" w:rsidRPr="00B7372F" w:rsidTr="00784735">
        <w:tblPrEx>
          <w:tblCellMar>
            <w:top w:w="0" w:type="dxa"/>
            <w:bottom w:w="0" w:type="dxa"/>
          </w:tblCellMar>
        </w:tblPrEx>
        <w:trPr>
          <w:cantSplit/>
          <w:trHeight w:val="240"/>
        </w:trPr>
        <w:tc>
          <w:tcPr>
            <w:tcW w:w="4536"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567"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r w:rsidRPr="00B7372F">
              <w:rPr>
                <w:rFonts w:ascii="Times New Roman" w:hAnsi="Times New Roman" w:cs="Times New Roman"/>
                <w:sz w:val="18"/>
                <w:szCs w:val="18"/>
              </w:rPr>
              <w:t>0325</w:t>
            </w: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r>
      <w:tr w:rsidR="00784735" w:rsidRPr="00B7372F" w:rsidTr="00784735">
        <w:tblPrEx>
          <w:tblCellMar>
            <w:top w:w="0" w:type="dxa"/>
            <w:bottom w:w="0" w:type="dxa"/>
          </w:tblCellMar>
        </w:tblPrEx>
        <w:trPr>
          <w:cantSplit/>
          <w:trHeight w:val="148"/>
        </w:trPr>
        <w:tc>
          <w:tcPr>
            <w:tcW w:w="4536"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r w:rsidRPr="00B7372F">
              <w:rPr>
                <w:rFonts w:ascii="Times New Roman" w:hAnsi="Times New Roman" w:cs="Times New Roman"/>
                <w:sz w:val="18"/>
                <w:szCs w:val="18"/>
              </w:rPr>
              <w:t xml:space="preserve">САЛЬДО ОПЕРАЦИЙ по поступлениям и выплатам      </w:t>
            </w:r>
          </w:p>
        </w:tc>
        <w:tc>
          <w:tcPr>
            <w:tcW w:w="567"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r w:rsidRPr="00B7372F">
              <w:rPr>
                <w:rFonts w:ascii="Times New Roman" w:hAnsi="Times New Roman" w:cs="Times New Roman"/>
                <w:sz w:val="18"/>
                <w:szCs w:val="18"/>
              </w:rPr>
              <w:t>0400</w:t>
            </w: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r>
      <w:tr w:rsidR="00784735" w:rsidRPr="00B7372F" w:rsidTr="00784735">
        <w:tblPrEx>
          <w:tblCellMar>
            <w:top w:w="0" w:type="dxa"/>
            <w:bottom w:w="0" w:type="dxa"/>
          </w:tblCellMar>
        </w:tblPrEx>
        <w:trPr>
          <w:cantSplit/>
          <w:trHeight w:val="480"/>
        </w:trPr>
        <w:tc>
          <w:tcPr>
            <w:tcW w:w="4536"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r w:rsidRPr="00B7372F">
              <w:rPr>
                <w:rFonts w:ascii="Times New Roman" w:hAnsi="Times New Roman" w:cs="Times New Roman"/>
                <w:sz w:val="18"/>
                <w:szCs w:val="18"/>
              </w:rPr>
              <w:t xml:space="preserve">Остатки    на  едином  счете  бюджета </w:t>
            </w:r>
            <w:r w:rsidRPr="00B7372F">
              <w:rPr>
                <w:rFonts w:ascii="Times New Roman" w:hAnsi="Times New Roman" w:cs="Times New Roman"/>
                <w:color w:val="000000"/>
                <w:spacing w:val="-3"/>
                <w:sz w:val="18"/>
                <w:szCs w:val="18"/>
              </w:rPr>
              <w:t>Калининского муниципального округа Тверской области</w:t>
            </w:r>
            <w:r w:rsidRPr="00B7372F">
              <w:rPr>
                <w:rFonts w:ascii="Times New Roman" w:hAnsi="Times New Roman" w:cs="Times New Roman"/>
                <w:sz w:val="18"/>
                <w:szCs w:val="18"/>
              </w:rPr>
              <w:t xml:space="preserve"> на конец квартала</w:t>
            </w:r>
          </w:p>
        </w:tc>
        <w:tc>
          <w:tcPr>
            <w:tcW w:w="567"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r w:rsidRPr="00B7372F">
              <w:rPr>
                <w:rFonts w:ascii="Times New Roman" w:hAnsi="Times New Roman" w:cs="Times New Roman"/>
                <w:sz w:val="18"/>
                <w:szCs w:val="18"/>
              </w:rPr>
              <w:t>0700</w:t>
            </w: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p>
        </w:tc>
      </w:tr>
    </w:tbl>
    <w:p w:rsidR="00784735" w:rsidRPr="00B7372F" w:rsidRDefault="00784735" w:rsidP="00784735">
      <w:pPr>
        <w:pStyle w:val="ConsPlusNonformat"/>
        <w:widowControl/>
        <w:rPr>
          <w:rFonts w:ascii="Times New Roman" w:hAnsi="Times New Roman" w:cs="Times New Roman"/>
        </w:rPr>
      </w:pPr>
      <w:r w:rsidRPr="00B7372F">
        <w:rPr>
          <w:rFonts w:ascii="Times New Roman" w:hAnsi="Times New Roman" w:cs="Times New Roman"/>
        </w:rPr>
        <w:t xml:space="preserve">         </w:t>
      </w:r>
    </w:p>
    <w:tbl>
      <w:tblPr>
        <w:tblpPr w:leftFromText="180" w:rightFromText="180" w:vertAnchor="text" w:tblpY="1"/>
        <w:tblOverlap w:val="never"/>
        <w:tblW w:w="9915" w:type="dxa"/>
        <w:tblInd w:w="93" w:type="dxa"/>
        <w:tblLook w:val="0000"/>
      </w:tblPr>
      <w:tblGrid>
        <w:gridCol w:w="6080"/>
        <w:gridCol w:w="3835"/>
      </w:tblGrid>
      <w:tr w:rsidR="00784735" w:rsidRPr="00B7372F" w:rsidTr="00784735">
        <w:trPr>
          <w:trHeight w:val="510"/>
        </w:trPr>
        <w:tc>
          <w:tcPr>
            <w:tcW w:w="6080" w:type="dxa"/>
            <w:tcBorders>
              <w:top w:val="nil"/>
              <w:left w:val="nil"/>
              <w:bottom w:val="nil"/>
              <w:right w:val="nil"/>
            </w:tcBorders>
            <w:shd w:val="clear" w:color="auto" w:fill="auto"/>
            <w:vAlign w:val="center"/>
          </w:tcPr>
          <w:p w:rsidR="00784735" w:rsidRPr="00B7372F" w:rsidRDefault="00CB39C2" w:rsidP="00B7372F">
            <w:pPr>
              <w:rPr>
                <w:rFonts w:ascii="Times New Roman" w:hAnsi="Times New Roman" w:cs="Times New Roman"/>
                <w:bCs/>
                <w:sz w:val="18"/>
                <w:szCs w:val="18"/>
              </w:rPr>
            </w:pPr>
            <w:r w:rsidRPr="00B7372F">
              <w:rPr>
                <w:rFonts w:ascii="Times New Roman" w:hAnsi="Times New Roman" w:cs="Times New Roman"/>
                <w:sz w:val="24"/>
                <w:szCs w:val="24"/>
              </w:rPr>
              <w:t xml:space="preserve">Начальник  отдела   доходов          </w:t>
            </w:r>
          </w:p>
        </w:tc>
        <w:tc>
          <w:tcPr>
            <w:tcW w:w="3835" w:type="dxa"/>
            <w:tcBorders>
              <w:top w:val="nil"/>
              <w:left w:val="nil"/>
              <w:bottom w:val="nil"/>
              <w:right w:val="nil"/>
            </w:tcBorders>
            <w:shd w:val="clear" w:color="auto" w:fill="auto"/>
            <w:noWrap/>
            <w:vAlign w:val="bottom"/>
          </w:tcPr>
          <w:p w:rsidR="00784735" w:rsidRPr="00B7372F" w:rsidRDefault="00784735" w:rsidP="00784735">
            <w:pPr>
              <w:rPr>
                <w:rFonts w:ascii="Times New Roman" w:hAnsi="Times New Roman" w:cs="Times New Roman"/>
                <w:bCs/>
                <w:sz w:val="20"/>
                <w:szCs w:val="20"/>
              </w:rPr>
            </w:pPr>
            <w:r w:rsidRPr="00B7372F">
              <w:rPr>
                <w:rFonts w:ascii="Times New Roman" w:hAnsi="Times New Roman" w:cs="Times New Roman"/>
                <w:bCs/>
                <w:sz w:val="20"/>
                <w:szCs w:val="20"/>
              </w:rPr>
              <w:t>______________________________</w:t>
            </w:r>
          </w:p>
        </w:tc>
      </w:tr>
      <w:tr w:rsidR="00784735" w:rsidRPr="00B7372F" w:rsidTr="00784735">
        <w:trPr>
          <w:trHeight w:val="255"/>
        </w:trPr>
        <w:tc>
          <w:tcPr>
            <w:tcW w:w="6080" w:type="dxa"/>
            <w:tcBorders>
              <w:top w:val="nil"/>
              <w:left w:val="nil"/>
              <w:bottom w:val="nil"/>
              <w:right w:val="nil"/>
            </w:tcBorders>
            <w:shd w:val="clear" w:color="auto" w:fill="auto"/>
            <w:vAlign w:val="bottom"/>
          </w:tcPr>
          <w:p w:rsidR="00784735" w:rsidRPr="00B7372F" w:rsidRDefault="00784735" w:rsidP="00784735">
            <w:pPr>
              <w:rPr>
                <w:rFonts w:ascii="Times New Roman" w:hAnsi="Times New Roman" w:cs="Times New Roman"/>
                <w:i/>
                <w:iCs/>
                <w:sz w:val="18"/>
                <w:szCs w:val="18"/>
              </w:rPr>
            </w:pPr>
            <w:r w:rsidRPr="00B7372F">
              <w:rPr>
                <w:rFonts w:ascii="Times New Roman" w:hAnsi="Times New Roman" w:cs="Times New Roman"/>
                <w:i/>
                <w:iCs/>
                <w:sz w:val="18"/>
                <w:szCs w:val="18"/>
              </w:rPr>
              <w:t xml:space="preserve"> </w:t>
            </w:r>
          </w:p>
        </w:tc>
        <w:tc>
          <w:tcPr>
            <w:tcW w:w="3835" w:type="dxa"/>
            <w:tcBorders>
              <w:top w:val="nil"/>
              <w:left w:val="nil"/>
              <w:bottom w:val="nil"/>
              <w:right w:val="nil"/>
            </w:tcBorders>
            <w:shd w:val="clear" w:color="auto" w:fill="auto"/>
            <w:noWrap/>
            <w:vAlign w:val="bottom"/>
          </w:tcPr>
          <w:p w:rsidR="00784735" w:rsidRPr="00B7372F" w:rsidRDefault="00784735" w:rsidP="00784735">
            <w:pPr>
              <w:rPr>
                <w:rFonts w:ascii="Times New Roman" w:hAnsi="Times New Roman" w:cs="Times New Roman"/>
                <w:bCs/>
                <w:sz w:val="18"/>
                <w:szCs w:val="18"/>
              </w:rPr>
            </w:pPr>
            <w:r w:rsidRPr="00B7372F">
              <w:rPr>
                <w:rFonts w:ascii="Times New Roman" w:hAnsi="Times New Roman" w:cs="Times New Roman"/>
                <w:sz w:val="18"/>
                <w:szCs w:val="18"/>
              </w:rPr>
              <w:t xml:space="preserve">     (подпись) (расшифровка подписи)</w:t>
            </w:r>
          </w:p>
        </w:tc>
      </w:tr>
      <w:tr w:rsidR="00784735" w:rsidRPr="00B7372F" w:rsidTr="00784735">
        <w:trPr>
          <w:trHeight w:val="1065"/>
        </w:trPr>
        <w:tc>
          <w:tcPr>
            <w:tcW w:w="6080" w:type="dxa"/>
            <w:tcBorders>
              <w:top w:val="nil"/>
              <w:left w:val="nil"/>
              <w:right w:val="nil"/>
            </w:tcBorders>
            <w:shd w:val="clear" w:color="auto" w:fill="auto"/>
            <w:vAlign w:val="bottom"/>
          </w:tcPr>
          <w:p w:rsidR="00784735" w:rsidRPr="00B7372F" w:rsidRDefault="00CB39C2" w:rsidP="00784735">
            <w:pPr>
              <w:rPr>
                <w:rFonts w:ascii="Times New Roman" w:hAnsi="Times New Roman" w:cs="Times New Roman"/>
                <w:bCs/>
                <w:sz w:val="18"/>
                <w:szCs w:val="18"/>
              </w:rPr>
            </w:pPr>
            <w:r w:rsidRPr="00B7372F">
              <w:rPr>
                <w:rFonts w:ascii="Times New Roman" w:hAnsi="Times New Roman" w:cs="Times New Roman"/>
                <w:sz w:val="24"/>
                <w:szCs w:val="24"/>
              </w:rPr>
              <w:t xml:space="preserve">Начальник   бюджетного  отдела     </w:t>
            </w:r>
          </w:p>
        </w:tc>
        <w:tc>
          <w:tcPr>
            <w:tcW w:w="3835" w:type="dxa"/>
            <w:tcBorders>
              <w:top w:val="nil"/>
              <w:left w:val="nil"/>
              <w:bottom w:val="nil"/>
              <w:right w:val="nil"/>
            </w:tcBorders>
            <w:shd w:val="clear" w:color="auto" w:fill="auto"/>
            <w:noWrap/>
            <w:vAlign w:val="bottom"/>
          </w:tcPr>
          <w:p w:rsidR="00784735" w:rsidRPr="00B7372F" w:rsidRDefault="00784735" w:rsidP="00784735">
            <w:pPr>
              <w:rPr>
                <w:rFonts w:ascii="Times New Roman" w:hAnsi="Times New Roman" w:cs="Times New Roman"/>
                <w:sz w:val="18"/>
                <w:szCs w:val="18"/>
              </w:rPr>
            </w:pPr>
            <w:r w:rsidRPr="00B7372F">
              <w:rPr>
                <w:rFonts w:ascii="Times New Roman" w:hAnsi="Times New Roman" w:cs="Times New Roman"/>
                <w:sz w:val="18"/>
                <w:szCs w:val="18"/>
              </w:rPr>
              <w:t xml:space="preserve">__________________________________ </w:t>
            </w:r>
          </w:p>
          <w:p w:rsidR="00784735" w:rsidRPr="00B7372F" w:rsidRDefault="00784735" w:rsidP="00784735">
            <w:pPr>
              <w:rPr>
                <w:rFonts w:ascii="Times New Roman" w:hAnsi="Times New Roman" w:cs="Times New Roman"/>
                <w:bCs/>
                <w:sz w:val="18"/>
                <w:szCs w:val="18"/>
              </w:rPr>
            </w:pPr>
            <w:r w:rsidRPr="00B7372F">
              <w:rPr>
                <w:rFonts w:ascii="Times New Roman" w:hAnsi="Times New Roman" w:cs="Times New Roman"/>
                <w:sz w:val="18"/>
                <w:szCs w:val="18"/>
              </w:rPr>
              <w:t xml:space="preserve">      (подпись) (расшифровка подписи)</w:t>
            </w:r>
          </w:p>
        </w:tc>
      </w:tr>
    </w:tbl>
    <w:p w:rsidR="00784735" w:rsidRPr="00B7372F" w:rsidRDefault="00784735" w:rsidP="00784735">
      <w:pPr>
        <w:pStyle w:val="ConsPlusNormal"/>
        <w:widowControl/>
        <w:ind w:right="-1" w:firstLine="0"/>
        <w:jc w:val="right"/>
        <w:outlineLvl w:val="1"/>
        <w:rPr>
          <w:rFonts w:ascii="Times New Roman" w:hAnsi="Times New Roman" w:cs="Times New Roman"/>
          <w:sz w:val="24"/>
          <w:szCs w:val="24"/>
        </w:rPr>
      </w:pPr>
      <w:r w:rsidRPr="00B7372F">
        <w:rPr>
          <w:rFonts w:ascii="Times New Roman" w:hAnsi="Times New Roman" w:cs="Times New Roman"/>
          <w:sz w:val="24"/>
          <w:szCs w:val="24"/>
        </w:rPr>
        <w:t xml:space="preserve">Приложение  </w:t>
      </w:r>
      <w:hyperlink r:id="rId18" w:history="1">
        <w:r w:rsidRPr="00B7372F">
          <w:rPr>
            <w:rFonts w:ascii="Times New Roman" w:hAnsi="Times New Roman" w:cs="Times New Roman"/>
            <w:sz w:val="24"/>
            <w:szCs w:val="24"/>
          </w:rPr>
          <w:t>1</w:t>
        </w:r>
      </w:hyperlink>
      <w:r w:rsidRPr="00B7372F">
        <w:rPr>
          <w:rFonts w:ascii="Times New Roman" w:hAnsi="Times New Roman" w:cs="Times New Roman"/>
          <w:sz w:val="24"/>
          <w:szCs w:val="24"/>
        </w:rPr>
        <w:t>3</w:t>
      </w:r>
    </w:p>
    <w:p w:rsidR="00784735" w:rsidRPr="00B7372F" w:rsidRDefault="00784735" w:rsidP="00270079">
      <w:pPr>
        <w:shd w:val="clear" w:color="auto" w:fill="FFFFFF"/>
        <w:spacing w:after="0" w:line="302" w:lineRule="exact"/>
        <w:ind w:left="720" w:firstLine="686"/>
        <w:jc w:val="right"/>
        <w:rPr>
          <w:rFonts w:ascii="Times New Roman" w:hAnsi="Times New Roman" w:cs="Times New Roman"/>
          <w:bCs/>
          <w:spacing w:val="-1"/>
        </w:rPr>
      </w:pPr>
      <w:r w:rsidRPr="00B7372F">
        <w:rPr>
          <w:rFonts w:ascii="Times New Roman" w:hAnsi="Times New Roman" w:cs="Times New Roman"/>
        </w:rPr>
        <w:t xml:space="preserve">к  Порядку </w:t>
      </w:r>
      <w:r w:rsidRPr="00B7372F">
        <w:rPr>
          <w:rFonts w:ascii="Times New Roman" w:hAnsi="Times New Roman" w:cs="Times New Roman"/>
          <w:bCs/>
          <w:spacing w:val="-1"/>
        </w:rPr>
        <w:t>составления и ведения кассового</w:t>
      </w:r>
    </w:p>
    <w:p w:rsidR="00784735" w:rsidRPr="00B7372F" w:rsidRDefault="00784735" w:rsidP="00270079">
      <w:pPr>
        <w:shd w:val="clear" w:color="auto" w:fill="FFFFFF"/>
        <w:spacing w:after="0" w:line="302" w:lineRule="exact"/>
        <w:ind w:left="720" w:firstLine="686"/>
        <w:jc w:val="right"/>
        <w:rPr>
          <w:rFonts w:ascii="Times New Roman" w:hAnsi="Times New Roman" w:cs="Times New Roman"/>
          <w:spacing w:val="-3"/>
        </w:rPr>
      </w:pPr>
      <w:r w:rsidRPr="00B7372F">
        <w:rPr>
          <w:rFonts w:ascii="Times New Roman" w:hAnsi="Times New Roman" w:cs="Times New Roman"/>
          <w:bCs/>
          <w:spacing w:val="-1"/>
        </w:rPr>
        <w:t xml:space="preserve"> плана исполнения </w:t>
      </w:r>
      <w:r w:rsidRPr="00B7372F">
        <w:rPr>
          <w:rFonts w:ascii="Times New Roman" w:hAnsi="Times New Roman" w:cs="Times New Roman"/>
          <w:bCs/>
          <w:spacing w:val="-2"/>
        </w:rPr>
        <w:t xml:space="preserve">бюджета </w:t>
      </w:r>
      <w:r w:rsidRPr="00B7372F">
        <w:rPr>
          <w:rFonts w:ascii="Times New Roman" w:hAnsi="Times New Roman" w:cs="Times New Roman"/>
          <w:spacing w:val="-3"/>
        </w:rPr>
        <w:t>Калининского</w:t>
      </w:r>
    </w:p>
    <w:p w:rsidR="00784735" w:rsidRPr="00B7372F" w:rsidRDefault="00784735" w:rsidP="00270079">
      <w:pPr>
        <w:shd w:val="clear" w:color="auto" w:fill="FFFFFF"/>
        <w:spacing w:after="0" w:line="302" w:lineRule="exact"/>
        <w:ind w:left="720" w:firstLine="686"/>
        <w:jc w:val="right"/>
        <w:rPr>
          <w:rFonts w:ascii="Times New Roman" w:hAnsi="Times New Roman" w:cs="Times New Roman"/>
          <w:spacing w:val="-3"/>
        </w:rPr>
      </w:pPr>
      <w:r w:rsidRPr="00B7372F">
        <w:rPr>
          <w:rFonts w:ascii="Times New Roman" w:hAnsi="Times New Roman" w:cs="Times New Roman"/>
          <w:spacing w:val="-3"/>
        </w:rPr>
        <w:t>муниципального округа Тверской области</w:t>
      </w:r>
    </w:p>
    <w:p w:rsidR="00784735" w:rsidRPr="00B7372F" w:rsidRDefault="00784735" w:rsidP="00270079">
      <w:pPr>
        <w:pStyle w:val="ConsPlusNormal"/>
        <w:widowControl/>
        <w:ind w:firstLine="0"/>
        <w:jc w:val="right"/>
        <w:rPr>
          <w:rFonts w:ascii="Times New Roman" w:hAnsi="Times New Roman" w:cs="Times New Roman"/>
          <w:sz w:val="24"/>
          <w:szCs w:val="24"/>
        </w:rPr>
      </w:pPr>
      <w:r w:rsidRPr="00B7372F">
        <w:rPr>
          <w:rFonts w:ascii="Times New Roman" w:hAnsi="Times New Roman" w:cs="Times New Roman"/>
          <w:bCs/>
          <w:spacing w:val="-2"/>
          <w:sz w:val="24"/>
          <w:szCs w:val="24"/>
        </w:rPr>
        <w:t>в текущем финансовом году</w:t>
      </w:r>
    </w:p>
    <w:p w:rsidR="00784735" w:rsidRPr="00B7372F" w:rsidRDefault="00784735" w:rsidP="00784735">
      <w:pPr>
        <w:pStyle w:val="ConsPlusNormal"/>
        <w:widowControl/>
        <w:ind w:right="-1" w:firstLine="0"/>
        <w:jc w:val="right"/>
        <w:rPr>
          <w:rFonts w:ascii="Times New Roman" w:hAnsi="Times New Roman" w:cs="Times New Roman"/>
          <w:sz w:val="24"/>
          <w:szCs w:val="24"/>
        </w:rPr>
      </w:pPr>
    </w:p>
    <w:p w:rsidR="00784735" w:rsidRPr="00B7372F" w:rsidRDefault="00784735" w:rsidP="00784735">
      <w:pPr>
        <w:pStyle w:val="ConsPlusNormal"/>
        <w:widowControl/>
        <w:ind w:firstLine="540"/>
        <w:jc w:val="center"/>
        <w:rPr>
          <w:rFonts w:ascii="Times New Roman" w:hAnsi="Times New Roman" w:cs="Times New Roman"/>
          <w:sz w:val="24"/>
          <w:szCs w:val="24"/>
        </w:rPr>
      </w:pPr>
    </w:p>
    <w:p w:rsidR="00784735" w:rsidRPr="00B7372F" w:rsidRDefault="00784735" w:rsidP="00784735">
      <w:pPr>
        <w:pStyle w:val="ConsPlusNormal"/>
        <w:widowControl/>
        <w:ind w:firstLine="0"/>
        <w:jc w:val="center"/>
        <w:rPr>
          <w:rFonts w:ascii="Times New Roman" w:hAnsi="Times New Roman" w:cs="Times New Roman"/>
          <w:sz w:val="24"/>
          <w:szCs w:val="24"/>
        </w:rPr>
      </w:pPr>
      <w:r w:rsidRPr="00B7372F">
        <w:rPr>
          <w:rFonts w:ascii="Times New Roman" w:hAnsi="Times New Roman" w:cs="Times New Roman"/>
          <w:sz w:val="24"/>
          <w:szCs w:val="24"/>
        </w:rPr>
        <w:t>КАССОВЫЙ ПЛАН</w:t>
      </w:r>
    </w:p>
    <w:p w:rsidR="00784735" w:rsidRPr="00B7372F" w:rsidRDefault="00784735" w:rsidP="00784735">
      <w:pPr>
        <w:pStyle w:val="ConsPlusNormal"/>
        <w:widowControl/>
        <w:ind w:firstLine="0"/>
        <w:jc w:val="center"/>
        <w:rPr>
          <w:rFonts w:ascii="Times New Roman" w:hAnsi="Times New Roman" w:cs="Times New Roman"/>
          <w:sz w:val="24"/>
          <w:szCs w:val="24"/>
        </w:rPr>
      </w:pPr>
      <w:r w:rsidRPr="00B7372F">
        <w:rPr>
          <w:rFonts w:ascii="Times New Roman" w:hAnsi="Times New Roman" w:cs="Times New Roman"/>
          <w:sz w:val="24"/>
          <w:szCs w:val="24"/>
        </w:rPr>
        <w:t>ИСПОЛНЕНИЯ  БЮДЖЕТА НА ЕДИНОМ СЧЕТЕ БЮДЖЕТА КАЛИНИНСКОГО МУНИЦИПАЛЬНОГО ОКРУГА ТВЕРСКОЙ ОБЛАСТИ</w:t>
      </w:r>
    </w:p>
    <w:p w:rsidR="00784735" w:rsidRPr="00B7372F" w:rsidRDefault="00784735" w:rsidP="00784735">
      <w:pPr>
        <w:pStyle w:val="ConsPlusNormal"/>
        <w:widowControl/>
        <w:ind w:firstLine="0"/>
        <w:jc w:val="center"/>
        <w:rPr>
          <w:rFonts w:ascii="Times New Roman" w:hAnsi="Times New Roman" w:cs="Times New Roman"/>
          <w:b/>
          <w:sz w:val="28"/>
          <w:szCs w:val="28"/>
        </w:rPr>
      </w:pPr>
      <w:r w:rsidRPr="00B7372F">
        <w:rPr>
          <w:rFonts w:ascii="Times New Roman" w:hAnsi="Times New Roman" w:cs="Times New Roman"/>
          <w:sz w:val="24"/>
          <w:szCs w:val="24"/>
        </w:rPr>
        <w:t xml:space="preserve">N </w:t>
      </w:r>
      <w:r w:rsidRPr="00B7372F">
        <w:rPr>
          <w:rFonts w:ascii="Times New Roman" w:hAnsi="Times New Roman" w:cs="Times New Roman"/>
          <w:b/>
          <w:sz w:val="28"/>
          <w:szCs w:val="28"/>
        </w:rPr>
        <w:t>03231643285200003600</w:t>
      </w:r>
    </w:p>
    <w:p w:rsidR="00784735" w:rsidRPr="00B7372F" w:rsidRDefault="00784735" w:rsidP="00784735">
      <w:pPr>
        <w:pStyle w:val="ConsPlusNormal"/>
        <w:widowControl/>
        <w:ind w:firstLine="0"/>
        <w:jc w:val="center"/>
        <w:rPr>
          <w:rFonts w:ascii="Times New Roman" w:hAnsi="Times New Roman" w:cs="Times New Roman"/>
        </w:rPr>
      </w:pPr>
      <w:r w:rsidRPr="00B7372F">
        <w:rPr>
          <w:rFonts w:ascii="Times New Roman" w:hAnsi="Times New Roman" w:cs="Times New Roman"/>
        </w:rPr>
        <w:t>на ___ квартал ___ 20_  _ г.</w:t>
      </w:r>
    </w:p>
    <w:p w:rsidR="00784735" w:rsidRPr="00B7372F" w:rsidRDefault="00784735" w:rsidP="00784735">
      <w:pPr>
        <w:pStyle w:val="ConsPlusNormal"/>
        <w:widowControl/>
        <w:ind w:firstLine="540"/>
        <w:jc w:val="right"/>
        <w:rPr>
          <w:rFonts w:ascii="Times New Roman" w:hAnsi="Times New Roman" w:cs="Times New Roman"/>
        </w:rPr>
      </w:pPr>
      <w:r w:rsidRPr="00B7372F">
        <w:rPr>
          <w:rFonts w:ascii="Times New Roman" w:hAnsi="Times New Roman" w:cs="Times New Roman"/>
        </w:rPr>
        <w:t>Единица измерения: тыс. руб.</w:t>
      </w:r>
    </w:p>
    <w:tbl>
      <w:tblPr>
        <w:tblW w:w="9498" w:type="dxa"/>
        <w:tblInd w:w="70" w:type="dxa"/>
        <w:tblLayout w:type="fixed"/>
        <w:tblCellMar>
          <w:left w:w="70" w:type="dxa"/>
          <w:right w:w="70" w:type="dxa"/>
        </w:tblCellMar>
        <w:tblLook w:val="0000"/>
      </w:tblPr>
      <w:tblGrid>
        <w:gridCol w:w="4820"/>
        <w:gridCol w:w="709"/>
        <w:gridCol w:w="992"/>
        <w:gridCol w:w="850"/>
        <w:gridCol w:w="1134"/>
        <w:gridCol w:w="993"/>
      </w:tblGrid>
      <w:tr w:rsidR="00784735" w:rsidRPr="00B7372F" w:rsidTr="00784735">
        <w:tblPrEx>
          <w:tblCellMar>
            <w:top w:w="0" w:type="dxa"/>
            <w:bottom w:w="0" w:type="dxa"/>
          </w:tblCellMar>
        </w:tblPrEx>
        <w:trPr>
          <w:cantSplit/>
          <w:trHeight w:val="240"/>
        </w:trPr>
        <w:tc>
          <w:tcPr>
            <w:tcW w:w="4820" w:type="dxa"/>
            <w:vMerge w:val="restart"/>
            <w:tcBorders>
              <w:top w:val="single" w:sz="6" w:space="0" w:color="auto"/>
              <w:left w:val="single" w:sz="6" w:space="0" w:color="auto"/>
              <w:bottom w:val="nil"/>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r w:rsidRPr="00B7372F">
              <w:rPr>
                <w:rFonts w:ascii="Times New Roman" w:hAnsi="Times New Roman" w:cs="Times New Roman"/>
              </w:rPr>
              <w:t xml:space="preserve">Наименование          </w:t>
            </w:r>
          </w:p>
        </w:tc>
        <w:tc>
          <w:tcPr>
            <w:tcW w:w="709" w:type="dxa"/>
            <w:vMerge w:val="restart"/>
            <w:tcBorders>
              <w:top w:val="single" w:sz="6" w:space="0" w:color="auto"/>
              <w:left w:val="single" w:sz="6" w:space="0" w:color="auto"/>
              <w:bottom w:val="nil"/>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992" w:type="dxa"/>
            <w:vMerge w:val="restart"/>
            <w:tcBorders>
              <w:top w:val="single" w:sz="6" w:space="0" w:color="auto"/>
              <w:left w:val="single" w:sz="6" w:space="0" w:color="auto"/>
              <w:bottom w:val="nil"/>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r w:rsidRPr="00B7372F">
              <w:rPr>
                <w:rFonts w:ascii="Times New Roman" w:hAnsi="Times New Roman" w:cs="Times New Roman"/>
              </w:rPr>
              <w:t xml:space="preserve">ВСЕГО  на   </w:t>
            </w:r>
            <w:r w:rsidRPr="00B7372F">
              <w:rPr>
                <w:rFonts w:ascii="Times New Roman" w:hAnsi="Times New Roman" w:cs="Times New Roman"/>
              </w:rPr>
              <w:br/>
              <w:t xml:space="preserve">год </w:t>
            </w:r>
          </w:p>
        </w:tc>
        <w:tc>
          <w:tcPr>
            <w:tcW w:w="2977" w:type="dxa"/>
            <w:gridSpan w:val="3"/>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r w:rsidRPr="00B7372F">
              <w:rPr>
                <w:rFonts w:ascii="Times New Roman" w:hAnsi="Times New Roman" w:cs="Times New Roman"/>
              </w:rPr>
              <w:t xml:space="preserve">в том числе по месяцам  </w:t>
            </w:r>
          </w:p>
        </w:tc>
      </w:tr>
      <w:tr w:rsidR="00784735" w:rsidRPr="00B7372F" w:rsidTr="00784735">
        <w:tblPrEx>
          <w:tblCellMar>
            <w:top w:w="0" w:type="dxa"/>
            <w:bottom w:w="0" w:type="dxa"/>
          </w:tblCellMar>
        </w:tblPrEx>
        <w:trPr>
          <w:cantSplit/>
          <w:trHeight w:val="240"/>
        </w:trPr>
        <w:tc>
          <w:tcPr>
            <w:tcW w:w="4820" w:type="dxa"/>
            <w:vMerge/>
            <w:tcBorders>
              <w:top w:val="nil"/>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09" w:type="dxa"/>
            <w:vMerge/>
            <w:tcBorders>
              <w:top w:val="nil"/>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992" w:type="dxa"/>
            <w:vMerge/>
            <w:tcBorders>
              <w:top w:val="nil"/>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5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r>
      <w:tr w:rsidR="00784735" w:rsidRPr="00B7372F" w:rsidTr="00784735">
        <w:tblPrEx>
          <w:tblCellMar>
            <w:top w:w="0" w:type="dxa"/>
            <w:bottom w:w="0" w:type="dxa"/>
          </w:tblCellMar>
        </w:tblPrEx>
        <w:trPr>
          <w:cantSplit/>
          <w:trHeight w:val="240"/>
        </w:trPr>
        <w:tc>
          <w:tcPr>
            <w:tcW w:w="482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rPr>
            </w:pPr>
            <w:r w:rsidRPr="00B7372F">
              <w:rPr>
                <w:rFonts w:ascii="Times New Roman" w:hAnsi="Times New Roman" w:cs="Times New Roman"/>
              </w:rPr>
              <w:t>1</w:t>
            </w:r>
          </w:p>
        </w:tc>
        <w:tc>
          <w:tcPr>
            <w:tcW w:w="70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rPr>
            </w:pPr>
            <w:r w:rsidRPr="00B7372F">
              <w:rPr>
                <w:rFonts w:ascii="Times New Roman" w:hAnsi="Times New Roman" w:cs="Times New Roman"/>
              </w:rPr>
              <w:t>2</w:t>
            </w: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rPr>
            </w:pPr>
            <w:r w:rsidRPr="00B7372F">
              <w:rPr>
                <w:rFonts w:ascii="Times New Roman" w:hAnsi="Times New Roman" w:cs="Times New Roman"/>
              </w:rPr>
              <w:t>3</w:t>
            </w:r>
          </w:p>
        </w:tc>
        <w:tc>
          <w:tcPr>
            <w:tcW w:w="85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rPr>
            </w:pPr>
            <w:r w:rsidRPr="00B7372F">
              <w:rPr>
                <w:rFonts w:ascii="Times New Roman" w:hAnsi="Times New Roman" w:cs="Times New Roman"/>
              </w:rPr>
              <w:t>4</w:t>
            </w:r>
          </w:p>
        </w:tc>
        <w:tc>
          <w:tcPr>
            <w:tcW w:w="1134"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rPr>
            </w:pPr>
            <w:r w:rsidRPr="00B7372F">
              <w:rPr>
                <w:rFonts w:ascii="Times New Roman" w:hAnsi="Times New Roman" w:cs="Times New Roman"/>
              </w:rPr>
              <w:t>5</w:t>
            </w: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jc w:val="center"/>
              <w:rPr>
                <w:rFonts w:ascii="Times New Roman" w:hAnsi="Times New Roman" w:cs="Times New Roman"/>
              </w:rPr>
            </w:pPr>
            <w:r w:rsidRPr="00B7372F">
              <w:rPr>
                <w:rFonts w:ascii="Times New Roman" w:hAnsi="Times New Roman" w:cs="Times New Roman"/>
              </w:rPr>
              <w:t>6</w:t>
            </w:r>
          </w:p>
        </w:tc>
      </w:tr>
      <w:tr w:rsidR="00784735" w:rsidRPr="00B7372F" w:rsidTr="00784735">
        <w:tblPrEx>
          <w:tblCellMar>
            <w:top w:w="0" w:type="dxa"/>
            <w:bottom w:w="0" w:type="dxa"/>
          </w:tblCellMar>
        </w:tblPrEx>
        <w:trPr>
          <w:cantSplit/>
          <w:trHeight w:val="480"/>
        </w:trPr>
        <w:tc>
          <w:tcPr>
            <w:tcW w:w="482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r w:rsidRPr="00B7372F">
              <w:rPr>
                <w:rFonts w:ascii="Times New Roman" w:hAnsi="Times New Roman" w:cs="Times New Roman"/>
                <w:sz w:val="18"/>
                <w:szCs w:val="18"/>
              </w:rPr>
              <w:t xml:space="preserve">Остатки    на    едином  счете бюджета </w:t>
            </w:r>
            <w:r w:rsidRPr="00B7372F">
              <w:rPr>
                <w:rFonts w:ascii="Times New Roman" w:hAnsi="Times New Roman" w:cs="Times New Roman"/>
                <w:color w:val="000000"/>
                <w:spacing w:val="-3"/>
                <w:sz w:val="18"/>
                <w:szCs w:val="18"/>
              </w:rPr>
              <w:t>Калининского муниципального округа Тверской области</w:t>
            </w:r>
            <w:r w:rsidRPr="00B7372F">
              <w:rPr>
                <w:rFonts w:ascii="Times New Roman" w:hAnsi="Times New Roman" w:cs="Times New Roman"/>
                <w:sz w:val="18"/>
                <w:szCs w:val="18"/>
              </w:rPr>
              <w:t xml:space="preserve"> </w:t>
            </w:r>
            <w:r w:rsidRPr="00B7372F">
              <w:rPr>
                <w:rFonts w:ascii="Times New Roman" w:hAnsi="Times New Roman" w:cs="Times New Roman"/>
              </w:rPr>
              <w:t xml:space="preserve">на начало месяца        </w:t>
            </w:r>
          </w:p>
        </w:tc>
        <w:tc>
          <w:tcPr>
            <w:tcW w:w="70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r w:rsidRPr="00B7372F">
              <w:rPr>
                <w:rFonts w:ascii="Times New Roman" w:hAnsi="Times New Roman" w:cs="Times New Roman"/>
              </w:rPr>
              <w:t>0100</w:t>
            </w: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5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r>
      <w:tr w:rsidR="00784735" w:rsidRPr="00B7372F" w:rsidTr="00784735">
        <w:tblPrEx>
          <w:tblCellMar>
            <w:top w:w="0" w:type="dxa"/>
            <w:bottom w:w="0" w:type="dxa"/>
          </w:tblCellMar>
        </w:tblPrEx>
        <w:trPr>
          <w:cantSplit/>
          <w:trHeight w:val="240"/>
        </w:trPr>
        <w:tc>
          <w:tcPr>
            <w:tcW w:w="482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r w:rsidRPr="00B7372F">
              <w:rPr>
                <w:rFonts w:ascii="Times New Roman" w:hAnsi="Times New Roman" w:cs="Times New Roman"/>
              </w:rPr>
              <w:t xml:space="preserve">ПОСТУПЛЕНИЯ - ВСЕГО    </w:t>
            </w:r>
          </w:p>
        </w:tc>
        <w:tc>
          <w:tcPr>
            <w:tcW w:w="70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r w:rsidRPr="00B7372F">
              <w:rPr>
                <w:rFonts w:ascii="Times New Roman" w:hAnsi="Times New Roman" w:cs="Times New Roman"/>
              </w:rPr>
              <w:t>0200</w:t>
            </w: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5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r>
      <w:tr w:rsidR="00784735" w:rsidRPr="00B7372F" w:rsidTr="00784735">
        <w:tblPrEx>
          <w:tblCellMar>
            <w:top w:w="0" w:type="dxa"/>
            <w:bottom w:w="0" w:type="dxa"/>
          </w:tblCellMar>
        </w:tblPrEx>
        <w:trPr>
          <w:cantSplit/>
          <w:trHeight w:val="240"/>
        </w:trPr>
        <w:tc>
          <w:tcPr>
            <w:tcW w:w="482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r w:rsidRPr="00B7372F">
              <w:rPr>
                <w:rFonts w:ascii="Times New Roman" w:hAnsi="Times New Roman" w:cs="Times New Roman"/>
              </w:rPr>
              <w:t xml:space="preserve">Доходы                          </w:t>
            </w:r>
          </w:p>
        </w:tc>
        <w:tc>
          <w:tcPr>
            <w:tcW w:w="70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r w:rsidRPr="00B7372F">
              <w:rPr>
                <w:rFonts w:ascii="Times New Roman" w:hAnsi="Times New Roman" w:cs="Times New Roman"/>
              </w:rPr>
              <w:t>0210</w:t>
            </w: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5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r>
      <w:tr w:rsidR="00784735" w:rsidRPr="00B7372F" w:rsidTr="00784735">
        <w:tblPrEx>
          <w:tblCellMar>
            <w:top w:w="0" w:type="dxa"/>
            <w:bottom w:w="0" w:type="dxa"/>
          </w:tblCellMar>
        </w:tblPrEx>
        <w:trPr>
          <w:cantSplit/>
          <w:trHeight w:val="240"/>
        </w:trPr>
        <w:tc>
          <w:tcPr>
            <w:tcW w:w="482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r w:rsidRPr="00B7372F">
              <w:rPr>
                <w:rFonts w:ascii="Times New Roman" w:hAnsi="Times New Roman" w:cs="Times New Roman"/>
              </w:rPr>
              <w:t xml:space="preserve">Безвозмездные поступления       </w:t>
            </w:r>
          </w:p>
        </w:tc>
        <w:tc>
          <w:tcPr>
            <w:tcW w:w="70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r w:rsidRPr="00B7372F">
              <w:rPr>
                <w:rFonts w:ascii="Times New Roman" w:hAnsi="Times New Roman" w:cs="Times New Roman"/>
              </w:rPr>
              <w:t>0220</w:t>
            </w: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5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r>
      <w:tr w:rsidR="00784735" w:rsidRPr="00B7372F" w:rsidTr="00784735">
        <w:tblPrEx>
          <w:tblCellMar>
            <w:top w:w="0" w:type="dxa"/>
            <w:bottom w:w="0" w:type="dxa"/>
          </w:tblCellMar>
        </w:tblPrEx>
        <w:trPr>
          <w:cantSplit/>
          <w:trHeight w:val="480"/>
        </w:trPr>
        <w:tc>
          <w:tcPr>
            <w:tcW w:w="482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r w:rsidRPr="00B7372F">
              <w:rPr>
                <w:rFonts w:ascii="Times New Roman" w:hAnsi="Times New Roman" w:cs="Times New Roman"/>
              </w:rPr>
              <w:t xml:space="preserve">Поступления  источников финансирования          дефицита  районного бюджета - всего      </w:t>
            </w:r>
          </w:p>
        </w:tc>
        <w:tc>
          <w:tcPr>
            <w:tcW w:w="70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r w:rsidRPr="00B7372F">
              <w:rPr>
                <w:rFonts w:ascii="Times New Roman" w:hAnsi="Times New Roman" w:cs="Times New Roman"/>
              </w:rPr>
              <w:t>0240</w:t>
            </w: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5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r>
      <w:tr w:rsidR="00784735" w:rsidRPr="00B7372F" w:rsidTr="00784735">
        <w:tblPrEx>
          <w:tblCellMar>
            <w:top w:w="0" w:type="dxa"/>
            <w:bottom w:w="0" w:type="dxa"/>
          </w:tblCellMar>
        </w:tblPrEx>
        <w:trPr>
          <w:cantSplit/>
          <w:trHeight w:val="240"/>
        </w:trPr>
        <w:tc>
          <w:tcPr>
            <w:tcW w:w="482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r w:rsidRPr="00B7372F">
              <w:rPr>
                <w:rFonts w:ascii="Times New Roman" w:hAnsi="Times New Roman" w:cs="Times New Roman"/>
              </w:rPr>
              <w:t xml:space="preserve">из них:                         </w:t>
            </w:r>
          </w:p>
        </w:tc>
        <w:tc>
          <w:tcPr>
            <w:tcW w:w="70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5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r>
      <w:tr w:rsidR="00784735" w:rsidRPr="00B7372F" w:rsidTr="00784735">
        <w:tblPrEx>
          <w:tblCellMar>
            <w:top w:w="0" w:type="dxa"/>
            <w:bottom w:w="0" w:type="dxa"/>
          </w:tblCellMar>
        </w:tblPrEx>
        <w:trPr>
          <w:cantSplit/>
          <w:trHeight w:val="240"/>
        </w:trPr>
        <w:tc>
          <w:tcPr>
            <w:tcW w:w="482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r w:rsidRPr="00B7372F">
              <w:rPr>
                <w:rFonts w:ascii="Times New Roman" w:hAnsi="Times New Roman" w:cs="Times New Roman"/>
              </w:rPr>
              <w:t>0241</w:t>
            </w: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5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r>
      <w:tr w:rsidR="00784735" w:rsidRPr="00B7372F" w:rsidTr="00784735">
        <w:tblPrEx>
          <w:tblCellMar>
            <w:top w:w="0" w:type="dxa"/>
            <w:bottom w:w="0" w:type="dxa"/>
          </w:tblCellMar>
        </w:tblPrEx>
        <w:trPr>
          <w:cantSplit/>
          <w:trHeight w:val="240"/>
        </w:trPr>
        <w:tc>
          <w:tcPr>
            <w:tcW w:w="482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r w:rsidRPr="00B7372F">
              <w:rPr>
                <w:rFonts w:ascii="Times New Roman" w:hAnsi="Times New Roman" w:cs="Times New Roman"/>
              </w:rPr>
              <w:t>0242</w:t>
            </w: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5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r>
      <w:tr w:rsidR="00784735" w:rsidRPr="00B7372F" w:rsidTr="00784735">
        <w:tblPrEx>
          <w:tblCellMar>
            <w:top w:w="0" w:type="dxa"/>
            <w:bottom w:w="0" w:type="dxa"/>
          </w:tblCellMar>
        </w:tblPrEx>
        <w:trPr>
          <w:cantSplit/>
          <w:trHeight w:val="240"/>
        </w:trPr>
        <w:tc>
          <w:tcPr>
            <w:tcW w:w="482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r w:rsidRPr="00B7372F">
              <w:rPr>
                <w:rFonts w:ascii="Times New Roman" w:hAnsi="Times New Roman" w:cs="Times New Roman"/>
              </w:rPr>
              <w:t>0243</w:t>
            </w: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5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r>
      <w:tr w:rsidR="00784735" w:rsidRPr="00B7372F" w:rsidTr="00784735">
        <w:tblPrEx>
          <w:tblCellMar>
            <w:top w:w="0" w:type="dxa"/>
            <w:bottom w:w="0" w:type="dxa"/>
          </w:tblCellMar>
        </w:tblPrEx>
        <w:trPr>
          <w:cantSplit/>
          <w:trHeight w:val="240"/>
        </w:trPr>
        <w:tc>
          <w:tcPr>
            <w:tcW w:w="482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r w:rsidRPr="00B7372F">
              <w:rPr>
                <w:rFonts w:ascii="Times New Roman" w:hAnsi="Times New Roman" w:cs="Times New Roman"/>
              </w:rPr>
              <w:t>0244</w:t>
            </w: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5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r>
      <w:tr w:rsidR="00784735" w:rsidRPr="00B7372F" w:rsidTr="00784735">
        <w:tblPrEx>
          <w:tblCellMar>
            <w:top w:w="0" w:type="dxa"/>
            <w:bottom w:w="0" w:type="dxa"/>
          </w:tblCellMar>
        </w:tblPrEx>
        <w:trPr>
          <w:cantSplit/>
          <w:trHeight w:val="240"/>
        </w:trPr>
        <w:tc>
          <w:tcPr>
            <w:tcW w:w="482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r w:rsidRPr="00B7372F">
              <w:rPr>
                <w:rFonts w:ascii="Times New Roman" w:hAnsi="Times New Roman" w:cs="Times New Roman"/>
              </w:rPr>
              <w:t>0245</w:t>
            </w: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5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r>
      <w:tr w:rsidR="00784735" w:rsidRPr="00B7372F" w:rsidTr="00784735">
        <w:tblPrEx>
          <w:tblCellMar>
            <w:top w:w="0" w:type="dxa"/>
            <w:bottom w:w="0" w:type="dxa"/>
          </w:tblCellMar>
        </w:tblPrEx>
        <w:trPr>
          <w:cantSplit/>
          <w:trHeight w:val="240"/>
        </w:trPr>
        <w:tc>
          <w:tcPr>
            <w:tcW w:w="482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r w:rsidRPr="00B7372F">
              <w:rPr>
                <w:rFonts w:ascii="Times New Roman" w:hAnsi="Times New Roman" w:cs="Times New Roman"/>
              </w:rPr>
              <w:t xml:space="preserve">ВЫПЛАТЫ - ВСЕГО        </w:t>
            </w:r>
          </w:p>
        </w:tc>
        <w:tc>
          <w:tcPr>
            <w:tcW w:w="70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r w:rsidRPr="00B7372F">
              <w:rPr>
                <w:rFonts w:ascii="Times New Roman" w:hAnsi="Times New Roman" w:cs="Times New Roman"/>
              </w:rPr>
              <w:t>0300</w:t>
            </w: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5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r>
      <w:tr w:rsidR="00784735" w:rsidRPr="00B7372F" w:rsidTr="00784735">
        <w:tblPrEx>
          <w:tblCellMar>
            <w:top w:w="0" w:type="dxa"/>
            <w:bottom w:w="0" w:type="dxa"/>
          </w:tblCellMar>
        </w:tblPrEx>
        <w:trPr>
          <w:cantSplit/>
          <w:trHeight w:val="240"/>
        </w:trPr>
        <w:tc>
          <w:tcPr>
            <w:tcW w:w="482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r w:rsidRPr="00B7372F">
              <w:rPr>
                <w:rFonts w:ascii="Times New Roman" w:hAnsi="Times New Roman" w:cs="Times New Roman"/>
              </w:rPr>
              <w:t xml:space="preserve">Расходы - всего                 </w:t>
            </w:r>
          </w:p>
        </w:tc>
        <w:tc>
          <w:tcPr>
            <w:tcW w:w="70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r w:rsidRPr="00B7372F">
              <w:rPr>
                <w:rFonts w:ascii="Times New Roman" w:hAnsi="Times New Roman" w:cs="Times New Roman"/>
              </w:rPr>
              <w:t>0310</w:t>
            </w: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5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r>
      <w:tr w:rsidR="00784735" w:rsidRPr="00B7372F" w:rsidTr="00784735">
        <w:tblPrEx>
          <w:tblCellMar>
            <w:top w:w="0" w:type="dxa"/>
            <w:bottom w:w="0" w:type="dxa"/>
          </w:tblCellMar>
        </w:tblPrEx>
        <w:trPr>
          <w:cantSplit/>
          <w:trHeight w:val="240"/>
        </w:trPr>
        <w:tc>
          <w:tcPr>
            <w:tcW w:w="482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r w:rsidRPr="00B7372F">
              <w:rPr>
                <w:rFonts w:ascii="Times New Roman" w:hAnsi="Times New Roman" w:cs="Times New Roman"/>
              </w:rPr>
              <w:t xml:space="preserve">из них:                         </w:t>
            </w:r>
          </w:p>
        </w:tc>
        <w:tc>
          <w:tcPr>
            <w:tcW w:w="70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5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r>
      <w:tr w:rsidR="00784735" w:rsidRPr="00B7372F" w:rsidTr="00784735">
        <w:tblPrEx>
          <w:tblCellMar>
            <w:top w:w="0" w:type="dxa"/>
            <w:bottom w:w="0" w:type="dxa"/>
          </w:tblCellMar>
        </w:tblPrEx>
        <w:trPr>
          <w:cantSplit/>
          <w:trHeight w:val="240"/>
        </w:trPr>
        <w:tc>
          <w:tcPr>
            <w:tcW w:w="482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r w:rsidRPr="00B7372F">
              <w:rPr>
                <w:rFonts w:ascii="Times New Roman" w:hAnsi="Times New Roman" w:cs="Times New Roman"/>
              </w:rPr>
              <w:t>0311</w:t>
            </w: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5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r>
      <w:tr w:rsidR="00784735" w:rsidRPr="00B7372F" w:rsidTr="00784735">
        <w:tblPrEx>
          <w:tblCellMar>
            <w:top w:w="0" w:type="dxa"/>
            <w:bottom w:w="0" w:type="dxa"/>
          </w:tblCellMar>
        </w:tblPrEx>
        <w:trPr>
          <w:cantSplit/>
          <w:trHeight w:val="240"/>
        </w:trPr>
        <w:tc>
          <w:tcPr>
            <w:tcW w:w="482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r w:rsidRPr="00B7372F">
              <w:rPr>
                <w:rFonts w:ascii="Times New Roman" w:hAnsi="Times New Roman" w:cs="Times New Roman"/>
              </w:rPr>
              <w:t>0312</w:t>
            </w: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5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r>
      <w:tr w:rsidR="00784735" w:rsidRPr="00B7372F" w:rsidTr="00784735">
        <w:tblPrEx>
          <w:tblCellMar>
            <w:top w:w="0" w:type="dxa"/>
            <w:bottom w:w="0" w:type="dxa"/>
          </w:tblCellMar>
        </w:tblPrEx>
        <w:trPr>
          <w:cantSplit/>
          <w:trHeight w:val="240"/>
        </w:trPr>
        <w:tc>
          <w:tcPr>
            <w:tcW w:w="482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r w:rsidRPr="00B7372F">
              <w:rPr>
                <w:rFonts w:ascii="Times New Roman" w:hAnsi="Times New Roman" w:cs="Times New Roman"/>
              </w:rPr>
              <w:t>0313</w:t>
            </w: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5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r>
      <w:tr w:rsidR="00784735" w:rsidRPr="00B7372F" w:rsidTr="00784735">
        <w:tblPrEx>
          <w:tblCellMar>
            <w:top w:w="0" w:type="dxa"/>
            <w:bottom w:w="0" w:type="dxa"/>
          </w:tblCellMar>
        </w:tblPrEx>
        <w:trPr>
          <w:cantSplit/>
          <w:trHeight w:val="480"/>
        </w:trPr>
        <w:tc>
          <w:tcPr>
            <w:tcW w:w="482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r w:rsidRPr="00B7372F">
              <w:rPr>
                <w:rFonts w:ascii="Times New Roman" w:hAnsi="Times New Roman" w:cs="Times New Roman"/>
              </w:rPr>
              <w:t xml:space="preserve">Выплаты      из  источников финансирования          дефицита   бюджета округа - всего      </w:t>
            </w:r>
          </w:p>
        </w:tc>
        <w:tc>
          <w:tcPr>
            <w:tcW w:w="70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r w:rsidRPr="00B7372F">
              <w:rPr>
                <w:rFonts w:ascii="Times New Roman" w:hAnsi="Times New Roman" w:cs="Times New Roman"/>
              </w:rPr>
              <w:t>0320</w:t>
            </w: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5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r>
      <w:tr w:rsidR="00784735" w:rsidRPr="00B7372F" w:rsidTr="00784735">
        <w:tblPrEx>
          <w:tblCellMar>
            <w:top w:w="0" w:type="dxa"/>
            <w:bottom w:w="0" w:type="dxa"/>
          </w:tblCellMar>
        </w:tblPrEx>
        <w:trPr>
          <w:cantSplit/>
          <w:trHeight w:val="240"/>
        </w:trPr>
        <w:tc>
          <w:tcPr>
            <w:tcW w:w="482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r w:rsidRPr="00B7372F">
              <w:rPr>
                <w:rFonts w:ascii="Times New Roman" w:hAnsi="Times New Roman" w:cs="Times New Roman"/>
              </w:rPr>
              <w:t xml:space="preserve">из них:                         </w:t>
            </w:r>
          </w:p>
        </w:tc>
        <w:tc>
          <w:tcPr>
            <w:tcW w:w="70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5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r>
      <w:tr w:rsidR="00784735" w:rsidRPr="00B7372F" w:rsidTr="00784735">
        <w:tblPrEx>
          <w:tblCellMar>
            <w:top w:w="0" w:type="dxa"/>
            <w:bottom w:w="0" w:type="dxa"/>
          </w:tblCellMar>
        </w:tblPrEx>
        <w:trPr>
          <w:cantSplit/>
          <w:trHeight w:val="240"/>
        </w:trPr>
        <w:tc>
          <w:tcPr>
            <w:tcW w:w="482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r w:rsidRPr="00B7372F">
              <w:rPr>
                <w:rFonts w:ascii="Times New Roman" w:hAnsi="Times New Roman" w:cs="Times New Roman"/>
              </w:rPr>
              <w:t>0321</w:t>
            </w: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5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r>
      <w:tr w:rsidR="00784735" w:rsidRPr="00B7372F" w:rsidTr="00784735">
        <w:tblPrEx>
          <w:tblCellMar>
            <w:top w:w="0" w:type="dxa"/>
            <w:bottom w:w="0" w:type="dxa"/>
          </w:tblCellMar>
        </w:tblPrEx>
        <w:trPr>
          <w:cantSplit/>
          <w:trHeight w:val="240"/>
        </w:trPr>
        <w:tc>
          <w:tcPr>
            <w:tcW w:w="482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r w:rsidRPr="00B7372F">
              <w:rPr>
                <w:rFonts w:ascii="Times New Roman" w:hAnsi="Times New Roman" w:cs="Times New Roman"/>
              </w:rPr>
              <w:t>0322</w:t>
            </w: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5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r>
      <w:tr w:rsidR="00784735" w:rsidRPr="00B7372F" w:rsidTr="00784735">
        <w:tblPrEx>
          <w:tblCellMar>
            <w:top w:w="0" w:type="dxa"/>
            <w:bottom w:w="0" w:type="dxa"/>
          </w:tblCellMar>
        </w:tblPrEx>
        <w:trPr>
          <w:cantSplit/>
          <w:trHeight w:val="240"/>
        </w:trPr>
        <w:tc>
          <w:tcPr>
            <w:tcW w:w="482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r w:rsidRPr="00B7372F">
              <w:rPr>
                <w:rFonts w:ascii="Times New Roman" w:hAnsi="Times New Roman" w:cs="Times New Roman"/>
              </w:rPr>
              <w:t>0323</w:t>
            </w: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5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r>
      <w:tr w:rsidR="00784735" w:rsidRPr="00B7372F" w:rsidTr="00784735">
        <w:tblPrEx>
          <w:tblCellMar>
            <w:top w:w="0" w:type="dxa"/>
            <w:bottom w:w="0" w:type="dxa"/>
          </w:tblCellMar>
        </w:tblPrEx>
        <w:trPr>
          <w:cantSplit/>
          <w:trHeight w:val="240"/>
        </w:trPr>
        <w:tc>
          <w:tcPr>
            <w:tcW w:w="482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r w:rsidRPr="00B7372F">
              <w:rPr>
                <w:rFonts w:ascii="Times New Roman" w:hAnsi="Times New Roman" w:cs="Times New Roman"/>
              </w:rPr>
              <w:t>0324</w:t>
            </w: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5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r>
      <w:tr w:rsidR="00784735" w:rsidRPr="00B7372F" w:rsidTr="00784735">
        <w:tblPrEx>
          <w:tblCellMar>
            <w:top w:w="0" w:type="dxa"/>
            <w:bottom w:w="0" w:type="dxa"/>
          </w:tblCellMar>
        </w:tblPrEx>
        <w:trPr>
          <w:cantSplit/>
          <w:trHeight w:val="360"/>
        </w:trPr>
        <w:tc>
          <w:tcPr>
            <w:tcW w:w="482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sz w:val="18"/>
                <w:szCs w:val="18"/>
              </w:rPr>
            </w:pPr>
            <w:r w:rsidRPr="00B7372F">
              <w:rPr>
                <w:rFonts w:ascii="Times New Roman" w:hAnsi="Times New Roman" w:cs="Times New Roman"/>
                <w:sz w:val="18"/>
                <w:szCs w:val="18"/>
              </w:rPr>
              <w:t xml:space="preserve">САЛЬДО ОПЕРАЦИЙ  по поступлениям и  выплатам       </w:t>
            </w:r>
          </w:p>
        </w:tc>
        <w:tc>
          <w:tcPr>
            <w:tcW w:w="70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r w:rsidRPr="00B7372F">
              <w:rPr>
                <w:rFonts w:ascii="Times New Roman" w:hAnsi="Times New Roman" w:cs="Times New Roman"/>
              </w:rPr>
              <w:t>0400</w:t>
            </w: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5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r>
      <w:tr w:rsidR="00784735" w:rsidRPr="00B7372F" w:rsidTr="00784735">
        <w:tblPrEx>
          <w:tblCellMar>
            <w:top w:w="0" w:type="dxa"/>
            <w:bottom w:w="0" w:type="dxa"/>
          </w:tblCellMar>
        </w:tblPrEx>
        <w:trPr>
          <w:cantSplit/>
          <w:trHeight w:val="480"/>
        </w:trPr>
        <w:tc>
          <w:tcPr>
            <w:tcW w:w="482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r w:rsidRPr="00B7372F">
              <w:rPr>
                <w:rFonts w:ascii="Times New Roman" w:hAnsi="Times New Roman" w:cs="Times New Roman"/>
                <w:sz w:val="18"/>
                <w:szCs w:val="18"/>
              </w:rPr>
              <w:t xml:space="preserve">Остатки    на  едином  счете  бюджета </w:t>
            </w:r>
            <w:r w:rsidRPr="00B7372F">
              <w:rPr>
                <w:rFonts w:ascii="Times New Roman" w:hAnsi="Times New Roman" w:cs="Times New Roman"/>
                <w:color w:val="000000"/>
                <w:spacing w:val="-3"/>
                <w:sz w:val="18"/>
                <w:szCs w:val="18"/>
              </w:rPr>
              <w:t>Калининского муниципального округа Тверской области</w:t>
            </w:r>
            <w:r w:rsidRPr="00B7372F">
              <w:rPr>
                <w:rFonts w:ascii="Times New Roman" w:hAnsi="Times New Roman" w:cs="Times New Roman"/>
                <w:sz w:val="18"/>
                <w:szCs w:val="18"/>
              </w:rPr>
              <w:t xml:space="preserve"> </w:t>
            </w:r>
            <w:r w:rsidRPr="00B7372F">
              <w:rPr>
                <w:rFonts w:ascii="Times New Roman" w:hAnsi="Times New Roman" w:cs="Times New Roman"/>
              </w:rPr>
              <w:t>на   конец  месяца</w:t>
            </w:r>
          </w:p>
        </w:tc>
        <w:tc>
          <w:tcPr>
            <w:tcW w:w="709"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r w:rsidRPr="00B7372F">
              <w:rPr>
                <w:rFonts w:ascii="Times New Roman" w:hAnsi="Times New Roman" w:cs="Times New Roman"/>
              </w:rPr>
              <w:t>0700</w:t>
            </w:r>
          </w:p>
        </w:tc>
        <w:tc>
          <w:tcPr>
            <w:tcW w:w="992"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850"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c>
          <w:tcPr>
            <w:tcW w:w="993" w:type="dxa"/>
            <w:tcBorders>
              <w:top w:val="single" w:sz="6" w:space="0" w:color="auto"/>
              <w:left w:val="single" w:sz="6" w:space="0" w:color="auto"/>
              <w:bottom w:val="single" w:sz="6" w:space="0" w:color="auto"/>
              <w:right w:val="single" w:sz="6" w:space="0" w:color="auto"/>
            </w:tcBorders>
          </w:tcPr>
          <w:p w:rsidR="00784735" w:rsidRPr="00B7372F" w:rsidRDefault="00784735" w:rsidP="00784735">
            <w:pPr>
              <w:pStyle w:val="ConsPlusNormal"/>
              <w:widowControl/>
              <w:ind w:firstLine="0"/>
              <w:rPr>
                <w:rFonts w:ascii="Times New Roman" w:hAnsi="Times New Roman" w:cs="Times New Roman"/>
              </w:rPr>
            </w:pPr>
          </w:p>
        </w:tc>
      </w:tr>
    </w:tbl>
    <w:p w:rsidR="00784735" w:rsidRPr="00B7372F" w:rsidRDefault="00784735" w:rsidP="00784735">
      <w:pPr>
        <w:pStyle w:val="ConsPlusNormal"/>
        <w:widowControl/>
        <w:ind w:firstLine="0"/>
        <w:jc w:val="both"/>
        <w:rPr>
          <w:rFonts w:ascii="Times New Roman" w:hAnsi="Times New Roman" w:cs="Times New Roman"/>
        </w:rPr>
      </w:pPr>
      <w:r w:rsidRPr="00B7372F">
        <w:rPr>
          <w:rFonts w:ascii="Times New Roman" w:hAnsi="Times New Roman" w:cs="Times New Roman"/>
        </w:rPr>
        <w:t xml:space="preserve">   </w:t>
      </w:r>
    </w:p>
    <w:tbl>
      <w:tblPr>
        <w:tblpPr w:leftFromText="180" w:rightFromText="180" w:vertAnchor="text" w:tblpY="1"/>
        <w:tblOverlap w:val="never"/>
        <w:tblW w:w="9915" w:type="dxa"/>
        <w:tblInd w:w="93" w:type="dxa"/>
        <w:tblLook w:val="0000"/>
      </w:tblPr>
      <w:tblGrid>
        <w:gridCol w:w="6080"/>
        <w:gridCol w:w="3835"/>
      </w:tblGrid>
      <w:tr w:rsidR="00784735" w:rsidRPr="00B7372F" w:rsidTr="00784735">
        <w:trPr>
          <w:trHeight w:val="510"/>
        </w:trPr>
        <w:tc>
          <w:tcPr>
            <w:tcW w:w="6080" w:type="dxa"/>
            <w:tcBorders>
              <w:top w:val="nil"/>
              <w:left w:val="nil"/>
              <w:bottom w:val="nil"/>
              <w:right w:val="nil"/>
            </w:tcBorders>
            <w:shd w:val="clear" w:color="auto" w:fill="auto"/>
            <w:vAlign w:val="center"/>
          </w:tcPr>
          <w:p w:rsidR="00784735" w:rsidRPr="00B7372F" w:rsidRDefault="00270079" w:rsidP="00784735">
            <w:pPr>
              <w:rPr>
                <w:rFonts w:ascii="Times New Roman" w:hAnsi="Times New Roman" w:cs="Times New Roman"/>
                <w:bCs/>
                <w:sz w:val="18"/>
                <w:szCs w:val="18"/>
              </w:rPr>
            </w:pPr>
            <w:r w:rsidRPr="00B7372F">
              <w:rPr>
                <w:rFonts w:ascii="Times New Roman" w:hAnsi="Times New Roman" w:cs="Times New Roman"/>
                <w:sz w:val="24"/>
                <w:szCs w:val="24"/>
              </w:rPr>
              <w:t xml:space="preserve">Начальник  отдела   доходов          </w:t>
            </w:r>
          </w:p>
        </w:tc>
        <w:tc>
          <w:tcPr>
            <w:tcW w:w="3835" w:type="dxa"/>
            <w:tcBorders>
              <w:top w:val="nil"/>
              <w:left w:val="nil"/>
              <w:bottom w:val="nil"/>
              <w:right w:val="nil"/>
            </w:tcBorders>
            <w:shd w:val="clear" w:color="auto" w:fill="auto"/>
            <w:noWrap/>
            <w:vAlign w:val="bottom"/>
          </w:tcPr>
          <w:p w:rsidR="00784735" w:rsidRPr="00B7372F" w:rsidRDefault="00784735" w:rsidP="00784735">
            <w:pPr>
              <w:rPr>
                <w:rFonts w:ascii="Times New Roman" w:hAnsi="Times New Roman" w:cs="Times New Roman"/>
                <w:bCs/>
                <w:sz w:val="20"/>
                <w:szCs w:val="20"/>
              </w:rPr>
            </w:pPr>
            <w:r w:rsidRPr="00B7372F">
              <w:rPr>
                <w:rFonts w:ascii="Times New Roman" w:hAnsi="Times New Roman" w:cs="Times New Roman"/>
                <w:bCs/>
                <w:sz w:val="20"/>
                <w:szCs w:val="20"/>
              </w:rPr>
              <w:t>__________________________</w:t>
            </w:r>
          </w:p>
        </w:tc>
      </w:tr>
      <w:tr w:rsidR="00784735" w:rsidRPr="00B7372F" w:rsidTr="00784735">
        <w:trPr>
          <w:trHeight w:val="255"/>
        </w:trPr>
        <w:tc>
          <w:tcPr>
            <w:tcW w:w="6080" w:type="dxa"/>
            <w:tcBorders>
              <w:top w:val="nil"/>
              <w:left w:val="nil"/>
              <w:bottom w:val="nil"/>
              <w:right w:val="nil"/>
            </w:tcBorders>
            <w:shd w:val="clear" w:color="auto" w:fill="auto"/>
            <w:vAlign w:val="bottom"/>
          </w:tcPr>
          <w:p w:rsidR="00784735" w:rsidRPr="00B7372F" w:rsidRDefault="00784735" w:rsidP="00784735">
            <w:pPr>
              <w:rPr>
                <w:rFonts w:ascii="Times New Roman" w:hAnsi="Times New Roman" w:cs="Times New Roman"/>
                <w:i/>
                <w:iCs/>
                <w:sz w:val="18"/>
                <w:szCs w:val="18"/>
              </w:rPr>
            </w:pPr>
            <w:r w:rsidRPr="00B7372F">
              <w:rPr>
                <w:rFonts w:ascii="Times New Roman" w:hAnsi="Times New Roman" w:cs="Times New Roman"/>
                <w:i/>
                <w:iCs/>
                <w:sz w:val="18"/>
                <w:szCs w:val="18"/>
              </w:rPr>
              <w:t xml:space="preserve"> </w:t>
            </w:r>
          </w:p>
        </w:tc>
        <w:tc>
          <w:tcPr>
            <w:tcW w:w="3835" w:type="dxa"/>
            <w:tcBorders>
              <w:top w:val="nil"/>
              <w:left w:val="nil"/>
              <w:bottom w:val="nil"/>
              <w:right w:val="nil"/>
            </w:tcBorders>
            <w:shd w:val="clear" w:color="auto" w:fill="auto"/>
            <w:noWrap/>
            <w:vAlign w:val="bottom"/>
          </w:tcPr>
          <w:p w:rsidR="00784735" w:rsidRPr="00B7372F" w:rsidRDefault="00784735" w:rsidP="00784735">
            <w:pPr>
              <w:rPr>
                <w:rFonts w:ascii="Times New Roman" w:hAnsi="Times New Roman" w:cs="Times New Roman"/>
                <w:bCs/>
                <w:sz w:val="18"/>
                <w:szCs w:val="18"/>
              </w:rPr>
            </w:pPr>
            <w:r w:rsidRPr="00B7372F">
              <w:rPr>
                <w:rFonts w:ascii="Times New Roman" w:hAnsi="Times New Roman" w:cs="Times New Roman"/>
                <w:sz w:val="18"/>
                <w:szCs w:val="18"/>
              </w:rPr>
              <w:t>(подпись) (расшифровка подписи)</w:t>
            </w:r>
          </w:p>
        </w:tc>
      </w:tr>
      <w:tr w:rsidR="00784735" w:rsidRPr="00B7372F" w:rsidTr="00784735">
        <w:trPr>
          <w:trHeight w:val="1065"/>
        </w:trPr>
        <w:tc>
          <w:tcPr>
            <w:tcW w:w="6080" w:type="dxa"/>
            <w:tcBorders>
              <w:top w:val="nil"/>
              <w:left w:val="nil"/>
              <w:right w:val="nil"/>
            </w:tcBorders>
            <w:shd w:val="clear" w:color="auto" w:fill="auto"/>
            <w:vAlign w:val="bottom"/>
          </w:tcPr>
          <w:p w:rsidR="00784735" w:rsidRPr="00B7372F" w:rsidRDefault="00270079" w:rsidP="00784735">
            <w:pPr>
              <w:rPr>
                <w:rFonts w:ascii="Times New Roman" w:hAnsi="Times New Roman" w:cs="Times New Roman"/>
                <w:bCs/>
                <w:sz w:val="18"/>
                <w:szCs w:val="18"/>
              </w:rPr>
            </w:pPr>
            <w:r w:rsidRPr="00B7372F">
              <w:rPr>
                <w:rFonts w:ascii="Times New Roman" w:hAnsi="Times New Roman" w:cs="Times New Roman"/>
                <w:sz w:val="24"/>
                <w:szCs w:val="24"/>
              </w:rPr>
              <w:t xml:space="preserve">Начальник   бюджетного  отдела     </w:t>
            </w:r>
          </w:p>
        </w:tc>
        <w:tc>
          <w:tcPr>
            <w:tcW w:w="3835" w:type="dxa"/>
            <w:tcBorders>
              <w:top w:val="nil"/>
              <w:left w:val="nil"/>
              <w:bottom w:val="nil"/>
              <w:right w:val="nil"/>
            </w:tcBorders>
            <w:shd w:val="clear" w:color="auto" w:fill="auto"/>
            <w:noWrap/>
            <w:vAlign w:val="bottom"/>
          </w:tcPr>
          <w:p w:rsidR="00784735" w:rsidRPr="00B7372F" w:rsidRDefault="00784735" w:rsidP="00784735">
            <w:pPr>
              <w:rPr>
                <w:rFonts w:ascii="Times New Roman" w:hAnsi="Times New Roman" w:cs="Times New Roman"/>
                <w:bCs/>
                <w:sz w:val="20"/>
                <w:szCs w:val="20"/>
              </w:rPr>
            </w:pPr>
            <w:r w:rsidRPr="00B7372F">
              <w:rPr>
                <w:rFonts w:ascii="Times New Roman" w:hAnsi="Times New Roman" w:cs="Times New Roman"/>
                <w:sz w:val="20"/>
                <w:szCs w:val="20"/>
              </w:rPr>
              <w:t>_______________________________ (</w:t>
            </w:r>
            <w:r w:rsidRPr="00B7372F">
              <w:rPr>
                <w:rFonts w:ascii="Times New Roman" w:hAnsi="Times New Roman" w:cs="Times New Roman"/>
                <w:sz w:val="18"/>
                <w:szCs w:val="18"/>
              </w:rPr>
              <w:t>подпись) (расшифровка подписи)</w:t>
            </w:r>
          </w:p>
        </w:tc>
      </w:tr>
    </w:tbl>
    <w:p w:rsidR="00784735" w:rsidRPr="00B7372F" w:rsidRDefault="00784735" w:rsidP="00784735">
      <w:pPr>
        <w:pStyle w:val="ConsPlusNormal"/>
        <w:widowControl/>
        <w:ind w:right="-1" w:firstLine="0"/>
        <w:jc w:val="right"/>
        <w:outlineLvl w:val="1"/>
        <w:rPr>
          <w:rFonts w:ascii="Times New Roman" w:hAnsi="Times New Roman" w:cs="Times New Roman"/>
          <w:sz w:val="24"/>
          <w:szCs w:val="24"/>
        </w:rPr>
      </w:pPr>
      <w:r w:rsidRPr="00B7372F">
        <w:rPr>
          <w:rFonts w:ascii="Times New Roman" w:hAnsi="Times New Roman" w:cs="Times New Roman"/>
          <w:sz w:val="24"/>
          <w:szCs w:val="24"/>
        </w:rPr>
        <w:t xml:space="preserve">Приложение  </w:t>
      </w:r>
      <w:hyperlink r:id="rId19" w:history="1">
        <w:r w:rsidRPr="00B7372F">
          <w:rPr>
            <w:rFonts w:ascii="Times New Roman" w:hAnsi="Times New Roman" w:cs="Times New Roman"/>
            <w:sz w:val="24"/>
            <w:szCs w:val="24"/>
          </w:rPr>
          <w:t>1</w:t>
        </w:r>
      </w:hyperlink>
      <w:r w:rsidRPr="00B7372F">
        <w:rPr>
          <w:rFonts w:ascii="Times New Roman" w:hAnsi="Times New Roman" w:cs="Times New Roman"/>
          <w:sz w:val="24"/>
          <w:szCs w:val="24"/>
        </w:rPr>
        <w:t>3</w:t>
      </w:r>
    </w:p>
    <w:p w:rsidR="00784735" w:rsidRPr="00B7372F" w:rsidRDefault="00784735" w:rsidP="002D334A">
      <w:pPr>
        <w:shd w:val="clear" w:color="auto" w:fill="FFFFFF"/>
        <w:spacing w:after="0" w:line="302" w:lineRule="exact"/>
        <w:ind w:left="720" w:firstLine="686"/>
        <w:jc w:val="right"/>
        <w:rPr>
          <w:rFonts w:ascii="Times New Roman" w:hAnsi="Times New Roman" w:cs="Times New Roman"/>
          <w:bCs/>
          <w:spacing w:val="-1"/>
        </w:rPr>
      </w:pPr>
      <w:r w:rsidRPr="00B7372F">
        <w:rPr>
          <w:rFonts w:ascii="Times New Roman" w:hAnsi="Times New Roman" w:cs="Times New Roman"/>
        </w:rPr>
        <w:t xml:space="preserve">к  Порядку </w:t>
      </w:r>
      <w:r w:rsidRPr="00B7372F">
        <w:rPr>
          <w:rFonts w:ascii="Times New Roman" w:hAnsi="Times New Roman" w:cs="Times New Roman"/>
          <w:bCs/>
          <w:spacing w:val="-1"/>
        </w:rPr>
        <w:t>составления и ведения кассового</w:t>
      </w:r>
    </w:p>
    <w:p w:rsidR="00784735" w:rsidRPr="00B7372F" w:rsidRDefault="00784735" w:rsidP="002D334A">
      <w:pPr>
        <w:shd w:val="clear" w:color="auto" w:fill="FFFFFF"/>
        <w:spacing w:after="0" w:line="302" w:lineRule="exact"/>
        <w:ind w:left="720" w:firstLine="686"/>
        <w:jc w:val="right"/>
        <w:rPr>
          <w:rFonts w:ascii="Times New Roman" w:hAnsi="Times New Roman" w:cs="Times New Roman"/>
          <w:spacing w:val="-3"/>
        </w:rPr>
      </w:pPr>
      <w:r w:rsidRPr="00B7372F">
        <w:rPr>
          <w:rFonts w:ascii="Times New Roman" w:hAnsi="Times New Roman" w:cs="Times New Roman"/>
          <w:bCs/>
          <w:spacing w:val="-1"/>
        </w:rPr>
        <w:t xml:space="preserve"> плана исполнения </w:t>
      </w:r>
      <w:r w:rsidRPr="00B7372F">
        <w:rPr>
          <w:rFonts w:ascii="Times New Roman" w:hAnsi="Times New Roman" w:cs="Times New Roman"/>
          <w:bCs/>
          <w:spacing w:val="-2"/>
        </w:rPr>
        <w:t xml:space="preserve">бюджета </w:t>
      </w:r>
      <w:r w:rsidRPr="00B7372F">
        <w:rPr>
          <w:rFonts w:ascii="Times New Roman" w:hAnsi="Times New Roman" w:cs="Times New Roman"/>
          <w:spacing w:val="-3"/>
        </w:rPr>
        <w:t>Калининского</w:t>
      </w:r>
    </w:p>
    <w:p w:rsidR="00784735" w:rsidRPr="00B7372F" w:rsidRDefault="00784735" w:rsidP="002D334A">
      <w:pPr>
        <w:shd w:val="clear" w:color="auto" w:fill="FFFFFF"/>
        <w:spacing w:after="0" w:line="302" w:lineRule="exact"/>
        <w:ind w:left="720" w:firstLine="686"/>
        <w:jc w:val="right"/>
        <w:rPr>
          <w:rFonts w:ascii="Times New Roman" w:hAnsi="Times New Roman" w:cs="Times New Roman"/>
          <w:spacing w:val="-3"/>
        </w:rPr>
      </w:pPr>
      <w:r w:rsidRPr="00B7372F">
        <w:rPr>
          <w:rFonts w:ascii="Times New Roman" w:hAnsi="Times New Roman" w:cs="Times New Roman"/>
          <w:spacing w:val="-3"/>
        </w:rPr>
        <w:t>муниципального округа Тверской области</w:t>
      </w:r>
    </w:p>
    <w:p w:rsidR="00784735" w:rsidRPr="00B7372F" w:rsidRDefault="00784735" w:rsidP="002D334A">
      <w:pPr>
        <w:pStyle w:val="ConsPlusNormal"/>
        <w:widowControl/>
        <w:ind w:firstLine="0"/>
        <w:jc w:val="right"/>
        <w:rPr>
          <w:rFonts w:ascii="Times New Roman" w:hAnsi="Times New Roman" w:cs="Times New Roman"/>
          <w:sz w:val="24"/>
          <w:szCs w:val="24"/>
        </w:rPr>
      </w:pPr>
      <w:r w:rsidRPr="00B7372F">
        <w:rPr>
          <w:rFonts w:ascii="Times New Roman" w:hAnsi="Times New Roman" w:cs="Times New Roman"/>
          <w:bCs/>
          <w:spacing w:val="-2"/>
          <w:sz w:val="24"/>
          <w:szCs w:val="24"/>
        </w:rPr>
        <w:t>в текущем финансовом году</w:t>
      </w:r>
    </w:p>
    <w:p w:rsidR="00784735" w:rsidRPr="00B7372F" w:rsidRDefault="00784735" w:rsidP="00784735">
      <w:pPr>
        <w:pStyle w:val="ConsPlusNormal"/>
        <w:widowControl/>
        <w:ind w:right="-1" w:firstLine="0"/>
        <w:jc w:val="right"/>
        <w:rPr>
          <w:rFonts w:ascii="Times New Roman" w:hAnsi="Times New Roman" w:cs="Times New Roman"/>
          <w:sz w:val="24"/>
          <w:szCs w:val="24"/>
        </w:rPr>
      </w:pPr>
    </w:p>
    <w:p w:rsidR="00784735" w:rsidRPr="00B7372F" w:rsidRDefault="00784735" w:rsidP="00784735">
      <w:pPr>
        <w:pStyle w:val="ConsPlusNormal"/>
        <w:widowControl/>
        <w:ind w:firstLine="540"/>
        <w:jc w:val="center"/>
        <w:rPr>
          <w:rFonts w:ascii="Times New Roman" w:hAnsi="Times New Roman" w:cs="Times New Roman"/>
          <w:sz w:val="24"/>
          <w:szCs w:val="24"/>
        </w:rPr>
      </w:pPr>
    </w:p>
    <w:p w:rsidR="00784735" w:rsidRPr="00B7372F" w:rsidRDefault="00784735" w:rsidP="00784735">
      <w:pPr>
        <w:pStyle w:val="ConsPlusNormal"/>
        <w:widowControl/>
        <w:ind w:firstLine="540"/>
        <w:jc w:val="center"/>
        <w:rPr>
          <w:rFonts w:ascii="Times New Roman" w:hAnsi="Times New Roman" w:cs="Times New Roman"/>
          <w:sz w:val="24"/>
          <w:szCs w:val="24"/>
        </w:rPr>
      </w:pPr>
    </w:p>
    <w:p w:rsidR="00784735" w:rsidRPr="00B7372F" w:rsidRDefault="00784735" w:rsidP="00784735">
      <w:pPr>
        <w:pStyle w:val="ConsPlusTitlePage"/>
        <w:jc w:val="center"/>
        <w:rPr>
          <w:rFonts w:ascii="Times New Roman" w:hAnsi="Times New Roman" w:cs="Times New Roman"/>
          <w:sz w:val="22"/>
        </w:rPr>
      </w:pPr>
      <w:r w:rsidRPr="00B7372F">
        <w:rPr>
          <w:rFonts w:ascii="Times New Roman" w:hAnsi="Times New Roman" w:cs="Times New Roman"/>
          <w:sz w:val="22"/>
        </w:rPr>
        <w:t xml:space="preserve">РАСЧЕТ ПРЕДЕЛЬНЫХ ОБЪЕМОВ ФИНАНСИРОВАНИЯ </w:t>
      </w:r>
    </w:p>
    <w:p w:rsidR="00784735" w:rsidRPr="00B7372F" w:rsidRDefault="00784735" w:rsidP="00784735">
      <w:pPr>
        <w:pStyle w:val="ConsPlusTitlePage"/>
        <w:jc w:val="center"/>
        <w:rPr>
          <w:rFonts w:ascii="Times New Roman" w:hAnsi="Times New Roman" w:cs="Times New Roman"/>
          <w:sz w:val="24"/>
          <w:szCs w:val="24"/>
        </w:rPr>
      </w:pPr>
      <w:r w:rsidRPr="00B7372F">
        <w:rPr>
          <w:rFonts w:ascii="Times New Roman" w:hAnsi="Times New Roman" w:cs="Times New Roman"/>
          <w:sz w:val="22"/>
        </w:rPr>
        <w:t xml:space="preserve">ГЛАВНЫХ РАСПОРЯДИТЕЛЕЙ СРЕДСТВ БЮДЖЕТА ОКРУГА  В УСЛОВИЯХ УМЕНЬШЕНИЯ  ПРОГНОЗНОЙ  ОЦЕНКИ ПО ДОХОДАМ И ИСТОЧНИКАМ ФИНАНСИРОВАНИЯ ДЕФИЦИТА </w:t>
      </w:r>
      <w:r w:rsidRPr="00B7372F">
        <w:rPr>
          <w:rFonts w:ascii="Times New Roman" w:hAnsi="Times New Roman" w:cs="Times New Roman"/>
          <w:sz w:val="24"/>
          <w:szCs w:val="24"/>
        </w:rPr>
        <w:t xml:space="preserve">БЮДЖЕТА КАЛИНИНСКОГО </w:t>
      </w:r>
    </w:p>
    <w:p w:rsidR="00784735" w:rsidRPr="00B7372F" w:rsidRDefault="00784735" w:rsidP="00784735">
      <w:pPr>
        <w:pStyle w:val="ConsPlusTitlePage"/>
        <w:jc w:val="center"/>
        <w:rPr>
          <w:rFonts w:ascii="Times New Roman" w:hAnsi="Times New Roman" w:cs="Times New Roman"/>
          <w:sz w:val="24"/>
          <w:szCs w:val="24"/>
        </w:rPr>
      </w:pPr>
      <w:r w:rsidRPr="00B7372F">
        <w:rPr>
          <w:rFonts w:ascii="Times New Roman" w:hAnsi="Times New Roman" w:cs="Times New Roman"/>
          <w:sz w:val="24"/>
          <w:szCs w:val="24"/>
        </w:rPr>
        <w:t>МУНИЦИПАЛЬНОГО ОКРУГА ТВЕРСКОЙ ОБЛАСТИ</w:t>
      </w:r>
    </w:p>
    <w:p w:rsidR="00784735" w:rsidRPr="00B7372F" w:rsidRDefault="00784735" w:rsidP="00784735">
      <w:pPr>
        <w:pStyle w:val="ConsPlusTitlePage"/>
        <w:jc w:val="center"/>
        <w:rPr>
          <w:rFonts w:ascii="Times New Roman" w:hAnsi="Times New Roman" w:cs="Times New Roman"/>
          <w:sz w:val="24"/>
          <w:szCs w:val="24"/>
        </w:rPr>
      </w:pPr>
    </w:p>
    <w:p w:rsidR="00784735" w:rsidRPr="00B7372F" w:rsidRDefault="00784735" w:rsidP="00784735">
      <w:pPr>
        <w:pStyle w:val="ConsPlusTitlePage"/>
        <w:rPr>
          <w:rFonts w:ascii="Times New Roman" w:hAnsi="Times New Roman" w:cs="Times New Roman"/>
        </w:rPr>
        <w:sectPr w:rsidR="00784735" w:rsidRPr="00B7372F" w:rsidSect="00270079">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1363"/>
        <w:gridCol w:w="1533"/>
        <w:gridCol w:w="732"/>
        <w:gridCol w:w="838"/>
        <w:gridCol w:w="573"/>
        <w:gridCol w:w="774"/>
        <w:gridCol w:w="749"/>
        <w:gridCol w:w="494"/>
        <w:gridCol w:w="611"/>
        <w:gridCol w:w="774"/>
        <w:gridCol w:w="604"/>
        <w:gridCol w:w="715"/>
        <w:gridCol w:w="917"/>
        <w:gridCol w:w="774"/>
        <w:gridCol w:w="830"/>
        <w:gridCol w:w="747"/>
        <w:gridCol w:w="821"/>
        <w:gridCol w:w="774"/>
        <w:gridCol w:w="633"/>
      </w:tblGrid>
      <w:tr w:rsidR="002D334A" w:rsidRPr="00B7372F" w:rsidTr="00784735">
        <w:tc>
          <w:tcPr>
            <w:tcW w:w="1485" w:type="dxa"/>
          </w:tcPr>
          <w:p w:rsidR="00784735" w:rsidRPr="00B7372F" w:rsidRDefault="00784735" w:rsidP="00784735">
            <w:pPr>
              <w:pStyle w:val="ConsPlusTitlePage"/>
              <w:jc w:val="center"/>
              <w:rPr>
                <w:rFonts w:ascii="Times New Roman" w:hAnsi="Times New Roman" w:cs="Times New Roman"/>
                <w:sz w:val="24"/>
                <w:szCs w:val="24"/>
              </w:rPr>
            </w:pPr>
            <w:r w:rsidRPr="00B7372F">
              <w:rPr>
                <w:rFonts w:ascii="Times New Roman" w:hAnsi="Times New Roman" w:cs="Times New Roman"/>
                <w:sz w:val="24"/>
                <w:szCs w:val="24"/>
              </w:rPr>
              <w:t xml:space="preserve">Наименование главного распорядителя средств бюджета округа </w:t>
            </w:r>
          </w:p>
        </w:tc>
        <w:tc>
          <w:tcPr>
            <w:tcW w:w="2475" w:type="dxa"/>
          </w:tcPr>
          <w:p w:rsidR="00784735" w:rsidRPr="00B7372F" w:rsidRDefault="00784735" w:rsidP="00784735">
            <w:pPr>
              <w:pStyle w:val="ConsPlusTitlePage"/>
              <w:jc w:val="center"/>
              <w:rPr>
                <w:rFonts w:ascii="Times New Roman" w:hAnsi="Times New Roman" w:cs="Times New Roman"/>
                <w:sz w:val="24"/>
                <w:szCs w:val="24"/>
              </w:rPr>
            </w:pPr>
            <w:r w:rsidRPr="00B7372F">
              <w:rPr>
                <w:rFonts w:ascii="Times New Roman" w:hAnsi="Times New Roman" w:cs="Times New Roman"/>
                <w:sz w:val="24"/>
                <w:szCs w:val="24"/>
              </w:rPr>
              <w:t xml:space="preserve">Предельные объемы </w:t>
            </w:r>
            <w:proofErr w:type="gramStart"/>
            <w:r w:rsidRPr="00B7372F">
              <w:rPr>
                <w:rFonts w:ascii="Times New Roman" w:hAnsi="Times New Roman" w:cs="Times New Roman"/>
                <w:sz w:val="24"/>
                <w:szCs w:val="24"/>
              </w:rPr>
              <w:t>финансирования главного распорядителя средств бюджета округа</w:t>
            </w:r>
            <w:proofErr w:type="gramEnd"/>
          </w:p>
        </w:tc>
        <w:tc>
          <w:tcPr>
            <w:tcW w:w="907" w:type="dxa"/>
          </w:tcPr>
          <w:p w:rsidR="00784735" w:rsidRPr="00B7372F" w:rsidRDefault="00784735" w:rsidP="00784735">
            <w:pPr>
              <w:pStyle w:val="ConsPlusTitlePage"/>
              <w:jc w:val="center"/>
              <w:rPr>
                <w:rFonts w:ascii="Times New Roman" w:hAnsi="Times New Roman" w:cs="Times New Roman"/>
                <w:sz w:val="24"/>
                <w:szCs w:val="24"/>
              </w:rPr>
            </w:pPr>
            <w:r w:rsidRPr="00B7372F">
              <w:rPr>
                <w:rFonts w:ascii="Times New Roman" w:hAnsi="Times New Roman" w:cs="Times New Roman"/>
                <w:sz w:val="24"/>
                <w:szCs w:val="24"/>
              </w:rPr>
              <w:t>Январь</w:t>
            </w:r>
          </w:p>
        </w:tc>
        <w:tc>
          <w:tcPr>
            <w:tcW w:w="1077" w:type="dxa"/>
          </w:tcPr>
          <w:p w:rsidR="00784735" w:rsidRPr="00B7372F" w:rsidRDefault="00784735" w:rsidP="00784735">
            <w:pPr>
              <w:pStyle w:val="ConsPlusTitlePage"/>
              <w:jc w:val="center"/>
              <w:rPr>
                <w:rFonts w:ascii="Times New Roman" w:hAnsi="Times New Roman" w:cs="Times New Roman"/>
                <w:sz w:val="24"/>
                <w:szCs w:val="24"/>
              </w:rPr>
            </w:pPr>
            <w:r w:rsidRPr="00B7372F">
              <w:rPr>
                <w:rFonts w:ascii="Times New Roman" w:hAnsi="Times New Roman" w:cs="Times New Roman"/>
                <w:sz w:val="24"/>
                <w:szCs w:val="24"/>
              </w:rPr>
              <w:t>Февраль</w:t>
            </w:r>
          </w:p>
        </w:tc>
        <w:tc>
          <w:tcPr>
            <w:tcW w:w="825" w:type="dxa"/>
          </w:tcPr>
          <w:p w:rsidR="00784735" w:rsidRPr="00B7372F" w:rsidRDefault="00784735" w:rsidP="00784735">
            <w:pPr>
              <w:pStyle w:val="ConsPlusTitlePage"/>
              <w:jc w:val="center"/>
              <w:rPr>
                <w:rFonts w:ascii="Times New Roman" w:hAnsi="Times New Roman" w:cs="Times New Roman"/>
                <w:sz w:val="24"/>
                <w:szCs w:val="24"/>
              </w:rPr>
            </w:pPr>
            <w:r w:rsidRPr="00B7372F">
              <w:rPr>
                <w:rFonts w:ascii="Times New Roman" w:hAnsi="Times New Roman" w:cs="Times New Roman"/>
                <w:sz w:val="24"/>
                <w:szCs w:val="24"/>
              </w:rPr>
              <w:t>Март</w:t>
            </w:r>
          </w:p>
        </w:tc>
        <w:tc>
          <w:tcPr>
            <w:tcW w:w="1077" w:type="dxa"/>
          </w:tcPr>
          <w:p w:rsidR="00784735" w:rsidRPr="00B7372F" w:rsidRDefault="00784735" w:rsidP="00784735">
            <w:pPr>
              <w:pStyle w:val="ConsPlusTitlePage"/>
              <w:jc w:val="center"/>
              <w:rPr>
                <w:rFonts w:ascii="Times New Roman" w:hAnsi="Times New Roman" w:cs="Times New Roman"/>
                <w:sz w:val="24"/>
                <w:szCs w:val="24"/>
              </w:rPr>
            </w:pPr>
            <w:r w:rsidRPr="00B7372F">
              <w:rPr>
                <w:rFonts w:ascii="Times New Roman" w:hAnsi="Times New Roman" w:cs="Times New Roman"/>
                <w:sz w:val="24"/>
                <w:szCs w:val="24"/>
              </w:rPr>
              <w:t>Итого I квартал</w:t>
            </w:r>
          </w:p>
        </w:tc>
        <w:tc>
          <w:tcPr>
            <w:tcW w:w="964" w:type="dxa"/>
          </w:tcPr>
          <w:p w:rsidR="00784735" w:rsidRPr="00B7372F" w:rsidRDefault="00784735" w:rsidP="00784735">
            <w:pPr>
              <w:pStyle w:val="ConsPlusTitlePage"/>
              <w:jc w:val="center"/>
              <w:rPr>
                <w:rFonts w:ascii="Times New Roman" w:hAnsi="Times New Roman" w:cs="Times New Roman"/>
                <w:sz w:val="24"/>
                <w:szCs w:val="24"/>
              </w:rPr>
            </w:pPr>
            <w:r w:rsidRPr="00B7372F">
              <w:rPr>
                <w:rFonts w:ascii="Times New Roman" w:hAnsi="Times New Roman" w:cs="Times New Roman"/>
                <w:sz w:val="24"/>
                <w:szCs w:val="24"/>
              </w:rPr>
              <w:t>Апрель</w:t>
            </w:r>
          </w:p>
        </w:tc>
        <w:tc>
          <w:tcPr>
            <w:tcW w:w="660" w:type="dxa"/>
          </w:tcPr>
          <w:p w:rsidR="00784735" w:rsidRPr="00B7372F" w:rsidRDefault="00784735" w:rsidP="00784735">
            <w:pPr>
              <w:pStyle w:val="ConsPlusTitlePage"/>
              <w:jc w:val="center"/>
              <w:rPr>
                <w:rFonts w:ascii="Times New Roman" w:hAnsi="Times New Roman" w:cs="Times New Roman"/>
                <w:sz w:val="24"/>
                <w:szCs w:val="24"/>
              </w:rPr>
            </w:pPr>
            <w:r w:rsidRPr="00B7372F">
              <w:rPr>
                <w:rFonts w:ascii="Times New Roman" w:hAnsi="Times New Roman" w:cs="Times New Roman"/>
                <w:sz w:val="24"/>
                <w:szCs w:val="24"/>
              </w:rPr>
              <w:t>Май</w:t>
            </w:r>
          </w:p>
        </w:tc>
        <w:tc>
          <w:tcPr>
            <w:tcW w:w="825" w:type="dxa"/>
          </w:tcPr>
          <w:p w:rsidR="00784735" w:rsidRPr="00B7372F" w:rsidRDefault="00784735" w:rsidP="00784735">
            <w:pPr>
              <w:pStyle w:val="ConsPlusTitlePage"/>
              <w:jc w:val="center"/>
              <w:rPr>
                <w:rFonts w:ascii="Times New Roman" w:hAnsi="Times New Roman" w:cs="Times New Roman"/>
                <w:sz w:val="24"/>
                <w:szCs w:val="24"/>
              </w:rPr>
            </w:pPr>
            <w:r w:rsidRPr="00B7372F">
              <w:rPr>
                <w:rFonts w:ascii="Times New Roman" w:hAnsi="Times New Roman" w:cs="Times New Roman"/>
                <w:sz w:val="24"/>
                <w:szCs w:val="24"/>
              </w:rPr>
              <w:t>Июнь</w:t>
            </w:r>
          </w:p>
        </w:tc>
        <w:tc>
          <w:tcPr>
            <w:tcW w:w="1134" w:type="dxa"/>
          </w:tcPr>
          <w:p w:rsidR="00784735" w:rsidRPr="00B7372F" w:rsidRDefault="00784735" w:rsidP="00784735">
            <w:pPr>
              <w:pStyle w:val="ConsPlusTitlePage"/>
              <w:jc w:val="center"/>
              <w:rPr>
                <w:rFonts w:ascii="Times New Roman" w:hAnsi="Times New Roman" w:cs="Times New Roman"/>
                <w:sz w:val="24"/>
                <w:szCs w:val="24"/>
              </w:rPr>
            </w:pPr>
            <w:r w:rsidRPr="00B7372F">
              <w:rPr>
                <w:rFonts w:ascii="Times New Roman" w:hAnsi="Times New Roman" w:cs="Times New Roman"/>
                <w:sz w:val="24"/>
                <w:szCs w:val="24"/>
              </w:rPr>
              <w:t>Итого II квартал</w:t>
            </w:r>
          </w:p>
        </w:tc>
        <w:tc>
          <w:tcPr>
            <w:tcW w:w="825" w:type="dxa"/>
          </w:tcPr>
          <w:p w:rsidR="00784735" w:rsidRPr="00B7372F" w:rsidRDefault="00784735" w:rsidP="00784735">
            <w:pPr>
              <w:pStyle w:val="ConsPlusTitlePage"/>
              <w:jc w:val="center"/>
              <w:rPr>
                <w:rFonts w:ascii="Times New Roman" w:hAnsi="Times New Roman" w:cs="Times New Roman"/>
                <w:sz w:val="24"/>
                <w:szCs w:val="24"/>
              </w:rPr>
            </w:pPr>
            <w:r w:rsidRPr="00B7372F">
              <w:rPr>
                <w:rFonts w:ascii="Times New Roman" w:hAnsi="Times New Roman" w:cs="Times New Roman"/>
                <w:sz w:val="24"/>
                <w:szCs w:val="24"/>
              </w:rPr>
              <w:t>Июль</w:t>
            </w:r>
          </w:p>
        </w:tc>
        <w:tc>
          <w:tcPr>
            <w:tcW w:w="850" w:type="dxa"/>
          </w:tcPr>
          <w:p w:rsidR="00784735" w:rsidRPr="00B7372F" w:rsidRDefault="00784735" w:rsidP="00784735">
            <w:pPr>
              <w:pStyle w:val="ConsPlusTitlePage"/>
              <w:jc w:val="center"/>
              <w:rPr>
                <w:rFonts w:ascii="Times New Roman" w:hAnsi="Times New Roman" w:cs="Times New Roman"/>
                <w:sz w:val="24"/>
                <w:szCs w:val="24"/>
              </w:rPr>
            </w:pPr>
            <w:r w:rsidRPr="00B7372F">
              <w:rPr>
                <w:rFonts w:ascii="Times New Roman" w:hAnsi="Times New Roman" w:cs="Times New Roman"/>
                <w:sz w:val="24"/>
                <w:szCs w:val="24"/>
              </w:rPr>
              <w:t>Август</w:t>
            </w:r>
          </w:p>
        </w:tc>
        <w:tc>
          <w:tcPr>
            <w:tcW w:w="1134" w:type="dxa"/>
          </w:tcPr>
          <w:p w:rsidR="00784735" w:rsidRPr="00B7372F" w:rsidRDefault="00784735" w:rsidP="00784735">
            <w:pPr>
              <w:pStyle w:val="ConsPlusTitlePage"/>
              <w:jc w:val="center"/>
              <w:rPr>
                <w:rFonts w:ascii="Times New Roman" w:hAnsi="Times New Roman" w:cs="Times New Roman"/>
                <w:sz w:val="24"/>
                <w:szCs w:val="24"/>
              </w:rPr>
            </w:pPr>
            <w:r w:rsidRPr="00B7372F">
              <w:rPr>
                <w:rFonts w:ascii="Times New Roman" w:hAnsi="Times New Roman" w:cs="Times New Roman"/>
                <w:sz w:val="24"/>
                <w:szCs w:val="24"/>
              </w:rPr>
              <w:t>Сентябрь</w:t>
            </w:r>
          </w:p>
        </w:tc>
        <w:tc>
          <w:tcPr>
            <w:tcW w:w="1134" w:type="dxa"/>
          </w:tcPr>
          <w:p w:rsidR="00784735" w:rsidRPr="00B7372F" w:rsidRDefault="00784735" w:rsidP="00784735">
            <w:pPr>
              <w:pStyle w:val="ConsPlusTitlePage"/>
              <w:jc w:val="center"/>
              <w:rPr>
                <w:rFonts w:ascii="Times New Roman" w:hAnsi="Times New Roman" w:cs="Times New Roman"/>
                <w:sz w:val="24"/>
                <w:szCs w:val="24"/>
              </w:rPr>
            </w:pPr>
            <w:r w:rsidRPr="00B7372F">
              <w:rPr>
                <w:rFonts w:ascii="Times New Roman" w:hAnsi="Times New Roman" w:cs="Times New Roman"/>
                <w:sz w:val="24"/>
                <w:szCs w:val="24"/>
              </w:rPr>
              <w:t>Итого III квартал</w:t>
            </w:r>
          </w:p>
        </w:tc>
        <w:tc>
          <w:tcPr>
            <w:tcW w:w="1020" w:type="dxa"/>
          </w:tcPr>
          <w:p w:rsidR="00784735" w:rsidRPr="00B7372F" w:rsidRDefault="00784735" w:rsidP="00784735">
            <w:pPr>
              <w:pStyle w:val="ConsPlusTitlePage"/>
              <w:jc w:val="center"/>
              <w:rPr>
                <w:rFonts w:ascii="Times New Roman" w:hAnsi="Times New Roman" w:cs="Times New Roman"/>
                <w:sz w:val="24"/>
                <w:szCs w:val="24"/>
              </w:rPr>
            </w:pPr>
            <w:r w:rsidRPr="00B7372F">
              <w:rPr>
                <w:rFonts w:ascii="Times New Roman" w:hAnsi="Times New Roman" w:cs="Times New Roman"/>
                <w:sz w:val="24"/>
                <w:szCs w:val="24"/>
              </w:rPr>
              <w:t>Октябрь</w:t>
            </w:r>
          </w:p>
        </w:tc>
        <w:tc>
          <w:tcPr>
            <w:tcW w:w="964" w:type="dxa"/>
          </w:tcPr>
          <w:p w:rsidR="00784735" w:rsidRPr="00B7372F" w:rsidRDefault="00784735" w:rsidP="00784735">
            <w:pPr>
              <w:pStyle w:val="ConsPlusTitlePage"/>
              <w:jc w:val="center"/>
              <w:rPr>
                <w:rFonts w:ascii="Times New Roman" w:hAnsi="Times New Roman" w:cs="Times New Roman"/>
                <w:sz w:val="24"/>
                <w:szCs w:val="24"/>
              </w:rPr>
            </w:pPr>
            <w:r w:rsidRPr="00B7372F">
              <w:rPr>
                <w:rFonts w:ascii="Times New Roman" w:hAnsi="Times New Roman" w:cs="Times New Roman"/>
                <w:sz w:val="24"/>
                <w:szCs w:val="24"/>
              </w:rPr>
              <w:t>Ноябрь</w:t>
            </w:r>
          </w:p>
        </w:tc>
        <w:tc>
          <w:tcPr>
            <w:tcW w:w="1077" w:type="dxa"/>
          </w:tcPr>
          <w:p w:rsidR="00784735" w:rsidRPr="00B7372F" w:rsidRDefault="00784735" w:rsidP="00784735">
            <w:pPr>
              <w:pStyle w:val="ConsPlusTitlePage"/>
              <w:jc w:val="center"/>
              <w:rPr>
                <w:rFonts w:ascii="Times New Roman" w:hAnsi="Times New Roman" w:cs="Times New Roman"/>
                <w:sz w:val="24"/>
                <w:szCs w:val="24"/>
              </w:rPr>
            </w:pPr>
            <w:r w:rsidRPr="00B7372F">
              <w:rPr>
                <w:rFonts w:ascii="Times New Roman" w:hAnsi="Times New Roman" w:cs="Times New Roman"/>
                <w:sz w:val="24"/>
                <w:szCs w:val="24"/>
              </w:rPr>
              <w:t>Декабрь</w:t>
            </w:r>
          </w:p>
        </w:tc>
        <w:tc>
          <w:tcPr>
            <w:tcW w:w="1134" w:type="dxa"/>
          </w:tcPr>
          <w:p w:rsidR="00784735" w:rsidRPr="00B7372F" w:rsidRDefault="00784735" w:rsidP="00784735">
            <w:pPr>
              <w:pStyle w:val="ConsPlusTitlePage"/>
              <w:jc w:val="center"/>
              <w:rPr>
                <w:rFonts w:ascii="Times New Roman" w:hAnsi="Times New Roman" w:cs="Times New Roman"/>
                <w:sz w:val="24"/>
                <w:szCs w:val="24"/>
              </w:rPr>
            </w:pPr>
            <w:r w:rsidRPr="00B7372F">
              <w:rPr>
                <w:rFonts w:ascii="Times New Roman" w:hAnsi="Times New Roman" w:cs="Times New Roman"/>
                <w:sz w:val="24"/>
                <w:szCs w:val="24"/>
              </w:rPr>
              <w:t>Итого IV квартал</w:t>
            </w:r>
          </w:p>
        </w:tc>
        <w:tc>
          <w:tcPr>
            <w:tcW w:w="1320" w:type="dxa"/>
          </w:tcPr>
          <w:p w:rsidR="00784735" w:rsidRPr="00B7372F" w:rsidRDefault="00784735" w:rsidP="00784735">
            <w:pPr>
              <w:pStyle w:val="ConsPlusTitlePage"/>
              <w:jc w:val="center"/>
              <w:rPr>
                <w:rFonts w:ascii="Times New Roman" w:hAnsi="Times New Roman" w:cs="Times New Roman"/>
                <w:sz w:val="24"/>
                <w:szCs w:val="24"/>
              </w:rPr>
            </w:pPr>
            <w:r w:rsidRPr="00B7372F">
              <w:rPr>
                <w:rFonts w:ascii="Times New Roman" w:hAnsi="Times New Roman" w:cs="Times New Roman"/>
                <w:sz w:val="24"/>
                <w:szCs w:val="24"/>
              </w:rPr>
              <w:t>Итого на год</w:t>
            </w:r>
          </w:p>
        </w:tc>
      </w:tr>
      <w:tr w:rsidR="002D334A" w:rsidRPr="00B7372F" w:rsidTr="00784735">
        <w:tc>
          <w:tcPr>
            <w:tcW w:w="1485" w:type="dxa"/>
          </w:tcPr>
          <w:p w:rsidR="00784735" w:rsidRPr="00B7372F" w:rsidRDefault="00784735" w:rsidP="00784735">
            <w:pPr>
              <w:pStyle w:val="ConsPlusTitlePage"/>
              <w:jc w:val="center"/>
              <w:rPr>
                <w:rFonts w:ascii="Times New Roman" w:hAnsi="Times New Roman" w:cs="Times New Roman"/>
                <w:sz w:val="24"/>
                <w:szCs w:val="24"/>
              </w:rPr>
            </w:pPr>
            <w:r w:rsidRPr="00B7372F">
              <w:rPr>
                <w:rFonts w:ascii="Times New Roman" w:hAnsi="Times New Roman" w:cs="Times New Roman"/>
                <w:sz w:val="24"/>
                <w:szCs w:val="24"/>
              </w:rPr>
              <w:t>А</w:t>
            </w:r>
          </w:p>
        </w:tc>
        <w:tc>
          <w:tcPr>
            <w:tcW w:w="2475" w:type="dxa"/>
          </w:tcPr>
          <w:p w:rsidR="00784735" w:rsidRPr="00B7372F" w:rsidRDefault="00784735" w:rsidP="00784735">
            <w:pPr>
              <w:pStyle w:val="ConsPlusTitlePage"/>
              <w:jc w:val="center"/>
              <w:rPr>
                <w:rFonts w:ascii="Times New Roman" w:hAnsi="Times New Roman" w:cs="Times New Roman"/>
                <w:sz w:val="24"/>
                <w:szCs w:val="24"/>
              </w:rPr>
            </w:pPr>
            <w:r w:rsidRPr="00B7372F">
              <w:rPr>
                <w:rFonts w:ascii="Times New Roman" w:hAnsi="Times New Roman" w:cs="Times New Roman"/>
                <w:sz w:val="24"/>
                <w:szCs w:val="24"/>
              </w:rPr>
              <w:t>Б</w:t>
            </w:r>
          </w:p>
        </w:tc>
        <w:tc>
          <w:tcPr>
            <w:tcW w:w="907" w:type="dxa"/>
          </w:tcPr>
          <w:p w:rsidR="00784735" w:rsidRPr="00B7372F" w:rsidRDefault="00784735" w:rsidP="00784735">
            <w:pPr>
              <w:pStyle w:val="ConsPlusTitlePage"/>
              <w:jc w:val="center"/>
              <w:rPr>
                <w:rFonts w:ascii="Times New Roman" w:hAnsi="Times New Roman" w:cs="Times New Roman"/>
                <w:sz w:val="24"/>
                <w:szCs w:val="24"/>
              </w:rPr>
            </w:pPr>
            <w:r w:rsidRPr="00B7372F">
              <w:rPr>
                <w:rFonts w:ascii="Times New Roman" w:hAnsi="Times New Roman" w:cs="Times New Roman"/>
                <w:sz w:val="24"/>
                <w:szCs w:val="24"/>
              </w:rPr>
              <w:t>1</w:t>
            </w:r>
          </w:p>
        </w:tc>
        <w:tc>
          <w:tcPr>
            <w:tcW w:w="1077" w:type="dxa"/>
          </w:tcPr>
          <w:p w:rsidR="00784735" w:rsidRPr="00B7372F" w:rsidRDefault="00784735" w:rsidP="00784735">
            <w:pPr>
              <w:pStyle w:val="ConsPlusTitlePage"/>
              <w:jc w:val="center"/>
              <w:rPr>
                <w:rFonts w:ascii="Times New Roman" w:hAnsi="Times New Roman" w:cs="Times New Roman"/>
                <w:sz w:val="24"/>
                <w:szCs w:val="24"/>
              </w:rPr>
            </w:pPr>
            <w:r w:rsidRPr="00B7372F">
              <w:rPr>
                <w:rFonts w:ascii="Times New Roman" w:hAnsi="Times New Roman" w:cs="Times New Roman"/>
                <w:sz w:val="24"/>
                <w:szCs w:val="24"/>
              </w:rPr>
              <w:t>2</w:t>
            </w:r>
          </w:p>
        </w:tc>
        <w:tc>
          <w:tcPr>
            <w:tcW w:w="825" w:type="dxa"/>
          </w:tcPr>
          <w:p w:rsidR="00784735" w:rsidRPr="00B7372F" w:rsidRDefault="00784735" w:rsidP="00784735">
            <w:pPr>
              <w:pStyle w:val="ConsPlusTitlePage"/>
              <w:jc w:val="center"/>
              <w:rPr>
                <w:rFonts w:ascii="Times New Roman" w:hAnsi="Times New Roman" w:cs="Times New Roman"/>
                <w:sz w:val="24"/>
                <w:szCs w:val="24"/>
              </w:rPr>
            </w:pPr>
            <w:r w:rsidRPr="00B7372F">
              <w:rPr>
                <w:rFonts w:ascii="Times New Roman" w:hAnsi="Times New Roman" w:cs="Times New Roman"/>
                <w:sz w:val="24"/>
                <w:szCs w:val="24"/>
              </w:rPr>
              <w:t>3</w:t>
            </w:r>
          </w:p>
        </w:tc>
        <w:tc>
          <w:tcPr>
            <w:tcW w:w="1077" w:type="dxa"/>
          </w:tcPr>
          <w:p w:rsidR="00784735" w:rsidRPr="00B7372F" w:rsidRDefault="00784735" w:rsidP="00784735">
            <w:pPr>
              <w:pStyle w:val="ConsPlusTitlePage"/>
              <w:jc w:val="center"/>
              <w:rPr>
                <w:rFonts w:ascii="Times New Roman" w:hAnsi="Times New Roman" w:cs="Times New Roman"/>
                <w:sz w:val="24"/>
                <w:szCs w:val="24"/>
              </w:rPr>
            </w:pPr>
            <w:r w:rsidRPr="00B7372F">
              <w:rPr>
                <w:rFonts w:ascii="Times New Roman" w:hAnsi="Times New Roman" w:cs="Times New Roman"/>
                <w:sz w:val="24"/>
                <w:szCs w:val="24"/>
              </w:rPr>
              <w:t>4 = 1 + 2 + 3</w:t>
            </w:r>
          </w:p>
        </w:tc>
        <w:tc>
          <w:tcPr>
            <w:tcW w:w="964" w:type="dxa"/>
          </w:tcPr>
          <w:p w:rsidR="00784735" w:rsidRPr="00B7372F" w:rsidRDefault="00784735" w:rsidP="00784735">
            <w:pPr>
              <w:pStyle w:val="ConsPlusTitlePage"/>
              <w:jc w:val="center"/>
              <w:rPr>
                <w:rFonts w:ascii="Times New Roman" w:hAnsi="Times New Roman" w:cs="Times New Roman"/>
                <w:sz w:val="24"/>
                <w:szCs w:val="24"/>
              </w:rPr>
            </w:pPr>
            <w:r w:rsidRPr="00B7372F">
              <w:rPr>
                <w:rFonts w:ascii="Times New Roman" w:hAnsi="Times New Roman" w:cs="Times New Roman"/>
                <w:sz w:val="24"/>
                <w:szCs w:val="24"/>
              </w:rPr>
              <w:t>5</w:t>
            </w:r>
          </w:p>
        </w:tc>
        <w:tc>
          <w:tcPr>
            <w:tcW w:w="660" w:type="dxa"/>
          </w:tcPr>
          <w:p w:rsidR="00784735" w:rsidRPr="00B7372F" w:rsidRDefault="00784735" w:rsidP="00784735">
            <w:pPr>
              <w:pStyle w:val="ConsPlusTitlePage"/>
              <w:jc w:val="center"/>
              <w:rPr>
                <w:rFonts w:ascii="Times New Roman" w:hAnsi="Times New Roman" w:cs="Times New Roman"/>
                <w:sz w:val="24"/>
                <w:szCs w:val="24"/>
              </w:rPr>
            </w:pPr>
            <w:r w:rsidRPr="00B7372F">
              <w:rPr>
                <w:rFonts w:ascii="Times New Roman" w:hAnsi="Times New Roman" w:cs="Times New Roman"/>
                <w:sz w:val="24"/>
                <w:szCs w:val="24"/>
              </w:rPr>
              <w:t>6</w:t>
            </w:r>
          </w:p>
        </w:tc>
        <w:tc>
          <w:tcPr>
            <w:tcW w:w="825" w:type="dxa"/>
          </w:tcPr>
          <w:p w:rsidR="00784735" w:rsidRPr="00B7372F" w:rsidRDefault="00784735" w:rsidP="00784735">
            <w:pPr>
              <w:pStyle w:val="ConsPlusTitlePage"/>
              <w:jc w:val="center"/>
              <w:rPr>
                <w:rFonts w:ascii="Times New Roman" w:hAnsi="Times New Roman" w:cs="Times New Roman"/>
                <w:sz w:val="24"/>
                <w:szCs w:val="24"/>
              </w:rPr>
            </w:pPr>
            <w:r w:rsidRPr="00B7372F">
              <w:rPr>
                <w:rFonts w:ascii="Times New Roman" w:hAnsi="Times New Roman" w:cs="Times New Roman"/>
                <w:sz w:val="24"/>
                <w:szCs w:val="24"/>
              </w:rPr>
              <w:t>7</w:t>
            </w:r>
          </w:p>
        </w:tc>
        <w:tc>
          <w:tcPr>
            <w:tcW w:w="1134" w:type="dxa"/>
          </w:tcPr>
          <w:p w:rsidR="00784735" w:rsidRPr="00B7372F" w:rsidRDefault="00784735" w:rsidP="00784735">
            <w:pPr>
              <w:pStyle w:val="ConsPlusTitlePage"/>
              <w:jc w:val="center"/>
              <w:rPr>
                <w:rFonts w:ascii="Times New Roman" w:hAnsi="Times New Roman" w:cs="Times New Roman"/>
                <w:sz w:val="24"/>
                <w:szCs w:val="24"/>
              </w:rPr>
            </w:pPr>
            <w:r w:rsidRPr="00B7372F">
              <w:rPr>
                <w:rFonts w:ascii="Times New Roman" w:hAnsi="Times New Roman" w:cs="Times New Roman"/>
                <w:sz w:val="24"/>
                <w:szCs w:val="24"/>
              </w:rPr>
              <w:t>8 = 5 + 6 + 7</w:t>
            </w:r>
          </w:p>
        </w:tc>
        <w:tc>
          <w:tcPr>
            <w:tcW w:w="825" w:type="dxa"/>
          </w:tcPr>
          <w:p w:rsidR="00784735" w:rsidRPr="00B7372F" w:rsidRDefault="00784735" w:rsidP="00784735">
            <w:pPr>
              <w:pStyle w:val="ConsPlusTitlePage"/>
              <w:jc w:val="center"/>
              <w:rPr>
                <w:rFonts w:ascii="Times New Roman" w:hAnsi="Times New Roman" w:cs="Times New Roman"/>
                <w:sz w:val="24"/>
                <w:szCs w:val="24"/>
              </w:rPr>
            </w:pPr>
            <w:r w:rsidRPr="00B7372F">
              <w:rPr>
                <w:rFonts w:ascii="Times New Roman" w:hAnsi="Times New Roman" w:cs="Times New Roman"/>
                <w:sz w:val="24"/>
                <w:szCs w:val="24"/>
              </w:rPr>
              <w:t>9</w:t>
            </w:r>
          </w:p>
        </w:tc>
        <w:tc>
          <w:tcPr>
            <w:tcW w:w="850" w:type="dxa"/>
          </w:tcPr>
          <w:p w:rsidR="00784735" w:rsidRPr="00B7372F" w:rsidRDefault="00784735" w:rsidP="00784735">
            <w:pPr>
              <w:pStyle w:val="ConsPlusTitlePage"/>
              <w:jc w:val="center"/>
              <w:rPr>
                <w:rFonts w:ascii="Times New Roman" w:hAnsi="Times New Roman" w:cs="Times New Roman"/>
                <w:sz w:val="24"/>
                <w:szCs w:val="24"/>
              </w:rPr>
            </w:pPr>
            <w:r w:rsidRPr="00B7372F">
              <w:rPr>
                <w:rFonts w:ascii="Times New Roman" w:hAnsi="Times New Roman" w:cs="Times New Roman"/>
                <w:sz w:val="24"/>
                <w:szCs w:val="24"/>
              </w:rPr>
              <w:t>10</w:t>
            </w:r>
          </w:p>
        </w:tc>
        <w:tc>
          <w:tcPr>
            <w:tcW w:w="1134" w:type="dxa"/>
          </w:tcPr>
          <w:p w:rsidR="00784735" w:rsidRPr="00B7372F" w:rsidRDefault="00784735" w:rsidP="00784735">
            <w:pPr>
              <w:pStyle w:val="ConsPlusTitlePage"/>
              <w:jc w:val="center"/>
              <w:rPr>
                <w:rFonts w:ascii="Times New Roman" w:hAnsi="Times New Roman" w:cs="Times New Roman"/>
                <w:sz w:val="24"/>
                <w:szCs w:val="24"/>
              </w:rPr>
            </w:pPr>
            <w:r w:rsidRPr="00B7372F">
              <w:rPr>
                <w:rFonts w:ascii="Times New Roman" w:hAnsi="Times New Roman" w:cs="Times New Roman"/>
                <w:sz w:val="24"/>
                <w:szCs w:val="24"/>
              </w:rPr>
              <w:t>11</w:t>
            </w:r>
          </w:p>
        </w:tc>
        <w:tc>
          <w:tcPr>
            <w:tcW w:w="1134" w:type="dxa"/>
          </w:tcPr>
          <w:p w:rsidR="00784735" w:rsidRPr="00B7372F" w:rsidRDefault="00784735" w:rsidP="00784735">
            <w:pPr>
              <w:pStyle w:val="ConsPlusTitlePage"/>
              <w:jc w:val="center"/>
              <w:rPr>
                <w:rFonts w:ascii="Times New Roman" w:hAnsi="Times New Roman" w:cs="Times New Roman"/>
                <w:sz w:val="24"/>
                <w:szCs w:val="24"/>
              </w:rPr>
            </w:pPr>
            <w:r w:rsidRPr="00B7372F">
              <w:rPr>
                <w:rFonts w:ascii="Times New Roman" w:hAnsi="Times New Roman" w:cs="Times New Roman"/>
                <w:sz w:val="24"/>
                <w:szCs w:val="24"/>
              </w:rPr>
              <w:t>12 = 9 + 10 + 11</w:t>
            </w:r>
          </w:p>
        </w:tc>
        <w:tc>
          <w:tcPr>
            <w:tcW w:w="1020" w:type="dxa"/>
          </w:tcPr>
          <w:p w:rsidR="00784735" w:rsidRPr="00B7372F" w:rsidRDefault="00784735" w:rsidP="00784735">
            <w:pPr>
              <w:pStyle w:val="ConsPlusTitlePage"/>
              <w:jc w:val="center"/>
              <w:rPr>
                <w:rFonts w:ascii="Times New Roman" w:hAnsi="Times New Roman" w:cs="Times New Roman"/>
                <w:sz w:val="24"/>
                <w:szCs w:val="24"/>
              </w:rPr>
            </w:pPr>
            <w:r w:rsidRPr="00B7372F">
              <w:rPr>
                <w:rFonts w:ascii="Times New Roman" w:hAnsi="Times New Roman" w:cs="Times New Roman"/>
                <w:sz w:val="24"/>
                <w:szCs w:val="24"/>
              </w:rPr>
              <w:t>13</w:t>
            </w:r>
          </w:p>
        </w:tc>
        <w:tc>
          <w:tcPr>
            <w:tcW w:w="964" w:type="dxa"/>
          </w:tcPr>
          <w:p w:rsidR="00784735" w:rsidRPr="00B7372F" w:rsidRDefault="00784735" w:rsidP="00784735">
            <w:pPr>
              <w:pStyle w:val="ConsPlusTitlePage"/>
              <w:jc w:val="center"/>
              <w:rPr>
                <w:rFonts w:ascii="Times New Roman" w:hAnsi="Times New Roman" w:cs="Times New Roman"/>
                <w:sz w:val="24"/>
                <w:szCs w:val="24"/>
              </w:rPr>
            </w:pPr>
            <w:r w:rsidRPr="00B7372F">
              <w:rPr>
                <w:rFonts w:ascii="Times New Roman" w:hAnsi="Times New Roman" w:cs="Times New Roman"/>
                <w:sz w:val="24"/>
                <w:szCs w:val="24"/>
              </w:rPr>
              <w:t>14</w:t>
            </w:r>
          </w:p>
        </w:tc>
        <w:tc>
          <w:tcPr>
            <w:tcW w:w="1077" w:type="dxa"/>
          </w:tcPr>
          <w:p w:rsidR="00784735" w:rsidRPr="00B7372F" w:rsidRDefault="00784735" w:rsidP="00784735">
            <w:pPr>
              <w:pStyle w:val="ConsPlusTitlePage"/>
              <w:jc w:val="center"/>
              <w:rPr>
                <w:rFonts w:ascii="Times New Roman" w:hAnsi="Times New Roman" w:cs="Times New Roman"/>
                <w:sz w:val="24"/>
                <w:szCs w:val="24"/>
              </w:rPr>
            </w:pPr>
            <w:r w:rsidRPr="00B7372F">
              <w:rPr>
                <w:rFonts w:ascii="Times New Roman" w:hAnsi="Times New Roman" w:cs="Times New Roman"/>
                <w:sz w:val="24"/>
                <w:szCs w:val="24"/>
              </w:rPr>
              <w:t>15</w:t>
            </w:r>
          </w:p>
        </w:tc>
        <w:tc>
          <w:tcPr>
            <w:tcW w:w="1134" w:type="dxa"/>
          </w:tcPr>
          <w:p w:rsidR="00784735" w:rsidRPr="00B7372F" w:rsidRDefault="00784735" w:rsidP="00784735">
            <w:pPr>
              <w:pStyle w:val="ConsPlusTitlePage"/>
              <w:jc w:val="center"/>
              <w:rPr>
                <w:rFonts w:ascii="Times New Roman" w:hAnsi="Times New Roman" w:cs="Times New Roman"/>
                <w:sz w:val="24"/>
                <w:szCs w:val="24"/>
              </w:rPr>
            </w:pPr>
            <w:r w:rsidRPr="00B7372F">
              <w:rPr>
                <w:rFonts w:ascii="Times New Roman" w:hAnsi="Times New Roman" w:cs="Times New Roman"/>
                <w:sz w:val="24"/>
                <w:szCs w:val="24"/>
              </w:rPr>
              <w:t>16 = 13 + 14 + 15</w:t>
            </w:r>
          </w:p>
        </w:tc>
        <w:tc>
          <w:tcPr>
            <w:tcW w:w="1320" w:type="dxa"/>
          </w:tcPr>
          <w:p w:rsidR="00784735" w:rsidRPr="00B7372F" w:rsidRDefault="00784735" w:rsidP="00784735">
            <w:pPr>
              <w:pStyle w:val="ConsPlusTitlePage"/>
              <w:jc w:val="center"/>
              <w:rPr>
                <w:rFonts w:ascii="Times New Roman" w:hAnsi="Times New Roman" w:cs="Times New Roman"/>
                <w:sz w:val="24"/>
                <w:szCs w:val="24"/>
              </w:rPr>
            </w:pPr>
            <w:r w:rsidRPr="00B7372F">
              <w:rPr>
                <w:rFonts w:ascii="Times New Roman" w:hAnsi="Times New Roman" w:cs="Times New Roman"/>
                <w:sz w:val="24"/>
                <w:szCs w:val="24"/>
              </w:rPr>
              <w:t>17 = 4 + 8 + 12 + 16</w:t>
            </w:r>
          </w:p>
        </w:tc>
      </w:tr>
      <w:tr w:rsidR="002D334A" w:rsidRPr="00B7372F" w:rsidTr="00784735">
        <w:tc>
          <w:tcPr>
            <w:tcW w:w="1485" w:type="dxa"/>
            <w:vMerge w:val="restart"/>
          </w:tcPr>
          <w:p w:rsidR="00784735" w:rsidRPr="00B7372F" w:rsidRDefault="00784735" w:rsidP="00784735">
            <w:pPr>
              <w:pStyle w:val="ConsPlusTitlePage"/>
              <w:rPr>
                <w:rFonts w:ascii="Times New Roman" w:hAnsi="Times New Roman" w:cs="Times New Roman"/>
                <w:sz w:val="24"/>
                <w:szCs w:val="24"/>
              </w:rPr>
            </w:pPr>
          </w:p>
        </w:tc>
        <w:tc>
          <w:tcPr>
            <w:tcW w:w="2475" w:type="dxa"/>
          </w:tcPr>
          <w:p w:rsidR="00784735" w:rsidRPr="00B7372F" w:rsidRDefault="00784735" w:rsidP="00784735">
            <w:pPr>
              <w:pStyle w:val="ConsPlusTitlePage"/>
              <w:jc w:val="both"/>
              <w:rPr>
                <w:rFonts w:ascii="Times New Roman" w:hAnsi="Times New Roman" w:cs="Times New Roman"/>
                <w:sz w:val="24"/>
                <w:szCs w:val="24"/>
              </w:rPr>
            </w:pPr>
            <w:proofErr w:type="gramStart"/>
            <w:r w:rsidRPr="00B7372F">
              <w:rPr>
                <w:rFonts w:ascii="Times New Roman" w:hAnsi="Times New Roman" w:cs="Times New Roman"/>
                <w:sz w:val="24"/>
                <w:szCs w:val="24"/>
              </w:rPr>
              <w:t>Утвержденные</w:t>
            </w:r>
            <w:proofErr w:type="gramEnd"/>
            <w:r w:rsidRPr="00B7372F">
              <w:rPr>
                <w:rFonts w:ascii="Times New Roman" w:hAnsi="Times New Roman" w:cs="Times New Roman"/>
                <w:sz w:val="24"/>
                <w:szCs w:val="24"/>
              </w:rPr>
              <w:t xml:space="preserve"> в том числе:</w:t>
            </w:r>
          </w:p>
        </w:tc>
        <w:tc>
          <w:tcPr>
            <w:tcW w:w="907" w:type="dxa"/>
          </w:tcPr>
          <w:p w:rsidR="00784735" w:rsidRPr="00B7372F" w:rsidRDefault="00784735" w:rsidP="00784735">
            <w:pPr>
              <w:pStyle w:val="ConsPlusTitlePage"/>
              <w:rPr>
                <w:rFonts w:ascii="Times New Roman" w:hAnsi="Times New Roman" w:cs="Times New Roman"/>
                <w:sz w:val="24"/>
                <w:szCs w:val="24"/>
              </w:rPr>
            </w:pPr>
          </w:p>
        </w:tc>
        <w:tc>
          <w:tcPr>
            <w:tcW w:w="1077" w:type="dxa"/>
          </w:tcPr>
          <w:p w:rsidR="00784735" w:rsidRPr="00B7372F" w:rsidRDefault="00784735" w:rsidP="00784735">
            <w:pPr>
              <w:pStyle w:val="ConsPlusTitlePage"/>
              <w:rPr>
                <w:rFonts w:ascii="Times New Roman" w:hAnsi="Times New Roman" w:cs="Times New Roman"/>
                <w:sz w:val="24"/>
                <w:szCs w:val="24"/>
              </w:rPr>
            </w:pPr>
          </w:p>
        </w:tc>
        <w:tc>
          <w:tcPr>
            <w:tcW w:w="825" w:type="dxa"/>
          </w:tcPr>
          <w:p w:rsidR="00784735" w:rsidRPr="00B7372F" w:rsidRDefault="00784735" w:rsidP="00784735">
            <w:pPr>
              <w:pStyle w:val="ConsPlusTitlePage"/>
              <w:rPr>
                <w:rFonts w:ascii="Times New Roman" w:hAnsi="Times New Roman" w:cs="Times New Roman"/>
                <w:sz w:val="24"/>
                <w:szCs w:val="24"/>
              </w:rPr>
            </w:pPr>
          </w:p>
        </w:tc>
        <w:tc>
          <w:tcPr>
            <w:tcW w:w="1077" w:type="dxa"/>
          </w:tcPr>
          <w:p w:rsidR="00784735" w:rsidRPr="00B7372F" w:rsidRDefault="00784735" w:rsidP="00784735">
            <w:pPr>
              <w:pStyle w:val="ConsPlusTitlePage"/>
              <w:rPr>
                <w:rFonts w:ascii="Times New Roman" w:hAnsi="Times New Roman" w:cs="Times New Roman"/>
                <w:sz w:val="24"/>
                <w:szCs w:val="24"/>
              </w:rPr>
            </w:pPr>
          </w:p>
        </w:tc>
        <w:tc>
          <w:tcPr>
            <w:tcW w:w="964" w:type="dxa"/>
          </w:tcPr>
          <w:p w:rsidR="00784735" w:rsidRPr="00B7372F" w:rsidRDefault="00784735" w:rsidP="00784735">
            <w:pPr>
              <w:pStyle w:val="ConsPlusTitlePage"/>
              <w:rPr>
                <w:rFonts w:ascii="Times New Roman" w:hAnsi="Times New Roman" w:cs="Times New Roman"/>
                <w:sz w:val="24"/>
                <w:szCs w:val="24"/>
              </w:rPr>
            </w:pPr>
          </w:p>
        </w:tc>
        <w:tc>
          <w:tcPr>
            <w:tcW w:w="660" w:type="dxa"/>
          </w:tcPr>
          <w:p w:rsidR="00784735" w:rsidRPr="00B7372F" w:rsidRDefault="00784735" w:rsidP="00784735">
            <w:pPr>
              <w:pStyle w:val="ConsPlusTitlePage"/>
              <w:rPr>
                <w:rFonts w:ascii="Times New Roman" w:hAnsi="Times New Roman" w:cs="Times New Roman"/>
                <w:sz w:val="24"/>
                <w:szCs w:val="24"/>
              </w:rPr>
            </w:pPr>
          </w:p>
        </w:tc>
        <w:tc>
          <w:tcPr>
            <w:tcW w:w="825"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825" w:type="dxa"/>
          </w:tcPr>
          <w:p w:rsidR="00784735" w:rsidRPr="00B7372F" w:rsidRDefault="00784735" w:rsidP="00784735">
            <w:pPr>
              <w:pStyle w:val="ConsPlusTitlePage"/>
              <w:rPr>
                <w:rFonts w:ascii="Times New Roman" w:hAnsi="Times New Roman" w:cs="Times New Roman"/>
                <w:sz w:val="24"/>
                <w:szCs w:val="24"/>
              </w:rPr>
            </w:pPr>
          </w:p>
        </w:tc>
        <w:tc>
          <w:tcPr>
            <w:tcW w:w="850"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1020" w:type="dxa"/>
          </w:tcPr>
          <w:p w:rsidR="00784735" w:rsidRPr="00B7372F" w:rsidRDefault="00784735" w:rsidP="00784735">
            <w:pPr>
              <w:pStyle w:val="ConsPlusTitlePage"/>
              <w:rPr>
                <w:rFonts w:ascii="Times New Roman" w:hAnsi="Times New Roman" w:cs="Times New Roman"/>
                <w:sz w:val="24"/>
                <w:szCs w:val="24"/>
              </w:rPr>
            </w:pPr>
          </w:p>
        </w:tc>
        <w:tc>
          <w:tcPr>
            <w:tcW w:w="964" w:type="dxa"/>
          </w:tcPr>
          <w:p w:rsidR="00784735" w:rsidRPr="00B7372F" w:rsidRDefault="00784735" w:rsidP="00784735">
            <w:pPr>
              <w:pStyle w:val="ConsPlusTitlePage"/>
              <w:rPr>
                <w:rFonts w:ascii="Times New Roman" w:hAnsi="Times New Roman" w:cs="Times New Roman"/>
                <w:sz w:val="24"/>
                <w:szCs w:val="24"/>
              </w:rPr>
            </w:pPr>
          </w:p>
        </w:tc>
        <w:tc>
          <w:tcPr>
            <w:tcW w:w="1077"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1320" w:type="dxa"/>
          </w:tcPr>
          <w:p w:rsidR="00784735" w:rsidRPr="00B7372F" w:rsidRDefault="00784735" w:rsidP="00784735">
            <w:pPr>
              <w:pStyle w:val="ConsPlusTitlePage"/>
              <w:rPr>
                <w:rFonts w:ascii="Times New Roman" w:hAnsi="Times New Roman" w:cs="Times New Roman"/>
                <w:sz w:val="24"/>
                <w:szCs w:val="24"/>
              </w:rPr>
            </w:pPr>
          </w:p>
        </w:tc>
      </w:tr>
      <w:tr w:rsidR="002D334A" w:rsidRPr="00B7372F" w:rsidTr="00784735">
        <w:tc>
          <w:tcPr>
            <w:tcW w:w="0" w:type="auto"/>
            <w:vMerge/>
          </w:tcPr>
          <w:p w:rsidR="00784735" w:rsidRPr="00B7372F" w:rsidRDefault="00784735" w:rsidP="00784735">
            <w:pPr>
              <w:pStyle w:val="ConsPlusTitlePage"/>
              <w:rPr>
                <w:rFonts w:ascii="Times New Roman" w:hAnsi="Times New Roman" w:cs="Times New Roman"/>
                <w:sz w:val="24"/>
                <w:szCs w:val="24"/>
              </w:rPr>
            </w:pPr>
          </w:p>
        </w:tc>
        <w:tc>
          <w:tcPr>
            <w:tcW w:w="2475" w:type="dxa"/>
          </w:tcPr>
          <w:p w:rsidR="00784735" w:rsidRPr="00B7372F" w:rsidRDefault="00784735" w:rsidP="00784735">
            <w:pPr>
              <w:pStyle w:val="ConsPlusTitlePage"/>
              <w:jc w:val="both"/>
              <w:rPr>
                <w:rFonts w:ascii="Times New Roman" w:hAnsi="Times New Roman" w:cs="Times New Roman"/>
                <w:sz w:val="24"/>
                <w:szCs w:val="24"/>
              </w:rPr>
            </w:pPr>
            <w:r w:rsidRPr="00B7372F">
              <w:rPr>
                <w:rFonts w:ascii="Times New Roman" w:hAnsi="Times New Roman" w:cs="Times New Roman"/>
                <w:sz w:val="24"/>
                <w:szCs w:val="24"/>
              </w:rPr>
              <w:t>Прогноз перечислений</w:t>
            </w:r>
          </w:p>
        </w:tc>
        <w:tc>
          <w:tcPr>
            <w:tcW w:w="907" w:type="dxa"/>
          </w:tcPr>
          <w:p w:rsidR="00784735" w:rsidRPr="00B7372F" w:rsidRDefault="00784735" w:rsidP="00784735">
            <w:pPr>
              <w:pStyle w:val="ConsPlusTitlePage"/>
              <w:rPr>
                <w:rFonts w:ascii="Times New Roman" w:hAnsi="Times New Roman" w:cs="Times New Roman"/>
                <w:sz w:val="24"/>
                <w:szCs w:val="24"/>
              </w:rPr>
            </w:pPr>
          </w:p>
        </w:tc>
        <w:tc>
          <w:tcPr>
            <w:tcW w:w="1077" w:type="dxa"/>
          </w:tcPr>
          <w:p w:rsidR="00784735" w:rsidRPr="00B7372F" w:rsidRDefault="00784735" w:rsidP="00784735">
            <w:pPr>
              <w:pStyle w:val="ConsPlusTitlePage"/>
              <w:rPr>
                <w:rFonts w:ascii="Times New Roman" w:hAnsi="Times New Roman" w:cs="Times New Roman"/>
                <w:sz w:val="24"/>
                <w:szCs w:val="24"/>
              </w:rPr>
            </w:pPr>
          </w:p>
        </w:tc>
        <w:tc>
          <w:tcPr>
            <w:tcW w:w="825" w:type="dxa"/>
          </w:tcPr>
          <w:p w:rsidR="00784735" w:rsidRPr="00B7372F" w:rsidRDefault="00784735" w:rsidP="00784735">
            <w:pPr>
              <w:pStyle w:val="ConsPlusTitlePage"/>
              <w:rPr>
                <w:rFonts w:ascii="Times New Roman" w:hAnsi="Times New Roman" w:cs="Times New Roman"/>
                <w:sz w:val="24"/>
                <w:szCs w:val="24"/>
              </w:rPr>
            </w:pPr>
          </w:p>
        </w:tc>
        <w:tc>
          <w:tcPr>
            <w:tcW w:w="1077" w:type="dxa"/>
          </w:tcPr>
          <w:p w:rsidR="00784735" w:rsidRPr="00B7372F" w:rsidRDefault="00784735" w:rsidP="00784735">
            <w:pPr>
              <w:pStyle w:val="ConsPlusTitlePage"/>
              <w:rPr>
                <w:rFonts w:ascii="Times New Roman" w:hAnsi="Times New Roman" w:cs="Times New Roman"/>
                <w:sz w:val="24"/>
                <w:szCs w:val="24"/>
              </w:rPr>
            </w:pPr>
          </w:p>
        </w:tc>
        <w:tc>
          <w:tcPr>
            <w:tcW w:w="964" w:type="dxa"/>
          </w:tcPr>
          <w:p w:rsidR="00784735" w:rsidRPr="00B7372F" w:rsidRDefault="00784735" w:rsidP="00784735">
            <w:pPr>
              <w:pStyle w:val="ConsPlusTitlePage"/>
              <w:rPr>
                <w:rFonts w:ascii="Times New Roman" w:hAnsi="Times New Roman" w:cs="Times New Roman"/>
                <w:sz w:val="24"/>
                <w:szCs w:val="24"/>
              </w:rPr>
            </w:pPr>
          </w:p>
        </w:tc>
        <w:tc>
          <w:tcPr>
            <w:tcW w:w="660" w:type="dxa"/>
          </w:tcPr>
          <w:p w:rsidR="00784735" w:rsidRPr="00B7372F" w:rsidRDefault="00784735" w:rsidP="00784735">
            <w:pPr>
              <w:pStyle w:val="ConsPlusTitlePage"/>
              <w:rPr>
                <w:rFonts w:ascii="Times New Roman" w:hAnsi="Times New Roman" w:cs="Times New Roman"/>
                <w:sz w:val="24"/>
                <w:szCs w:val="24"/>
              </w:rPr>
            </w:pPr>
          </w:p>
        </w:tc>
        <w:tc>
          <w:tcPr>
            <w:tcW w:w="825"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825" w:type="dxa"/>
          </w:tcPr>
          <w:p w:rsidR="00784735" w:rsidRPr="00B7372F" w:rsidRDefault="00784735" w:rsidP="00784735">
            <w:pPr>
              <w:pStyle w:val="ConsPlusTitlePage"/>
              <w:rPr>
                <w:rFonts w:ascii="Times New Roman" w:hAnsi="Times New Roman" w:cs="Times New Roman"/>
                <w:sz w:val="24"/>
                <w:szCs w:val="24"/>
              </w:rPr>
            </w:pPr>
          </w:p>
        </w:tc>
        <w:tc>
          <w:tcPr>
            <w:tcW w:w="850"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1020" w:type="dxa"/>
          </w:tcPr>
          <w:p w:rsidR="00784735" w:rsidRPr="00B7372F" w:rsidRDefault="00784735" w:rsidP="00784735">
            <w:pPr>
              <w:pStyle w:val="ConsPlusTitlePage"/>
              <w:rPr>
                <w:rFonts w:ascii="Times New Roman" w:hAnsi="Times New Roman" w:cs="Times New Roman"/>
                <w:sz w:val="24"/>
                <w:szCs w:val="24"/>
              </w:rPr>
            </w:pPr>
          </w:p>
        </w:tc>
        <w:tc>
          <w:tcPr>
            <w:tcW w:w="964" w:type="dxa"/>
          </w:tcPr>
          <w:p w:rsidR="00784735" w:rsidRPr="00B7372F" w:rsidRDefault="00784735" w:rsidP="00784735">
            <w:pPr>
              <w:pStyle w:val="ConsPlusTitlePage"/>
              <w:rPr>
                <w:rFonts w:ascii="Times New Roman" w:hAnsi="Times New Roman" w:cs="Times New Roman"/>
                <w:sz w:val="24"/>
                <w:szCs w:val="24"/>
              </w:rPr>
            </w:pPr>
          </w:p>
        </w:tc>
        <w:tc>
          <w:tcPr>
            <w:tcW w:w="1077"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1320" w:type="dxa"/>
          </w:tcPr>
          <w:p w:rsidR="00784735" w:rsidRPr="00B7372F" w:rsidRDefault="00784735" w:rsidP="00784735">
            <w:pPr>
              <w:pStyle w:val="ConsPlusTitlePage"/>
              <w:rPr>
                <w:rFonts w:ascii="Times New Roman" w:hAnsi="Times New Roman" w:cs="Times New Roman"/>
                <w:sz w:val="24"/>
                <w:szCs w:val="24"/>
              </w:rPr>
            </w:pPr>
          </w:p>
        </w:tc>
      </w:tr>
      <w:tr w:rsidR="002D334A" w:rsidRPr="00B7372F" w:rsidTr="00784735">
        <w:tc>
          <w:tcPr>
            <w:tcW w:w="1485" w:type="dxa"/>
            <w:vMerge w:val="restart"/>
          </w:tcPr>
          <w:p w:rsidR="00784735" w:rsidRPr="00B7372F" w:rsidRDefault="00784735" w:rsidP="00784735">
            <w:pPr>
              <w:pStyle w:val="ConsPlusTitlePage"/>
              <w:rPr>
                <w:rFonts w:ascii="Times New Roman" w:hAnsi="Times New Roman" w:cs="Times New Roman"/>
                <w:sz w:val="24"/>
                <w:szCs w:val="24"/>
              </w:rPr>
            </w:pPr>
          </w:p>
        </w:tc>
        <w:tc>
          <w:tcPr>
            <w:tcW w:w="2475" w:type="dxa"/>
          </w:tcPr>
          <w:p w:rsidR="00784735" w:rsidRPr="00B7372F" w:rsidRDefault="00784735" w:rsidP="00784735">
            <w:pPr>
              <w:pStyle w:val="ConsPlusTitlePage"/>
              <w:jc w:val="both"/>
              <w:rPr>
                <w:rFonts w:ascii="Times New Roman" w:hAnsi="Times New Roman" w:cs="Times New Roman"/>
                <w:sz w:val="24"/>
                <w:szCs w:val="24"/>
              </w:rPr>
            </w:pPr>
            <w:r w:rsidRPr="00B7372F">
              <w:rPr>
                <w:rFonts w:ascii="Times New Roman" w:hAnsi="Times New Roman" w:cs="Times New Roman"/>
                <w:sz w:val="24"/>
                <w:szCs w:val="24"/>
              </w:rPr>
              <w:t>Прогноз перечислений по заработной плате с начислением</w:t>
            </w:r>
          </w:p>
        </w:tc>
        <w:tc>
          <w:tcPr>
            <w:tcW w:w="907" w:type="dxa"/>
          </w:tcPr>
          <w:p w:rsidR="00784735" w:rsidRPr="00B7372F" w:rsidRDefault="00784735" w:rsidP="00784735">
            <w:pPr>
              <w:pStyle w:val="ConsPlusTitlePage"/>
              <w:rPr>
                <w:rFonts w:ascii="Times New Roman" w:hAnsi="Times New Roman" w:cs="Times New Roman"/>
                <w:sz w:val="24"/>
                <w:szCs w:val="24"/>
              </w:rPr>
            </w:pPr>
          </w:p>
        </w:tc>
        <w:tc>
          <w:tcPr>
            <w:tcW w:w="1077" w:type="dxa"/>
          </w:tcPr>
          <w:p w:rsidR="00784735" w:rsidRPr="00B7372F" w:rsidRDefault="00784735" w:rsidP="00784735">
            <w:pPr>
              <w:pStyle w:val="ConsPlusTitlePage"/>
              <w:rPr>
                <w:rFonts w:ascii="Times New Roman" w:hAnsi="Times New Roman" w:cs="Times New Roman"/>
                <w:sz w:val="24"/>
                <w:szCs w:val="24"/>
              </w:rPr>
            </w:pPr>
          </w:p>
        </w:tc>
        <w:tc>
          <w:tcPr>
            <w:tcW w:w="825" w:type="dxa"/>
          </w:tcPr>
          <w:p w:rsidR="00784735" w:rsidRPr="00B7372F" w:rsidRDefault="00784735" w:rsidP="00784735">
            <w:pPr>
              <w:pStyle w:val="ConsPlusTitlePage"/>
              <w:rPr>
                <w:rFonts w:ascii="Times New Roman" w:hAnsi="Times New Roman" w:cs="Times New Roman"/>
                <w:sz w:val="24"/>
                <w:szCs w:val="24"/>
              </w:rPr>
            </w:pPr>
          </w:p>
        </w:tc>
        <w:tc>
          <w:tcPr>
            <w:tcW w:w="1077" w:type="dxa"/>
          </w:tcPr>
          <w:p w:rsidR="00784735" w:rsidRPr="00B7372F" w:rsidRDefault="00784735" w:rsidP="00784735">
            <w:pPr>
              <w:pStyle w:val="ConsPlusTitlePage"/>
              <w:rPr>
                <w:rFonts w:ascii="Times New Roman" w:hAnsi="Times New Roman" w:cs="Times New Roman"/>
                <w:sz w:val="24"/>
                <w:szCs w:val="24"/>
              </w:rPr>
            </w:pPr>
          </w:p>
        </w:tc>
        <w:tc>
          <w:tcPr>
            <w:tcW w:w="964" w:type="dxa"/>
          </w:tcPr>
          <w:p w:rsidR="00784735" w:rsidRPr="00B7372F" w:rsidRDefault="00784735" w:rsidP="00784735">
            <w:pPr>
              <w:pStyle w:val="ConsPlusTitlePage"/>
              <w:rPr>
                <w:rFonts w:ascii="Times New Roman" w:hAnsi="Times New Roman" w:cs="Times New Roman"/>
                <w:sz w:val="24"/>
                <w:szCs w:val="24"/>
              </w:rPr>
            </w:pPr>
          </w:p>
        </w:tc>
        <w:tc>
          <w:tcPr>
            <w:tcW w:w="660" w:type="dxa"/>
          </w:tcPr>
          <w:p w:rsidR="00784735" w:rsidRPr="00B7372F" w:rsidRDefault="00784735" w:rsidP="00784735">
            <w:pPr>
              <w:pStyle w:val="ConsPlusTitlePage"/>
              <w:rPr>
                <w:rFonts w:ascii="Times New Roman" w:hAnsi="Times New Roman" w:cs="Times New Roman"/>
                <w:sz w:val="24"/>
                <w:szCs w:val="24"/>
              </w:rPr>
            </w:pPr>
          </w:p>
        </w:tc>
        <w:tc>
          <w:tcPr>
            <w:tcW w:w="825"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825" w:type="dxa"/>
          </w:tcPr>
          <w:p w:rsidR="00784735" w:rsidRPr="00B7372F" w:rsidRDefault="00784735" w:rsidP="00784735">
            <w:pPr>
              <w:pStyle w:val="ConsPlusTitlePage"/>
              <w:rPr>
                <w:rFonts w:ascii="Times New Roman" w:hAnsi="Times New Roman" w:cs="Times New Roman"/>
                <w:sz w:val="24"/>
                <w:szCs w:val="24"/>
              </w:rPr>
            </w:pPr>
          </w:p>
        </w:tc>
        <w:tc>
          <w:tcPr>
            <w:tcW w:w="850"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1020" w:type="dxa"/>
          </w:tcPr>
          <w:p w:rsidR="00784735" w:rsidRPr="00B7372F" w:rsidRDefault="00784735" w:rsidP="00784735">
            <w:pPr>
              <w:pStyle w:val="ConsPlusTitlePage"/>
              <w:rPr>
                <w:rFonts w:ascii="Times New Roman" w:hAnsi="Times New Roman" w:cs="Times New Roman"/>
                <w:sz w:val="24"/>
                <w:szCs w:val="24"/>
              </w:rPr>
            </w:pPr>
          </w:p>
        </w:tc>
        <w:tc>
          <w:tcPr>
            <w:tcW w:w="964" w:type="dxa"/>
          </w:tcPr>
          <w:p w:rsidR="00784735" w:rsidRPr="00B7372F" w:rsidRDefault="00784735" w:rsidP="00784735">
            <w:pPr>
              <w:pStyle w:val="ConsPlusTitlePage"/>
              <w:rPr>
                <w:rFonts w:ascii="Times New Roman" w:hAnsi="Times New Roman" w:cs="Times New Roman"/>
                <w:sz w:val="24"/>
                <w:szCs w:val="24"/>
              </w:rPr>
            </w:pPr>
          </w:p>
        </w:tc>
        <w:tc>
          <w:tcPr>
            <w:tcW w:w="1077"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1320" w:type="dxa"/>
          </w:tcPr>
          <w:p w:rsidR="00784735" w:rsidRPr="00B7372F" w:rsidRDefault="00784735" w:rsidP="00784735">
            <w:pPr>
              <w:pStyle w:val="ConsPlusTitlePage"/>
              <w:rPr>
                <w:rFonts w:ascii="Times New Roman" w:hAnsi="Times New Roman" w:cs="Times New Roman"/>
                <w:sz w:val="24"/>
                <w:szCs w:val="24"/>
              </w:rPr>
            </w:pPr>
          </w:p>
        </w:tc>
      </w:tr>
      <w:tr w:rsidR="002D334A" w:rsidRPr="00B7372F" w:rsidTr="00784735">
        <w:tc>
          <w:tcPr>
            <w:tcW w:w="0" w:type="auto"/>
            <w:vMerge/>
          </w:tcPr>
          <w:p w:rsidR="00784735" w:rsidRPr="00B7372F" w:rsidRDefault="00784735" w:rsidP="00784735">
            <w:pPr>
              <w:pStyle w:val="ConsPlusTitlePage"/>
              <w:rPr>
                <w:rFonts w:ascii="Times New Roman" w:hAnsi="Times New Roman" w:cs="Times New Roman"/>
                <w:sz w:val="24"/>
                <w:szCs w:val="24"/>
              </w:rPr>
            </w:pPr>
          </w:p>
        </w:tc>
        <w:tc>
          <w:tcPr>
            <w:tcW w:w="2475" w:type="dxa"/>
          </w:tcPr>
          <w:p w:rsidR="00784735" w:rsidRPr="00B7372F" w:rsidRDefault="00784735" w:rsidP="00784735">
            <w:pPr>
              <w:pStyle w:val="ConsPlusTitlePage"/>
              <w:jc w:val="both"/>
              <w:rPr>
                <w:rFonts w:ascii="Times New Roman" w:hAnsi="Times New Roman" w:cs="Times New Roman"/>
                <w:sz w:val="24"/>
                <w:szCs w:val="24"/>
              </w:rPr>
            </w:pPr>
            <w:proofErr w:type="spellStart"/>
            <w:proofErr w:type="gramStart"/>
            <w:r w:rsidRPr="00B7372F">
              <w:rPr>
                <w:rFonts w:ascii="Times New Roman" w:hAnsi="Times New Roman" w:cs="Times New Roman"/>
                <w:sz w:val="24"/>
                <w:szCs w:val="24"/>
              </w:rPr>
              <w:t>публично-норматив</w:t>
            </w:r>
            <w:proofErr w:type="spellEnd"/>
            <w:proofErr w:type="gramEnd"/>
            <w:r w:rsidRPr="00B7372F">
              <w:rPr>
                <w:rFonts w:ascii="Times New Roman" w:hAnsi="Times New Roman" w:cs="Times New Roman"/>
                <w:sz w:val="24"/>
                <w:szCs w:val="24"/>
              </w:rPr>
              <w:t>. обязательства (ПНО)</w:t>
            </w:r>
          </w:p>
        </w:tc>
        <w:tc>
          <w:tcPr>
            <w:tcW w:w="907" w:type="dxa"/>
          </w:tcPr>
          <w:p w:rsidR="00784735" w:rsidRPr="00B7372F" w:rsidRDefault="00784735" w:rsidP="00784735">
            <w:pPr>
              <w:pStyle w:val="ConsPlusTitlePage"/>
              <w:rPr>
                <w:rFonts w:ascii="Times New Roman" w:hAnsi="Times New Roman" w:cs="Times New Roman"/>
                <w:sz w:val="24"/>
                <w:szCs w:val="24"/>
              </w:rPr>
            </w:pPr>
          </w:p>
        </w:tc>
        <w:tc>
          <w:tcPr>
            <w:tcW w:w="1077" w:type="dxa"/>
          </w:tcPr>
          <w:p w:rsidR="00784735" w:rsidRPr="00B7372F" w:rsidRDefault="00784735" w:rsidP="00784735">
            <w:pPr>
              <w:pStyle w:val="ConsPlusTitlePage"/>
              <w:rPr>
                <w:rFonts w:ascii="Times New Roman" w:hAnsi="Times New Roman" w:cs="Times New Roman"/>
                <w:sz w:val="24"/>
                <w:szCs w:val="24"/>
              </w:rPr>
            </w:pPr>
          </w:p>
        </w:tc>
        <w:tc>
          <w:tcPr>
            <w:tcW w:w="825" w:type="dxa"/>
          </w:tcPr>
          <w:p w:rsidR="00784735" w:rsidRPr="00B7372F" w:rsidRDefault="00784735" w:rsidP="00784735">
            <w:pPr>
              <w:pStyle w:val="ConsPlusTitlePage"/>
              <w:rPr>
                <w:rFonts w:ascii="Times New Roman" w:hAnsi="Times New Roman" w:cs="Times New Roman"/>
                <w:sz w:val="24"/>
                <w:szCs w:val="24"/>
              </w:rPr>
            </w:pPr>
          </w:p>
        </w:tc>
        <w:tc>
          <w:tcPr>
            <w:tcW w:w="1077" w:type="dxa"/>
          </w:tcPr>
          <w:p w:rsidR="00784735" w:rsidRPr="00B7372F" w:rsidRDefault="00784735" w:rsidP="00784735">
            <w:pPr>
              <w:pStyle w:val="ConsPlusTitlePage"/>
              <w:rPr>
                <w:rFonts w:ascii="Times New Roman" w:hAnsi="Times New Roman" w:cs="Times New Roman"/>
                <w:sz w:val="24"/>
                <w:szCs w:val="24"/>
              </w:rPr>
            </w:pPr>
          </w:p>
        </w:tc>
        <w:tc>
          <w:tcPr>
            <w:tcW w:w="964" w:type="dxa"/>
          </w:tcPr>
          <w:p w:rsidR="00784735" w:rsidRPr="00B7372F" w:rsidRDefault="00784735" w:rsidP="00784735">
            <w:pPr>
              <w:pStyle w:val="ConsPlusTitlePage"/>
              <w:rPr>
                <w:rFonts w:ascii="Times New Roman" w:hAnsi="Times New Roman" w:cs="Times New Roman"/>
                <w:sz w:val="24"/>
                <w:szCs w:val="24"/>
              </w:rPr>
            </w:pPr>
          </w:p>
        </w:tc>
        <w:tc>
          <w:tcPr>
            <w:tcW w:w="660" w:type="dxa"/>
          </w:tcPr>
          <w:p w:rsidR="00784735" w:rsidRPr="00B7372F" w:rsidRDefault="00784735" w:rsidP="00784735">
            <w:pPr>
              <w:pStyle w:val="ConsPlusTitlePage"/>
              <w:rPr>
                <w:rFonts w:ascii="Times New Roman" w:hAnsi="Times New Roman" w:cs="Times New Roman"/>
                <w:sz w:val="24"/>
                <w:szCs w:val="24"/>
              </w:rPr>
            </w:pPr>
          </w:p>
        </w:tc>
        <w:tc>
          <w:tcPr>
            <w:tcW w:w="825"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825" w:type="dxa"/>
          </w:tcPr>
          <w:p w:rsidR="00784735" w:rsidRPr="00B7372F" w:rsidRDefault="00784735" w:rsidP="00784735">
            <w:pPr>
              <w:pStyle w:val="ConsPlusTitlePage"/>
              <w:rPr>
                <w:rFonts w:ascii="Times New Roman" w:hAnsi="Times New Roman" w:cs="Times New Roman"/>
                <w:sz w:val="24"/>
                <w:szCs w:val="24"/>
              </w:rPr>
            </w:pPr>
          </w:p>
        </w:tc>
        <w:tc>
          <w:tcPr>
            <w:tcW w:w="850"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1020" w:type="dxa"/>
          </w:tcPr>
          <w:p w:rsidR="00784735" w:rsidRPr="00B7372F" w:rsidRDefault="00784735" w:rsidP="00784735">
            <w:pPr>
              <w:pStyle w:val="ConsPlusTitlePage"/>
              <w:rPr>
                <w:rFonts w:ascii="Times New Roman" w:hAnsi="Times New Roman" w:cs="Times New Roman"/>
                <w:sz w:val="24"/>
                <w:szCs w:val="24"/>
              </w:rPr>
            </w:pPr>
          </w:p>
        </w:tc>
        <w:tc>
          <w:tcPr>
            <w:tcW w:w="964" w:type="dxa"/>
          </w:tcPr>
          <w:p w:rsidR="00784735" w:rsidRPr="00B7372F" w:rsidRDefault="00784735" w:rsidP="00784735">
            <w:pPr>
              <w:pStyle w:val="ConsPlusTitlePage"/>
              <w:rPr>
                <w:rFonts w:ascii="Times New Roman" w:hAnsi="Times New Roman" w:cs="Times New Roman"/>
                <w:sz w:val="24"/>
                <w:szCs w:val="24"/>
              </w:rPr>
            </w:pPr>
          </w:p>
        </w:tc>
        <w:tc>
          <w:tcPr>
            <w:tcW w:w="1077"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1320" w:type="dxa"/>
          </w:tcPr>
          <w:p w:rsidR="00784735" w:rsidRPr="00B7372F" w:rsidRDefault="00784735" w:rsidP="00784735">
            <w:pPr>
              <w:pStyle w:val="ConsPlusTitlePage"/>
              <w:rPr>
                <w:rFonts w:ascii="Times New Roman" w:hAnsi="Times New Roman" w:cs="Times New Roman"/>
                <w:sz w:val="24"/>
                <w:szCs w:val="24"/>
              </w:rPr>
            </w:pPr>
          </w:p>
        </w:tc>
      </w:tr>
      <w:tr w:rsidR="002D334A" w:rsidRPr="00B7372F" w:rsidTr="00784735">
        <w:tc>
          <w:tcPr>
            <w:tcW w:w="0" w:type="auto"/>
            <w:vMerge/>
          </w:tcPr>
          <w:p w:rsidR="00784735" w:rsidRPr="00B7372F" w:rsidRDefault="00784735" w:rsidP="00784735">
            <w:pPr>
              <w:pStyle w:val="ConsPlusTitlePage"/>
              <w:rPr>
                <w:rFonts w:ascii="Times New Roman" w:hAnsi="Times New Roman" w:cs="Times New Roman"/>
                <w:sz w:val="24"/>
                <w:szCs w:val="24"/>
              </w:rPr>
            </w:pPr>
          </w:p>
        </w:tc>
        <w:tc>
          <w:tcPr>
            <w:tcW w:w="2475" w:type="dxa"/>
          </w:tcPr>
          <w:p w:rsidR="00784735" w:rsidRPr="00B7372F" w:rsidRDefault="00784735" w:rsidP="00784735">
            <w:pPr>
              <w:pStyle w:val="ConsPlusTitlePage"/>
              <w:jc w:val="both"/>
              <w:rPr>
                <w:rFonts w:ascii="Times New Roman" w:hAnsi="Times New Roman" w:cs="Times New Roman"/>
                <w:sz w:val="24"/>
                <w:szCs w:val="24"/>
              </w:rPr>
            </w:pPr>
            <w:proofErr w:type="gramStart"/>
            <w:r w:rsidRPr="00B7372F">
              <w:rPr>
                <w:rFonts w:ascii="Times New Roman" w:hAnsi="Times New Roman" w:cs="Times New Roman"/>
                <w:sz w:val="24"/>
                <w:szCs w:val="24"/>
              </w:rPr>
              <w:t>Уточненные</w:t>
            </w:r>
            <w:proofErr w:type="gramEnd"/>
            <w:r w:rsidRPr="00B7372F">
              <w:rPr>
                <w:rFonts w:ascii="Times New Roman" w:hAnsi="Times New Roman" w:cs="Times New Roman"/>
                <w:sz w:val="24"/>
                <w:szCs w:val="24"/>
              </w:rPr>
              <w:t xml:space="preserve"> на период</w:t>
            </w:r>
          </w:p>
        </w:tc>
        <w:tc>
          <w:tcPr>
            <w:tcW w:w="907" w:type="dxa"/>
          </w:tcPr>
          <w:p w:rsidR="00784735" w:rsidRPr="00B7372F" w:rsidRDefault="00784735" w:rsidP="00784735">
            <w:pPr>
              <w:pStyle w:val="ConsPlusTitlePage"/>
              <w:rPr>
                <w:rFonts w:ascii="Times New Roman" w:hAnsi="Times New Roman" w:cs="Times New Roman"/>
                <w:sz w:val="24"/>
                <w:szCs w:val="24"/>
              </w:rPr>
            </w:pPr>
          </w:p>
        </w:tc>
        <w:tc>
          <w:tcPr>
            <w:tcW w:w="1077" w:type="dxa"/>
          </w:tcPr>
          <w:p w:rsidR="00784735" w:rsidRPr="00B7372F" w:rsidRDefault="00784735" w:rsidP="00784735">
            <w:pPr>
              <w:pStyle w:val="ConsPlusTitlePage"/>
              <w:rPr>
                <w:rFonts w:ascii="Times New Roman" w:hAnsi="Times New Roman" w:cs="Times New Roman"/>
                <w:sz w:val="24"/>
                <w:szCs w:val="24"/>
              </w:rPr>
            </w:pPr>
          </w:p>
        </w:tc>
        <w:tc>
          <w:tcPr>
            <w:tcW w:w="825" w:type="dxa"/>
          </w:tcPr>
          <w:p w:rsidR="00784735" w:rsidRPr="00B7372F" w:rsidRDefault="00784735" w:rsidP="00784735">
            <w:pPr>
              <w:pStyle w:val="ConsPlusTitlePage"/>
              <w:rPr>
                <w:rFonts w:ascii="Times New Roman" w:hAnsi="Times New Roman" w:cs="Times New Roman"/>
                <w:sz w:val="24"/>
                <w:szCs w:val="24"/>
              </w:rPr>
            </w:pPr>
          </w:p>
        </w:tc>
        <w:tc>
          <w:tcPr>
            <w:tcW w:w="1077" w:type="dxa"/>
          </w:tcPr>
          <w:p w:rsidR="00784735" w:rsidRPr="00B7372F" w:rsidRDefault="00784735" w:rsidP="00784735">
            <w:pPr>
              <w:pStyle w:val="ConsPlusTitlePage"/>
              <w:rPr>
                <w:rFonts w:ascii="Times New Roman" w:hAnsi="Times New Roman" w:cs="Times New Roman"/>
                <w:sz w:val="24"/>
                <w:szCs w:val="24"/>
              </w:rPr>
            </w:pPr>
          </w:p>
        </w:tc>
        <w:tc>
          <w:tcPr>
            <w:tcW w:w="964" w:type="dxa"/>
          </w:tcPr>
          <w:p w:rsidR="00784735" w:rsidRPr="00B7372F" w:rsidRDefault="00784735" w:rsidP="00784735">
            <w:pPr>
              <w:pStyle w:val="ConsPlusTitlePage"/>
              <w:rPr>
                <w:rFonts w:ascii="Times New Roman" w:hAnsi="Times New Roman" w:cs="Times New Roman"/>
                <w:sz w:val="24"/>
                <w:szCs w:val="24"/>
              </w:rPr>
            </w:pPr>
          </w:p>
        </w:tc>
        <w:tc>
          <w:tcPr>
            <w:tcW w:w="660" w:type="dxa"/>
          </w:tcPr>
          <w:p w:rsidR="00784735" w:rsidRPr="00B7372F" w:rsidRDefault="00784735" w:rsidP="00784735">
            <w:pPr>
              <w:pStyle w:val="ConsPlusTitlePage"/>
              <w:rPr>
                <w:rFonts w:ascii="Times New Roman" w:hAnsi="Times New Roman" w:cs="Times New Roman"/>
                <w:sz w:val="24"/>
                <w:szCs w:val="24"/>
              </w:rPr>
            </w:pPr>
          </w:p>
        </w:tc>
        <w:tc>
          <w:tcPr>
            <w:tcW w:w="825"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825" w:type="dxa"/>
          </w:tcPr>
          <w:p w:rsidR="00784735" w:rsidRPr="00B7372F" w:rsidRDefault="00784735" w:rsidP="00784735">
            <w:pPr>
              <w:pStyle w:val="ConsPlusTitlePage"/>
              <w:rPr>
                <w:rFonts w:ascii="Times New Roman" w:hAnsi="Times New Roman" w:cs="Times New Roman"/>
                <w:sz w:val="24"/>
                <w:szCs w:val="24"/>
              </w:rPr>
            </w:pPr>
          </w:p>
        </w:tc>
        <w:tc>
          <w:tcPr>
            <w:tcW w:w="850"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1020" w:type="dxa"/>
          </w:tcPr>
          <w:p w:rsidR="00784735" w:rsidRPr="00B7372F" w:rsidRDefault="00784735" w:rsidP="00784735">
            <w:pPr>
              <w:pStyle w:val="ConsPlusTitlePage"/>
              <w:rPr>
                <w:rFonts w:ascii="Times New Roman" w:hAnsi="Times New Roman" w:cs="Times New Roman"/>
                <w:sz w:val="24"/>
                <w:szCs w:val="24"/>
              </w:rPr>
            </w:pPr>
          </w:p>
        </w:tc>
        <w:tc>
          <w:tcPr>
            <w:tcW w:w="964" w:type="dxa"/>
          </w:tcPr>
          <w:p w:rsidR="00784735" w:rsidRPr="00B7372F" w:rsidRDefault="00784735" w:rsidP="00784735">
            <w:pPr>
              <w:pStyle w:val="ConsPlusTitlePage"/>
              <w:rPr>
                <w:rFonts w:ascii="Times New Roman" w:hAnsi="Times New Roman" w:cs="Times New Roman"/>
                <w:sz w:val="24"/>
                <w:szCs w:val="24"/>
              </w:rPr>
            </w:pPr>
          </w:p>
        </w:tc>
        <w:tc>
          <w:tcPr>
            <w:tcW w:w="1077"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1320" w:type="dxa"/>
          </w:tcPr>
          <w:p w:rsidR="00784735" w:rsidRPr="00B7372F" w:rsidRDefault="00784735" w:rsidP="00784735">
            <w:pPr>
              <w:pStyle w:val="ConsPlusTitlePage"/>
              <w:rPr>
                <w:rFonts w:ascii="Times New Roman" w:hAnsi="Times New Roman" w:cs="Times New Roman"/>
                <w:sz w:val="24"/>
                <w:szCs w:val="24"/>
              </w:rPr>
            </w:pPr>
          </w:p>
        </w:tc>
      </w:tr>
      <w:tr w:rsidR="002D334A" w:rsidRPr="00B7372F" w:rsidTr="00784735">
        <w:tc>
          <w:tcPr>
            <w:tcW w:w="1485" w:type="dxa"/>
            <w:vMerge w:val="restart"/>
          </w:tcPr>
          <w:p w:rsidR="00784735" w:rsidRPr="00B7372F" w:rsidRDefault="00784735" w:rsidP="00784735">
            <w:pPr>
              <w:pStyle w:val="ConsPlusTitlePage"/>
              <w:rPr>
                <w:rFonts w:ascii="Times New Roman" w:hAnsi="Times New Roman" w:cs="Times New Roman"/>
                <w:sz w:val="24"/>
                <w:szCs w:val="24"/>
              </w:rPr>
            </w:pPr>
          </w:p>
        </w:tc>
        <w:tc>
          <w:tcPr>
            <w:tcW w:w="2475" w:type="dxa"/>
          </w:tcPr>
          <w:p w:rsidR="00784735" w:rsidRPr="00B7372F" w:rsidRDefault="00784735" w:rsidP="00784735">
            <w:pPr>
              <w:pStyle w:val="ConsPlusTitlePage"/>
              <w:jc w:val="both"/>
              <w:rPr>
                <w:rFonts w:ascii="Times New Roman" w:hAnsi="Times New Roman" w:cs="Times New Roman"/>
                <w:sz w:val="24"/>
                <w:szCs w:val="24"/>
              </w:rPr>
            </w:pPr>
            <w:proofErr w:type="gramStart"/>
            <w:r w:rsidRPr="00B7372F">
              <w:rPr>
                <w:rFonts w:ascii="Times New Roman" w:hAnsi="Times New Roman" w:cs="Times New Roman"/>
                <w:sz w:val="24"/>
                <w:szCs w:val="24"/>
              </w:rPr>
              <w:t>Утвержденные</w:t>
            </w:r>
            <w:proofErr w:type="gramEnd"/>
            <w:r w:rsidRPr="00B7372F">
              <w:rPr>
                <w:rFonts w:ascii="Times New Roman" w:hAnsi="Times New Roman" w:cs="Times New Roman"/>
                <w:sz w:val="24"/>
                <w:szCs w:val="24"/>
              </w:rPr>
              <w:t xml:space="preserve"> в том числе:</w:t>
            </w:r>
          </w:p>
        </w:tc>
        <w:tc>
          <w:tcPr>
            <w:tcW w:w="907" w:type="dxa"/>
          </w:tcPr>
          <w:p w:rsidR="00784735" w:rsidRPr="00B7372F" w:rsidRDefault="00784735" w:rsidP="00784735">
            <w:pPr>
              <w:pStyle w:val="ConsPlusTitlePage"/>
              <w:rPr>
                <w:rFonts w:ascii="Times New Roman" w:hAnsi="Times New Roman" w:cs="Times New Roman"/>
                <w:sz w:val="24"/>
                <w:szCs w:val="24"/>
              </w:rPr>
            </w:pPr>
          </w:p>
        </w:tc>
        <w:tc>
          <w:tcPr>
            <w:tcW w:w="1077" w:type="dxa"/>
          </w:tcPr>
          <w:p w:rsidR="00784735" w:rsidRPr="00B7372F" w:rsidRDefault="00784735" w:rsidP="00784735">
            <w:pPr>
              <w:pStyle w:val="ConsPlusTitlePage"/>
              <w:rPr>
                <w:rFonts w:ascii="Times New Roman" w:hAnsi="Times New Roman" w:cs="Times New Roman"/>
                <w:sz w:val="24"/>
                <w:szCs w:val="24"/>
              </w:rPr>
            </w:pPr>
          </w:p>
        </w:tc>
        <w:tc>
          <w:tcPr>
            <w:tcW w:w="825" w:type="dxa"/>
          </w:tcPr>
          <w:p w:rsidR="00784735" w:rsidRPr="00B7372F" w:rsidRDefault="00784735" w:rsidP="00784735">
            <w:pPr>
              <w:pStyle w:val="ConsPlusTitlePage"/>
              <w:rPr>
                <w:rFonts w:ascii="Times New Roman" w:hAnsi="Times New Roman" w:cs="Times New Roman"/>
                <w:sz w:val="24"/>
                <w:szCs w:val="24"/>
              </w:rPr>
            </w:pPr>
          </w:p>
        </w:tc>
        <w:tc>
          <w:tcPr>
            <w:tcW w:w="1077" w:type="dxa"/>
          </w:tcPr>
          <w:p w:rsidR="00784735" w:rsidRPr="00B7372F" w:rsidRDefault="00784735" w:rsidP="00784735">
            <w:pPr>
              <w:pStyle w:val="ConsPlusTitlePage"/>
              <w:rPr>
                <w:rFonts w:ascii="Times New Roman" w:hAnsi="Times New Roman" w:cs="Times New Roman"/>
                <w:sz w:val="24"/>
                <w:szCs w:val="24"/>
              </w:rPr>
            </w:pPr>
          </w:p>
        </w:tc>
        <w:tc>
          <w:tcPr>
            <w:tcW w:w="964" w:type="dxa"/>
          </w:tcPr>
          <w:p w:rsidR="00784735" w:rsidRPr="00B7372F" w:rsidRDefault="00784735" w:rsidP="00784735">
            <w:pPr>
              <w:pStyle w:val="ConsPlusTitlePage"/>
              <w:rPr>
                <w:rFonts w:ascii="Times New Roman" w:hAnsi="Times New Roman" w:cs="Times New Roman"/>
                <w:sz w:val="24"/>
                <w:szCs w:val="24"/>
              </w:rPr>
            </w:pPr>
          </w:p>
        </w:tc>
        <w:tc>
          <w:tcPr>
            <w:tcW w:w="660" w:type="dxa"/>
          </w:tcPr>
          <w:p w:rsidR="00784735" w:rsidRPr="00B7372F" w:rsidRDefault="00784735" w:rsidP="00784735">
            <w:pPr>
              <w:pStyle w:val="ConsPlusTitlePage"/>
              <w:rPr>
                <w:rFonts w:ascii="Times New Roman" w:hAnsi="Times New Roman" w:cs="Times New Roman"/>
                <w:sz w:val="24"/>
                <w:szCs w:val="24"/>
              </w:rPr>
            </w:pPr>
          </w:p>
        </w:tc>
        <w:tc>
          <w:tcPr>
            <w:tcW w:w="825"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825" w:type="dxa"/>
          </w:tcPr>
          <w:p w:rsidR="00784735" w:rsidRPr="00B7372F" w:rsidRDefault="00784735" w:rsidP="00784735">
            <w:pPr>
              <w:pStyle w:val="ConsPlusTitlePage"/>
              <w:rPr>
                <w:rFonts w:ascii="Times New Roman" w:hAnsi="Times New Roman" w:cs="Times New Roman"/>
                <w:sz w:val="24"/>
                <w:szCs w:val="24"/>
              </w:rPr>
            </w:pPr>
          </w:p>
        </w:tc>
        <w:tc>
          <w:tcPr>
            <w:tcW w:w="850"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1020" w:type="dxa"/>
          </w:tcPr>
          <w:p w:rsidR="00784735" w:rsidRPr="00B7372F" w:rsidRDefault="00784735" w:rsidP="00784735">
            <w:pPr>
              <w:pStyle w:val="ConsPlusTitlePage"/>
              <w:rPr>
                <w:rFonts w:ascii="Times New Roman" w:hAnsi="Times New Roman" w:cs="Times New Roman"/>
                <w:sz w:val="24"/>
                <w:szCs w:val="24"/>
              </w:rPr>
            </w:pPr>
          </w:p>
        </w:tc>
        <w:tc>
          <w:tcPr>
            <w:tcW w:w="964" w:type="dxa"/>
          </w:tcPr>
          <w:p w:rsidR="00784735" w:rsidRPr="00B7372F" w:rsidRDefault="00784735" w:rsidP="00784735">
            <w:pPr>
              <w:pStyle w:val="ConsPlusTitlePage"/>
              <w:rPr>
                <w:rFonts w:ascii="Times New Roman" w:hAnsi="Times New Roman" w:cs="Times New Roman"/>
                <w:sz w:val="24"/>
                <w:szCs w:val="24"/>
              </w:rPr>
            </w:pPr>
          </w:p>
        </w:tc>
        <w:tc>
          <w:tcPr>
            <w:tcW w:w="1077"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1320" w:type="dxa"/>
          </w:tcPr>
          <w:p w:rsidR="00784735" w:rsidRPr="00B7372F" w:rsidRDefault="00784735" w:rsidP="00784735">
            <w:pPr>
              <w:pStyle w:val="ConsPlusTitlePage"/>
              <w:rPr>
                <w:rFonts w:ascii="Times New Roman" w:hAnsi="Times New Roman" w:cs="Times New Roman"/>
                <w:sz w:val="24"/>
                <w:szCs w:val="24"/>
              </w:rPr>
            </w:pPr>
          </w:p>
        </w:tc>
      </w:tr>
      <w:tr w:rsidR="002D334A" w:rsidRPr="00B7372F" w:rsidTr="00784735">
        <w:tc>
          <w:tcPr>
            <w:tcW w:w="0" w:type="auto"/>
            <w:vMerge/>
          </w:tcPr>
          <w:p w:rsidR="00784735" w:rsidRPr="00B7372F" w:rsidRDefault="00784735" w:rsidP="00784735">
            <w:pPr>
              <w:pStyle w:val="ConsPlusTitlePage"/>
              <w:rPr>
                <w:rFonts w:ascii="Times New Roman" w:hAnsi="Times New Roman" w:cs="Times New Roman"/>
                <w:sz w:val="24"/>
                <w:szCs w:val="24"/>
              </w:rPr>
            </w:pPr>
          </w:p>
        </w:tc>
        <w:tc>
          <w:tcPr>
            <w:tcW w:w="2475" w:type="dxa"/>
          </w:tcPr>
          <w:p w:rsidR="00784735" w:rsidRPr="00B7372F" w:rsidRDefault="00784735" w:rsidP="00784735">
            <w:pPr>
              <w:pStyle w:val="ConsPlusTitlePage"/>
              <w:jc w:val="both"/>
              <w:rPr>
                <w:rFonts w:ascii="Times New Roman" w:hAnsi="Times New Roman" w:cs="Times New Roman"/>
                <w:sz w:val="24"/>
                <w:szCs w:val="24"/>
              </w:rPr>
            </w:pPr>
            <w:r w:rsidRPr="00B7372F">
              <w:rPr>
                <w:rFonts w:ascii="Times New Roman" w:hAnsi="Times New Roman" w:cs="Times New Roman"/>
                <w:sz w:val="24"/>
                <w:szCs w:val="24"/>
              </w:rPr>
              <w:t>Прогноз перечислений</w:t>
            </w:r>
          </w:p>
        </w:tc>
        <w:tc>
          <w:tcPr>
            <w:tcW w:w="907" w:type="dxa"/>
          </w:tcPr>
          <w:p w:rsidR="00784735" w:rsidRPr="00B7372F" w:rsidRDefault="00784735" w:rsidP="00784735">
            <w:pPr>
              <w:pStyle w:val="ConsPlusTitlePage"/>
              <w:rPr>
                <w:rFonts w:ascii="Times New Roman" w:hAnsi="Times New Roman" w:cs="Times New Roman"/>
                <w:sz w:val="24"/>
                <w:szCs w:val="24"/>
              </w:rPr>
            </w:pPr>
          </w:p>
        </w:tc>
        <w:tc>
          <w:tcPr>
            <w:tcW w:w="1077" w:type="dxa"/>
          </w:tcPr>
          <w:p w:rsidR="00784735" w:rsidRPr="00B7372F" w:rsidRDefault="00784735" w:rsidP="00784735">
            <w:pPr>
              <w:pStyle w:val="ConsPlusTitlePage"/>
              <w:rPr>
                <w:rFonts w:ascii="Times New Roman" w:hAnsi="Times New Roman" w:cs="Times New Roman"/>
                <w:sz w:val="24"/>
                <w:szCs w:val="24"/>
              </w:rPr>
            </w:pPr>
          </w:p>
        </w:tc>
        <w:tc>
          <w:tcPr>
            <w:tcW w:w="825" w:type="dxa"/>
          </w:tcPr>
          <w:p w:rsidR="00784735" w:rsidRPr="00B7372F" w:rsidRDefault="00784735" w:rsidP="00784735">
            <w:pPr>
              <w:pStyle w:val="ConsPlusTitlePage"/>
              <w:rPr>
                <w:rFonts w:ascii="Times New Roman" w:hAnsi="Times New Roman" w:cs="Times New Roman"/>
                <w:sz w:val="24"/>
                <w:szCs w:val="24"/>
              </w:rPr>
            </w:pPr>
          </w:p>
        </w:tc>
        <w:tc>
          <w:tcPr>
            <w:tcW w:w="1077" w:type="dxa"/>
          </w:tcPr>
          <w:p w:rsidR="00784735" w:rsidRPr="00B7372F" w:rsidRDefault="00784735" w:rsidP="00784735">
            <w:pPr>
              <w:pStyle w:val="ConsPlusTitlePage"/>
              <w:rPr>
                <w:rFonts w:ascii="Times New Roman" w:hAnsi="Times New Roman" w:cs="Times New Roman"/>
                <w:sz w:val="24"/>
                <w:szCs w:val="24"/>
              </w:rPr>
            </w:pPr>
          </w:p>
        </w:tc>
        <w:tc>
          <w:tcPr>
            <w:tcW w:w="964" w:type="dxa"/>
          </w:tcPr>
          <w:p w:rsidR="00784735" w:rsidRPr="00B7372F" w:rsidRDefault="00784735" w:rsidP="00784735">
            <w:pPr>
              <w:pStyle w:val="ConsPlusTitlePage"/>
              <w:rPr>
                <w:rFonts w:ascii="Times New Roman" w:hAnsi="Times New Roman" w:cs="Times New Roman"/>
                <w:sz w:val="24"/>
                <w:szCs w:val="24"/>
              </w:rPr>
            </w:pPr>
          </w:p>
        </w:tc>
        <w:tc>
          <w:tcPr>
            <w:tcW w:w="660" w:type="dxa"/>
          </w:tcPr>
          <w:p w:rsidR="00784735" w:rsidRPr="00B7372F" w:rsidRDefault="00784735" w:rsidP="00784735">
            <w:pPr>
              <w:pStyle w:val="ConsPlusTitlePage"/>
              <w:rPr>
                <w:rFonts w:ascii="Times New Roman" w:hAnsi="Times New Roman" w:cs="Times New Roman"/>
                <w:sz w:val="24"/>
                <w:szCs w:val="24"/>
              </w:rPr>
            </w:pPr>
          </w:p>
        </w:tc>
        <w:tc>
          <w:tcPr>
            <w:tcW w:w="825"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825" w:type="dxa"/>
          </w:tcPr>
          <w:p w:rsidR="00784735" w:rsidRPr="00B7372F" w:rsidRDefault="00784735" w:rsidP="00784735">
            <w:pPr>
              <w:pStyle w:val="ConsPlusTitlePage"/>
              <w:rPr>
                <w:rFonts w:ascii="Times New Roman" w:hAnsi="Times New Roman" w:cs="Times New Roman"/>
                <w:sz w:val="24"/>
                <w:szCs w:val="24"/>
              </w:rPr>
            </w:pPr>
          </w:p>
        </w:tc>
        <w:tc>
          <w:tcPr>
            <w:tcW w:w="850"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1020" w:type="dxa"/>
          </w:tcPr>
          <w:p w:rsidR="00784735" w:rsidRPr="00B7372F" w:rsidRDefault="00784735" w:rsidP="00784735">
            <w:pPr>
              <w:pStyle w:val="ConsPlusTitlePage"/>
              <w:rPr>
                <w:rFonts w:ascii="Times New Roman" w:hAnsi="Times New Roman" w:cs="Times New Roman"/>
                <w:sz w:val="24"/>
                <w:szCs w:val="24"/>
              </w:rPr>
            </w:pPr>
          </w:p>
        </w:tc>
        <w:tc>
          <w:tcPr>
            <w:tcW w:w="964" w:type="dxa"/>
          </w:tcPr>
          <w:p w:rsidR="00784735" w:rsidRPr="00B7372F" w:rsidRDefault="00784735" w:rsidP="00784735">
            <w:pPr>
              <w:pStyle w:val="ConsPlusTitlePage"/>
              <w:rPr>
                <w:rFonts w:ascii="Times New Roman" w:hAnsi="Times New Roman" w:cs="Times New Roman"/>
                <w:sz w:val="24"/>
                <w:szCs w:val="24"/>
              </w:rPr>
            </w:pPr>
          </w:p>
        </w:tc>
        <w:tc>
          <w:tcPr>
            <w:tcW w:w="1077"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1320" w:type="dxa"/>
          </w:tcPr>
          <w:p w:rsidR="00784735" w:rsidRPr="00B7372F" w:rsidRDefault="00784735" w:rsidP="00784735">
            <w:pPr>
              <w:pStyle w:val="ConsPlusTitlePage"/>
              <w:rPr>
                <w:rFonts w:ascii="Times New Roman" w:hAnsi="Times New Roman" w:cs="Times New Roman"/>
                <w:sz w:val="24"/>
                <w:szCs w:val="24"/>
              </w:rPr>
            </w:pPr>
          </w:p>
        </w:tc>
      </w:tr>
      <w:tr w:rsidR="002D334A" w:rsidRPr="00B7372F" w:rsidTr="00784735">
        <w:tc>
          <w:tcPr>
            <w:tcW w:w="0" w:type="auto"/>
            <w:vMerge/>
          </w:tcPr>
          <w:p w:rsidR="00784735" w:rsidRPr="00B7372F" w:rsidRDefault="00784735" w:rsidP="00784735">
            <w:pPr>
              <w:pStyle w:val="ConsPlusTitlePage"/>
              <w:rPr>
                <w:rFonts w:ascii="Times New Roman" w:hAnsi="Times New Roman" w:cs="Times New Roman"/>
                <w:sz w:val="24"/>
                <w:szCs w:val="24"/>
              </w:rPr>
            </w:pPr>
          </w:p>
        </w:tc>
        <w:tc>
          <w:tcPr>
            <w:tcW w:w="2475" w:type="dxa"/>
          </w:tcPr>
          <w:p w:rsidR="00784735" w:rsidRPr="00B7372F" w:rsidRDefault="00784735" w:rsidP="00784735">
            <w:pPr>
              <w:pStyle w:val="ConsPlusTitlePage"/>
              <w:jc w:val="both"/>
              <w:rPr>
                <w:rFonts w:ascii="Times New Roman" w:hAnsi="Times New Roman" w:cs="Times New Roman"/>
                <w:sz w:val="24"/>
                <w:szCs w:val="24"/>
              </w:rPr>
            </w:pPr>
            <w:r w:rsidRPr="00B7372F">
              <w:rPr>
                <w:rFonts w:ascii="Times New Roman" w:hAnsi="Times New Roman" w:cs="Times New Roman"/>
                <w:sz w:val="24"/>
                <w:szCs w:val="24"/>
              </w:rPr>
              <w:t>Прогноз перечислений по заработной плате с начислением</w:t>
            </w:r>
          </w:p>
        </w:tc>
        <w:tc>
          <w:tcPr>
            <w:tcW w:w="907" w:type="dxa"/>
          </w:tcPr>
          <w:p w:rsidR="00784735" w:rsidRPr="00B7372F" w:rsidRDefault="00784735" w:rsidP="00784735">
            <w:pPr>
              <w:pStyle w:val="ConsPlusTitlePage"/>
              <w:rPr>
                <w:rFonts w:ascii="Times New Roman" w:hAnsi="Times New Roman" w:cs="Times New Roman"/>
                <w:sz w:val="24"/>
                <w:szCs w:val="24"/>
              </w:rPr>
            </w:pPr>
          </w:p>
        </w:tc>
        <w:tc>
          <w:tcPr>
            <w:tcW w:w="1077" w:type="dxa"/>
          </w:tcPr>
          <w:p w:rsidR="00784735" w:rsidRPr="00B7372F" w:rsidRDefault="00784735" w:rsidP="00784735">
            <w:pPr>
              <w:pStyle w:val="ConsPlusTitlePage"/>
              <w:rPr>
                <w:rFonts w:ascii="Times New Roman" w:hAnsi="Times New Roman" w:cs="Times New Roman"/>
                <w:sz w:val="24"/>
                <w:szCs w:val="24"/>
              </w:rPr>
            </w:pPr>
          </w:p>
        </w:tc>
        <w:tc>
          <w:tcPr>
            <w:tcW w:w="825" w:type="dxa"/>
          </w:tcPr>
          <w:p w:rsidR="00784735" w:rsidRPr="00B7372F" w:rsidRDefault="00784735" w:rsidP="00784735">
            <w:pPr>
              <w:pStyle w:val="ConsPlusTitlePage"/>
              <w:rPr>
                <w:rFonts w:ascii="Times New Roman" w:hAnsi="Times New Roman" w:cs="Times New Roman"/>
                <w:sz w:val="24"/>
                <w:szCs w:val="24"/>
              </w:rPr>
            </w:pPr>
          </w:p>
        </w:tc>
        <w:tc>
          <w:tcPr>
            <w:tcW w:w="1077" w:type="dxa"/>
          </w:tcPr>
          <w:p w:rsidR="00784735" w:rsidRPr="00B7372F" w:rsidRDefault="00784735" w:rsidP="00784735">
            <w:pPr>
              <w:pStyle w:val="ConsPlusTitlePage"/>
              <w:rPr>
                <w:rFonts w:ascii="Times New Roman" w:hAnsi="Times New Roman" w:cs="Times New Roman"/>
                <w:sz w:val="24"/>
                <w:szCs w:val="24"/>
              </w:rPr>
            </w:pPr>
          </w:p>
        </w:tc>
        <w:tc>
          <w:tcPr>
            <w:tcW w:w="964" w:type="dxa"/>
          </w:tcPr>
          <w:p w:rsidR="00784735" w:rsidRPr="00B7372F" w:rsidRDefault="00784735" w:rsidP="00784735">
            <w:pPr>
              <w:pStyle w:val="ConsPlusTitlePage"/>
              <w:rPr>
                <w:rFonts w:ascii="Times New Roman" w:hAnsi="Times New Roman" w:cs="Times New Roman"/>
                <w:sz w:val="24"/>
                <w:szCs w:val="24"/>
              </w:rPr>
            </w:pPr>
          </w:p>
        </w:tc>
        <w:tc>
          <w:tcPr>
            <w:tcW w:w="660" w:type="dxa"/>
          </w:tcPr>
          <w:p w:rsidR="00784735" w:rsidRPr="00B7372F" w:rsidRDefault="00784735" w:rsidP="00784735">
            <w:pPr>
              <w:pStyle w:val="ConsPlusTitlePage"/>
              <w:rPr>
                <w:rFonts w:ascii="Times New Roman" w:hAnsi="Times New Roman" w:cs="Times New Roman"/>
                <w:sz w:val="24"/>
                <w:szCs w:val="24"/>
              </w:rPr>
            </w:pPr>
          </w:p>
        </w:tc>
        <w:tc>
          <w:tcPr>
            <w:tcW w:w="825"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825" w:type="dxa"/>
          </w:tcPr>
          <w:p w:rsidR="00784735" w:rsidRPr="00B7372F" w:rsidRDefault="00784735" w:rsidP="00784735">
            <w:pPr>
              <w:pStyle w:val="ConsPlusTitlePage"/>
              <w:rPr>
                <w:rFonts w:ascii="Times New Roman" w:hAnsi="Times New Roman" w:cs="Times New Roman"/>
                <w:sz w:val="24"/>
                <w:szCs w:val="24"/>
              </w:rPr>
            </w:pPr>
          </w:p>
        </w:tc>
        <w:tc>
          <w:tcPr>
            <w:tcW w:w="850"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1020" w:type="dxa"/>
          </w:tcPr>
          <w:p w:rsidR="00784735" w:rsidRPr="00B7372F" w:rsidRDefault="00784735" w:rsidP="00784735">
            <w:pPr>
              <w:pStyle w:val="ConsPlusTitlePage"/>
              <w:rPr>
                <w:rFonts w:ascii="Times New Roman" w:hAnsi="Times New Roman" w:cs="Times New Roman"/>
                <w:sz w:val="24"/>
                <w:szCs w:val="24"/>
              </w:rPr>
            </w:pPr>
          </w:p>
        </w:tc>
        <w:tc>
          <w:tcPr>
            <w:tcW w:w="964" w:type="dxa"/>
          </w:tcPr>
          <w:p w:rsidR="00784735" w:rsidRPr="00B7372F" w:rsidRDefault="00784735" w:rsidP="00784735">
            <w:pPr>
              <w:pStyle w:val="ConsPlusTitlePage"/>
              <w:rPr>
                <w:rFonts w:ascii="Times New Roman" w:hAnsi="Times New Roman" w:cs="Times New Roman"/>
                <w:sz w:val="24"/>
                <w:szCs w:val="24"/>
              </w:rPr>
            </w:pPr>
          </w:p>
        </w:tc>
        <w:tc>
          <w:tcPr>
            <w:tcW w:w="1077"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1320" w:type="dxa"/>
          </w:tcPr>
          <w:p w:rsidR="00784735" w:rsidRPr="00B7372F" w:rsidRDefault="00784735" w:rsidP="00784735">
            <w:pPr>
              <w:pStyle w:val="ConsPlusTitlePage"/>
              <w:rPr>
                <w:rFonts w:ascii="Times New Roman" w:hAnsi="Times New Roman" w:cs="Times New Roman"/>
                <w:sz w:val="24"/>
                <w:szCs w:val="24"/>
              </w:rPr>
            </w:pPr>
          </w:p>
        </w:tc>
      </w:tr>
      <w:tr w:rsidR="002D334A" w:rsidRPr="00B7372F" w:rsidTr="00784735">
        <w:tc>
          <w:tcPr>
            <w:tcW w:w="0" w:type="auto"/>
            <w:vMerge/>
          </w:tcPr>
          <w:p w:rsidR="00784735" w:rsidRPr="00B7372F" w:rsidRDefault="00784735" w:rsidP="00784735">
            <w:pPr>
              <w:pStyle w:val="ConsPlusTitlePage"/>
              <w:rPr>
                <w:rFonts w:ascii="Times New Roman" w:hAnsi="Times New Roman" w:cs="Times New Roman"/>
                <w:sz w:val="24"/>
                <w:szCs w:val="24"/>
              </w:rPr>
            </w:pPr>
          </w:p>
        </w:tc>
        <w:tc>
          <w:tcPr>
            <w:tcW w:w="2475" w:type="dxa"/>
          </w:tcPr>
          <w:p w:rsidR="00784735" w:rsidRPr="00B7372F" w:rsidRDefault="00784735" w:rsidP="00784735">
            <w:pPr>
              <w:pStyle w:val="ConsPlusTitlePage"/>
              <w:jc w:val="both"/>
              <w:rPr>
                <w:rFonts w:ascii="Times New Roman" w:hAnsi="Times New Roman" w:cs="Times New Roman"/>
                <w:sz w:val="24"/>
                <w:szCs w:val="24"/>
              </w:rPr>
            </w:pPr>
            <w:proofErr w:type="spellStart"/>
            <w:proofErr w:type="gramStart"/>
            <w:r w:rsidRPr="00B7372F">
              <w:rPr>
                <w:rFonts w:ascii="Times New Roman" w:hAnsi="Times New Roman" w:cs="Times New Roman"/>
                <w:sz w:val="24"/>
                <w:szCs w:val="24"/>
              </w:rPr>
              <w:t>публично-норматив</w:t>
            </w:r>
            <w:proofErr w:type="spellEnd"/>
            <w:proofErr w:type="gramEnd"/>
            <w:r w:rsidRPr="00B7372F">
              <w:rPr>
                <w:rFonts w:ascii="Times New Roman" w:hAnsi="Times New Roman" w:cs="Times New Roman"/>
                <w:sz w:val="24"/>
                <w:szCs w:val="24"/>
              </w:rPr>
              <w:t>. обязательства (ПНО)</w:t>
            </w:r>
          </w:p>
        </w:tc>
        <w:tc>
          <w:tcPr>
            <w:tcW w:w="907" w:type="dxa"/>
          </w:tcPr>
          <w:p w:rsidR="00784735" w:rsidRPr="00B7372F" w:rsidRDefault="00784735" w:rsidP="00784735">
            <w:pPr>
              <w:pStyle w:val="ConsPlusTitlePage"/>
              <w:rPr>
                <w:rFonts w:ascii="Times New Roman" w:hAnsi="Times New Roman" w:cs="Times New Roman"/>
                <w:sz w:val="24"/>
                <w:szCs w:val="24"/>
              </w:rPr>
            </w:pPr>
          </w:p>
        </w:tc>
        <w:tc>
          <w:tcPr>
            <w:tcW w:w="1077" w:type="dxa"/>
          </w:tcPr>
          <w:p w:rsidR="00784735" w:rsidRPr="00B7372F" w:rsidRDefault="00784735" w:rsidP="00784735">
            <w:pPr>
              <w:pStyle w:val="ConsPlusTitlePage"/>
              <w:rPr>
                <w:rFonts w:ascii="Times New Roman" w:hAnsi="Times New Roman" w:cs="Times New Roman"/>
                <w:sz w:val="24"/>
                <w:szCs w:val="24"/>
              </w:rPr>
            </w:pPr>
          </w:p>
        </w:tc>
        <w:tc>
          <w:tcPr>
            <w:tcW w:w="825" w:type="dxa"/>
          </w:tcPr>
          <w:p w:rsidR="00784735" w:rsidRPr="00B7372F" w:rsidRDefault="00784735" w:rsidP="00784735">
            <w:pPr>
              <w:pStyle w:val="ConsPlusTitlePage"/>
              <w:rPr>
                <w:rFonts w:ascii="Times New Roman" w:hAnsi="Times New Roman" w:cs="Times New Roman"/>
                <w:sz w:val="24"/>
                <w:szCs w:val="24"/>
              </w:rPr>
            </w:pPr>
          </w:p>
        </w:tc>
        <w:tc>
          <w:tcPr>
            <w:tcW w:w="1077" w:type="dxa"/>
          </w:tcPr>
          <w:p w:rsidR="00784735" w:rsidRPr="00B7372F" w:rsidRDefault="00784735" w:rsidP="00784735">
            <w:pPr>
              <w:pStyle w:val="ConsPlusTitlePage"/>
              <w:rPr>
                <w:rFonts w:ascii="Times New Roman" w:hAnsi="Times New Roman" w:cs="Times New Roman"/>
                <w:sz w:val="24"/>
                <w:szCs w:val="24"/>
              </w:rPr>
            </w:pPr>
          </w:p>
        </w:tc>
        <w:tc>
          <w:tcPr>
            <w:tcW w:w="964" w:type="dxa"/>
          </w:tcPr>
          <w:p w:rsidR="00784735" w:rsidRPr="00B7372F" w:rsidRDefault="00784735" w:rsidP="00784735">
            <w:pPr>
              <w:pStyle w:val="ConsPlusTitlePage"/>
              <w:rPr>
                <w:rFonts w:ascii="Times New Roman" w:hAnsi="Times New Roman" w:cs="Times New Roman"/>
                <w:sz w:val="24"/>
                <w:szCs w:val="24"/>
              </w:rPr>
            </w:pPr>
          </w:p>
        </w:tc>
        <w:tc>
          <w:tcPr>
            <w:tcW w:w="660" w:type="dxa"/>
          </w:tcPr>
          <w:p w:rsidR="00784735" w:rsidRPr="00B7372F" w:rsidRDefault="00784735" w:rsidP="00784735">
            <w:pPr>
              <w:pStyle w:val="ConsPlusTitlePage"/>
              <w:rPr>
                <w:rFonts w:ascii="Times New Roman" w:hAnsi="Times New Roman" w:cs="Times New Roman"/>
                <w:sz w:val="24"/>
                <w:szCs w:val="24"/>
              </w:rPr>
            </w:pPr>
          </w:p>
        </w:tc>
        <w:tc>
          <w:tcPr>
            <w:tcW w:w="825"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825" w:type="dxa"/>
          </w:tcPr>
          <w:p w:rsidR="00784735" w:rsidRPr="00B7372F" w:rsidRDefault="00784735" w:rsidP="00784735">
            <w:pPr>
              <w:pStyle w:val="ConsPlusTitlePage"/>
              <w:rPr>
                <w:rFonts w:ascii="Times New Roman" w:hAnsi="Times New Roman" w:cs="Times New Roman"/>
                <w:sz w:val="24"/>
                <w:szCs w:val="24"/>
              </w:rPr>
            </w:pPr>
          </w:p>
        </w:tc>
        <w:tc>
          <w:tcPr>
            <w:tcW w:w="850"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1020" w:type="dxa"/>
          </w:tcPr>
          <w:p w:rsidR="00784735" w:rsidRPr="00B7372F" w:rsidRDefault="00784735" w:rsidP="00784735">
            <w:pPr>
              <w:pStyle w:val="ConsPlusTitlePage"/>
              <w:rPr>
                <w:rFonts w:ascii="Times New Roman" w:hAnsi="Times New Roman" w:cs="Times New Roman"/>
                <w:sz w:val="24"/>
                <w:szCs w:val="24"/>
              </w:rPr>
            </w:pPr>
          </w:p>
        </w:tc>
        <w:tc>
          <w:tcPr>
            <w:tcW w:w="964" w:type="dxa"/>
          </w:tcPr>
          <w:p w:rsidR="00784735" w:rsidRPr="00B7372F" w:rsidRDefault="00784735" w:rsidP="00784735">
            <w:pPr>
              <w:pStyle w:val="ConsPlusTitlePage"/>
              <w:rPr>
                <w:rFonts w:ascii="Times New Roman" w:hAnsi="Times New Roman" w:cs="Times New Roman"/>
                <w:sz w:val="24"/>
                <w:szCs w:val="24"/>
              </w:rPr>
            </w:pPr>
          </w:p>
        </w:tc>
        <w:tc>
          <w:tcPr>
            <w:tcW w:w="1077"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1320" w:type="dxa"/>
          </w:tcPr>
          <w:p w:rsidR="00784735" w:rsidRPr="00B7372F" w:rsidRDefault="00784735" w:rsidP="00784735">
            <w:pPr>
              <w:pStyle w:val="ConsPlusTitlePage"/>
              <w:rPr>
                <w:rFonts w:ascii="Times New Roman" w:hAnsi="Times New Roman" w:cs="Times New Roman"/>
                <w:sz w:val="24"/>
                <w:szCs w:val="24"/>
              </w:rPr>
            </w:pPr>
          </w:p>
        </w:tc>
      </w:tr>
      <w:tr w:rsidR="002D334A" w:rsidRPr="00B7372F" w:rsidTr="00784735">
        <w:tc>
          <w:tcPr>
            <w:tcW w:w="0" w:type="auto"/>
            <w:vMerge/>
          </w:tcPr>
          <w:p w:rsidR="00784735" w:rsidRPr="00B7372F" w:rsidRDefault="00784735" w:rsidP="00784735">
            <w:pPr>
              <w:pStyle w:val="ConsPlusTitlePage"/>
              <w:rPr>
                <w:rFonts w:ascii="Times New Roman" w:hAnsi="Times New Roman" w:cs="Times New Roman"/>
                <w:sz w:val="24"/>
                <w:szCs w:val="24"/>
              </w:rPr>
            </w:pPr>
          </w:p>
        </w:tc>
        <w:tc>
          <w:tcPr>
            <w:tcW w:w="2475" w:type="dxa"/>
          </w:tcPr>
          <w:p w:rsidR="00784735" w:rsidRPr="00B7372F" w:rsidRDefault="00784735" w:rsidP="00784735">
            <w:pPr>
              <w:pStyle w:val="ConsPlusTitlePage"/>
              <w:jc w:val="both"/>
              <w:rPr>
                <w:rFonts w:ascii="Times New Roman" w:hAnsi="Times New Roman" w:cs="Times New Roman"/>
                <w:sz w:val="24"/>
                <w:szCs w:val="24"/>
              </w:rPr>
            </w:pPr>
            <w:proofErr w:type="gramStart"/>
            <w:r w:rsidRPr="00B7372F">
              <w:rPr>
                <w:rFonts w:ascii="Times New Roman" w:hAnsi="Times New Roman" w:cs="Times New Roman"/>
                <w:sz w:val="24"/>
                <w:szCs w:val="24"/>
              </w:rPr>
              <w:t>Уточненные</w:t>
            </w:r>
            <w:proofErr w:type="gramEnd"/>
            <w:r w:rsidRPr="00B7372F">
              <w:rPr>
                <w:rFonts w:ascii="Times New Roman" w:hAnsi="Times New Roman" w:cs="Times New Roman"/>
                <w:sz w:val="24"/>
                <w:szCs w:val="24"/>
              </w:rPr>
              <w:t xml:space="preserve"> на период</w:t>
            </w:r>
          </w:p>
        </w:tc>
        <w:tc>
          <w:tcPr>
            <w:tcW w:w="907" w:type="dxa"/>
          </w:tcPr>
          <w:p w:rsidR="00784735" w:rsidRPr="00B7372F" w:rsidRDefault="00784735" w:rsidP="00784735">
            <w:pPr>
              <w:pStyle w:val="ConsPlusTitlePage"/>
              <w:rPr>
                <w:rFonts w:ascii="Times New Roman" w:hAnsi="Times New Roman" w:cs="Times New Roman"/>
                <w:sz w:val="24"/>
                <w:szCs w:val="24"/>
              </w:rPr>
            </w:pPr>
          </w:p>
        </w:tc>
        <w:tc>
          <w:tcPr>
            <w:tcW w:w="1077" w:type="dxa"/>
          </w:tcPr>
          <w:p w:rsidR="00784735" w:rsidRPr="00B7372F" w:rsidRDefault="00784735" w:rsidP="00784735">
            <w:pPr>
              <w:pStyle w:val="ConsPlusTitlePage"/>
              <w:rPr>
                <w:rFonts w:ascii="Times New Roman" w:hAnsi="Times New Roman" w:cs="Times New Roman"/>
                <w:sz w:val="24"/>
                <w:szCs w:val="24"/>
              </w:rPr>
            </w:pPr>
          </w:p>
        </w:tc>
        <w:tc>
          <w:tcPr>
            <w:tcW w:w="825" w:type="dxa"/>
          </w:tcPr>
          <w:p w:rsidR="00784735" w:rsidRPr="00B7372F" w:rsidRDefault="00784735" w:rsidP="00784735">
            <w:pPr>
              <w:pStyle w:val="ConsPlusTitlePage"/>
              <w:rPr>
                <w:rFonts w:ascii="Times New Roman" w:hAnsi="Times New Roman" w:cs="Times New Roman"/>
                <w:sz w:val="24"/>
                <w:szCs w:val="24"/>
              </w:rPr>
            </w:pPr>
          </w:p>
        </w:tc>
        <w:tc>
          <w:tcPr>
            <w:tcW w:w="1077" w:type="dxa"/>
          </w:tcPr>
          <w:p w:rsidR="00784735" w:rsidRPr="00B7372F" w:rsidRDefault="00784735" w:rsidP="00784735">
            <w:pPr>
              <w:pStyle w:val="ConsPlusTitlePage"/>
              <w:rPr>
                <w:rFonts w:ascii="Times New Roman" w:hAnsi="Times New Roman" w:cs="Times New Roman"/>
                <w:sz w:val="24"/>
                <w:szCs w:val="24"/>
              </w:rPr>
            </w:pPr>
          </w:p>
        </w:tc>
        <w:tc>
          <w:tcPr>
            <w:tcW w:w="964" w:type="dxa"/>
          </w:tcPr>
          <w:p w:rsidR="00784735" w:rsidRPr="00B7372F" w:rsidRDefault="00784735" w:rsidP="00784735">
            <w:pPr>
              <w:pStyle w:val="ConsPlusTitlePage"/>
              <w:rPr>
                <w:rFonts w:ascii="Times New Roman" w:hAnsi="Times New Roman" w:cs="Times New Roman"/>
                <w:sz w:val="24"/>
                <w:szCs w:val="24"/>
              </w:rPr>
            </w:pPr>
          </w:p>
        </w:tc>
        <w:tc>
          <w:tcPr>
            <w:tcW w:w="660" w:type="dxa"/>
          </w:tcPr>
          <w:p w:rsidR="00784735" w:rsidRPr="00B7372F" w:rsidRDefault="00784735" w:rsidP="00784735">
            <w:pPr>
              <w:pStyle w:val="ConsPlusTitlePage"/>
              <w:rPr>
                <w:rFonts w:ascii="Times New Roman" w:hAnsi="Times New Roman" w:cs="Times New Roman"/>
                <w:sz w:val="24"/>
                <w:szCs w:val="24"/>
              </w:rPr>
            </w:pPr>
          </w:p>
        </w:tc>
        <w:tc>
          <w:tcPr>
            <w:tcW w:w="825"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825" w:type="dxa"/>
          </w:tcPr>
          <w:p w:rsidR="00784735" w:rsidRPr="00B7372F" w:rsidRDefault="00784735" w:rsidP="00784735">
            <w:pPr>
              <w:pStyle w:val="ConsPlusTitlePage"/>
              <w:rPr>
                <w:rFonts w:ascii="Times New Roman" w:hAnsi="Times New Roman" w:cs="Times New Roman"/>
                <w:sz w:val="24"/>
                <w:szCs w:val="24"/>
              </w:rPr>
            </w:pPr>
          </w:p>
        </w:tc>
        <w:tc>
          <w:tcPr>
            <w:tcW w:w="850"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1020" w:type="dxa"/>
          </w:tcPr>
          <w:p w:rsidR="00784735" w:rsidRPr="00B7372F" w:rsidRDefault="00784735" w:rsidP="00784735">
            <w:pPr>
              <w:pStyle w:val="ConsPlusTitlePage"/>
              <w:rPr>
                <w:rFonts w:ascii="Times New Roman" w:hAnsi="Times New Roman" w:cs="Times New Roman"/>
                <w:sz w:val="24"/>
                <w:szCs w:val="24"/>
              </w:rPr>
            </w:pPr>
          </w:p>
        </w:tc>
        <w:tc>
          <w:tcPr>
            <w:tcW w:w="964" w:type="dxa"/>
          </w:tcPr>
          <w:p w:rsidR="00784735" w:rsidRPr="00B7372F" w:rsidRDefault="00784735" w:rsidP="00784735">
            <w:pPr>
              <w:pStyle w:val="ConsPlusTitlePage"/>
              <w:rPr>
                <w:rFonts w:ascii="Times New Roman" w:hAnsi="Times New Roman" w:cs="Times New Roman"/>
                <w:sz w:val="24"/>
                <w:szCs w:val="24"/>
              </w:rPr>
            </w:pPr>
          </w:p>
        </w:tc>
        <w:tc>
          <w:tcPr>
            <w:tcW w:w="1077"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1320" w:type="dxa"/>
          </w:tcPr>
          <w:p w:rsidR="00784735" w:rsidRPr="00B7372F" w:rsidRDefault="00784735" w:rsidP="00784735">
            <w:pPr>
              <w:pStyle w:val="ConsPlusTitlePage"/>
              <w:rPr>
                <w:rFonts w:ascii="Times New Roman" w:hAnsi="Times New Roman" w:cs="Times New Roman"/>
                <w:sz w:val="24"/>
                <w:szCs w:val="24"/>
              </w:rPr>
            </w:pPr>
          </w:p>
        </w:tc>
      </w:tr>
      <w:tr w:rsidR="002D334A" w:rsidRPr="00B7372F" w:rsidTr="00784735">
        <w:tc>
          <w:tcPr>
            <w:tcW w:w="1485" w:type="dxa"/>
            <w:vMerge w:val="restart"/>
          </w:tcPr>
          <w:p w:rsidR="00784735" w:rsidRPr="00B7372F" w:rsidRDefault="00784735" w:rsidP="00784735">
            <w:pPr>
              <w:pStyle w:val="ConsPlusTitlePage"/>
              <w:rPr>
                <w:rFonts w:ascii="Times New Roman" w:hAnsi="Times New Roman" w:cs="Times New Roman"/>
                <w:sz w:val="24"/>
                <w:szCs w:val="24"/>
              </w:rPr>
            </w:pPr>
          </w:p>
        </w:tc>
        <w:tc>
          <w:tcPr>
            <w:tcW w:w="2475" w:type="dxa"/>
          </w:tcPr>
          <w:p w:rsidR="00784735" w:rsidRPr="00B7372F" w:rsidRDefault="00784735" w:rsidP="00784735">
            <w:pPr>
              <w:pStyle w:val="ConsPlusTitlePage"/>
              <w:jc w:val="both"/>
              <w:rPr>
                <w:rFonts w:ascii="Times New Roman" w:hAnsi="Times New Roman" w:cs="Times New Roman"/>
                <w:sz w:val="24"/>
                <w:szCs w:val="24"/>
              </w:rPr>
            </w:pPr>
            <w:r w:rsidRPr="00B7372F">
              <w:rPr>
                <w:rFonts w:ascii="Times New Roman" w:hAnsi="Times New Roman" w:cs="Times New Roman"/>
                <w:sz w:val="24"/>
                <w:szCs w:val="24"/>
              </w:rPr>
              <w:t>...</w:t>
            </w:r>
          </w:p>
        </w:tc>
        <w:tc>
          <w:tcPr>
            <w:tcW w:w="907" w:type="dxa"/>
          </w:tcPr>
          <w:p w:rsidR="00784735" w:rsidRPr="00B7372F" w:rsidRDefault="00784735" w:rsidP="00784735">
            <w:pPr>
              <w:pStyle w:val="ConsPlusTitlePage"/>
              <w:rPr>
                <w:rFonts w:ascii="Times New Roman" w:hAnsi="Times New Roman" w:cs="Times New Roman"/>
                <w:sz w:val="24"/>
                <w:szCs w:val="24"/>
              </w:rPr>
            </w:pPr>
          </w:p>
        </w:tc>
        <w:tc>
          <w:tcPr>
            <w:tcW w:w="1077" w:type="dxa"/>
          </w:tcPr>
          <w:p w:rsidR="00784735" w:rsidRPr="00B7372F" w:rsidRDefault="00784735" w:rsidP="00784735">
            <w:pPr>
              <w:pStyle w:val="ConsPlusTitlePage"/>
              <w:rPr>
                <w:rFonts w:ascii="Times New Roman" w:hAnsi="Times New Roman" w:cs="Times New Roman"/>
                <w:sz w:val="24"/>
                <w:szCs w:val="24"/>
              </w:rPr>
            </w:pPr>
          </w:p>
        </w:tc>
        <w:tc>
          <w:tcPr>
            <w:tcW w:w="825" w:type="dxa"/>
          </w:tcPr>
          <w:p w:rsidR="00784735" w:rsidRPr="00B7372F" w:rsidRDefault="00784735" w:rsidP="00784735">
            <w:pPr>
              <w:pStyle w:val="ConsPlusTitlePage"/>
              <w:rPr>
                <w:rFonts w:ascii="Times New Roman" w:hAnsi="Times New Roman" w:cs="Times New Roman"/>
                <w:sz w:val="24"/>
                <w:szCs w:val="24"/>
              </w:rPr>
            </w:pPr>
          </w:p>
        </w:tc>
        <w:tc>
          <w:tcPr>
            <w:tcW w:w="1077" w:type="dxa"/>
          </w:tcPr>
          <w:p w:rsidR="00784735" w:rsidRPr="00B7372F" w:rsidRDefault="00784735" w:rsidP="00784735">
            <w:pPr>
              <w:pStyle w:val="ConsPlusTitlePage"/>
              <w:rPr>
                <w:rFonts w:ascii="Times New Roman" w:hAnsi="Times New Roman" w:cs="Times New Roman"/>
                <w:sz w:val="24"/>
                <w:szCs w:val="24"/>
              </w:rPr>
            </w:pPr>
          </w:p>
        </w:tc>
        <w:tc>
          <w:tcPr>
            <w:tcW w:w="964" w:type="dxa"/>
          </w:tcPr>
          <w:p w:rsidR="00784735" w:rsidRPr="00B7372F" w:rsidRDefault="00784735" w:rsidP="00784735">
            <w:pPr>
              <w:pStyle w:val="ConsPlusTitlePage"/>
              <w:rPr>
                <w:rFonts w:ascii="Times New Roman" w:hAnsi="Times New Roman" w:cs="Times New Roman"/>
                <w:sz w:val="24"/>
                <w:szCs w:val="24"/>
              </w:rPr>
            </w:pPr>
          </w:p>
        </w:tc>
        <w:tc>
          <w:tcPr>
            <w:tcW w:w="660" w:type="dxa"/>
          </w:tcPr>
          <w:p w:rsidR="00784735" w:rsidRPr="00B7372F" w:rsidRDefault="00784735" w:rsidP="00784735">
            <w:pPr>
              <w:pStyle w:val="ConsPlusTitlePage"/>
              <w:rPr>
                <w:rFonts w:ascii="Times New Roman" w:hAnsi="Times New Roman" w:cs="Times New Roman"/>
                <w:sz w:val="24"/>
                <w:szCs w:val="24"/>
              </w:rPr>
            </w:pPr>
          </w:p>
        </w:tc>
        <w:tc>
          <w:tcPr>
            <w:tcW w:w="825"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825" w:type="dxa"/>
          </w:tcPr>
          <w:p w:rsidR="00784735" w:rsidRPr="00B7372F" w:rsidRDefault="00784735" w:rsidP="00784735">
            <w:pPr>
              <w:pStyle w:val="ConsPlusTitlePage"/>
              <w:rPr>
                <w:rFonts w:ascii="Times New Roman" w:hAnsi="Times New Roman" w:cs="Times New Roman"/>
                <w:sz w:val="24"/>
                <w:szCs w:val="24"/>
              </w:rPr>
            </w:pPr>
          </w:p>
        </w:tc>
        <w:tc>
          <w:tcPr>
            <w:tcW w:w="850"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1020" w:type="dxa"/>
          </w:tcPr>
          <w:p w:rsidR="00784735" w:rsidRPr="00B7372F" w:rsidRDefault="00784735" w:rsidP="00784735">
            <w:pPr>
              <w:pStyle w:val="ConsPlusTitlePage"/>
              <w:rPr>
                <w:rFonts w:ascii="Times New Roman" w:hAnsi="Times New Roman" w:cs="Times New Roman"/>
                <w:sz w:val="24"/>
                <w:szCs w:val="24"/>
              </w:rPr>
            </w:pPr>
          </w:p>
        </w:tc>
        <w:tc>
          <w:tcPr>
            <w:tcW w:w="964" w:type="dxa"/>
          </w:tcPr>
          <w:p w:rsidR="00784735" w:rsidRPr="00B7372F" w:rsidRDefault="00784735" w:rsidP="00784735">
            <w:pPr>
              <w:pStyle w:val="ConsPlusTitlePage"/>
              <w:rPr>
                <w:rFonts w:ascii="Times New Roman" w:hAnsi="Times New Roman" w:cs="Times New Roman"/>
                <w:sz w:val="24"/>
                <w:szCs w:val="24"/>
              </w:rPr>
            </w:pPr>
          </w:p>
        </w:tc>
        <w:tc>
          <w:tcPr>
            <w:tcW w:w="1077"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1320" w:type="dxa"/>
          </w:tcPr>
          <w:p w:rsidR="00784735" w:rsidRPr="00B7372F" w:rsidRDefault="00784735" w:rsidP="00784735">
            <w:pPr>
              <w:pStyle w:val="ConsPlusTitlePage"/>
              <w:rPr>
                <w:rFonts w:ascii="Times New Roman" w:hAnsi="Times New Roman" w:cs="Times New Roman"/>
                <w:sz w:val="24"/>
                <w:szCs w:val="24"/>
              </w:rPr>
            </w:pPr>
          </w:p>
        </w:tc>
      </w:tr>
      <w:tr w:rsidR="002D334A" w:rsidRPr="00B7372F" w:rsidTr="00784735">
        <w:tc>
          <w:tcPr>
            <w:tcW w:w="0" w:type="auto"/>
            <w:vMerge/>
          </w:tcPr>
          <w:p w:rsidR="00784735" w:rsidRPr="00B7372F" w:rsidRDefault="00784735" w:rsidP="00784735">
            <w:pPr>
              <w:pStyle w:val="ConsPlusTitlePage"/>
              <w:rPr>
                <w:rFonts w:ascii="Times New Roman" w:hAnsi="Times New Roman" w:cs="Times New Roman"/>
                <w:sz w:val="24"/>
                <w:szCs w:val="24"/>
              </w:rPr>
            </w:pPr>
          </w:p>
        </w:tc>
        <w:tc>
          <w:tcPr>
            <w:tcW w:w="2475" w:type="dxa"/>
          </w:tcPr>
          <w:p w:rsidR="00784735" w:rsidRPr="00B7372F" w:rsidRDefault="00784735" w:rsidP="00784735">
            <w:pPr>
              <w:pStyle w:val="ConsPlusTitlePage"/>
              <w:jc w:val="both"/>
              <w:rPr>
                <w:rFonts w:ascii="Times New Roman" w:hAnsi="Times New Roman" w:cs="Times New Roman"/>
                <w:sz w:val="24"/>
                <w:szCs w:val="24"/>
              </w:rPr>
            </w:pPr>
            <w:r w:rsidRPr="00B7372F">
              <w:rPr>
                <w:rFonts w:ascii="Times New Roman" w:hAnsi="Times New Roman" w:cs="Times New Roman"/>
                <w:sz w:val="24"/>
                <w:szCs w:val="24"/>
              </w:rPr>
              <w:t>...</w:t>
            </w:r>
          </w:p>
        </w:tc>
        <w:tc>
          <w:tcPr>
            <w:tcW w:w="907" w:type="dxa"/>
          </w:tcPr>
          <w:p w:rsidR="00784735" w:rsidRPr="00B7372F" w:rsidRDefault="00784735" w:rsidP="00784735">
            <w:pPr>
              <w:pStyle w:val="ConsPlusTitlePage"/>
              <w:rPr>
                <w:rFonts w:ascii="Times New Roman" w:hAnsi="Times New Roman" w:cs="Times New Roman"/>
                <w:sz w:val="24"/>
                <w:szCs w:val="24"/>
              </w:rPr>
            </w:pPr>
          </w:p>
        </w:tc>
        <w:tc>
          <w:tcPr>
            <w:tcW w:w="1077" w:type="dxa"/>
          </w:tcPr>
          <w:p w:rsidR="00784735" w:rsidRPr="00B7372F" w:rsidRDefault="00784735" w:rsidP="00784735">
            <w:pPr>
              <w:pStyle w:val="ConsPlusTitlePage"/>
              <w:rPr>
                <w:rFonts w:ascii="Times New Roman" w:hAnsi="Times New Roman" w:cs="Times New Roman"/>
                <w:sz w:val="24"/>
                <w:szCs w:val="24"/>
              </w:rPr>
            </w:pPr>
          </w:p>
        </w:tc>
        <w:tc>
          <w:tcPr>
            <w:tcW w:w="825" w:type="dxa"/>
          </w:tcPr>
          <w:p w:rsidR="00784735" w:rsidRPr="00B7372F" w:rsidRDefault="00784735" w:rsidP="00784735">
            <w:pPr>
              <w:pStyle w:val="ConsPlusTitlePage"/>
              <w:rPr>
                <w:rFonts w:ascii="Times New Roman" w:hAnsi="Times New Roman" w:cs="Times New Roman"/>
                <w:sz w:val="24"/>
                <w:szCs w:val="24"/>
              </w:rPr>
            </w:pPr>
          </w:p>
        </w:tc>
        <w:tc>
          <w:tcPr>
            <w:tcW w:w="1077" w:type="dxa"/>
          </w:tcPr>
          <w:p w:rsidR="00784735" w:rsidRPr="00B7372F" w:rsidRDefault="00784735" w:rsidP="00784735">
            <w:pPr>
              <w:pStyle w:val="ConsPlusTitlePage"/>
              <w:rPr>
                <w:rFonts w:ascii="Times New Roman" w:hAnsi="Times New Roman" w:cs="Times New Roman"/>
                <w:sz w:val="24"/>
                <w:szCs w:val="24"/>
              </w:rPr>
            </w:pPr>
          </w:p>
        </w:tc>
        <w:tc>
          <w:tcPr>
            <w:tcW w:w="964" w:type="dxa"/>
          </w:tcPr>
          <w:p w:rsidR="00784735" w:rsidRPr="00B7372F" w:rsidRDefault="00784735" w:rsidP="00784735">
            <w:pPr>
              <w:pStyle w:val="ConsPlusTitlePage"/>
              <w:rPr>
                <w:rFonts w:ascii="Times New Roman" w:hAnsi="Times New Roman" w:cs="Times New Roman"/>
                <w:sz w:val="24"/>
                <w:szCs w:val="24"/>
              </w:rPr>
            </w:pPr>
          </w:p>
        </w:tc>
        <w:tc>
          <w:tcPr>
            <w:tcW w:w="660" w:type="dxa"/>
          </w:tcPr>
          <w:p w:rsidR="00784735" w:rsidRPr="00B7372F" w:rsidRDefault="00784735" w:rsidP="00784735">
            <w:pPr>
              <w:pStyle w:val="ConsPlusTitlePage"/>
              <w:rPr>
                <w:rFonts w:ascii="Times New Roman" w:hAnsi="Times New Roman" w:cs="Times New Roman"/>
                <w:sz w:val="24"/>
                <w:szCs w:val="24"/>
              </w:rPr>
            </w:pPr>
          </w:p>
        </w:tc>
        <w:tc>
          <w:tcPr>
            <w:tcW w:w="825"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825" w:type="dxa"/>
          </w:tcPr>
          <w:p w:rsidR="00784735" w:rsidRPr="00B7372F" w:rsidRDefault="00784735" w:rsidP="00784735">
            <w:pPr>
              <w:pStyle w:val="ConsPlusTitlePage"/>
              <w:rPr>
                <w:rFonts w:ascii="Times New Roman" w:hAnsi="Times New Roman" w:cs="Times New Roman"/>
                <w:sz w:val="24"/>
                <w:szCs w:val="24"/>
              </w:rPr>
            </w:pPr>
          </w:p>
        </w:tc>
        <w:tc>
          <w:tcPr>
            <w:tcW w:w="850"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1020" w:type="dxa"/>
          </w:tcPr>
          <w:p w:rsidR="00784735" w:rsidRPr="00B7372F" w:rsidRDefault="00784735" w:rsidP="00784735">
            <w:pPr>
              <w:pStyle w:val="ConsPlusTitlePage"/>
              <w:rPr>
                <w:rFonts w:ascii="Times New Roman" w:hAnsi="Times New Roman" w:cs="Times New Roman"/>
                <w:sz w:val="24"/>
                <w:szCs w:val="24"/>
              </w:rPr>
            </w:pPr>
          </w:p>
        </w:tc>
        <w:tc>
          <w:tcPr>
            <w:tcW w:w="964" w:type="dxa"/>
          </w:tcPr>
          <w:p w:rsidR="00784735" w:rsidRPr="00B7372F" w:rsidRDefault="00784735" w:rsidP="00784735">
            <w:pPr>
              <w:pStyle w:val="ConsPlusTitlePage"/>
              <w:rPr>
                <w:rFonts w:ascii="Times New Roman" w:hAnsi="Times New Roman" w:cs="Times New Roman"/>
                <w:sz w:val="24"/>
                <w:szCs w:val="24"/>
              </w:rPr>
            </w:pPr>
          </w:p>
        </w:tc>
        <w:tc>
          <w:tcPr>
            <w:tcW w:w="1077"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1320" w:type="dxa"/>
          </w:tcPr>
          <w:p w:rsidR="00784735" w:rsidRPr="00B7372F" w:rsidRDefault="00784735" w:rsidP="00784735">
            <w:pPr>
              <w:pStyle w:val="ConsPlusTitlePage"/>
              <w:rPr>
                <w:rFonts w:ascii="Times New Roman" w:hAnsi="Times New Roman" w:cs="Times New Roman"/>
                <w:sz w:val="24"/>
                <w:szCs w:val="24"/>
              </w:rPr>
            </w:pPr>
          </w:p>
        </w:tc>
      </w:tr>
      <w:tr w:rsidR="002D334A" w:rsidRPr="00B7372F" w:rsidTr="00784735">
        <w:tc>
          <w:tcPr>
            <w:tcW w:w="0" w:type="auto"/>
            <w:vMerge/>
          </w:tcPr>
          <w:p w:rsidR="00784735" w:rsidRPr="00B7372F" w:rsidRDefault="00784735" w:rsidP="00784735">
            <w:pPr>
              <w:pStyle w:val="ConsPlusTitlePage"/>
              <w:rPr>
                <w:rFonts w:ascii="Times New Roman" w:hAnsi="Times New Roman" w:cs="Times New Roman"/>
                <w:sz w:val="24"/>
                <w:szCs w:val="24"/>
              </w:rPr>
            </w:pPr>
          </w:p>
        </w:tc>
        <w:tc>
          <w:tcPr>
            <w:tcW w:w="2475" w:type="dxa"/>
          </w:tcPr>
          <w:p w:rsidR="00784735" w:rsidRPr="00B7372F" w:rsidRDefault="00784735" w:rsidP="00784735">
            <w:pPr>
              <w:pStyle w:val="ConsPlusTitlePage"/>
              <w:jc w:val="both"/>
              <w:rPr>
                <w:rFonts w:ascii="Times New Roman" w:hAnsi="Times New Roman" w:cs="Times New Roman"/>
                <w:sz w:val="24"/>
                <w:szCs w:val="24"/>
              </w:rPr>
            </w:pPr>
            <w:r w:rsidRPr="00B7372F">
              <w:rPr>
                <w:rFonts w:ascii="Times New Roman" w:hAnsi="Times New Roman" w:cs="Times New Roman"/>
                <w:sz w:val="24"/>
                <w:szCs w:val="24"/>
              </w:rPr>
              <w:t>...</w:t>
            </w:r>
          </w:p>
        </w:tc>
        <w:tc>
          <w:tcPr>
            <w:tcW w:w="907" w:type="dxa"/>
          </w:tcPr>
          <w:p w:rsidR="00784735" w:rsidRPr="00B7372F" w:rsidRDefault="00784735" w:rsidP="00784735">
            <w:pPr>
              <w:pStyle w:val="ConsPlusTitlePage"/>
              <w:rPr>
                <w:rFonts w:ascii="Times New Roman" w:hAnsi="Times New Roman" w:cs="Times New Roman"/>
                <w:sz w:val="24"/>
                <w:szCs w:val="24"/>
              </w:rPr>
            </w:pPr>
          </w:p>
        </w:tc>
        <w:tc>
          <w:tcPr>
            <w:tcW w:w="1077" w:type="dxa"/>
          </w:tcPr>
          <w:p w:rsidR="00784735" w:rsidRPr="00B7372F" w:rsidRDefault="00784735" w:rsidP="00784735">
            <w:pPr>
              <w:pStyle w:val="ConsPlusTitlePage"/>
              <w:rPr>
                <w:rFonts w:ascii="Times New Roman" w:hAnsi="Times New Roman" w:cs="Times New Roman"/>
                <w:sz w:val="24"/>
                <w:szCs w:val="24"/>
              </w:rPr>
            </w:pPr>
          </w:p>
        </w:tc>
        <w:tc>
          <w:tcPr>
            <w:tcW w:w="825" w:type="dxa"/>
          </w:tcPr>
          <w:p w:rsidR="00784735" w:rsidRPr="00B7372F" w:rsidRDefault="00784735" w:rsidP="00784735">
            <w:pPr>
              <w:pStyle w:val="ConsPlusTitlePage"/>
              <w:rPr>
                <w:rFonts w:ascii="Times New Roman" w:hAnsi="Times New Roman" w:cs="Times New Roman"/>
                <w:sz w:val="24"/>
                <w:szCs w:val="24"/>
              </w:rPr>
            </w:pPr>
          </w:p>
        </w:tc>
        <w:tc>
          <w:tcPr>
            <w:tcW w:w="1077" w:type="dxa"/>
          </w:tcPr>
          <w:p w:rsidR="00784735" w:rsidRPr="00B7372F" w:rsidRDefault="00784735" w:rsidP="00784735">
            <w:pPr>
              <w:pStyle w:val="ConsPlusTitlePage"/>
              <w:rPr>
                <w:rFonts w:ascii="Times New Roman" w:hAnsi="Times New Roman" w:cs="Times New Roman"/>
                <w:sz w:val="24"/>
                <w:szCs w:val="24"/>
              </w:rPr>
            </w:pPr>
          </w:p>
        </w:tc>
        <w:tc>
          <w:tcPr>
            <w:tcW w:w="964" w:type="dxa"/>
          </w:tcPr>
          <w:p w:rsidR="00784735" w:rsidRPr="00B7372F" w:rsidRDefault="00784735" w:rsidP="00784735">
            <w:pPr>
              <w:pStyle w:val="ConsPlusTitlePage"/>
              <w:rPr>
                <w:rFonts w:ascii="Times New Roman" w:hAnsi="Times New Roman" w:cs="Times New Roman"/>
                <w:sz w:val="24"/>
                <w:szCs w:val="24"/>
              </w:rPr>
            </w:pPr>
          </w:p>
        </w:tc>
        <w:tc>
          <w:tcPr>
            <w:tcW w:w="660" w:type="dxa"/>
          </w:tcPr>
          <w:p w:rsidR="00784735" w:rsidRPr="00B7372F" w:rsidRDefault="00784735" w:rsidP="00784735">
            <w:pPr>
              <w:pStyle w:val="ConsPlusTitlePage"/>
              <w:rPr>
                <w:rFonts w:ascii="Times New Roman" w:hAnsi="Times New Roman" w:cs="Times New Roman"/>
                <w:sz w:val="24"/>
                <w:szCs w:val="24"/>
              </w:rPr>
            </w:pPr>
          </w:p>
        </w:tc>
        <w:tc>
          <w:tcPr>
            <w:tcW w:w="825"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825" w:type="dxa"/>
          </w:tcPr>
          <w:p w:rsidR="00784735" w:rsidRPr="00B7372F" w:rsidRDefault="00784735" w:rsidP="00784735">
            <w:pPr>
              <w:pStyle w:val="ConsPlusTitlePage"/>
              <w:rPr>
                <w:rFonts w:ascii="Times New Roman" w:hAnsi="Times New Roman" w:cs="Times New Roman"/>
                <w:sz w:val="24"/>
                <w:szCs w:val="24"/>
              </w:rPr>
            </w:pPr>
          </w:p>
        </w:tc>
        <w:tc>
          <w:tcPr>
            <w:tcW w:w="850"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1020" w:type="dxa"/>
          </w:tcPr>
          <w:p w:rsidR="00784735" w:rsidRPr="00B7372F" w:rsidRDefault="00784735" w:rsidP="00784735">
            <w:pPr>
              <w:pStyle w:val="ConsPlusTitlePage"/>
              <w:rPr>
                <w:rFonts w:ascii="Times New Roman" w:hAnsi="Times New Roman" w:cs="Times New Roman"/>
                <w:sz w:val="24"/>
                <w:szCs w:val="24"/>
              </w:rPr>
            </w:pPr>
          </w:p>
        </w:tc>
        <w:tc>
          <w:tcPr>
            <w:tcW w:w="964" w:type="dxa"/>
          </w:tcPr>
          <w:p w:rsidR="00784735" w:rsidRPr="00B7372F" w:rsidRDefault="00784735" w:rsidP="00784735">
            <w:pPr>
              <w:pStyle w:val="ConsPlusTitlePage"/>
              <w:rPr>
                <w:rFonts w:ascii="Times New Roman" w:hAnsi="Times New Roman" w:cs="Times New Roman"/>
                <w:sz w:val="24"/>
                <w:szCs w:val="24"/>
              </w:rPr>
            </w:pPr>
          </w:p>
        </w:tc>
        <w:tc>
          <w:tcPr>
            <w:tcW w:w="1077"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1320" w:type="dxa"/>
          </w:tcPr>
          <w:p w:rsidR="00784735" w:rsidRPr="00B7372F" w:rsidRDefault="00784735" w:rsidP="00784735">
            <w:pPr>
              <w:pStyle w:val="ConsPlusTitlePage"/>
              <w:rPr>
                <w:rFonts w:ascii="Times New Roman" w:hAnsi="Times New Roman" w:cs="Times New Roman"/>
                <w:sz w:val="24"/>
                <w:szCs w:val="24"/>
              </w:rPr>
            </w:pPr>
          </w:p>
        </w:tc>
      </w:tr>
      <w:tr w:rsidR="002D334A" w:rsidRPr="00B7372F" w:rsidTr="00784735">
        <w:tc>
          <w:tcPr>
            <w:tcW w:w="0" w:type="auto"/>
            <w:vMerge/>
          </w:tcPr>
          <w:p w:rsidR="00784735" w:rsidRPr="00B7372F" w:rsidRDefault="00784735" w:rsidP="00784735">
            <w:pPr>
              <w:pStyle w:val="ConsPlusTitlePage"/>
              <w:rPr>
                <w:rFonts w:ascii="Times New Roman" w:hAnsi="Times New Roman" w:cs="Times New Roman"/>
                <w:sz w:val="24"/>
                <w:szCs w:val="24"/>
              </w:rPr>
            </w:pPr>
          </w:p>
        </w:tc>
        <w:tc>
          <w:tcPr>
            <w:tcW w:w="2475" w:type="dxa"/>
          </w:tcPr>
          <w:p w:rsidR="00784735" w:rsidRPr="00B7372F" w:rsidRDefault="00784735" w:rsidP="00784735">
            <w:pPr>
              <w:pStyle w:val="ConsPlusTitlePage"/>
              <w:jc w:val="both"/>
              <w:rPr>
                <w:rFonts w:ascii="Times New Roman" w:hAnsi="Times New Roman" w:cs="Times New Roman"/>
                <w:sz w:val="24"/>
                <w:szCs w:val="24"/>
              </w:rPr>
            </w:pPr>
            <w:r w:rsidRPr="00B7372F">
              <w:rPr>
                <w:rFonts w:ascii="Times New Roman" w:hAnsi="Times New Roman" w:cs="Times New Roman"/>
                <w:sz w:val="24"/>
                <w:szCs w:val="24"/>
              </w:rPr>
              <w:t>...</w:t>
            </w:r>
          </w:p>
        </w:tc>
        <w:tc>
          <w:tcPr>
            <w:tcW w:w="907" w:type="dxa"/>
          </w:tcPr>
          <w:p w:rsidR="00784735" w:rsidRPr="00B7372F" w:rsidRDefault="00784735" w:rsidP="00784735">
            <w:pPr>
              <w:pStyle w:val="ConsPlusTitlePage"/>
              <w:rPr>
                <w:rFonts w:ascii="Times New Roman" w:hAnsi="Times New Roman" w:cs="Times New Roman"/>
                <w:sz w:val="24"/>
                <w:szCs w:val="24"/>
              </w:rPr>
            </w:pPr>
          </w:p>
        </w:tc>
        <w:tc>
          <w:tcPr>
            <w:tcW w:w="1077" w:type="dxa"/>
          </w:tcPr>
          <w:p w:rsidR="00784735" w:rsidRPr="00B7372F" w:rsidRDefault="00784735" w:rsidP="00784735">
            <w:pPr>
              <w:pStyle w:val="ConsPlusTitlePage"/>
              <w:rPr>
                <w:rFonts w:ascii="Times New Roman" w:hAnsi="Times New Roman" w:cs="Times New Roman"/>
                <w:sz w:val="24"/>
                <w:szCs w:val="24"/>
              </w:rPr>
            </w:pPr>
          </w:p>
        </w:tc>
        <w:tc>
          <w:tcPr>
            <w:tcW w:w="825" w:type="dxa"/>
          </w:tcPr>
          <w:p w:rsidR="00784735" w:rsidRPr="00B7372F" w:rsidRDefault="00784735" w:rsidP="00784735">
            <w:pPr>
              <w:pStyle w:val="ConsPlusTitlePage"/>
              <w:rPr>
                <w:rFonts w:ascii="Times New Roman" w:hAnsi="Times New Roman" w:cs="Times New Roman"/>
                <w:sz w:val="24"/>
                <w:szCs w:val="24"/>
              </w:rPr>
            </w:pPr>
          </w:p>
        </w:tc>
        <w:tc>
          <w:tcPr>
            <w:tcW w:w="1077" w:type="dxa"/>
          </w:tcPr>
          <w:p w:rsidR="00784735" w:rsidRPr="00B7372F" w:rsidRDefault="00784735" w:rsidP="00784735">
            <w:pPr>
              <w:pStyle w:val="ConsPlusTitlePage"/>
              <w:rPr>
                <w:rFonts w:ascii="Times New Roman" w:hAnsi="Times New Roman" w:cs="Times New Roman"/>
                <w:sz w:val="24"/>
                <w:szCs w:val="24"/>
              </w:rPr>
            </w:pPr>
          </w:p>
        </w:tc>
        <w:tc>
          <w:tcPr>
            <w:tcW w:w="964" w:type="dxa"/>
          </w:tcPr>
          <w:p w:rsidR="00784735" w:rsidRPr="00B7372F" w:rsidRDefault="00784735" w:rsidP="00784735">
            <w:pPr>
              <w:pStyle w:val="ConsPlusTitlePage"/>
              <w:rPr>
                <w:rFonts w:ascii="Times New Roman" w:hAnsi="Times New Roman" w:cs="Times New Roman"/>
                <w:sz w:val="24"/>
                <w:szCs w:val="24"/>
              </w:rPr>
            </w:pPr>
          </w:p>
        </w:tc>
        <w:tc>
          <w:tcPr>
            <w:tcW w:w="660" w:type="dxa"/>
          </w:tcPr>
          <w:p w:rsidR="00784735" w:rsidRPr="00B7372F" w:rsidRDefault="00784735" w:rsidP="00784735">
            <w:pPr>
              <w:pStyle w:val="ConsPlusTitlePage"/>
              <w:rPr>
                <w:rFonts w:ascii="Times New Roman" w:hAnsi="Times New Roman" w:cs="Times New Roman"/>
                <w:sz w:val="24"/>
                <w:szCs w:val="24"/>
              </w:rPr>
            </w:pPr>
          </w:p>
        </w:tc>
        <w:tc>
          <w:tcPr>
            <w:tcW w:w="825"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825" w:type="dxa"/>
          </w:tcPr>
          <w:p w:rsidR="00784735" w:rsidRPr="00B7372F" w:rsidRDefault="00784735" w:rsidP="00784735">
            <w:pPr>
              <w:pStyle w:val="ConsPlusTitlePage"/>
              <w:rPr>
                <w:rFonts w:ascii="Times New Roman" w:hAnsi="Times New Roman" w:cs="Times New Roman"/>
                <w:sz w:val="24"/>
                <w:szCs w:val="24"/>
              </w:rPr>
            </w:pPr>
          </w:p>
        </w:tc>
        <w:tc>
          <w:tcPr>
            <w:tcW w:w="850"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1020" w:type="dxa"/>
          </w:tcPr>
          <w:p w:rsidR="00784735" w:rsidRPr="00B7372F" w:rsidRDefault="00784735" w:rsidP="00784735">
            <w:pPr>
              <w:pStyle w:val="ConsPlusTitlePage"/>
              <w:rPr>
                <w:rFonts w:ascii="Times New Roman" w:hAnsi="Times New Roman" w:cs="Times New Roman"/>
                <w:sz w:val="24"/>
                <w:szCs w:val="24"/>
              </w:rPr>
            </w:pPr>
          </w:p>
        </w:tc>
        <w:tc>
          <w:tcPr>
            <w:tcW w:w="964" w:type="dxa"/>
          </w:tcPr>
          <w:p w:rsidR="00784735" w:rsidRPr="00B7372F" w:rsidRDefault="00784735" w:rsidP="00784735">
            <w:pPr>
              <w:pStyle w:val="ConsPlusTitlePage"/>
              <w:rPr>
                <w:rFonts w:ascii="Times New Roman" w:hAnsi="Times New Roman" w:cs="Times New Roman"/>
                <w:sz w:val="24"/>
                <w:szCs w:val="24"/>
              </w:rPr>
            </w:pPr>
          </w:p>
        </w:tc>
        <w:tc>
          <w:tcPr>
            <w:tcW w:w="1077"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1320" w:type="dxa"/>
          </w:tcPr>
          <w:p w:rsidR="00784735" w:rsidRPr="00B7372F" w:rsidRDefault="00784735" w:rsidP="00784735">
            <w:pPr>
              <w:pStyle w:val="ConsPlusTitlePage"/>
              <w:rPr>
                <w:rFonts w:ascii="Times New Roman" w:hAnsi="Times New Roman" w:cs="Times New Roman"/>
                <w:sz w:val="24"/>
                <w:szCs w:val="24"/>
              </w:rPr>
            </w:pPr>
          </w:p>
        </w:tc>
      </w:tr>
      <w:tr w:rsidR="002D334A" w:rsidRPr="00B7372F" w:rsidTr="00784735">
        <w:tc>
          <w:tcPr>
            <w:tcW w:w="0" w:type="auto"/>
            <w:vMerge/>
          </w:tcPr>
          <w:p w:rsidR="00784735" w:rsidRPr="00B7372F" w:rsidRDefault="00784735" w:rsidP="00784735">
            <w:pPr>
              <w:pStyle w:val="ConsPlusTitlePage"/>
              <w:rPr>
                <w:rFonts w:ascii="Times New Roman" w:hAnsi="Times New Roman" w:cs="Times New Roman"/>
                <w:sz w:val="24"/>
                <w:szCs w:val="24"/>
              </w:rPr>
            </w:pPr>
          </w:p>
        </w:tc>
        <w:tc>
          <w:tcPr>
            <w:tcW w:w="2475" w:type="dxa"/>
          </w:tcPr>
          <w:p w:rsidR="00784735" w:rsidRPr="00B7372F" w:rsidRDefault="00784735" w:rsidP="00784735">
            <w:pPr>
              <w:pStyle w:val="ConsPlusTitlePage"/>
              <w:jc w:val="both"/>
              <w:rPr>
                <w:rFonts w:ascii="Times New Roman" w:hAnsi="Times New Roman" w:cs="Times New Roman"/>
                <w:sz w:val="24"/>
                <w:szCs w:val="24"/>
              </w:rPr>
            </w:pPr>
            <w:r w:rsidRPr="00B7372F">
              <w:rPr>
                <w:rFonts w:ascii="Times New Roman" w:hAnsi="Times New Roman" w:cs="Times New Roman"/>
                <w:sz w:val="24"/>
                <w:szCs w:val="24"/>
              </w:rPr>
              <w:t>...</w:t>
            </w:r>
          </w:p>
        </w:tc>
        <w:tc>
          <w:tcPr>
            <w:tcW w:w="907" w:type="dxa"/>
          </w:tcPr>
          <w:p w:rsidR="00784735" w:rsidRPr="00B7372F" w:rsidRDefault="00784735" w:rsidP="00784735">
            <w:pPr>
              <w:pStyle w:val="ConsPlusTitlePage"/>
              <w:rPr>
                <w:rFonts w:ascii="Times New Roman" w:hAnsi="Times New Roman" w:cs="Times New Roman"/>
                <w:sz w:val="24"/>
                <w:szCs w:val="24"/>
              </w:rPr>
            </w:pPr>
          </w:p>
        </w:tc>
        <w:tc>
          <w:tcPr>
            <w:tcW w:w="1077" w:type="dxa"/>
          </w:tcPr>
          <w:p w:rsidR="00784735" w:rsidRPr="00B7372F" w:rsidRDefault="00784735" w:rsidP="00784735">
            <w:pPr>
              <w:pStyle w:val="ConsPlusTitlePage"/>
              <w:rPr>
                <w:rFonts w:ascii="Times New Roman" w:hAnsi="Times New Roman" w:cs="Times New Roman"/>
                <w:sz w:val="24"/>
                <w:szCs w:val="24"/>
              </w:rPr>
            </w:pPr>
          </w:p>
        </w:tc>
        <w:tc>
          <w:tcPr>
            <w:tcW w:w="825" w:type="dxa"/>
          </w:tcPr>
          <w:p w:rsidR="00784735" w:rsidRPr="00B7372F" w:rsidRDefault="00784735" w:rsidP="00784735">
            <w:pPr>
              <w:pStyle w:val="ConsPlusTitlePage"/>
              <w:rPr>
                <w:rFonts w:ascii="Times New Roman" w:hAnsi="Times New Roman" w:cs="Times New Roman"/>
                <w:sz w:val="24"/>
                <w:szCs w:val="24"/>
              </w:rPr>
            </w:pPr>
          </w:p>
        </w:tc>
        <w:tc>
          <w:tcPr>
            <w:tcW w:w="1077" w:type="dxa"/>
          </w:tcPr>
          <w:p w:rsidR="00784735" w:rsidRPr="00B7372F" w:rsidRDefault="00784735" w:rsidP="00784735">
            <w:pPr>
              <w:pStyle w:val="ConsPlusTitlePage"/>
              <w:rPr>
                <w:rFonts w:ascii="Times New Roman" w:hAnsi="Times New Roman" w:cs="Times New Roman"/>
                <w:sz w:val="24"/>
                <w:szCs w:val="24"/>
              </w:rPr>
            </w:pPr>
          </w:p>
        </w:tc>
        <w:tc>
          <w:tcPr>
            <w:tcW w:w="964" w:type="dxa"/>
          </w:tcPr>
          <w:p w:rsidR="00784735" w:rsidRPr="00B7372F" w:rsidRDefault="00784735" w:rsidP="00784735">
            <w:pPr>
              <w:pStyle w:val="ConsPlusTitlePage"/>
              <w:rPr>
                <w:rFonts w:ascii="Times New Roman" w:hAnsi="Times New Roman" w:cs="Times New Roman"/>
                <w:sz w:val="24"/>
                <w:szCs w:val="24"/>
              </w:rPr>
            </w:pPr>
          </w:p>
        </w:tc>
        <w:tc>
          <w:tcPr>
            <w:tcW w:w="660" w:type="dxa"/>
          </w:tcPr>
          <w:p w:rsidR="00784735" w:rsidRPr="00B7372F" w:rsidRDefault="00784735" w:rsidP="00784735">
            <w:pPr>
              <w:pStyle w:val="ConsPlusTitlePage"/>
              <w:rPr>
                <w:rFonts w:ascii="Times New Roman" w:hAnsi="Times New Roman" w:cs="Times New Roman"/>
                <w:sz w:val="24"/>
                <w:szCs w:val="24"/>
              </w:rPr>
            </w:pPr>
          </w:p>
        </w:tc>
        <w:tc>
          <w:tcPr>
            <w:tcW w:w="825"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825" w:type="dxa"/>
          </w:tcPr>
          <w:p w:rsidR="00784735" w:rsidRPr="00B7372F" w:rsidRDefault="00784735" w:rsidP="00784735">
            <w:pPr>
              <w:pStyle w:val="ConsPlusTitlePage"/>
              <w:rPr>
                <w:rFonts w:ascii="Times New Roman" w:hAnsi="Times New Roman" w:cs="Times New Roman"/>
                <w:sz w:val="24"/>
                <w:szCs w:val="24"/>
              </w:rPr>
            </w:pPr>
          </w:p>
        </w:tc>
        <w:tc>
          <w:tcPr>
            <w:tcW w:w="850"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1020" w:type="dxa"/>
          </w:tcPr>
          <w:p w:rsidR="00784735" w:rsidRPr="00B7372F" w:rsidRDefault="00784735" w:rsidP="00784735">
            <w:pPr>
              <w:pStyle w:val="ConsPlusTitlePage"/>
              <w:rPr>
                <w:rFonts w:ascii="Times New Roman" w:hAnsi="Times New Roman" w:cs="Times New Roman"/>
                <w:sz w:val="24"/>
                <w:szCs w:val="24"/>
              </w:rPr>
            </w:pPr>
          </w:p>
        </w:tc>
        <w:tc>
          <w:tcPr>
            <w:tcW w:w="964" w:type="dxa"/>
          </w:tcPr>
          <w:p w:rsidR="00784735" w:rsidRPr="00B7372F" w:rsidRDefault="00784735" w:rsidP="00784735">
            <w:pPr>
              <w:pStyle w:val="ConsPlusTitlePage"/>
              <w:rPr>
                <w:rFonts w:ascii="Times New Roman" w:hAnsi="Times New Roman" w:cs="Times New Roman"/>
                <w:sz w:val="24"/>
                <w:szCs w:val="24"/>
              </w:rPr>
            </w:pPr>
          </w:p>
        </w:tc>
        <w:tc>
          <w:tcPr>
            <w:tcW w:w="1077"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1320" w:type="dxa"/>
          </w:tcPr>
          <w:p w:rsidR="00784735" w:rsidRPr="00B7372F" w:rsidRDefault="00784735" w:rsidP="00784735">
            <w:pPr>
              <w:pStyle w:val="ConsPlusTitlePage"/>
              <w:rPr>
                <w:rFonts w:ascii="Times New Roman" w:hAnsi="Times New Roman" w:cs="Times New Roman"/>
                <w:sz w:val="24"/>
                <w:szCs w:val="24"/>
              </w:rPr>
            </w:pPr>
          </w:p>
        </w:tc>
      </w:tr>
      <w:tr w:rsidR="002D334A" w:rsidRPr="00B7372F" w:rsidTr="00784735">
        <w:tc>
          <w:tcPr>
            <w:tcW w:w="0" w:type="auto"/>
            <w:vMerge/>
          </w:tcPr>
          <w:p w:rsidR="00784735" w:rsidRPr="00B7372F" w:rsidRDefault="00784735" w:rsidP="00784735">
            <w:pPr>
              <w:pStyle w:val="ConsPlusTitlePage"/>
              <w:rPr>
                <w:rFonts w:ascii="Times New Roman" w:hAnsi="Times New Roman" w:cs="Times New Roman"/>
                <w:sz w:val="24"/>
                <w:szCs w:val="24"/>
              </w:rPr>
            </w:pPr>
          </w:p>
        </w:tc>
        <w:tc>
          <w:tcPr>
            <w:tcW w:w="2475" w:type="dxa"/>
          </w:tcPr>
          <w:p w:rsidR="00784735" w:rsidRPr="00B7372F" w:rsidRDefault="00784735" w:rsidP="00784735">
            <w:pPr>
              <w:pStyle w:val="ConsPlusTitlePage"/>
              <w:jc w:val="both"/>
              <w:rPr>
                <w:rFonts w:ascii="Times New Roman" w:hAnsi="Times New Roman" w:cs="Times New Roman"/>
                <w:sz w:val="24"/>
                <w:szCs w:val="24"/>
              </w:rPr>
            </w:pPr>
            <w:r w:rsidRPr="00B7372F">
              <w:rPr>
                <w:rFonts w:ascii="Times New Roman" w:hAnsi="Times New Roman" w:cs="Times New Roman"/>
                <w:sz w:val="24"/>
                <w:szCs w:val="24"/>
              </w:rPr>
              <w:t>...</w:t>
            </w:r>
          </w:p>
        </w:tc>
        <w:tc>
          <w:tcPr>
            <w:tcW w:w="907" w:type="dxa"/>
          </w:tcPr>
          <w:p w:rsidR="00784735" w:rsidRPr="00B7372F" w:rsidRDefault="00784735" w:rsidP="00784735">
            <w:pPr>
              <w:pStyle w:val="ConsPlusTitlePage"/>
              <w:rPr>
                <w:rFonts w:ascii="Times New Roman" w:hAnsi="Times New Roman" w:cs="Times New Roman"/>
                <w:sz w:val="24"/>
                <w:szCs w:val="24"/>
              </w:rPr>
            </w:pPr>
          </w:p>
        </w:tc>
        <w:tc>
          <w:tcPr>
            <w:tcW w:w="1077" w:type="dxa"/>
          </w:tcPr>
          <w:p w:rsidR="00784735" w:rsidRPr="00B7372F" w:rsidRDefault="00784735" w:rsidP="00784735">
            <w:pPr>
              <w:pStyle w:val="ConsPlusTitlePage"/>
              <w:rPr>
                <w:rFonts w:ascii="Times New Roman" w:hAnsi="Times New Roman" w:cs="Times New Roman"/>
                <w:sz w:val="24"/>
                <w:szCs w:val="24"/>
              </w:rPr>
            </w:pPr>
          </w:p>
        </w:tc>
        <w:tc>
          <w:tcPr>
            <w:tcW w:w="825" w:type="dxa"/>
          </w:tcPr>
          <w:p w:rsidR="00784735" w:rsidRPr="00B7372F" w:rsidRDefault="00784735" w:rsidP="00784735">
            <w:pPr>
              <w:pStyle w:val="ConsPlusTitlePage"/>
              <w:rPr>
                <w:rFonts w:ascii="Times New Roman" w:hAnsi="Times New Roman" w:cs="Times New Roman"/>
                <w:sz w:val="24"/>
                <w:szCs w:val="24"/>
              </w:rPr>
            </w:pPr>
          </w:p>
        </w:tc>
        <w:tc>
          <w:tcPr>
            <w:tcW w:w="1077" w:type="dxa"/>
          </w:tcPr>
          <w:p w:rsidR="00784735" w:rsidRPr="00B7372F" w:rsidRDefault="00784735" w:rsidP="00784735">
            <w:pPr>
              <w:pStyle w:val="ConsPlusTitlePage"/>
              <w:rPr>
                <w:rFonts w:ascii="Times New Roman" w:hAnsi="Times New Roman" w:cs="Times New Roman"/>
                <w:sz w:val="24"/>
                <w:szCs w:val="24"/>
              </w:rPr>
            </w:pPr>
          </w:p>
        </w:tc>
        <w:tc>
          <w:tcPr>
            <w:tcW w:w="964" w:type="dxa"/>
          </w:tcPr>
          <w:p w:rsidR="00784735" w:rsidRPr="00B7372F" w:rsidRDefault="00784735" w:rsidP="00784735">
            <w:pPr>
              <w:pStyle w:val="ConsPlusTitlePage"/>
              <w:rPr>
                <w:rFonts w:ascii="Times New Roman" w:hAnsi="Times New Roman" w:cs="Times New Roman"/>
                <w:sz w:val="24"/>
                <w:szCs w:val="24"/>
              </w:rPr>
            </w:pPr>
          </w:p>
        </w:tc>
        <w:tc>
          <w:tcPr>
            <w:tcW w:w="660" w:type="dxa"/>
          </w:tcPr>
          <w:p w:rsidR="00784735" w:rsidRPr="00B7372F" w:rsidRDefault="00784735" w:rsidP="00784735">
            <w:pPr>
              <w:pStyle w:val="ConsPlusTitlePage"/>
              <w:rPr>
                <w:rFonts w:ascii="Times New Roman" w:hAnsi="Times New Roman" w:cs="Times New Roman"/>
                <w:sz w:val="24"/>
                <w:szCs w:val="24"/>
              </w:rPr>
            </w:pPr>
          </w:p>
        </w:tc>
        <w:tc>
          <w:tcPr>
            <w:tcW w:w="825"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825" w:type="dxa"/>
          </w:tcPr>
          <w:p w:rsidR="00784735" w:rsidRPr="00B7372F" w:rsidRDefault="00784735" w:rsidP="00784735">
            <w:pPr>
              <w:pStyle w:val="ConsPlusTitlePage"/>
              <w:rPr>
                <w:rFonts w:ascii="Times New Roman" w:hAnsi="Times New Roman" w:cs="Times New Roman"/>
                <w:sz w:val="24"/>
                <w:szCs w:val="24"/>
              </w:rPr>
            </w:pPr>
          </w:p>
        </w:tc>
        <w:tc>
          <w:tcPr>
            <w:tcW w:w="850"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1020" w:type="dxa"/>
          </w:tcPr>
          <w:p w:rsidR="00784735" w:rsidRPr="00B7372F" w:rsidRDefault="00784735" w:rsidP="00784735">
            <w:pPr>
              <w:pStyle w:val="ConsPlusTitlePage"/>
              <w:rPr>
                <w:rFonts w:ascii="Times New Roman" w:hAnsi="Times New Roman" w:cs="Times New Roman"/>
                <w:sz w:val="24"/>
                <w:szCs w:val="24"/>
              </w:rPr>
            </w:pPr>
          </w:p>
        </w:tc>
        <w:tc>
          <w:tcPr>
            <w:tcW w:w="964" w:type="dxa"/>
          </w:tcPr>
          <w:p w:rsidR="00784735" w:rsidRPr="00B7372F" w:rsidRDefault="00784735" w:rsidP="00784735">
            <w:pPr>
              <w:pStyle w:val="ConsPlusTitlePage"/>
              <w:rPr>
                <w:rFonts w:ascii="Times New Roman" w:hAnsi="Times New Roman" w:cs="Times New Roman"/>
                <w:sz w:val="24"/>
                <w:szCs w:val="24"/>
              </w:rPr>
            </w:pPr>
          </w:p>
        </w:tc>
        <w:tc>
          <w:tcPr>
            <w:tcW w:w="1077"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1320" w:type="dxa"/>
          </w:tcPr>
          <w:p w:rsidR="00784735" w:rsidRPr="00B7372F" w:rsidRDefault="00784735" w:rsidP="00784735">
            <w:pPr>
              <w:pStyle w:val="ConsPlusTitlePage"/>
              <w:rPr>
                <w:rFonts w:ascii="Times New Roman" w:hAnsi="Times New Roman" w:cs="Times New Roman"/>
                <w:sz w:val="24"/>
                <w:szCs w:val="24"/>
              </w:rPr>
            </w:pPr>
          </w:p>
        </w:tc>
      </w:tr>
      <w:tr w:rsidR="002D334A" w:rsidRPr="00B7372F" w:rsidTr="00784735">
        <w:tc>
          <w:tcPr>
            <w:tcW w:w="1485" w:type="dxa"/>
            <w:vMerge w:val="restart"/>
          </w:tcPr>
          <w:p w:rsidR="00784735" w:rsidRPr="00B7372F" w:rsidRDefault="00784735" w:rsidP="00784735">
            <w:pPr>
              <w:pStyle w:val="ConsPlusTitlePage"/>
              <w:jc w:val="both"/>
              <w:rPr>
                <w:rFonts w:ascii="Times New Roman" w:hAnsi="Times New Roman" w:cs="Times New Roman"/>
                <w:sz w:val="24"/>
                <w:szCs w:val="24"/>
              </w:rPr>
            </w:pPr>
            <w:r w:rsidRPr="00B7372F">
              <w:rPr>
                <w:rFonts w:ascii="Times New Roman" w:hAnsi="Times New Roman" w:cs="Times New Roman"/>
                <w:sz w:val="24"/>
                <w:szCs w:val="24"/>
              </w:rPr>
              <w:t>ВСЕГО</w:t>
            </w:r>
          </w:p>
        </w:tc>
        <w:tc>
          <w:tcPr>
            <w:tcW w:w="2475" w:type="dxa"/>
          </w:tcPr>
          <w:p w:rsidR="00784735" w:rsidRPr="00B7372F" w:rsidRDefault="00784735" w:rsidP="00784735">
            <w:pPr>
              <w:pStyle w:val="ConsPlusTitlePage"/>
              <w:jc w:val="both"/>
              <w:rPr>
                <w:rFonts w:ascii="Times New Roman" w:hAnsi="Times New Roman" w:cs="Times New Roman"/>
                <w:sz w:val="24"/>
                <w:szCs w:val="24"/>
              </w:rPr>
            </w:pPr>
            <w:proofErr w:type="gramStart"/>
            <w:r w:rsidRPr="00B7372F">
              <w:rPr>
                <w:rFonts w:ascii="Times New Roman" w:hAnsi="Times New Roman" w:cs="Times New Roman"/>
                <w:sz w:val="24"/>
                <w:szCs w:val="24"/>
              </w:rPr>
              <w:t>Утвержденные</w:t>
            </w:r>
            <w:proofErr w:type="gramEnd"/>
            <w:r w:rsidRPr="00B7372F">
              <w:rPr>
                <w:rFonts w:ascii="Times New Roman" w:hAnsi="Times New Roman" w:cs="Times New Roman"/>
                <w:sz w:val="24"/>
                <w:szCs w:val="24"/>
              </w:rPr>
              <w:t xml:space="preserve"> в том числе:</w:t>
            </w:r>
          </w:p>
        </w:tc>
        <w:tc>
          <w:tcPr>
            <w:tcW w:w="907" w:type="dxa"/>
          </w:tcPr>
          <w:p w:rsidR="00784735" w:rsidRPr="00B7372F" w:rsidRDefault="00784735" w:rsidP="00784735">
            <w:pPr>
              <w:pStyle w:val="ConsPlusTitlePage"/>
              <w:rPr>
                <w:rFonts w:ascii="Times New Roman" w:hAnsi="Times New Roman" w:cs="Times New Roman"/>
                <w:sz w:val="24"/>
                <w:szCs w:val="24"/>
              </w:rPr>
            </w:pPr>
          </w:p>
        </w:tc>
        <w:tc>
          <w:tcPr>
            <w:tcW w:w="1077" w:type="dxa"/>
          </w:tcPr>
          <w:p w:rsidR="00784735" w:rsidRPr="00B7372F" w:rsidRDefault="00784735" w:rsidP="00784735">
            <w:pPr>
              <w:pStyle w:val="ConsPlusTitlePage"/>
              <w:rPr>
                <w:rFonts w:ascii="Times New Roman" w:hAnsi="Times New Roman" w:cs="Times New Roman"/>
                <w:sz w:val="24"/>
                <w:szCs w:val="24"/>
              </w:rPr>
            </w:pPr>
          </w:p>
        </w:tc>
        <w:tc>
          <w:tcPr>
            <w:tcW w:w="825" w:type="dxa"/>
          </w:tcPr>
          <w:p w:rsidR="00784735" w:rsidRPr="00B7372F" w:rsidRDefault="00784735" w:rsidP="00784735">
            <w:pPr>
              <w:pStyle w:val="ConsPlusTitlePage"/>
              <w:rPr>
                <w:rFonts w:ascii="Times New Roman" w:hAnsi="Times New Roman" w:cs="Times New Roman"/>
                <w:sz w:val="24"/>
                <w:szCs w:val="24"/>
              </w:rPr>
            </w:pPr>
          </w:p>
        </w:tc>
        <w:tc>
          <w:tcPr>
            <w:tcW w:w="1077" w:type="dxa"/>
          </w:tcPr>
          <w:p w:rsidR="00784735" w:rsidRPr="00B7372F" w:rsidRDefault="00784735" w:rsidP="00784735">
            <w:pPr>
              <w:pStyle w:val="ConsPlusTitlePage"/>
              <w:rPr>
                <w:rFonts w:ascii="Times New Roman" w:hAnsi="Times New Roman" w:cs="Times New Roman"/>
                <w:sz w:val="24"/>
                <w:szCs w:val="24"/>
              </w:rPr>
            </w:pPr>
          </w:p>
        </w:tc>
        <w:tc>
          <w:tcPr>
            <w:tcW w:w="964" w:type="dxa"/>
          </w:tcPr>
          <w:p w:rsidR="00784735" w:rsidRPr="00B7372F" w:rsidRDefault="00784735" w:rsidP="00784735">
            <w:pPr>
              <w:pStyle w:val="ConsPlusTitlePage"/>
              <w:rPr>
                <w:rFonts w:ascii="Times New Roman" w:hAnsi="Times New Roman" w:cs="Times New Roman"/>
                <w:sz w:val="24"/>
                <w:szCs w:val="24"/>
              </w:rPr>
            </w:pPr>
          </w:p>
        </w:tc>
        <w:tc>
          <w:tcPr>
            <w:tcW w:w="660" w:type="dxa"/>
          </w:tcPr>
          <w:p w:rsidR="00784735" w:rsidRPr="00B7372F" w:rsidRDefault="00784735" w:rsidP="00784735">
            <w:pPr>
              <w:pStyle w:val="ConsPlusTitlePage"/>
              <w:rPr>
                <w:rFonts w:ascii="Times New Roman" w:hAnsi="Times New Roman" w:cs="Times New Roman"/>
                <w:sz w:val="24"/>
                <w:szCs w:val="24"/>
              </w:rPr>
            </w:pPr>
          </w:p>
        </w:tc>
        <w:tc>
          <w:tcPr>
            <w:tcW w:w="825"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825" w:type="dxa"/>
          </w:tcPr>
          <w:p w:rsidR="00784735" w:rsidRPr="00B7372F" w:rsidRDefault="00784735" w:rsidP="00784735">
            <w:pPr>
              <w:pStyle w:val="ConsPlusTitlePage"/>
              <w:rPr>
                <w:rFonts w:ascii="Times New Roman" w:hAnsi="Times New Roman" w:cs="Times New Roman"/>
                <w:sz w:val="24"/>
                <w:szCs w:val="24"/>
              </w:rPr>
            </w:pPr>
          </w:p>
        </w:tc>
        <w:tc>
          <w:tcPr>
            <w:tcW w:w="850"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1020" w:type="dxa"/>
          </w:tcPr>
          <w:p w:rsidR="00784735" w:rsidRPr="00B7372F" w:rsidRDefault="00784735" w:rsidP="00784735">
            <w:pPr>
              <w:pStyle w:val="ConsPlusTitlePage"/>
              <w:rPr>
                <w:rFonts w:ascii="Times New Roman" w:hAnsi="Times New Roman" w:cs="Times New Roman"/>
                <w:sz w:val="24"/>
                <w:szCs w:val="24"/>
              </w:rPr>
            </w:pPr>
          </w:p>
        </w:tc>
        <w:tc>
          <w:tcPr>
            <w:tcW w:w="964" w:type="dxa"/>
          </w:tcPr>
          <w:p w:rsidR="00784735" w:rsidRPr="00B7372F" w:rsidRDefault="00784735" w:rsidP="00784735">
            <w:pPr>
              <w:pStyle w:val="ConsPlusTitlePage"/>
              <w:rPr>
                <w:rFonts w:ascii="Times New Roman" w:hAnsi="Times New Roman" w:cs="Times New Roman"/>
                <w:sz w:val="24"/>
                <w:szCs w:val="24"/>
              </w:rPr>
            </w:pPr>
          </w:p>
        </w:tc>
        <w:tc>
          <w:tcPr>
            <w:tcW w:w="1077"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1320" w:type="dxa"/>
          </w:tcPr>
          <w:p w:rsidR="00784735" w:rsidRPr="00B7372F" w:rsidRDefault="00784735" w:rsidP="00784735">
            <w:pPr>
              <w:pStyle w:val="ConsPlusTitlePage"/>
              <w:rPr>
                <w:rFonts w:ascii="Times New Roman" w:hAnsi="Times New Roman" w:cs="Times New Roman"/>
                <w:sz w:val="24"/>
                <w:szCs w:val="24"/>
              </w:rPr>
            </w:pPr>
          </w:p>
        </w:tc>
      </w:tr>
      <w:tr w:rsidR="002D334A" w:rsidRPr="00B7372F" w:rsidTr="00784735">
        <w:tc>
          <w:tcPr>
            <w:tcW w:w="0" w:type="auto"/>
            <w:vMerge/>
          </w:tcPr>
          <w:p w:rsidR="00784735" w:rsidRPr="00B7372F" w:rsidRDefault="00784735" w:rsidP="00784735">
            <w:pPr>
              <w:pStyle w:val="ConsPlusTitlePage"/>
              <w:rPr>
                <w:rFonts w:ascii="Times New Roman" w:hAnsi="Times New Roman" w:cs="Times New Roman"/>
                <w:sz w:val="24"/>
                <w:szCs w:val="24"/>
              </w:rPr>
            </w:pPr>
          </w:p>
        </w:tc>
        <w:tc>
          <w:tcPr>
            <w:tcW w:w="2475" w:type="dxa"/>
          </w:tcPr>
          <w:p w:rsidR="00784735" w:rsidRPr="00B7372F" w:rsidRDefault="00784735" w:rsidP="00784735">
            <w:pPr>
              <w:pStyle w:val="ConsPlusTitlePage"/>
              <w:jc w:val="both"/>
              <w:rPr>
                <w:rFonts w:ascii="Times New Roman" w:hAnsi="Times New Roman" w:cs="Times New Roman"/>
                <w:sz w:val="24"/>
                <w:szCs w:val="24"/>
              </w:rPr>
            </w:pPr>
            <w:r w:rsidRPr="00B7372F">
              <w:rPr>
                <w:rFonts w:ascii="Times New Roman" w:hAnsi="Times New Roman" w:cs="Times New Roman"/>
                <w:sz w:val="24"/>
                <w:szCs w:val="24"/>
              </w:rPr>
              <w:t>Прогноз перечислений</w:t>
            </w:r>
          </w:p>
        </w:tc>
        <w:tc>
          <w:tcPr>
            <w:tcW w:w="907" w:type="dxa"/>
          </w:tcPr>
          <w:p w:rsidR="00784735" w:rsidRPr="00B7372F" w:rsidRDefault="00784735" w:rsidP="00784735">
            <w:pPr>
              <w:pStyle w:val="ConsPlusTitlePage"/>
              <w:rPr>
                <w:rFonts w:ascii="Times New Roman" w:hAnsi="Times New Roman" w:cs="Times New Roman"/>
                <w:sz w:val="24"/>
                <w:szCs w:val="24"/>
              </w:rPr>
            </w:pPr>
          </w:p>
        </w:tc>
        <w:tc>
          <w:tcPr>
            <w:tcW w:w="1077" w:type="dxa"/>
          </w:tcPr>
          <w:p w:rsidR="00784735" w:rsidRPr="00B7372F" w:rsidRDefault="00784735" w:rsidP="00784735">
            <w:pPr>
              <w:pStyle w:val="ConsPlusTitlePage"/>
              <w:rPr>
                <w:rFonts w:ascii="Times New Roman" w:hAnsi="Times New Roman" w:cs="Times New Roman"/>
                <w:sz w:val="24"/>
                <w:szCs w:val="24"/>
              </w:rPr>
            </w:pPr>
          </w:p>
        </w:tc>
        <w:tc>
          <w:tcPr>
            <w:tcW w:w="825" w:type="dxa"/>
          </w:tcPr>
          <w:p w:rsidR="00784735" w:rsidRPr="00B7372F" w:rsidRDefault="00784735" w:rsidP="00784735">
            <w:pPr>
              <w:pStyle w:val="ConsPlusTitlePage"/>
              <w:rPr>
                <w:rFonts w:ascii="Times New Roman" w:hAnsi="Times New Roman" w:cs="Times New Roman"/>
                <w:sz w:val="24"/>
                <w:szCs w:val="24"/>
              </w:rPr>
            </w:pPr>
          </w:p>
        </w:tc>
        <w:tc>
          <w:tcPr>
            <w:tcW w:w="1077" w:type="dxa"/>
          </w:tcPr>
          <w:p w:rsidR="00784735" w:rsidRPr="00B7372F" w:rsidRDefault="00784735" w:rsidP="00784735">
            <w:pPr>
              <w:pStyle w:val="ConsPlusTitlePage"/>
              <w:rPr>
                <w:rFonts w:ascii="Times New Roman" w:hAnsi="Times New Roman" w:cs="Times New Roman"/>
                <w:sz w:val="24"/>
                <w:szCs w:val="24"/>
              </w:rPr>
            </w:pPr>
          </w:p>
        </w:tc>
        <w:tc>
          <w:tcPr>
            <w:tcW w:w="964" w:type="dxa"/>
          </w:tcPr>
          <w:p w:rsidR="00784735" w:rsidRPr="00B7372F" w:rsidRDefault="00784735" w:rsidP="00784735">
            <w:pPr>
              <w:pStyle w:val="ConsPlusTitlePage"/>
              <w:rPr>
                <w:rFonts w:ascii="Times New Roman" w:hAnsi="Times New Roman" w:cs="Times New Roman"/>
                <w:sz w:val="24"/>
                <w:szCs w:val="24"/>
              </w:rPr>
            </w:pPr>
          </w:p>
        </w:tc>
        <w:tc>
          <w:tcPr>
            <w:tcW w:w="660" w:type="dxa"/>
          </w:tcPr>
          <w:p w:rsidR="00784735" w:rsidRPr="00B7372F" w:rsidRDefault="00784735" w:rsidP="00784735">
            <w:pPr>
              <w:pStyle w:val="ConsPlusTitlePage"/>
              <w:rPr>
                <w:rFonts w:ascii="Times New Roman" w:hAnsi="Times New Roman" w:cs="Times New Roman"/>
                <w:sz w:val="24"/>
                <w:szCs w:val="24"/>
              </w:rPr>
            </w:pPr>
          </w:p>
        </w:tc>
        <w:tc>
          <w:tcPr>
            <w:tcW w:w="825"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825" w:type="dxa"/>
          </w:tcPr>
          <w:p w:rsidR="00784735" w:rsidRPr="00B7372F" w:rsidRDefault="00784735" w:rsidP="00784735">
            <w:pPr>
              <w:pStyle w:val="ConsPlusTitlePage"/>
              <w:rPr>
                <w:rFonts w:ascii="Times New Roman" w:hAnsi="Times New Roman" w:cs="Times New Roman"/>
                <w:sz w:val="24"/>
                <w:szCs w:val="24"/>
              </w:rPr>
            </w:pPr>
          </w:p>
        </w:tc>
        <w:tc>
          <w:tcPr>
            <w:tcW w:w="850"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1020" w:type="dxa"/>
          </w:tcPr>
          <w:p w:rsidR="00784735" w:rsidRPr="00B7372F" w:rsidRDefault="00784735" w:rsidP="00784735">
            <w:pPr>
              <w:pStyle w:val="ConsPlusTitlePage"/>
              <w:rPr>
                <w:rFonts w:ascii="Times New Roman" w:hAnsi="Times New Roman" w:cs="Times New Roman"/>
                <w:sz w:val="24"/>
                <w:szCs w:val="24"/>
              </w:rPr>
            </w:pPr>
          </w:p>
        </w:tc>
        <w:tc>
          <w:tcPr>
            <w:tcW w:w="964" w:type="dxa"/>
          </w:tcPr>
          <w:p w:rsidR="00784735" w:rsidRPr="00B7372F" w:rsidRDefault="00784735" w:rsidP="00784735">
            <w:pPr>
              <w:pStyle w:val="ConsPlusTitlePage"/>
              <w:rPr>
                <w:rFonts w:ascii="Times New Roman" w:hAnsi="Times New Roman" w:cs="Times New Roman"/>
                <w:sz w:val="24"/>
                <w:szCs w:val="24"/>
              </w:rPr>
            </w:pPr>
          </w:p>
        </w:tc>
        <w:tc>
          <w:tcPr>
            <w:tcW w:w="1077"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1320" w:type="dxa"/>
          </w:tcPr>
          <w:p w:rsidR="00784735" w:rsidRPr="00B7372F" w:rsidRDefault="00784735" w:rsidP="00784735">
            <w:pPr>
              <w:pStyle w:val="ConsPlusTitlePage"/>
              <w:rPr>
                <w:rFonts w:ascii="Times New Roman" w:hAnsi="Times New Roman" w:cs="Times New Roman"/>
                <w:sz w:val="24"/>
                <w:szCs w:val="24"/>
              </w:rPr>
            </w:pPr>
          </w:p>
        </w:tc>
      </w:tr>
      <w:tr w:rsidR="002D334A" w:rsidRPr="00B7372F" w:rsidTr="00784735">
        <w:tc>
          <w:tcPr>
            <w:tcW w:w="0" w:type="auto"/>
            <w:vMerge/>
          </w:tcPr>
          <w:p w:rsidR="00784735" w:rsidRPr="00B7372F" w:rsidRDefault="00784735" w:rsidP="00784735">
            <w:pPr>
              <w:pStyle w:val="ConsPlusTitlePage"/>
              <w:rPr>
                <w:rFonts w:ascii="Times New Roman" w:hAnsi="Times New Roman" w:cs="Times New Roman"/>
                <w:sz w:val="24"/>
                <w:szCs w:val="24"/>
              </w:rPr>
            </w:pPr>
          </w:p>
        </w:tc>
        <w:tc>
          <w:tcPr>
            <w:tcW w:w="2475" w:type="dxa"/>
          </w:tcPr>
          <w:p w:rsidR="00784735" w:rsidRPr="00B7372F" w:rsidRDefault="00784735" w:rsidP="00784735">
            <w:pPr>
              <w:pStyle w:val="ConsPlusTitlePage"/>
              <w:jc w:val="both"/>
              <w:rPr>
                <w:rFonts w:ascii="Times New Roman" w:hAnsi="Times New Roman" w:cs="Times New Roman"/>
                <w:sz w:val="24"/>
                <w:szCs w:val="24"/>
              </w:rPr>
            </w:pPr>
            <w:r w:rsidRPr="00B7372F">
              <w:rPr>
                <w:rFonts w:ascii="Times New Roman" w:hAnsi="Times New Roman" w:cs="Times New Roman"/>
                <w:sz w:val="24"/>
                <w:szCs w:val="24"/>
              </w:rPr>
              <w:t>Прогноз перечислений по заработной плате с начислением</w:t>
            </w:r>
          </w:p>
        </w:tc>
        <w:tc>
          <w:tcPr>
            <w:tcW w:w="907" w:type="dxa"/>
          </w:tcPr>
          <w:p w:rsidR="00784735" w:rsidRPr="00B7372F" w:rsidRDefault="00784735" w:rsidP="00784735">
            <w:pPr>
              <w:pStyle w:val="ConsPlusTitlePage"/>
              <w:rPr>
                <w:rFonts w:ascii="Times New Roman" w:hAnsi="Times New Roman" w:cs="Times New Roman"/>
                <w:sz w:val="24"/>
                <w:szCs w:val="24"/>
              </w:rPr>
            </w:pPr>
          </w:p>
        </w:tc>
        <w:tc>
          <w:tcPr>
            <w:tcW w:w="1077" w:type="dxa"/>
          </w:tcPr>
          <w:p w:rsidR="00784735" w:rsidRPr="00B7372F" w:rsidRDefault="00784735" w:rsidP="00784735">
            <w:pPr>
              <w:pStyle w:val="ConsPlusTitlePage"/>
              <w:rPr>
                <w:rFonts w:ascii="Times New Roman" w:hAnsi="Times New Roman" w:cs="Times New Roman"/>
                <w:sz w:val="24"/>
                <w:szCs w:val="24"/>
              </w:rPr>
            </w:pPr>
          </w:p>
        </w:tc>
        <w:tc>
          <w:tcPr>
            <w:tcW w:w="825" w:type="dxa"/>
          </w:tcPr>
          <w:p w:rsidR="00784735" w:rsidRPr="00B7372F" w:rsidRDefault="00784735" w:rsidP="00784735">
            <w:pPr>
              <w:pStyle w:val="ConsPlusTitlePage"/>
              <w:rPr>
                <w:rFonts w:ascii="Times New Roman" w:hAnsi="Times New Roman" w:cs="Times New Roman"/>
                <w:sz w:val="24"/>
                <w:szCs w:val="24"/>
              </w:rPr>
            </w:pPr>
          </w:p>
        </w:tc>
        <w:tc>
          <w:tcPr>
            <w:tcW w:w="1077" w:type="dxa"/>
          </w:tcPr>
          <w:p w:rsidR="00784735" w:rsidRPr="00B7372F" w:rsidRDefault="00784735" w:rsidP="00784735">
            <w:pPr>
              <w:pStyle w:val="ConsPlusTitlePage"/>
              <w:rPr>
                <w:rFonts w:ascii="Times New Roman" w:hAnsi="Times New Roman" w:cs="Times New Roman"/>
                <w:sz w:val="24"/>
                <w:szCs w:val="24"/>
              </w:rPr>
            </w:pPr>
          </w:p>
        </w:tc>
        <w:tc>
          <w:tcPr>
            <w:tcW w:w="964" w:type="dxa"/>
          </w:tcPr>
          <w:p w:rsidR="00784735" w:rsidRPr="00B7372F" w:rsidRDefault="00784735" w:rsidP="00784735">
            <w:pPr>
              <w:pStyle w:val="ConsPlusTitlePage"/>
              <w:rPr>
                <w:rFonts w:ascii="Times New Roman" w:hAnsi="Times New Roman" w:cs="Times New Roman"/>
                <w:sz w:val="24"/>
                <w:szCs w:val="24"/>
              </w:rPr>
            </w:pPr>
          </w:p>
        </w:tc>
        <w:tc>
          <w:tcPr>
            <w:tcW w:w="660" w:type="dxa"/>
          </w:tcPr>
          <w:p w:rsidR="00784735" w:rsidRPr="00B7372F" w:rsidRDefault="00784735" w:rsidP="00784735">
            <w:pPr>
              <w:pStyle w:val="ConsPlusTitlePage"/>
              <w:rPr>
                <w:rFonts w:ascii="Times New Roman" w:hAnsi="Times New Roman" w:cs="Times New Roman"/>
                <w:sz w:val="24"/>
                <w:szCs w:val="24"/>
              </w:rPr>
            </w:pPr>
          </w:p>
        </w:tc>
        <w:tc>
          <w:tcPr>
            <w:tcW w:w="825"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825" w:type="dxa"/>
          </w:tcPr>
          <w:p w:rsidR="00784735" w:rsidRPr="00B7372F" w:rsidRDefault="00784735" w:rsidP="00784735">
            <w:pPr>
              <w:pStyle w:val="ConsPlusTitlePage"/>
              <w:rPr>
                <w:rFonts w:ascii="Times New Roman" w:hAnsi="Times New Roman" w:cs="Times New Roman"/>
                <w:sz w:val="24"/>
                <w:szCs w:val="24"/>
              </w:rPr>
            </w:pPr>
          </w:p>
        </w:tc>
        <w:tc>
          <w:tcPr>
            <w:tcW w:w="850"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1020" w:type="dxa"/>
          </w:tcPr>
          <w:p w:rsidR="00784735" w:rsidRPr="00B7372F" w:rsidRDefault="00784735" w:rsidP="00784735">
            <w:pPr>
              <w:pStyle w:val="ConsPlusTitlePage"/>
              <w:rPr>
                <w:rFonts w:ascii="Times New Roman" w:hAnsi="Times New Roman" w:cs="Times New Roman"/>
                <w:sz w:val="24"/>
                <w:szCs w:val="24"/>
              </w:rPr>
            </w:pPr>
          </w:p>
        </w:tc>
        <w:tc>
          <w:tcPr>
            <w:tcW w:w="964" w:type="dxa"/>
          </w:tcPr>
          <w:p w:rsidR="00784735" w:rsidRPr="00B7372F" w:rsidRDefault="00784735" w:rsidP="00784735">
            <w:pPr>
              <w:pStyle w:val="ConsPlusTitlePage"/>
              <w:rPr>
                <w:rFonts w:ascii="Times New Roman" w:hAnsi="Times New Roman" w:cs="Times New Roman"/>
                <w:sz w:val="24"/>
                <w:szCs w:val="24"/>
              </w:rPr>
            </w:pPr>
          </w:p>
        </w:tc>
        <w:tc>
          <w:tcPr>
            <w:tcW w:w="1077"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1320" w:type="dxa"/>
          </w:tcPr>
          <w:p w:rsidR="00784735" w:rsidRPr="00B7372F" w:rsidRDefault="00784735" w:rsidP="00784735">
            <w:pPr>
              <w:pStyle w:val="ConsPlusTitlePage"/>
              <w:rPr>
                <w:rFonts w:ascii="Times New Roman" w:hAnsi="Times New Roman" w:cs="Times New Roman"/>
                <w:sz w:val="24"/>
                <w:szCs w:val="24"/>
              </w:rPr>
            </w:pPr>
          </w:p>
        </w:tc>
      </w:tr>
      <w:tr w:rsidR="002D334A" w:rsidRPr="00B7372F" w:rsidTr="00784735">
        <w:tc>
          <w:tcPr>
            <w:tcW w:w="0" w:type="auto"/>
            <w:vMerge/>
          </w:tcPr>
          <w:p w:rsidR="00784735" w:rsidRPr="00B7372F" w:rsidRDefault="00784735" w:rsidP="00784735">
            <w:pPr>
              <w:pStyle w:val="ConsPlusTitlePage"/>
              <w:rPr>
                <w:rFonts w:ascii="Times New Roman" w:hAnsi="Times New Roman" w:cs="Times New Roman"/>
                <w:sz w:val="24"/>
                <w:szCs w:val="24"/>
              </w:rPr>
            </w:pPr>
          </w:p>
        </w:tc>
        <w:tc>
          <w:tcPr>
            <w:tcW w:w="2475" w:type="dxa"/>
          </w:tcPr>
          <w:p w:rsidR="00784735" w:rsidRPr="00B7372F" w:rsidRDefault="00784735" w:rsidP="00784735">
            <w:pPr>
              <w:pStyle w:val="ConsPlusTitlePage"/>
              <w:jc w:val="both"/>
              <w:rPr>
                <w:rFonts w:ascii="Times New Roman" w:hAnsi="Times New Roman" w:cs="Times New Roman"/>
                <w:sz w:val="24"/>
                <w:szCs w:val="24"/>
              </w:rPr>
            </w:pPr>
            <w:proofErr w:type="spellStart"/>
            <w:proofErr w:type="gramStart"/>
            <w:r w:rsidRPr="00B7372F">
              <w:rPr>
                <w:rFonts w:ascii="Times New Roman" w:hAnsi="Times New Roman" w:cs="Times New Roman"/>
                <w:sz w:val="24"/>
                <w:szCs w:val="24"/>
              </w:rPr>
              <w:t>публично-норматив</w:t>
            </w:r>
            <w:proofErr w:type="spellEnd"/>
            <w:proofErr w:type="gramEnd"/>
            <w:r w:rsidRPr="00B7372F">
              <w:rPr>
                <w:rFonts w:ascii="Times New Roman" w:hAnsi="Times New Roman" w:cs="Times New Roman"/>
                <w:sz w:val="24"/>
                <w:szCs w:val="24"/>
              </w:rPr>
              <w:t>. обязательства (ПНО)</w:t>
            </w:r>
          </w:p>
        </w:tc>
        <w:tc>
          <w:tcPr>
            <w:tcW w:w="907" w:type="dxa"/>
          </w:tcPr>
          <w:p w:rsidR="00784735" w:rsidRPr="00B7372F" w:rsidRDefault="00784735" w:rsidP="00784735">
            <w:pPr>
              <w:pStyle w:val="ConsPlusTitlePage"/>
              <w:rPr>
                <w:rFonts w:ascii="Times New Roman" w:hAnsi="Times New Roman" w:cs="Times New Roman"/>
                <w:sz w:val="24"/>
                <w:szCs w:val="24"/>
              </w:rPr>
            </w:pPr>
          </w:p>
        </w:tc>
        <w:tc>
          <w:tcPr>
            <w:tcW w:w="1077" w:type="dxa"/>
          </w:tcPr>
          <w:p w:rsidR="00784735" w:rsidRPr="00B7372F" w:rsidRDefault="00784735" w:rsidP="00784735">
            <w:pPr>
              <w:pStyle w:val="ConsPlusTitlePage"/>
              <w:rPr>
                <w:rFonts w:ascii="Times New Roman" w:hAnsi="Times New Roman" w:cs="Times New Roman"/>
                <w:sz w:val="24"/>
                <w:szCs w:val="24"/>
              </w:rPr>
            </w:pPr>
          </w:p>
        </w:tc>
        <w:tc>
          <w:tcPr>
            <w:tcW w:w="825" w:type="dxa"/>
          </w:tcPr>
          <w:p w:rsidR="00784735" w:rsidRPr="00B7372F" w:rsidRDefault="00784735" w:rsidP="00784735">
            <w:pPr>
              <w:pStyle w:val="ConsPlusTitlePage"/>
              <w:rPr>
                <w:rFonts w:ascii="Times New Roman" w:hAnsi="Times New Roman" w:cs="Times New Roman"/>
                <w:sz w:val="24"/>
                <w:szCs w:val="24"/>
              </w:rPr>
            </w:pPr>
          </w:p>
        </w:tc>
        <w:tc>
          <w:tcPr>
            <w:tcW w:w="1077" w:type="dxa"/>
          </w:tcPr>
          <w:p w:rsidR="00784735" w:rsidRPr="00B7372F" w:rsidRDefault="00784735" w:rsidP="00784735">
            <w:pPr>
              <w:pStyle w:val="ConsPlusTitlePage"/>
              <w:rPr>
                <w:rFonts w:ascii="Times New Roman" w:hAnsi="Times New Roman" w:cs="Times New Roman"/>
                <w:sz w:val="24"/>
                <w:szCs w:val="24"/>
              </w:rPr>
            </w:pPr>
          </w:p>
        </w:tc>
        <w:tc>
          <w:tcPr>
            <w:tcW w:w="964" w:type="dxa"/>
          </w:tcPr>
          <w:p w:rsidR="00784735" w:rsidRPr="00B7372F" w:rsidRDefault="00784735" w:rsidP="00784735">
            <w:pPr>
              <w:pStyle w:val="ConsPlusTitlePage"/>
              <w:rPr>
                <w:rFonts w:ascii="Times New Roman" w:hAnsi="Times New Roman" w:cs="Times New Roman"/>
                <w:sz w:val="24"/>
                <w:szCs w:val="24"/>
              </w:rPr>
            </w:pPr>
          </w:p>
        </w:tc>
        <w:tc>
          <w:tcPr>
            <w:tcW w:w="660" w:type="dxa"/>
          </w:tcPr>
          <w:p w:rsidR="00784735" w:rsidRPr="00B7372F" w:rsidRDefault="00784735" w:rsidP="00784735">
            <w:pPr>
              <w:pStyle w:val="ConsPlusTitlePage"/>
              <w:rPr>
                <w:rFonts w:ascii="Times New Roman" w:hAnsi="Times New Roman" w:cs="Times New Roman"/>
                <w:sz w:val="24"/>
                <w:szCs w:val="24"/>
              </w:rPr>
            </w:pPr>
          </w:p>
        </w:tc>
        <w:tc>
          <w:tcPr>
            <w:tcW w:w="825"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825" w:type="dxa"/>
          </w:tcPr>
          <w:p w:rsidR="00784735" w:rsidRPr="00B7372F" w:rsidRDefault="00784735" w:rsidP="00784735">
            <w:pPr>
              <w:pStyle w:val="ConsPlusTitlePage"/>
              <w:rPr>
                <w:rFonts w:ascii="Times New Roman" w:hAnsi="Times New Roman" w:cs="Times New Roman"/>
                <w:sz w:val="24"/>
                <w:szCs w:val="24"/>
              </w:rPr>
            </w:pPr>
          </w:p>
        </w:tc>
        <w:tc>
          <w:tcPr>
            <w:tcW w:w="850"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1020" w:type="dxa"/>
          </w:tcPr>
          <w:p w:rsidR="00784735" w:rsidRPr="00B7372F" w:rsidRDefault="00784735" w:rsidP="00784735">
            <w:pPr>
              <w:pStyle w:val="ConsPlusTitlePage"/>
              <w:rPr>
                <w:rFonts w:ascii="Times New Roman" w:hAnsi="Times New Roman" w:cs="Times New Roman"/>
                <w:sz w:val="24"/>
                <w:szCs w:val="24"/>
              </w:rPr>
            </w:pPr>
          </w:p>
        </w:tc>
        <w:tc>
          <w:tcPr>
            <w:tcW w:w="964" w:type="dxa"/>
          </w:tcPr>
          <w:p w:rsidR="00784735" w:rsidRPr="00B7372F" w:rsidRDefault="00784735" w:rsidP="00784735">
            <w:pPr>
              <w:pStyle w:val="ConsPlusTitlePage"/>
              <w:rPr>
                <w:rFonts w:ascii="Times New Roman" w:hAnsi="Times New Roman" w:cs="Times New Roman"/>
                <w:sz w:val="24"/>
                <w:szCs w:val="24"/>
              </w:rPr>
            </w:pPr>
          </w:p>
        </w:tc>
        <w:tc>
          <w:tcPr>
            <w:tcW w:w="1077"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1320" w:type="dxa"/>
          </w:tcPr>
          <w:p w:rsidR="00784735" w:rsidRPr="00B7372F" w:rsidRDefault="00784735" w:rsidP="00784735">
            <w:pPr>
              <w:pStyle w:val="ConsPlusTitlePage"/>
              <w:rPr>
                <w:rFonts w:ascii="Times New Roman" w:hAnsi="Times New Roman" w:cs="Times New Roman"/>
                <w:sz w:val="24"/>
                <w:szCs w:val="24"/>
              </w:rPr>
            </w:pPr>
          </w:p>
        </w:tc>
      </w:tr>
      <w:tr w:rsidR="002D334A" w:rsidRPr="00B7372F" w:rsidTr="00784735">
        <w:tc>
          <w:tcPr>
            <w:tcW w:w="0" w:type="auto"/>
            <w:vMerge/>
          </w:tcPr>
          <w:p w:rsidR="00784735" w:rsidRPr="00B7372F" w:rsidRDefault="00784735" w:rsidP="00784735">
            <w:pPr>
              <w:pStyle w:val="ConsPlusTitlePage"/>
              <w:rPr>
                <w:rFonts w:ascii="Times New Roman" w:hAnsi="Times New Roman" w:cs="Times New Roman"/>
                <w:sz w:val="24"/>
                <w:szCs w:val="24"/>
              </w:rPr>
            </w:pPr>
          </w:p>
        </w:tc>
        <w:tc>
          <w:tcPr>
            <w:tcW w:w="2475" w:type="dxa"/>
          </w:tcPr>
          <w:p w:rsidR="00784735" w:rsidRPr="00B7372F" w:rsidRDefault="00784735" w:rsidP="00784735">
            <w:pPr>
              <w:pStyle w:val="ConsPlusTitlePage"/>
              <w:jc w:val="both"/>
              <w:rPr>
                <w:rFonts w:ascii="Times New Roman" w:hAnsi="Times New Roman" w:cs="Times New Roman"/>
                <w:sz w:val="24"/>
                <w:szCs w:val="24"/>
              </w:rPr>
            </w:pPr>
            <w:proofErr w:type="gramStart"/>
            <w:r w:rsidRPr="00B7372F">
              <w:rPr>
                <w:rFonts w:ascii="Times New Roman" w:hAnsi="Times New Roman" w:cs="Times New Roman"/>
                <w:sz w:val="24"/>
                <w:szCs w:val="24"/>
              </w:rPr>
              <w:t>Уточненные</w:t>
            </w:r>
            <w:proofErr w:type="gramEnd"/>
            <w:r w:rsidRPr="00B7372F">
              <w:rPr>
                <w:rFonts w:ascii="Times New Roman" w:hAnsi="Times New Roman" w:cs="Times New Roman"/>
                <w:sz w:val="24"/>
                <w:szCs w:val="24"/>
              </w:rPr>
              <w:t xml:space="preserve"> на период</w:t>
            </w:r>
          </w:p>
        </w:tc>
        <w:tc>
          <w:tcPr>
            <w:tcW w:w="907" w:type="dxa"/>
          </w:tcPr>
          <w:p w:rsidR="00784735" w:rsidRPr="00B7372F" w:rsidRDefault="00784735" w:rsidP="00784735">
            <w:pPr>
              <w:pStyle w:val="ConsPlusTitlePage"/>
              <w:rPr>
                <w:rFonts w:ascii="Times New Roman" w:hAnsi="Times New Roman" w:cs="Times New Roman"/>
                <w:sz w:val="24"/>
                <w:szCs w:val="24"/>
              </w:rPr>
            </w:pPr>
          </w:p>
        </w:tc>
        <w:tc>
          <w:tcPr>
            <w:tcW w:w="1077" w:type="dxa"/>
          </w:tcPr>
          <w:p w:rsidR="00784735" w:rsidRPr="00B7372F" w:rsidRDefault="00784735" w:rsidP="00784735">
            <w:pPr>
              <w:pStyle w:val="ConsPlusTitlePage"/>
              <w:rPr>
                <w:rFonts w:ascii="Times New Roman" w:hAnsi="Times New Roman" w:cs="Times New Roman"/>
                <w:sz w:val="24"/>
                <w:szCs w:val="24"/>
              </w:rPr>
            </w:pPr>
          </w:p>
        </w:tc>
        <w:tc>
          <w:tcPr>
            <w:tcW w:w="825" w:type="dxa"/>
          </w:tcPr>
          <w:p w:rsidR="00784735" w:rsidRPr="00B7372F" w:rsidRDefault="00784735" w:rsidP="00784735">
            <w:pPr>
              <w:pStyle w:val="ConsPlusTitlePage"/>
              <w:rPr>
                <w:rFonts w:ascii="Times New Roman" w:hAnsi="Times New Roman" w:cs="Times New Roman"/>
                <w:sz w:val="24"/>
                <w:szCs w:val="24"/>
              </w:rPr>
            </w:pPr>
          </w:p>
        </w:tc>
        <w:tc>
          <w:tcPr>
            <w:tcW w:w="1077" w:type="dxa"/>
          </w:tcPr>
          <w:p w:rsidR="00784735" w:rsidRPr="00B7372F" w:rsidRDefault="00784735" w:rsidP="00784735">
            <w:pPr>
              <w:pStyle w:val="ConsPlusTitlePage"/>
              <w:rPr>
                <w:rFonts w:ascii="Times New Roman" w:hAnsi="Times New Roman" w:cs="Times New Roman"/>
                <w:sz w:val="24"/>
                <w:szCs w:val="24"/>
              </w:rPr>
            </w:pPr>
          </w:p>
        </w:tc>
        <w:tc>
          <w:tcPr>
            <w:tcW w:w="964" w:type="dxa"/>
          </w:tcPr>
          <w:p w:rsidR="00784735" w:rsidRPr="00B7372F" w:rsidRDefault="00784735" w:rsidP="00784735">
            <w:pPr>
              <w:pStyle w:val="ConsPlusTitlePage"/>
              <w:rPr>
                <w:rFonts w:ascii="Times New Roman" w:hAnsi="Times New Roman" w:cs="Times New Roman"/>
                <w:sz w:val="24"/>
                <w:szCs w:val="24"/>
              </w:rPr>
            </w:pPr>
          </w:p>
        </w:tc>
        <w:tc>
          <w:tcPr>
            <w:tcW w:w="660" w:type="dxa"/>
          </w:tcPr>
          <w:p w:rsidR="00784735" w:rsidRPr="00B7372F" w:rsidRDefault="00784735" w:rsidP="00784735">
            <w:pPr>
              <w:pStyle w:val="ConsPlusTitlePage"/>
              <w:rPr>
                <w:rFonts w:ascii="Times New Roman" w:hAnsi="Times New Roman" w:cs="Times New Roman"/>
                <w:sz w:val="24"/>
                <w:szCs w:val="24"/>
              </w:rPr>
            </w:pPr>
          </w:p>
        </w:tc>
        <w:tc>
          <w:tcPr>
            <w:tcW w:w="825"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825" w:type="dxa"/>
          </w:tcPr>
          <w:p w:rsidR="00784735" w:rsidRPr="00B7372F" w:rsidRDefault="00784735" w:rsidP="00784735">
            <w:pPr>
              <w:pStyle w:val="ConsPlusTitlePage"/>
              <w:rPr>
                <w:rFonts w:ascii="Times New Roman" w:hAnsi="Times New Roman" w:cs="Times New Roman"/>
                <w:sz w:val="24"/>
                <w:szCs w:val="24"/>
              </w:rPr>
            </w:pPr>
          </w:p>
        </w:tc>
        <w:tc>
          <w:tcPr>
            <w:tcW w:w="850"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1020" w:type="dxa"/>
          </w:tcPr>
          <w:p w:rsidR="00784735" w:rsidRPr="00B7372F" w:rsidRDefault="00784735" w:rsidP="00784735">
            <w:pPr>
              <w:pStyle w:val="ConsPlusTitlePage"/>
              <w:rPr>
                <w:rFonts w:ascii="Times New Roman" w:hAnsi="Times New Roman" w:cs="Times New Roman"/>
                <w:sz w:val="24"/>
                <w:szCs w:val="24"/>
              </w:rPr>
            </w:pPr>
          </w:p>
        </w:tc>
        <w:tc>
          <w:tcPr>
            <w:tcW w:w="964" w:type="dxa"/>
          </w:tcPr>
          <w:p w:rsidR="00784735" w:rsidRPr="00B7372F" w:rsidRDefault="00784735" w:rsidP="00784735">
            <w:pPr>
              <w:pStyle w:val="ConsPlusTitlePage"/>
              <w:rPr>
                <w:rFonts w:ascii="Times New Roman" w:hAnsi="Times New Roman" w:cs="Times New Roman"/>
                <w:sz w:val="24"/>
                <w:szCs w:val="24"/>
              </w:rPr>
            </w:pPr>
          </w:p>
        </w:tc>
        <w:tc>
          <w:tcPr>
            <w:tcW w:w="1077" w:type="dxa"/>
          </w:tcPr>
          <w:p w:rsidR="00784735" w:rsidRPr="00B7372F" w:rsidRDefault="00784735" w:rsidP="00784735">
            <w:pPr>
              <w:pStyle w:val="ConsPlusTitlePage"/>
              <w:rPr>
                <w:rFonts w:ascii="Times New Roman" w:hAnsi="Times New Roman" w:cs="Times New Roman"/>
                <w:sz w:val="24"/>
                <w:szCs w:val="24"/>
              </w:rPr>
            </w:pPr>
          </w:p>
        </w:tc>
        <w:tc>
          <w:tcPr>
            <w:tcW w:w="1134" w:type="dxa"/>
          </w:tcPr>
          <w:p w:rsidR="00784735" w:rsidRPr="00B7372F" w:rsidRDefault="00784735" w:rsidP="00784735">
            <w:pPr>
              <w:pStyle w:val="ConsPlusTitlePage"/>
              <w:rPr>
                <w:rFonts w:ascii="Times New Roman" w:hAnsi="Times New Roman" w:cs="Times New Roman"/>
                <w:sz w:val="24"/>
                <w:szCs w:val="24"/>
              </w:rPr>
            </w:pPr>
          </w:p>
        </w:tc>
        <w:tc>
          <w:tcPr>
            <w:tcW w:w="1320" w:type="dxa"/>
          </w:tcPr>
          <w:p w:rsidR="00784735" w:rsidRPr="00B7372F" w:rsidRDefault="00784735" w:rsidP="00784735">
            <w:pPr>
              <w:pStyle w:val="ConsPlusTitlePage"/>
              <w:rPr>
                <w:rFonts w:ascii="Times New Roman" w:hAnsi="Times New Roman" w:cs="Times New Roman"/>
                <w:sz w:val="24"/>
                <w:szCs w:val="24"/>
              </w:rPr>
            </w:pPr>
          </w:p>
        </w:tc>
      </w:tr>
    </w:tbl>
    <w:p w:rsidR="00784735" w:rsidRPr="00B7372F" w:rsidRDefault="00784735" w:rsidP="00784735">
      <w:pPr>
        <w:pStyle w:val="ConsPlusTitlePage"/>
        <w:jc w:val="both"/>
        <w:rPr>
          <w:rFonts w:ascii="Times New Roman" w:hAnsi="Times New Roman" w:cs="Times New Roman"/>
          <w:sz w:val="24"/>
          <w:szCs w:val="24"/>
        </w:rPr>
      </w:pPr>
    </w:p>
    <w:p w:rsidR="00784735" w:rsidRPr="00B7372F" w:rsidRDefault="00784735" w:rsidP="00784735">
      <w:pPr>
        <w:pStyle w:val="ConsPlusNormal"/>
        <w:widowControl/>
        <w:ind w:firstLine="0"/>
        <w:jc w:val="right"/>
        <w:rPr>
          <w:rFonts w:ascii="Times New Roman" w:hAnsi="Times New Roman" w:cs="Times New Roman"/>
          <w:sz w:val="24"/>
          <w:szCs w:val="24"/>
        </w:rPr>
      </w:pPr>
    </w:p>
    <w:p w:rsidR="00784735" w:rsidRPr="00B7372F" w:rsidRDefault="00784735" w:rsidP="006E67F5">
      <w:pPr>
        <w:pStyle w:val="ConsPlusNormal"/>
        <w:widowControl/>
        <w:ind w:firstLine="540"/>
        <w:jc w:val="both"/>
        <w:rPr>
          <w:rFonts w:ascii="Times New Roman" w:hAnsi="Times New Roman" w:cs="Times New Roman"/>
          <w:sz w:val="28"/>
          <w:szCs w:val="28"/>
        </w:rPr>
      </w:pPr>
    </w:p>
    <w:p w:rsidR="006E67F5" w:rsidRPr="00B7372F" w:rsidRDefault="006E67F5" w:rsidP="006E67F5">
      <w:pPr>
        <w:pStyle w:val="ConsPlusNormal"/>
        <w:widowControl/>
        <w:ind w:firstLine="540"/>
        <w:jc w:val="both"/>
        <w:rPr>
          <w:rFonts w:ascii="Times New Roman" w:hAnsi="Times New Roman" w:cs="Times New Roman"/>
          <w:sz w:val="28"/>
          <w:szCs w:val="28"/>
          <w:lang w:val="en-US"/>
        </w:rPr>
      </w:pPr>
    </w:p>
    <w:sectPr w:rsidR="006E67F5" w:rsidRPr="00B7372F" w:rsidSect="00270079">
      <w:pgSz w:w="16834" w:h="11909" w:orient="landscape"/>
      <w:pgMar w:top="851" w:right="851" w:bottom="1418" w:left="851" w:header="720" w:footer="720" w:gutter="0"/>
      <w:cols w:space="6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DE8" w:rsidRDefault="00B83DE8" w:rsidP="00784735">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3275DB">
      <w:rPr>
        <w:rStyle w:val="ac"/>
        <w:noProof/>
      </w:rPr>
      <w:t>2</w:t>
    </w:r>
    <w:r>
      <w:rPr>
        <w:rStyle w:val="ac"/>
      </w:rPr>
      <w:fldChar w:fldCharType="end"/>
    </w:r>
  </w:p>
  <w:p w:rsidR="00B83DE8" w:rsidRDefault="00B83DE8">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DE8" w:rsidRDefault="00B83DE8" w:rsidP="00784735">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AD7090">
      <w:rPr>
        <w:rStyle w:val="ac"/>
        <w:noProof/>
      </w:rPr>
      <w:t>11</w:t>
    </w:r>
    <w:r>
      <w:rPr>
        <w:rStyle w:val="ac"/>
      </w:rPr>
      <w:fldChar w:fldCharType="end"/>
    </w:r>
  </w:p>
  <w:p w:rsidR="00B83DE8" w:rsidRDefault="00B83DE8">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06E07"/>
    <w:multiLevelType w:val="multilevel"/>
    <w:tmpl w:val="D95078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3E21110"/>
    <w:multiLevelType w:val="singleLevel"/>
    <w:tmpl w:val="84A6783C"/>
    <w:lvl w:ilvl="0">
      <w:start w:val="6"/>
      <w:numFmt w:val="decimal"/>
      <w:lvlText w:val="%1."/>
      <w:legacy w:legacy="1" w:legacySpace="0" w:legacyIndent="259"/>
      <w:lvlJc w:val="left"/>
      <w:rPr>
        <w:rFonts w:ascii="Times New Roman" w:hAnsi="Times New Roman" w:cs="Times New Roman" w:hint="default"/>
      </w:rPr>
    </w:lvl>
  </w:abstractNum>
  <w:abstractNum w:abstractNumId="2">
    <w:nsid w:val="73AF40F6"/>
    <w:multiLevelType w:val="singleLevel"/>
    <w:tmpl w:val="8938BCAC"/>
    <w:lvl w:ilvl="0">
      <w:start w:val="1"/>
      <w:numFmt w:val="decimal"/>
      <w:lvlText w:val="%1."/>
      <w:legacy w:legacy="1" w:legacySpace="0" w:legacyIndent="255"/>
      <w:lvlJc w:val="left"/>
      <w:rPr>
        <w:rFonts w:ascii="Times New Roman" w:hAnsi="Times New Roman" w:cs="Times New Roman"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301B44"/>
    <w:rsid w:val="00014061"/>
    <w:rsid w:val="000276F2"/>
    <w:rsid w:val="00033BDB"/>
    <w:rsid w:val="0004071D"/>
    <w:rsid w:val="0004104B"/>
    <w:rsid w:val="00041892"/>
    <w:rsid w:val="0004208D"/>
    <w:rsid w:val="000460B2"/>
    <w:rsid w:val="00073C50"/>
    <w:rsid w:val="000744F0"/>
    <w:rsid w:val="000816DE"/>
    <w:rsid w:val="0009326D"/>
    <w:rsid w:val="000C00FE"/>
    <w:rsid w:val="000C0116"/>
    <w:rsid w:val="000E402E"/>
    <w:rsid w:val="000E465E"/>
    <w:rsid w:val="000E745C"/>
    <w:rsid w:val="000F13E2"/>
    <w:rsid w:val="00102E2B"/>
    <w:rsid w:val="00104882"/>
    <w:rsid w:val="00106D76"/>
    <w:rsid w:val="0011732F"/>
    <w:rsid w:val="00132E9A"/>
    <w:rsid w:val="00133810"/>
    <w:rsid w:val="00142162"/>
    <w:rsid w:val="00143130"/>
    <w:rsid w:val="00166B0A"/>
    <w:rsid w:val="00170BCA"/>
    <w:rsid w:val="00194D19"/>
    <w:rsid w:val="00197B6A"/>
    <w:rsid w:val="001A2E01"/>
    <w:rsid w:val="001A5F86"/>
    <w:rsid w:val="001C013E"/>
    <w:rsid w:val="001C3ABC"/>
    <w:rsid w:val="001C3B51"/>
    <w:rsid w:val="001D01E8"/>
    <w:rsid w:val="001D3A9B"/>
    <w:rsid w:val="001E1AA3"/>
    <w:rsid w:val="001E387F"/>
    <w:rsid w:val="001E6B76"/>
    <w:rsid w:val="0020795E"/>
    <w:rsid w:val="002101A4"/>
    <w:rsid w:val="00214585"/>
    <w:rsid w:val="0022117D"/>
    <w:rsid w:val="002248EA"/>
    <w:rsid w:val="002340D0"/>
    <w:rsid w:val="00235995"/>
    <w:rsid w:val="00237A77"/>
    <w:rsid w:val="002439EE"/>
    <w:rsid w:val="00253783"/>
    <w:rsid w:val="00257F43"/>
    <w:rsid w:val="00267E4A"/>
    <w:rsid w:val="00270079"/>
    <w:rsid w:val="00274415"/>
    <w:rsid w:val="002826C2"/>
    <w:rsid w:val="00290B34"/>
    <w:rsid w:val="0029237E"/>
    <w:rsid w:val="00295015"/>
    <w:rsid w:val="002A31E6"/>
    <w:rsid w:val="002A3749"/>
    <w:rsid w:val="002B0433"/>
    <w:rsid w:val="002C0191"/>
    <w:rsid w:val="002C3319"/>
    <w:rsid w:val="002D0CBD"/>
    <w:rsid w:val="002D22D8"/>
    <w:rsid w:val="002D334A"/>
    <w:rsid w:val="002F5F1B"/>
    <w:rsid w:val="00301B44"/>
    <w:rsid w:val="003037DE"/>
    <w:rsid w:val="00310589"/>
    <w:rsid w:val="003175CA"/>
    <w:rsid w:val="003201D7"/>
    <w:rsid w:val="003202E1"/>
    <w:rsid w:val="00325902"/>
    <w:rsid w:val="003275DB"/>
    <w:rsid w:val="003276BA"/>
    <w:rsid w:val="00333B0F"/>
    <w:rsid w:val="0033525E"/>
    <w:rsid w:val="00335AB2"/>
    <w:rsid w:val="003412EB"/>
    <w:rsid w:val="003541EE"/>
    <w:rsid w:val="00356C3F"/>
    <w:rsid w:val="003662A1"/>
    <w:rsid w:val="00373B68"/>
    <w:rsid w:val="00377ED2"/>
    <w:rsid w:val="00392BBD"/>
    <w:rsid w:val="003A002B"/>
    <w:rsid w:val="003B06CD"/>
    <w:rsid w:val="003B44A3"/>
    <w:rsid w:val="003C3039"/>
    <w:rsid w:val="003C654A"/>
    <w:rsid w:val="003F449D"/>
    <w:rsid w:val="00407525"/>
    <w:rsid w:val="00410E5F"/>
    <w:rsid w:val="0042236B"/>
    <w:rsid w:val="00442B10"/>
    <w:rsid w:val="004503DD"/>
    <w:rsid w:val="004562D9"/>
    <w:rsid w:val="00462EA7"/>
    <w:rsid w:val="00466417"/>
    <w:rsid w:val="004763EE"/>
    <w:rsid w:val="00481702"/>
    <w:rsid w:val="0049544A"/>
    <w:rsid w:val="004954E2"/>
    <w:rsid w:val="004A07DD"/>
    <w:rsid w:val="004A6AF1"/>
    <w:rsid w:val="004B403B"/>
    <w:rsid w:val="004B4EDB"/>
    <w:rsid w:val="004C3710"/>
    <w:rsid w:val="004E4F7A"/>
    <w:rsid w:val="004F3A53"/>
    <w:rsid w:val="004F5BC6"/>
    <w:rsid w:val="004F5C39"/>
    <w:rsid w:val="00522AED"/>
    <w:rsid w:val="00542876"/>
    <w:rsid w:val="00543AC4"/>
    <w:rsid w:val="0054798B"/>
    <w:rsid w:val="00580058"/>
    <w:rsid w:val="00583F73"/>
    <w:rsid w:val="0059166D"/>
    <w:rsid w:val="00595E7F"/>
    <w:rsid w:val="005E5064"/>
    <w:rsid w:val="005E5EAA"/>
    <w:rsid w:val="005F50C4"/>
    <w:rsid w:val="005F5575"/>
    <w:rsid w:val="0060153D"/>
    <w:rsid w:val="00610FFE"/>
    <w:rsid w:val="00634A6E"/>
    <w:rsid w:val="006370D4"/>
    <w:rsid w:val="00641773"/>
    <w:rsid w:val="006568E4"/>
    <w:rsid w:val="006571DA"/>
    <w:rsid w:val="00660AB2"/>
    <w:rsid w:val="00663DCB"/>
    <w:rsid w:val="00667532"/>
    <w:rsid w:val="00673F61"/>
    <w:rsid w:val="00674CC5"/>
    <w:rsid w:val="006772A6"/>
    <w:rsid w:val="00686F25"/>
    <w:rsid w:val="006873A3"/>
    <w:rsid w:val="00692834"/>
    <w:rsid w:val="006A0E73"/>
    <w:rsid w:val="006A0EDA"/>
    <w:rsid w:val="006A6D2B"/>
    <w:rsid w:val="006C61B4"/>
    <w:rsid w:val="006D1CD6"/>
    <w:rsid w:val="006E1C2F"/>
    <w:rsid w:val="006E5F1B"/>
    <w:rsid w:val="006E67F5"/>
    <w:rsid w:val="006F69B9"/>
    <w:rsid w:val="006F7004"/>
    <w:rsid w:val="00702EDC"/>
    <w:rsid w:val="00717131"/>
    <w:rsid w:val="00735B68"/>
    <w:rsid w:val="00737DAD"/>
    <w:rsid w:val="00745E0C"/>
    <w:rsid w:val="00746C5F"/>
    <w:rsid w:val="0076204E"/>
    <w:rsid w:val="0078078B"/>
    <w:rsid w:val="0078315C"/>
    <w:rsid w:val="00784735"/>
    <w:rsid w:val="007A1E6B"/>
    <w:rsid w:val="007A6ACF"/>
    <w:rsid w:val="007B1468"/>
    <w:rsid w:val="007B2DC2"/>
    <w:rsid w:val="007C35CD"/>
    <w:rsid w:val="007D28EC"/>
    <w:rsid w:val="007D443D"/>
    <w:rsid w:val="007D7085"/>
    <w:rsid w:val="007F12FD"/>
    <w:rsid w:val="007F4708"/>
    <w:rsid w:val="007F5452"/>
    <w:rsid w:val="00817EEE"/>
    <w:rsid w:val="008204CE"/>
    <w:rsid w:val="00820CB7"/>
    <w:rsid w:val="008236CF"/>
    <w:rsid w:val="00843F2E"/>
    <w:rsid w:val="00863BEB"/>
    <w:rsid w:val="00873679"/>
    <w:rsid w:val="008C2AF2"/>
    <w:rsid w:val="008D1A7F"/>
    <w:rsid w:val="008D1F64"/>
    <w:rsid w:val="008F2AFA"/>
    <w:rsid w:val="008F59D6"/>
    <w:rsid w:val="0090268D"/>
    <w:rsid w:val="009054EF"/>
    <w:rsid w:val="0093762D"/>
    <w:rsid w:val="00966F9B"/>
    <w:rsid w:val="00976BB1"/>
    <w:rsid w:val="00982730"/>
    <w:rsid w:val="00987B34"/>
    <w:rsid w:val="009903A8"/>
    <w:rsid w:val="00993045"/>
    <w:rsid w:val="009A23F9"/>
    <w:rsid w:val="009A398E"/>
    <w:rsid w:val="009B38E1"/>
    <w:rsid w:val="009C79C8"/>
    <w:rsid w:val="009D3FD8"/>
    <w:rsid w:val="009D42D4"/>
    <w:rsid w:val="009D5017"/>
    <w:rsid w:val="009F5157"/>
    <w:rsid w:val="009F62CE"/>
    <w:rsid w:val="00A0080C"/>
    <w:rsid w:val="00A23F74"/>
    <w:rsid w:val="00A34571"/>
    <w:rsid w:val="00A5749A"/>
    <w:rsid w:val="00A70229"/>
    <w:rsid w:val="00A90052"/>
    <w:rsid w:val="00A915FE"/>
    <w:rsid w:val="00A94155"/>
    <w:rsid w:val="00AA66CA"/>
    <w:rsid w:val="00AB5D5A"/>
    <w:rsid w:val="00AC0F05"/>
    <w:rsid w:val="00AC42CE"/>
    <w:rsid w:val="00AC7A30"/>
    <w:rsid w:val="00AD7090"/>
    <w:rsid w:val="00AF2989"/>
    <w:rsid w:val="00B23B54"/>
    <w:rsid w:val="00B43D41"/>
    <w:rsid w:val="00B54001"/>
    <w:rsid w:val="00B60EEB"/>
    <w:rsid w:val="00B61ACE"/>
    <w:rsid w:val="00B62C86"/>
    <w:rsid w:val="00B6799D"/>
    <w:rsid w:val="00B7372F"/>
    <w:rsid w:val="00B83DE8"/>
    <w:rsid w:val="00B846C8"/>
    <w:rsid w:val="00B86C92"/>
    <w:rsid w:val="00B87EEA"/>
    <w:rsid w:val="00B924F4"/>
    <w:rsid w:val="00B96E9E"/>
    <w:rsid w:val="00BA28AD"/>
    <w:rsid w:val="00BB6E9D"/>
    <w:rsid w:val="00BB7247"/>
    <w:rsid w:val="00BC4ED2"/>
    <w:rsid w:val="00BF3710"/>
    <w:rsid w:val="00C2005D"/>
    <w:rsid w:val="00C350BA"/>
    <w:rsid w:val="00C40967"/>
    <w:rsid w:val="00C45002"/>
    <w:rsid w:val="00C514CD"/>
    <w:rsid w:val="00C6110A"/>
    <w:rsid w:val="00C64AB8"/>
    <w:rsid w:val="00C64C1E"/>
    <w:rsid w:val="00C71396"/>
    <w:rsid w:val="00C75E9B"/>
    <w:rsid w:val="00CA72D6"/>
    <w:rsid w:val="00CB39C2"/>
    <w:rsid w:val="00CE0BCF"/>
    <w:rsid w:val="00CE5D6D"/>
    <w:rsid w:val="00CE7CEF"/>
    <w:rsid w:val="00CF210C"/>
    <w:rsid w:val="00CF36A1"/>
    <w:rsid w:val="00D02009"/>
    <w:rsid w:val="00D20710"/>
    <w:rsid w:val="00D2706C"/>
    <w:rsid w:val="00D94958"/>
    <w:rsid w:val="00DA34E5"/>
    <w:rsid w:val="00DA5592"/>
    <w:rsid w:val="00DD14F5"/>
    <w:rsid w:val="00DD7397"/>
    <w:rsid w:val="00DD7675"/>
    <w:rsid w:val="00DD7D9C"/>
    <w:rsid w:val="00DE5CD8"/>
    <w:rsid w:val="00DF167C"/>
    <w:rsid w:val="00E078FF"/>
    <w:rsid w:val="00E135B7"/>
    <w:rsid w:val="00E303F2"/>
    <w:rsid w:val="00E304CF"/>
    <w:rsid w:val="00E323D0"/>
    <w:rsid w:val="00E4454B"/>
    <w:rsid w:val="00E60ABC"/>
    <w:rsid w:val="00E63E94"/>
    <w:rsid w:val="00E66135"/>
    <w:rsid w:val="00E71B5A"/>
    <w:rsid w:val="00E85AC6"/>
    <w:rsid w:val="00E872E0"/>
    <w:rsid w:val="00E875B4"/>
    <w:rsid w:val="00E969BE"/>
    <w:rsid w:val="00EA341C"/>
    <w:rsid w:val="00EA7AA2"/>
    <w:rsid w:val="00EF11B3"/>
    <w:rsid w:val="00F049A0"/>
    <w:rsid w:val="00F050B2"/>
    <w:rsid w:val="00F12C40"/>
    <w:rsid w:val="00F32A39"/>
    <w:rsid w:val="00F37503"/>
    <w:rsid w:val="00F55245"/>
    <w:rsid w:val="00F56FF9"/>
    <w:rsid w:val="00F57F22"/>
    <w:rsid w:val="00F71A46"/>
    <w:rsid w:val="00F74135"/>
    <w:rsid w:val="00F81500"/>
    <w:rsid w:val="00F8787E"/>
    <w:rsid w:val="00FA04F8"/>
    <w:rsid w:val="00FA31C9"/>
    <w:rsid w:val="00FA699E"/>
    <w:rsid w:val="00FC4EC5"/>
    <w:rsid w:val="00FF2C47"/>
    <w:rsid w:val="00FF4006"/>
    <w:rsid w:val="00FF5F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702"/>
  </w:style>
  <w:style w:type="paragraph" w:styleId="1">
    <w:name w:val="heading 1"/>
    <w:basedOn w:val="a"/>
    <w:next w:val="a"/>
    <w:link w:val="10"/>
    <w:uiPriority w:val="9"/>
    <w:qFormat/>
    <w:rsid w:val="00E66135"/>
    <w:pPr>
      <w:widowControl w:val="0"/>
      <w:autoSpaceDE w:val="0"/>
      <w:autoSpaceDN w:val="0"/>
      <w:adjustRightInd w:val="0"/>
      <w:spacing w:before="108" w:after="108" w:line="240" w:lineRule="auto"/>
      <w:jc w:val="center"/>
      <w:outlineLvl w:val="0"/>
    </w:pPr>
    <w:rPr>
      <w:rFonts w:ascii="Cambria" w:eastAsia="Times New Roman" w:hAnsi="Cambria" w:cs="Times New Roman"/>
      <w:b/>
      <w:bCs/>
      <w:kern w:val="32"/>
      <w:sz w:val="32"/>
      <w:szCs w:val="32"/>
    </w:rPr>
  </w:style>
  <w:style w:type="paragraph" w:styleId="2">
    <w:name w:val="heading 2"/>
    <w:basedOn w:val="a"/>
    <w:next w:val="a"/>
    <w:link w:val="20"/>
    <w:uiPriority w:val="9"/>
    <w:semiHidden/>
    <w:unhideWhenUsed/>
    <w:qFormat/>
    <w:rsid w:val="00E6613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2"/>
    <w:next w:val="a"/>
    <w:link w:val="30"/>
    <w:uiPriority w:val="9"/>
    <w:qFormat/>
    <w:rsid w:val="00E66135"/>
    <w:pPr>
      <w:keepNext w:val="0"/>
      <w:keepLines w:val="0"/>
      <w:widowControl w:val="0"/>
      <w:autoSpaceDE w:val="0"/>
      <w:autoSpaceDN w:val="0"/>
      <w:adjustRightInd w:val="0"/>
      <w:spacing w:before="0" w:line="240" w:lineRule="auto"/>
      <w:jc w:val="both"/>
      <w:outlineLvl w:val="2"/>
    </w:pPr>
    <w:rPr>
      <w:rFonts w:ascii="Cambria" w:eastAsia="Times New Roman" w:hAnsi="Cambria" w:cs="Times New Roman"/>
      <w:color w:val="aut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uiPriority w:val="9"/>
    <w:rsid w:val="00E66135"/>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rsid w:val="00E6613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E66135"/>
    <w:rPr>
      <w:rFonts w:ascii="Cambria" w:eastAsia="Times New Roman" w:hAnsi="Cambria" w:cs="Times New Roman"/>
      <w:b/>
      <w:bCs/>
      <w:sz w:val="26"/>
      <w:szCs w:val="26"/>
    </w:rPr>
  </w:style>
  <w:style w:type="paragraph" w:styleId="a3">
    <w:name w:val="Balloon Text"/>
    <w:basedOn w:val="a"/>
    <w:link w:val="a4"/>
    <w:semiHidden/>
    <w:unhideWhenUsed/>
    <w:rsid w:val="003F449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F449D"/>
    <w:rPr>
      <w:rFonts w:ascii="Tahoma" w:hAnsi="Tahoma" w:cs="Tahoma"/>
      <w:sz w:val="16"/>
      <w:szCs w:val="16"/>
    </w:rPr>
  </w:style>
  <w:style w:type="paragraph" w:customStyle="1" w:styleId="ConsPlusNormal">
    <w:name w:val="ConsPlusNormal"/>
    <w:qFormat/>
    <w:rsid w:val="00257F43"/>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1">
    <w:name w:val="Обычный1"/>
    <w:rsid w:val="004A6AF1"/>
    <w:pPr>
      <w:widowControl w:val="0"/>
      <w:spacing w:before="500" w:after="0" w:line="300" w:lineRule="auto"/>
      <w:ind w:firstLine="1240"/>
      <w:jc w:val="both"/>
    </w:pPr>
    <w:rPr>
      <w:rFonts w:ascii="Times New Roman" w:eastAsia="Times New Roman" w:hAnsi="Times New Roman" w:cs="Times New Roman"/>
      <w:snapToGrid w:val="0"/>
      <w:sz w:val="24"/>
      <w:szCs w:val="20"/>
    </w:rPr>
  </w:style>
  <w:style w:type="paragraph" w:customStyle="1" w:styleId="12">
    <w:name w:val="Обычный1"/>
    <w:rsid w:val="004A6AF1"/>
    <w:pPr>
      <w:widowControl w:val="0"/>
      <w:spacing w:before="500" w:after="0" w:line="300" w:lineRule="auto"/>
      <w:ind w:firstLine="1240"/>
      <w:jc w:val="both"/>
    </w:pPr>
    <w:rPr>
      <w:rFonts w:ascii="Times New Roman" w:eastAsia="Times New Roman" w:hAnsi="Times New Roman" w:cs="Times New Roman"/>
      <w:snapToGrid w:val="0"/>
      <w:sz w:val="24"/>
      <w:szCs w:val="20"/>
    </w:rPr>
  </w:style>
  <w:style w:type="character" w:customStyle="1" w:styleId="a5">
    <w:name w:val="Основной текст_"/>
    <w:basedOn w:val="a0"/>
    <w:link w:val="4"/>
    <w:rsid w:val="00745E0C"/>
    <w:rPr>
      <w:rFonts w:ascii="Times New Roman" w:eastAsia="Times New Roman" w:hAnsi="Times New Roman" w:cs="Times New Roman"/>
      <w:sz w:val="23"/>
      <w:szCs w:val="23"/>
      <w:shd w:val="clear" w:color="auto" w:fill="FFFFFF"/>
    </w:rPr>
  </w:style>
  <w:style w:type="paragraph" w:customStyle="1" w:styleId="4">
    <w:name w:val="Основной текст4"/>
    <w:basedOn w:val="a"/>
    <w:link w:val="a5"/>
    <w:rsid w:val="00745E0C"/>
    <w:pPr>
      <w:widowControl w:val="0"/>
      <w:shd w:val="clear" w:color="auto" w:fill="FFFFFF"/>
      <w:spacing w:before="300" w:after="240" w:line="257" w:lineRule="exact"/>
      <w:ind w:hanging="1120"/>
    </w:pPr>
    <w:rPr>
      <w:rFonts w:ascii="Times New Roman" w:eastAsia="Times New Roman" w:hAnsi="Times New Roman" w:cs="Times New Roman"/>
      <w:sz w:val="23"/>
      <w:szCs w:val="23"/>
    </w:rPr>
  </w:style>
  <w:style w:type="character" w:customStyle="1" w:styleId="a6">
    <w:name w:val="Основной текст с отступом Знак"/>
    <w:basedOn w:val="a0"/>
    <w:link w:val="a7"/>
    <w:rsid w:val="00784735"/>
    <w:rPr>
      <w:rFonts w:ascii="Times New Roman" w:eastAsia="Times New Roman" w:hAnsi="Times New Roman" w:cs="Times New Roman"/>
      <w:sz w:val="20"/>
      <w:szCs w:val="20"/>
    </w:rPr>
  </w:style>
  <w:style w:type="paragraph" w:styleId="a7">
    <w:name w:val="Body Text Indent"/>
    <w:basedOn w:val="a"/>
    <w:link w:val="a6"/>
    <w:rsid w:val="00784735"/>
    <w:pPr>
      <w:spacing w:after="0" w:line="240" w:lineRule="auto"/>
      <w:ind w:firstLine="851"/>
    </w:pPr>
    <w:rPr>
      <w:rFonts w:ascii="Times New Roman" w:eastAsia="Times New Roman" w:hAnsi="Times New Roman" w:cs="Times New Roman"/>
      <w:sz w:val="20"/>
      <w:szCs w:val="20"/>
    </w:rPr>
  </w:style>
  <w:style w:type="character" w:customStyle="1" w:styleId="a8">
    <w:name w:val="Верхний колонтитул Знак"/>
    <w:basedOn w:val="a0"/>
    <w:link w:val="a9"/>
    <w:rsid w:val="00784735"/>
    <w:rPr>
      <w:rFonts w:ascii="Times New Roman" w:eastAsia="Times New Roman" w:hAnsi="Times New Roman" w:cs="Times New Roman"/>
      <w:sz w:val="24"/>
      <w:szCs w:val="24"/>
    </w:rPr>
  </w:style>
  <w:style w:type="paragraph" w:styleId="a9">
    <w:name w:val="header"/>
    <w:basedOn w:val="a"/>
    <w:link w:val="a8"/>
    <w:rsid w:val="0078473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Нижний колонтитул Знак"/>
    <w:basedOn w:val="a0"/>
    <w:link w:val="ab"/>
    <w:rsid w:val="00784735"/>
    <w:rPr>
      <w:rFonts w:ascii="Times New Roman" w:eastAsia="Times New Roman" w:hAnsi="Times New Roman" w:cs="Times New Roman"/>
      <w:sz w:val="24"/>
      <w:szCs w:val="24"/>
    </w:rPr>
  </w:style>
  <w:style w:type="paragraph" w:styleId="ab">
    <w:name w:val="footer"/>
    <w:basedOn w:val="a"/>
    <w:link w:val="aa"/>
    <w:rsid w:val="00784735"/>
    <w:pPr>
      <w:tabs>
        <w:tab w:val="center" w:pos="4677"/>
        <w:tab w:val="right" w:pos="9355"/>
      </w:tabs>
      <w:spacing w:after="0" w:line="240" w:lineRule="auto"/>
    </w:pPr>
    <w:rPr>
      <w:rFonts w:ascii="Times New Roman" w:eastAsia="Times New Roman" w:hAnsi="Times New Roman" w:cs="Times New Roman"/>
      <w:sz w:val="24"/>
      <w:szCs w:val="24"/>
    </w:rPr>
  </w:style>
  <w:style w:type="paragraph" w:customStyle="1" w:styleId="ConsPlusNonformat">
    <w:name w:val="ConsPlusNonformat"/>
    <w:rsid w:val="00784735"/>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Page">
    <w:name w:val="ConsPlusTitlePage"/>
    <w:rsid w:val="00784735"/>
    <w:pPr>
      <w:widowControl w:val="0"/>
      <w:autoSpaceDE w:val="0"/>
      <w:autoSpaceDN w:val="0"/>
      <w:spacing w:after="0" w:line="240" w:lineRule="auto"/>
    </w:pPr>
    <w:rPr>
      <w:rFonts w:ascii="Tahoma" w:eastAsia="Times New Roman" w:hAnsi="Tahoma" w:cs="Tahoma"/>
      <w:sz w:val="20"/>
      <w:szCs w:val="20"/>
    </w:rPr>
  </w:style>
  <w:style w:type="character" w:styleId="ac">
    <w:name w:val="page number"/>
    <w:basedOn w:val="a0"/>
    <w:rsid w:val="0078473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436;n=21312;fld=134;dst=100009" TargetMode="External"/><Relationship Id="rId13" Type="http://schemas.openxmlformats.org/officeDocument/2006/relationships/hyperlink" Target="consultantplus://offline/main?base=RLAW436;n=21312;fld=134;dst=100205" TargetMode="External"/><Relationship Id="rId18" Type="http://schemas.openxmlformats.org/officeDocument/2006/relationships/hyperlink" Target="consultantplus://offline/main?base=RLAW436;n=20937;fld=134;dst=10004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consultantplus://offline/main?base=LAW;n=91844;fld=134;dst=2578" TargetMode="External"/><Relationship Id="rId12" Type="http://schemas.openxmlformats.org/officeDocument/2006/relationships/hyperlink" Target="consultantplus://offline/main?base=RLAW436;n=21312;fld=134;dst=100178" TargetMode="External"/><Relationship Id="rId17" Type="http://schemas.openxmlformats.org/officeDocument/2006/relationships/hyperlink" Target="consultantplus://offline/main?base=RLAW436;n=20937;fld=134;dst=100040" TargetMode="External"/><Relationship Id="rId2" Type="http://schemas.openxmlformats.org/officeDocument/2006/relationships/numbering" Target="numbering.xml"/><Relationship Id="rId16" Type="http://schemas.openxmlformats.org/officeDocument/2006/relationships/hyperlink" Target="consultantplus://offline/main?base=RLAW436;n=20937;fld=134;dst=10004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main?base=RLAW436;n=21312;fld=134;dst=100169"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main?base=RLAW436;n=21312;fld=134;dst=100166" TargetMode="External"/><Relationship Id="rId19" Type="http://schemas.openxmlformats.org/officeDocument/2006/relationships/hyperlink" Target="consultantplus://offline/main?base=RLAW436;n=20937;fld=134;dst=100040" TargetMode="External"/><Relationship Id="rId4" Type="http://schemas.openxmlformats.org/officeDocument/2006/relationships/settings" Target="settings.xml"/><Relationship Id="rId9" Type="http://schemas.openxmlformats.org/officeDocument/2006/relationships/hyperlink" Target="consultantplus://offline/main?base=RLAW436;n=21312;fld=134;dst=100272"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39013-AC96-4FE2-904A-C38E003B2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2865</TotalTime>
  <Pages>23</Pages>
  <Words>5643</Words>
  <Characters>32166</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Спиридонов</dc:creator>
  <cp:keywords/>
  <dc:description/>
  <cp:lastModifiedBy>Лена</cp:lastModifiedBy>
  <cp:revision>94</cp:revision>
  <cp:lastPrinted>2013-09-06T11:37:00Z</cp:lastPrinted>
  <dcterms:created xsi:type="dcterms:W3CDTF">2013-09-06T11:52:00Z</dcterms:created>
  <dcterms:modified xsi:type="dcterms:W3CDTF">2026-02-18T14:47:00Z</dcterms:modified>
</cp:coreProperties>
</file>