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65919B" wp14:editId="688F9A42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97" w:rsidRPr="00934297" w:rsidRDefault="00934297" w:rsidP="00934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от </w:t>
      </w:r>
      <w:r w:rsidRPr="00A630EC">
        <w:rPr>
          <w:rFonts w:ascii="Times New Roman" w:hAnsi="Times New Roman" w:cs="Times New Roman"/>
          <w:sz w:val="28"/>
          <w:szCs w:val="28"/>
        </w:rPr>
        <w:t>_________</w:t>
      </w:r>
      <w:r w:rsidRPr="00934297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№</w:t>
      </w:r>
      <w:r w:rsidRPr="00A630EC">
        <w:rPr>
          <w:rFonts w:ascii="Times New Roman" w:hAnsi="Times New Roman" w:cs="Times New Roman"/>
          <w:sz w:val="28"/>
          <w:szCs w:val="28"/>
        </w:rPr>
        <w:t>___</w:t>
      </w:r>
    </w:p>
    <w:p w:rsid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297" w:rsidRPr="001F168B" w:rsidRDefault="001F168B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8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25.12.2023 № 120 «</w:t>
      </w:r>
      <w:r w:rsidR="00934297" w:rsidRPr="001F168B">
        <w:rPr>
          <w:rFonts w:ascii="Times New Roman" w:hAnsi="Times New Roman" w:cs="Times New Roman"/>
          <w:b/>
          <w:sz w:val="28"/>
          <w:szCs w:val="28"/>
        </w:rPr>
        <w:t>О переименовании населенных пунктов Калининского муниципального округа Тверской области</w:t>
      </w:r>
      <w:r w:rsidRPr="001F168B">
        <w:rPr>
          <w:rFonts w:ascii="Times New Roman" w:hAnsi="Times New Roman" w:cs="Times New Roman"/>
          <w:b/>
          <w:sz w:val="28"/>
          <w:szCs w:val="28"/>
        </w:rPr>
        <w:t>»</w:t>
      </w:r>
    </w:p>
    <w:p w:rsidR="00934297" w:rsidRDefault="00934297" w:rsidP="0093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97" w:rsidRDefault="00934297" w:rsidP="009342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на основании части 3 статьи 7 Федерального закона от 18.12.1997 № 152-ФЗ «О наименовании географических объектов», </w:t>
      </w:r>
      <w:r w:rsidR="001F168B">
        <w:rPr>
          <w:rFonts w:ascii="Times New Roman" w:hAnsi="Times New Roman" w:cs="Times New Roman"/>
          <w:sz w:val="28"/>
          <w:szCs w:val="28"/>
        </w:rPr>
        <w:t xml:space="preserve">статьей 8 Устава Тверской области, </w:t>
      </w:r>
      <w:r w:rsidR="000E23DD">
        <w:rPr>
          <w:rFonts w:ascii="Times New Roman" w:hAnsi="Times New Roman" w:cs="Times New Roman"/>
          <w:sz w:val="28"/>
          <w:szCs w:val="28"/>
        </w:rPr>
        <w:t xml:space="preserve">Уставом Калининского муниципального округа </w:t>
      </w:r>
      <w:r w:rsidR="00A630EC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0E23DD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934297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934297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1F168B" w:rsidRDefault="001F168B" w:rsidP="001F168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68B">
        <w:rPr>
          <w:rFonts w:ascii="Times New Roman" w:hAnsi="Times New Roman" w:cs="Times New Roman"/>
          <w:sz w:val="28"/>
          <w:szCs w:val="28"/>
        </w:rPr>
        <w:t>Внести в решение</w:t>
      </w:r>
      <w:r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25.12.2023 № 120 «О переименовании населенных пунктов Калининского муниципального округа Тверской области» следующие изменения:</w:t>
      </w:r>
    </w:p>
    <w:p w:rsidR="001F168B" w:rsidRDefault="001F168B" w:rsidP="001F1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F168B" w:rsidRDefault="001F168B" w:rsidP="001F168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переименовании населенных пунктов Калининского округа Тверской области».</w:t>
      </w:r>
    </w:p>
    <w:p w:rsidR="001F168B" w:rsidRPr="001F168B" w:rsidRDefault="001F168B" w:rsidP="001F1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34297" w:rsidRPr="00934297" w:rsidRDefault="001F168B" w:rsidP="001F168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297" w:rsidRPr="00934297">
        <w:rPr>
          <w:rFonts w:ascii="Times New Roman" w:hAnsi="Times New Roman" w:cs="Times New Roman"/>
          <w:sz w:val="28"/>
          <w:szCs w:val="28"/>
        </w:rPr>
        <w:t>Одобрить предложение о переименовании следующих населённых пунктов Калининского округа Тверской области: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Бойково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Бойково</w:t>
      </w:r>
      <w:proofErr w:type="spellEnd"/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="00A630EC">
        <w:rPr>
          <w:rFonts w:ascii="Times New Roman" w:hAnsi="Times New Roman" w:cs="Times New Roman"/>
          <w:sz w:val="28"/>
          <w:szCs w:val="28"/>
        </w:rPr>
        <w:t>Ч</w:t>
      </w:r>
      <w:r w:rsidRPr="00934297">
        <w:rPr>
          <w:rFonts w:ascii="Times New Roman" w:hAnsi="Times New Roman" w:cs="Times New Roman"/>
          <w:sz w:val="28"/>
          <w:szCs w:val="28"/>
        </w:rPr>
        <w:t xml:space="preserve">ернаве;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Львово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Малое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Львово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Малое Селище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Селище;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Новенькое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Новенькое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Скобре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Новинки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Новинки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Чернаве;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lastRenderedPageBreak/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Поддубки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Покровские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Поддубки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Поминово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Поминово;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Слободка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Ильинская Слободка;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Яковлево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Яковлево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Вешке;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 w:rsidR="00A21470">
        <w:rPr>
          <w:rFonts w:ascii="Times New Roman" w:hAnsi="Times New Roman" w:cs="Times New Roman"/>
          <w:sz w:val="28"/>
          <w:szCs w:val="28"/>
        </w:rPr>
        <w:t>-</w:t>
      </w:r>
      <w:r w:rsidRPr="001F168B">
        <w:rPr>
          <w:rFonts w:ascii="Times New Roman" w:hAnsi="Times New Roman" w:cs="Times New Roman"/>
          <w:sz w:val="28"/>
          <w:szCs w:val="28"/>
        </w:rPr>
        <w:t xml:space="preserve"> </w:t>
      </w:r>
      <w:r w:rsidRPr="00934297">
        <w:rPr>
          <w:rFonts w:ascii="Times New Roman" w:hAnsi="Times New Roman" w:cs="Times New Roman"/>
          <w:sz w:val="28"/>
          <w:szCs w:val="28"/>
        </w:rPr>
        <w:t>Верхневолжское;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Быково (бывшее Верхневолжское сельское поселение Калининского района Тверской области) в деревню Верхнее Быково;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Гришино (бывшее Верхневолжское сельское поселение Калининского района Тверской области) в деревню Верхнее Гришино;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Калошино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Лесное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Калошино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Каменке;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Марьино (бывшее Верхневолжское сельское поселение Калининского района Тверской области) в деревню Марьино</w:t>
      </w:r>
      <w:r w:rsidR="009B72D1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 Верхневолжское;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-Верхневолжское;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Савино (бывшее Верхневолжское сельское поселение Калининского района Тверской области) в деревню Савино-Верхневолжское;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Селино (бывшее Верхневолжское сельское поселение Калининского района Тверской области) в деревню Селино-Верхневолжское;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Верхнее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Слободка (бывшее Верхневолжское сельское поселение Калининского района Тверской области) в деревню Слободка</w:t>
      </w:r>
      <w:r w:rsidR="009B72D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934297">
        <w:rPr>
          <w:rFonts w:ascii="Times New Roman" w:hAnsi="Times New Roman" w:cs="Times New Roman"/>
          <w:sz w:val="28"/>
          <w:szCs w:val="28"/>
        </w:rPr>
        <w:t xml:space="preserve"> Верхневолжская;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Дмитровское (бывшее Заволжское сельское поселение Калининского района Тверской области) в деревню Дмитровское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Волге;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4297">
        <w:rPr>
          <w:rFonts w:ascii="Times New Roman" w:hAnsi="Times New Roman" w:cs="Times New Roman"/>
          <w:sz w:val="28"/>
          <w:szCs w:val="28"/>
        </w:rPr>
        <w:t xml:space="preserve">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Захарьино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Захарьино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Сози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Ильино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Ильино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Сози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Марьино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Марьино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Сози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Нестерово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Нестерово;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Дубровки (бывшее Красногорское сельское поселение Калининского района Тверской области) в деревню Дубровка;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lastRenderedPageBreak/>
        <w:t xml:space="preserve">деревни Заречье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Малое Заречье;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Ивановское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Ивановское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Каве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Новосельцы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Старые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Новосельцы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Садыково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Успенское;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Змеево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Змеево-Медновское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Иванцево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Иванцево-Медновское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Мухино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Мухино-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Сакулино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Сакулино-Медновское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Андрейково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Никулинское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Андрейково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Давыдово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Давыдово-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Марьино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Марьино-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Панино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Панино-Беле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5289" w:rsidRPr="00934297">
        <w:rPr>
          <w:rFonts w:ascii="Times New Roman" w:hAnsi="Times New Roman" w:cs="Times New Roman"/>
          <w:sz w:val="28"/>
          <w:szCs w:val="28"/>
        </w:rPr>
        <w:t>Кушальское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Романово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Романово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Орше;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Симоново-Славновское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Зиновьево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Малое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Зиновьево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Калистово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Калистово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Кошелево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Лесное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Кошелево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Новинки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Большие Новинки;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Шоше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Савино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Савино</w:t>
      </w:r>
      <w:r w:rsidR="00105289">
        <w:rPr>
          <w:rFonts w:ascii="Times New Roman" w:hAnsi="Times New Roman" w:cs="Times New Roman"/>
          <w:sz w:val="28"/>
          <w:szCs w:val="28"/>
        </w:rPr>
        <w:t xml:space="preserve"> 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Лоби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lastRenderedPageBreak/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Городище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Светлое Городище;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Губино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Губино.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2. </w:t>
      </w:r>
      <w:r w:rsidR="0010528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34297">
        <w:rPr>
          <w:rFonts w:ascii="Times New Roman" w:hAnsi="Times New Roman" w:cs="Times New Roman"/>
          <w:sz w:val="28"/>
          <w:szCs w:val="28"/>
        </w:rPr>
        <w:t>настояще</w:t>
      </w:r>
      <w:r w:rsidR="00105289">
        <w:rPr>
          <w:rFonts w:ascii="Times New Roman" w:hAnsi="Times New Roman" w:cs="Times New Roman"/>
          <w:sz w:val="28"/>
          <w:szCs w:val="28"/>
        </w:rPr>
        <w:t>е</w:t>
      </w:r>
      <w:r w:rsidRPr="009342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05289">
        <w:rPr>
          <w:rFonts w:ascii="Times New Roman" w:hAnsi="Times New Roman" w:cs="Times New Roman"/>
          <w:sz w:val="28"/>
          <w:szCs w:val="28"/>
        </w:rPr>
        <w:t>е</w:t>
      </w:r>
      <w:r w:rsidRPr="00934297">
        <w:rPr>
          <w:rFonts w:ascii="Times New Roman" w:hAnsi="Times New Roman" w:cs="Times New Roman"/>
          <w:sz w:val="28"/>
          <w:szCs w:val="28"/>
        </w:rPr>
        <w:t xml:space="preserve">, в Законодательное Собрание Тверской области.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принятия, подлежит официальному опубликованию в </w:t>
      </w:r>
      <w:r w:rsidR="00105289">
        <w:rPr>
          <w:rFonts w:ascii="Times New Roman" w:hAnsi="Times New Roman" w:cs="Times New Roman"/>
          <w:sz w:val="28"/>
          <w:szCs w:val="28"/>
        </w:rPr>
        <w:t>сетевом издании</w:t>
      </w:r>
      <w:r w:rsidRPr="00934297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105289">
        <w:rPr>
          <w:rFonts w:ascii="Times New Roman" w:hAnsi="Times New Roman" w:cs="Times New Roman"/>
          <w:sz w:val="28"/>
          <w:szCs w:val="28"/>
        </w:rPr>
        <w:t>ы</w:t>
      </w:r>
      <w:r w:rsidRPr="00934297">
        <w:rPr>
          <w:rFonts w:ascii="Times New Roman" w:hAnsi="Times New Roman" w:cs="Times New Roman"/>
          <w:sz w:val="28"/>
          <w:szCs w:val="28"/>
        </w:rPr>
        <w:t xml:space="preserve"> «Ленинское знамя» и размещению на официальном сайте Калининского муниципального </w:t>
      </w:r>
      <w:r w:rsidR="00105289">
        <w:rPr>
          <w:rFonts w:ascii="Times New Roman" w:hAnsi="Times New Roman" w:cs="Times New Roman"/>
          <w:sz w:val="28"/>
          <w:szCs w:val="28"/>
        </w:rPr>
        <w:t>округа</w:t>
      </w:r>
      <w:r w:rsidRPr="00934297">
        <w:rPr>
          <w:rFonts w:ascii="Times New Roman" w:hAnsi="Times New Roman" w:cs="Times New Roman"/>
          <w:sz w:val="28"/>
          <w:szCs w:val="28"/>
        </w:rPr>
        <w:t xml:space="preserve"> Тверской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297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934297" w:rsidRDefault="00934297" w:rsidP="00934297">
      <w:pPr>
        <w:pStyle w:val="a3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934297" w:rsidRDefault="00934297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 Глава Калининского муниципального</w:t>
      </w:r>
    </w:p>
    <w:p w:rsidR="00934297" w:rsidRDefault="00934297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 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528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97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105289" w:rsidRDefault="00105289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289" w:rsidRDefault="00105289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289" w:rsidRDefault="00105289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289" w:rsidRDefault="00934297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105289">
        <w:rPr>
          <w:rFonts w:ascii="Times New Roman" w:hAnsi="Times New Roman" w:cs="Times New Roman"/>
          <w:sz w:val="28"/>
          <w:szCs w:val="28"/>
        </w:rPr>
        <w:t>ь</w:t>
      </w:r>
      <w:r w:rsidRPr="00934297">
        <w:rPr>
          <w:rFonts w:ascii="Times New Roman" w:hAnsi="Times New Roman" w:cs="Times New Roman"/>
          <w:sz w:val="28"/>
          <w:szCs w:val="28"/>
        </w:rPr>
        <w:t xml:space="preserve"> Думы Калининского </w:t>
      </w:r>
    </w:p>
    <w:p w:rsidR="00934297" w:rsidRPr="00934297" w:rsidRDefault="00934297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 w:rsidR="0010528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105289">
        <w:rPr>
          <w:rFonts w:ascii="Times New Roman" w:hAnsi="Times New Roman" w:cs="Times New Roman"/>
          <w:sz w:val="28"/>
          <w:szCs w:val="28"/>
        </w:rPr>
        <w:t>Г.К.Четверкин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E15" w:rsidRPr="00934297" w:rsidRDefault="002F7E15" w:rsidP="009342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E15" w:rsidRPr="0093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7980"/>
    <w:multiLevelType w:val="hybridMultilevel"/>
    <w:tmpl w:val="F82421BE"/>
    <w:lvl w:ilvl="0" w:tplc="EC8EAD0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136BA5"/>
    <w:multiLevelType w:val="hybridMultilevel"/>
    <w:tmpl w:val="5C940514"/>
    <w:lvl w:ilvl="0" w:tplc="7F6A70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7"/>
    <w:rsid w:val="000E23DD"/>
    <w:rsid w:val="00105289"/>
    <w:rsid w:val="001F168B"/>
    <w:rsid w:val="002F7E15"/>
    <w:rsid w:val="00934297"/>
    <w:rsid w:val="009B72D1"/>
    <w:rsid w:val="00A21470"/>
    <w:rsid w:val="00A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04CC-E239-4BC8-AA2B-EABF967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depuser3</cp:lastModifiedBy>
  <cp:revision>3</cp:revision>
  <dcterms:created xsi:type="dcterms:W3CDTF">2025-04-16T11:42:00Z</dcterms:created>
  <dcterms:modified xsi:type="dcterms:W3CDTF">2025-04-16T13:18:00Z</dcterms:modified>
</cp:coreProperties>
</file>