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083" w:rsidRPr="00203869" w:rsidRDefault="004C7083" w:rsidP="004C7083">
      <w:pPr>
        <w:ind w:right="-29"/>
        <w:jc w:val="center"/>
        <w:rPr>
          <w:b/>
          <w:sz w:val="28"/>
          <w:szCs w:val="28"/>
        </w:rPr>
      </w:pPr>
      <w:r w:rsidRPr="00203869">
        <w:rPr>
          <w:b/>
          <w:noProof/>
          <w:sz w:val="28"/>
          <w:szCs w:val="28"/>
          <w:lang w:eastAsia="ru-RU"/>
        </w:rPr>
        <w:drawing>
          <wp:inline distT="0" distB="0" distL="0" distR="0" wp14:anchorId="568FD15C" wp14:editId="665FA9F6">
            <wp:extent cx="504825" cy="609600"/>
            <wp:effectExtent l="19050" t="0" r="9525" b="0"/>
            <wp:docPr id="4" name="Рисунок 1" descr="Kalininski_raion_gerb_grey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ininski_raion_gerb_grey_17"/>
                    <pic:cNvPicPr>
                      <a:picLocks noChangeAspect="1" noChangeArrowheads="1"/>
                    </pic:cNvPicPr>
                  </pic:nvPicPr>
                  <pic:blipFill>
                    <a:blip r:embed="rId7" cstate="print"/>
                    <a:srcRect/>
                    <a:stretch>
                      <a:fillRect/>
                    </a:stretch>
                  </pic:blipFill>
                  <pic:spPr bwMode="auto">
                    <a:xfrm>
                      <a:off x="0" y="0"/>
                      <a:ext cx="504825" cy="609600"/>
                    </a:xfrm>
                    <a:prstGeom prst="rect">
                      <a:avLst/>
                    </a:prstGeom>
                    <a:noFill/>
                    <a:ln w="9525">
                      <a:noFill/>
                      <a:miter lim="800000"/>
                      <a:headEnd/>
                      <a:tailEnd/>
                    </a:ln>
                  </pic:spPr>
                </pic:pic>
              </a:graphicData>
            </a:graphic>
          </wp:inline>
        </w:drawing>
      </w:r>
    </w:p>
    <w:p w:rsidR="004C7083" w:rsidRPr="00203869" w:rsidRDefault="004C7083" w:rsidP="004C7083">
      <w:pPr>
        <w:ind w:right="-29"/>
        <w:jc w:val="center"/>
        <w:rPr>
          <w:b/>
          <w:sz w:val="28"/>
          <w:szCs w:val="28"/>
        </w:rPr>
      </w:pPr>
    </w:p>
    <w:p w:rsidR="004C7083" w:rsidRPr="00203869" w:rsidRDefault="004C7083" w:rsidP="004C7083">
      <w:pPr>
        <w:ind w:right="-29"/>
        <w:jc w:val="center"/>
        <w:rPr>
          <w:b/>
          <w:sz w:val="28"/>
          <w:szCs w:val="28"/>
        </w:rPr>
      </w:pPr>
      <w:r w:rsidRPr="00203869">
        <w:rPr>
          <w:b/>
          <w:sz w:val="28"/>
          <w:szCs w:val="28"/>
        </w:rPr>
        <w:t>ДУМА</w:t>
      </w:r>
    </w:p>
    <w:p w:rsidR="004C7083" w:rsidRPr="00203869" w:rsidRDefault="004C7083" w:rsidP="004C7083">
      <w:pPr>
        <w:ind w:right="-29"/>
        <w:jc w:val="center"/>
        <w:rPr>
          <w:b/>
          <w:sz w:val="28"/>
          <w:szCs w:val="28"/>
        </w:rPr>
      </w:pPr>
      <w:r w:rsidRPr="00203869">
        <w:rPr>
          <w:b/>
          <w:sz w:val="28"/>
          <w:szCs w:val="28"/>
        </w:rPr>
        <w:t>КАЛИНИНСКОГО МУНИЦИПАЛЬНОГО ОКРУГА</w:t>
      </w:r>
    </w:p>
    <w:p w:rsidR="004C7083" w:rsidRPr="00203869" w:rsidRDefault="004C7083" w:rsidP="004C7083">
      <w:pPr>
        <w:ind w:right="-29"/>
        <w:jc w:val="center"/>
        <w:rPr>
          <w:b/>
          <w:sz w:val="28"/>
          <w:szCs w:val="28"/>
        </w:rPr>
      </w:pPr>
      <w:r w:rsidRPr="00203869">
        <w:rPr>
          <w:b/>
          <w:sz w:val="28"/>
          <w:szCs w:val="28"/>
        </w:rPr>
        <w:t>ТВЕРСКОЙ ОБЛАСТИ</w:t>
      </w:r>
    </w:p>
    <w:p w:rsidR="004C7083" w:rsidRPr="00203869" w:rsidRDefault="004C7083" w:rsidP="004C7083">
      <w:pPr>
        <w:ind w:right="-29"/>
        <w:jc w:val="center"/>
        <w:rPr>
          <w:b/>
          <w:sz w:val="28"/>
          <w:szCs w:val="28"/>
        </w:rPr>
      </w:pPr>
    </w:p>
    <w:p w:rsidR="00C039DD" w:rsidRPr="00203869" w:rsidRDefault="004C7083" w:rsidP="004C7083">
      <w:pPr>
        <w:ind w:right="-29"/>
        <w:jc w:val="center"/>
        <w:rPr>
          <w:sz w:val="28"/>
          <w:szCs w:val="28"/>
        </w:rPr>
      </w:pPr>
      <w:r w:rsidRPr="00203869">
        <w:rPr>
          <w:b/>
          <w:sz w:val="28"/>
          <w:szCs w:val="28"/>
        </w:rPr>
        <w:t>РЕШЕНИЕ</w:t>
      </w:r>
    </w:p>
    <w:p w:rsidR="004C7083" w:rsidRPr="00203869" w:rsidRDefault="00C039DD" w:rsidP="004C7083">
      <w:pPr>
        <w:ind w:right="-29"/>
        <w:jc w:val="center"/>
        <w:rPr>
          <w:sz w:val="28"/>
          <w:szCs w:val="28"/>
        </w:rPr>
      </w:pPr>
      <w:r>
        <w:rPr>
          <w:sz w:val="28"/>
          <w:szCs w:val="28"/>
        </w:rPr>
        <w:t xml:space="preserve">от «20» февраля 2025 года </w:t>
      </w:r>
      <w:r w:rsidR="004C7083" w:rsidRPr="00203869">
        <w:rPr>
          <w:sz w:val="28"/>
          <w:szCs w:val="28"/>
        </w:rPr>
        <w:t xml:space="preserve">                                                        </w:t>
      </w:r>
      <w:r>
        <w:rPr>
          <w:sz w:val="28"/>
          <w:szCs w:val="28"/>
        </w:rPr>
        <w:t xml:space="preserve">                   №  352</w:t>
      </w:r>
    </w:p>
    <w:p w:rsidR="004C7083" w:rsidRPr="00203869" w:rsidRDefault="004C7083" w:rsidP="004C7083">
      <w:pPr>
        <w:spacing w:after="1" w:line="220" w:lineRule="auto"/>
        <w:ind w:right="-29"/>
        <w:jc w:val="center"/>
        <w:rPr>
          <w:sz w:val="28"/>
          <w:szCs w:val="28"/>
        </w:rPr>
      </w:pPr>
      <w:r w:rsidRPr="00203869">
        <w:rPr>
          <w:sz w:val="28"/>
          <w:szCs w:val="28"/>
        </w:rPr>
        <w:t>г. Тверь</w:t>
      </w:r>
    </w:p>
    <w:p w:rsidR="004C7083" w:rsidRPr="00203869" w:rsidRDefault="004C7083" w:rsidP="004C7083">
      <w:pPr>
        <w:spacing w:after="1" w:line="220" w:lineRule="auto"/>
        <w:ind w:right="-29"/>
        <w:jc w:val="center"/>
        <w:rPr>
          <w:sz w:val="28"/>
          <w:szCs w:val="28"/>
        </w:rPr>
      </w:pPr>
    </w:p>
    <w:p w:rsidR="004C7083" w:rsidRPr="00203869" w:rsidRDefault="004C7083" w:rsidP="004C7083">
      <w:pPr>
        <w:ind w:right="-29"/>
        <w:jc w:val="center"/>
        <w:rPr>
          <w:b/>
          <w:sz w:val="28"/>
          <w:szCs w:val="28"/>
        </w:rPr>
      </w:pPr>
      <w:r w:rsidRPr="00203869">
        <w:rPr>
          <w:b/>
          <w:sz w:val="28"/>
          <w:szCs w:val="28"/>
        </w:rPr>
        <w:t>Об утверждении Положения о муниципальном земельном контроле на территории Калининского муниципального округа</w:t>
      </w:r>
    </w:p>
    <w:p w:rsidR="004C7083" w:rsidRPr="00203869" w:rsidRDefault="004C7083" w:rsidP="004C7083">
      <w:pPr>
        <w:ind w:right="-29"/>
        <w:jc w:val="center"/>
        <w:rPr>
          <w:b/>
          <w:sz w:val="28"/>
          <w:szCs w:val="28"/>
        </w:rPr>
      </w:pPr>
      <w:r w:rsidRPr="00203869">
        <w:rPr>
          <w:b/>
          <w:sz w:val="28"/>
          <w:szCs w:val="28"/>
        </w:rPr>
        <w:t>Тверской области</w:t>
      </w:r>
    </w:p>
    <w:p w:rsidR="004C7083" w:rsidRPr="00203869" w:rsidRDefault="004C7083" w:rsidP="004C7083">
      <w:pPr>
        <w:ind w:right="-29"/>
        <w:jc w:val="both"/>
        <w:rPr>
          <w:sz w:val="28"/>
          <w:szCs w:val="28"/>
        </w:rPr>
      </w:pPr>
    </w:p>
    <w:p w:rsidR="004C7083" w:rsidRPr="00203869" w:rsidRDefault="004C7083" w:rsidP="004C7083">
      <w:pPr>
        <w:ind w:right="-29" w:firstLine="851"/>
        <w:jc w:val="both"/>
        <w:rPr>
          <w:sz w:val="28"/>
          <w:szCs w:val="28"/>
        </w:rPr>
      </w:pPr>
      <w:r w:rsidRPr="00203869">
        <w:rPr>
          <w:sz w:val="28"/>
          <w:szCs w:val="28"/>
        </w:rPr>
        <w:t xml:space="preserve">В соответствии с Федеральным </w:t>
      </w:r>
      <w:hyperlink r:id="rId8">
        <w:r w:rsidRPr="00203869">
          <w:rPr>
            <w:sz w:val="28"/>
            <w:szCs w:val="28"/>
          </w:rPr>
          <w:t>законом</w:t>
        </w:r>
      </w:hyperlink>
      <w:r w:rsidRPr="00203869">
        <w:rPr>
          <w:sz w:val="28"/>
          <w:szCs w:val="28"/>
        </w:rPr>
        <w:t xml:space="preserve"> от 06.10.2003 № 131-ФЗ «Об общих принципах организации местного самоуправления в Российской Федерации», Федеральным </w:t>
      </w:r>
      <w:hyperlink r:id="rId9" w:history="1">
        <w:r w:rsidRPr="0005642B">
          <w:rPr>
            <w:rStyle w:val="a8"/>
            <w:color w:val="auto"/>
            <w:sz w:val="28"/>
            <w:szCs w:val="28"/>
            <w:u w:val="none"/>
          </w:rPr>
          <w:t>законом</w:t>
        </w:r>
      </w:hyperlink>
      <w:r w:rsidRPr="0005642B">
        <w:rPr>
          <w:sz w:val="28"/>
          <w:szCs w:val="28"/>
        </w:rPr>
        <w:t xml:space="preserve"> </w:t>
      </w:r>
      <w:r w:rsidRPr="00203869">
        <w:rPr>
          <w:sz w:val="28"/>
          <w:szCs w:val="28"/>
        </w:rPr>
        <w:t xml:space="preserve">от 31.07.2020 № 248-ФЗ «О государственном контроле (надзоре) и муниципальном контроле в Российской Федерации, </w:t>
      </w:r>
      <w:hyperlink r:id="rId10" w:history="1">
        <w:r w:rsidRPr="00C039DD">
          <w:rPr>
            <w:rStyle w:val="a8"/>
            <w:color w:val="auto"/>
            <w:sz w:val="28"/>
            <w:szCs w:val="28"/>
            <w:u w:val="none"/>
          </w:rPr>
          <w:t>законом</w:t>
        </w:r>
      </w:hyperlink>
      <w:r w:rsidRPr="00203869">
        <w:rPr>
          <w:rStyle w:val="a8"/>
          <w:color w:val="auto"/>
          <w:sz w:val="28"/>
          <w:szCs w:val="28"/>
        </w:rPr>
        <w:t xml:space="preserve"> </w:t>
      </w:r>
      <w:r w:rsidRPr="00203869">
        <w:rPr>
          <w:sz w:val="28"/>
          <w:szCs w:val="28"/>
        </w:rPr>
        <w:t>Тверской области от 09.04.2008 № 49-ЗО «О регулировании отдельных земельных отношений в Тверской области»,  Уставом Калининского муницип</w:t>
      </w:r>
      <w:r w:rsidR="00C039DD">
        <w:rPr>
          <w:sz w:val="28"/>
          <w:szCs w:val="28"/>
        </w:rPr>
        <w:t xml:space="preserve">ального округа Тверской области, </w:t>
      </w:r>
      <w:r w:rsidRPr="00203869">
        <w:rPr>
          <w:sz w:val="28"/>
          <w:szCs w:val="28"/>
        </w:rPr>
        <w:t xml:space="preserve">Дума Калининского муниципального округа Тверской области </w:t>
      </w:r>
      <w:r w:rsidRPr="00203869">
        <w:rPr>
          <w:b/>
          <w:sz w:val="28"/>
          <w:szCs w:val="28"/>
        </w:rPr>
        <w:t>решила:</w:t>
      </w:r>
    </w:p>
    <w:p w:rsidR="004C7083" w:rsidRPr="00203869" w:rsidRDefault="004C7083" w:rsidP="001D30C9">
      <w:pPr>
        <w:pStyle w:val="a5"/>
        <w:widowControl/>
        <w:numPr>
          <w:ilvl w:val="0"/>
          <w:numId w:val="20"/>
        </w:numPr>
        <w:autoSpaceDE/>
        <w:autoSpaceDN/>
        <w:ind w:left="0" w:right="-29" w:firstLine="851"/>
        <w:contextualSpacing/>
        <w:rPr>
          <w:sz w:val="28"/>
          <w:szCs w:val="28"/>
        </w:rPr>
      </w:pPr>
      <w:r w:rsidRPr="00203869">
        <w:rPr>
          <w:sz w:val="28"/>
          <w:szCs w:val="28"/>
        </w:rPr>
        <w:t xml:space="preserve">Утвердить Положение о муниципальном земельном контроле на территории Калининского муниципального округа Тверской области (Приложение). </w:t>
      </w:r>
    </w:p>
    <w:p w:rsidR="004C7083" w:rsidRPr="00203869" w:rsidRDefault="004C7083" w:rsidP="001D30C9">
      <w:pPr>
        <w:pStyle w:val="a5"/>
        <w:widowControl/>
        <w:numPr>
          <w:ilvl w:val="0"/>
          <w:numId w:val="20"/>
        </w:numPr>
        <w:autoSpaceDE/>
        <w:autoSpaceDN/>
        <w:ind w:left="0" w:right="-29" w:firstLine="851"/>
        <w:contextualSpacing/>
        <w:rPr>
          <w:sz w:val="28"/>
          <w:szCs w:val="28"/>
        </w:rPr>
      </w:pPr>
      <w:r w:rsidRPr="00203869">
        <w:rPr>
          <w:sz w:val="28"/>
          <w:szCs w:val="28"/>
        </w:rPr>
        <w:t>Со дня вступления в силу настоящего решения признать утратившим силу:</w:t>
      </w:r>
    </w:p>
    <w:p w:rsidR="004C7083" w:rsidRPr="00203869" w:rsidRDefault="004C7083" w:rsidP="004C7083">
      <w:pPr>
        <w:pStyle w:val="a5"/>
        <w:widowControl/>
        <w:autoSpaceDE/>
        <w:autoSpaceDN/>
        <w:ind w:left="0" w:right="-29" w:firstLine="851"/>
        <w:contextualSpacing/>
        <w:rPr>
          <w:sz w:val="28"/>
          <w:szCs w:val="28"/>
        </w:rPr>
      </w:pPr>
      <w:r w:rsidRPr="00203869">
        <w:rPr>
          <w:sz w:val="28"/>
          <w:szCs w:val="28"/>
        </w:rPr>
        <w:t>- решение Думы Калининского муниципального округа Тверской области от 25.12.2023 №119 «О муниципальном земельном контроле за пользованием земель, расположенных на территории Калининского муниципального округа Тверской области».</w:t>
      </w:r>
    </w:p>
    <w:p w:rsidR="004C7083" w:rsidRPr="00203869" w:rsidRDefault="004C7083" w:rsidP="004C7083">
      <w:pPr>
        <w:ind w:right="-29" w:firstLine="851"/>
        <w:jc w:val="both"/>
        <w:rPr>
          <w:sz w:val="28"/>
          <w:szCs w:val="28"/>
        </w:rPr>
      </w:pPr>
      <w:r w:rsidRPr="00203869">
        <w:rPr>
          <w:sz w:val="28"/>
          <w:szCs w:val="28"/>
        </w:rPr>
        <w:t xml:space="preserve">3. Опубликовать настоящее решение в сетевом издании газеты «Ленинское знамя» и разместить на официальном сайте Калининского муниципального округа Тверской области в информационно-телекоммуникационной сети «Интернет». </w:t>
      </w:r>
    </w:p>
    <w:p w:rsidR="004C7083" w:rsidRPr="00203869" w:rsidRDefault="004C7083" w:rsidP="004C7083">
      <w:pPr>
        <w:ind w:right="-29" w:firstLine="851"/>
        <w:jc w:val="both"/>
        <w:rPr>
          <w:sz w:val="28"/>
          <w:szCs w:val="28"/>
        </w:rPr>
      </w:pPr>
      <w:r w:rsidRPr="00203869">
        <w:rPr>
          <w:sz w:val="28"/>
          <w:szCs w:val="28"/>
        </w:rPr>
        <w:t>4. Настоящее решение вступает в силу со дня его официального опубликования в сетевом издании газеты «Ленинское знамя».</w:t>
      </w:r>
    </w:p>
    <w:p w:rsidR="004C7083" w:rsidRPr="00203869" w:rsidRDefault="004C7083" w:rsidP="004C7083">
      <w:pPr>
        <w:ind w:right="-29" w:firstLine="851"/>
        <w:jc w:val="both"/>
        <w:rPr>
          <w:sz w:val="28"/>
          <w:szCs w:val="28"/>
        </w:rPr>
      </w:pPr>
      <w:r w:rsidRPr="00203869">
        <w:rPr>
          <w:sz w:val="28"/>
          <w:szCs w:val="28"/>
        </w:rPr>
        <w:t xml:space="preserve">5. Контроль за исполнением настоящего решения возложить на постоянный комитет по муниципальной собственности и земельным отношениям (Бозов В.Ю.). </w:t>
      </w:r>
    </w:p>
    <w:p w:rsidR="004C7083" w:rsidRPr="00203869" w:rsidRDefault="004C7083" w:rsidP="004C7083">
      <w:pPr>
        <w:ind w:right="-29" w:firstLine="851"/>
        <w:jc w:val="both"/>
        <w:rPr>
          <w:sz w:val="28"/>
          <w:szCs w:val="28"/>
        </w:rPr>
      </w:pPr>
    </w:p>
    <w:p w:rsidR="004C7083" w:rsidRPr="00203869" w:rsidRDefault="004C7083" w:rsidP="004C7083">
      <w:pPr>
        <w:ind w:right="-29"/>
        <w:jc w:val="both"/>
        <w:rPr>
          <w:sz w:val="28"/>
          <w:szCs w:val="28"/>
        </w:rPr>
      </w:pPr>
      <w:r w:rsidRPr="00203869">
        <w:rPr>
          <w:sz w:val="28"/>
          <w:szCs w:val="28"/>
        </w:rPr>
        <w:t>Глава Калининского муниципального</w:t>
      </w:r>
    </w:p>
    <w:p w:rsidR="004C7083" w:rsidRPr="00203869" w:rsidRDefault="004C7083" w:rsidP="004C7083">
      <w:pPr>
        <w:ind w:right="-29"/>
        <w:jc w:val="both"/>
        <w:rPr>
          <w:sz w:val="28"/>
          <w:szCs w:val="28"/>
        </w:rPr>
      </w:pPr>
      <w:r w:rsidRPr="00203869">
        <w:rPr>
          <w:sz w:val="28"/>
          <w:szCs w:val="28"/>
        </w:rPr>
        <w:t xml:space="preserve">округа Тверской области                       </w:t>
      </w:r>
      <w:r w:rsidRPr="00203869">
        <w:rPr>
          <w:sz w:val="28"/>
          <w:szCs w:val="28"/>
        </w:rPr>
        <w:tab/>
      </w:r>
      <w:r w:rsidRPr="00203869">
        <w:rPr>
          <w:sz w:val="28"/>
          <w:szCs w:val="28"/>
        </w:rPr>
        <w:tab/>
      </w:r>
      <w:r w:rsidRPr="00203869">
        <w:rPr>
          <w:sz w:val="28"/>
          <w:szCs w:val="28"/>
        </w:rPr>
        <w:tab/>
      </w:r>
      <w:r w:rsidRPr="00203869">
        <w:rPr>
          <w:sz w:val="28"/>
          <w:szCs w:val="28"/>
        </w:rPr>
        <w:tab/>
        <w:t xml:space="preserve">    </w:t>
      </w:r>
      <w:r w:rsidR="00C039DD">
        <w:rPr>
          <w:sz w:val="28"/>
          <w:szCs w:val="28"/>
        </w:rPr>
        <w:t xml:space="preserve">      </w:t>
      </w:r>
      <w:r w:rsidRPr="00203869">
        <w:rPr>
          <w:sz w:val="28"/>
          <w:szCs w:val="28"/>
        </w:rPr>
        <w:t xml:space="preserve"> С.А. Румянцев</w:t>
      </w:r>
    </w:p>
    <w:p w:rsidR="004C7083" w:rsidRPr="00203869" w:rsidRDefault="004C7083" w:rsidP="004C7083">
      <w:pPr>
        <w:ind w:right="-29"/>
        <w:jc w:val="both"/>
        <w:rPr>
          <w:sz w:val="28"/>
          <w:szCs w:val="28"/>
        </w:rPr>
      </w:pPr>
    </w:p>
    <w:p w:rsidR="004C7083" w:rsidRPr="00203869" w:rsidRDefault="004C7083" w:rsidP="004C7083">
      <w:pPr>
        <w:ind w:right="-29"/>
        <w:jc w:val="both"/>
        <w:rPr>
          <w:sz w:val="28"/>
          <w:szCs w:val="28"/>
        </w:rPr>
      </w:pPr>
      <w:r w:rsidRPr="00203869">
        <w:rPr>
          <w:sz w:val="28"/>
          <w:szCs w:val="28"/>
        </w:rPr>
        <w:t>Председатель Думы Калининского</w:t>
      </w:r>
    </w:p>
    <w:p w:rsidR="004C7083" w:rsidRPr="00203869" w:rsidRDefault="004C7083" w:rsidP="004C7083">
      <w:pPr>
        <w:ind w:right="-29"/>
        <w:jc w:val="both"/>
        <w:rPr>
          <w:sz w:val="28"/>
          <w:szCs w:val="28"/>
        </w:rPr>
      </w:pPr>
      <w:r w:rsidRPr="00203869">
        <w:rPr>
          <w:sz w:val="28"/>
          <w:szCs w:val="28"/>
        </w:rPr>
        <w:t>муниципального округа Тверской област</w:t>
      </w:r>
      <w:r w:rsidR="00C039DD">
        <w:rPr>
          <w:sz w:val="28"/>
          <w:szCs w:val="28"/>
        </w:rPr>
        <w:t>и</w:t>
      </w:r>
      <w:r w:rsidR="00C039DD">
        <w:rPr>
          <w:sz w:val="28"/>
          <w:szCs w:val="28"/>
        </w:rPr>
        <w:tab/>
        <w:t xml:space="preserve">                               Г.К.</w:t>
      </w:r>
      <w:r w:rsidRPr="00203869">
        <w:rPr>
          <w:sz w:val="28"/>
          <w:szCs w:val="28"/>
        </w:rPr>
        <w:t xml:space="preserve">Четверкин </w:t>
      </w:r>
      <w:r w:rsidRPr="00203869">
        <w:rPr>
          <w:sz w:val="28"/>
          <w:szCs w:val="28"/>
        </w:rPr>
        <w:lastRenderedPageBreak/>
        <w:tab/>
      </w:r>
      <w:r w:rsidRPr="00203869">
        <w:rPr>
          <w:sz w:val="28"/>
          <w:szCs w:val="28"/>
        </w:rPr>
        <w:tab/>
        <w:t xml:space="preserve">                                                             </w:t>
      </w:r>
    </w:p>
    <w:p w:rsidR="004C7083" w:rsidRPr="00203869" w:rsidRDefault="004C7083" w:rsidP="004C7083">
      <w:pPr>
        <w:ind w:right="-29"/>
        <w:jc w:val="both"/>
        <w:rPr>
          <w:sz w:val="28"/>
          <w:szCs w:val="28"/>
        </w:rPr>
      </w:pPr>
    </w:p>
    <w:p w:rsidR="004C7083" w:rsidRPr="00203869" w:rsidRDefault="004C7083" w:rsidP="004C7083">
      <w:pPr>
        <w:ind w:right="-29"/>
        <w:jc w:val="right"/>
        <w:rPr>
          <w:sz w:val="28"/>
          <w:szCs w:val="28"/>
        </w:rPr>
      </w:pPr>
      <w:r w:rsidRPr="00203869">
        <w:rPr>
          <w:sz w:val="28"/>
          <w:szCs w:val="28"/>
        </w:rPr>
        <w:t>Приложение</w:t>
      </w:r>
    </w:p>
    <w:p w:rsidR="004C7083" w:rsidRPr="00203869" w:rsidRDefault="004C7083" w:rsidP="004C7083">
      <w:pPr>
        <w:ind w:right="-29"/>
        <w:jc w:val="right"/>
        <w:rPr>
          <w:sz w:val="28"/>
          <w:szCs w:val="28"/>
        </w:rPr>
      </w:pPr>
      <w:r w:rsidRPr="00203869">
        <w:rPr>
          <w:sz w:val="28"/>
          <w:szCs w:val="28"/>
        </w:rPr>
        <w:t xml:space="preserve">к решению Думы Калининского </w:t>
      </w:r>
    </w:p>
    <w:p w:rsidR="004C7083" w:rsidRPr="00203869" w:rsidRDefault="004C7083" w:rsidP="004C7083">
      <w:pPr>
        <w:ind w:right="-29"/>
        <w:jc w:val="right"/>
        <w:rPr>
          <w:sz w:val="28"/>
          <w:szCs w:val="28"/>
        </w:rPr>
      </w:pPr>
      <w:r w:rsidRPr="00203869">
        <w:rPr>
          <w:sz w:val="28"/>
          <w:szCs w:val="28"/>
        </w:rPr>
        <w:t xml:space="preserve">муниципального округа  </w:t>
      </w:r>
    </w:p>
    <w:p w:rsidR="004C7083" w:rsidRPr="00203869" w:rsidRDefault="004C7083" w:rsidP="004C7083">
      <w:pPr>
        <w:ind w:right="-29"/>
        <w:jc w:val="right"/>
        <w:rPr>
          <w:sz w:val="28"/>
          <w:szCs w:val="28"/>
        </w:rPr>
      </w:pPr>
      <w:r w:rsidRPr="00203869">
        <w:rPr>
          <w:sz w:val="28"/>
          <w:szCs w:val="28"/>
        </w:rPr>
        <w:t>Тверской области</w:t>
      </w:r>
    </w:p>
    <w:p w:rsidR="004C7083" w:rsidRPr="00203869" w:rsidRDefault="00C039DD" w:rsidP="004C7083">
      <w:pPr>
        <w:ind w:right="-29"/>
        <w:jc w:val="right"/>
        <w:rPr>
          <w:sz w:val="28"/>
          <w:szCs w:val="28"/>
        </w:rPr>
      </w:pPr>
      <w:r>
        <w:rPr>
          <w:sz w:val="28"/>
          <w:szCs w:val="28"/>
        </w:rPr>
        <w:t>от «20» февраля 2025 года № 352</w:t>
      </w:r>
    </w:p>
    <w:p w:rsidR="004C7083" w:rsidRPr="00203869" w:rsidRDefault="004C7083" w:rsidP="004C7083">
      <w:pPr>
        <w:ind w:right="-29"/>
        <w:jc w:val="both"/>
        <w:rPr>
          <w:sz w:val="28"/>
          <w:szCs w:val="28"/>
        </w:rPr>
      </w:pPr>
    </w:p>
    <w:p w:rsidR="004C7083" w:rsidRPr="00203869" w:rsidRDefault="004C7083" w:rsidP="004C7083">
      <w:pPr>
        <w:ind w:right="-29"/>
        <w:jc w:val="both"/>
        <w:rPr>
          <w:sz w:val="28"/>
          <w:szCs w:val="28"/>
        </w:rPr>
      </w:pPr>
    </w:p>
    <w:p w:rsidR="004C7083" w:rsidRPr="00203869" w:rsidRDefault="004C7083" w:rsidP="004C7083">
      <w:pPr>
        <w:spacing w:before="1"/>
        <w:ind w:left="282" w:right="-29"/>
        <w:jc w:val="center"/>
        <w:rPr>
          <w:b/>
          <w:sz w:val="28"/>
          <w:szCs w:val="28"/>
        </w:rPr>
      </w:pPr>
      <w:r w:rsidRPr="00203869">
        <w:rPr>
          <w:b/>
          <w:spacing w:val="-2"/>
          <w:sz w:val="28"/>
          <w:szCs w:val="28"/>
        </w:rPr>
        <w:t>Положение</w:t>
      </w:r>
    </w:p>
    <w:p w:rsidR="004C7083" w:rsidRPr="00203869" w:rsidRDefault="004C7083" w:rsidP="004C7083">
      <w:pPr>
        <w:spacing w:before="2"/>
        <w:ind w:left="188" w:right="-29"/>
        <w:jc w:val="center"/>
        <w:rPr>
          <w:b/>
          <w:sz w:val="28"/>
          <w:szCs w:val="28"/>
        </w:rPr>
      </w:pPr>
      <w:r w:rsidRPr="00203869">
        <w:rPr>
          <w:b/>
          <w:sz w:val="28"/>
          <w:szCs w:val="28"/>
        </w:rPr>
        <w:t>О муниципальном земельном контроле на территории Калининского муниципального округа Тверской области</w:t>
      </w:r>
    </w:p>
    <w:p w:rsidR="004C7083" w:rsidRPr="00203869" w:rsidRDefault="004C7083" w:rsidP="004C7083">
      <w:pPr>
        <w:spacing w:before="2"/>
        <w:ind w:left="188" w:right="-29"/>
        <w:jc w:val="center"/>
        <w:rPr>
          <w:b/>
          <w:sz w:val="28"/>
          <w:szCs w:val="28"/>
        </w:rPr>
      </w:pPr>
    </w:p>
    <w:p w:rsidR="004C7083" w:rsidRPr="00203869" w:rsidRDefault="004C7083" w:rsidP="001D30C9">
      <w:pPr>
        <w:pStyle w:val="a5"/>
        <w:numPr>
          <w:ilvl w:val="0"/>
          <w:numId w:val="19"/>
        </w:numPr>
        <w:spacing w:before="2"/>
        <w:ind w:right="-29"/>
        <w:jc w:val="center"/>
        <w:rPr>
          <w:b/>
          <w:sz w:val="28"/>
          <w:szCs w:val="28"/>
        </w:rPr>
      </w:pPr>
      <w:r w:rsidRPr="00203869">
        <w:rPr>
          <w:b/>
          <w:sz w:val="28"/>
          <w:szCs w:val="28"/>
        </w:rPr>
        <w:t>Общие</w:t>
      </w:r>
      <w:r w:rsidRPr="00203869">
        <w:rPr>
          <w:b/>
          <w:spacing w:val="-2"/>
          <w:sz w:val="28"/>
          <w:szCs w:val="28"/>
        </w:rPr>
        <w:t xml:space="preserve"> положения</w:t>
      </w:r>
    </w:p>
    <w:p w:rsidR="004C7083" w:rsidRPr="00203869" w:rsidRDefault="004C7083" w:rsidP="001D30C9">
      <w:pPr>
        <w:pStyle w:val="a5"/>
        <w:numPr>
          <w:ilvl w:val="0"/>
          <w:numId w:val="22"/>
        </w:numPr>
        <w:tabs>
          <w:tab w:val="left" w:pos="851"/>
        </w:tabs>
        <w:ind w:left="0" w:right="-28" w:firstLine="811"/>
        <w:rPr>
          <w:sz w:val="28"/>
          <w:szCs w:val="28"/>
        </w:rPr>
      </w:pPr>
      <w:r w:rsidRPr="00203869">
        <w:rPr>
          <w:sz w:val="28"/>
          <w:szCs w:val="28"/>
        </w:rPr>
        <w:t>Настоящее Положение устанавливает порядок осуществления муниципального земельного контроля на территории Калининского муниципального округа Тверской области (далее-Калининский муниципальный округ</w:t>
      </w:r>
      <w:r w:rsidRPr="00203869">
        <w:rPr>
          <w:spacing w:val="-2"/>
          <w:sz w:val="28"/>
          <w:szCs w:val="28"/>
        </w:rPr>
        <w:t>).</w:t>
      </w:r>
    </w:p>
    <w:p w:rsidR="004C7083" w:rsidRPr="00203869" w:rsidRDefault="004C7083" w:rsidP="001D30C9">
      <w:pPr>
        <w:pStyle w:val="a5"/>
        <w:numPr>
          <w:ilvl w:val="0"/>
          <w:numId w:val="22"/>
        </w:numPr>
        <w:spacing w:before="1"/>
        <w:ind w:left="0" w:right="-29" w:firstLine="809"/>
        <w:rPr>
          <w:sz w:val="28"/>
        </w:rPr>
      </w:pPr>
      <w:r w:rsidRPr="00203869">
        <w:rPr>
          <w:sz w:val="28"/>
        </w:rPr>
        <w:t xml:space="preserve">Под муниципальным земельным контролем понимается деятельность </w:t>
      </w:r>
      <w:r w:rsidR="000A2A91" w:rsidRPr="00203869">
        <w:rPr>
          <w:sz w:val="28"/>
        </w:rPr>
        <w:t xml:space="preserve">контрольного </w:t>
      </w:r>
      <w:r w:rsidRPr="00203869">
        <w:rPr>
          <w:sz w:val="28"/>
        </w:rPr>
        <w:t xml:space="preserve">органа, направленная на предупреждение, выявление и пресечение нарушений обязательных требований </w:t>
      </w:r>
      <w:hyperlink r:id="rId11">
        <w:r w:rsidRPr="00203869">
          <w:rPr>
            <w:sz w:val="28"/>
          </w:rPr>
          <w:t>земельного</w:t>
        </w:r>
      </w:hyperlink>
      <w:r w:rsidRPr="00203869">
        <w:t xml:space="preserve"> </w:t>
      </w:r>
      <w:hyperlink r:id="rId12">
        <w:r w:rsidRPr="00203869">
          <w:rPr>
            <w:sz w:val="28"/>
          </w:rPr>
          <w:t>законодательства</w:t>
        </w:r>
      </w:hyperlink>
      <w:r w:rsidRPr="00203869">
        <w:rPr>
          <w:b/>
          <w:sz w:val="28"/>
        </w:rPr>
        <w:t xml:space="preserve">, </w:t>
      </w:r>
      <w:r w:rsidRPr="00203869">
        <w:rPr>
          <w:sz w:val="28"/>
        </w:rPr>
        <w:t xml:space="preserve">осуществляемая в пределах полномочий </w:t>
      </w:r>
      <w:r w:rsidR="000A2A91" w:rsidRPr="00203869">
        <w:rPr>
          <w:sz w:val="28"/>
        </w:rPr>
        <w:t xml:space="preserve">контрольного </w:t>
      </w:r>
      <w:r w:rsidRPr="00203869">
        <w:rPr>
          <w:sz w:val="28"/>
        </w:rPr>
        <w:t>органа посредством профилактики нарушений обязательных требований, оценки соблюдения гражданами и организациями обязательных требований земельного законодательства, выявления их нарушений, принятия предусмотренных законодательством Российской Федерации мер по пресечению выявленных нарушений указанных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4C7083" w:rsidRPr="00203869" w:rsidRDefault="004C7083" w:rsidP="001D30C9">
      <w:pPr>
        <w:pStyle w:val="a5"/>
        <w:numPr>
          <w:ilvl w:val="0"/>
          <w:numId w:val="22"/>
        </w:numPr>
        <w:tabs>
          <w:tab w:val="left" w:pos="851"/>
        </w:tabs>
        <w:spacing w:before="1"/>
        <w:ind w:left="0" w:right="-29" w:firstLine="811"/>
        <w:rPr>
          <w:sz w:val="28"/>
          <w:szCs w:val="28"/>
        </w:rPr>
      </w:pPr>
      <w:r w:rsidRPr="00203869">
        <w:rPr>
          <w:sz w:val="28"/>
          <w:szCs w:val="28"/>
        </w:rPr>
        <w:t>Органом уполномоченным на осуществление муниципального</w:t>
      </w:r>
      <w:r w:rsidR="00A13E76" w:rsidRPr="00203869">
        <w:rPr>
          <w:sz w:val="28"/>
          <w:szCs w:val="28"/>
        </w:rPr>
        <w:t xml:space="preserve"> земельного</w:t>
      </w:r>
      <w:r w:rsidRPr="00203869">
        <w:rPr>
          <w:sz w:val="28"/>
          <w:szCs w:val="28"/>
        </w:rPr>
        <w:t xml:space="preserve"> контроля является Администрация Калининского муниципального округа Тверской области (далее - Контрольный орган).</w:t>
      </w:r>
    </w:p>
    <w:p w:rsidR="00A13E76" w:rsidRPr="00203869" w:rsidRDefault="00A13E76" w:rsidP="00A13E76">
      <w:pPr>
        <w:pStyle w:val="a3"/>
        <w:ind w:left="0" w:right="-29" w:firstLine="851"/>
      </w:pPr>
      <w:r w:rsidRPr="00203869">
        <w:t xml:space="preserve">Непосредственное осуществление муниципального земельного контроля возлагается на отраслевой (функциональный) орган </w:t>
      </w:r>
      <w:r w:rsidR="000A2A91" w:rsidRPr="00203869">
        <w:t xml:space="preserve">Контрольного </w:t>
      </w:r>
      <w:r w:rsidRPr="00203869">
        <w:t>органа - Комитет по управлению имуществом администрации Калининского муниципального округа Тверской области.</w:t>
      </w:r>
    </w:p>
    <w:p w:rsidR="004C7083" w:rsidRPr="00203869" w:rsidRDefault="004C7083" w:rsidP="00A13E76">
      <w:pPr>
        <w:pStyle w:val="a3"/>
        <w:ind w:left="0" w:right="-29" w:firstLine="811"/>
      </w:pPr>
      <w:r w:rsidRPr="00203869">
        <w:t xml:space="preserve"> Руководство деятельностью по осуществлению муниципального </w:t>
      </w:r>
      <w:r w:rsidR="0005642B">
        <w:t xml:space="preserve">земельного </w:t>
      </w:r>
      <w:bookmarkStart w:id="0" w:name="_GoBack"/>
      <w:bookmarkEnd w:id="0"/>
      <w:r w:rsidRPr="00203869">
        <w:t xml:space="preserve">контроля осуществляет Глава Калининского муниципального округа Тверской области, возглавляющий администрацию Калининского муниципального округа Тверской области. </w:t>
      </w:r>
    </w:p>
    <w:p w:rsidR="004C7083" w:rsidRPr="00203869" w:rsidRDefault="004C7083" w:rsidP="004C7083">
      <w:pPr>
        <w:pStyle w:val="a3"/>
        <w:ind w:left="0" w:right="-29" w:firstLine="811"/>
      </w:pPr>
      <w:r w:rsidRPr="00203869">
        <w:t>Должностными лицами Контрольного органа, уполномоченными на принятие решения о проведении контрольного мероприятия, являются руководитель</w:t>
      </w:r>
      <w:r w:rsidR="00B35762">
        <w:t xml:space="preserve"> Контрольного органа и</w:t>
      </w:r>
      <w:r w:rsidRPr="00203869">
        <w:t xml:space="preserve"> первый заместитель руководителя Контрольного органа (далее - уполномоченные должностные лица Контрольного органа).</w:t>
      </w:r>
    </w:p>
    <w:p w:rsidR="004C7083" w:rsidRDefault="004C7083" w:rsidP="004C7083">
      <w:pPr>
        <w:pStyle w:val="a3"/>
        <w:ind w:left="0" w:right="-29" w:firstLine="811"/>
      </w:pPr>
      <w:r w:rsidRPr="00203869">
        <w:t xml:space="preserve">Решения </w:t>
      </w:r>
      <w:r w:rsidR="000A2A91" w:rsidRPr="00203869">
        <w:t xml:space="preserve">Контрольного </w:t>
      </w:r>
      <w:r w:rsidRPr="00203869">
        <w:t xml:space="preserve">органа по осуществлению муниципального </w:t>
      </w:r>
      <w:r w:rsidR="00A13E76" w:rsidRPr="00203869">
        <w:t xml:space="preserve">земельного </w:t>
      </w:r>
      <w:r w:rsidRPr="00203869">
        <w:t>контроля принимаются распоряжением Администрации Калининского муниципального округа Тверской области</w:t>
      </w:r>
      <w:r w:rsidR="00C039DD">
        <w:t>.</w:t>
      </w:r>
    </w:p>
    <w:p w:rsidR="00C039DD" w:rsidRDefault="00C039DD" w:rsidP="004C7083">
      <w:pPr>
        <w:pStyle w:val="a3"/>
        <w:ind w:left="0" w:right="-29" w:firstLine="811"/>
      </w:pPr>
    </w:p>
    <w:p w:rsidR="00C039DD" w:rsidRPr="00203869" w:rsidRDefault="00C039DD" w:rsidP="004C7083">
      <w:pPr>
        <w:pStyle w:val="a3"/>
        <w:ind w:left="0" w:right="-29" w:firstLine="811"/>
      </w:pPr>
    </w:p>
    <w:p w:rsidR="004C7083" w:rsidRPr="00203869" w:rsidRDefault="004C7083" w:rsidP="004C7083">
      <w:pPr>
        <w:pStyle w:val="a3"/>
        <w:ind w:left="0" w:right="-29" w:firstLine="811"/>
      </w:pPr>
      <w:r w:rsidRPr="00203869">
        <w:t xml:space="preserve">При осуществлении муниципального </w:t>
      </w:r>
      <w:r w:rsidR="00A13E76" w:rsidRPr="00203869">
        <w:t xml:space="preserve">земельного </w:t>
      </w:r>
      <w:r w:rsidRPr="00203869">
        <w:t>контроля Контрольный орган использует документы, оформленные в соответствии с типовыми формами, утвержденными приказом Минэкономразвития России от 31.03.2021 № 151 «О типовых формах документов, используемых контрольным (надзорным) органом» (далее – по форме утвержденной в установленном порядке).</w:t>
      </w:r>
    </w:p>
    <w:p w:rsidR="004C7083" w:rsidRPr="00203869" w:rsidRDefault="004C7083" w:rsidP="004C7083">
      <w:pPr>
        <w:pStyle w:val="a3"/>
        <w:spacing w:before="65"/>
        <w:ind w:left="0" w:right="-29" w:firstLine="811"/>
      </w:pPr>
      <w:r w:rsidRPr="00203869">
        <w:t>Контрольный орган вправе утвердить распоряжением Администрации Калининского муниципального округа иные формы документов, используемые при осуществлении муниципального контроля и не утвержденные в установленном порядке.</w:t>
      </w:r>
    </w:p>
    <w:p w:rsidR="00A13E76" w:rsidRPr="00203869" w:rsidRDefault="00A13E76" w:rsidP="001D30C9">
      <w:pPr>
        <w:pStyle w:val="a5"/>
        <w:numPr>
          <w:ilvl w:val="0"/>
          <w:numId w:val="22"/>
        </w:numPr>
        <w:tabs>
          <w:tab w:val="left" w:pos="0"/>
          <w:tab w:val="left" w:pos="1088"/>
          <w:tab w:val="left" w:pos="9356"/>
        </w:tabs>
        <w:spacing w:before="2"/>
        <w:ind w:right="254"/>
        <w:rPr>
          <w:sz w:val="28"/>
          <w:szCs w:val="28"/>
        </w:rPr>
      </w:pPr>
      <w:r w:rsidRPr="00203869">
        <w:rPr>
          <w:sz w:val="28"/>
        </w:rPr>
        <w:t xml:space="preserve">Предметом муниципального земельного контроля является: </w:t>
      </w:r>
    </w:p>
    <w:p w:rsidR="00A13E76" w:rsidRPr="00203869" w:rsidRDefault="00A13E76" w:rsidP="00A13E76">
      <w:pPr>
        <w:pStyle w:val="a5"/>
        <w:tabs>
          <w:tab w:val="left" w:pos="0"/>
          <w:tab w:val="left" w:pos="1088"/>
        </w:tabs>
        <w:spacing w:before="2"/>
        <w:ind w:left="142" w:right="-29" w:firstLine="0"/>
        <w:rPr>
          <w:sz w:val="28"/>
          <w:szCs w:val="28"/>
        </w:rPr>
      </w:pPr>
      <w:r w:rsidRPr="00203869">
        <w:rPr>
          <w:sz w:val="28"/>
        </w:rPr>
        <w:t xml:space="preserve">          1) соблюдение юридическими лицами, индивидуальными </w:t>
      </w:r>
      <w:r w:rsidRPr="00203869">
        <w:rPr>
          <w:sz w:val="28"/>
          <w:szCs w:val="28"/>
        </w:rPr>
        <w:t xml:space="preserve">предпринимателями, гражданами (далее - контролируемые лица) обязательных требований </w:t>
      </w:r>
      <w:hyperlink r:id="rId13">
        <w:r w:rsidRPr="00203869">
          <w:rPr>
            <w:sz w:val="28"/>
            <w:szCs w:val="28"/>
          </w:rPr>
          <w:t>земельного законодательства</w:t>
        </w:r>
      </w:hyperlink>
      <w:r w:rsidRPr="00203869">
        <w:t xml:space="preserve"> </w:t>
      </w:r>
      <w:r w:rsidRPr="00203869">
        <w:rPr>
          <w:sz w:val="28"/>
          <w:szCs w:val="28"/>
        </w:rPr>
        <w:t xml:space="preserve">в отношении объектов земельных отношений, за нарушение которых законодательством предусмотрена административная ответственность (далее - обязательные </w:t>
      </w:r>
      <w:r w:rsidRPr="00203869">
        <w:rPr>
          <w:spacing w:val="-2"/>
          <w:sz w:val="28"/>
          <w:szCs w:val="28"/>
        </w:rPr>
        <w:t>требования);</w:t>
      </w:r>
    </w:p>
    <w:p w:rsidR="00A13E76" w:rsidRPr="00203869" w:rsidRDefault="00A13E76" w:rsidP="00A13E76">
      <w:pPr>
        <w:pStyle w:val="a3"/>
        <w:spacing w:line="242" w:lineRule="auto"/>
        <w:ind w:right="-29" w:firstLine="609"/>
      </w:pPr>
      <w:r w:rsidRPr="00203869">
        <w:t xml:space="preserve">  2) исполнение решений, принимаемых по результатам контрольных </w:t>
      </w:r>
      <w:r w:rsidRPr="00203869">
        <w:rPr>
          <w:spacing w:val="-2"/>
        </w:rPr>
        <w:t>мероприятий.</w:t>
      </w:r>
    </w:p>
    <w:p w:rsidR="00A13E76" w:rsidRPr="00203869" w:rsidRDefault="00A13E76" w:rsidP="001D30C9">
      <w:pPr>
        <w:pStyle w:val="a5"/>
        <w:numPr>
          <w:ilvl w:val="0"/>
          <w:numId w:val="22"/>
        </w:numPr>
        <w:tabs>
          <w:tab w:val="left" w:pos="851"/>
        </w:tabs>
        <w:ind w:left="0" w:right="-29" w:firstLine="851"/>
        <w:rPr>
          <w:sz w:val="28"/>
        </w:rPr>
      </w:pPr>
      <w:r w:rsidRPr="00203869">
        <w:rPr>
          <w:sz w:val="28"/>
        </w:rPr>
        <w:t>Объектами муниципального земельного контроля (далее - объект контроля) являются:</w:t>
      </w:r>
    </w:p>
    <w:p w:rsidR="00A13E76" w:rsidRPr="00203869" w:rsidRDefault="00A13E76" w:rsidP="00A13E76">
      <w:pPr>
        <w:pStyle w:val="a3"/>
        <w:ind w:right="-29"/>
      </w:pPr>
      <w:r w:rsidRPr="00203869">
        <w:t>1) деятельность, действия (бездействие) контролируемых лиц, в рамках которых должны соблюдаться обязательные требования земельного законодательства, в том числе предъявляемые к контролируемым лицам, осуществляющим деятельность, действия (бездействие);</w:t>
      </w:r>
    </w:p>
    <w:p w:rsidR="00A611AC" w:rsidRPr="00203869" w:rsidRDefault="00A13E76" w:rsidP="00A611AC">
      <w:pPr>
        <w:pStyle w:val="a5"/>
        <w:widowControl/>
        <w:ind w:left="0" w:firstLine="851"/>
      </w:pPr>
      <w:r w:rsidRPr="00203869">
        <w:rPr>
          <w:sz w:val="28"/>
          <w:szCs w:val="28"/>
        </w:rPr>
        <w:t>2</w:t>
      </w:r>
      <w:r w:rsidRPr="00203869">
        <w:t xml:space="preserve">) </w:t>
      </w:r>
      <w:r w:rsidR="00A611AC" w:rsidRPr="00203869">
        <w:rPr>
          <w:sz w:val="28"/>
          <w:szCs w:val="28"/>
          <w:lang w:eastAsia="ru-RU"/>
        </w:rPr>
        <w:t xml:space="preserve">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в ходе осуществления муниципального контроля. </w:t>
      </w:r>
    </w:p>
    <w:p w:rsidR="00A13E76" w:rsidRPr="00203869" w:rsidRDefault="00A13E76" w:rsidP="001D30C9">
      <w:pPr>
        <w:pStyle w:val="a5"/>
        <w:numPr>
          <w:ilvl w:val="0"/>
          <w:numId w:val="22"/>
        </w:numPr>
        <w:tabs>
          <w:tab w:val="left" w:pos="851"/>
        </w:tabs>
        <w:ind w:left="0" w:right="-29" w:firstLine="851"/>
        <w:rPr>
          <w:sz w:val="28"/>
        </w:rPr>
      </w:pPr>
      <w:r w:rsidRPr="00203869">
        <w:rPr>
          <w:sz w:val="28"/>
        </w:rPr>
        <w:t>Полномочия по организации муниципального земельного контроля осуществляются Контрольным органом в отношении всех категорий земель, за исключением земель лесного фонда, земель водного фонда.</w:t>
      </w:r>
    </w:p>
    <w:p w:rsidR="00A13E76" w:rsidRPr="00203869" w:rsidRDefault="00A13E76" w:rsidP="001D30C9">
      <w:pPr>
        <w:pStyle w:val="a5"/>
        <w:numPr>
          <w:ilvl w:val="0"/>
          <w:numId w:val="22"/>
        </w:numPr>
        <w:tabs>
          <w:tab w:val="left" w:pos="851"/>
        </w:tabs>
        <w:ind w:left="0" w:right="-29" w:firstLine="851"/>
        <w:rPr>
          <w:sz w:val="28"/>
        </w:rPr>
      </w:pPr>
      <w:r w:rsidRPr="00203869">
        <w:rPr>
          <w:sz w:val="28"/>
        </w:rPr>
        <w:t>При организации и осуществлении муниципального земельного контроля Контрольный орган взаимодействует с федеральными органами исполнительной власти, уполномоченными Правительством Российской Федерации на осуществление государственного земельного контроля</w:t>
      </w:r>
      <w:r w:rsidR="008B7BA2" w:rsidRPr="00203869">
        <w:rPr>
          <w:sz w:val="28"/>
        </w:rPr>
        <w:t xml:space="preserve"> ( надзора), в порядке, установленном Правительством Российской Федерации.</w:t>
      </w:r>
    </w:p>
    <w:p w:rsidR="004C7083" w:rsidRPr="00203869" w:rsidRDefault="008B7BA2" w:rsidP="00A13E76">
      <w:pPr>
        <w:pStyle w:val="a5"/>
        <w:tabs>
          <w:tab w:val="left" w:pos="1377"/>
        </w:tabs>
        <w:ind w:left="0" w:right="-29" w:firstLine="851"/>
        <w:rPr>
          <w:sz w:val="28"/>
          <w:szCs w:val="28"/>
        </w:rPr>
      </w:pPr>
      <w:r w:rsidRPr="00203869">
        <w:rPr>
          <w:sz w:val="28"/>
          <w:szCs w:val="28"/>
        </w:rPr>
        <w:t>8</w:t>
      </w:r>
      <w:r w:rsidR="004C7083" w:rsidRPr="00203869">
        <w:rPr>
          <w:sz w:val="28"/>
          <w:szCs w:val="28"/>
        </w:rPr>
        <w:t xml:space="preserve">. К отношениям по муниципальному </w:t>
      </w:r>
      <w:r w:rsidR="00A13E76" w:rsidRPr="00203869">
        <w:rPr>
          <w:sz w:val="28"/>
          <w:szCs w:val="28"/>
        </w:rPr>
        <w:t xml:space="preserve">земельному </w:t>
      </w:r>
      <w:r w:rsidR="004C7083" w:rsidRPr="00203869">
        <w:rPr>
          <w:sz w:val="28"/>
          <w:szCs w:val="28"/>
        </w:rPr>
        <w:t>контролю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4C7083" w:rsidRDefault="008B7BA2" w:rsidP="004C7083">
      <w:pPr>
        <w:pStyle w:val="ConsPlusNormal"/>
        <w:ind w:right="-29" w:firstLine="811"/>
        <w:jc w:val="both"/>
        <w:rPr>
          <w:rFonts w:ascii="Times New Roman" w:hAnsi="Times New Roman" w:cs="Times New Roman"/>
          <w:sz w:val="28"/>
          <w:szCs w:val="28"/>
        </w:rPr>
      </w:pPr>
      <w:r w:rsidRPr="00203869">
        <w:rPr>
          <w:rFonts w:ascii="Times New Roman" w:hAnsi="Times New Roman" w:cs="Times New Roman"/>
          <w:sz w:val="28"/>
          <w:szCs w:val="28"/>
        </w:rPr>
        <w:t>9</w:t>
      </w:r>
      <w:r w:rsidR="004C7083" w:rsidRPr="00203869">
        <w:rPr>
          <w:rFonts w:ascii="Times New Roman" w:hAnsi="Times New Roman" w:cs="Times New Roman"/>
          <w:sz w:val="28"/>
          <w:szCs w:val="28"/>
        </w:rPr>
        <w:t xml:space="preserve">. Контрольный орган обеспечивает учет объектов муниципального контроля, указанных в п. </w:t>
      </w:r>
      <w:r w:rsidR="00B35762">
        <w:rPr>
          <w:rFonts w:ascii="Times New Roman" w:hAnsi="Times New Roman" w:cs="Times New Roman"/>
          <w:sz w:val="28"/>
          <w:szCs w:val="28"/>
        </w:rPr>
        <w:t>5</w:t>
      </w:r>
      <w:r w:rsidR="004C7083" w:rsidRPr="00203869">
        <w:rPr>
          <w:rFonts w:ascii="Times New Roman" w:hAnsi="Times New Roman" w:cs="Times New Roman"/>
          <w:sz w:val="28"/>
          <w:szCs w:val="28"/>
        </w:rPr>
        <w:t xml:space="preserve"> настоящего Положения в рамках осуществления муниципального </w:t>
      </w:r>
      <w:r w:rsidR="00B23D10" w:rsidRPr="00203869">
        <w:rPr>
          <w:rFonts w:ascii="Times New Roman" w:hAnsi="Times New Roman" w:cs="Times New Roman"/>
          <w:sz w:val="28"/>
          <w:szCs w:val="28"/>
        </w:rPr>
        <w:t xml:space="preserve">земельного </w:t>
      </w:r>
      <w:r w:rsidR="004C7083" w:rsidRPr="00203869">
        <w:rPr>
          <w:rFonts w:ascii="Times New Roman" w:hAnsi="Times New Roman" w:cs="Times New Roman"/>
          <w:sz w:val="28"/>
          <w:szCs w:val="28"/>
        </w:rPr>
        <w:t>контроля.</w:t>
      </w:r>
    </w:p>
    <w:p w:rsidR="00C039DD" w:rsidRPr="00203869" w:rsidRDefault="00C039DD" w:rsidP="004C7083">
      <w:pPr>
        <w:pStyle w:val="ConsPlusNormal"/>
        <w:ind w:right="-29" w:firstLine="811"/>
        <w:jc w:val="both"/>
        <w:rPr>
          <w:rFonts w:ascii="Times New Roman" w:hAnsi="Times New Roman" w:cs="Times New Roman"/>
          <w:sz w:val="28"/>
          <w:szCs w:val="28"/>
        </w:rPr>
      </w:pPr>
    </w:p>
    <w:p w:rsidR="004C7083" w:rsidRPr="00203869" w:rsidRDefault="004C7083" w:rsidP="004C7083">
      <w:pPr>
        <w:pStyle w:val="ConsPlusNormal"/>
        <w:ind w:right="-29" w:firstLine="811"/>
        <w:jc w:val="both"/>
        <w:rPr>
          <w:rFonts w:ascii="Times New Roman" w:hAnsi="Times New Roman" w:cs="Times New Roman"/>
          <w:sz w:val="28"/>
          <w:szCs w:val="28"/>
        </w:rPr>
      </w:pPr>
    </w:p>
    <w:p w:rsidR="004C7083" w:rsidRPr="00203869" w:rsidRDefault="004C7083" w:rsidP="001D30C9">
      <w:pPr>
        <w:pStyle w:val="a5"/>
        <w:numPr>
          <w:ilvl w:val="0"/>
          <w:numId w:val="19"/>
        </w:numPr>
        <w:tabs>
          <w:tab w:val="left" w:pos="1568"/>
          <w:tab w:val="left" w:pos="2346"/>
        </w:tabs>
        <w:ind w:right="-29" w:firstLine="749"/>
        <w:jc w:val="center"/>
        <w:rPr>
          <w:b/>
          <w:sz w:val="28"/>
          <w:szCs w:val="28"/>
        </w:rPr>
      </w:pPr>
      <w:r w:rsidRPr="00203869">
        <w:rPr>
          <w:b/>
          <w:sz w:val="28"/>
          <w:szCs w:val="28"/>
        </w:rPr>
        <w:t xml:space="preserve">Права и обязанности должностных лиц, осуществляющих муниципальный </w:t>
      </w:r>
      <w:r w:rsidR="008B7BA2" w:rsidRPr="00203869">
        <w:rPr>
          <w:b/>
          <w:sz w:val="28"/>
          <w:szCs w:val="28"/>
        </w:rPr>
        <w:t xml:space="preserve">земельный </w:t>
      </w:r>
      <w:r w:rsidRPr="00203869">
        <w:rPr>
          <w:b/>
          <w:sz w:val="28"/>
          <w:szCs w:val="28"/>
        </w:rPr>
        <w:t xml:space="preserve">контроль </w:t>
      </w:r>
    </w:p>
    <w:p w:rsidR="004C7083" w:rsidRPr="00203869" w:rsidRDefault="004C7083" w:rsidP="004C7083">
      <w:pPr>
        <w:pStyle w:val="a5"/>
        <w:tabs>
          <w:tab w:val="left" w:pos="1568"/>
          <w:tab w:val="left" w:pos="2346"/>
        </w:tabs>
        <w:ind w:left="0" w:right="-29" w:firstLine="811"/>
        <w:jc w:val="center"/>
        <w:rPr>
          <w:b/>
          <w:sz w:val="28"/>
          <w:szCs w:val="28"/>
        </w:rPr>
      </w:pPr>
    </w:p>
    <w:p w:rsidR="008B7BA2" w:rsidRPr="00203869" w:rsidRDefault="008B7BA2" w:rsidP="001D30C9">
      <w:pPr>
        <w:pStyle w:val="a5"/>
        <w:numPr>
          <w:ilvl w:val="0"/>
          <w:numId w:val="28"/>
        </w:numPr>
        <w:tabs>
          <w:tab w:val="left" w:pos="1212"/>
        </w:tabs>
        <w:spacing w:before="321"/>
        <w:ind w:right="-29" w:firstLine="837"/>
        <w:rPr>
          <w:sz w:val="28"/>
        </w:rPr>
      </w:pPr>
      <w:r w:rsidRPr="00203869">
        <w:rPr>
          <w:sz w:val="28"/>
        </w:rPr>
        <w:t xml:space="preserve"> От имени </w:t>
      </w:r>
      <w:r w:rsidR="00B23D10" w:rsidRPr="00203869">
        <w:rPr>
          <w:sz w:val="28"/>
        </w:rPr>
        <w:t xml:space="preserve">Контрольного </w:t>
      </w:r>
      <w:r w:rsidRPr="00203869">
        <w:rPr>
          <w:sz w:val="28"/>
        </w:rPr>
        <w:t>органа непосредственно осуществляют муниципальный земельный контроль следующие должностные лица:</w:t>
      </w:r>
    </w:p>
    <w:p w:rsidR="008B7BA2" w:rsidRPr="00203869" w:rsidRDefault="008B7BA2" w:rsidP="001D30C9">
      <w:pPr>
        <w:pStyle w:val="a5"/>
        <w:numPr>
          <w:ilvl w:val="0"/>
          <w:numId w:val="27"/>
        </w:numPr>
        <w:tabs>
          <w:tab w:val="left" w:pos="1322"/>
          <w:tab w:val="left" w:pos="2537"/>
          <w:tab w:val="left" w:pos="4536"/>
          <w:tab w:val="left" w:pos="5670"/>
          <w:tab w:val="left" w:pos="7938"/>
        </w:tabs>
        <w:spacing w:before="2"/>
        <w:ind w:left="0" w:right="-29" w:firstLine="809"/>
        <w:rPr>
          <w:sz w:val="28"/>
        </w:rPr>
      </w:pPr>
      <w:r w:rsidRPr="00203869">
        <w:rPr>
          <w:spacing w:val="-2"/>
          <w:sz w:val="28"/>
        </w:rPr>
        <w:t>Первый</w:t>
      </w:r>
      <w:r w:rsidRPr="00203869">
        <w:rPr>
          <w:sz w:val="28"/>
        </w:rPr>
        <w:tab/>
      </w:r>
      <w:r w:rsidRPr="00203869">
        <w:rPr>
          <w:spacing w:val="-2"/>
          <w:sz w:val="28"/>
        </w:rPr>
        <w:t>Заместитель</w:t>
      </w:r>
      <w:r w:rsidRPr="00203869">
        <w:rPr>
          <w:sz w:val="28"/>
        </w:rPr>
        <w:tab/>
      </w:r>
      <w:r w:rsidRPr="00203869">
        <w:rPr>
          <w:spacing w:val="-4"/>
          <w:sz w:val="28"/>
        </w:rPr>
        <w:t>Главы</w:t>
      </w:r>
      <w:r w:rsidRPr="00203869">
        <w:rPr>
          <w:sz w:val="28"/>
        </w:rPr>
        <w:tab/>
      </w:r>
      <w:r w:rsidRPr="00203869">
        <w:rPr>
          <w:spacing w:val="-2"/>
          <w:sz w:val="28"/>
        </w:rPr>
        <w:t>администрации</w:t>
      </w:r>
      <w:r w:rsidRPr="00203869">
        <w:rPr>
          <w:sz w:val="28"/>
        </w:rPr>
        <w:tab/>
      </w:r>
      <w:r w:rsidRPr="00203869">
        <w:rPr>
          <w:spacing w:val="-2"/>
          <w:sz w:val="28"/>
        </w:rPr>
        <w:t>Калининского муниципального округа Тверской области</w:t>
      </w:r>
      <w:r w:rsidRPr="00203869">
        <w:rPr>
          <w:sz w:val="28"/>
        </w:rPr>
        <w:t>;</w:t>
      </w:r>
    </w:p>
    <w:p w:rsidR="008B7BA2" w:rsidRPr="00203869" w:rsidRDefault="008B7BA2" w:rsidP="001D30C9">
      <w:pPr>
        <w:pStyle w:val="a5"/>
        <w:numPr>
          <w:ilvl w:val="0"/>
          <w:numId w:val="27"/>
        </w:numPr>
        <w:tabs>
          <w:tab w:val="left" w:pos="1322"/>
          <w:tab w:val="left" w:pos="2537"/>
          <w:tab w:val="left" w:pos="4291"/>
          <w:tab w:val="left" w:pos="5318"/>
          <w:tab w:val="left" w:pos="7448"/>
        </w:tabs>
        <w:spacing w:before="2"/>
        <w:ind w:left="0" w:right="-29" w:firstLine="809"/>
        <w:rPr>
          <w:sz w:val="28"/>
        </w:rPr>
      </w:pPr>
      <w:r w:rsidRPr="00203869">
        <w:rPr>
          <w:sz w:val="28"/>
        </w:rPr>
        <w:t xml:space="preserve">Председатель Комитета по управлению имуществом администрации </w:t>
      </w:r>
      <w:r w:rsidRPr="00203869">
        <w:rPr>
          <w:spacing w:val="-2"/>
          <w:sz w:val="28"/>
        </w:rPr>
        <w:t>Калининского муниципального округа Тверской области</w:t>
      </w:r>
      <w:r w:rsidRPr="00203869">
        <w:rPr>
          <w:sz w:val="28"/>
        </w:rPr>
        <w:t>;</w:t>
      </w:r>
    </w:p>
    <w:p w:rsidR="008B7BA2" w:rsidRPr="00203869" w:rsidRDefault="008B7BA2" w:rsidP="001D30C9">
      <w:pPr>
        <w:pStyle w:val="a5"/>
        <w:numPr>
          <w:ilvl w:val="0"/>
          <w:numId w:val="27"/>
        </w:numPr>
        <w:tabs>
          <w:tab w:val="left" w:pos="1322"/>
          <w:tab w:val="left" w:pos="2441"/>
          <w:tab w:val="left" w:pos="2537"/>
          <w:tab w:val="left" w:pos="2624"/>
          <w:tab w:val="left" w:pos="4250"/>
          <w:tab w:val="left" w:pos="4291"/>
          <w:tab w:val="left" w:pos="4930"/>
          <w:tab w:val="left" w:pos="5318"/>
          <w:tab w:val="left" w:pos="5664"/>
          <w:tab w:val="left" w:pos="6220"/>
          <w:tab w:val="left" w:pos="6900"/>
          <w:tab w:val="left" w:pos="7448"/>
          <w:tab w:val="left" w:pos="7946"/>
          <w:tab w:val="left" w:pos="8507"/>
        </w:tabs>
        <w:spacing w:before="65" w:line="242" w:lineRule="auto"/>
        <w:ind w:left="0" w:right="-29" w:firstLine="851"/>
        <w:rPr>
          <w:sz w:val="28"/>
          <w:szCs w:val="28"/>
        </w:rPr>
      </w:pPr>
      <w:r w:rsidRPr="00203869">
        <w:rPr>
          <w:sz w:val="28"/>
        </w:rPr>
        <w:t xml:space="preserve">Главный </w:t>
      </w:r>
      <w:r w:rsidRPr="00203869">
        <w:rPr>
          <w:spacing w:val="-2"/>
          <w:sz w:val="28"/>
        </w:rPr>
        <w:t>специалист</w:t>
      </w:r>
      <w:r w:rsidRPr="00203869">
        <w:rPr>
          <w:sz w:val="28"/>
        </w:rPr>
        <w:tab/>
      </w:r>
      <w:r w:rsidRPr="00203869">
        <w:rPr>
          <w:spacing w:val="-2"/>
          <w:sz w:val="28"/>
        </w:rPr>
        <w:t>Комитета</w:t>
      </w:r>
      <w:r w:rsidRPr="00203869">
        <w:rPr>
          <w:sz w:val="28"/>
        </w:rPr>
        <w:tab/>
      </w:r>
      <w:r w:rsidRPr="00203869">
        <w:rPr>
          <w:spacing w:val="-6"/>
          <w:sz w:val="28"/>
        </w:rPr>
        <w:t>по</w:t>
      </w:r>
      <w:r w:rsidRPr="00203869">
        <w:rPr>
          <w:sz w:val="28"/>
        </w:rPr>
        <w:tab/>
      </w:r>
      <w:r w:rsidRPr="00203869">
        <w:rPr>
          <w:spacing w:val="-2"/>
          <w:sz w:val="28"/>
        </w:rPr>
        <w:t>управлению имуществом администрации</w:t>
      </w:r>
      <w:r w:rsidRPr="00203869">
        <w:rPr>
          <w:sz w:val="28"/>
        </w:rPr>
        <w:tab/>
        <w:t>Калининского    муниципального     округа</w:t>
      </w:r>
      <w:r w:rsidRPr="00203869">
        <w:rPr>
          <w:sz w:val="28"/>
        </w:rPr>
        <w:tab/>
      </w:r>
      <w:r w:rsidRPr="00203869">
        <w:rPr>
          <w:spacing w:val="-2"/>
          <w:sz w:val="28"/>
        </w:rPr>
        <w:t xml:space="preserve">Тверской области, </w:t>
      </w:r>
      <w:r w:rsidRPr="00203869">
        <w:rPr>
          <w:sz w:val="28"/>
          <w:szCs w:val="28"/>
        </w:rPr>
        <w:t>в должностные обязанности которого в соответствии с должностной инструкцией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w:t>
      </w:r>
      <w:r w:rsidRPr="00203869">
        <w:t xml:space="preserve">. </w:t>
      </w:r>
      <w:r w:rsidRPr="00203869">
        <w:rPr>
          <w:sz w:val="28"/>
          <w:szCs w:val="28"/>
        </w:rPr>
        <w:t>Наименование должности главного специалиста может содержать двойное наименование – главный специалист- инспектор.</w:t>
      </w:r>
    </w:p>
    <w:p w:rsidR="004C7083" w:rsidRPr="00203869" w:rsidRDefault="004C7083" w:rsidP="001D30C9">
      <w:pPr>
        <w:pStyle w:val="a5"/>
        <w:numPr>
          <w:ilvl w:val="0"/>
          <w:numId w:val="26"/>
        </w:numPr>
        <w:tabs>
          <w:tab w:val="left" w:pos="1423"/>
        </w:tabs>
        <w:ind w:left="0" w:right="-29" w:firstLine="851"/>
        <w:rPr>
          <w:sz w:val="28"/>
          <w:szCs w:val="28"/>
        </w:rPr>
      </w:pPr>
      <w:r w:rsidRPr="00203869">
        <w:rPr>
          <w:sz w:val="28"/>
          <w:szCs w:val="28"/>
        </w:rPr>
        <w:t>В своей деятельности должностные лица руководствуются Конституцией Российской Федерации, федеральными законами и нормативными правовыми актами Российской Федерации, законами и нормативными правовыми актами Тверской области, Уставом Калининского муниципального округа, настоящим Положением и иными муниципальными правовыми актами Калининского муниципального округа Тверской области.</w:t>
      </w:r>
    </w:p>
    <w:p w:rsidR="004C7083" w:rsidRPr="00203869" w:rsidRDefault="004C7083" w:rsidP="001D30C9">
      <w:pPr>
        <w:pStyle w:val="a5"/>
        <w:numPr>
          <w:ilvl w:val="0"/>
          <w:numId w:val="26"/>
        </w:numPr>
        <w:tabs>
          <w:tab w:val="left" w:pos="851"/>
        </w:tabs>
        <w:ind w:left="0" w:right="-29" w:firstLine="851"/>
        <w:rPr>
          <w:sz w:val="28"/>
          <w:szCs w:val="28"/>
        </w:rPr>
      </w:pPr>
      <w:r w:rsidRPr="00203869">
        <w:rPr>
          <w:sz w:val="28"/>
          <w:szCs w:val="28"/>
        </w:rPr>
        <w:t>Должностные лица имеют служебные удостоверения, обязательные для предъявления при проведении контрольных мероприятий.</w:t>
      </w:r>
    </w:p>
    <w:p w:rsidR="004C7083" w:rsidRPr="00203869" w:rsidRDefault="004C7083" w:rsidP="001D30C9">
      <w:pPr>
        <w:pStyle w:val="a5"/>
        <w:numPr>
          <w:ilvl w:val="0"/>
          <w:numId w:val="26"/>
        </w:numPr>
        <w:tabs>
          <w:tab w:val="left" w:pos="1227"/>
        </w:tabs>
        <w:spacing w:line="322" w:lineRule="exact"/>
        <w:ind w:left="0" w:right="-29" w:firstLine="811"/>
        <w:rPr>
          <w:sz w:val="28"/>
          <w:szCs w:val="28"/>
        </w:rPr>
      </w:pPr>
      <w:r w:rsidRPr="00203869">
        <w:rPr>
          <w:sz w:val="28"/>
          <w:szCs w:val="28"/>
        </w:rPr>
        <w:t xml:space="preserve">Главный специалист (далее- должностное лицо) </w:t>
      </w:r>
      <w:r w:rsidRPr="00203869">
        <w:rPr>
          <w:spacing w:val="-2"/>
          <w:sz w:val="28"/>
          <w:szCs w:val="28"/>
        </w:rPr>
        <w:t>обязан:</w:t>
      </w:r>
    </w:p>
    <w:p w:rsidR="004C7083" w:rsidRPr="00203869" w:rsidRDefault="004C7083" w:rsidP="001D30C9">
      <w:pPr>
        <w:pStyle w:val="a5"/>
        <w:numPr>
          <w:ilvl w:val="0"/>
          <w:numId w:val="18"/>
        </w:numPr>
        <w:tabs>
          <w:tab w:val="left" w:pos="941"/>
        </w:tabs>
        <w:ind w:left="0" w:right="-29" w:firstLine="811"/>
        <w:rPr>
          <w:sz w:val="28"/>
          <w:szCs w:val="28"/>
        </w:rPr>
      </w:pPr>
      <w:r w:rsidRPr="00203869">
        <w:rPr>
          <w:sz w:val="28"/>
          <w:szCs w:val="28"/>
        </w:rPr>
        <w:t>соблюдать законодательство Российской Федерации, права и законные интересы контролируемых лиц;</w:t>
      </w:r>
    </w:p>
    <w:p w:rsidR="004C7083" w:rsidRPr="00203869" w:rsidRDefault="004C7083" w:rsidP="001D30C9">
      <w:pPr>
        <w:pStyle w:val="a5"/>
        <w:numPr>
          <w:ilvl w:val="0"/>
          <w:numId w:val="18"/>
        </w:numPr>
        <w:tabs>
          <w:tab w:val="left" w:pos="1042"/>
        </w:tabs>
        <w:ind w:left="0" w:right="-29" w:firstLine="811"/>
        <w:rPr>
          <w:sz w:val="28"/>
          <w:szCs w:val="28"/>
        </w:rPr>
      </w:pPr>
      <w:r w:rsidRPr="00203869">
        <w:rPr>
          <w:sz w:val="28"/>
          <w:szCs w:val="28"/>
        </w:rPr>
        <w:t xml:space="preserve">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r w:rsidR="00B23D10" w:rsidRPr="00203869">
        <w:rPr>
          <w:sz w:val="28"/>
          <w:szCs w:val="28"/>
        </w:rPr>
        <w:t>земельного законодательства</w:t>
      </w:r>
      <w:r w:rsidRPr="00203869">
        <w:rPr>
          <w:sz w:val="28"/>
          <w:szCs w:val="28"/>
        </w:rPr>
        <w:t xml:space="preserve">, принимать меры по обеспечению исполнения решений </w:t>
      </w:r>
      <w:r w:rsidR="000A2A91" w:rsidRPr="00203869">
        <w:rPr>
          <w:sz w:val="28"/>
          <w:szCs w:val="28"/>
        </w:rPr>
        <w:t xml:space="preserve">Контрольного </w:t>
      </w:r>
      <w:r w:rsidRPr="00203869">
        <w:rPr>
          <w:sz w:val="28"/>
          <w:szCs w:val="28"/>
        </w:rPr>
        <w:t>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C7083" w:rsidRPr="00203869" w:rsidRDefault="004C7083" w:rsidP="001D30C9">
      <w:pPr>
        <w:pStyle w:val="a5"/>
        <w:numPr>
          <w:ilvl w:val="0"/>
          <w:numId w:val="18"/>
        </w:numPr>
        <w:tabs>
          <w:tab w:val="left" w:pos="1084"/>
        </w:tabs>
        <w:ind w:left="0" w:right="-29" w:firstLine="811"/>
        <w:rPr>
          <w:sz w:val="28"/>
          <w:szCs w:val="28"/>
        </w:rPr>
      </w:pPr>
      <w:r w:rsidRPr="00203869">
        <w:rPr>
          <w:sz w:val="28"/>
          <w:szCs w:val="28"/>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C7083" w:rsidRDefault="004C7083" w:rsidP="001D30C9">
      <w:pPr>
        <w:pStyle w:val="a5"/>
        <w:numPr>
          <w:ilvl w:val="0"/>
          <w:numId w:val="18"/>
        </w:numPr>
        <w:tabs>
          <w:tab w:val="left" w:pos="977"/>
        </w:tabs>
        <w:ind w:left="0" w:right="-29" w:firstLine="811"/>
        <w:rPr>
          <w:sz w:val="28"/>
          <w:szCs w:val="28"/>
        </w:rPr>
      </w:pPr>
      <w:r w:rsidRPr="00203869">
        <w:rPr>
          <w:sz w:val="28"/>
          <w:szCs w:val="28"/>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C039DD" w:rsidRDefault="00C039DD" w:rsidP="00C039DD">
      <w:pPr>
        <w:tabs>
          <w:tab w:val="left" w:pos="977"/>
        </w:tabs>
        <w:ind w:right="-29"/>
        <w:rPr>
          <w:sz w:val="28"/>
          <w:szCs w:val="28"/>
        </w:rPr>
      </w:pPr>
    </w:p>
    <w:p w:rsidR="00C039DD" w:rsidRPr="00C039DD" w:rsidRDefault="00C039DD" w:rsidP="00C039DD">
      <w:pPr>
        <w:tabs>
          <w:tab w:val="left" w:pos="977"/>
        </w:tabs>
        <w:ind w:right="-29"/>
        <w:rPr>
          <w:sz w:val="28"/>
          <w:szCs w:val="28"/>
        </w:rPr>
      </w:pPr>
    </w:p>
    <w:p w:rsidR="004C7083" w:rsidRPr="00203869" w:rsidRDefault="004C7083" w:rsidP="001D30C9">
      <w:pPr>
        <w:pStyle w:val="a5"/>
        <w:numPr>
          <w:ilvl w:val="0"/>
          <w:numId w:val="18"/>
        </w:numPr>
        <w:tabs>
          <w:tab w:val="left" w:pos="1219"/>
        </w:tabs>
        <w:ind w:left="0" w:right="-29" w:firstLine="811"/>
        <w:rPr>
          <w:sz w:val="28"/>
          <w:szCs w:val="28"/>
        </w:rPr>
      </w:pPr>
      <w:r w:rsidRPr="00203869">
        <w:rPr>
          <w:sz w:val="28"/>
          <w:szCs w:val="28"/>
        </w:rPr>
        <w:t xml:space="preserve">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Тверской области при проведении контрольных мероприятий (за исключением контрольных мероприятий, при проведении которых не требуется взаимодействие </w:t>
      </w:r>
      <w:r w:rsidR="000A2A91" w:rsidRPr="00203869">
        <w:rPr>
          <w:sz w:val="28"/>
          <w:szCs w:val="28"/>
        </w:rPr>
        <w:t xml:space="preserve">Контрольного </w:t>
      </w:r>
      <w:r w:rsidRPr="00203869">
        <w:rPr>
          <w:sz w:val="28"/>
          <w:szCs w:val="28"/>
        </w:rPr>
        <w:t xml:space="preserve">органа с контролируемыми лицами) и в случаях, предусмотренных Федеральным законом от 31.07.2020 № 248-ФЗ «О государственном контроле (надзоре) и муниципальном контроле в Российской Федерации» (далее - Федеральный закон № 248-ФЗ), осуществлять </w:t>
      </w:r>
      <w:r w:rsidRPr="00203869">
        <w:rPr>
          <w:spacing w:val="-2"/>
          <w:sz w:val="28"/>
          <w:szCs w:val="28"/>
        </w:rPr>
        <w:t>консультирование;</w:t>
      </w:r>
    </w:p>
    <w:p w:rsidR="004C7083" w:rsidRPr="00203869" w:rsidRDefault="004C7083" w:rsidP="001D30C9">
      <w:pPr>
        <w:pStyle w:val="a5"/>
        <w:numPr>
          <w:ilvl w:val="0"/>
          <w:numId w:val="18"/>
        </w:numPr>
        <w:tabs>
          <w:tab w:val="left" w:pos="1217"/>
        </w:tabs>
        <w:spacing w:before="65"/>
        <w:ind w:left="0" w:right="-29" w:firstLine="811"/>
        <w:rPr>
          <w:sz w:val="28"/>
          <w:szCs w:val="28"/>
        </w:rPr>
      </w:pPr>
      <w:r w:rsidRPr="00203869">
        <w:rPr>
          <w:sz w:val="28"/>
          <w:szCs w:val="28"/>
        </w:rPr>
        <w:t xml:space="preserve">предоставлять контролируемым лицам, их представителям, присутствующим при проведении контрольных мероприятий, информацию </w:t>
      </w:r>
      <w:r w:rsidRPr="00203869">
        <w:rPr>
          <w:spacing w:val="-10"/>
          <w:sz w:val="28"/>
          <w:szCs w:val="28"/>
        </w:rPr>
        <w:t xml:space="preserve">и </w:t>
      </w:r>
      <w:r w:rsidRPr="00203869">
        <w:rPr>
          <w:sz w:val="28"/>
          <w:szCs w:val="28"/>
        </w:rPr>
        <w:t>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4C7083" w:rsidRPr="00203869" w:rsidRDefault="004C7083" w:rsidP="001D30C9">
      <w:pPr>
        <w:pStyle w:val="a5"/>
        <w:numPr>
          <w:ilvl w:val="0"/>
          <w:numId w:val="18"/>
        </w:numPr>
        <w:tabs>
          <w:tab w:val="left" w:pos="1005"/>
        </w:tabs>
        <w:spacing w:before="2"/>
        <w:ind w:left="0" w:right="-29" w:firstLine="811"/>
        <w:rPr>
          <w:sz w:val="28"/>
          <w:szCs w:val="28"/>
        </w:rPr>
      </w:pPr>
      <w:r w:rsidRPr="00203869">
        <w:rPr>
          <w:sz w:val="28"/>
          <w:szCs w:val="28"/>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C7083" w:rsidRPr="00203869" w:rsidRDefault="004C7083" w:rsidP="001D30C9">
      <w:pPr>
        <w:pStyle w:val="a5"/>
        <w:numPr>
          <w:ilvl w:val="0"/>
          <w:numId w:val="18"/>
        </w:numPr>
        <w:tabs>
          <w:tab w:val="left" w:pos="964"/>
        </w:tabs>
        <w:ind w:left="0" w:right="-29" w:firstLine="811"/>
        <w:rPr>
          <w:sz w:val="28"/>
          <w:szCs w:val="28"/>
        </w:rPr>
      </w:pPr>
      <w:r w:rsidRPr="00203869">
        <w:rPr>
          <w:sz w:val="28"/>
          <w:szCs w:val="28"/>
        </w:rPr>
        <w:t xml:space="preserve">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w:t>
      </w:r>
      <w:r w:rsidRPr="00203869">
        <w:rPr>
          <w:spacing w:val="-2"/>
          <w:sz w:val="28"/>
          <w:szCs w:val="28"/>
        </w:rPr>
        <w:t>мероприятия;</w:t>
      </w:r>
    </w:p>
    <w:p w:rsidR="004C7083" w:rsidRPr="00203869" w:rsidRDefault="004C7083" w:rsidP="001D30C9">
      <w:pPr>
        <w:pStyle w:val="a5"/>
        <w:numPr>
          <w:ilvl w:val="0"/>
          <w:numId w:val="18"/>
        </w:numPr>
        <w:tabs>
          <w:tab w:val="left" w:pos="941"/>
        </w:tabs>
        <w:ind w:left="0" w:right="-29" w:firstLine="811"/>
        <w:rPr>
          <w:sz w:val="28"/>
          <w:szCs w:val="28"/>
        </w:rPr>
      </w:pPr>
      <w:r w:rsidRPr="00203869">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C7083" w:rsidRPr="00203869" w:rsidRDefault="004C7083" w:rsidP="001D30C9">
      <w:pPr>
        <w:pStyle w:val="a5"/>
        <w:numPr>
          <w:ilvl w:val="0"/>
          <w:numId w:val="18"/>
        </w:numPr>
        <w:tabs>
          <w:tab w:val="left" w:pos="1132"/>
        </w:tabs>
        <w:spacing w:before="1"/>
        <w:ind w:left="0" w:right="-29" w:firstLine="811"/>
        <w:rPr>
          <w:sz w:val="28"/>
          <w:szCs w:val="28"/>
        </w:rPr>
      </w:pPr>
      <w:r w:rsidRPr="00203869">
        <w:rPr>
          <w:sz w:val="28"/>
          <w:szCs w:val="28"/>
        </w:rPr>
        <w:t>доказывать обоснованность своих действий при их обжаловании в порядке, установленном законодательством Российской Федерации;</w:t>
      </w:r>
    </w:p>
    <w:p w:rsidR="004C7083" w:rsidRPr="00203869" w:rsidRDefault="004C7083" w:rsidP="001D30C9">
      <w:pPr>
        <w:pStyle w:val="a5"/>
        <w:numPr>
          <w:ilvl w:val="0"/>
          <w:numId w:val="18"/>
        </w:numPr>
        <w:tabs>
          <w:tab w:val="left" w:pos="1085"/>
        </w:tabs>
        <w:ind w:left="0" w:right="-29" w:firstLine="811"/>
        <w:rPr>
          <w:sz w:val="28"/>
          <w:szCs w:val="28"/>
        </w:rPr>
      </w:pPr>
      <w:r w:rsidRPr="00203869">
        <w:rPr>
          <w:sz w:val="28"/>
          <w:szCs w:val="28"/>
        </w:rPr>
        <w:t xml:space="preserve">соблюдать установленные законодательством Российской  Федерации сроки проведения контрольных мероприятий и совершения контрольных </w:t>
      </w:r>
      <w:r w:rsidRPr="00203869">
        <w:rPr>
          <w:spacing w:val="-2"/>
          <w:sz w:val="28"/>
          <w:szCs w:val="28"/>
        </w:rPr>
        <w:t>действий;</w:t>
      </w:r>
    </w:p>
    <w:p w:rsidR="004C7083" w:rsidRPr="00203869" w:rsidRDefault="004C7083" w:rsidP="001D30C9">
      <w:pPr>
        <w:pStyle w:val="a5"/>
        <w:numPr>
          <w:ilvl w:val="0"/>
          <w:numId w:val="18"/>
        </w:numPr>
        <w:tabs>
          <w:tab w:val="left" w:pos="1127"/>
        </w:tabs>
        <w:ind w:left="0" w:right="-29" w:firstLine="811"/>
        <w:rPr>
          <w:sz w:val="28"/>
          <w:szCs w:val="28"/>
        </w:rPr>
      </w:pPr>
      <w:r w:rsidRPr="00203869">
        <w:rPr>
          <w:sz w:val="28"/>
          <w:szCs w:val="28"/>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C7083" w:rsidRPr="00203869" w:rsidRDefault="004C7083" w:rsidP="001D30C9">
      <w:pPr>
        <w:pStyle w:val="a5"/>
        <w:numPr>
          <w:ilvl w:val="0"/>
          <w:numId w:val="26"/>
        </w:numPr>
        <w:tabs>
          <w:tab w:val="left" w:pos="1238"/>
        </w:tabs>
        <w:ind w:left="0" w:right="-29" w:firstLine="811"/>
        <w:rPr>
          <w:sz w:val="28"/>
          <w:szCs w:val="28"/>
        </w:rPr>
      </w:pPr>
      <w:r w:rsidRPr="00203869">
        <w:rPr>
          <w:sz w:val="28"/>
          <w:szCs w:val="28"/>
        </w:rPr>
        <w:t>Должностное лицо Контрольного органа при проведении контрольного мероприятия в пределах своих полномочий и в объеме проводимых контрольных действий имеет право:</w:t>
      </w:r>
    </w:p>
    <w:p w:rsidR="004C7083" w:rsidRDefault="004C7083" w:rsidP="001D30C9">
      <w:pPr>
        <w:pStyle w:val="a5"/>
        <w:numPr>
          <w:ilvl w:val="0"/>
          <w:numId w:val="16"/>
        </w:numPr>
        <w:tabs>
          <w:tab w:val="left" w:pos="1017"/>
        </w:tabs>
        <w:ind w:left="0" w:right="-29" w:firstLine="811"/>
        <w:rPr>
          <w:sz w:val="28"/>
          <w:szCs w:val="28"/>
        </w:rPr>
      </w:pPr>
      <w:r w:rsidRPr="00203869">
        <w:rPr>
          <w:sz w:val="28"/>
          <w:szCs w:val="28"/>
        </w:rPr>
        <w:t xml:space="preserve">беспрепятственно по предъявлении служебного удостоверения и в соответствии с полномочиями, установленными решением </w:t>
      </w:r>
      <w:r w:rsidR="00B23D10" w:rsidRPr="00203869">
        <w:rPr>
          <w:sz w:val="28"/>
          <w:szCs w:val="28"/>
        </w:rPr>
        <w:t xml:space="preserve">Контрольного </w:t>
      </w:r>
      <w:r w:rsidRPr="00203869">
        <w:rPr>
          <w:sz w:val="28"/>
          <w:szCs w:val="28"/>
        </w:rPr>
        <w:t>органа о проведении контрольного мероприятия, посещать (осматривать) объекты муниципального</w:t>
      </w:r>
      <w:r w:rsidR="00B23D10" w:rsidRPr="00203869">
        <w:rPr>
          <w:sz w:val="28"/>
          <w:szCs w:val="28"/>
        </w:rPr>
        <w:t xml:space="preserve"> земельного</w:t>
      </w:r>
      <w:r w:rsidRPr="00203869">
        <w:rPr>
          <w:sz w:val="28"/>
          <w:szCs w:val="28"/>
        </w:rPr>
        <w:t xml:space="preserve"> контроля, если иное не предусмотрено федеральными законами;</w:t>
      </w:r>
    </w:p>
    <w:p w:rsidR="00C039DD" w:rsidRPr="00C039DD" w:rsidRDefault="00C039DD" w:rsidP="00C039DD">
      <w:pPr>
        <w:tabs>
          <w:tab w:val="left" w:pos="1017"/>
        </w:tabs>
        <w:ind w:right="-29"/>
        <w:rPr>
          <w:sz w:val="28"/>
          <w:szCs w:val="28"/>
        </w:rPr>
      </w:pPr>
    </w:p>
    <w:p w:rsidR="004C7083" w:rsidRPr="00203869" w:rsidRDefault="004C7083" w:rsidP="001D30C9">
      <w:pPr>
        <w:pStyle w:val="a5"/>
        <w:numPr>
          <w:ilvl w:val="0"/>
          <w:numId w:val="16"/>
        </w:numPr>
        <w:tabs>
          <w:tab w:val="left" w:pos="1099"/>
        </w:tabs>
        <w:spacing w:before="1"/>
        <w:ind w:left="0" w:right="-29" w:firstLine="811"/>
        <w:rPr>
          <w:sz w:val="28"/>
          <w:szCs w:val="28"/>
        </w:rPr>
      </w:pPr>
      <w:r w:rsidRPr="00203869">
        <w:rPr>
          <w:sz w:val="28"/>
          <w:szCs w:val="28"/>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C7083" w:rsidRPr="00203869" w:rsidRDefault="004C7083" w:rsidP="001D30C9">
      <w:pPr>
        <w:pStyle w:val="a5"/>
        <w:numPr>
          <w:ilvl w:val="0"/>
          <w:numId w:val="16"/>
        </w:numPr>
        <w:tabs>
          <w:tab w:val="left" w:pos="934"/>
        </w:tabs>
        <w:ind w:left="0" w:right="-29" w:firstLine="811"/>
        <w:rPr>
          <w:sz w:val="28"/>
          <w:szCs w:val="28"/>
        </w:rPr>
      </w:pPr>
      <w:r w:rsidRPr="00203869">
        <w:rPr>
          <w:sz w:val="28"/>
          <w:szCs w:val="28"/>
        </w:rPr>
        <w:t xml:space="preserve">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w:t>
      </w:r>
      <w:r w:rsidR="00B23D10" w:rsidRPr="00203869">
        <w:rPr>
          <w:sz w:val="28"/>
          <w:szCs w:val="28"/>
        </w:rPr>
        <w:t>земельного законодательства</w:t>
      </w:r>
      <w:r w:rsidRPr="00203869">
        <w:rPr>
          <w:sz w:val="28"/>
          <w:szCs w:val="28"/>
        </w:rPr>
        <w:t>, выявленных при проведении контрольных мероприятий, а также представления документов для копирования, фото- и видеосъемки;</w:t>
      </w:r>
    </w:p>
    <w:p w:rsidR="004C7083" w:rsidRPr="00203869" w:rsidRDefault="004C7083" w:rsidP="001D30C9">
      <w:pPr>
        <w:pStyle w:val="a5"/>
        <w:numPr>
          <w:ilvl w:val="0"/>
          <w:numId w:val="16"/>
        </w:numPr>
        <w:tabs>
          <w:tab w:val="left" w:pos="1039"/>
        </w:tabs>
        <w:ind w:left="0" w:right="-29" w:firstLine="811"/>
        <w:rPr>
          <w:sz w:val="28"/>
          <w:szCs w:val="28"/>
        </w:rPr>
      </w:pPr>
      <w:r w:rsidRPr="00203869">
        <w:rPr>
          <w:sz w:val="28"/>
          <w:szCs w:val="28"/>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C7083" w:rsidRPr="00203869" w:rsidRDefault="004C7083" w:rsidP="001D30C9">
      <w:pPr>
        <w:pStyle w:val="a5"/>
        <w:numPr>
          <w:ilvl w:val="0"/>
          <w:numId w:val="16"/>
        </w:numPr>
        <w:tabs>
          <w:tab w:val="left" w:pos="1003"/>
        </w:tabs>
        <w:spacing w:before="65" w:line="242" w:lineRule="auto"/>
        <w:ind w:left="0" w:right="-29" w:firstLine="811"/>
        <w:rPr>
          <w:sz w:val="28"/>
          <w:szCs w:val="28"/>
        </w:rPr>
      </w:pPr>
      <w:r w:rsidRPr="00203869">
        <w:rPr>
          <w:sz w:val="28"/>
          <w:szCs w:val="28"/>
        </w:rPr>
        <w:t xml:space="preserve">составлять акты по фактам непредставления или несвоевременного представления контролируемым лицом документов и </w:t>
      </w:r>
      <w:r w:rsidRPr="00203869">
        <w:rPr>
          <w:spacing w:val="-2"/>
          <w:sz w:val="28"/>
          <w:szCs w:val="28"/>
        </w:rPr>
        <w:t xml:space="preserve">материалов, </w:t>
      </w:r>
      <w:r w:rsidRPr="00203869">
        <w:rPr>
          <w:sz w:val="28"/>
          <w:szCs w:val="28"/>
        </w:rPr>
        <w:t>запрошенных при проведении контрольного мероприятия,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C7083" w:rsidRPr="00203869" w:rsidRDefault="004C7083" w:rsidP="001D30C9">
      <w:pPr>
        <w:pStyle w:val="a5"/>
        <w:numPr>
          <w:ilvl w:val="0"/>
          <w:numId w:val="16"/>
        </w:numPr>
        <w:tabs>
          <w:tab w:val="left" w:pos="1058"/>
        </w:tabs>
        <w:spacing w:before="2"/>
        <w:ind w:left="0" w:right="-29" w:firstLine="811"/>
        <w:rPr>
          <w:sz w:val="28"/>
          <w:szCs w:val="28"/>
        </w:rPr>
      </w:pPr>
      <w:r w:rsidRPr="00203869">
        <w:rPr>
          <w:sz w:val="28"/>
          <w:szCs w:val="28"/>
        </w:rPr>
        <w:t xml:space="preserve">выдавать контролируемым лицам рекомендации по обеспечению безопасности и предотвращению нарушений обязательных требований </w:t>
      </w:r>
      <w:r w:rsidR="00B23D10" w:rsidRPr="00203869">
        <w:rPr>
          <w:sz w:val="28"/>
          <w:szCs w:val="28"/>
        </w:rPr>
        <w:t>земельного законодательства</w:t>
      </w:r>
      <w:r w:rsidRPr="00203869">
        <w:rPr>
          <w:sz w:val="28"/>
          <w:szCs w:val="28"/>
        </w:rPr>
        <w:t>,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C7083" w:rsidRPr="00203869" w:rsidRDefault="004C7083" w:rsidP="001D30C9">
      <w:pPr>
        <w:pStyle w:val="a5"/>
        <w:numPr>
          <w:ilvl w:val="0"/>
          <w:numId w:val="16"/>
        </w:numPr>
        <w:tabs>
          <w:tab w:val="left" w:pos="950"/>
        </w:tabs>
        <w:ind w:left="0" w:right="-29" w:firstLine="811"/>
        <w:rPr>
          <w:sz w:val="28"/>
          <w:szCs w:val="28"/>
        </w:rPr>
      </w:pPr>
      <w:r w:rsidRPr="00203869">
        <w:rPr>
          <w:sz w:val="28"/>
          <w:szCs w:val="28"/>
        </w:rPr>
        <w:t xml:space="preserve">обращаться в соответствии с Федеральным </w:t>
      </w:r>
      <w:hyperlink r:id="rId14">
        <w:r w:rsidRPr="00203869">
          <w:rPr>
            <w:sz w:val="28"/>
            <w:szCs w:val="28"/>
          </w:rPr>
          <w:t>законом</w:t>
        </w:r>
      </w:hyperlink>
      <w:r w:rsidR="00C039DD">
        <w:rPr>
          <w:sz w:val="28"/>
          <w:szCs w:val="28"/>
        </w:rPr>
        <w:t xml:space="preserve"> от 7 февраля 2011 года №</w:t>
      </w:r>
      <w:r w:rsidRPr="00203869">
        <w:rPr>
          <w:sz w:val="28"/>
          <w:szCs w:val="28"/>
        </w:rPr>
        <w:t xml:space="preserve"> 3-ФЗ «О полиции» за содействием к органам полиции в случаях, если главному специалисту (главному специалисту-инспектору) оказывается противодействие или угрожает опасность;</w:t>
      </w:r>
    </w:p>
    <w:p w:rsidR="004C7083" w:rsidRPr="00203869" w:rsidRDefault="004C7083" w:rsidP="001D30C9">
      <w:pPr>
        <w:pStyle w:val="a5"/>
        <w:numPr>
          <w:ilvl w:val="0"/>
          <w:numId w:val="16"/>
        </w:numPr>
        <w:tabs>
          <w:tab w:val="left" w:pos="934"/>
        </w:tabs>
        <w:ind w:left="0" w:right="-29" w:firstLine="811"/>
        <w:rPr>
          <w:sz w:val="28"/>
          <w:szCs w:val="28"/>
        </w:rPr>
      </w:pPr>
      <w:r w:rsidRPr="00203869">
        <w:rPr>
          <w:sz w:val="28"/>
          <w:szCs w:val="28"/>
        </w:rPr>
        <w:t>совершать иные действия, предусмотренные федеральными законами о видах контроля и настоящим Положением.</w:t>
      </w:r>
    </w:p>
    <w:p w:rsidR="004C7083" w:rsidRPr="00203869" w:rsidRDefault="004C7083" w:rsidP="001D30C9">
      <w:pPr>
        <w:pStyle w:val="a5"/>
        <w:numPr>
          <w:ilvl w:val="0"/>
          <w:numId w:val="26"/>
        </w:numPr>
        <w:tabs>
          <w:tab w:val="left" w:pos="1142"/>
        </w:tabs>
        <w:spacing w:before="2"/>
        <w:ind w:left="0" w:right="-29" w:firstLine="811"/>
        <w:rPr>
          <w:sz w:val="28"/>
          <w:szCs w:val="28"/>
        </w:rPr>
      </w:pPr>
      <w:r w:rsidRPr="00203869">
        <w:rPr>
          <w:sz w:val="28"/>
          <w:szCs w:val="28"/>
        </w:rPr>
        <w:t xml:space="preserve">Информирование контролируемых лиц о совершаемых должностными лицами Контрольного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размещения на официальном сайте </w:t>
      </w:r>
      <w:r w:rsidR="000A2A91" w:rsidRPr="00203869">
        <w:rPr>
          <w:sz w:val="28"/>
          <w:szCs w:val="28"/>
        </w:rPr>
        <w:t xml:space="preserve">Контрольного </w:t>
      </w:r>
      <w:r w:rsidRPr="00203869">
        <w:rPr>
          <w:sz w:val="28"/>
          <w:szCs w:val="28"/>
        </w:rPr>
        <w:t xml:space="preserve">органа в информационно-телекоммуникационной </w:t>
      </w:r>
      <w:r w:rsidRPr="00203869">
        <w:rPr>
          <w:spacing w:val="-4"/>
          <w:sz w:val="28"/>
          <w:szCs w:val="28"/>
        </w:rPr>
        <w:t xml:space="preserve">сети </w:t>
      </w:r>
      <w:r w:rsidRPr="00203869">
        <w:rPr>
          <w:sz w:val="28"/>
          <w:szCs w:val="28"/>
        </w:rPr>
        <w:t>«Интернет», сетевом издании газеты «Ленинское знамя», через личные кабинеты контролируемых лиц в государственных информационных системах (при их наличии).</w:t>
      </w:r>
    </w:p>
    <w:p w:rsidR="008B7BA2" w:rsidRPr="00203869" w:rsidRDefault="004C7083" w:rsidP="00C039DD">
      <w:pPr>
        <w:widowControl/>
        <w:adjustRightInd w:val="0"/>
        <w:ind w:firstLine="811"/>
        <w:jc w:val="both"/>
        <w:rPr>
          <w:sz w:val="28"/>
          <w:szCs w:val="28"/>
        </w:rPr>
      </w:pPr>
      <w:r w:rsidRPr="00203869">
        <w:rPr>
          <w:rFonts w:eastAsiaTheme="minorHAnsi"/>
          <w:sz w:val="28"/>
          <w:szCs w:val="28"/>
        </w:rPr>
        <w:t xml:space="preserve">До 31 декабря 2025 года информирование контролируемого лица, направление документов и сведений контролируемому лицу Контрольным </w:t>
      </w:r>
      <w:r w:rsidRPr="00203869">
        <w:rPr>
          <w:rFonts w:eastAsiaTheme="minorHAnsi"/>
          <w:sz w:val="28"/>
          <w:szCs w:val="28"/>
        </w:rPr>
        <w:lastRenderedPageBreak/>
        <w:t>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B7BA2" w:rsidRPr="00203869" w:rsidRDefault="008B7BA2" w:rsidP="004C7083">
      <w:pPr>
        <w:pStyle w:val="a5"/>
        <w:tabs>
          <w:tab w:val="left" w:pos="1142"/>
        </w:tabs>
        <w:spacing w:before="2"/>
        <w:ind w:left="0" w:right="-29" w:firstLine="811"/>
        <w:rPr>
          <w:sz w:val="28"/>
          <w:szCs w:val="28"/>
        </w:rPr>
      </w:pPr>
    </w:p>
    <w:p w:rsidR="004C7083" w:rsidRPr="00203869" w:rsidRDefault="004C7083" w:rsidP="001D30C9">
      <w:pPr>
        <w:pStyle w:val="a5"/>
        <w:numPr>
          <w:ilvl w:val="0"/>
          <w:numId w:val="19"/>
        </w:numPr>
        <w:tabs>
          <w:tab w:val="left" w:pos="0"/>
        </w:tabs>
        <w:ind w:right="-29" w:firstLine="749"/>
        <w:jc w:val="center"/>
        <w:rPr>
          <w:b/>
          <w:sz w:val="28"/>
          <w:szCs w:val="28"/>
        </w:rPr>
      </w:pPr>
      <w:r w:rsidRPr="00203869">
        <w:rPr>
          <w:b/>
          <w:sz w:val="28"/>
          <w:szCs w:val="28"/>
        </w:rPr>
        <w:t xml:space="preserve">Учет объектов </w:t>
      </w:r>
      <w:r w:rsidRPr="00203869">
        <w:rPr>
          <w:b/>
          <w:spacing w:val="-2"/>
          <w:sz w:val="28"/>
          <w:szCs w:val="28"/>
        </w:rPr>
        <w:t>контроля</w:t>
      </w:r>
    </w:p>
    <w:p w:rsidR="004C7083" w:rsidRPr="00203869" w:rsidRDefault="004C7083" w:rsidP="001D30C9">
      <w:pPr>
        <w:pStyle w:val="a5"/>
        <w:numPr>
          <w:ilvl w:val="0"/>
          <w:numId w:val="26"/>
        </w:numPr>
        <w:tabs>
          <w:tab w:val="left" w:pos="851"/>
        </w:tabs>
        <w:spacing w:before="321"/>
        <w:ind w:left="0" w:right="-29" w:firstLine="851"/>
        <w:rPr>
          <w:sz w:val="28"/>
          <w:szCs w:val="28"/>
        </w:rPr>
      </w:pPr>
      <w:r w:rsidRPr="00203869">
        <w:rPr>
          <w:sz w:val="28"/>
          <w:szCs w:val="28"/>
        </w:rPr>
        <w:t xml:space="preserve"> Контрольным органом обеспечивается учет объектов контроля путем внесения сведений об объектах контроля в информационные системы уполномоченных органов, создаваемые в соответствии с требованиями </w:t>
      </w:r>
      <w:hyperlink r:id="rId15">
        <w:r w:rsidRPr="00203869">
          <w:rPr>
            <w:sz w:val="28"/>
            <w:szCs w:val="28"/>
          </w:rPr>
          <w:t>статьи</w:t>
        </w:r>
      </w:hyperlink>
      <w:r w:rsidRPr="00203869">
        <w:rPr>
          <w:sz w:val="28"/>
          <w:szCs w:val="28"/>
        </w:rPr>
        <w:t xml:space="preserve"> </w:t>
      </w:r>
      <w:hyperlink r:id="rId16">
        <w:r w:rsidRPr="00203869">
          <w:rPr>
            <w:sz w:val="28"/>
            <w:szCs w:val="28"/>
          </w:rPr>
          <w:t>17</w:t>
        </w:r>
      </w:hyperlink>
      <w:r w:rsidRPr="00203869">
        <w:rPr>
          <w:sz w:val="28"/>
          <w:szCs w:val="28"/>
        </w:rPr>
        <w:t xml:space="preserve"> Федерального закона № 248-ФЗ не позднее </w:t>
      </w:r>
      <w:r w:rsidR="00B35762">
        <w:rPr>
          <w:sz w:val="28"/>
          <w:szCs w:val="28"/>
        </w:rPr>
        <w:t>пяти</w:t>
      </w:r>
      <w:r w:rsidRPr="00203869">
        <w:rPr>
          <w:sz w:val="28"/>
          <w:szCs w:val="28"/>
        </w:rPr>
        <w:t xml:space="preserve"> дней со дня поступления таких </w:t>
      </w:r>
      <w:r w:rsidRPr="00203869">
        <w:rPr>
          <w:spacing w:val="-2"/>
          <w:sz w:val="28"/>
          <w:szCs w:val="28"/>
        </w:rPr>
        <w:t>сведений.</w:t>
      </w:r>
    </w:p>
    <w:p w:rsidR="004C7083" w:rsidRPr="00203869" w:rsidRDefault="004C7083" w:rsidP="004C7083">
      <w:pPr>
        <w:pStyle w:val="a3"/>
        <w:spacing w:before="65"/>
        <w:ind w:left="0" w:right="-29" w:firstLine="811"/>
      </w:pPr>
      <w:r w:rsidRPr="00203869">
        <w:t>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C7083" w:rsidRPr="00203869" w:rsidRDefault="004C7083" w:rsidP="004C7083">
      <w:pPr>
        <w:pStyle w:val="a3"/>
        <w:spacing w:before="65"/>
        <w:ind w:left="0" w:right="-29" w:firstLine="811"/>
      </w:pPr>
      <w:r w:rsidRPr="00203869">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w:t>
      </w:r>
      <w:r w:rsidR="008B7BA2" w:rsidRPr="00203869">
        <w:t>,</w:t>
      </w:r>
      <w:r w:rsidRPr="00203869">
        <w:t xml:space="preserve"> а также если соответствующие сведения и документы содержаться в государственных или муниципальных информационных ресурсах</w:t>
      </w:r>
    </w:p>
    <w:p w:rsidR="004C7083" w:rsidRPr="00203869" w:rsidRDefault="004C7083" w:rsidP="001D30C9">
      <w:pPr>
        <w:pStyle w:val="a5"/>
        <w:numPr>
          <w:ilvl w:val="0"/>
          <w:numId w:val="26"/>
        </w:numPr>
        <w:tabs>
          <w:tab w:val="left" w:pos="1221"/>
        </w:tabs>
        <w:spacing w:before="1"/>
        <w:ind w:left="0" w:right="-29" w:firstLine="811"/>
        <w:rPr>
          <w:sz w:val="28"/>
          <w:szCs w:val="28"/>
        </w:rPr>
      </w:pPr>
      <w:r w:rsidRPr="00203869">
        <w:rPr>
          <w:sz w:val="28"/>
          <w:szCs w:val="28"/>
        </w:rPr>
        <w:t xml:space="preserve"> В целях информационного обеспечения муниципального</w:t>
      </w:r>
      <w:r w:rsidR="00713BAA" w:rsidRPr="00203869">
        <w:rPr>
          <w:sz w:val="28"/>
          <w:szCs w:val="28"/>
        </w:rPr>
        <w:t xml:space="preserve"> земельного </w:t>
      </w:r>
      <w:r w:rsidRPr="00203869">
        <w:rPr>
          <w:sz w:val="28"/>
          <w:szCs w:val="28"/>
        </w:rPr>
        <w:t xml:space="preserve"> контроля Контрольный орган вправе принять решение о создании информационных систем, позволяющих обеспечивать передачу необходимых сведений в единый реестр видов контроля и единый реестр контрольных (надзорных) мероприятий. </w:t>
      </w:r>
    </w:p>
    <w:p w:rsidR="004C7083" w:rsidRPr="00203869" w:rsidRDefault="004C7083" w:rsidP="004C7083">
      <w:pPr>
        <w:pStyle w:val="a3"/>
        <w:ind w:left="0" w:right="-29" w:firstLine="811"/>
      </w:pPr>
    </w:p>
    <w:p w:rsidR="004C7083" w:rsidRPr="00203869" w:rsidRDefault="004C7083" w:rsidP="001D30C9">
      <w:pPr>
        <w:pStyle w:val="a5"/>
        <w:numPr>
          <w:ilvl w:val="0"/>
          <w:numId w:val="19"/>
        </w:numPr>
        <w:tabs>
          <w:tab w:val="left" w:pos="918"/>
        </w:tabs>
        <w:spacing w:before="1"/>
        <w:ind w:left="0" w:right="-29" w:firstLine="851"/>
        <w:jc w:val="center"/>
        <w:rPr>
          <w:b/>
          <w:sz w:val="28"/>
          <w:szCs w:val="28"/>
        </w:rPr>
      </w:pPr>
      <w:r w:rsidRPr="00203869">
        <w:rPr>
          <w:b/>
          <w:sz w:val="28"/>
          <w:szCs w:val="28"/>
        </w:rPr>
        <w:t xml:space="preserve">Управление рисками причинения вреда (ущерба) </w:t>
      </w:r>
    </w:p>
    <w:p w:rsidR="004C7083" w:rsidRPr="00203869" w:rsidRDefault="004C7083" w:rsidP="004C7083">
      <w:pPr>
        <w:tabs>
          <w:tab w:val="left" w:pos="918"/>
        </w:tabs>
        <w:spacing w:before="1"/>
        <w:ind w:right="-29" w:firstLine="811"/>
        <w:jc w:val="center"/>
        <w:rPr>
          <w:b/>
          <w:sz w:val="28"/>
          <w:szCs w:val="28"/>
        </w:rPr>
      </w:pPr>
      <w:r w:rsidRPr="00203869">
        <w:rPr>
          <w:b/>
          <w:sz w:val="28"/>
          <w:szCs w:val="28"/>
        </w:rPr>
        <w:t xml:space="preserve">охраняемым законом ценностям при осуществлении муниципального </w:t>
      </w:r>
      <w:r w:rsidR="008B7BA2" w:rsidRPr="00203869">
        <w:rPr>
          <w:b/>
          <w:sz w:val="28"/>
          <w:szCs w:val="28"/>
        </w:rPr>
        <w:t xml:space="preserve">земельного </w:t>
      </w:r>
      <w:r w:rsidRPr="00203869">
        <w:rPr>
          <w:b/>
          <w:spacing w:val="-2"/>
          <w:sz w:val="28"/>
          <w:szCs w:val="28"/>
        </w:rPr>
        <w:t xml:space="preserve">контроля </w:t>
      </w:r>
    </w:p>
    <w:p w:rsidR="004C7083" w:rsidRPr="00203869" w:rsidRDefault="004C7083" w:rsidP="001D30C9">
      <w:pPr>
        <w:pStyle w:val="a5"/>
        <w:numPr>
          <w:ilvl w:val="0"/>
          <w:numId w:val="26"/>
        </w:numPr>
        <w:tabs>
          <w:tab w:val="left" w:pos="0"/>
        </w:tabs>
        <w:spacing w:before="321"/>
        <w:ind w:left="0" w:right="-29" w:firstLine="851"/>
        <w:rPr>
          <w:sz w:val="28"/>
          <w:szCs w:val="28"/>
        </w:rPr>
      </w:pPr>
      <w:r w:rsidRPr="00203869">
        <w:rPr>
          <w:sz w:val="28"/>
          <w:szCs w:val="28"/>
        </w:rPr>
        <w:t xml:space="preserve">Муниципальный </w:t>
      </w:r>
      <w:r w:rsidR="00713BAA" w:rsidRPr="00203869">
        <w:rPr>
          <w:sz w:val="28"/>
          <w:szCs w:val="28"/>
        </w:rPr>
        <w:t xml:space="preserve">земельный </w:t>
      </w:r>
      <w:r w:rsidRPr="00203869">
        <w:rPr>
          <w:sz w:val="28"/>
          <w:szCs w:val="28"/>
        </w:rPr>
        <w:t xml:space="preserve">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w:t>
      </w:r>
      <w:r w:rsidRPr="00203869">
        <w:rPr>
          <w:spacing w:val="-2"/>
          <w:sz w:val="28"/>
          <w:szCs w:val="28"/>
        </w:rPr>
        <w:t>результаты.</w:t>
      </w:r>
    </w:p>
    <w:p w:rsidR="004C7083" w:rsidRPr="00203869" w:rsidRDefault="004C7083" w:rsidP="001D30C9">
      <w:pPr>
        <w:pStyle w:val="a5"/>
        <w:numPr>
          <w:ilvl w:val="0"/>
          <w:numId w:val="26"/>
        </w:numPr>
        <w:tabs>
          <w:tab w:val="left" w:pos="1353"/>
        </w:tabs>
        <w:spacing w:before="1"/>
        <w:ind w:left="0" w:right="-29" w:firstLine="811"/>
        <w:rPr>
          <w:sz w:val="28"/>
          <w:szCs w:val="28"/>
        </w:rPr>
      </w:pPr>
      <w:r w:rsidRPr="00203869">
        <w:rPr>
          <w:sz w:val="28"/>
          <w:szCs w:val="28"/>
        </w:rPr>
        <w:t xml:space="preserve">Контрольный орган осуществляет проведение муниципального </w:t>
      </w:r>
      <w:r w:rsidR="00713BAA" w:rsidRPr="00203869">
        <w:rPr>
          <w:sz w:val="28"/>
          <w:szCs w:val="28"/>
        </w:rPr>
        <w:t xml:space="preserve">земельного </w:t>
      </w:r>
      <w:r w:rsidRPr="00203869">
        <w:rPr>
          <w:sz w:val="28"/>
          <w:szCs w:val="28"/>
        </w:rPr>
        <w:t>контроля на основе управления рисками причинения вреда (ущерба) охраняемым законом ценностям.</w:t>
      </w:r>
    </w:p>
    <w:p w:rsidR="004C7083" w:rsidRPr="00203869" w:rsidRDefault="004C7083" w:rsidP="004C7083">
      <w:pPr>
        <w:pStyle w:val="a3"/>
        <w:ind w:left="0" w:right="-29" w:firstLine="811"/>
      </w:pPr>
      <w:r w:rsidRPr="00203869">
        <w:t>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4C7083" w:rsidRPr="00203869" w:rsidRDefault="004C7083" w:rsidP="001D30C9">
      <w:pPr>
        <w:pStyle w:val="a5"/>
        <w:numPr>
          <w:ilvl w:val="0"/>
          <w:numId w:val="26"/>
        </w:numPr>
        <w:tabs>
          <w:tab w:val="left" w:pos="1387"/>
        </w:tabs>
        <w:ind w:left="0" w:right="-29" w:firstLine="811"/>
        <w:rPr>
          <w:sz w:val="28"/>
          <w:szCs w:val="28"/>
        </w:rPr>
      </w:pPr>
      <w:r w:rsidRPr="00203869">
        <w:rPr>
          <w:sz w:val="28"/>
          <w:szCs w:val="28"/>
        </w:rPr>
        <w:t xml:space="preserve">Для целей управления рисками причинения вреда (ущерба) охраняемым законом ценностям при осуществлении муниципального </w:t>
      </w:r>
      <w:r w:rsidR="00713BAA" w:rsidRPr="00203869">
        <w:rPr>
          <w:sz w:val="28"/>
          <w:szCs w:val="28"/>
        </w:rPr>
        <w:lastRenderedPageBreak/>
        <w:t xml:space="preserve">земельного </w:t>
      </w:r>
      <w:r w:rsidRPr="00203869">
        <w:rPr>
          <w:sz w:val="28"/>
          <w:szCs w:val="28"/>
        </w:rPr>
        <w:t xml:space="preserve">контроля объекты контроля подлежат отнесению в соответствии с </w:t>
      </w:r>
      <w:hyperlink r:id="rId17">
        <w:r w:rsidRPr="00203869">
          <w:rPr>
            <w:sz w:val="28"/>
            <w:szCs w:val="28"/>
          </w:rPr>
          <w:t>Федеральным законом</w:t>
        </w:r>
      </w:hyperlink>
      <w:r w:rsidRPr="00203869">
        <w:rPr>
          <w:sz w:val="28"/>
          <w:szCs w:val="28"/>
        </w:rPr>
        <w:t xml:space="preserve"> № 248-ФЗ к следующим категориям риска:</w:t>
      </w:r>
    </w:p>
    <w:p w:rsidR="004C7083" w:rsidRPr="00203869" w:rsidRDefault="004C7083" w:rsidP="004C7083">
      <w:pPr>
        <w:pStyle w:val="a5"/>
        <w:tabs>
          <w:tab w:val="left" w:pos="1387"/>
        </w:tabs>
        <w:ind w:left="0" w:right="-29" w:firstLine="811"/>
        <w:rPr>
          <w:sz w:val="28"/>
          <w:szCs w:val="28"/>
        </w:rPr>
      </w:pPr>
      <w:r w:rsidRPr="00203869">
        <w:rPr>
          <w:sz w:val="28"/>
          <w:szCs w:val="28"/>
        </w:rPr>
        <w:t>1) чрезвычайно высокий</w:t>
      </w:r>
    </w:p>
    <w:p w:rsidR="004C7083" w:rsidRPr="00203869" w:rsidRDefault="004C7083" w:rsidP="004C7083">
      <w:pPr>
        <w:pStyle w:val="a5"/>
        <w:tabs>
          <w:tab w:val="left" w:pos="1387"/>
        </w:tabs>
        <w:ind w:left="0" w:right="-29" w:firstLine="811"/>
        <w:rPr>
          <w:sz w:val="28"/>
          <w:szCs w:val="28"/>
        </w:rPr>
      </w:pPr>
      <w:r w:rsidRPr="00203869">
        <w:rPr>
          <w:sz w:val="28"/>
          <w:szCs w:val="28"/>
        </w:rPr>
        <w:t>2) высокий;</w:t>
      </w:r>
    </w:p>
    <w:p w:rsidR="004C7083" w:rsidRPr="00203869" w:rsidRDefault="004C7083" w:rsidP="004C7083">
      <w:pPr>
        <w:tabs>
          <w:tab w:val="left" w:pos="972"/>
        </w:tabs>
        <w:spacing w:line="320" w:lineRule="exact"/>
        <w:ind w:left="809" w:right="-29"/>
        <w:rPr>
          <w:sz w:val="28"/>
          <w:szCs w:val="28"/>
        </w:rPr>
      </w:pPr>
      <w:r w:rsidRPr="00203869">
        <w:rPr>
          <w:sz w:val="28"/>
          <w:szCs w:val="28"/>
        </w:rPr>
        <w:t xml:space="preserve">3) средний </w:t>
      </w:r>
      <w:r w:rsidRPr="00203869">
        <w:rPr>
          <w:spacing w:val="-2"/>
          <w:sz w:val="28"/>
          <w:szCs w:val="28"/>
        </w:rPr>
        <w:t>риск;</w:t>
      </w:r>
    </w:p>
    <w:p w:rsidR="004C7083" w:rsidRPr="00203869" w:rsidRDefault="004C7083" w:rsidP="004C7083">
      <w:pPr>
        <w:pStyle w:val="a5"/>
        <w:tabs>
          <w:tab w:val="left" w:pos="972"/>
        </w:tabs>
        <w:spacing w:before="2" w:line="322" w:lineRule="exact"/>
        <w:ind w:left="811" w:right="-29" w:firstLine="0"/>
        <w:rPr>
          <w:sz w:val="28"/>
          <w:szCs w:val="28"/>
        </w:rPr>
      </w:pPr>
      <w:r w:rsidRPr="00203869">
        <w:rPr>
          <w:sz w:val="28"/>
          <w:szCs w:val="28"/>
        </w:rPr>
        <w:t xml:space="preserve">4) умеренный </w:t>
      </w:r>
      <w:r w:rsidRPr="00203869">
        <w:rPr>
          <w:spacing w:val="-2"/>
          <w:sz w:val="28"/>
          <w:szCs w:val="28"/>
        </w:rPr>
        <w:t>риск;</w:t>
      </w:r>
    </w:p>
    <w:p w:rsidR="004C7083" w:rsidRPr="00203869" w:rsidRDefault="004C7083" w:rsidP="001D30C9">
      <w:pPr>
        <w:pStyle w:val="a5"/>
        <w:numPr>
          <w:ilvl w:val="0"/>
          <w:numId w:val="23"/>
        </w:numPr>
        <w:tabs>
          <w:tab w:val="left" w:pos="972"/>
        </w:tabs>
        <w:spacing w:line="322" w:lineRule="exact"/>
        <w:ind w:right="-29"/>
        <w:rPr>
          <w:sz w:val="28"/>
          <w:szCs w:val="28"/>
        </w:rPr>
      </w:pPr>
      <w:r w:rsidRPr="00203869">
        <w:rPr>
          <w:sz w:val="28"/>
          <w:szCs w:val="28"/>
        </w:rPr>
        <w:t xml:space="preserve">низкий </w:t>
      </w:r>
      <w:r w:rsidRPr="00203869">
        <w:rPr>
          <w:spacing w:val="-2"/>
          <w:sz w:val="28"/>
          <w:szCs w:val="28"/>
        </w:rPr>
        <w:t>риск.</w:t>
      </w:r>
    </w:p>
    <w:p w:rsidR="004C7083" w:rsidRPr="00203869" w:rsidRDefault="004C7083" w:rsidP="001D30C9">
      <w:pPr>
        <w:pStyle w:val="a5"/>
        <w:numPr>
          <w:ilvl w:val="0"/>
          <w:numId w:val="26"/>
        </w:numPr>
        <w:tabs>
          <w:tab w:val="left" w:pos="1480"/>
          <w:tab w:val="left" w:pos="3078"/>
          <w:tab w:val="left" w:pos="6281"/>
          <w:tab w:val="left" w:pos="8325"/>
        </w:tabs>
        <w:ind w:left="0" w:right="-29" w:firstLine="811"/>
        <w:rPr>
          <w:sz w:val="28"/>
          <w:szCs w:val="28"/>
        </w:rPr>
      </w:pPr>
      <w:r w:rsidRPr="00203869">
        <w:rPr>
          <w:sz w:val="28"/>
          <w:szCs w:val="28"/>
        </w:rPr>
        <w:t xml:space="preserve">Отнесение Контрольным органом объектов контроля к определенной категории риска осуществляется в соответствии с критериями отнесения используемых гражданами, юридическими лицами и (или) </w:t>
      </w:r>
      <w:r w:rsidRPr="00203869">
        <w:rPr>
          <w:spacing w:val="-2"/>
          <w:sz w:val="28"/>
          <w:szCs w:val="28"/>
        </w:rPr>
        <w:t>индивидуальными</w:t>
      </w:r>
      <w:r w:rsidRPr="00203869">
        <w:rPr>
          <w:sz w:val="28"/>
          <w:szCs w:val="28"/>
        </w:rPr>
        <w:tab/>
      </w:r>
      <w:r w:rsidRPr="00203869">
        <w:rPr>
          <w:spacing w:val="-2"/>
          <w:sz w:val="28"/>
          <w:szCs w:val="28"/>
        </w:rPr>
        <w:t>предпринимателями</w:t>
      </w:r>
      <w:r w:rsidRPr="00203869">
        <w:rPr>
          <w:sz w:val="28"/>
          <w:szCs w:val="28"/>
        </w:rPr>
        <w:tab/>
      </w:r>
      <w:r w:rsidRPr="00203869">
        <w:rPr>
          <w:spacing w:val="-2"/>
          <w:sz w:val="28"/>
          <w:szCs w:val="28"/>
        </w:rPr>
        <w:t xml:space="preserve">объектов контроля, </w:t>
      </w:r>
      <w:r w:rsidRPr="00203869">
        <w:rPr>
          <w:sz w:val="28"/>
          <w:szCs w:val="28"/>
        </w:rPr>
        <w:t xml:space="preserve">правообладателями которых они являются, к определенной категории риска при осуществлении Контрольным органом муниципального </w:t>
      </w:r>
      <w:r w:rsidR="00713BAA" w:rsidRPr="00203869">
        <w:rPr>
          <w:sz w:val="28"/>
          <w:szCs w:val="28"/>
        </w:rPr>
        <w:t xml:space="preserve">земельного </w:t>
      </w:r>
      <w:r w:rsidRPr="00203869">
        <w:rPr>
          <w:sz w:val="28"/>
          <w:szCs w:val="28"/>
        </w:rPr>
        <w:t>контроля согласно приложению 1 к настоящему Положению.</w:t>
      </w:r>
    </w:p>
    <w:p w:rsidR="004C7083" w:rsidRPr="00203869" w:rsidRDefault="004C7083" w:rsidP="001D30C9">
      <w:pPr>
        <w:pStyle w:val="a5"/>
        <w:numPr>
          <w:ilvl w:val="0"/>
          <w:numId w:val="26"/>
        </w:numPr>
        <w:tabs>
          <w:tab w:val="left" w:pos="1295"/>
        </w:tabs>
        <w:ind w:left="0" w:right="-29" w:firstLine="811"/>
        <w:rPr>
          <w:sz w:val="28"/>
          <w:szCs w:val="28"/>
        </w:rPr>
      </w:pPr>
      <w:r w:rsidRPr="00203869">
        <w:rPr>
          <w:sz w:val="28"/>
          <w:szCs w:val="28"/>
        </w:rPr>
        <w:t>Отнесение объектов контроля к категориям риска и изменение присвоенных объектам контроля категорий риска осуществляются решением Контрольного органа.</w:t>
      </w:r>
    </w:p>
    <w:p w:rsidR="004C7083" w:rsidRPr="00203869" w:rsidRDefault="004C7083" w:rsidP="004C7083">
      <w:pPr>
        <w:pStyle w:val="a3"/>
        <w:spacing w:before="2"/>
        <w:ind w:left="0" w:right="-29" w:firstLine="811"/>
      </w:pPr>
      <w:r w:rsidRPr="00203869">
        <w:t>При отсутствии решения об отнесении объектов контроля к категориям риска такие объекты считаются отнесенными к низкой категории риска.</w:t>
      </w:r>
    </w:p>
    <w:p w:rsidR="004C7083" w:rsidRPr="00203869" w:rsidRDefault="004C7083" w:rsidP="001D30C9">
      <w:pPr>
        <w:pStyle w:val="a5"/>
        <w:numPr>
          <w:ilvl w:val="0"/>
          <w:numId w:val="26"/>
        </w:numPr>
        <w:tabs>
          <w:tab w:val="left" w:pos="1370"/>
        </w:tabs>
        <w:spacing w:before="65"/>
        <w:ind w:left="0" w:right="-29" w:firstLine="811"/>
        <w:rPr>
          <w:sz w:val="28"/>
          <w:szCs w:val="28"/>
        </w:rPr>
      </w:pPr>
      <w:r w:rsidRPr="00203869">
        <w:rPr>
          <w:sz w:val="28"/>
          <w:szCs w:val="28"/>
        </w:rPr>
        <w:t>При отнесении Контрольным органом объектов контроля к категориям риска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w:t>
      </w:r>
    </w:p>
    <w:p w:rsidR="004C7083" w:rsidRPr="00203869" w:rsidRDefault="004C7083" w:rsidP="004C7083">
      <w:pPr>
        <w:pStyle w:val="a3"/>
        <w:spacing w:before="2"/>
        <w:ind w:left="0" w:right="-29" w:firstLine="811"/>
      </w:pPr>
      <w:r w:rsidRPr="00203869">
        <w:t xml:space="preserve">сведения, содержащиеся в Едином государственном реестре </w:t>
      </w:r>
      <w:r w:rsidRPr="00203869">
        <w:rPr>
          <w:spacing w:val="-2"/>
        </w:rPr>
        <w:t>недвижимости;</w:t>
      </w:r>
    </w:p>
    <w:p w:rsidR="004C7083" w:rsidRPr="00203869" w:rsidRDefault="004C7083" w:rsidP="004C7083">
      <w:pPr>
        <w:pStyle w:val="a3"/>
        <w:spacing w:before="2"/>
        <w:ind w:left="0" w:right="-29" w:firstLine="811"/>
      </w:pPr>
      <w:r w:rsidRPr="00203869">
        <w:t xml:space="preserve">сведения, полученные в рамках, проведенных должностными лицами Контрольного органа, должностными лицами органов государственного надзора контрольных (надзорных) и профилактических </w:t>
      </w:r>
      <w:r w:rsidRPr="00203869">
        <w:rPr>
          <w:spacing w:val="-2"/>
        </w:rPr>
        <w:t>мероприятий;</w:t>
      </w:r>
    </w:p>
    <w:p w:rsidR="004C7083" w:rsidRPr="00203869" w:rsidRDefault="004C7083" w:rsidP="004C7083">
      <w:pPr>
        <w:pStyle w:val="a3"/>
        <w:ind w:left="0" w:right="-29" w:firstLine="811"/>
      </w:pPr>
      <w:r w:rsidRPr="00203869">
        <w:t>сведения, полученные от государственных органов, органов местного самоуправления и организаций в рамках межведомственного информационного взаимодействия;</w:t>
      </w:r>
    </w:p>
    <w:p w:rsidR="00596202" w:rsidRPr="00203869" w:rsidRDefault="00596202" w:rsidP="004C7083">
      <w:pPr>
        <w:pStyle w:val="a3"/>
        <w:ind w:left="0" w:right="-29" w:firstLine="811"/>
      </w:pPr>
      <w:r w:rsidRPr="00203869">
        <w:t>сведения, содержащиеся в государственном фонде данных, полученных в результате проведения землеустройства;</w:t>
      </w:r>
    </w:p>
    <w:p w:rsidR="004C7083" w:rsidRPr="00203869" w:rsidRDefault="004C7083" w:rsidP="004C7083">
      <w:pPr>
        <w:widowControl/>
        <w:adjustRightInd w:val="0"/>
        <w:ind w:firstLine="811"/>
        <w:jc w:val="both"/>
        <w:rPr>
          <w:rFonts w:eastAsiaTheme="minorHAnsi"/>
          <w:sz w:val="28"/>
          <w:szCs w:val="28"/>
        </w:rPr>
      </w:pPr>
      <w:r w:rsidRPr="00203869">
        <w:rPr>
          <w:sz w:val="28"/>
          <w:szCs w:val="28"/>
        </w:rPr>
        <w:t>сведения, полученные</w:t>
      </w:r>
      <w:r w:rsidRPr="00203869">
        <w:t xml:space="preserve"> </w:t>
      </w:r>
      <w:r w:rsidRPr="00203869">
        <w:rPr>
          <w:rFonts w:eastAsiaTheme="minorHAnsi"/>
          <w:sz w:val="28"/>
          <w:szCs w:val="28"/>
        </w:rPr>
        <w:t>из обращений контролируемых лиц, иных граждан и организаций, из сообщений средств массовой информации.</w:t>
      </w:r>
    </w:p>
    <w:p w:rsidR="004C7083" w:rsidRPr="00203869" w:rsidRDefault="004C7083" w:rsidP="001D30C9">
      <w:pPr>
        <w:pStyle w:val="a5"/>
        <w:numPr>
          <w:ilvl w:val="0"/>
          <w:numId w:val="26"/>
        </w:numPr>
        <w:tabs>
          <w:tab w:val="left" w:pos="1404"/>
        </w:tabs>
        <w:ind w:left="0" w:right="-29" w:firstLine="811"/>
        <w:rPr>
          <w:sz w:val="28"/>
          <w:szCs w:val="28"/>
        </w:rPr>
      </w:pPr>
      <w:r w:rsidRPr="00203869">
        <w:rPr>
          <w:sz w:val="28"/>
          <w:szCs w:val="28"/>
        </w:rPr>
        <w:t>Отнесение объекта контроля к одной из категорий риска осуществляется Контрольным органом ежегодно на основе сопоставления характеристик объекта контроля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C7083" w:rsidRPr="00203869" w:rsidRDefault="004C7083" w:rsidP="004C7083">
      <w:pPr>
        <w:pStyle w:val="a3"/>
        <w:spacing w:before="1"/>
        <w:ind w:left="0" w:right="-29" w:firstLine="811"/>
      </w:pPr>
      <w:r w:rsidRPr="00203869">
        <w:t xml:space="preserve">Перечень индикаторов риска нарушений обязательных требований, используемых в качестве основания для проведения контрольных мероприятий при осуществлении муниципального </w:t>
      </w:r>
      <w:r w:rsidR="00596202" w:rsidRPr="00203869">
        <w:t xml:space="preserve">земельного </w:t>
      </w:r>
      <w:r w:rsidRPr="00203869">
        <w:t>контроля устанавливается приложением 2 к настоящему Положению.</w:t>
      </w:r>
    </w:p>
    <w:p w:rsidR="004C7083" w:rsidRPr="00203869" w:rsidRDefault="004C7083" w:rsidP="001D30C9">
      <w:pPr>
        <w:pStyle w:val="a5"/>
        <w:widowControl/>
        <w:numPr>
          <w:ilvl w:val="0"/>
          <w:numId w:val="26"/>
        </w:numPr>
        <w:adjustRightInd w:val="0"/>
        <w:ind w:left="0" w:firstLine="811"/>
        <w:rPr>
          <w:rFonts w:eastAsiaTheme="minorHAnsi"/>
          <w:sz w:val="28"/>
          <w:szCs w:val="28"/>
        </w:rPr>
      </w:pPr>
      <w:r w:rsidRPr="00203869">
        <w:rPr>
          <w:rFonts w:eastAsiaTheme="minorHAnsi"/>
          <w:sz w:val="28"/>
          <w:szCs w:val="28"/>
        </w:rPr>
        <w:lastRenderedPageBreak/>
        <w:t>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Контрольным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4C7083" w:rsidRPr="00203869" w:rsidRDefault="004C7083" w:rsidP="004C7083">
      <w:pPr>
        <w:pStyle w:val="a5"/>
        <w:widowControl/>
        <w:adjustRightInd w:val="0"/>
        <w:ind w:left="0" w:firstLine="811"/>
        <w:rPr>
          <w:rFonts w:eastAsiaTheme="minorHAnsi"/>
          <w:sz w:val="28"/>
          <w:szCs w:val="28"/>
        </w:rPr>
      </w:pPr>
      <w:r w:rsidRPr="00203869">
        <w:rPr>
          <w:rFonts w:eastAsiaTheme="minorHAnsi"/>
          <w:sz w:val="28"/>
          <w:szCs w:val="28"/>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rsidR="004C7083" w:rsidRPr="00203869" w:rsidRDefault="004C7083" w:rsidP="004C7083">
      <w:pPr>
        <w:pStyle w:val="a5"/>
        <w:widowControl/>
        <w:adjustRightInd w:val="0"/>
        <w:ind w:left="0" w:firstLine="811"/>
        <w:rPr>
          <w:rFonts w:eastAsiaTheme="minorHAnsi"/>
          <w:sz w:val="28"/>
          <w:szCs w:val="28"/>
        </w:rPr>
      </w:pPr>
      <w:r w:rsidRPr="00203869">
        <w:rPr>
          <w:rFonts w:eastAsiaTheme="minorHAnsi"/>
          <w:sz w:val="28"/>
          <w:szCs w:val="28"/>
        </w:rPr>
        <w:t xml:space="preserve"> Информация о выявлении соответствия объекта контроля параметрам, утвержденным индикаторами риска нарушения обязательных требований, или информация об отклонении объекта контроля от таких параметров размещается Контрольным органом в едином реестре контрольных мероприятий, на официальном сайте Калининского муниципального округа в информационно-телекоммуникационной сети «Интернет» и в личных кабинетах контролируемого лица на едином портале государственных и муниципальных услуг (при их наличии).</w:t>
      </w:r>
    </w:p>
    <w:p w:rsidR="004C7083" w:rsidRPr="00203869" w:rsidRDefault="004C7083" w:rsidP="001D30C9">
      <w:pPr>
        <w:pStyle w:val="a5"/>
        <w:widowControl/>
        <w:numPr>
          <w:ilvl w:val="0"/>
          <w:numId w:val="26"/>
        </w:numPr>
        <w:adjustRightInd w:val="0"/>
        <w:ind w:left="0" w:right="-29" w:firstLine="811"/>
        <w:rPr>
          <w:sz w:val="28"/>
          <w:szCs w:val="28"/>
        </w:rPr>
      </w:pPr>
      <w:r w:rsidRPr="00203869">
        <w:rPr>
          <w:sz w:val="28"/>
          <w:szCs w:val="28"/>
        </w:rPr>
        <w:t xml:space="preserve">Проведение Контрольным органом плановых контрольных мероприятий, </w:t>
      </w:r>
      <w:r w:rsidRPr="00203869">
        <w:rPr>
          <w:rFonts w:eastAsiaTheme="minorHAnsi"/>
          <w:sz w:val="28"/>
          <w:szCs w:val="28"/>
        </w:rPr>
        <w:t>периодичность проведения обязательных профилактических визитов</w:t>
      </w:r>
      <w:r w:rsidRPr="00203869">
        <w:rPr>
          <w:sz w:val="28"/>
          <w:szCs w:val="28"/>
        </w:rPr>
        <w:t xml:space="preserve"> в отношении объектов контроля в зависимости от присвоенной категории риска осуществляется со следующей периодичностью:</w:t>
      </w:r>
    </w:p>
    <w:p w:rsidR="004C7083" w:rsidRPr="00203869" w:rsidRDefault="004C7083" w:rsidP="004C7083">
      <w:pPr>
        <w:widowControl/>
        <w:adjustRightInd w:val="0"/>
        <w:ind w:firstLine="811"/>
        <w:jc w:val="both"/>
        <w:rPr>
          <w:sz w:val="28"/>
          <w:szCs w:val="28"/>
        </w:rPr>
      </w:pPr>
      <w:r w:rsidRPr="00203869">
        <w:rPr>
          <w:sz w:val="28"/>
          <w:szCs w:val="28"/>
        </w:rPr>
        <w:t xml:space="preserve">для объектов контроля, отнесенные к категории чрезвычайно высокого риска - </w:t>
      </w:r>
      <w:r w:rsidRPr="00203869">
        <w:rPr>
          <w:rFonts w:eastAsiaTheme="minorHAnsi"/>
          <w:sz w:val="28"/>
          <w:szCs w:val="28"/>
        </w:rPr>
        <w:t>не менее одного, но не более двух плановых контрольных мероприятий в год;</w:t>
      </w:r>
    </w:p>
    <w:p w:rsidR="004C7083" w:rsidRPr="00203869" w:rsidRDefault="004C7083" w:rsidP="004C7083">
      <w:pPr>
        <w:widowControl/>
        <w:adjustRightInd w:val="0"/>
        <w:ind w:firstLine="811"/>
        <w:jc w:val="both"/>
        <w:rPr>
          <w:sz w:val="28"/>
          <w:szCs w:val="28"/>
        </w:rPr>
      </w:pPr>
      <w:r w:rsidRPr="00203869">
        <w:rPr>
          <w:sz w:val="28"/>
          <w:szCs w:val="28"/>
        </w:rPr>
        <w:t>для объектов контроля, отнесенных к категории высокого риска</w:t>
      </w:r>
      <w:r w:rsidRPr="00203869">
        <w:t xml:space="preserve">, - </w:t>
      </w:r>
      <w:r w:rsidRPr="00203869">
        <w:rPr>
          <w:rFonts w:eastAsiaTheme="minorHAnsi"/>
          <w:sz w:val="28"/>
          <w:szCs w:val="28"/>
        </w:rPr>
        <w:t>одно плановое контрольное мероприятие в два года либо один обязательный профилактический визит в год</w:t>
      </w:r>
      <w:r w:rsidRPr="00203869">
        <w:rPr>
          <w:sz w:val="28"/>
          <w:szCs w:val="28"/>
        </w:rPr>
        <w:t>;</w:t>
      </w:r>
    </w:p>
    <w:p w:rsidR="004C7083" w:rsidRPr="00203869" w:rsidRDefault="004C7083" w:rsidP="004C7083">
      <w:pPr>
        <w:widowControl/>
        <w:adjustRightInd w:val="0"/>
        <w:ind w:firstLine="811"/>
        <w:jc w:val="both"/>
        <w:rPr>
          <w:sz w:val="28"/>
          <w:szCs w:val="28"/>
        </w:rPr>
      </w:pPr>
      <w:r w:rsidRPr="00203869">
        <w:rPr>
          <w:sz w:val="28"/>
          <w:szCs w:val="28"/>
        </w:rPr>
        <w:t>для объектов контроля, отнесенных к категории среднего или умеренного риска проводятся обязательные профилактические визиты, периодичность проведения которых определяется Правительством Российской Федерации.</w:t>
      </w:r>
    </w:p>
    <w:p w:rsidR="004C7083" w:rsidRPr="00203869" w:rsidRDefault="004C7083" w:rsidP="004C7083">
      <w:pPr>
        <w:pStyle w:val="a3"/>
        <w:spacing w:line="242" w:lineRule="auto"/>
        <w:ind w:left="0" w:right="-29" w:firstLine="811"/>
      </w:pPr>
      <w:r w:rsidRPr="00203869">
        <w:t>В отношении объектов контроля, отнесенных к категории низкого риска, обязательные профилактически визиты не проводятся.</w:t>
      </w:r>
    </w:p>
    <w:p w:rsidR="004C7083" w:rsidRPr="00203869" w:rsidRDefault="004C7083" w:rsidP="004C7083">
      <w:pPr>
        <w:pStyle w:val="a3"/>
        <w:ind w:left="0" w:right="-29" w:firstLine="811"/>
      </w:pPr>
      <w:r w:rsidRPr="00203869">
        <w:t>Принятие решения Контрольного органа об отнесении объектов контроля к категории низкого риска не требуется.</w:t>
      </w:r>
    </w:p>
    <w:p w:rsidR="00C039DD" w:rsidRDefault="004C7083" w:rsidP="00C039DD">
      <w:pPr>
        <w:pStyle w:val="a3"/>
        <w:ind w:left="0" w:right="-29" w:firstLine="811"/>
      </w:pPr>
      <w:r w:rsidRPr="00203869">
        <w:t xml:space="preserve">В ежегодные планы плановых контрольных мероприятий подлежат включению контрольные мероприятия в отношении объектов контроля, принадлежащих на праве собственности, </w:t>
      </w:r>
      <w:r w:rsidR="00596202" w:rsidRPr="00203869">
        <w:t>праве постоянного (бессрочного) пользования</w:t>
      </w:r>
      <w:r w:rsidRPr="00203869">
        <w:t xml:space="preserve">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w:t>
      </w:r>
    </w:p>
    <w:p w:rsidR="004C7083" w:rsidRPr="00203869" w:rsidRDefault="00C039DD" w:rsidP="00C039DD">
      <w:pPr>
        <w:pStyle w:val="a3"/>
        <w:ind w:left="0" w:right="-29" w:firstLine="0"/>
      </w:pPr>
      <w:r>
        <w:t xml:space="preserve">                                                                                                                            </w:t>
      </w:r>
      <w:r w:rsidR="004C7083" w:rsidRPr="00203869">
        <w:lastRenderedPageBreak/>
        <w:t>контрольного мероприятия, который установлен для объектов контроля, отнесенных к категории:</w:t>
      </w:r>
    </w:p>
    <w:p w:rsidR="004C7083" w:rsidRPr="00203869" w:rsidRDefault="004C7083" w:rsidP="004C7083">
      <w:pPr>
        <w:pStyle w:val="a3"/>
        <w:ind w:left="0" w:right="-29" w:firstLine="811"/>
      </w:pPr>
      <w:r w:rsidRPr="00203869">
        <w:t xml:space="preserve">чрезвычайно высокого риска – один год; </w:t>
      </w:r>
    </w:p>
    <w:p w:rsidR="004C7083" w:rsidRPr="00203869" w:rsidRDefault="004C7083" w:rsidP="004C7083">
      <w:pPr>
        <w:pStyle w:val="a3"/>
        <w:ind w:left="0" w:right="-29" w:firstLine="811"/>
      </w:pPr>
      <w:r w:rsidRPr="00203869">
        <w:rPr>
          <w:spacing w:val="-4"/>
        </w:rPr>
        <w:t>высокого риска  - два года.</w:t>
      </w:r>
    </w:p>
    <w:p w:rsidR="00596202" w:rsidRPr="00203869" w:rsidRDefault="004C7083" w:rsidP="004C7083">
      <w:pPr>
        <w:pStyle w:val="a3"/>
        <w:ind w:left="0" w:right="-29" w:firstLine="811"/>
      </w:pPr>
      <w:r w:rsidRPr="00203869">
        <w:t xml:space="preserve">В случае если ранее плановые контрольные мероприятия в отношении объектов контроля не проводились, в ежегодный план подлежат </w:t>
      </w:r>
      <w:r w:rsidRPr="00203869">
        <w:rPr>
          <w:spacing w:val="-2"/>
        </w:rPr>
        <w:t xml:space="preserve">включению </w:t>
      </w:r>
      <w:r w:rsidRPr="00203869">
        <w:t xml:space="preserve">объекты контроля после истечения одного года с даты возникновения у юридического лица или гражданина права собственности, права </w:t>
      </w:r>
      <w:r w:rsidR="00596202" w:rsidRPr="00203869">
        <w:t xml:space="preserve">постоянного (бессрочного) </w:t>
      </w:r>
      <w:r w:rsidRPr="00203869">
        <w:t>пользования или иного права на такой объект контроля.</w:t>
      </w:r>
    </w:p>
    <w:p w:rsidR="004C7083" w:rsidRPr="00203869" w:rsidRDefault="004C7083" w:rsidP="004C7083">
      <w:pPr>
        <w:pStyle w:val="a3"/>
        <w:ind w:left="0" w:right="-29" w:firstLine="811"/>
      </w:pPr>
      <w:r w:rsidRPr="00203869">
        <w:t xml:space="preserve"> Контрольный орган ведет перечень объектов контроля, которым присвоены категории риска (далее - перечень объектов контроля). Включение объектов контроля в указанный перечень осуществляется в соответствии с решением, указанным в пункте 2</w:t>
      </w:r>
      <w:r w:rsidR="00596202" w:rsidRPr="00203869">
        <w:t>2</w:t>
      </w:r>
      <w:r w:rsidRPr="00203869">
        <w:t xml:space="preserve"> настоящего Положения.</w:t>
      </w:r>
    </w:p>
    <w:p w:rsidR="004C7083" w:rsidRPr="00203869" w:rsidRDefault="004C7083" w:rsidP="004C7083">
      <w:pPr>
        <w:pStyle w:val="a3"/>
        <w:spacing w:before="1"/>
        <w:ind w:left="0" w:right="-29" w:firstLine="811"/>
      </w:pPr>
      <w:r w:rsidRPr="00203869">
        <w:t>Перечни объектов контроля с указанием категорий риска размещаются на официальном сайте Калининского муниципального округа в информационно-телекоммуникационной сети «Интернет» и в едином реестре видов контроля.</w:t>
      </w:r>
    </w:p>
    <w:p w:rsidR="004C7083" w:rsidRPr="00203869" w:rsidRDefault="004C7083" w:rsidP="001D30C9">
      <w:pPr>
        <w:pStyle w:val="a5"/>
        <w:numPr>
          <w:ilvl w:val="0"/>
          <w:numId w:val="26"/>
        </w:numPr>
        <w:tabs>
          <w:tab w:val="left" w:pos="1227"/>
        </w:tabs>
        <w:spacing w:line="321" w:lineRule="exact"/>
        <w:ind w:left="0" w:right="-29" w:firstLine="811"/>
        <w:rPr>
          <w:sz w:val="28"/>
          <w:szCs w:val="28"/>
        </w:rPr>
      </w:pPr>
      <w:r w:rsidRPr="00203869">
        <w:rPr>
          <w:sz w:val="28"/>
          <w:szCs w:val="28"/>
        </w:rPr>
        <w:t xml:space="preserve">Перечни объектов контроля содержат следующую </w:t>
      </w:r>
      <w:r w:rsidRPr="00203869">
        <w:rPr>
          <w:spacing w:val="-2"/>
          <w:sz w:val="28"/>
          <w:szCs w:val="28"/>
        </w:rPr>
        <w:t>информацию:</w:t>
      </w:r>
    </w:p>
    <w:p w:rsidR="004C7083" w:rsidRPr="00203869" w:rsidRDefault="004C7083" w:rsidP="001D30C9">
      <w:pPr>
        <w:pStyle w:val="a5"/>
        <w:numPr>
          <w:ilvl w:val="0"/>
          <w:numId w:val="17"/>
        </w:numPr>
        <w:tabs>
          <w:tab w:val="left" w:pos="1113"/>
        </w:tabs>
        <w:ind w:left="0" w:right="-29" w:firstLine="811"/>
        <w:rPr>
          <w:sz w:val="28"/>
          <w:szCs w:val="28"/>
        </w:rPr>
      </w:pPr>
      <w:r w:rsidRPr="00203869">
        <w:rPr>
          <w:sz w:val="28"/>
          <w:szCs w:val="28"/>
        </w:rPr>
        <w:t>Кадастровый номер объекта контроля или при его отсутствии адрес место положения объекта контроля;</w:t>
      </w:r>
    </w:p>
    <w:p w:rsidR="004C7083" w:rsidRPr="00203869" w:rsidRDefault="004C7083" w:rsidP="001D30C9">
      <w:pPr>
        <w:pStyle w:val="a5"/>
        <w:numPr>
          <w:ilvl w:val="0"/>
          <w:numId w:val="17"/>
        </w:numPr>
        <w:tabs>
          <w:tab w:val="left" w:pos="1113"/>
        </w:tabs>
        <w:ind w:left="0" w:right="-29" w:firstLine="811"/>
        <w:rPr>
          <w:sz w:val="28"/>
          <w:szCs w:val="28"/>
        </w:rPr>
      </w:pPr>
      <w:r w:rsidRPr="00203869">
        <w:rPr>
          <w:sz w:val="28"/>
          <w:szCs w:val="28"/>
        </w:rPr>
        <w:t xml:space="preserve">Присвоенная категория </w:t>
      </w:r>
      <w:r w:rsidRPr="00203869">
        <w:rPr>
          <w:spacing w:val="-2"/>
          <w:sz w:val="28"/>
          <w:szCs w:val="28"/>
        </w:rPr>
        <w:t>риска;</w:t>
      </w:r>
    </w:p>
    <w:p w:rsidR="004C7083" w:rsidRPr="00203869" w:rsidRDefault="004C7083" w:rsidP="001D30C9">
      <w:pPr>
        <w:pStyle w:val="a5"/>
        <w:numPr>
          <w:ilvl w:val="0"/>
          <w:numId w:val="17"/>
        </w:numPr>
        <w:tabs>
          <w:tab w:val="left" w:pos="1094"/>
        </w:tabs>
        <w:spacing w:before="1"/>
        <w:ind w:left="0" w:right="-29" w:firstLine="811"/>
        <w:rPr>
          <w:sz w:val="28"/>
          <w:szCs w:val="28"/>
        </w:rPr>
      </w:pPr>
      <w:r w:rsidRPr="00203869">
        <w:rPr>
          <w:spacing w:val="-2"/>
          <w:sz w:val="28"/>
          <w:szCs w:val="28"/>
        </w:rPr>
        <w:t xml:space="preserve">Реквизиты распоряжения о присвоении объекту контроля категории </w:t>
      </w:r>
      <w:r w:rsidRPr="00203869">
        <w:rPr>
          <w:sz w:val="28"/>
          <w:szCs w:val="28"/>
        </w:rPr>
        <w:t>риска, а также сведения, на основании которых было принято решение об отнесении объекта контроля к категории риска.</w:t>
      </w:r>
    </w:p>
    <w:p w:rsidR="004C7083" w:rsidRPr="00203869" w:rsidRDefault="004C7083" w:rsidP="001D30C9">
      <w:pPr>
        <w:pStyle w:val="a5"/>
        <w:numPr>
          <w:ilvl w:val="0"/>
          <w:numId w:val="26"/>
        </w:numPr>
        <w:tabs>
          <w:tab w:val="left" w:pos="1229"/>
        </w:tabs>
        <w:ind w:left="0" w:right="-29" w:firstLine="811"/>
        <w:rPr>
          <w:sz w:val="28"/>
          <w:szCs w:val="28"/>
        </w:rPr>
      </w:pPr>
      <w:r w:rsidRPr="00203869">
        <w:rPr>
          <w:sz w:val="28"/>
          <w:szCs w:val="28"/>
        </w:rPr>
        <w:t xml:space="preserve"> По запросу правообладателя объекта контроля Контрольный орган в срок, не превышающий </w:t>
      </w:r>
      <w:r w:rsidR="00B35762">
        <w:rPr>
          <w:sz w:val="28"/>
          <w:szCs w:val="28"/>
        </w:rPr>
        <w:t>пятнадцати</w:t>
      </w:r>
      <w:r w:rsidRPr="00203869">
        <w:rPr>
          <w:sz w:val="28"/>
          <w:szCs w:val="28"/>
        </w:rPr>
        <w:t xml:space="preserve">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w:t>
      </w:r>
    </w:p>
    <w:p w:rsidR="004C7083" w:rsidRPr="00203869" w:rsidRDefault="004C7083" w:rsidP="004C7083">
      <w:pPr>
        <w:widowControl/>
        <w:adjustRightInd w:val="0"/>
        <w:ind w:firstLine="811"/>
        <w:jc w:val="both"/>
        <w:rPr>
          <w:sz w:val="28"/>
          <w:szCs w:val="28"/>
        </w:rPr>
      </w:pPr>
      <w:r w:rsidRPr="00203869">
        <w:rPr>
          <w:sz w:val="28"/>
          <w:szCs w:val="28"/>
        </w:rPr>
        <w:t>2</w:t>
      </w:r>
      <w:r w:rsidR="00596202" w:rsidRPr="00203869">
        <w:rPr>
          <w:sz w:val="28"/>
          <w:szCs w:val="28"/>
        </w:rPr>
        <w:t>9</w:t>
      </w:r>
      <w:r w:rsidRPr="00203869">
        <w:rPr>
          <w:sz w:val="28"/>
          <w:szCs w:val="28"/>
        </w:rPr>
        <w:t xml:space="preserve">. Контролируемое лицо, </w:t>
      </w:r>
      <w:r w:rsidRPr="00203869">
        <w:rPr>
          <w:rFonts w:eastAsiaTheme="minorHAnsi"/>
          <w:sz w:val="28"/>
          <w:szCs w:val="28"/>
        </w:rPr>
        <w:t>в том числе с использованием единого портала государственных и муниципальных услуг (функций),</w:t>
      </w:r>
      <w:r w:rsidRPr="00203869">
        <w:rPr>
          <w:sz w:val="28"/>
          <w:szCs w:val="28"/>
        </w:rPr>
        <w:t xml:space="preserve">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4C7083" w:rsidRPr="00203869" w:rsidRDefault="00596202" w:rsidP="004C7083">
      <w:pPr>
        <w:tabs>
          <w:tab w:val="left" w:pos="1221"/>
        </w:tabs>
        <w:spacing w:before="1"/>
        <w:ind w:right="-29" w:firstLine="811"/>
        <w:jc w:val="both"/>
        <w:rPr>
          <w:sz w:val="28"/>
          <w:szCs w:val="28"/>
        </w:rPr>
      </w:pPr>
      <w:r w:rsidRPr="00203869">
        <w:rPr>
          <w:sz w:val="28"/>
          <w:szCs w:val="28"/>
        </w:rPr>
        <w:t>30</w:t>
      </w:r>
      <w:r w:rsidR="004C7083" w:rsidRPr="00203869">
        <w:rPr>
          <w:sz w:val="28"/>
          <w:szCs w:val="28"/>
        </w:rPr>
        <w:t>.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4C7083" w:rsidRPr="00203869" w:rsidRDefault="004C7083" w:rsidP="004C7083">
      <w:pPr>
        <w:pStyle w:val="a3"/>
        <w:ind w:left="0" w:right="-29" w:firstLine="811"/>
      </w:pPr>
    </w:p>
    <w:p w:rsidR="004C7083" w:rsidRPr="00203869" w:rsidRDefault="004C7083" w:rsidP="001D30C9">
      <w:pPr>
        <w:pStyle w:val="a5"/>
        <w:numPr>
          <w:ilvl w:val="0"/>
          <w:numId w:val="21"/>
        </w:numPr>
        <w:tabs>
          <w:tab w:val="left" w:pos="1269"/>
        </w:tabs>
        <w:ind w:left="0" w:right="-29" w:firstLine="811"/>
        <w:jc w:val="center"/>
        <w:rPr>
          <w:b/>
          <w:sz w:val="28"/>
          <w:szCs w:val="28"/>
        </w:rPr>
      </w:pPr>
      <w:r w:rsidRPr="00203869">
        <w:rPr>
          <w:b/>
          <w:sz w:val="28"/>
          <w:szCs w:val="28"/>
        </w:rPr>
        <w:t>Порядок осуществления муниципального</w:t>
      </w:r>
      <w:r w:rsidR="00060936" w:rsidRPr="00203869">
        <w:rPr>
          <w:b/>
          <w:sz w:val="28"/>
          <w:szCs w:val="28"/>
        </w:rPr>
        <w:t xml:space="preserve"> земельного </w:t>
      </w:r>
      <w:r w:rsidRPr="00203869">
        <w:rPr>
          <w:b/>
          <w:spacing w:val="-2"/>
          <w:sz w:val="28"/>
          <w:szCs w:val="28"/>
        </w:rPr>
        <w:t xml:space="preserve">контроля </w:t>
      </w:r>
    </w:p>
    <w:p w:rsidR="004C7083" w:rsidRPr="00203869" w:rsidRDefault="004C7083" w:rsidP="004C7083">
      <w:pPr>
        <w:pStyle w:val="a3"/>
        <w:ind w:left="0" w:right="-29" w:firstLine="811"/>
        <w:rPr>
          <w:b/>
        </w:rPr>
      </w:pPr>
    </w:p>
    <w:p w:rsidR="004C7083" w:rsidRPr="00203869" w:rsidRDefault="00596202" w:rsidP="00060936">
      <w:pPr>
        <w:tabs>
          <w:tab w:val="left" w:pos="0"/>
        </w:tabs>
        <w:ind w:right="-29" w:firstLine="811"/>
        <w:jc w:val="both"/>
        <w:rPr>
          <w:sz w:val="28"/>
          <w:szCs w:val="28"/>
        </w:rPr>
      </w:pPr>
      <w:r w:rsidRPr="00203869">
        <w:rPr>
          <w:spacing w:val="-2"/>
          <w:sz w:val="28"/>
          <w:szCs w:val="28"/>
        </w:rPr>
        <w:t>31</w:t>
      </w:r>
      <w:r w:rsidR="004C7083" w:rsidRPr="00203869">
        <w:rPr>
          <w:spacing w:val="-2"/>
          <w:sz w:val="28"/>
          <w:szCs w:val="28"/>
        </w:rPr>
        <w:t xml:space="preserve">. Контрольный </w:t>
      </w:r>
      <w:r w:rsidR="004C7083" w:rsidRPr="00203869">
        <w:rPr>
          <w:sz w:val="28"/>
          <w:szCs w:val="28"/>
        </w:rPr>
        <w:tab/>
      </w:r>
      <w:r w:rsidR="004C7083" w:rsidRPr="00203869">
        <w:rPr>
          <w:spacing w:val="-4"/>
          <w:sz w:val="28"/>
          <w:szCs w:val="28"/>
        </w:rPr>
        <w:t xml:space="preserve">орган </w:t>
      </w:r>
      <w:r w:rsidR="004C7083" w:rsidRPr="00203869">
        <w:rPr>
          <w:spacing w:val="-2"/>
          <w:sz w:val="28"/>
          <w:szCs w:val="28"/>
        </w:rPr>
        <w:t>осуществляет муниципальный</w:t>
      </w:r>
      <w:r w:rsidR="00060936" w:rsidRPr="00203869">
        <w:rPr>
          <w:spacing w:val="-2"/>
          <w:sz w:val="28"/>
          <w:szCs w:val="28"/>
        </w:rPr>
        <w:t xml:space="preserve"> земельный </w:t>
      </w:r>
      <w:r w:rsidR="004C7083" w:rsidRPr="00203869">
        <w:rPr>
          <w:sz w:val="28"/>
          <w:szCs w:val="28"/>
        </w:rPr>
        <w:t>контроль посредством проведения:</w:t>
      </w:r>
    </w:p>
    <w:p w:rsidR="004C7083" w:rsidRPr="00203869" w:rsidRDefault="004C7083" w:rsidP="004C7083">
      <w:pPr>
        <w:tabs>
          <w:tab w:val="left" w:pos="1113"/>
        </w:tabs>
        <w:spacing w:line="321" w:lineRule="exact"/>
        <w:ind w:right="-29" w:firstLine="811"/>
        <w:jc w:val="both"/>
        <w:rPr>
          <w:sz w:val="28"/>
          <w:szCs w:val="28"/>
        </w:rPr>
      </w:pPr>
      <w:r w:rsidRPr="00203869">
        <w:rPr>
          <w:sz w:val="28"/>
          <w:szCs w:val="28"/>
        </w:rPr>
        <w:t xml:space="preserve">1) профилактических </w:t>
      </w:r>
      <w:r w:rsidRPr="00203869">
        <w:rPr>
          <w:spacing w:val="-2"/>
          <w:sz w:val="28"/>
          <w:szCs w:val="28"/>
        </w:rPr>
        <w:t>мероприятий;</w:t>
      </w:r>
    </w:p>
    <w:p w:rsidR="004C7083" w:rsidRDefault="004C7083" w:rsidP="004C7083">
      <w:pPr>
        <w:tabs>
          <w:tab w:val="left" w:pos="1241"/>
          <w:tab w:val="left" w:pos="3018"/>
        </w:tabs>
        <w:ind w:right="-29" w:firstLine="811"/>
        <w:jc w:val="both"/>
        <w:rPr>
          <w:sz w:val="28"/>
          <w:szCs w:val="28"/>
        </w:rPr>
      </w:pPr>
      <w:r w:rsidRPr="00203869">
        <w:rPr>
          <w:spacing w:val="-2"/>
          <w:sz w:val="28"/>
          <w:szCs w:val="28"/>
        </w:rPr>
        <w:t>2) контрольных</w:t>
      </w:r>
      <w:r w:rsidRPr="00203869">
        <w:rPr>
          <w:sz w:val="28"/>
          <w:szCs w:val="28"/>
        </w:rPr>
        <w:tab/>
        <w:t>мероприятий, проводимых при взаимодействии с контролируемым лицом и без взаимодействия с контролируемым лицом.</w:t>
      </w:r>
    </w:p>
    <w:p w:rsidR="00C039DD" w:rsidRDefault="00C039DD" w:rsidP="004C7083">
      <w:pPr>
        <w:tabs>
          <w:tab w:val="left" w:pos="1241"/>
          <w:tab w:val="left" w:pos="3018"/>
        </w:tabs>
        <w:ind w:right="-29" w:firstLine="811"/>
        <w:jc w:val="both"/>
        <w:rPr>
          <w:sz w:val="28"/>
          <w:szCs w:val="28"/>
        </w:rPr>
      </w:pPr>
    </w:p>
    <w:p w:rsidR="00C039DD" w:rsidRDefault="00C039DD" w:rsidP="004C7083">
      <w:pPr>
        <w:tabs>
          <w:tab w:val="left" w:pos="1241"/>
          <w:tab w:val="left" w:pos="3018"/>
        </w:tabs>
        <w:ind w:right="-29" w:firstLine="811"/>
        <w:jc w:val="both"/>
        <w:rPr>
          <w:sz w:val="28"/>
          <w:szCs w:val="28"/>
        </w:rPr>
      </w:pPr>
    </w:p>
    <w:p w:rsidR="00C039DD" w:rsidRPr="00203869" w:rsidRDefault="00C039DD" w:rsidP="004C7083">
      <w:pPr>
        <w:tabs>
          <w:tab w:val="left" w:pos="1241"/>
          <w:tab w:val="left" w:pos="3018"/>
        </w:tabs>
        <w:ind w:right="-29" w:firstLine="811"/>
        <w:jc w:val="both"/>
        <w:rPr>
          <w:sz w:val="28"/>
          <w:szCs w:val="28"/>
        </w:rPr>
      </w:pPr>
    </w:p>
    <w:p w:rsidR="004C7083" w:rsidRPr="00203869" w:rsidRDefault="004C7083" w:rsidP="004C7083">
      <w:pPr>
        <w:pStyle w:val="a5"/>
        <w:tabs>
          <w:tab w:val="left" w:pos="851"/>
        </w:tabs>
        <w:spacing w:line="322" w:lineRule="exact"/>
        <w:ind w:left="0" w:right="-29" w:firstLine="811"/>
        <w:rPr>
          <w:b/>
          <w:spacing w:val="-2"/>
          <w:sz w:val="28"/>
          <w:szCs w:val="28"/>
        </w:rPr>
      </w:pPr>
      <w:r w:rsidRPr="00203869">
        <w:rPr>
          <w:b/>
          <w:sz w:val="28"/>
          <w:szCs w:val="28"/>
        </w:rPr>
        <w:t xml:space="preserve">5.1. Профилактические мероприятия. Виды и порядок </w:t>
      </w:r>
      <w:r w:rsidRPr="00203869">
        <w:rPr>
          <w:b/>
          <w:spacing w:val="-5"/>
          <w:sz w:val="28"/>
          <w:szCs w:val="28"/>
        </w:rPr>
        <w:t>их осуществления</w:t>
      </w:r>
    </w:p>
    <w:p w:rsidR="004C7083" w:rsidRPr="00203869" w:rsidRDefault="004C7083" w:rsidP="004C7083">
      <w:pPr>
        <w:pStyle w:val="a5"/>
        <w:tabs>
          <w:tab w:val="left" w:pos="851"/>
        </w:tabs>
        <w:spacing w:line="322" w:lineRule="exact"/>
        <w:ind w:left="0" w:right="-29" w:firstLine="811"/>
        <w:rPr>
          <w:b/>
          <w:spacing w:val="-2"/>
          <w:sz w:val="28"/>
          <w:szCs w:val="28"/>
        </w:rPr>
      </w:pPr>
    </w:p>
    <w:p w:rsidR="004C7083" w:rsidRPr="00203869" w:rsidRDefault="004C7083" w:rsidP="001D30C9">
      <w:pPr>
        <w:pStyle w:val="a5"/>
        <w:numPr>
          <w:ilvl w:val="0"/>
          <w:numId w:val="29"/>
        </w:numPr>
        <w:tabs>
          <w:tab w:val="left" w:pos="0"/>
        </w:tabs>
        <w:ind w:left="0" w:right="-29" w:firstLine="851"/>
        <w:rPr>
          <w:sz w:val="28"/>
          <w:szCs w:val="28"/>
        </w:rPr>
      </w:pPr>
      <w:r w:rsidRPr="00203869">
        <w:rPr>
          <w:sz w:val="28"/>
          <w:szCs w:val="28"/>
        </w:rPr>
        <w:t xml:space="preserve">Профилактические мероприятия осуществляются Контрольным органом в целях стимулирования добросовестного соблюдения обязательных требований </w:t>
      </w:r>
      <w:r w:rsidR="00060936" w:rsidRPr="00203869">
        <w:rPr>
          <w:sz w:val="28"/>
          <w:szCs w:val="28"/>
        </w:rPr>
        <w:t>земельного законодательства</w:t>
      </w:r>
      <w:r w:rsidRPr="00203869">
        <w:rPr>
          <w:sz w:val="28"/>
          <w:szCs w:val="28"/>
        </w:rPr>
        <w:t xml:space="preserve">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и способов их соблюдения.</w:t>
      </w:r>
    </w:p>
    <w:p w:rsidR="004C7083" w:rsidRPr="00203869" w:rsidRDefault="004C7083" w:rsidP="004C7083">
      <w:pPr>
        <w:pStyle w:val="a3"/>
        <w:ind w:left="0" w:right="-29" w:firstLine="811"/>
      </w:pPr>
      <w:r w:rsidRPr="00203869">
        <w:t>При осуществлении муниципального</w:t>
      </w:r>
      <w:r w:rsidR="00060936" w:rsidRPr="00203869">
        <w:t xml:space="preserve"> земельного</w:t>
      </w:r>
      <w:r w:rsidRPr="00203869">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C7083" w:rsidRPr="00203869" w:rsidRDefault="004C7083" w:rsidP="004C7083">
      <w:pPr>
        <w:pStyle w:val="a3"/>
        <w:ind w:left="0" w:right="-29" w:firstLine="811"/>
      </w:pPr>
      <w:r w:rsidRPr="00203869">
        <w:t>Профилактические мероприятия осуществляются Контрольным органом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Калининского муниципального округа.</w:t>
      </w:r>
    </w:p>
    <w:p w:rsidR="004C7083" w:rsidRPr="00203869" w:rsidRDefault="004C7083" w:rsidP="004C7083">
      <w:pPr>
        <w:pStyle w:val="a3"/>
        <w:ind w:left="0" w:right="-29" w:firstLine="811"/>
      </w:pPr>
      <w:r w:rsidRPr="00203869">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если иное не установлено Федеральным законом № 248-ФЗ.</w:t>
      </w:r>
    </w:p>
    <w:p w:rsidR="004C7083" w:rsidRPr="00203869" w:rsidRDefault="004C7083" w:rsidP="004C7083">
      <w:pPr>
        <w:widowControl/>
        <w:adjustRightInd w:val="0"/>
        <w:ind w:firstLine="811"/>
        <w:jc w:val="both"/>
        <w:rPr>
          <w:rFonts w:eastAsiaTheme="minorHAnsi"/>
          <w:sz w:val="28"/>
          <w:szCs w:val="28"/>
        </w:rPr>
      </w:pPr>
      <w:r w:rsidRPr="00203869">
        <w:rPr>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060936" w:rsidRPr="00203869">
        <w:rPr>
          <w:sz w:val="28"/>
          <w:szCs w:val="28"/>
        </w:rPr>
        <w:t>должностное лицо Контрольного органа</w:t>
      </w:r>
      <w:r w:rsidRPr="00203869">
        <w:rPr>
          <w:sz w:val="28"/>
          <w:szCs w:val="28"/>
        </w:rPr>
        <w:t xml:space="preserve"> незамедлительно направляет информацию об этом руководителю Контрольного органа для принятия решения о проведении контрольных мероприятий, </w:t>
      </w:r>
      <w:r w:rsidRPr="00203869">
        <w:rPr>
          <w:rFonts w:eastAsiaTheme="minorHAnsi"/>
          <w:sz w:val="28"/>
          <w:szCs w:val="28"/>
        </w:rPr>
        <w:t xml:space="preserve">либо в случаях, предусмотренных Федеральным законом № 248-ФЗ, принимает меры, указанные в </w:t>
      </w:r>
      <w:hyperlink r:id="rId18" w:history="1">
        <w:r w:rsidRPr="00203869">
          <w:rPr>
            <w:rFonts w:eastAsiaTheme="minorHAnsi"/>
            <w:sz w:val="28"/>
            <w:szCs w:val="28"/>
          </w:rPr>
          <w:t>статье 90</w:t>
        </w:r>
      </w:hyperlink>
      <w:r w:rsidRPr="00203869">
        <w:rPr>
          <w:rFonts w:eastAsiaTheme="minorHAnsi"/>
          <w:sz w:val="28"/>
          <w:szCs w:val="28"/>
        </w:rPr>
        <w:t xml:space="preserve"> Федерального закона № 248-ФЗ.</w:t>
      </w:r>
    </w:p>
    <w:p w:rsidR="004C7083" w:rsidRPr="00203869" w:rsidRDefault="004C7083" w:rsidP="001D30C9">
      <w:pPr>
        <w:pStyle w:val="a5"/>
        <w:numPr>
          <w:ilvl w:val="0"/>
          <w:numId w:val="29"/>
        </w:numPr>
        <w:tabs>
          <w:tab w:val="left" w:pos="0"/>
        </w:tabs>
        <w:ind w:left="0" w:right="-29" w:firstLine="851"/>
        <w:rPr>
          <w:sz w:val="28"/>
          <w:szCs w:val="28"/>
        </w:rPr>
      </w:pPr>
      <w:r w:rsidRPr="00203869">
        <w:rPr>
          <w:sz w:val="28"/>
          <w:szCs w:val="28"/>
        </w:rPr>
        <w:t xml:space="preserve">При осуществлении муниципального </w:t>
      </w:r>
      <w:r w:rsidR="00060936" w:rsidRPr="00203869">
        <w:rPr>
          <w:sz w:val="28"/>
          <w:szCs w:val="28"/>
        </w:rPr>
        <w:t xml:space="preserve">земельного </w:t>
      </w:r>
      <w:r w:rsidRPr="00203869">
        <w:rPr>
          <w:sz w:val="28"/>
          <w:szCs w:val="28"/>
        </w:rPr>
        <w:t xml:space="preserve">контроля Контрольный орган проводит следующие виды профилактических </w:t>
      </w:r>
      <w:r w:rsidRPr="00203869">
        <w:rPr>
          <w:spacing w:val="-2"/>
          <w:sz w:val="28"/>
          <w:szCs w:val="28"/>
        </w:rPr>
        <w:t xml:space="preserve">мероприятий: </w:t>
      </w:r>
    </w:p>
    <w:p w:rsidR="004C7083" w:rsidRPr="00203869" w:rsidRDefault="004C7083" w:rsidP="001D30C9">
      <w:pPr>
        <w:pStyle w:val="a5"/>
        <w:numPr>
          <w:ilvl w:val="0"/>
          <w:numId w:val="24"/>
        </w:numPr>
        <w:tabs>
          <w:tab w:val="left" w:pos="0"/>
        </w:tabs>
        <w:ind w:right="-29"/>
        <w:rPr>
          <w:sz w:val="28"/>
          <w:szCs w:val="28"/>
        </w:rPr>
      </w:pPr>
      <w:r w:rsidRPr="00203869">
        <w:rPr>
          <w:spacing w:val="-2"/>
          <w:sz w:val="28"/>
          <w:szCs w:val="28"/>
        </w:rPr>
        <w:t>Информирование;</w:t>
      </w:r>
    </w:p>
    <w:p w:rsidR="004C7083" w:rsidRPr="00203869" w:rsidRDefault="004C7083" w:rsidP="001D30C9">
      <w:pPr>
        <w:pStyle w:val="a5"/>
        <w:numPr>
          <w:ilvl w:val="0"/>
          <w:numId w:val="24"/>
        </w:numPr>
        <w:tabs>
          <w:tab w:val="left" w:pos="0"/>
        </w:tabs>
        <w:spacing w:line="322" w:lineRule="exact"/>
        <w:ind w:right="-29"/>
        <w:rPr>
          <w:spacing w:val="-2"/>
          <w:sz w:val="28"/>
          <w:szCs w:val="28"/>
        </w:rPr>
      </w:pPr>
      <w:r w:rsidRPr="00203869">
        <w:rPr>
          <w:sz w:val="28"/>
          <w:szCs w:val="28"/>
        </w:rPr>
        <w:t xml:space="preserve">Обобщение правоприменительной </w:t>
      </w:r>
      <w:r w:rsidRPr="00203869">
        <w:rPr>
          <w:spacing w:val="-2"/>
          <w:sz w:val="28"/>
          <w:szCs w:val="28"/>
        </w:rPr>
        <w:t>практики;</w:t>
      </w:r>
    </w:p>
    <w:p w:rsidR="004C7083" w:rsidRPr="00203869" w:rsidRDefault="004C7083" w:rsidP="001D30C9">
      <w:pPr>
        <w:pStyle w:val="a5"/>
        <w:numPr>
          <w:ilvl w:val="0"/>
          <w:numId w:val="24"/>
        </w:numPr>
        <w:tabs>
          <w:tab w:val="left" w:pos="851"/>
        </w:tabs>
        <w:spacing w:line="321" w:lineRule="exact"/>
        <w:ind w:right="-29"/>
        <w:rPr>
          <w:spacing w:val="-2"/>
          <w:sz w:val="28"/>
          <w:szCs w:val="28"/>
        </w:rPr>
      </w:pPr>
      <w:r w:rsidRPr="00203869">
        <w:rPr>
          <w:sz w:val="28"/>
          <w:szCs w:val="28"/>
        </w:rPr>
        <w:t xml:space="preserve">Объявление </w:t>
      </w:r>
      <w:r w:rsidRPr="00203869">
        <w:rPr>
          <w:spacing w:val="-2"/>
          <w:sz w:val="28"/>
          <w:szCs w:val="28"/>
        </w:rPr>
        <w:t>предостережения;</w:t>
      </w:r>
    </w:p>
    <w:p w:rsidR="004C7083" w:rsidRPr="00203869" w:rsidRDefault="004C7083" w:rsidP="001D30C9">
      <w:pPr>
        <w:pStyle w:val="a5"/>
        <w:numPr>
          <w:ilvl w:val="0"/>
          <w:numId w:val="24"/>
        </w:numPr>
        <w:tabs>
          <w:tab w:val="left" w:pos="1436"/>
        </w:tabs>
        <w:spacing w:line="321" w:lineRule="exact"/>
        <w:ind w:right="-29"/>
        <w:rPr>
          <w:sz w:val="28"/>
          <w:szCs w:val="28"/>
        </w:rPr>
      </w:pPr>
      <w:r w:rsidRPr="00203869">
        <w:rPr>
          <w:spacing w:val="-2"/>
          <w:sz w:val="28"/>
          <w:szCs w:val="28"/>
        </w:rPr>
        <w:t>Консультирование;</w:t>
      </w:r>
    </w:p>
    <w:p w:rsidR="004C7083" w:rsidRPr="00203869" w:rsidRDefault="004C7083" w:rsidP="001D30C9">
      <w:pPr>
        <w:pStyle w:val="a5"/>
        <w:numPr>
          <w:ilvl w:val="0"/>
          <w:numId w:val="24"/>
        </w:numPr>
        <w:tabs>
          <w:tab w:val="left" w:pos="0"/>
        </w:tabs>
        <w:spacing w:line="322" w:lineRule="exact"/>
        <w:ind w:right="-29"/>
        <w:rPr>
          <w:spacing w:val="-2"/>
          <w:sz w:val="28"/>
          <w:szCs w:val="28"/>
        </w:rPr>
      </w:pPr>
      <w:r w:rsidRPr="00203869">
        <w:rPr>
          <w:sz w:val="28"/>
          <w:szCs w:val="28"/>
        </w:rPr>
        <w:t>Профилактический визит.</w:t>
      </w:r>
    </w:p>
    <w:p w:rsidR="004C7083" w:rsidRPr="00203869" w:rsidRDefault="004C7083" w:rsidP="001D30C9">
      <w:pPr>
        <w:pStyle w:val="a5"/>
        <w:numPr>
          <w:ilvl w:val="0"/>
          <w:numId w:val="29"/>
        </w:numPr>
        <w:tabs>
          <w:tab w:val="left" w:pos="0"/>
        </w:tabs>
        <w:spacing w:line="322" w:lineRule="exact"/>
        <w:ind w:right="-29"/>
        <w:rPr>
          <w:b/>
          <w:sz w:val="28"/>
          <w:szCs w:val="28"/>
        </w:rPr>
      </w:pPr>
      <w:r w:rsidRPr="00203869">
        <w:rPr>
          <w:spacing w:val="-2"/>
          <w:sz w:val="28"/>
          <w:szCs w:val="28"/>
        </w:rPr>
        <w:t xml:space="preserve"> Информирование</w:t>
      </w:r>
      <w:r w:rsidRPr="00203869">
        <w:rPr>
          <w:b/>
          <w:spacing w:val="-2"/>
          <w:sz w:val="28"/>
          <w:szCs w:val="28"/>
        </w:rPr>
        <w:t>.</w:t>
      </w:r>
    </w:p>
    <w:p w:rsidR="004C7083" w:rsidRPr="00203869" w:rsidRDefault="004C7083" w:rsidP="004C7083">
      <w:pPr>
        <w:pStyle w:val="a3"/>
        <w:ind w:left="0" w:right="-29" w:firstLine="811"/>
      </w:pPr>
      <w:r w:rsidRPr="00203869">
        <w:t xml:space="preserve">Информирование по вопросам соблюдения обязательных требований </w:t>
      </w:r>
      <w:r w:rsidR="00060936" w:rsidRPr="00203869">
        <w:t>земельного законодательства</w:t>
      </w:r>
      <w:r w:rsidRPr="00203869">
        <w:t xml:space="preserve"> осуществляется Контрольным органом посредством размещения соответствующих сведений на официальном сайте Калининского муниципального округа в информационно – телекоммуникационной </w:t>
      </w:r>
      <w:r w:rsidRPr="00203869">
        <w:rPr>
          <w:spacing w:val="-4"/>
        </w:rPr>
        <w:t xml:space="preserve">сети </w:t>
      </w:r>
      <w:r w:rsidRPr="00203869">
        <w:t xml:space="preserve">«Интернет», сетевом издании газеты «Ленинское знамя», через личные кабинеты контролируемых лиц в государственных </w:t>
      </w:r>
      <w:r w:rsidRPr="00203869">
        <w:lastRenderedPageBreak/>
        <w:t>информационных системах (при их наличии)</w:t>
      </w:r>
      <w:r w:rsidR="00060936" w:rsidRPr="00203869">
        <w:t>,</w:t>
      </w:r>
      <w:r w:rsidRPr="00203869">
        <w:t xml:space="preserve"> и в иных формах.</w:t>
      </w:r>
    </w:p>
    <w:p w:rsidR="004C7083" w:rsidRPr="00203869" w:rsidRDefault="004C7083" w:rsidP="004C7083">
      <w:pPr>
        <w:pStyle w:val="a3"/>
        <w:ind w:left="0" w:right="-29" w:firstLine="811"/>
      </w:pPr>
      <w:r w:rsidRPr="00203869">
        <w:t xml:space="preserve">Контрольный орган обязан размещать и поддерживать в актуальном состоянии на официальном сайте Калининского муниципального округа в информационно-телекоммуникационной сети «Интернет» сведения, предусмотренные </w:t>
      </w:r>
      <w:hyperlink r:id="rId19">
        <w:r w:rsidRPr="00203869">
          <w:t>частью 3 статьи 46</w:t>
        </w:r>
      </w:hyperlink>
      <w:r w:rsidRPr="00203869">
        <w:t xml:space="preserve"> Федерального закона № 248-ФЗ.</w:t>
      </w:r>
    </w:p>
    <w:p w:rsidR="004C7083" w:rsidRPr="00203869" w:rsidRDefault="004C7083" w:rsidP="004C7083">
      <w:pPr>
        <w:pStyle w:val="a3"/>
        <w:ind w:left="0" w:right="-29" w:firstLine="811"/>
      </w:pPr>
      <w:r w:rsidRPr="00203869">
        <w:t xml:space="preserve">Сведения, размещенные на официальном сайте Калининского муниципального округа, обновляются в течение </w:t>
      </w:r>
      <w:r w:rsidR="00B35762">
        <w:t>пяти</w:t>
      </w:r>
      <w:r w:rsidRPr="00203869">
        <w:t xml:space="preserve"> рабочих дней с момента их изменения. </w:t>
      </w:r>
    </w:p>
    <w:p w:rsidR="004C7083" w:rsidRPr="00203869" w:rsidRDefault="00060936" w:rsidP="004C7083">
      <w:pPr>
        <w:pStyle w:val="a5"/>
        <w:tabs>
          <w:tab w:val="left" w:pos="851"/>
        </w:tabs>
        <w:spacing w:line="321" w:lineRule="exact"/>
        <w:ind w:left="0" w:right="-29" w:firstLine="811"/>
        <w:rPr>
          <w:sz w:val="28"/>
          <w:szCs w:val="28"/>
        </w:rPr>
      </w:pPr>
      <w:r w:rsidRPr="00203869">
        <w:rPr>
          <w:sz w:val="28"/>
          <w:szCs w:val="28"/>
        </w:rPr>
        <w:t>3</w:t>
      </w:r>
      <w:r w:rsidR="00B35762">
        <w:rPr>
          <w:sz w:val="28"/>
          <w:szCs w:val="28"/>
        </w:rPr>
        <w:t>4</w:t>
      </w:r>
      <w:r w:rsidRPr="00203869">
        <w:rPr>
          <w:sz w:val="28"/>
          <w:szCs w:val="28"/>
        </w:rPr>
        <w:t>.</w:t>
      </w:r>
      <w:r w:rsidR="004C7083" w:rsidRPr="00203869">
        <w:rPr>
          <w:sz w:val="28"/>
          <w:szCs w:val="28"/>
        </w:rPr>
        <w:t xml:space="preserve"> Обобщение правоприменительной </w:t>
      </w:r>
      <w:r w:rsidR="004C7083" w:rsidRPr="00203869">
        <w:rPr>
          <w:spacing w:val="-2"/>
          <w:sz w:val="28"/>
          <w:szCs w:val="28"/>
        </w:rPr>
        <w:t>практики.</w:t>
      </w:r>
    </w:p>
    <w:p w:rsidR="004C7083" w:rsidRPr="00203869" w:rsidRDefault="004C7083" w:rsidP="004C7083">
      <w:pPr>
        <w:pStyle w:val="a3"/>
        <w:ind w:left="0" w:right="-29" w:firstLine="811"/>
      </w:pPr>
      <w:r w:rsidRPr="00203869">
        <w:t>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w:t>
      </w:r>
    </w:p>
    <w:p w:rsidR="004C7083" w:rsidRPr="00203869" w:rsidRDefault="004C7083" w:rsidP="004C7083">
      <w:pPr>
        <w:pStyle w:val="a3"/>
        <w:ind w:left="0" w:right="-29" w:firstLine="811"/>
      </w:pPr>
      <w:r w:rsidRPr="00203869">
        <w:t xml:space="preserve">По итогам обобщения правоприменительной практики Контрольным органом ежегодно готовится доклад, содержащий результаты обобщения правоприменительной практики по осуществлению муниципального </w:t>
      </w:r>
      <w:r w:rsidR="00060936" w:rsidRPr="00203869">
        <w:t xml:space="preserve">земельного </w:t>
      </w:r>
      <w:r w:rsidRPr="00203869">
        <w:t>контроля, который утверждается и размещается в срок до 1 апреля года, следующего за отчетным годом, на официальном сайте Калининского муниципального округа в информационно-телекоммуникационной сети «Интернет».</w:t>
      </w:r>
    </w:p>
    <w:p w:rsidR="004C7083" w:rsidRPr="00203869" w:rsidRDefault="004C7083" w:rsidP="004C7083">
      <w:pPr>
        <w:pStyle w:val="a3"/>
        <w:ind w:left="0" w:right="-29" w:firstLine="811"/>
      </w:pPr>
      <w:r w:rsidRPr="00203869">
        <w:t>Контрольный орган обеспечивает публичное общественное обсуждение доклада, содержащего результаты обобщения правоприменительной практики до его утверждения.</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В целях публичного обсуждения проект доклада размещается на официальном сайте Калининского муниципального округа в информационно-телекоммуникационной сети «Интернет» не позднее 1 февраля года, следующего за отчетным, с одновременным указанием способов подачи предложений по итогам его рассмотрения.</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Публичное обсуждение проекта доклада проводится в период с 1 февраля по 1 марта года, следующего за отчетным.</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Результаты публичного обсуждения проекта (включая перечень предложений и мотивированных заключений об их учете (в том числе частичном) или отклонении) размещаются на официальном сайте Калининского муниципального округа в информационно-телекоммуникационной сети «Интернет» не позднее 15 марта года, следующего за отчетным.</w:t>
      </w:r>
    </w:p>
    <w:p w:rsidR="004C7083" w:rsidRPr="00203869" w:rsidRDefault="004C7083" w:rsidP="004C7083">
      <w:pPr>
        <w:tabs>
          <w:tab w:val="left" w:pos="851"/>
        </w:tabs>
        <w:spacing w:line="321" w:lineRule="exact"/>
        <w:ind w:right="-29" w:firstLine="811"/>
        <w:jc w:val="both"/>
        <w:rPr>
          <w:spacing w:val="-2"/>
          <w:sz w:val="28"/>
          <w:szCs w:val="28"/>
        </w:rPr>
      </w:pPr>
      <w:r w:rsidRPr="00203869">
        <w:rPr>
          <w:sz w:val="28"/>
          <w:szCs w:val="28"/>
        </w:rPr>
        <w:tab/>
        <w:t>3</w:t>
      </w:r>
      <w:r w:rsidR="00B35762">
        <w:rPr>
          <w:sz w:val="28"/>
          <w:szCs w:val="28"/>
        </w:rPr>
        <w:t>5</w:t>
      </w:r>
      <w:r w:rsidRPr="00203869">
        <w:rPr>
          <w:sz w:val="28"/>
          <w:szCs w:val="28"/>
        </w:rPr>
        <w:t xml:space="preserve">. Объявление </w:t>
      </w:r>
      <w:r w:rsidRPr="00203869">
        <w:rPr>
          <w:spacing w:val="-2"/>
          <w:sz w:val="28"/>
          <w:szCs w:val="28"/>
        </w:rPr>
        <w:t>предостережения.</w:t>
      </w:r>
    </w:p>
    <w:p w:rsidR="004C7083" w:rsidRPr="00203869" w:rsidRDefault="004C7083" w:rsidP="004C7083">
      <w:pPr>
        <w:tabs>
          <w:tab w:val="left" w:pos="1436"/>
        </w:tabs>
        <w:spacing w:line="321" w:lineRule="exact"/>
        <w:ind w:right="-29" w:firstLine="811"/>
        <w:jc w:val="both"/>
        <w:rPr>
          <w:sz w:val="28"/>
          <w:szCs w:val="28"/>
        </w:rPr>
      </w:pPr>
      <w:r w:rsidRPr="00203869">
        <w:rPr>
          <w:sz w:val="28"/>
          <w:szCs w:val="28"/>
        </w:rPr>
        <w:t>Предостережение о недопустимости нарушения обязательных требований (далее - предостережение) объявляется контролируемому лицу в случае наличия у Контрольного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4C7083" w:rsidRDefault="004C7083" w:rsidP="004C7083">
      <w:pPr>
        <w:widowControl/>
        <w:adjustRightInd w:val="0"/>
        <w:ind w:firstLine="811"/>
        <w:jc w:val="both"/>
        <w:rPr>
          <w:rFonts w:eastAsiaTheme="minorHAnsi"/>
          <w:sz w:val="28"/>
          <w:szCs w:val="28"/>
        </w:rPr>
      </w:pPr>
      <w:r w:rsidRPr="00203869">
        <w:rPr>
          <w:sz w:val="28"/>
          <w:szCs w:val="28"/>
        </w:rPr>
        <w:t xml:space="preserve">Предостережение оформляется по форме, утвержденной в установленном порядке </w:t>
      </w:r>
      <w:r w:rsidRPr="00203869">
        <w:rPr>
          <w:rFonts w:eastAsiaTheme="minorHAnsi"/>
          <w:sz w:val="28"/>
          <w:szCs w:val="28"/>
        </w:rPr>
        <w:t>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C039DD" w:rsidRPr="00203869" w:rsidRDefault="00C039DD" w:rsidP="004C7083">
      <w:pPr>
        <w:widowControl/>
        <w:adjustRightInd w:val="0"/>
        <w:ind w:firstLine="811"/>
        <w:jc w:val="both"/>
        <w:rPr>
          <w:rFonts w:eastAsiaTheme="minorHAnsi"/>
          <w:sz w:val="28"/>
          <w:szCs w:val="28"/>
        </w:rPr>
      </w:pPr>
    </w:p>
    <w:p w:rsidR="004C7083" w:rsidRPr="00203869" w:rsidRDefault="004C7083" w:rsidP="004C7083">
      <w:pPr>
        <w:pStyle w:val="a3"/>
        <w:ind w:left="0" w:right="-29" w:firstLine="811"/>
      </w:pPr>
      <w:r w:rsidRPr="00203869">
        <w:lastRenderedPageBreak/>
        <w:t xml:space="preserve">Контролируемое лицо в течение </w:t>
      </w:r>
      <w:r w:rsidR="00B35762">
        <w:t>тридцати</w:t>
      </w:r>
      <w:r w:rsidRPr="00203869">
        <w:t xml:space="preserve"> календарных дней со дня получения предостережения вправе подать в Контрольный орган возражение в отношении предостережения, которое должно содержать:</w:t>
      </w:r>
    </w:p>
    <w:p w:rsidR="004C7083" w:rsidRPr="00203869" w:rsidRDefault="004C7083" w:rsidP="001D30C9">
      <w:pPr>
        <w:pStyle w:val="a5"/>
        <w:numPr>
          <w:ilvl w:val="0"/>
          <w:numId w:val="15"/>
        </w:numPr>
        <w:tabs>
          <w:tab w:val="left" w:pos="1286"/>
        </w:tabs>
        <w:ind w:left="0" w:right="-29" w:firstLine="811"/>
        <w:rPr>
          <w:sz w:val="28"/>
          <w:szCs w:val="28"/>
        </w:rPr>
      </w:pPr>
      <w:r w:rsidRPr="00203869">
        <w:rPr>
          <w:sz w:val="28"/>
          <w:szCs w:val="28"/>
        </w:rPr>
        <w:t xml:space="preserve">наименование Контрольного органа, в который направляется </w:t>
      </w:r>
      <w:r w:rsidRPr="00203869">
        <w:rPr>
          <w:spacing w:val="-2"/>
          <w:sz w:val="28"/>
          <w:szCs w:val="28"/>
        </w:rPr>
        <w:t>возражение;</w:t>
      </w:r>
    </w:p>
    <w:p w:rsidR="004C7083" w:rsidRPr="00203869" w:rsidRDefault="004C7083" w:rsidP="001D30C9">
      <w:pPr>
        <w:pStyle w:val="a5"/>
        <w:numPr>
          <w:ilvl w:val="0"/>
          <w:numId w:val="15"/>
        </w:numPr>
        <w:tabs>
          <w:tab w:val="left" w:pos="1257"/>
        </w:tabs>
        <w:ind w:left="0" w:right="-29" w:firstLine="811"/>
        <w:rPr>
          <w:sz w:val="28"/>
          <w:szCs w:val="28"/>
        </w:rPr>
      </w:pPr>
      <w:r w:rsidRPr="00203869">
        <w:rPr>
          <w:sz w:val="28"/>
          <w:szCs w:val="28"/>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C7083" w:rsidRPr="00203869" w:rsidRDefault="004C7083" w:rsidP="001D30C9">
      <w:pPr>
        <w:pStyle w:val="a5"/>
        <w:numPr>
          <w:ilvl w:val="0"/>
          <w:numId w:val="15"/>
        </w:numPr>
        <w:tabs>
          <w:tab w:val="left" w:pos="1113"/>
        </w:tabs>
        <w:spacing w:line="320" w:lineRule="exact"/>
        <w:ind w:left="0" w:right="-29" w:firstLine="811"/>
        <w:rPr>
          <w:sz w:val="28"/>
          <w:szCs w:val="28"/>
        </w:rPr>
      </w:pPr>
      <w:r w:rsidRPr="00203869">
        <w:rPr>
          <w:sz w:val="28"/>
          <w:szCs w:val="28"/>
        </w:rPr>
        <w:t xml:space="preserve">дату и номер </w:t>
      </w:r>
      <w:r w:rsidRPr="00203869">
        <w:rPr>
          <w:spacing w:val="-2"/>
          <w:sz w:val="28"/>
          <w:szCs w:val="28"/>
        </w:rPr>
        <w:t>предостережения;</w:t>
      </w:r>
    </w:p>
    <w:p w:rsidR="004C7083" w:rsidRPr="00203869" w:rsidRDefault="004C7083" w:rsidP="001D30C9">
      <w:pPr>
        <w:pStyle w:val="a5"/>
        <w:numPr>
          <w:ilvl w:val="0"/>
          <w:numId w:val="15"/>
        </w:numPr>
        <w:tabs>
          <w:tab w:val="left" w:pos="1142"/>
        </w:tabs>
        <w:ind w:left="0" w:right="-29" w:firstLine="811"/>
        <w:rPr>
          <w:sz w:val="28"/>
          <w:szCs w:val="28"/>
        </w:rPr>
      </w:pPr>
      <w:r w:rsidRPr="00203869">
        <w:rPr>
          <w:sz w:val="28"/>
          <w:szCs w:val="28"/>
        </w:rPr>
        <w:t>доводы, на основании которых контролируемое лицо несогласно с объявленным предостережением;</w:t>
      </w:r>
    </w:p>
    <w:p w:rsidR="004C7083" w:rsidRPr="00203869" w:rsidRDefault="004C7083" w:rsidP="001D30C9">
      <w:pPr>
        <w:pStyle w:val="a5"/>
        <w:numPr>
          <w:ilvl w:val="0"/>
          <w:numId w:val="15"/>
        </w:numPr>
        <w:tabs>
          <w:tab w:val="left" w:pos="1113"/>
        </w:tabs>
        <w:spacing w:line="321" w:lineRule="exact"/>
        <w:ind w:left="0" w:right="-29" w:firstLine="811"/>
        <w:rPr>
          <w:sz w:val="28"/>
          <w:szCs w:val="28"/>
        </w:rPr>
      </w:pPr>
      <w:r w:rsidRPr="00203869">
        <w:rPr>
          <w:sz w:val="28"/>
          <w:szCs w:val="28"/>
        </w:rPr>
        <w:t xml:space="preserve">дату получения предостережения контролируемым </w:t>
      </w:r>
      <w:r w:rsidRPr="00203869">
        <w:rPr>
          <w:spacing w:val="-2"/>
          <w:sz w:val="28"/>
          <w:szCs w:val="28"/>
        </w:rPr>
        <w:t>лицом;</w:t>
      </w:r>
    </w:p>
    <w:p w:rsidR="004C7083" w:rsidRPr="00203869" w:rsidRDefault="004C7083" w:rsidP="001D30C9">
      <w:pPr>
        <w:pStyle w:val="a5"/>
        <w:numPr>
          <w:ilvl w:val="0"/>
          <w:numId w:val="15"/>
        </w:numPr>
        <w:tabs>
          <w:tab w:val="left" w:pos="1113"/>
        </w:tabs>
        <w:spacing w:line="322" w:lineRule="exact"/>
        <w:ind w:left="0" w:right="-29" w:firstLine="811"/>
        <w:rPr>
          <w:sz w:val="28"/>
          <w:szCs w:val="28"/>
        </w:rPr>
      </w:pPr>
      <w:r w:rsidRPr="00203869">
        <w:rPr>
          <w:sz w:val="28"/>
          <w:szCs w:val="28"/>
        </w:rPr>
        <w:t xml:space="preserve">личную подпись и </w:t>
      </w:r>
      <w:r w:rsidRPr="00203869">
        <w:rPr>
          <w:spacing w:val="-2"/>
          <w:sz w:val="28"/>
          <w:szCs w:val="28"/>
        </w:rPr>
        <w:t>дату.</w:t>
      </w:r>
    </w:p>
    <w:p w:rsidR="004C7083" w:rsidRPr="00203869" w:rsidRDefault="004C7083" w:rsidP="004C7083">
      <w:pPr>
        <w:pStyle w:val="a3"/>
        <w:ind w:left="0" w:right="-29" w:firstLine="811"/>
      </w:pPr>
      <w:r w:rsidRPr="00203869">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C7083" w:rsidRPr="00203869" w:rsidRDefault="004C7083" w:rsidP="004C7083">
      <w:pPr>
        <w:pStyle w:val="a3"/>
        <w:ind w:left="0" w:right="-29" w:firstLine="811"/>
      </w:pPr>
      <w:r w:rsidRPr="00203869">
        <w:t xml:space="preserve">Возражение рассматривается Контрольным органом в течение </w:t>
      </w:r>
      <w:r w:rsidR="00B35762">
        <w:t>тридцати</w:t>
      </w:r>
      <w:r w:rsidRPr="00203869">
        <w:t xml:space="preserve"> дней со дня получения.</w:t>
      </w:r>
    </w:p>
    <w:p w:rsidR="004C7083" w:rsidRPr="00203869" w:rsidRDefault="004C7083" w:rsidP="004C7083">
      <w:pPr>
        <w:pStyle w:val="a3"/>
        <w:ind w:left="0" w:right="-29" w:firstLine="811"/>
      </w:pPr>
      <w:r w:rsidRPr="00203869">
        <w:t>По результатам рассмотрения возражений Контрольный орган принимает одно из следующих решений:</w:t>
      </w:r>
    </w:p>
    <w:p w:rsidR="004C7083" w:rsidRPr="00203869" w:rsidRDefault="004C7083" w:rsidP="001D30C9">
      <w:pPr>
        <w:pStyle w:val="a5"/>
        <w:numPr>
          <w:ilvl w:val="0"/>
          <w:numId w:val="14"/>
        </w:numPr>
        <w:tabs>
          <w:tab w:val="left" w:pos="1113"/>
        </w:tabs>
        <w:spacing w:line="321" w:lineRule="exact"/>
        <w:ind w:left="0" w:right="-29" w:firstLine="811"/>
        <w:rPr>
          <w:sz w:val="28"/>
          <w:szCs w:val="28"/>
        </w:rPr>
      </w:pPr>
      <w:r w:rsidRPr="00203869">
        <w:rPr>
          <w:sz w:val="28"/>
          <w:szCs w:val="28"/>
        </w:rPr>
        <w:t xml:space="preserve">удовлетворяет возражение в форме отмены </w:t>
      </w:r>
      <w:r w:rsidRPr="00203869">
        <w:rPr>
          <w:spacing w:val="-2"/>
          <w:sz w:val="28"/>
          <w:szCs w:val="28"/>
        </w:rPr>
        <w:t>предостережения;</w:t>
      </w:r>
    </w:p>
    <w:p w:rsidR="004C7083" w:rsidRPr="00203869" w:rsidRDefault="004C7083" w:rsidP="001D30C9">
      <w:pPr>
        <w:pStyle w:val="a5"/>
        <w:numPr>
          <w:ilvl w:val="0"/>
          <w:numId w:val="14"/>
        </w:numPr>
        <w:tabs>
          <w:tab w:val="left" w:pos="1212"/>
        </w:tabs>
        <w:spacing w:before="46" w:line="278" w:lineRule="auto"/>
        <w:ind w:left="0" w:right="-29" w:firstLine="811"/>
        <w:rPr>
          <w:sz w:val="28"/>
          <w:szCs w:val="28"/>
        </w:rPr>
      </w:pPr>
      <w:r w:rsidRPr="00203869">
        <w:rPr>
          <w:sz w:val="28"/>
          <w:szCs w:val="28"/>
        </w:rPr>
        <w:t xml:space="preserve">отказывает в удовлетворении возражения с указанием причины </w:t>
      </w:r>
      <w:r w:rsidRPr="00203869">
        <w:rPr>
          <w:spacing w:val="-2"/>
          <w:sz w:val="28"/>
          <w:szCs w:val="28"/>
        </w:rPr>
        <w:t>отказа.</w:t>
      </w:r>
    </w:p>
    <w:p w:rsidR="004C7083" w:rsidRPr="00203869" w:rsidRDefault="004C7083" w:rsidP="004C7083">
      <w:pPr>
        <w:pStyle w:val="a3"/>
        <w:ind w:left="0" w:right="-29" w:firstLine="811"/>
      </w:pPr>
      <w:r w:rsidRPr="00203869">
        <w:t>В случае принятия представленных в возражении контролируемого лица доводов уполномоченное должностное лицо Контрольного органа удовлетворяет возражения и отменяет направленное ранее предостережение.</w:t>
      </w:r>
    </w:p>
    <w:p w:rsidR="004C7083" w:rsidRPr="00203869" w:rsidRDefault="004C7083" w:rsidP="004C7083">
      <w:pPr>
        <w:pStyle w:val="a3"/>
        <w:ind w:left="0" w:right="-29" w:firstLine="811"/>
      </w:pPr>
      <w:r w:rsidRPr="00203869">
        <w:t xml:space="preserve"> Должностное лицо, ответственное за ведение журнала учета предостережений, вносит отметку об отмене предостережения в журнал учета предостережений. При несогласии с возражением указываются соответствующие обоснования.</w:t>
      </w:r>
    </w:p>
    <w:p w:rsidR="004C7083" w:rsidRPr="00203869" w:rsidRDefault="004C7083" w:rsidP="004C7083">
      <w:pPr>
        <w:pStyle w:val="a3"/>
        <w:ind w:left="0" w:right="-29" w:firstLine="811"/>
      </w:pPr>
      <w:r w:rsidRPr="00203869">
        <w:t xml:space="preserve">Информация о несогласии с возражением или об отмене предостережения направляется в адрес контролируемого лица в письменной форме или в форме электронного документа в срок, не превышающий </w:t>
      </w:r>
      <w:r w:rsidR="00B35762">
        <w:t>тридцать</w:t>
      </w:r>
      <w:r w:rsidRPr="00203869">
        <w:t xml:space="preserve"> дней с момента поступления возражений.</w:t>
      </w:r>
    </w:p>
    <w:p w:rsidR="004C7083" w:rsidRPr="00203869" w:rsidRDefault="004C7083" w:rsidP="004C7083">
      <w:pPr>
        <w:pStyle w:val="a3"/>
        <w:spacing w:before="65" w:line="242" w:lineRule="auto"/>
        <w:ind w:left="0" w:right="-29" w:firstLine="811"/>
      </w:pPr>
      <w:r w:rsidRPr="00203869">
        <w:t xml:space="preserve">Повторное направление возражения по тем же основаниям не </w:t>
      </w:r>
      <w:r w:rsidRPr="00203869">
        <w:rPr>
          <w:spacing w:val="-2"/>
        </w:rPr>
        <w:t>допускается.</w:t>
      </w:r>
    </w:p>
    <w:p w:rsidR="004C7083" w:rsidRPr="00203869" w:rsidRDefault="004C7083" w:rsidP="004C7083">
      <w:pPr>
        <w:pStyle w:val="a3"/>
        <w:ind w:left="0" w:right="-29" w:firstLine="811"/>
      </w:pPr>
      <w:r w:rsidRPr="00203869">
        <w:t>Объявляемые предостережения регистрируются в журнале учета предостережений с присвоением регистрационного номера.</w:t>
      </w:r>
    </w:p>
    <w:p w:rsidR="004C7083" w:rsidRPr="00203869" w:rsidRDefault="004C7083" w:rsidP="004C7083">
      <w:pPr>
        <w:tabs>
          <w:tab w:val="left" w:pos="1436"/>
        </w:tabs>
        <w:spacing w:line="321" w:lineRule="exact"/>
        <w:ind w:right="-29" w:firstLine="811"/>
        <w:jc w:val="both"/>
        <w:rPr>
          <w:sz w:val="28"/>
          <w:szCs w:val="28"/>
        </w:rPr>
      </w:pPr>
      <w:r w:rsidRPr="00203869">
        <w:rPr>
          <w:spacing w:val="-2"/>
          <w:sz w:val="28"/>
          <w:szCs w:val="28"/>
        </w:rPr>
        <w:t>3</w:t>
      </w:r>
      <w:r w:rsidR="00B35762">
        <w:rPr>
          <w:spacing w:val="-2"/>
          <w:sz w:val="28"/>
          <w:szCs w:val="28"/>
        </w:rPr>
        <w:t>6</w:t>
      </w:r>
      <w:r w:rsidRPr="00203869">
        <w:rPr>
          <w:spacing w:val="-2"/>
          <w:sz w:val="28"/>
          <w:szCs w:val="28"/>
        </w:rPr>
        <w:t>. Консультирование.</w:t>
      </w:r>
    </w:p>
    <w:p w:rsidR="004C7083" w:rsidRPr="00203869" w:rsidRDefault="004C7083" w:rsidP="004C7083">
      <w:pPr>
        <w:pStyle w:val="a3"/>
        <w:ind w:left="0" w:right="-29" w:firstLine="811"/>
      </w:pPr>
      <w:r w:rsidRPr="00203869">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C7083" w:rsidRPr="00203869" w:rsidRDefault="004C7083" w:rsidP="001D30C9">
      <w:pPr>
        <w:pStyle w:val="a3"/>
        <w:numPr>
          <w:ilvl w:val="0"/>
          <w:numId w:val="13"/>
        </w:numPr>
        <w:ind w:left="0" w:right="-29" w:firstLine="811"/>
      </w:pPr>
      <w:r w:rsidRPr="00203869">
        <w:t>организаци</w:t>
      </w:r>
      <w:r w:rsidR="000D7F68" w:rsidRPr="00203869">
        <w:t>и</w:t>
      </w:r>
      <w:r w:rsidRPr="00203869">
        <w:t xml:space="preserve"> и осуществлени</w:t>
      </w:r>
      <w:r w:rsidR="000D7F68" w:rsidRPr="00203869">
        <w:t>я</w:t>
      </w:r>
      <w:r w:rsidRPr="00203869">
        <w:t xml:space="preserve"> муниципального контроля.</w:t>
      </w:r>
    </w:p>
    <w:p w:rsidR="004C7083" w:rsidRPr="00203869" w:rsidRDefault="004C7083" w:rsidP="001D30C9">
      <w:pPr>
        <w:pStyle w:val="a5"/>
        <w:numPr>
          <w:ilvl w:val="0"/>
          <w:numId w:val="13"/>
        </w:numPr>
        <w:spacing w:line="322" w:lineRule="exact"/>
        <w:ind w:left="0" w:right="-29" w:firstLine="811"/>
        <w:rPr>
          <w:sz w:val="28"/>
          <w:szCs w:val="28"/>
        </w:rPr>
      </w:pPr>
      <w:r w:rsidRPr="00203869">
        <w:rPr>
          <w:sz w:val="28"/>
          <w:szCs w:val="28"/>
        </w:rPr>
        <w:t xml:space="preserve">порядка проведения профилактических, контрольных </w:t>
      </w:r>
      <w:r w:rsidRPr="00203869">
        <w:rPr>
          <w:spacing w:val="-2"/>
          <w:sz w:val="28"/>
          <w:szCs w:val="28"/>
        </w:rPr>
        <w:t>мероприятий, установленных настоящим Положением, периодичность их проведения;</w:t>
      </w:r>
    </w:p>
    <w:p w:rsidR="004C7083" w:rsidRPr="00203869" w:rsidRDefault="004C7083" w:rsidP="001D30C9">
      <w:pPr>
        <w:pStyle w:val="a5"/>
        <w:numPr>
          <w:ilvl w:val="0"/>
          <w:numId w:val="13"/>
        </w:numPr>
        <w:tabs>
          <w:tab w:val="left" w:pos="1113"/>
        </w:tabs>
        <w:spacing w:line="322" w:lineRule="exact"/>
        <w:ind w:left="0" w:right="-29" w:firstLine="811"/>
        <w:rPr>
          <w:sz w:val="28"/>
          <w:szCs w:val="28"/>
        </w:rPr>
      </w:pPr>
      <w:r w:rsidRPr="00203869">
        <w:rPr>
          <w:sz w:val="28"/>
          <w:szCs w:val="28"/>
        </w:rPr>
        <w:t xml:space="preserve">порядка принятия решений по итогам контрольных </w:t>
      </w:r>
      <w:r w:rsidRPr="00203869">
        <w:rPr>
          <w:spacing w:val="-2"/>
          <w:sz w:val="28"/>
          <w:szCs w:val="28"/>
        </w:rPr>
        <w:t>мероприятий;</w:t>
      </w:r>
    </w:p>
    <w:p w:rsidR="004C7083" w:rsidRPr="00203869" w:rsidRDefault="004C7083" w:rsidP="001D30C9">
      <w:pPr>
        <w:pStyle w:val="a5"/>
        <w:numPr>
          <w:ilvl w:val="0"/>
          <w:numId w:val="13"/>
        </w:numPr>
        <w:tabs>
          <w:tab w:val="left" w:pos="851"/>
        </w:tabs>
        <w:spacing w:line="322" w:lineRule="exact"/>
        <w:ind w:left="0" w:right="-29" w:firstLine="811"/>
        <w:rPr>
          <w:sz w:val="28"/>
          <w:szCs w:val="28"/>
        </w:rPr>
      </w:pPr>
      <w:r w:rsidRPr="00203869">
        <w:rPr>
          <w:spacing w:val="-2"/>
          <w:sz w:val="28"/>
          <w:szCs w:val="28"/>
        </w:rPr>
        <w:lastRenderedPageBreak/>
        <w:t>применения положений нормативных актов, содержащих обязательные требования, оценка которых осуществляется в рамках муниципального контроля;</w:t>
      </w:r>
    </w:p>
    <w:p w:rsidR="004C7083" w:rsidRPr="00203869" w:rsidRDefault="004C7083" w:rsidP="001D30C9">
      <w:pPr>
        <w:pStyle w:val="a5"/>
        <w:numPr>
          <w:ilvl w:val="0"/>
          <w:numId w:val="13"/>
        </w:numPr>
        <w:tabs>
          <w:tab w:val="left" w:pos="1113"/>
        </w:tabs>
        <w:spacing w:line="322" w:lineRule="exact"/>
        <w:ind w:left="0" w:right="-29" w:firstLine="811"/>
        <w:rPr>
          <w:sz w:val="28"/>
          <w:szCs w:val="28"/>
        </w:rPr>
      </w:pPr>
      <w:r w:rsidRPr="00203869">
        <w:rPr>
          <w:sz w:val="28"/>
          <w:szCs w:val="28"/>
        </w:rPr>
        <w:t xml:space="preserve">порядка обжалования решений Контрольного </w:t>
      </w:r>
      <w:r w:rsidRPr="00203869">
        <w:rPr>
          <w:spacing w:val="-2"/>
          <w:sz w:val="28"/>
          <w:szCs w:val="28"/>
        </w:rPr>
        <w:t>органа, действий (бездействия) его должностных лиц.</w:t>
      </w:r>
    </w:p>
    <w:p w:rsidR="004C7083" w:rsidRPr="00203869" w:rsidRDefault="004C7083" w:rsidP="004C7083">
      <w:pPr>
        <w:pStyle w:val="a3"/>
        <w:ind w:left="0" w:right="-29" w:firstLine="811"/>
      </w:pPr>
      <w:r w:rsidRPr="00203869">
        <w:t>Консультирование контролируемых лиц осуществляется должностными лицами Контрольного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Консультирование осуществляется без взимания платы.</w:t>
      </w:r>
    </w:p>
    <w:p w:rsidR="004C7083" w:rsidRPr="00203869" w:rsidRDefault="004C7083" w:rsidP="004C7083">
      <w:pPr>
        <w:pStyle w:val="a3"/>
        <w:ind w:left="0" w:right="-29" w:firstLine="811"/>
      </w:pPr>
      <w:r w:rsidRPr="00203869">
        <w:t xml:space="preserve">Информация о месте и времени приема размещается на официальном сайте Калининского муниципального округа в информационно-телекоммуникационной сети «Интернет». </w:t>
      </w:r>
    </w:p>
    <w:p w:rsidR="004C7083" w:rsidRPr="00203869" w:rsidRDefault="004C7083" w:rsidP="004C7083">
      <w:pPr>
        <w:pStyle w:val="a3"/>
        <w:ind w:left="0" w:right="-29" w:firstLine="811"/>
      </w:pPr>
      <w:r w:rsidRPr="00203869">
        <w:t>По итогам консультирования информация в письменной форме контролируемым лицам и их представителям не предоставляется.</w:t>
      </w:r>
    </w:p>
    <w:p w:rsidR="004C7083" w:rsidRPr="00203869" w:rsidRDefault="004C7083" w:rsidP="004C7083">
      <w:pPr>
        <w:pStyle w:val="a3"/>
        <w:spacing w:line="242" w:lineRule="auto"/>
        <w:ind w:left="0" w:right="-29" w:firstLine="811"/>
      </w:pPr>
      <w:r w:rsidRPr="00203869">
        <w:t>Консультирование в письменной форме осуществляется должностными лицами в следующих случаях:</w:t>
      </w:r>
    </w:p>
    <w:p w:rsidR="004C7083" w:rsidRPr="00203869" w:rsidRDefault="004C7083" w:rsidP="001D30C9">
      <w:pPr>
        <w:pStyle w:val="a5"/>
        <w:numPr>
          <w:ilvl w:val="0"/>
          <w:numId w:val="12"/>
        </w:numPr>
        <w:tabs>
          <w:tab w:val="left" w:pos="1327"/>
          <w:tab w:val="left" w:pos="3673"/>
          <w:tab w:val="left" w:pos="4711"/>
          <w:tab w:val="left" w:pos="6467"/>
          <w:tab w:val="left" w:pos="8239"/>
          <w:tab w:val="left" w:pos="9310"/>
        </w:tabs>
        <w:ind w:left="0" w:right="-29" w:firstLine="811"/>
        <w:rPr>
          <w:sz w:val="28"/>
          <w:szCs w:val="28"/>
        </w:rPr>
      </w:pPr>
      <w:r w:rsidRPr="00203869">
        <w:rPr>
          <w:spacing w:val="-2"/>
          <w:sz w:val="28"/>
          <w:szCs w:val="28"/>
        </w:rPr>
        <w:t>контролируемым</w:t>
      </w:r>
      <w:r w:rsidRPr="00203869">
        <w:rPr>
          <w:sz w:val="28"/>
          <w:szCs w:val="28"/>
        </w:rPr>
        <w:tab/>
      </w:r>
      <w:r w:rsidRPr="00203869">
        <w:rPr>
          <w:spacing w:val="-4"/>
          <w:sz w:val="28"/>
          <w:szCs w:val="28"/>
        </w:rPr>
        <w:t>лицом</w:t>
      </w:r>
      <w:r w:rsidRPr="00203869">
        <w:rPr>
          <w:sz w:val="28"/>
          <w:szCs w:val="28"/>
        </w:rPr>
        <w:tab/>
      </w:r>
      <w:r w:rsidRPr="00203869">
        <w:rPr>
          <w:spacing w:val="-2"/>
          <w:sz w:val="28"/>
          <w:szCs w:val="28"/>
        </w:rPr>
        <w:t>представлен</w:t>
      </w:r>
      <w:r w:rsidRPr="00203869">
        <w:rPr>
          <w:sz w:val="28"/>
          <w:szCs w:val="28"/>
        </w:rPr>
        <w:tab/>
      </w:r>
      <w:r w:rsidRPr="00203869">
        <w:rPr>
          <w:spacing w:val="-2"/>
          <w:sz w:val="28"/>
          <w:szCs w:val="28"/>
        </w:rPr>
        <w:t>письменный</w:t>
      </w:r>
      <w:r w:rsidRPr="00203869">
        <w:rPr>
          <w:sz w:val="28"/>
          <w:szCs w:val="28"/>
        </w:rPr>
        <w:tab/>
      </w:r>
      <w:r w:rsidRPr="00203869">
        <w:rPr>
          <w:spacing w:val="-2"/>
          <w:sz w:val="28"/>
          <w:szCs w:val="28"/>
        </w:rPr>
        <w:t>запрос</w:t>
      </w:r>
      <w:r w:rsidRPr="00203869">
        <w:rPr>
          <w:sz w:val="28"/>
          <w:szCs w:val="28"/>
        </w:rPr>
        <w:tab/>
      </w:r>
      <w:r w:rsidRPr="00203869">
        <w:rPr>
          <w:spacing w:val="-10"/>
          <w:sz w:val="28"/>
          <w:szCs w:val="28"/>
        </w:rPr>
        <w:t xml:space="preserve">о </w:t>
      </w:r>
      <w:r w:rsidRPr="00203869">
        <w:rPr>
          <w:sz w:val="28"/>
          <w:szCs w:val="28"/>
        </w:rPr>
        <w:t>представлении письменного ответа по вопросам консультирования;</w:t>
      </w:r>
    </w:p>
    <w:p w:rsidR="004C7083" w:rsidRPr="00203869" w:rsidRDefault="004C7083" w:rsidP="001D30C9">
      <w:pPr>
        <w:pStyle w:val="a5"/>
        <w:numPr>
          <w:ilvl w:val="0"/>
          <w:numId w:val="12"/>
        </w:numPr>
        <w:tabs>
          <w:tab w:val="left" w:pos="1197"/>
        </w:tabs>
        <w:ind w:left="0" w:right="-29" w:firstLine="811"/>
        <w:rPr>
          <w:sz w:val="28"/>
          <w:szCs w:val="28"/>
        </w:rPr>
      </w:pPr>
      <w:r w:rsidRPr="00203869">
        <w:rPr>
          <w:sz w:val="28"/>
          <w:szCs w:val="28"/>
        </w:rPr>
        <w:t>за время консультирования предоставить ответ на поставленные вопросы невозможно;</w:t>
      </w:r>
    </w:p>
    <w:p w:rsidR="004C7083" w:rsidRPr="00203869" w:rsidRDefault="004C7083" w:rsidP="001D30C9">
      <w:pPr>
        <w:pStyle w:val="a5"/>
        <w:numPr>
          <w:ilvl w:val="0"/>
          <w:numId w:val="12"/>
        </w:numPr>
        <w:tabs>
          <w:tab w:val="left" w:pos="1171"/>
        </w:tabs>
        <w:ind w:left="0" w:right="-29" w:firstLine="811"/>
        <w:rPr>
          <w:sz w:val="28"/>
          <w:szCs w:val="28"/>
        </w:rPr>
      </w:pPr>
      <w:r w:rsidRPr="00203869">
        <w:rPr>
          <w:sz w:val="28"/>
          <w:szCs w:val="28"/>
        </w:rPr>
        <w:t xml:space="preserve">ответ на поставленные вопросы требует дополнительного запроса </w:t>
      </w:r>
      <w:r w:rsidRPr="00203869">
        <w:rPr>
          <w:spacing w:val="-2"/>
          <w:sz w:val="28"/>
          <w:szCs w:val="28"/>
        </w:rPr>
        <w:t>сведений.</w:t>
      </w:r>
    </w:p>
    <w:p w:rsidR="004C7083" w:rsidRPr="00203869" w:rsidRDefault="004C7083" w:rsidP="004C7083">
      <w:pPr>
        <w:pStyle w:val="a3"/>
        <w:ind w:left="0" w:right="-29" w:firstLine="811"/>
      </w:pPr>
      <w:r w:rsidRPr="00203869">
        <w:t xml:space="preserve">При осуществлении консультирования должностные лица Контрольного органа обязаны соблюдать конфиденциальность информации, доступ к которой ограничен в соответствии с законодательством Российской </w:t>
      </w:r>
      <w:r w:rsidRPr="00203869">
        <w:rPr>
          <w:spacing w:val="-2"/>
        </w:rPr>
        <w:t>Федерации.</w:t>
      </w:r>
    </w:p>
    <w:p w:rsidR="004C7083" w:rsidRPr="00203869" w:rsidRDefault="004C7083" w:rsidP="004C7083">
      <w:pPr>
        <w:pStyle w:val="a3"/>
        <w:ind w:left="0" w:right="-29" w:firstLine="811"/>
      </w:pPr>
      <w:r w:rsidRPr="00203869">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w:t>
      </w:r>
    </w:p>
    <w:p w:rsidR="004C7083" w:rsidRPr="00203869" w:rsidRDefault="004C7083" w:rsidP="004C7083">
      <w:pPr>
        <w:pStyle w:val="a3"/>
        <w:ind w:left="0" w:right="-29" w:firstLine="811"/>
      </w:pPr>
      <w:r w:rsidRPr="00203869">
        <w:t xml:space="preserve">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 Контрольный орган осуществляет учет проведенных консультирований. </w:t>
      </w:r>
    </w:p>
    <w:p w:rsidR="004C7083" w:rsidRPr="00203869" w:rsidRDefault="004C7083" w:rsidP="004C7083">
      <w:pPr>
        <w:pStyle w:val="a3"/>
        <w:tabs>
          <w:tab w:val="left" w:pos="2383"/>
          <w:tab w:val="left" w:pos="4290"/>
          <w:tab w:val="left" w:pos="6123"/>
          <w:tab w:val="left" w:pos="6787"/>
          <w:tab w:val="left" w:pos="8809"/>
        </w:tabs>
        <w:ind w:left="0" w:right="-29" w:firstLine="811"/>
        <w:rPr>
          <w:spacing w:val="-2"/>
        </w:rPr>
      </w:pPr>
      <w:r w:rsidRPr="00203869">
        <w:t xml:space="preserve">В случае поступления в </w:t>
      </w:r>
      <w:r w:rsidR="00B23D10" w:rsidRPr="00203869">
        <w:t xml:space="preserve">Контрольный </w:t>
      </w:r>
      <w:r w:rsidRPr="00203869">
        <w:t xml:space="preserve">орган </w:t>
      </w:r>
      <w:r w:rsidR="00B35762">
        <w:t>пяти</w:t>
      </w:r>
      <w:r w:rsidRPr="00203869">
        <w:t xml:space="preserve"> и более однотипных обращений контролируемых лиц и их представителей консультирование </w:t>
      </w:r>
      <w:r w:rsidRPr="00203869">
        <w:rPr>
          <w:spacing w:val="-2"/>
        </w:rPr>
        <w:t xml:space="preserve">осуществляется посредством размещения </w:t>
      </w:r>
      <w:r w:rsidRPr="00203869">
        <w:rPr>
          <w:spacing w:val="-5"/>
        </w:rPr>
        <w:t xml:space="preserve">на </w:t>
      </w:r>
      <w:r w:rsidRPr="00203869">
        <w:rPr>
          <w:spacing w:val="-2"/>
        </w:rPr>
        <w:t xml:space="preserve">официальном сайте Калининского муниципального округа в информационно-телекоммуникационной </w:t>
      </w:r>
      <w:r w:rsidRPr="00203869">
        <w:t xml:space="preserve">сети «Интернет» письменного </w:t>
      </w:r>
      <w:r w:rsidRPr="00203869">
        <w:rPr>
          <w:spacing w:val="-2"/>
        </w:rPr>
        <w:t>разъяснения.</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 xml:space="preserve">Обращение контролируемых лиц по вопросу осуществления консультирования может быть подано с использованием федеральной государственной информационной </w:t>
      </w:r>
      <w:hyperlink r:id="rId20" w:history="1">
        <w:r w:rsidRPr="00203869">
          <w:rPr>
            <w:rFonts w:eastAsiaTheme="minorHAnsi"/>
            <w:sz w:val="28"/>
            <w:szCs w:val="28"/>
          </w:rPr>
          <w:t>системы</w:t>
        </w:r>
      </w:hyperlink>
      <w:r w:rsidRPr="00203869">
        <w:rPr>
          <w:rFonts w:eastAsiaTheme="minorHAnsi"/>
          <w:sz w:val="28"/>
          <w:szCs w:val="28"/>
        </w:rPr>
        <w:t xml:space="preserve"> «Единый портал государственных и муниципальных услуг (функций)» в установленном порядке. Такое обращение подлежит рассмотрению Контрольным органом в течение </w:t>
      </w:r>
      <w:r w:rsidR="00B35762">
        <w:rPr>
          <w:rFonts w:eastAsiaTheme="minorHAnsi"/>
          <w:sz w:val="28"/>
          <w:szCs w:val="28"/>
        </w:rPr>
        <w:t>десяти</w:t>
      </w:r>
      <w:r w:rsidRPr="00203869">
        <w:rPr>
          <w:rFonts w:eastAsiaTheme="minorHAnsi"/>
          <w:sz w:val="28"/>
          <w:szCs w:val="28"/>
        </w:rPr>
        <w:t xml:space="preserve"> рабочих дней со дня его регистрации. </w:t>
      </w:r>
    </w:p>
    <w:p w:rsidR="004C7083" w:rsidRPr="00203869" w:rsidRDefault="004C7083" w:rsidP="004C7083">
      <w:pPr>
        <w:widowControl/>
        <w:adjustRightInd w:val="0"/>
        <w:ind w:firstLine="811"/>
        <w:jc w:val="both"/>
        <w:rPr>
          <w:sz w:val="28"/>
          <w:szCs w:val="28"/>
        </w:rPr>
      </w:pPr>
      <w:r w:rsidRPr="00203869">
        <w:rPr>
          <w:spacing w:val="-2"/>
          <w:sz w:val="28"/>
          <w:szCs w:val="28"/>
        </w:rPr>
        <w:lastRenderedPageBreak/>
        <w:t>3</w:t>
      </w:r>
      <w:r w:rsidR="00B35762">
        <w:rPr>
          <w:spacing w:val="-2"/>
          <w:sz w:val="28"/>
          <w:szCs w:val="28"/>
        </w:rPr>
        <w:t>7</w:t>
      </w:r>
      <w:r w:rsidRPr="00203869">
        <w:rPr>
          <w:spacing w:val="-2"/>
          <w:sz w:val="28"/>
          <w:szCs w:val="28"/>
        </w:rPr>
        <w:t xml:space="preserve">. </w:t>
      </w:r>
      <w:r w:rsidRPr="00203869">
        <w:rPr>
          <w:sz w:val="28"/>
          <w:szCs w:val="28"/>
        </w:rPr>
        <w:t xml:space="preserve">Профилактический визит проводится должностными лицами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4C7083" w:rsidRPr="00203869" w:rsidRDefault="004C7083" w:rsidP="004C7083">
      <w:pPr>
        <w:widowControl/>
        <w:adjustRightInd w:val="0"/>
        <w:ind w:firstLine="811"/>
        <w:jc w:val="both"/>
        <w:rPr>
          <w:rFonts w:eastAsiaTheme="minorHAnsi"/>
          <w:sz w:val="28"/>
          <w:szCs w:val="28"/>
        </w:rPr>
      </w:pPr>
      <w:r w:rsidRPr="00203869">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мероприятий, проводимых в отношении объекта контроля исходя из его отнесения к соответствующей категории риска, </w:t>
      </w:r>
      <w:r w:rsidRPr="00203869">
        <w:rPr>
          <w:rFonts w:eastAsiaTheme="minorHAnsi"/>
          <w:sz w:val="28"/>
          <w:szCs w:val="28"/>
        </w:rPr>
        <w:t xml:space="preserve">а </w:t>
      </w:r>
      <w:r w:rsidR="000D7F68" w:rsidRPr="00203869">
        <w:rPr>
          <w:rFonts w:eastAsiaTheme="minorHAnsi"/>
          <w:sz w:val="28"/>
          <w:szCs w:val="28"/>
        </w:rPr>
        <w:t>должностное лицо Контрольного органа</w:t>
      </w:r>
      <w:r w:rsidRPr="00203869">
        <w:rPr>
          <w:rFonts w:eastAsiaTheme="minorHAnsi"/>
          <w:sz w:val="28"/>
          <w:szCs w:val="28"/>
        </w:rPr>
        <w:t xml:space="preserve">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3</w:t>
      </w:r>
      <w:r w:rsidR="00B35762">
        <w:rPr>
          <w:rFonts w:eastAsiaTheme="minorHAnsi"/>
          <w:sz w:val="28"/>
          <w:szCs w:val="28"/>
        </w:rPr>
        <w:t>8</w:t>
      </w:r>
      <w:r w:rsidRPr="00203869">
        <w:rPr>
          <w:rFonts w:eastAsiaTheme="minorHAnsi"/>
          <w:sz w:val="28"/>
          <w:szCs w:val="28"/>
        </w:rPr>
        <w:t>. Обязательный профилактический визит проводится в случаях</w:t>
      </w:r>
      <w:r w:rsidR="000D7F68" w:rsidRPr="00203869">
        <w:rPr>
          <w:rFonts w:eastAsiaTheme="minorHAnsi"/>
          <w:sz w:val="28"/>
          <w:szCs w:val="28"/>
        </w:rPr>
        <w:t>,</w:t>
      </w:r>
      <w:r w:rsidRPr="00203869">
        <w:rPr>
          <w:rFonts w:eastAsiaTheme="minorHAnsi"/>
          <w:sz w:val="28"/>
          <w:szCs w:val="28"/>
        </w:rPr>
        <w:t xml:space="preserve"> установленных пунктами 1, 5,6,7 статьи 52.1. Федерального закона № 248-ФЗ</w:t>
      </w:r>
      <w:r w:rsidR="000D7F68" w:rsidRPr="00203869">
        <w:rPr>
          <w:rFonts w:eastAsiaTheme="minorHAnsi"/>
          <w:sz w:val="28"/>
          <w:szCs w:val="28"/>
        </w:rPr>
        <w:t>.</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Отказ Контролируемого лица от проведения обязательного профилактического визита не допускается.</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 xml:space="preserve"> В рамках обязательного профилактического визита должностное лицо Контрольного органа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 xml:space="preserve"> По окончании проведения обязательного профилактического визита должностное лицо Контрольного органа в порядке, предусмотренном </w:t>
      </w:r>
      <w:hyperlink r:id="rId21" w:history="1">
        <w:r w:rsidRPr="00203869">
          <w:rPr>
            <w:rFonts w:eastAsiaTheme="minorHAnsi"/>
            <w:sz w:val="28"/>
            <w:szCs w:val="28"/>
          </w:rPr>
          <w:t>статьей 90</w:t>
        </w:r>
      </w:hyperlink>
      <w:r w:rsidRPr="00203869">
        <w:rPr>
          <w:rFonts w:eastAsiaTheme="minorHAnsi"/>
          <w:sz w:val="28"/>
          <w:szCs w:val="28"/>
        </w:rPr>
        <w:t xml:space="preserve"> Федерального закона № 248-ФЗ, составляет акт о проведении обязательного профилактического визита и знакомит  с его содержанием контролируемое лицо в порядке, предусмотренном </w:t>
      </w:r>
      <w:hyperlink r:id="rId22" w:history="1">
        <w:r w:rsidRPr="00203869">
          <w:rPr>
            <w:rFonts w:eastAsiaTheme="minorHAnsi"/>
            <w:sz w:val="28"/>
            <w:szCs w:val="28"/>
          </w:rPr>
          <w:t>статьей 88</w:t>
        </w:r>
      </w:hyperlink>
      <w:r w:rsidRPr="00203869">
        <w:rPr>
          <w:rFonts w:eastAsiaTheme="minorHAnsi"/>
          <w:sz w:val="28"/>
          <w:szCs w:val="28"/>
        </w:rPr>
        <w:t xml:space="preserve"> Федерального закона № 248-ФЗ.</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 xml:space="preserve"> В случае невозможности проведения обязательного профилактического визита и (или) уклонения контролируемого лица от его проведения должностным лицом Контрольного органа составляется акт о невозможности проведения обязательного профилактического визита в порядке, предусмотренном </w:t>
      </w:r>
      <w:hyperlink r:id="rId23" w:history="1">
        <w:r w:rsidRPr="00203869">
          <w:rPr>
            <w:rFonts w:eastAsiaTheme="minorHAnsi"/>
            <w:sz w:val="28"/>
            <w:szCs w:val="28"/>
          </w:rPr>
          <w:t>частью 10 статьи 65</w:t>
        </w:r>
      </w:hyperlink>
      <w:r w:rsidRPr="00203869">
        <w:rPr>
          <w:rFonts w:eastAsiaTheme="minorHAnsi"/>
          <w:sz w:val="28"/>
          <w:szCs w:val="28"/>
        </w:rPr>
        <w:t xml:space="preserve"> Федерального закона № 248-ФЗ.</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В случае невозможности проведения обязательного профилактического визита уполномоченное должностное лицо Контрольного органа не позднее трех месяцев с даты составления акта о невозможности проведения обязательного профилактического визита принимает решение о повторном проведении обязательного профилактического визита в отношении контролируемого лица.</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 xml:space="preserve">В случае, если нарушения обязательных требований не устранены контролируемым лицом до окончания проведения обязательного профилактического визита должностным лицом Контрольного органа выдается   предписание об устранении выявленных нарушений обязательных требований в порядке, предусмотренном </w:t>
      </w:r>
      <w:hyperlink r:id="rId24" w:history="1">
        <w:r w:rsidRPr="00203869">
          <w:rPr>
            <w:rFonts w:eastAsiaTheme="minorHAnsi"/>
            <w:sz w:val="28"/>
            <w:szCs w:val="28"/>
          </w:rPr>
          <w:t>статьей 90.1</w:t>
        </w:r>
      </w:hyperlink>
      <w:r w:rsidRPr="00203869">
        <w:rPr>
          <w:rFonts w:eastAsiaTheme="minorHAnsi"/>
          <w:sz w:val="28"/>
          <w:szCs w:val="28"/>
        </w:rPr>
        <w:t xml:space="preserve"> Федерального закона № 248-ФЗ.</w:t>
      </w:r>
    </w:p>
    <w:p w:rsidR="004C7083" w:rsidRPr="00203869" w:rsidRDefault="004C7083" w:rsidP="001D30C9">
      <w:pPr>
        <w:pStyle w:val="a5"/>
        <w:widowControl/>
        <w:numPr>
          <w:ilvl w:val="0"/>
          <w:numId w:val="36"/>
        </w:numPr>
        <w:adjustRightInd w:val="0"/>
        <w:ind w:left="0" w:firstLine="851"/>
        <w:outlineLvl w:val="0"/>
        <w:rPr>
          <w:rFonts w:eastAsiaTheme="minorHAnsi"/>
          <w:sz w:val="28"/>
          <w:szCs w:val="28"/>
        </w:rPr>
      </w:pPr>
      <w:r w:rsidRPr="00203869">
        <w:rPr>
          <w:rFonts w:eastAsiaTheme="minorHAnsi"/>
          <w:bCs/>
          <w:sz w:val="28"/>
          <w:szCs w:val="28"/>
        </w:rPr>
        <w:lastRenderedPageBreak/>
        <w:t xml:space="preserve">Профилактический визит по инициативе контролируемого лица </w:t>
      </w:r>
      <w:r w:rsidRPr="00203869">
        <w:rPr>
          <w:rFonts w:eastAsiaTheme="minorHAnsi"/>
          <w:sz w:val="28"/>
          <w:szCs w:val="28"/>
        </w:rPr>
        <w:t>проводится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Заявление о проведении профилактического визита подается контролируемым лицом посредством единого портала государственных и муниципальных услуг или регионального портала государственных и муниципальных услуг.</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Контрольный орган в течение   десяти рабочих дней рассматривает  заявление контролируемого лица о проведении профилактического визита  и принимает решение о проведении профилактического визита либо об отказе в его проведении, о чем уведомляет контролируемое лицо.</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 xml:space="preserve">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 xml:space="preserve"> Решение об отказе в проведении профилактического визита принимается в следующих случаях:</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1) от контролируемого лица поступило уведомление об отзыве заявления;</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3) в течение года до даты подачи заявления Контрольным органом проведен профилактический визит по ранее поданному заявлению;</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Решение Контрольного органа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проведения профилактического визита.</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 xml:space="preserve"> В рамках профилактического визита при согласии контролируемого лица должностное лицо Контрольного органа проводит отбор проб (образцов), инструментальное обследование, испытание.</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 xml:space="preserve"> Разъяснения и рекомендации, полученные контролируемым лицом в ходе профилактического визита, носят рекомендательный характер. Предписания об устранении выявленных в ходе профилактического визита нарушений обязательных требований контролируемым лицам не выдаются.</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уполномоченному должностному лицу </w:t>
      </w:r>
      <w:r w:rsidRPr="00203869">
        <w:rPr>
          <w:rFonts w:eastAsiaTheme="minorHAnsi"/>
          <w:sz w:val="28"/>
          <w:szCs w:val="28"/>
        </w:rPr>
        <w:lastRenderedPageBreak/>
        <w:t>Контрольного органа для принятия решения о проведении контрольных мероприятий.</w:t>
      </w:r>
    </w:p>
    <w:p w:rsidR="004C7083" w:rsidRPr="00203869" w:rsidRDefault="004C7083" w:rsidP="001D30C9">
      <w:pPr>
        <w:pStyle w:val="a5"/>
        <w:numPr>
          <w:ilvl w:val="0"/>
          <w:numId w:val="30"/>
        </w:numPr>
        <w:tabs>
          <w:tab w:val="left" w:pos="851"/>
        </w:tabs>
        <w:spacing w:before="65" w:line="242" w:lineRule="auto"/>
        <w:ind w:left="0" w:right="-29" w:firstLine="851"/>
        <w:rPr>
          <w:sz w:val="28"/>
          <w:szCs w:val="28"/>
        </w:rPr>
      </w:pPr>
      <w:r w:rsidRPr="00203869">
        <w:rPr>
          <w:sz w:val="28"/>
          <w:szCs w:val="28"/>
        </w:rPr>
        <w:t>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4C7083" w:rsidRPr="00203869" w:rsidRDefault="004C7083" w:rsidP="004C7083">
      <w:pPr>
        <w:pStyle w:val="a3"/>
        <w:spacing w:before="2"/>
        <w:ind w:left="0" w:right="-29" w:firstLine="811"/>
      </w:pPr>
      <w:r w:rsidRPr="00203869">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4C7083" w:rsidRPr="00203869" w:rsidRDefault="004C7083" w:rsidP="004C7083">
      <w:pPr>
        <w:pStyle w:val="a3"/>
        <w:ind w:left="0" w:right="-29" w:firstLine="811"/>
      </w:pPr>
      <w:r w:rsidRPr="00203869">
        <w:t>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4C7083" w:rsidRPr="00203869" w:rsidRDefault="004C7083" w:rsidP="004C7083">
      <w:pPr>
        <w:pStyle w:val="a5"/>
        <w:spacing w:before="321"/>
        <w:ind w:left="0" w:right="-29" w:firstLine="811"/>
        <w:jc w:val="center"/>
        <w:rPr>
          <w:b/>
          <w:sz w:val="28"/>
          <w:szCs w:val="28"/>
        </w:rPr>
      </w:pPr>
      <w:r w:rsidRPr="00203869">
        <w:rPr>
          <w:b/>
          <w:sz w:val="28"/>
          <w:szCs w:val="28"/>
        </w:rPr>
        <w:t>5.2. Контрольные мероприятия и контрольные действия. Виды и порядок их осуществления</w:t>
      </w:r>
    </w:p>
    <w:p w:rsidR="004C7083" w:rsidRPr="00203869" w:rsidRDefault="004C7083" w:rsidP="001D30C9">
      <w:pPr>
        <w:pStyle w:val="a5"/>
        <w:numPr>
          <w:ilvl w:val="0"/>
          <w:numId w:val="30"/>
        </w:numPr>
        <w:tabs>
          <w:tab w:val="left" w:pos="851"/>
        </w:tabs>
        <w:spacing w:before="2"/>
        <w:ind w:left="0" w:right="-29" w:firstLine="811"/>
        <w:rPr>
          <w:sz w:val="28"/>
          <w:szCs w:val="28"/>
        </w:rPr>
      </w:pPr>
      <w:r w:rsidRPr="00203869">
        <w:rPr>
          <w:sz w:val="28"/>
          <w:szCs w:val="28"/>
        </w:rPr>
        <w:t>Основанием для проведения Контрольным органом контрольных мероприятий может быть:</w:t>
      </w:r>
    </w:p>
    <w:p w:rsidR="004C7083" w:rsidRPr="00203869" w:rsidRDefault="004C7083" w:rsidP="001D30C9">
      <w:pPr>
        <w:pStyle w:val="a5"/>
        <w:widowControl/>
        <w:numPr>
          <w:ilvl w:val="0"/>
          <w:numId w:val="11"/>
        </w:numPr>
        <w:adjustRightInd w:val="0"/>
        <w:ind w:left="0" w:firstLine="811"/>
        <w:rPr>
          <w:rFonts w:eastAsiaTheme="minorHAnsi"/>
          <w:sz w:val="28"/>
          <w:szCs w:val="28"/>
        </w:rPr>
      </w:pPr>
      <w:r w:rsidRPr="00203869">
        <w:rPr>
          <w:sz w:val="28"/>
          <w:szCs w:val="28"/>
        </w:rPr>
        <w:t xml:space="preserve">наличие у Контрольного органа сведений о причинении вреда (ущерба) или об угрозе причинения вреда (ущерба) охраняемым законом ценностям </w:t>
      </w:r>
      <w:r w:rsidRPr="00203869">
        <w:rPr>
          <w:rFonts w:eastAsiaTheme="minorHAnsi"/>
          <w:sz w:val="28"/>
          <w:szCs w:val="28"/>
        </w:rPr>
        <w:t xml:space="preserve">с учетом положений </w:t>
      </w:r>
      <w:hyperlink r:id="rId25" w:history="1">
        <w:r w:rsidRPr="00203869">
          <w:rPr>
            <w:rFonts w:eastAsiaTheme="minorHAnsi"/>
            <w:sz w:val="28"/>
            <w:szCs w:val="28"/>
          </w:rPr>
          <w:t>статьи 60</w:t>
        </w:r>
      </w:hyperlink>
      <w:r w:rsidRPr="00203869">
        <w:rPr>
          <w:rFonts w:eastAsiaTheme="minorHAnsi"/>
          <w:sz w:val="28"/>
          <w:szCs w:val="28"/>
        </w:rPr>
        <w:t xml:space="preserve"> Федерального закона № 248-ФЗ</w:t>
      </w:r>
    </w:p>
    <w:p w:rsidR="004C7083" w:rsidRPr="00203869" w:rsidRDefault="004C7083" w:rsidP="001D30C9">
      <w:pPr>
        <w:pStyle w:val="a5"/>
        <w:numPr>
          <w:ilvl w:val="0"/>
          <w:numId w:val="11"/>
        </w:numPr>
        <w:tabs>
          <w:tab w:val="left" w:pos="1207"/>
        </w:tabs>
        <w:ind w:left="0" w:right="-29" w:firstLine="811"/>
        <w:rPr>
          <w:sz w:val="28"/>
          <w:szCs w:val="28"/>
        </w:rPr>
      </w:pPr>
      <w:r w:rsidRPr="00203869">
        <w:rPr>
          <w:sz w:val="28"/>
          <w:szCs w:val="28"/>
        </w:rPr>
        <w:t>наступление сроков проведения контрольных мероприятий, включенных в план проведения контрольных мероприятий;</w:t>
      </w:r>
    </w:p>
    <w:p w:rsidR="004C7083" w:rsidRPr="00203869" w:rsidRDefault="004C7083" w:rsidP="001D30C9">
      <w:pPr>
        <w:pStyle w:val="a5"/>
        <w:widowControl/>
        <w:numPr>
          <w:ilvl w:val="0"/>
          <w:numId w:val="11"/>
        </w:numPr>
        <w:adjustRightInd w:val="0"/>
        <w:ind w:left="0" w:firstLine="811"/>
        <w:rPr>
          <w:sz w:val="28"/>
          <w:szCs w:val="28"/>
        </w:rPr>
      </w:pPr>
      <w:r w:rsidRPr="00203869">
        <w:rPr>
          <w:sz w:val="28"/>
          <w:szCs w:val="28"/>
        </w:rPr>
        <w:t xml:space="preserve">поручение Президента Российской Федерации, поручение Правительства Российской Федерации </w:t>
      </w:r>
      <w:r w:rsidRPr="00203869">
        <w:rPr>
          <w:rFonts w:eastAsiaTheme="minorHAnsi"/>
          <w:sz w:val="28"/>
          <w:szCs w:val="28"/>
        </w:rPr>
        <w:t xml:space="preserve">(в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r w:rsidRPr="00203869">
        <w:rPr>
          <w:sz w:val="28"/>
          <w:szCs w:val="28"/>
        </w:rPr>
        <w:t>о проведении контрольных (надзорных) мероприятий в отношении конкретных контролируемых лиц;</w:t>
      </w:r>
    </w:p>
    <w:p w:rsidR="004C7083" w:rsidRPr="00203869" w:rsidRDefault="004C7083" w:rsidP="001D30C9">
      <w:pPr>
        <w:pStyle w:val="a5"/>
        <w:numPr>
          <w:ilvl w:val="0"/>
          <w:numId w:val="11"/>
        </w:numPr>
        <w:tabs>
          <w:tab w:val="left" w:pos="1032"/>
        </w:tabs>
        <w:spacing w:before="1"/>
        <w:ind w:left="0" w:right="-29" w:firstLine="811"/>
        <w:rPr>
          <w:sz w:val="28"/>
          <w:szCs w:val="28"/>
        </w:rPr>
      </w:pPr>
      <w:r w:rsidRPr="00203869">
        <w:rPr>
          <w:sz w:val="28"/>
          <w:szCs w:val="28"/>
        </w:rPr>
        <w:t xml:space="preserve">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w:t>
      </w:r>
      <w:r w:rsidRPr="00203869">
        <w:rPr>
          <w:spacing w:val="-2"/>
          <w:sz w:val="28"/>
          <w:szCs w:val="28"/>
        </w:rPr>
        <w:t>обращениям;</w:t>
      </w:r>
    </w:p>
    <w:p w:rsidR="004C7083" w:rsidRPr="00203869" w:rsidRDefault="004C7083" w:rsidP="001D30C9">
      <w:pPr>
        <w:pStyle w:val="a5"/>
        <w:numPr>
          <w:ilvl w:val="0"/>
          <w:numId w:val="11"/>
        </w:numPr>
        <w:tabs>
          <w:tab w:val="left" w:pos="1094"/>
        </w:tabs>
        <w:ind w:left="0" w:right="-29" w:firstLine="811"/>
        <w:rPr>
          <w:sz w:val="28"/>
          <w:szCs w:val="28"/>
        </w:rPr>
      </w:pPr>
      <w:r w:rsidRPr="00203869">
        <w:rPr>
          <w:sz w:val="28"/>
          <w:szCs w:val="28"/>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6">
        <w:r w:rsidRPr="00203869">
          <w:rPr>
            <w:sz w:val="28"/>
            <w:szCs w:val="28"/>
          </w:rPr>
          <w:t>частью 1 статьи 95</w:t>
        </w:r>
      </w:hyperlink>
      <w:r w:rsidRPr="00203869">
        <w:rPr>
          <w:sz w:val="28"/>
          <w:szCs w:val="28"/>
        </w:rPr>
        <w:t xml:space="preserve"> Федерального закона № 248-ФЗ;</w:t>
      </w:r>
    </w:p>
    <w:p w:rsidR="004C7083" w:rsidRPr="00203869" w:rsidRDefault="004C7083" w:rsidP="001D30C9">
      <w:pPr>
        <w:pStyle w:val="a5"/>
        <w:numPr>
          <w:ilvl w:val="0"/>
          <w:numId w:val="11"/>
        </w:numPr>
        <w:tabs>
          <w:tab w:val="left" w:pos="1094"/>
        </w:tabs>
        <w:ind w:left="0" w:right="-29" w:firstLine="811"/>
        <w:rPr>
          <w:sz w:val="28"/>
          <w:szCs w:val="28"/>
        </w:rPr>
      </w:pPr>
      <w:r w:rsidRPr="00203869">
        <w:rPr>
          <w:sz w:val="28"/>
          <w:szCs w:val="28"/>
        </w:rPr>
        <w:t>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4C7083" w:rsidRPr="00203869" w:rsidRDefault="004C7083" w:rsidP="001D30C9">
      <w:pPr>
        <w:pStyle w:val="a5"/>
        <w:widowControl/>
        <w:numPr>
          <w:ilvl w:val="0"/>
          <w:numId w:val="11"/>
        </w:numPr>
        <w:adjustRightInd w:val="0"/>
        <w:ind w:left="0" w:firstLine="811"/>
        <w:rPr>
          <w:rFonts w:eastAsiaTheme="minorHAnsi"/>
          <w:sz w:val="28"/>
          <w:szCs w:val="28"/>
        </w:rPr>
      </w:pPr>
      <w:r w:rsidRPr="00203869">
        <w:rPr>
          <w:rFonts w:eastAsiaTheme="minorHAnsi"/>
          <w:sz w:val="28"/>
          <w:szCs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C7083" w:rsidRPr="00203869" w:rsidRDefault="004C7083" w:rsidP="004C7083">
      <w:pPr>
        <w:pStyle w:val="a5"/>
        <w:widowControl/>
        <w:adjustRightInd w:val="0"/>
        <w:ind w:left="0" w:firstLine="811"/>
        <w:rPr>
          <w:rFonts w:eastAsiaTheme="minorHAnsi"/>
          <w:sz w:val="28"/>
          <w:szCs w:val="28"/>
        </w:rPr>
      </w:pPr>
      <w:r w:rsidRPr="00203869">
        <w:rPr>
          <w:rFonts w:eastAsiaTheme="minorHAnsi"/>
          <w:sz w:val="28"/>
          <w:szCs w:val="28"/>
        </w:rPr>
        <w:t>8) уклонение контролируемого лица от проведения обязательного профилактического визита.</w:t>
      </w:r>
    </w:p>
    <w:p w:rsidR="004C7083" w:rsidRPr="00203869" w:rsidRDefault="004C7083" w:rsidP="001D30C9">
      <w:pPr>
        <w:pStyle w:val="a5"/>
        <w:numPr>
          <w:ilvl w:val="0"/>
          <w:numId w:val="30"/>
        </w:numPr>
        <w:tabs>
          <w:tab w:val="left" w:pos="1238"/>
        </w:tabs>
        <w:spacing w:before="2"/>
        <w:ind w:left="0" w:right="-29" w:firstLine="811"/>
        <w:rPr>
          <w:sz w:val="28"/>
          <w:szCs w:val="28"/>
        </w:rPr>
      </w:pPr>
      <w:r w:rsidRPr="00203869">
        <w:rPr>
          <w:sz w:val="28"/>
          <w:szCs w:val="28"/>
        </w:rPr>
        <w:t>Контрольные мероприятия в отношении граждан, юридических лиц и индивидуальных предпринимателей проводятся должностными лицами Контрольного органа в соответствии с Федеральным законом № 248-ФЗ.</w:t>
      </w:r>
    </w:p>
    <w:p w:rsidR="004C7083" w:rsidRPr="00203869" w:rsidRDefault="004C7083" w:rsidP="004C7083">
      <w:pPr>
        <w:pStyle w:val="a3"/>
        <w:ind w:left="0" w:right="-29" w:firstLine="811"/>
        <w:rPr>
          <w:spacing w:val="-2"/>
        </w:rPr>
      </w:pPr>
      <w:r w:rsidRPr="00203869">
        <w:t xml:space="preserve">В случае принятия Контрольным органом решения о проведении </w:t>
      </w:r>
      <w:r w:rsidRPr="00203869">
        <w:lastRenderedPageBreak/>
        <w:t xml:space="preserve">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w:t>
      </w:r>
      <w:r w:rsidRPr="00203869">
        <w:rPr>
          <w:spacing w:val="-2"/>
        </w:rPr>
        <w:t xml:space="preserve">требований </w:t>
      </w:r>
      <w:r w:rsidRPr="00203869">
        <w:t xml:space="preserve">является основанием для проведения контрольного мероприятия, такое решение принимается на основании мотивированного представления должностного лица Контрольного органа о проведении контрольного </w:t>
      </w:r>
      <w:r w:rsidRPr="00203869">
        <w:rPr>
          <w:spacing w:val="-2"/>
        </w:rPr>
        <w:t>мероприятия.</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Сведения о причинении вреда (ущерба) или об угрозе причинения вреда (ущерба) охраняемым законом ценностям Контрольный орган получает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при проведении контрольных мероприятий, включая контрольные мероприятия без взаимодействия, специальных режимов государственного контроля (надзора), в том числе в отношении иных контролируемых лиц.</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органа проводится оценка их достоверности, в порядке, установленном Федеральным законом № 248-ФЗ.</w:t>
      </w:r>
    </w:p>
    <w:p w:rsidR="004C7083" w:rsidRPr="00203869" w:rsidRDefault="004C7083" w:rsidP="001D30C9">
      <w:pPr>
        <w:pStyle w:val="a5"/>
        <w:numPr>
          <w:ilvl w:val="0"/>
          <w:numId w:val="30"/>
        </w:numPr>
        <w:tabs>
          <w:tab w:val="left" w:pos="1502"/>
        </w:tabs>
        <w:ind w:left="0" w:right="-29" w:firstLine="811"/>
        <w:rPr>
          <w:sz w:val="28"/>
          <w:szCs w:val="28"/>
        </w:rPr>
      </w:pPr>
      <w:r w:rsidRPr="00203869">
        <w:rPr>
          <w:sz w:val="28"/>
          <w:szCs w:val="28"/>
        </w:rPr>
        <w:t xml:space="preserve">Контрольный орган при организации и осуществлении муниципального </w:t>
      </w:r>
      <w:r w:rsidR="00172CFB" w:rsidRPr="00203869">
        <w:rPr>
          <w:sz w:val="28"/>
          <w:szCs w:val="28"/>
        </w:rPr>
        <w:t xml:space="preserve">земельного </w:t>
      </w:r>
      <w:r w:rsidRPr="00203869">
        <w:rPr>
          <w:sz w:val="28"/>
          <w:szCs w:val="28"/>
        </w:rPr>
        <w:t xml:space="preserve">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w:t>
      </w:r>
      <w:r w:rsidRPr="00203869">
        <w:rPr>
          <w:spacing w:val="-2"/>
          <w:sz w:val="28"/>
          <w:szCs w:val="28"/>
        </w:rPr>
        <w:t>контроля».</w:t>
      </w:r>
    </w:p>
    <w:p w:rsidR="004C7083" w:rsidRPr="00203869" w:rsidRDefault="004C7083" w:rsidP="001D30C9">
      <w:pPr>
        <w:pStyle w:val="a3"/>
        <w:numPr>
          <w:ilvl w:val="0"/>
          <w:numId w:val="30"/>
        </w:numPr>
        <w:spacing w:before="1"/>
        <w:ind w:left="0" w:right="-29" w:firstLine="811"/>
      </w:pPr>
      <w:r w:rsidRPr="00203869">
        <w:t>Контрольные мероприятия без взаимодействия проводятся должностными лицами Контрольного органа на основании заданий Главы Калининского муниципального округа Тверской области, включая задания, содержащиеся в планах работы Контрольного органа, в том числе в случаях, установленных Федеральным законом № 248-ФЗ.</w:t>
      </w:r>
    </w:p>
    <w:p w:rsidR="004C7083" w:rsidRDefault="004C7083" w:rsidP="001D30C9">
      <w:pPr>
        <w:pStyle w:val="a5"/>
        <w:numPr>
          <w:ilvl w:val="0"/>
          <w:numId w:val="30"/>
        </w:numPr>
        <w:tabs>
          <w:tab w:val="left" w:pos="1217"/>
        </w:tabs>
        <w:spacing w:before="1"/>
        <w:ind w:left="0" w:right="-29" w:firstLine="811"/>
        <w:rPr>
          <w:sz w:val="28"/>
          <w:szCs w:val="28"/>
        </w:rPr>
      </w:pPr>
      <w:r w:rsidRPr="00203869">
        <w:rPr>
          <w:sz w:val="28"/>
          <w:szCs w:val="28"/>
        </w:rPr>
        <w:t>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C039DD" w:rsidRPr="00C039DD" w:rsidRDefault="00C039DD" w:rsidP="00C039DD">
      <w:pPr>
        <w:tabs>
          <w:tab w:val="left" w:pos="1217"/>
        </w:tabs>
        <w:spacing w:before="1"/>
        <w:ind w:right="-29"/>
        <w:rPr>
          <w:sz w:val="28"/>
          <w:szCs w:val="28"/>
        </w:rPr>
      </w:pPr>
    </w:p>
    <w:p w:rsidR="004C7083" w:rsidRPr="00203869" w:rsidRDefault="004C7083" w:rsidP="004C7083">
      <w:pPr>
        <w:pStyle w:val="a3"/>
        <w:ind w:left="0" w:right="-29" w:firstLine="811"/>
      </w:pPr>
      <w:r w:rsidRPr="00203869">
        <w:lastRenderedPageBreak/>
        <w:t>Порядок формирования ежегодного плана контрольных мероприятий, его согласования с органами прокуратуры, включения в него и исключения из него контрольных мероприятий в течение года установлен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4C7083" w:rsidRPr="00203869" w:rsidRDefault="004C7083" w:rsidP="004C7083">
      <w:pPr>
        <w:pStyle w:val="a3"/>
        <w:ind w:left="0" w:right="-29" w:firstLine="811"/>
      </w:pPr>
      <w:r w:rsidRPr="00203869">
        <w:t xml:space="preserve"> Внеплановые контрольные мероприятия, за исключением внеплановых контрольных мероприятий без взаимодействия с контролируемыми лицами, проводятся по основаниям, предусмотренным пунктами 1,3 – 9 части 1 и частью 3 статьи 57 Федерального закона №248-</w:t>
      </w:r>
      <w:r w:rsidRPr="00203869">
        <w:rPr>
          <w:spacing w:val="-5"/>
        </w:rPr>
        <w:t>ФЗ.</w:t>
      </w:r>
    </w:p>
    <w:p w:rsidR="004C7083" w:rsidRPr="00203869" w:rsidRDefault="004C7083" w:rsidP="001D30C9">
      <w:pPr>
        <w:pStyle w:val="a5"/>
        <w:widowControl/>
        <w:numPr>
          <w:ilvl w:val="0"/>
          <w:numId w:val="30"/>
        </w:numPr>
        <w:adjustRightInd w:val="0"/>
        <w:ind w:left="0" w:firstLine="811"/>
        <w:rPr>
          <w:rFonts w:eastAsiaTheme="minorHAnsi"/>
          <w:sz w:val="28"/>
          <w:szCs w:val="28"/>
        </w:rPr>
      </w:pPr>
      <w:r w:rsidRPr="00203869">
        <w:rPr>
          <w:rFonts w:eastAsiaTheme="minorHAnsi"/>
          <w:sz w:val="28"/>
          <w:szCs w:val="28"/>
        </w:rPr>
        <w:t>В случаях, установленных Федеральным законом, в целях организации и проведения внеплановых контрольных мероприятий может учитываться категория риска объекта контроля.</w:t>
      </w:r>
    </w:p>
    <w:p w:rsidR="004C7083" w:rsidRPr="00203869" w:rsidRDefault="004C7083" w:rsidP="004C7083">
      <w:pPr>
        <w:pStyle w:val="a3"/>
        <w:spacing w:line="242" w:lineRule="auto"/>
        <w:ind w:left="0" w:right="-29" w:firstLine="811"/>
      </w:pPr>
      <w:r w:rsidRPr="00203869">
        <w:t>Внеплановые контрольные мероприятия проводятся Контрольным органом только после согласования с органами прокуратуры, если иное не установлено Федеральным законом № 248-ФЗ.</w:t>
      </w:r>
    </w:p>
    <w:p w:rsidR="004C7083" w:rsidRPr="00203869" w:rsidRDefault="004C7083" w:rsidP="004C7083">
      <w:pPr>
        <w:widowControl/>
        <w:adjustRightInd w:val="0"/>
        <w:ind w:firstLine="811"/>
        <w:jc w:val="both"/>
      </w:pPr>
      <w:r w:rsidRPr="00203869">
        <w:rPr>
          <w:rFonts w:eastAsiaTheme="minorHAnsi"/>
          <w:sz w:val="28"/>
          <w:szCs w:val="28"/>
        </w:rPr>
        <w:t xml:space="preserve">Контрольный орган при поступлении сведений, предусмотренных </w:t>
      </w:r>
      <w:hyperlink r:id="rId27" w:history="1">
        <w:r w:rsidRPr="00203869">
          <w:rPr>
            <w:rFonts w:eastAsiaTheme="minorHAnsi"/>
            <w:sz w:val="28"/>
            <w:szCs w:val="28"/>
          </w:rPr>
          <w:t>частью 1 статьи 60</w:t>
        </w:r>
      </w:hyperlink>
      <w:r w:rsidRPr="00203869">
        <w:rPr>
          <w:rFonts w:eastAsiaTheme="minorHAnsi"/>
          <w:sz w:val="28"/>
          <w:szCs w:val="28"/>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посредством направления в тот же срок документов, предусмотренных </w:t>
      </w:r>
      <w:hyperlink r:id="rId28" w:history="1">
        <w:r w:rsidRPr="00203869">
          <w:rPr>
            <w:rFonts w:eastAsiaTheme="minorHAnsi"/>
            <w:sz w:val="28"/>
            <w:szCs w:val="28"/>
          </w:rPr>
          <w:t>частью 5</w:t>
        </w:r>
      </w:hyperlink>
      <w:r w:rsidRPr="00203869">
        <w:rPr>
          <w:rFonts w:eastAsiaTheme="minorHAnsi"/>
          <w:sz w:val="28"/>
          <w:szCs w:val="28"/>
        </w:rPr>
        <w:t xml:space="preserve"> статьи 66 Федерального закона № 248-ФЗ. </w:t>
      </w:r>
      <w:r w:rsidRPr="00203869">
        <w:rPr>
          <w:sz w:val="28"/>
          <w:szCs w:val="28"/>
        </w:rPr>
        <w:t>В этом случае уведомление контролируемого лица о проведении внепланового контрольного мероприятия не проводится</w:t>
      </w:r>
      <w:r w:rsidRPr="00203869">
        <w:t>.</w:t>
      </w:r>
    </w:p>
    <w:p w:rsidR="004C7083" w:rsidRPr="00203869" w:rsidRDefault="004C7083" w:rsidP="001D30C9">
      <w:pPr>
        <w:pStyle w:val="a5"/>
        <w:numPr>
          <w:ilvl w:val="0"/>
          <w:numId w:val="30"/>
        </w:numPr>
        <w:tabs>
          <w:tab w:val="left" w:pos="1408"/>
        </w:tabs>
        <w:spacing w:before="2"/>
        <w:ind w:left="0" w:right="-29" w:firstLine="811"/>
        <w:rPr>
          <w:sz w:val="28"/>
          <w:szCs w:val="28"/>
        </w:rPr>
      </w:pPr>
      <w:r w:rsidRPr="00203869">
        <w:rPr>
          <w:sz w:val="28"/>
          <w:szCs w:val="28"/>
        </w:rPr>
        <w:t>Порядок согласования Контрольным органом с прокурором проведения внепланового контрольного мероприятия, а также типовые формы заявления о согласовании с прокурором проведения внепланового контрольного мероприятия и решения прокурора о результатах его рассмотрения утверждены Приказом Генеральной прокуратуры Российской Федерации от 2 июня 2021 года № 294 «О реализации Федерального закона от 31.07.2020 № 248-ФЗ «О государственном контроле (надзоре) и муниципальном контроле в Российской Федерации».</w:t>
      </w:r>
    </w:p>
    <w:p w:rsidR="004C7083" w:rsidRPr="00203869" w:rsidRDefault="004C7083" w:rsidP="001D30C9">
      <w:pPr>
        <w:pStyle w:val="a5"/>
        <w:numPr>
          <w:ilvl w:val="0"/>
          <w:numId w:val="30"/>
        </w:numPr>
        <w:tabs>
          <w:tab w:val="left" w:pos="1295"/>
        </w:tabs>
        <w:ind w:left="0" w:right="-29" w:firstLine="811"/>
        <w:rPr>
          <w:sz w:val="28"/>
          <w:szCs w:val="28"/>
        </w:rPr>
      </w:pPr>
      <w:r w:rsidRPr="00203869">
        <w:rPr>
          <w:sz w:val="28"/>
          <w:szCs w:val="28"/>
        </w:rPr>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Контрольного органа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w:t>
      </w:r>
    </w:p>
    <w:p w:rsidR="004C7083" w:rsidRPr="00203869" w:rsidRDefault="004C7083" w:rsidP="004C7083">
      <w:pPr>
        <w:widowControl/>
        <w:adjustRightInd w:val="0"/>
        <w:ind w:firstLine="811"/>
        <w:jc w:val="both"/>
        <w:rPr>
          <w:sz w:val="28"/>
          <w:szCs w:val="28"/>
        </w:rPr>
      </w:pPr>
      <w:r w:rsidRPr="00203869">
        <w:rPr>
          <w:sz w:val="28"/>
          <w:szCs w:val="28"/>
        </w:rPr>
        <w:lastRenderedPageBreak/>
        <w:t>В этом случае Глава Калининского муниципального округа вправе</w:t>
      </w:r>
      <w:r w:rsidRPr="00203869">
        <w:rPr>
          <w:rFonts w:eastAsiaTheme="minorHAnsi"/>
          <w:sz w:val="28"/>
          <w:szCs w:val="28"/>
        </w:rPr>
        <w:t xml:space="preserve"> не позднее трех месяцев с даты составления акта о невозможности проведения контрольного мероприятия</w:t>
      </w:r>
      <w:r w:rsidRPr="00203869">
        <w:t xml:space="preserve"> </w:t>
      </w:r>
      <w:r w:rsidRPr="00203869">
        <w:rPr>
          <w:sz w:val="28"/>
          <w:szCs w:val="28"/>
        </w:rPr>
        <w:t xml:space="preserve">принять решение о проведении в отношении контролируемого лица контрольного мероприятия без предварительного уведомления контролируемого лица и без согласования с органами </w:t>
      </w:r>
      <w:r w:rsidRPr="00203869">
        <w:rPr>
          <w:spacing w:val="-2"/>
          <w:sz w:val="28"/>
          <w:szCs w:val="28"/>
        </w:rPr>
        <w:t>прокуратуры.</w:t>
      </w:r>
    </w:p>
    <w:p w:rsidR="004C7083" w:rsidRPr="00203869" w:rsidRDefault="004C7083" w:rsidP="004C7083">
      <w:pPr>
        <w:pStyle w:val="a3"/>
        <w:spacing w:before="1"/>
        <w:ind w:left="0" w:right="-29" w:firstLine="811"/>
      </w:pPr>
      <w:r w:rsidRPr="00203869">
        <w:t>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4C7083" w:rsidRPr="00203869" w:rsidRDefault="004C7083" w:rsidP="004C7083">
      <w:pPr>
        <w:pStyle w:val="a5"/>
        <w:tabs>
          <w:tab w:val="left" w:pos="1502"/>
        </w:tabs>
        <w:ind w:left="0" w:right="-29" w:firstLine="811"/>
        <w:rPr>
          <w:sz w:val="28"/>
          <w:szCs w:val="28"/>
        </w:rPr>
      </w:pPr>
      <w:r w:rsidRPr="00203869">
        <w:rPr>
          <w:sz w:val="28"/>
          <w:szCs w:val="28"/>
        </w:rPr>
        <w:t xml:space="preserve">Муниципальный </w:t>
      </w:r>
      <w:r w:rsidR="00172CFB" w:rsidRPr="00203869">
        <w:rPr>
          <w:sz w:val="28"/>
          <w:szCs w:val="28"/>
        </w:rPr>
        <w:t xml:space="preserve">земельный </w:t>
      </w:r>
      <w:r w:rsidRPr="00203869">
        <w:rPr>
          <w:sz w:val="28"/>
          <w:szCs w:val="28"/>
        </w:rPr>
        <w:t>контроль осуществляется Контрольным органом посредством организации внеплановых и плановых контрольных мероприятий, при взаимодействии с контролируемыми лицами и без взаимодействия с контролируемыми лицами.</w:t>
      </w:r>
    </w:p>
    <w:p w:rsidR="004C7083" w:rsidRPr="00203869" w:rsidRDefault="004C7083" w:rsidP="001D30C9">
      <w:pPr>
        <w:pStyle w:val="a5"/>
        <w:numPr>
          <w:ilvl w:val="0"/>
          <w:numId w:val="30"/>
        </w:numPr>
        <w:tabs>
          <w:tab w:val="left" w:pos="1461"/>
        </w:tabs>
        <w:spacing w:before="1"/>
        <w:ind w:left="0" w:right="-29" w:firstLine="811"/>
        <w:rPr>
          <w:sz w:val="28"/>
          <w:szCs w:val="28"/>
        </w:rPr>
      </w:pPr>
      <w:r w:rsidRPr="00203869">
        <w:rPr>
          <w:sz w:val="28"/>
          <w:szCs w:val="28"/>
        </w:rPr>
        <w:t>Контрольные мероприятия при взаимодействии с контролируемым лицом осуществляется посредством проведения:</w:t>
      </w:r>
    </w:p>
    <w:p w:rsidR="004C7083" w:rsidRPr="00203869" w:rsidRDefault="004C7083" w:rsidP="001D30C9">
      <w:pPr>
        <w:pStyle w:val="a5"/>
        <w:numPr>
          <w:ilvl w:val="0"/>
          <w:numId w:val="25"/>
        </w:numPr>
        <w:tabs>
          <w:tab w:val="left" w:pos="1186"/>
        </w:tabs>
        <w:spacing w:before="1"/>
        <w:ind w:left="0" w:right="-29" w:firstLine="851"/>
        <w:rPr>
          <w:sz w:val="28"/>
          <w:szCs w:val="28"/>
        </w:rPr>
      </w:pPr>
      <w:r w:rsidRPr="00203869">
        <w:rPr>
          <w:sz w:val="28"/>
          <w:szCs w:val="28"/>
        </w:rPr>
        <w:t>Инспекционного визита;</w:t>
      </w:r>
    </w:p>
    <w:p w:rsidR="004C7083" w:rsidRPr="00203869" w:rsidRDefault="004C7083" w:rsidP="001D30C9">
      <w:pPr>
        <w:pStyle w:val="a5"/>
        <w:numPr>
          <w:ilvl w:val="0"/>
          <w:numId w:val="25"/>
        </w:numPr>
        <w:tabs>
          <w:tab w:val="left" w:pos="1186"/>
          <w:tab w:val="left" w:pos="1461"/>
        </w:tabs>
        <w:spacing w:before="1"/>
        <w:ind w:left="0" w:right="-29" w:firstLine="851"/>
        <w:rPr>
          <w:sz w:val="28"/>
          <w:szCs w:val="28"/>
        </w:rPr>
      </w:pPr>
      <w:r w:rsidRPr="00203869">
        <w:rPr>
          <w:sz w:val="28"/>
          <w:szCs w:val="28"/>
        </w:rPr>
        <w:t>Рейдового осмотра;</w:t>
      </w:r>
    </w:p>
    <w:p w:rsidR="004C7083" w:rsidRPr="00203869" w:rsidRDefault="004C7083" w:rsidP="001D30C9">
      <w:pPr>
        <w:pStyle w:val="a5"/>
        <w:numPr>
          <w:ilvl w:val="0"/>
          <w:numId w:val="25"/>
        </w:numPr>
        <w:tabs>
          <w:tab w:val="left" w:pos="1186"/>
          <w:tab w:val="left" w:pos="1461"/>
        </w:tabs>
        <w:spacing w:before="1"/>
        <w:ind w:left="0" w:right="-29" w:firstLine="851"/>
        <w:rPr>
          <w:sz w:val="28"/>
          <w:szCs w:val="28"/>
        </w:rPr>
      </w:pPr>
      <w:r w:rsidRPr="00203869">
        <w:rPr>
          <w:sz w:val="28"/>
          <w:szCs w:val="28"/>
        </w:rPr>
        <w:t>Документарной проверки;</w:t>
      </w:r>
    </w:p>
    <w:p w:rsidR="004C7083" w:rsidRPr="00203869" w:rsidRDefault="004C7083" w:rsidP="001D30C9">
      <w:pPr>
        <w:pStyle w:val="a5"/>
        <w:numPr>
          <w:ilvl w:val="0"/>
          <w:numId w:val="25"/>
        </w:numPr>
        <w:tabs>
          <w:tab w:val="left" w:pos="1186"/>
          <w:tab w:val="left" w:pos="1461"/>
        </w:tabs>
        <w:spacing w:before="1"/>
        <w:ind w:left="0" w:right="-29" w:firstLine="851"/>
        <w:rPr>
          <w:sz w:val="28"/>
          <w:szCs w:val="28"/>
        </w:rPr>
      </w:pPr>
      <w:r w:rsidRPr="00203869">
        <w:rPr>
          <w:sz w:val="28"/>
          <w:szCs w:val="28"/>
        </w:rPr>
        <w:t>Выездной проверки</w:t>
      </w:r>
    </w:p>
    <w:p w:rsidR="004C7083" w:rsidRPr="00203869" w:rsidRDefault="004C7083" w:rsidP="001D30C9">
      <w:pPr>
        <w:pStyle w:val="a5"/>
        <w:numPr>
          <w:ilvl w:val="0"/>
          <w:numId w:val="30"/>
        </w:numPr>
        <w:tabs>
          <w:tab w:val="left" w:pos="1134"/>
          <w:tab w:val="left" w:pos="1186"/>
        </w:tabs>
        <w:ind w:left="0" w:right="-29" w:firstLine="851"/>
        <w:rPr>
          <w:sz w:val="28"/>
          <w:szCs w:val="28"/>
        </w:rPr>
      </w:pPr>
      <w:r w:rsidRPr="00203869">
        <w:rPr>
          <w:b/>
          <w:sz w:val="28"/>
          <w:szCs w:val="28"/>
        </w:rPr>
        <w:t>Инспекционный визит</w:t>
      </w:r>
      <w:r w:rsidRPr="00203869">
        <w:rPr>
          <w:sz w:val="28"/>
          <w:szCs w:val="28"/>
        </w:rPr>
        <w:t xml:space="preserve"> – мероприятие, проводимое путем взаимодействия с конкретным контролируемым лицом и (или) владельцем (пользователем) объекта контроля.</w:t>
      </w:r>
    </w:p>
    <w:p w:rsidR="004C7083" w:rsidRPr="00203869" w:rsidRDefault="004C7083" w:rsidP="004C7083">
      <w:pPr>
        <w:pStyle w:val="a3"/>
        <w:tabs>
          <w:tab w:val="left" w:pos="1186"/>
        </w:tabs>
        <w:ind w:left="0" w:right="-29" w:firstLine="851"/>
      </w:pPr>
      <w:r w:rsidRPr="00203869">
        <w:rPr>
          <w:spacing w:val="-2"/>
        </w:rPr>
        <w:t xml:space="preserve">Инспекционный визит проводится по месту нахождения (осуществления </w:t>
      </w:r>
      <w:r w:rsidRPr="00203869">
        <w:t>деятельности) контролируемого лица (его филиалов, представительств, обособленных структурных подразделений) либо объекта контроля.</w:t>
      </w:r>
    </w:p>
    <w:p w:rsidR="004C7083" w:rsidRPr="00203869" w:rsidRDefault="004C7083" w:rsidP="004C7083">
      <w:pPr>
        <w:pStyle w:val="a5"/>
        <w:widowControl/>
        <w:adjustRightInd w:val="0"/>
        <w:ind w:left="0" w:firstLine="811"/>
        <w:rPr>
          <w:rFonts w:eastAsiaTheme="minorHAnsi"/>
          <w:sz w:val="28"/>
          <w:szCs w:val="28"/>
        </w:rPr>
      </w:pPr>
      <w:r w:rsidRPr="00203869">
        <w:rPr>
          <w:rFonts w:eastAsiaTheme="minorHAnsi"/>
          <w:sz w:val="28"/>
          <w:szCs w:val="28"/>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C7083" w:rsidRPr="00203869" w:rsidRDefault="004C7083" w:rsidP="004C7083">
      <w:pPr>
        <w:pStyle w:val="a3"/>
        <w:spacing w:before="65"/>
        <w:ind w:left="0" w:right="-29" w:firstLine="811"/>
      </w:pPr>
      <w:r w:rsidRPr="00203869">
        <w:t>Инспекционный визит проводится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w:t>
      </w:r>
    </w:p>
    <w:p w:rsidR="004C7083" w:rsidRPr="00203869" w:rsidRDefault="004C7083" w:rsidP="004C7083">
      <w:pPr>
        <w:pStyle w:val="a3"/>
        <w:spacing w:before="1"/>
        <w:ind w:left="0" w:right="-29" w:firstLine="811"/>
      </w:pPr>
      <w:r w:rsidRPr="00203869">
        <w:t>Инспекционный визит проводится без предварительного уведомления контролируемого лица и собственника объекта контроля.</w:t>
      </w:r>
    </w:p>
    <w:p w:rsidR="004C7083" w:rsidRPr="00203869" w:rsidRDefault="004C7083" w:rsidP="004C7083">
      <w:pPr>
        <w:pStyle w:val="a3"/>
        <w:spacing w:before="2"/>
        <w:ind w:left="0" w:right="-29" w:firstLine="811"/>
      </w:pPr>
      <w:r w:rsidRPr="00203869">
        <w:t>Срок проведения инспекционного визита в одном месте осуществления деятельности либо на одном объекте контроля (территории) не может превышать один рабочий день.</w:t>
      </w:r>
    </w:p>
    <w:p w:rsidR="004C7083" w:rsidRPr="00203869" w:rsidRDefault="004C7083" w:rsidP="004C7083">
      <w:pPr>
        <w:pStyle w:val="a3"/>
        <w:ind w:left="0" w:right="-29" w:firstLine="811"/>
      </w:pPr>
      <w:r w:rsidRPr="00203869">
        <w:t>Контролируемые лица или их представители обязаны обеспечить беспрепятственный доступ инспектора в здания, сооружения, помещения.</w:t>
      </w:r>
    </w:p>
    <w:p w:rsidR="004C7083" w:rsidRPr="00203869" w:rsidRDefault="004C7083" w:rsidP="001D30C9">
      <w:pPr>
        <w:pStyle w:val="a5"/>
        <w:widowControl/>
        <w:numPr>
          <w:ilvl w:val="0"/>
          <w:numId w:val="30"/>
        </w:numPr>
        <w:adjustRightInd w:val="0"/>
        <w:ind w:left="0" w:firstLine="811"/>
        <w:rPr>
          <w:sz w:val="28"/>
          <w:szCs w:val="28"/>
        </w:rPr>
      </w:pPr>
      <w:r w:rsidRPr="00203869">
        <w:rPr>
          <w:sz w:val="28"/>
          <w:szCs w:val="28"/>
        </w:rPr>
        <w:t xml:space="preserve"> </w:t>
      </w:r>
      <w:r w:rsidRPr="00203869">
        <w:rPr>
          <w:b/>
          <w:sz w:val="28"/>
          <w:szCs w:val="28"/>
        </w:rPr>
        <w:t>Рейдовый осмотр</w:t>
      </w:r>
      <w:r w:rsidRPr="00203869">
        <w:rPr>
          <w:sz w:val="28"/>
          <w:szCs w:val="28"/>
        </w:rPr>
        <w:t xml:space="preserve"> - контрольное мероприятие, проводимое в целях оценки соблюдения обязательных требований по использованию объектов контроля, которыми владеют, пользуются или управляют несколько лиц, </w:t>
      </w:r>
      <w:r w:rsidRPr="00203869">
        <w:rPr>
          <w:rFonts w:eastAsiaTheme="minorHAnsi"/>
          <w:sz w:val="28"/>
          <w:szCs w:val="28"/>
        </w:rPr>
        <w:t>находящиеся на территории, на которой расположено несколько контролируемых лиц</w:t>
      </w:r>
      <w:r w:rsidRPr="00203869">
        <w:rPr>
          <w:sz w:val="28"/>
          <w:szCs w:val="28"/>
        </w:rPr>
        <w:t>.</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lastRenderedPageBreak/>
        <w:t xml:space="preserve">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C7083" w:rsidRPr="00203869" w:rsidRDefault="004C7083" w:rsidP="004C7083">
      <w:pPr>
        <w:pStyle w:val="a3"/>
        <w:ind w:left="0" w:right="-29" w:firstLine="811"/>
      </w:pPr>
      <w:r w:rsidRPr="00203869">
        <w:t>Рейдовый осмотр проводится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
    <w:p w:rsidR="004C7083" w:rsidRPr="00203869" w:rsidRDefault="004C7083" w:rsidP="004C7083">
      <w:pPr>
        <w:pStyle w:val="a3"/>
        <w:spacing w:before="2"/>
        <w:ind w:left="0" w:right="-29" w:firstLine="811"/>
      </w:pPr>
      <w:r w:rsidRPr="00203869">
        <w:t>Рейдовый осмотр проводится в отношении любого числа контролируемых лиц, осуществляющих владение, пользование или управление объектом контроля.</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 xml:space="preserve">При проведении рейдового осмотра </w:t>
      </w:r>
      <w:r w:rsidR="00172CFB" w:rsidRPr="00203869">
        <w:rPr>
          <w:rFonts w:eastAsiaTheme="minorHAnsi"/>
          <w:sz w:val="28"/>
          <w:szCs w:val="28"/>
        </w:rPr>
        <w:t>должностные лица Контрольного органа</w:t>
      </w:r>
      <w:r w:rsidRPr="00203869">
        <w:rPr>
          <w:rFonts w:eastAsiaTheme="minorHAnsi"/>
          <w:sz w:val="28"/>
          <w:szCs w:val="28"/>
        </w:rPr>
        <w:t xml:space="preserve"> вправе взаимодействовать с находящимися на производственных объектах лицами.</w:t>
      </w:r>
    </w:p>
    <w:p w:rsidR="004C7083" w:rsidRPr="00203869" w:rsidRDefault="004C7083" w:rsidP="004C7083">
      <w:pPr>
        <w:pStyle w:val="a3"/>
        <w:ind w:left="0" w:right="-29" w:firstLine="811"/>
      </w:pPr>
      <w:r w:rsidRPr="00203869">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C7083" w:rsidRPr="00203869" w:rsidRDefault="004C7083" w:rsidP="004C7083">
      <w:pPr>
        <w:pStyle w:val="a3"/>
        <w:spacing w:before="1"/>
        <w:ind w:left="0" w:right="-29" w:firstLine="811"/>
      </w:pPr>
      <w:r w:rsidRPr="00203869">
        <w:t>Контролируемые лица, которые владеют, пользуются или управляют объектами контроля, обязаны обеспечить в ходе рейдового осмотра беспрепятственный доступ должностному лицу Контрольного органа к объектам контроля, указанным в решении о проведении рейдового осмотра, а также во все помещения (за исключением жилых помещений).</w:t>
      </w:r>
    </w:p>
    <w:p w:rsidR="004C7083" w:rsidRPr="00203869" w:rsidRDefault="004C7083" w:rsidP="004C7083">
      <w:pPr>
        <w:tabs>
          <w:tab w:val="left" w:pos="1528"/>
        </w:tabs>
        <w:ind w:right="-29" w:firstLine="811"/>
        <w:jc w:val="both"/>
        <w:rPr>
          <w:sz w:val="28"/>
          <w:szCs w:val="28"/>
        </w:rPr>
      </w:pPr>
      <w:r w:rsidRPr="00203869">
        <w:rPr>
          <w:sz w:val="28"/>
          <w:szCs w:val="28"/>
        </w:rPr>
        <w:t>5</w:t>
      </w:r>
      <w:r w:rsidR="00B35762">
        <w:rPr>
          <w:sz w:val="28"/>
          <w:szCs w:val="28"/>
        </w:rPr>
        <w:t>2</w:t>
      </w:r>
      <w:r w:rsidRPr="00203869">
        <w:rPr>
          <w:sz w:val="28"/>
          <w:szCs w:val="28"/>
        </w:rPr>
        <w:t xml:space="preserve">. </w:t>
      </w:r>
      <w:r w:rsidRPr="00203869">
        <w:rPr>
          <w:b/>
          <w:sz w:val="28"/>
          <w:szCs w:val="28"/>
        </w:rPr>
        <w:t>Документарная проверка</w:t>
      </w:r>
      <w:r w:rsidRPr="00203869">
        <w:rPr>
          <w:sz w:val="28"/>
          <w:szCs w:val="28"/>
        </w:rPr>
        <w:t xml:space="preserve"> - контрольное мероприятие, которое проводится по месту нахождения </w:t>
      </w:r>
      <w:r w:rsidR="00C4715C" w:rsidRPr="00203869">
        <w:rPr>
          <w:sz w:val="28"/>
          <w:szCs w:val="28"/>
        </w:rPr>
        <w:t xml:space="preserve">Контрольного </w:t>
      </w:r>
      <w:r w:rsidRPr="00203869">
        <w:rPr>
          <w:sz w:val="28"/>
          <w:szCs w:val="28"/>
        </w:rPr>
        <w:t>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rsidR="004C7083" w:rsidRPr="00203869" w:rsidRDefault="004C7083" w:rsidP="004C7083">
      <w:pPr>
        <w:pStyle w:val="a3"/>
        <w:spacing w:line="242" w:lineRule="auto"/>
        <w:ind w:left="0" w:right="-29" w:firstLine="811"/>
      </w:pPr>
      <w:r w:rsidRPr="00203869">
        <w:t>Документарная проверка проводится посредством получения письменных объяснений, истребования документов.</w:t>
      </w:r>
    </w:p>
    <w:p w:rsidR="004C7083" w:rsidRPr="00203869" w:rsidRDefault="004C7083" w:rsidP="004C7083">
      <w:pPr>
        <w:pStyle w:val="a3"/>
        <w:ind w:left="0" w:right="-29" w:firstLine="811"/>
      </w:pPr>
      <w:r w:rsidRPr="00203869">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w:t>
      </w:r>
      <w:r w:rsidRPr="00203869">
        <w:rPr>
          <w:spacing w:val="-2"/>
        </w:rPr>
        <w:t xml:space="preserve">орган </w:t>
      </w:r>
      <w:r w:rsidRPr="00203869">
        <w:t>направляет в адрес контролируемого лица требование представить иные необходимые для рассмотрения в ходе документарной проверки документы.</w:t>
      </w:r>
    </w:p>
    <w:p w:rsidR="004C7083" w:rsidRDefault="004C7083" w:rsidP="004C7083">
      <w:pPr>
        <w:pStyle w:val="a3"/>
        <w:ind w:left="0" w:right="-29" w:firstLine="811"/>
      </w:pPr>
      <w:r w:rsidRPr="00203869">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039DD" w:rsidRPr="00203869" w:rsidRDefault="00C039DD" w:rsidP="004C7083">
      <w:pPr>
        <w:pStyle w:val="a3"/>
        <w:ind w:left="0" w:right="-29" w:firstLine="811"/>
      </w:pPr>
    </w:p>
    <w:p w:rsidR="004C7083" w:rsidRPr="00203869" w:rsidRDefault="004C7083" w:rsidP="004C7083">
      <w:pPr>
        <w:pStyle w:val="a3"/>
        <w:ind w:left="0" w:right="-29" w:firstLine="811"/>
      </w:pPr>
      <w:r w:rsidRPr="00203869">
        <w:lastRenderedPageBreak/>
        <w:t>Срок проведения документарной проверки не может превышать десять рабочих дней.</w:t>
      </w:r>
    </w:p>
    <w:p w:rsidR="004C7083" w:rsidRPr="00203869" w:rsidRDefault="004C7083" w:rsidP="004C7083">
      <w:pPr>
        <w:pStyle w:val="a3"/>
        <w:spacing w:line="321" w:lineRule="exact"/>
        <w:ind w:left="0" w:right="-29" w:firstLine="811"/>
      </w:pPr>
      <w:r w:rsidRPr="00203869">
        <w:t>Исчисление срока проведения документарной проверки приостанавливается  с момента:</w:t>
      </w:r>
    </w:p>
    <w:p w:rsidR="004C7083" w:rsidRPr="00203869" w:rsidRDefault="004C7083" w:rsidP="001D30C9">
      <w:pPr>
        <w:pStyle w:val="a5"/>
        <w:numPr>
          <w:ilvl w:val="0"/>
          <w:numId w:val="10"/>
        </w:numPr>
        <w:tabs>
          <w:tab w:val="left" w:pos="1353"/>
        </w:tabs>
        <w:ind w:left="0" w:right="-29" w:firstLine="811"/>
        <w:rPr>
          <w:sz w:val="28"/>
          <w:szCs w:val="28"/>
        </w:rPr>
      </w:pPr>
      <w:r w:rsidRPr="00203869">
        <w:rPr>
          <w:sz w:val="28"/>
          <w:szCs w:val="28"/>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C7083" w:rsidRPr="00203869" w:rsidRDefault="004C7083" w:rsidP="001D30C9">
      <w:pPr>
        <w:pStyle w:val="a5"/>
        <w:numPr>
          <w:ilvl w:val="0"/>
          <w:numId w:val="10"/>
        </w:numPr>
        <w:tabs>
          <w:tab w:val="left" w:pos="1135"/>
        </w:tabs>
        <w:ind w:left="0" w:right="-29" w:firstLine="811"/>
        <w:rPr>
          <w:sz w:val="28"/>
          <w:szCs w:val="28"/>
        </w:rPr>
      </w:pPr>
      <w:r w:rsidRPr="00203869">
        <w:rPr>
          <w:sz w:val="28"/>
          <w:szCs w:val="28"/>
        </w:rPr>
        <w:t>период с момента направления контролируемому лицу информации Контрольного органа:</w:t>
      </w:r>
    </w:p>
    <w:p w:rsidR="004C7083" w:rsidRPr="00203869" w:rsidRDefault="004C7083" w:rsidP="004C7083">
      <w:pPr>
        <w:pStyle w:val="a3"/>
        <w:ind w:left="0" w:right="-29" w:firstLine="811"/>
      </w:pPr>
      <w:r w:rsidRPr="00203869">
        <w:t>о выявлении ошибок и (или) противоречий в представленных контролируемым лицом документах;</w:t>
      </w:r>
    </w:p>
    <w:p w:rsidR="004C7083" w:rsidRPr="00203869" w:rsidRDefault="004C7083" w:rsidP="004C7083">
      <w:pPr>
        <w:pStyle w:val="a3"/>
        <w:tabs>
          <w:tab w:val="left" w:pos="492"/>
          <w:tab w:val="left" w:pos="1137"/>
          <w:tab w:val="left" w:pos="1245"/>
          <w:tab w:val="left" w:pos="1279"/>
          <w:tab w:val="left" w:pos="1509"/>
          <w:tab w:val="left" w:pos="1732"/>
          <w:tab w:val="left" w:pos="2115"/>
          <w:tab w:val="left" w:pos="2188"/>
          <w:tab w:val="left" w:pos="2830"/>
          <w:tab w:val="left" w:pos="2976"/>
          <w:tab w:val="left" w:pos="3105"/>
          <w:tab w:val="left" w:pos="3464"/>
          <w:tab w:val="left" w:pos="4671"/>
          <w:tab w:val="left" w:pos="4710"/>
          <w:tab w:val="left" w:pos="4963"/>
          <w:tab w:val="left" w:pos="5383"/>
          <w:tab w:val="left" w:pos="6426"/>
          <w:tab w:val="left" w:pos="6467"/>
          <w:tab w:val="left" w:pos="7037"/>
          <w:tab w:val="left" w:pos="7451"/>
          <w:tab w:val="left" w:pos="7498"/>
          <w:tab w:val="left" w:pos="7867"/>
        </w:tabs>
        <w:ind w:left="0" w:right="-29" w:firstLine="811"/>
      </w:pPr>
      <w:r w:rsidRPr="00203869">
        <w:rPr>
          <w:spacing w:val="-10"/>
        </w:rPr>
        <w:t>о</w:t>
      </w:r>
      <w:r w:rsidRPr="00203869">
        <w:tab/>
      </w:r>
      <w:r w:rsidRPr="00203869">
        <w:tab/>
      </w:r>
      <w:r w:rsidRPr="00203869">
        <w:tab/>
      </w:r>
      <w:r w:rsidRPr="00203869">
        <w:rPr>
          <w:spacing w:val="-2"/>
        </w:rPr>
        <w:t>несоответствии</w:t>
      </w:r>
      <w:r w:rsidRPr="00203869">
        <w:tab/>
      </w:r>
      <w:r w:rsidRPr="00203869">
        <w:rPr>
          <w:spacing w:val="-2"/>
        </w:rPr>
        <w:t>сведений,</w:t>
      </w:r>
      <w:r w:rsidRPr="00203869">
        <w:tab/>
      </w:r>
      <w:r w:rsidRPr="00203869">
        <w:tab/>
      </w:r>
      <w:r w:rsidRPr="00203869">
        <w:rPr>
          <w:spacing w:val="-2"/>
        </w:rPr>
        <w:t xml:space="preserve">содержащихся </w:t>
      </w:r>
      <w:r w:rsidRPr="00203869">
        <w:tab/>
      </w:r>
      <w:r w:rsidRPr="00203869">
        <w:rPr>
          <w:spacing w:val="-10"/>
        </w:rPr>
        <w:t xml:space="preserve">в </w:t>
      </w:r>
      <w:r w:rsidRPr="00203869">
        <w:rPr>
          <w:spacing w:val="-2"/>
        </w:rPr>
        <w:t xml:space="preserve">представленных </w:t>
      </w:r>
      <w:r w:rsidRPr="00203869">
        <w:t xml:space="preserve">документах, сведениям, содержащимся в имеющихся у Контрольного органа </w:t>
      </w:r>
      <w:r w:rsidRPr="00203869">
        <w:rPr>
          <w:spacing w:val="-2"/>
        </w:rPr>
        <w:t>документах</w:t>
      </w:r>
      <w:r w:rsidRPr="00203869">
        <w:tab/>
      </w:r>
      <w:r w:rsidRPr="00203869">
        <w:rPr>
          <w:spacing w:val="-10"/>
        </w:rPr>
        <w:t>и</w:t>
      </w:r>
      <w:r w:rsidRPr="00203869">
        <w:tab/>
        <w:t xml:space="preserve"> </w:t>
      </w:r>
      <w:r w:rsidRPr="00203869">
        <w:rPr>
          <w:spacing w:val="-4"/>
        </w:rPr>
        <w:t xml:space="preserve">(или) </w:t>
      </w:r>
      <w:r w:rsidRPr="00203869">
        <w:rPr>
          <w:spacing w:val="-2"/>
        </w:rPr>
        <w:t>полученным</w:t>
      </w:r>
      <w:r w:rsidRPr="00203869">
        <w:tab/>
      </w:r>
      <w:r w:rsidRPr="00203869">
        <w:rPr>
          <w:spacing w:val="-4"/>
        </w:rPr>
        <w:t xml:space="preserve">при </w:t>
      </w:r>
      <w:r w:rsidRPr="00203869">
        <w:t>о</w:t>
      </w:r>
      <w:r w:rsidRPr="00203869">
        <w:rPr>
          <w:spacing w:val="-2"/>
        </w:rPr>
        <w:t xml:space="preserve">существлении муниципального </w:t>
      </w:r>
      <w:r w:rsidRPr="00203869">
        <w:t xml:space="preserve">контроля, и требования представить необходимые письменные объяснения до момента представления указанных объяснений в Контрольный орган. </w:t>
      </w:r>
    </w:p>
    <w:p w:rsidR="004C7083" w:rsidRPr="00203869" w:rsidRDefault="004C7083" w:rsidP="002E2CF5">
      <w:pPr>
        <w:pStyle w:val="a3"/>
        <w:tabs>
          <w:tab w:val="left" w:pos="492"/>
          <w:tab w:val="left" w:pos="1137"/>
          <w:tab w:val="left" w:pos="1245"/>
          <w:tab w:val="left" w:pos="1279"/>
          <w:tab w:val="left" w:pos="1509"/>
          <w:tab w:val="left" w:pos="1732"/>
          <w:tab w:val="left" w:pos="2115"/>
          <w:tab w:val="left" w:pos="2188"/>
          <w:tab w:val="left" w:pos="2830"/>
          <w:tab w:val="left" w:pos="2976"/>
          <w:tab w:val="left" w:pos="3105"/>
          <w:tab w:val="left" w:pos="4253"/>
          <w:tab w:val="left" w:pos="4963"/>
          <w:tab w:val="left" w:pos="5103"/>
          <w:tab w:val="left" w:pos="5245"/>
          <w:tab w:val="left" w:pos="5670"/>
          <w:tab w:val="left" w:pos="6946"/>
          <w:tab w:val="left" w:pos="7037"/>
          <w:tab w:val="left" w:pos="7230"/>
          <w:tab w:val="left" w:pos="7498"/>
          <w:tab w:val="left" w:pos="8080"/>
          <w:tab w:val="left" w:pos="8647"/>
        </w:tabs>
        <w:ind w:left="0" w:right="-29" w:firstLine="811"/>
      </w:pPr>
      <w:r w:rsidRPr="00203869">
        <w:rPr>
          <w:spacing w:val="-10"/>
        </w:rPr>
        <w:t>В</w:t>
      </w:r>
      <w:r w:rsidRPr="00203869">
        <w:tab/>
      </w:r>
      <w:r w:rsidRPr="00203869">
        <w:rPr>
          <w:spacing w:val="-4"/>
        </w:rPr>
        <w:t>ходе</w:t>
      </w:r>
      <w:r w:rsidRPr="00203869">
        <w:tab/>
      </w:r>
      <w:r w:rsidRPr="00203869">
        <w:rPr>
          <w:spacing w:val="-2"/>
        </w:rPr>
        <w:t>проведения</w:t>
      </w:r>
      <w:r w:rsidRPr="00203869">
        <w:tab/>
        <w:t xml:space="preserve"> </w:t>
      </w:r>
      <w:r w:rsidRPr="00203869">
        <w:rPr>
          <w:spacing w:val="-2"/>
        </w:rPr>
        <w:t xml:space="preserve">контрольного </w:t>
      </w:r>
      <w:r w:rsidR="002E2CF5" w:rsidRPr="00203869">
        <w:rPr>
          <w:spacing w:val="-2"/>
        </w:rPr>
        <w:t xml:space="preserve">  </w:t>
      </w:r>
      <w:r w:rsidRPr="00203869">
        <w:rPr>
          <w:spacing w:val="-2"/>
        </w:rPr>
        <w:t>мероприятия</w:t>
      </w:r>
      <w:r w:rsidRPr="00203869">
        <w:tab/>
      </w:r>
      <w:r w:rsidR="002E2CF5" w:rsidRPr="00203869">
        <w:t xml:space="preserve"> </w:t>
      </w:r>
      <w:r w:rsidRPr="00203869">
        <w:t>должностное</w:t>
      </w:r>
      <w:r w:rsidR="002E2CF5" w:rsidRPr="00203869">
        <w:t xml:space="preserve"> </w:t>
      </w:r>
      <w:r w:rsidRPr="00203869">
        <w:t>лицо</w:t>
      </w:r>
      <w:r w:rsidR="002E2CF5" w:rsidRPr="00203869">
        <w:t xml:space="preserve"> </w:t>
      </w:r>
      <w:r w:rsidRPr="00203869">
        <w:t>Контрольного органа</w:t>
      </w:r>
      <w:r w:rsidRPr="00203869">
        <w:rPr>
          <w:spacing w:val="-2"/>
        </w:rPr>
        <w:t xml:space="preserve"> вправе </w:t>
      </w:r>
      <w:r w:rsidRPr="00203869">
        <w:t xml:space="preserve">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w:t>
      </w:r>
      <w:r w:rsidRPr="00203869">
        <w:rPr>
          <w:spacing w:val="-2"/>
        </w:rPr>
        <w:t>копий,</w:t>
      </w:r>
      <w:r w:rsidRPr="00203869">
        <w:t xml:space="preserve"> </w:t>
      </w:r>
      <w:r w:rsidRPr="00203869">
        <w:rPr>
          <w:spacing w:val="-10"/>
        </w:rPr>
        <w:t xml:space="preserve">в </w:t>
      </w:r>
      <w:r w:rsidRPr="00203869">
        <w:rPr>
          <w:spacing w:val="-5"/>
        </w:rPr>
        <w:t>том</w:t>
      </w:r>
      <w:r w:rsidRPr="00203869">
        <w:t xml:space="preserve"> </w:t>
      </w:r>
      <w:r w:rsidRPr="00203869">
        <w:rPr>
          <w:spacing w:val="-2"/>
        </w:rPr>
        <w:t>числе материалов фотосъемки,</w:t>
      </w:r>
      <w:r w:rsidRPr="00203869">
        <w:t xml:space="preserve"> </w:t>
      </w:r>
      <w:r w:rsidRPr="00203869">
        <w:rPr>
          <w:spacing w:val="-2"/>
        </w:rPr>
        <w:t>аудио -</w:t>
      </w:r>
      <w:r w:rsidRPr="00203869">
        <w:tab/>
      </w:r>
      <w:r w:rsidRPr="00203869">
        <w:rPr>
          <w:spacing w:val="-8"/>
        </w:rPr>
        <w:t>и</w:t>
      </w:r>
      <w:r w:rsidRPr="00203869">
        <w:t xml:space="preserve"> </w:t>
      </w:r>
      <w:r w:rsidRPr="00203869">
        <w:rPr>
          <w:spacing w:val="-2"/>
        </w:rPr>
        <w:t xml:space="preserve">видеозаписи, </w:t>
      </w:r>
      <w:r w:rsidRPr="00203869">
        <w:t xml:space="preserve">информационных баз, банков данных, а также носителей </w:t>
      </w:r>
      <w:r w:rsidRPr="00203869">
        <w:rPr>
          <w:spacing w:val="-2"/>
        </w:rPr>
        <w:t>информации.</w:t>
      </w:r>
    </w:p>
    <w:p w:rsidR="004C7083" w:rsidRPr="00203869" w:rsidRDefault="004C7083" w:rsidP="004C7083">
      <w:pPr>
        <w:pStyle w:val="a3"/>
        <w:ind w:left="0" w:right="-29" w:firstLine="811"/>
      </w:pPr>
      <w:r w:rsidRPr="00203869">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должностное лицо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C7083" w:rsidRPr="00203869" w:rsidRDefault="004C7083" w:rsidP="004C7083">
      <w:pPr>
        <w:pStyle w:val="a3"/>
        <w:ind w:left="0" w:right="-29" w:firstLine="811"/>
      </w:pPr>
      <w:r w:rsidRPr="00203869">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C7083" w:rsidRPr="00203869" w:rsidRDefault="004C7083" w:rsidP="004C7083">
      <w:pPr>
        <w:pStyle w:val="a3"/>
        <w:ind w:left="0" w:right="-29" w:firstLine="811"/>
      </w:pPr>
      <w:r w:rsidRPr="00203869">
        <w:t>Письменные объяснения могут быть запрошены должностным лицом Контрольного органа от контролируемого лица или его представителя, свидетелей, располагающих необходимыми сведениями.</w:t>
      </w:r>
    </w:p>
    <w:p w:rsidR="004C7083" w:rsidRPr="00203869" w:rsidRDefault="004C7083" w:rsidP="004C7083">
      <w:pPr>
        <w:pStyle w:val="a3"/>
        <w:ind w:left="0" w:right="-29" w:firstLine="811"/>
      </w:pPr>
      <w:r w:rsidRPr="00203869">
        <w:t>Указанные лица предоставляют должностному лицу Контрольного органа письменные объяснения в свободной форме не позднее пяти рабочих дней до даты завершения проверки.</w:t>
      </w:r>
    </w:p>
    <w:p w:rsidR="004C7083" w:rsidRPr="00203869" w:rsidRDefault="004C7083" w:rsidP="004C7083">
      <w:pPr>
        <w:pStyle w:val="a3"/>
        <w:ind w:left="0" w:right="-29" w:firstLine="811"/>
      </w:pPr>
      <w:r w:rsidRPr="00203869">
        <w:t>Письменные объяснения оформляются путем составления письменного документа в свободной форме.</w:t>
      </w:r>
    </w:p>
    <w:p w:rsidR="004C7083" w:rsidRPr="00203869" w:rsidRDefault="004C7083" w:rsidP="004C7083">
      <w:pPr>
        <w:pStyle w:val="a3"/>
        <w:spacing w:before="65"/>
        <w:ind w:left="0" w:right="-29" w:firstLine="811"/>
      </w:pPr>
      <w:r w:rsidRPr="00203869">
        <w:t xml:space="preserve">Должностное лицо Контрольного органа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w:t>
      </w:r>
      <w:r w:rsidRPr="00203869">
        <w:lastRenderedPageBreak/>
        <w:t>с их слов записано верно, и подписывают документ, указывая дату и место его составления.</w:t>
      </w:r>
    </w:p>
    <w:p w:rsidR="004C7083" w:rsidRPr="00203869" w:rsidRDefault="004C7083" w:rsidP="004C7083">
      <w:pPr>
        <w:tabs>
          <w:tab w:val="left" w:pos="1545"/>
        </w:tabs>
        <w:ind w:right="-29" w:firstLine="811"/>
        <w:jc w:val="both"/>
        <w:rPr>
          <w:sz w:val="28"/>
          <w:szCs w:val="28"/>
        </w:rPr>
      </w:pPr>
      <w:r w:rsidRPr="00203869">
        <w:rPr>
          <w:sz w:val="28"/>
          <w:szCs w:val="28"/>
        </w:rPr>
        <w:t>5</w:t>
      </w:r>
      <w:r w:rsidR="00B35762">
        <w:rPr>
          <w:sz w:val="28"/>
          <w:szCs w:val="28"/>
        </w:rPr>
        <w:t>3</w:t>
      </w:r>
      <w:r w:rsidRPr="00203869">
        <w:rPr>
          <w:sz w:val="28"/>
          <w:szCs w:val="28"/>
        </w:rPr>
        <w:t xml:space="preserve">. </w:t>
      </w:r>
      <w:r w:rsidRPr="00203869">
        <w:rPr>
          <w:b/>
          <w:sz w:val="28"/>
          <w:szCs w:val="28"/>
        </w:rPr>
        <w:t>Выездная проверка</w:t>
      </w:r>
      <w:r w:rsidRPr="00203869">
        <w:rPr>
          <w:sz w:val="28"/>
          <w:szCs w:val="28"/>
        </w:rPr>
        <w:t xml:space="preserve"> - комплексное контрольное мероприятие, проводимое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w:t>
      </w:r>
    </w:p>
    <w:p w:rsidR="004C7083" w:rsidRPr="00203869" w:rsidRDefault="004C7083" w:rsidP="004C7083">
      <w:pPr>
        <w:pStyle w:val="a3"/>
        <w:ind w:left="0" w:right="-29" w:firstLine="811"/>
      </w:pPr>
      <w:r w:rsidRPr="00203869">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C7083" w:rsidRPr="00203869" w:rsidRDefault="004C7083" w:rsidP="004C7083">
      <w:pPr>
        <w:pStyle w:val="a3"/>
        <w:ind w:left="0" w:right="-29" w:firstLine="811"/>
        <w:rPr>
          <w:spacing w:val="-2"/>
        </w:rPr>
      </w:pPr>
      <w:r w:rsidRPr="00203869">
        <w:t xml:space="preserve">Выездная проверка проводится посредством осмотра, опроса, получения письменных объяснений, истребования документов, инструментального </w:t>
      </w:r>
      <w:r w:rsidRPr="00203869">
        <w:rPr>
          <w:spacing w:val="-2"/>
        </w:rPr>
        <w:t>обследования.</w:t>
      </w:r>
    </w:p>
    <w:p w:rsidR="004C7083" w:rsidRPr="00203869" w:rsidRDefault="004C7083" w:rsidP="004C7083">
      <w:pPr>
        <w:widowControl/>
        <w:adjustRightInd w:val="0"/>
        <w:ind w:firstLine="811"/>
        <w:jc w:val="both"/>
        <w:rPr>
          <w:rFonts w:eastAsiaTheme="minorHAnsi"/>
          <w:bCs/>
          <w:sz w:val="28"/>
          <w:szCs w:val="28"/>
        </w:rPr>
      </w:pPr>
      <w:r w:rsidRPr="00203869">
        <w:rPr>
          <w:rFonts w:eastAsiaTheme="minorHAnsi"/>
          <w:bCs/>
          <w:sz w:val="28"/>
          <w:szCs w:val="28"/>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C7083" w:rsidRPr="00203869" w:rsidRDefault="004C7083" w:rsidP="004C7083">
      <w:pPr>
        <w:pStyle w:val="a3"/>
        <w:ind w:left="0" w:right="-29" w:firstLine="811"/>
      </w:pPr>
      <w:r w:rsidRPr="00203869">
        <w:t xml:space="preserve">Выездная проверка проводится в случае, если не представляется </w:t>
      </w:r>
      <w:r w:rsidRPr="00203869">
        <w:rPr>
          <w:spacing w:val="-2"/>
        </w:rPr>
        <w:t>возможным:</w:t>
      </w:r>
    </w:p>
    <w:p w:rsidR="004C7083" w:rsidRPr="00203869" w:rsidRDefault="004C7083" w:rsidP="001D30C9">
      <w:pPr>
        <w:pStyle w:val="a5"/>
        <w:numPr>
          <w:ilvl w:val="0"/>
          <w:numId w:val="9"/>
        </w:numPr>
        <w:tabs>
          <w:tab w:val="left" w:pos="1241"/>
        </w:tabs>
        <w:ind w:left="0" w:right="-29" w:firstLine="811"/>
        <w:rPr>
          <w:sz w:val="28"/>
          <w:szCs w:val="28"/>
        </w:rPr>
      </w:pPr>
      <w:r w:rsidRPr="00203869">
        <w:rPr>
          <w:sz w:val="28"/>
          <w:szCs w:val="28"/>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C7083" w:rsidRPr="00203869" w:rsidRDefault="004C7083" w:rsidP="001D30C9">
      <w:pPr>
        <w:pStyle w:val="a5"/>
        <w:numPr>
          <w:ilvl w:val="0"/>
          <w:numId w:val="9"/>
        </w:numPr>
        <w:tabs>
          <w:tab w:val="left" w:pos="1339"/>
        </w:tabs>
        <w:ind w:left="0" w:right="-29" w:firstLine="811"/>
        <w:rPr>
          <w:sz w:val="28"/>
          <w:szCs w:val="28"/>
        </w:rPr>
      </w:pPr>
      <w:r w:rsidRPr="00203869">
        <w:rPr>
          <w:sz w:val="28"/>
          <w:szCs w:val="28"/>
        </w:rPr>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в местонахождения контролируемого лица и объекта контроля и совершения необходимых контрольных действий, предусмотренных в рамках иного вида контрольных </w:t>
      </w:r>
      <w:r w:rsidRPr="00203869">
        <w:rPr>
          <w:spacing w:val="-2"/>
          <w:sz w:val="28"/>
          <w:szCs w:val="28"/>
        </w:rPr>
        <w:t>мероприятий.</w:t>
      </w:r>
    </w:p>
    <w:p w:rsidR="004C7083" w:rsidRPr="00203869" w:rsidRDefault="004C7083" w:rsidP="004C7083">
      <w:pPr>
        <w:pStyle w:val="a3"/>
        <w:ind w:left="0" w:right="-29" w:firstLine="811"/>
      </w:pPr>
      <w:r w:rsidRPr="00203869">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29">
        <w:r w:rsidRPr="00203869">
          <w:t>статьей 21</w:t>
        </w:r>
      </w:hyperlink>
      <w:r w:rsidRPr="00203869">
        <w:t xml:space="preserve"> Федерального закона № 248-ФЗ, если иное не предусмотрено федеральным законом о виде контроля.</w:t>
      </w:r>
    </w:p>
    <w:p w:rsidR="004C7083" w:rsidRPr="00203869" w:rsidRDefault="004C7083" w:rsidP="004C7083">
      <w:pPr>
        <w:pStyle w:val="a3"/>
        <w:ind w:left="0" w:right="-29" w:firstLine="811"/>
      </w:pPr>
      <w:r w:rsidRPr="00203869">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0">
        <w:r w:rsidRPr="00203869">
          <w:t>пункт 6 части 1 статьи 57</w:t>
        </w:r>
      </w:hyperlink>
      <w:r w:rsidRPr="00203869">
        <w:t xml:space="preserve"> Федерального закона  № 248-ФЗ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объекту контроля.</w:t>
      </w:r>
    </w:p>
    <w:p w:rsidR="004C7083" w:rsidRPr="00203869" w:rsidRDefault="004C7083" w:rsidP="004C7083">
      <w:pPr>
        <w:pStyle w:val="a3"/>
        <w:ind w:left="0" w:right="-29" w:firstLine="811"/>
      </w:pPr>
      <w:r w:rsidRPr="00203869">
        <w:t>5</w:t>
      </w:r>
      <w:r w:rsidR="00B35762">
        <w:t>4</w:t>
      </w:r>
      <w:r w:rsidRPr="00203869">
        <w:t>. Контрольные мероприятия без взаимодействия с контролируемым лицом осуществляются посредством проведения:</w:t>
      </w:r>
    </w:p>
    <w:p w:rsidR="004C7083" w:rsidRPr="00203869" w:rsidRDefault="004C7083" w:rsidP="004C7083">
      <w:pPr>
        <w:pStyle w:val="a3"/>
        <w:ind w:left="0" w:right="-29" w:firstLine="811"/>
      </w:pPr>
      <w:r w:rsidRPr="00203869">
        <w:t>1) Наблюдения за соблюдением обязательных требований;</w:t>
      </w:r>
    </w:p>
    <w:p w:rsidR="004C7083" w:rsidRPr="00203869" w:rsidRDefault="004C7083" w:rsidP="004C7083">
      <w:pPr>
        <w:pStyle w:val="a3"/>
        <w:ind w:left="0" w:right="-29" w:firstLine="811"/>
      </w:pPr>
      <w:r w:rsidRPr="00203869">
        <w:t>2) Выездного обследования.</w:t>
      </w:r>
    </w:p>
    <w:p w:rsidR="004C7083" w:rsidRPr="00203869" w:rsidRDefault="004C7083" w:rsidP="004C7083">
      <w:pPr>
        <w:widowControl/>
        <w:adjustRightInd w:val="0"/>
        <w:ind w:firstLine="811"/>
        <w:jc w:val="both"/>
        <w:rPr>
          <w:rFonts w:eastAsiaTheme="minorHAnsi"/>
          <w:sz w:val="28"/>
          <w:szCs w:val="28"/>
        </w:rPr>
      </w:pPr>
      <w:r w:rsidRPr="00203869">
        <w:rPr>
          <w:sz w:val="28"/>
          <w:szCs w:val="28"/>
        </w:rPr>
        <w:lastRenderedPageBreak/>
        <w:t>5</w:t>
      </w:r>
      <w:r w:rsidR="00B35762">
        <w:rPr>
          <w:sz w:val="28"/>
          <w:szCs w:val="28"/>
        </w:rPr>
        <w:t>5</w:t>
      </w:r>
      <w:r w:rsidRPr="00203869">
        <w:rPr>
          <w:sz w:val="28"/>
          <w:szCs w:val="28"/>
        </w:rPr>
        <w:t>.</w:t>
      </w:r>
      <w:r w:rsidRPr="00203869">
        <w:t xml:space="preserve"> </w:t>
      </w:r>
      <w:r w:rsidRPr="00203869">
        <w:rPr>
          <w:rFonts w:eastAsiaTheme="minorHAnsi"/>
          <w:sz w:val="28"/>
          <w:szCs w:val="28"/>
        </w:rPr>
        <w:t>Наблюдение за соблюдением обязательных требований  -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 xml:space="preserve"> 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 xml:space="preserve">1) решение о проведении внепланового контрольного (надзорного) мероприятия в соответствии со </w:t>
      </w:r>
      <w:hyperlink r:id="rId31" w:history="1">
        <w:r w:rsidRPr="00203869">
          <w:rPr>
            <w:rFonts w:eastAsiaTheme="minorHAnsi"/>
            <w:sz w:val="28"/>
            <w:szCs w:val="28"/>
          </w:rPr>
          <w:t>статьей 60</w:t>
        </w:r>
      </w:hyperlink>
      <w:r w:rsidRPr="00203869">
        <w:rPr>
          <w:rFonts w:eastAsiaTheme="minorHAnsi"/>
          <w:sz w:val="28"/>
          <w:szCs w:val="28"/>
        </w:rPr>
        <w:t xml:space="preserve"> настоящего Федерального закона;</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2) решение об объявлении предостережения;</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 xml:space="preserve">3) решение о выдаче предписания об устранении выявленных нарушений в порядке, предусмотренном </w:t>
      </w:r>
      <w:hyperlink r:id="rId32" w:history="1">
        <w:r w:rsidRPr="00203869">
          <w:rPr>
            <w:rFonts w:eastAsiaTheme="minorHAnsi"/>
            <w:sz w:val="28"/>
            <w:szCs w:val="28"/>
          </w:rPr>
          <w:t>пунктом 1 части 2 статьи 90</w:t>
        </w:r>
      </w:hyperlink>
      <w:r w:rsidRPr="00203869">
        <w:rPr>
          <w:rFonts w:eastAsiaTheme="minorHAnsi"/>
          <w:sz w:val="28"/>
          <w:szCs w:val="28"/>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r:id="rId33" w:history="1">
        <w:r w:rsidRPr="00203869">
          <w:rPr>
            <w:rFonts w:eastAsiaTheme="minorHAnsi"/>
            <w:sz w:val="28"/>
            <w:szCs w:val="28"/>
          </w:rPr>
          <w:t>частью 3 статьи 90</w:t>
        </w:r>
      </w:hyperlink>
      <w:r w:rsidRPr="00203869">
        <w:rPr>
          <w:rFonts w:eastAsiaTheme="minorHAnsi"/>
          <w:sz w:val="28"/>
          <w:szCs w:val="28"/>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 xml:space="preserve"> 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rsidR="004C7083" w:rsidRPr="00203869" w:rsidRDefault="004C7083" w:rsidP="004C7083">
      <w:pPr>
        <w:tabs>
          <w:tab w:val="left" w:pos="1435"/>
        </w:tabs>
        <w:spacing w:before="2"/>
        <w:ind w:right="-29" w:firstLine="811"/>
        <w:jc w:val="both"/>
        <w:rPr>
          <w:sz w:val="28"/>
          <w:szCs w:val="28"/>
        </w:rPr>
      </w:pPr>
      <w:r w:rsidRPr="00203869">
        <w:rPr>
          <w:sz w:val="28"/>
          <w:szCs w:val="28"/>
        </w:rPr>
        <w:t>5</w:t>
      </w:r>
      <w:r w:rsidR="00B35762">
        <w:rPr>
          <w:sz w:val="28"/>
          <w:szCs w:val="28"/>
        </w:rPr>
        <w:t>6</w:t>
      </w:r>
      <w:r w:rsidRPr="00203869">
        <w:rPr>
          <w:sz w:val="28"/>
          <w:szCs w:val="28"/>
        </w:rPr>
        <w:t xml:space="preserve">. Выездное обследование - контрольное мероприятие, проводимое в целях оценки соблюдения контролируемыми лицами обязательных </w:t>
      </w:r>
      <w:r w:rsidRPr="00203869">
        <w:rPr>
          <w:spacing w:val="-2"/>
          <w:sz w:val="28"/>
          <w:szCs w:val="28"/>
        </w:rPr>
        <w:t>требований.</w:t>
      </w:r>
    </w:p>
    <w:p w:rsidR="004C7083" w:rsidRPr="00203869" w:rsidRDefault="004C7083" w:rsidP="004C7083">
      <w:pPr>
        <w:pStyle w:val="a3"/>
        <w:spacing w:line="242" w:lineRule="auto"/>
        <w:ind w:left="0" w:right="-29" w:firstLine="811"/>
      </w:pPr>
      <w:r w:rsidRPr="00203869">
        <w:t>Выездное обследование проводится посредством осмотра, инструментального обследования (с применением видеозаписи).</w:t>
      </w:r>
    </w:p>
    <w:p w:rsidR="004C7083" w:rsidRPr="00203869" w:rsidRDefault="004C7083" w:rsidP="004C7083">
      <w:pPr>
        <w:pStyle w:val="a3"/>
        <w:ind w:left="0" w:right="-29" w:firstLine="811"/>
      </w:pPr>
      <w:r w:rsidRPr="00203869">
        <w:t>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4C7083" w:rsidRPr="00203869" w:rsidRDefault="004C7083" w:rsidP="004C7083">
      <w:pPr>
        <w:pStyle w:val="a3"/>
        <w:spacing w:line="242" w:lineRule="auto"/>
        <w:ind w:left="0" w:right="-29" w:firstLine="811"/>
      </w:pPr>
      <w:r w:rsidRPr="00203869">
        <w:t>Выездное обследование проводится без информирования контролируемого лица.</w:t>
      </w:r>
    </w:p>
    <w:p w:rsidR="004C7083" w:rsidRPr="00203869" w:rsidRDefault="004C7083" w:rsidP="004C7083">
      <w:pPr>
        <w:pStyle w:val="a3"/>
        <w:ind w:left="0" w:right="-29" w:firstLine="811"/>
      </w:pPr>
      <w:r w:rsidRPr="00203869">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C7083" w:rsidRDefault="004C7083" w:rsidP="004C7083">
      <w:pPr>
        <w:pStyle w:val="a3"/>
        <w:spacing w:line="242" w:lineRule="auto"/>
        <w:ind w:left="0" w:right="-29" w:firstLine="811"/>
      </w:pPr>
      <w:r w:rsidRPr="00203869">
        <w:t>При проведении выездного обследования взаимодействия с контролируемыми лицами не допускается.</w:t>
      </w:r>
    </w:p>
    <w:p w:rsidR="00C039DD" w:rsidRPr="00203869" w:rsidRDefault="00C039DD" w:rsidP="004C7083">
      <w:pPr>
        <w:pStyle w:val="a3"/>
        <w:spacing w:line="242" w:lineRule="auto"/>
        <w:ind w:left="0" w:right="-29" w:firstLine="811"/>
      </w:pPr>
    </w:p>
    <w:p w:rsidR="004C7083" w:rsidRPr="00203869" w:rsidRDefault="004C7083" w:rsidP="004C7083">
      <w:pPr>
        <w:ind w:right="-29" w:firstLine="811"/>
        <w:jc w:val="both"/>
        <w:rPr>
          <w:sz w:val="28"/>
          <w:szCs w:val="28"/>
        </w:rPr>
      </w:pPr>
      <w:r w:rsidRPr="00203869">
        <w:rPr>
          <w:sz w:val="28"/>
          <w:szCs w:val="28"/>
        </w:rPr>
        <w:lastRenderedPageBreak/>
        <w:t>5</w:t>
      </w:r>
      <w:r w:rsidR="00B35762">
        <w:rPr>
          <w:sz w:val="28"/>
          <w:szCs w:val="28"/>
        </w:rPr>
        <w:t>7</w:t>
      </w:r>
      <w:r w:rsidRPr="00203869">
        <w:rPr>
          <w:sz w:val="28"/>
          <w:szCs w:val="28"/>
        </w:rPr>
        <w:t xml:space="preserve">. Для фиксации доказательств нарушений контролируемыми лицами обязательных требований должностным лицом Контрольного органа и лицами, привлекаемыми к совершению контрольных действий, могут использоваться фотосъемка, аудио- и видеозапись, иные способы фиксации </w:t>
      </w:r>
      <w:r w:rsidRPr="00203869">
        <w:rPr>
          <w:spacing w:val="-2"/>
          <w:sz w:val="28"/>
          <w:szCs w:val="28"/>
        </w:rPr>
        <w:t>доказательств.</w:t>
      </w:r>
    </w:p>
    <w:p w:rsidR="004C7083" w:rsidRPr="00203869" w:rsidRDefault="004C7083" w:rsidP="004C7083">
      <w:pPr>
        <w:pStyle w:val="a3"/>
        <w:ind w:left="0" w:right="-29" w:firstLine="811"/>
      </w:pPr>
      <w:r w:rsidRPr="00203869">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Контрольного органа самостоятельно. В обязательном порядке фото- или видеозаписи доказательств нарушений обязательных требований осуществляется в случае проведения выездной проверки, выездного обследования.</w:t>
      </w:r>
    </w:p>
    <w:p w:rsidR="004C7083" w:rsidRPr="00203869" w:rsidRDefault="004C7083" w:rsidP="004C7083">
      <w:pPr>
        <w:pStyle w:val="a3"/>
        <w:ind w:left="0" w:right="-29" w:firstLine="811"/>
      </w:pPr>
      <w:r w:rsidRPr="00203869">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4C7083" w:rsidRPr="00203869" w:rsidRDefault="004C7083" w:rsidP="004C7083">
      <w:pPr>
        <w:pStyle w:val="a3"/>
        <w:ind w:left="0" w:right="-29" w:firstLine="811"/>
      </w:pPr>
      <w:r w:rsidRPr="00203869">
        <w:t>Проведение фотосъемки, аудио- и видеозаписи осуществляется с обязательным уведомлением контролируемого лица.</w:t>
      </w:r>
    </w:p>
    <w:p w:rsidR="004C7083" w:rsidRPr="00203869" w:rsidRDefault="004C7083" w:rsidP="004C7083">
      <w:pPr>
        <w:pStyle w:val="a3"/>
        <w:ind w:left="0" w:right="-29" w:firstLine="811"/>
      </w:pPr>
      <w:r w:rsidRPr="00203869">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контроля,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w:t>
      </w:r>
      <w:r w:rsidRPr="00203869">
        <w:rPr>
          <w:spacing w:val="-2"/>
        </w:rPr>
        <w:t>освещенности.</w:t>
      </w:r>
    </w:p>
    <w:p w:rsidR="004C7083" w:rsidRPr="00203869" w:rsidRDefault="004C7083" w:rsidP="004C7083">
      <w:pPr>
        <w:pStyle w:val="a3"/>
        <w:spacing w:before="65"/>
        <w:ind w:left="0" w:right="-29" w:firstLine="811"/>
      </w:pPr>
      <w:r w:rsidRPr="00203869">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C7083" w:rsidRPr="00203869" w:rsidRDefault="004C7083" w:rsidP="004C7083">
      <w:pPr>
        <w:pStyle w:val="a3"/>
        <w:spacing w:before="1"/>
        <w:ind w:left="0" w:right="-29" w:firstLine="811"/>
      </w:pPr>
      <w:r w:rsidRPr="00203869">
        <w:t>Результаты проведения фотосъемки, аудио- и видеозаписи являются приложением к акту контрольного мероприятия.</w:t>
      </w:r>
    </w:p>
    <w:p w:rsidR="004C7083" w:rsidRPr="00203869" w:rsidRDefault="004C7083" w:rsidP="004C7083">
      <w:pPr>
        <w:pStyle w:val="a3"/>
        <w:ind w:left="0" w:right="-29" w:firstLine="811"/>
      </w:pPr>
      <w:r w:rsidRPr="00203869">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C7083" w:rsidRPr="00B35762" w:rsidRDefault="004C7083" w:rsidP="001D30C9">
      <w:pPr>
        <w:pStyle w:val="a5"/>
        <w:numPr>
          <w:ilvl w:val="0"/>
          <w:numId w:val="37"/>
        </w:numPr>
        <w:tabs>
          <w:tab w:val="left" w:pos="0"/>
        </w:tabs>
        <w:spacing w:before="1"/>
        <w:ind w:left="0" w:right="-29" w:firstLine="851"/>
        <w:rPr>
          <w:sz w:val="28"/>
          <w:szCs w:val="28"/>
        </w:rPr>
      </w:pPr>
      <w:r w:rsidRPr="00B35762">
        <w:rPr>
          <w:sz w:val="28"/>
          <w:szCs w:val="28"/>
        </w:rPr>
        <w:t>По окончании проведения контрольного мероприятия, предусматривающего взаимодействие с контролируемым лицом, должностное лицо Контрольного органа составляет акт контрольного мероприятия (далее-акт) по форме, утвержденной в установленном порядке.</w:t>
      </w:r>
    </w:p>
    <w:p w:rsidR="004C7083" w:rsidRPr="00203869" w:rsidRDefault="004C7083" w:rsidP="004C7083">
      <w:pPr>
        <w:pStyle w:val="a5"/>
        <w:widowControl/>
        <w:adjustRightInd w:val="0"/>
        <w:ind w:left="0" w:firstLine="811"/>
        <w:rPr>
          <w:rFonts w:eastAsiaTheme="minorHAnsi"/>
          <w:sz w:val="28"/>
          <w:szCs w:val="28"/>
        </w:rPr>
      </w:pPr>
      <w:r w:rsidRPr="00203869">
        <w:rPr>
          <w:rFonts w:eastAsiaTheme="minorHAnsi"/>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C7083" w:rsidRPr="00203869" w:rsidRDefault="004C7083" w:rsidP="004C7083">
      <w:pPr>
        <w:pStyle w:val="a3"/>
        <w:spacing w:before="1"/>
        <w:ind w:left="0" w:right="-29" w:firstLine="811"/>
      </w:pPr>
      <w:r w:rsidRPr="00203869">
        <w:t xml:space="preserve">В случае если по результатам проведения контрольного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C7083" w:rsidRPr="00203869" w:rsidRDefault="004C7083" w:rsidP="004C7083">
      <w:pPr>
        <w:pStyle w:val="a3"/>
        <w:spacing w:before="1"/>
        <w:ind w:left="0" w:right="-29" w:firstLine="811"/>
      </w:pPr>
      <w:r w:rsidRPr="00203869">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C7083" w:rsidRPr="00203869" w:rsidRDefault="004C7083" w:rsidP="004C7083">
      <w:pPr>
        <w:pStyle w:val="a3"/>
        <w:ind w:left="0" w:right="-29" w:firstLine="811"/>
      </w:pPr>
      <w:r w:rsidRPr="00203869">
        <w:lastRenderedPageBreak/>
        <w:t xml:space="preserve">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w:t>
      </w:r>
      <w:r w:rsidRPr="00203869">
        <w:rPr>
          <w:spacing w:val="-2"/>
        </w:rPr>
        <w:t>акту.</w:t>
      </w:r>
    </w:p>
    <w:p w:rsidR="004C7083" w:rsidRPr="00203869" w:rsidRDefault="004C7083" w:rsidP="004C7083">
      <w:pPr>
        <w:pStyle w:val="a3"/>
        <w:spacing w:before="1"/>
        <w:ind w:left="0" w:right="-29" w:firstLine="811"/>
      </w:pPr>
      <w:r w:rsidRPr="00203869">
        <w:t>В случае проведения выездной проверки с использованием средств дистанционного взаимодействия, в том числе посредством аудио- или видеосвязи, акт проверки оформляется по месту нахождения Контрольного органа в день окончания проведения выездной проверки.</w:t>
      </w:r>
    </w:p>
    <w:p w:rsidR="004C7083" w:rsidRPr="00203869" w:rsidRDefault="004C7083" w:rsidP="004C7083">
      <w:pPr>
        <w:pStyle w:val="a3"/>
        <w:ind w:left="0" w:right="-29" w:firstLine="811"/>
      </w:pPr>
      <w:r w:rsidRPr="00203869">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 xml:space="preserve">Контролируемое лицо знакомится с содержанием акта на месте проведения контрольного мероприятия за исключением следующих случаев: </w:t>
      </w:r>
    </w:p>
    <w:p w:rsidR="004C7083" w:rsidRPr="00203869" w:rsidRDefault="004C7083" w:rsidP="004C7083">
      <w:pPr>
        <w:widowControl/>
        <w:adjustRightInd w:val="0"/>
        <w:ind w:firstLine="811"/>
        <w:jc w:val="both"/>
        <w:rPr>
          <w:rFonts w:eastAsiaTheme="minorHAnsi"/>
          <w:sz w:val="28"/>
          <w:szCs w:val="28"/>
        </w:rPr>
      </w:pPr>
      <w:bookmarkStart w:id="1" w:name="Par1"/>
      <w:bookmarkEnd w:id="1"/>
      <w:r w:rsidRPr="00203869">
        <w:rPr>
          <w:rFonts w:eastAsiaTheme="minorHAnsi"/>
          <w:sz w:val="28"/>
          <w:szCs w:val="28"/>
        </w:rPr>
        <w:t>1) проведения контрольных мероприятий с использованием мобильного приложения "Инспектор";</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2) составления акта контрольного мероприятия без взаимодействия с контролируемым лицом;</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 xml:space="preserve">3)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34" w:history="1">
        <w:r w:rsidRPr="00203869">
          <w:rPr>
            <w:rFonts w:eastAsiaTheme="minorHAnsi"/>
            <w:sz w:val="28"/>
            <w:szCs w:val="28"/>
          </w:rPr>
          <w:t>пунктами 6</w:t>
        </w:r>
      </w:hyperlink>
      <w:r w:rsidRPr="00203869">
        <w:rPr>
          <w:rFonts w:eastAsiaTheme="minorHAnsi"/>
          <w:sz w:val="28"/>
          <w:szCs w:val="28"/>
        </w:rPr>
        <w:t xml:space="preserve"> - </w:t>
      </w:r>
      <w:hyperlink r:id="rId35" w:history="1">
        <w:r w:rsidRPr="00203869">
          <w:rPr>
            <w:rFonts w:eastAsiaTheme="minorHAnsi"/>
            <w:sz w:val="28"/>
            <w:szCs w:val="28"/>
          </w:rPr>
          <w:t>9 части 1 статьи 65</w:t>
        </w:r>
      </w:hyperlink>
      <w:r w:rsidRPr="00203869">
        <w:rPr>
          <w:rFonts w:eastAsiaTheme="minorHAnsi"/>
          <w:sz w:val="28"/>
          <w:szCs w:val="28"/>
        </w:rPr>
        <w:t xml:space="preserve"> Федерального закона № 248-ФЗ;</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4)  в иных случаях, установленных Федеральным законом № 248-ФЗ;</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 xml:space="preserve">В вышеуказанных случаях, Контрольный орган направляет акт контролируемому лицу в порядке, установленном </w:t>
      </w:r>
      <w:hyperlink r:id="rId36" w:history="1">
        <w:r w:rsidRPr="00203869">
          <w:rPr>
            <w:rFonts w:eastAsiaTheme="minorHAnsi"/>
            <w:sz w:val="28"/>
            <w:szCs w:val="28"/>
          </w:rPr>
          <w:t>статьей 21</w:t>
        </w:r>
      </w:hyperlink>
      <w:r w:rsidRPr="00203869">
        <w:rPr>
          <w:rFonts w:eastAsiaTheme="minorHAnsi"/>
          <w:sz w:val="28"/>
          <w:szCs w:val="28"/>
        </w:rPr>
        <w:t xml:space="preserve"> настоящего Федерального закона.</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акта по итогам проведения контрольного мероприятия в акте делается соответствующая отметка.</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 xml:space="preserve"> 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мероприятий и получения уведомления об этом в порядке, предусмотренном </w:t>
      </w:r>
      <w:hyperlink r:id="rId37" w:history="1">
        <w:r w:rsidRPr="00203869">
          <w:rPr>
            <w:rFonts w:eastAsiaTheme="minorHAnsi"/>
            <w:sz w:val="28"/>
            <w:szCs w:val="28"/>
          </w:rPr>
          <w:t>пунктом 2 части 5 статьи 21</w:t>
        </w:r>
      </w:hyperlink>
      <w:r w:rsidRPr="00203869">
        <w:rPr>
          <w:rFonts w:eastAsiaTheme="minorHAnsi"/>
          <w:sz w:val="28"/>
          <w:szCs w:val="28"/>
        </w:rPr>
        <w:t xml:space="preserve"> Федерального закона № 248-ФЗ.</w:t>
      </w:r>
    </w:p>
    <w:p w:rsidR="004C7083" w:rsidRPr="00203869" w:rsidRDefault="004C7083" w:rsidP="001D30C9">
      <w:pPr>
        <w:pStyle w:val="a5"/>
        <w:numPr>
          <w:ilvl w:val="0"/>
          <w:numId w:val="31"/>
        </w:numPr>
        <w:tabs>
          <w:tab w:val="left" w:pos="0"/>
        </w:tabs>
        <w:ind w:left="0" w:right="-29" w:firstLine="851"/>
        <w:rPr>
          <w:sz w:val="28"/>
          <w:szCs w:val="28"/>
        </w:rPr>
      </w:pPr>
      <w:r w:rsidRPr="00203869">
        <w:rPr>
          <w:sz w:val="28"/>
          <w:szCs w:val="28"/>
        </w:rPr>
        <w:t xml:space="preserve">Информация о контрольных мероприятиях размещается в едином реестре контрольных (надзорных) мероприятий.  </w:t>
      </w:r>
    </w:p>
    <w:p w:rsidR="004C7083" w:rsidRPr="00203869" w:rsidRDefault="004C7083" w:rsidP="001D30C9">
      <w:pPr>
        <w:pStyle w:val="a5"/>
        <w:numPr>
          <w:ilvl w:val="0"/>
          <w:numId w:val="31"/>
        </w:numPr>
        <w:tabs>
          <w:tab w:val="left" w:pos="1274"/>
        </w:tabs>
        <w:ind w:left="0" w:right="-29" w:firstLine="811"/>
        <w:rPr>
          <w:sz w:val="28"/>
          <w:szCs w:val="28"/>
        </w:rPr>
      </w:pPr>
      <w:r w:rsidRPr="00203869">
        <w:rPr>
          <w:sz w:val="28"/>
          <w:szCs w:val="28"/>
        </w:rPr>
        <w:t xml:space="preserve">Контрольные мероприятия, указанные в пункте </w:t>
      </w:r>
      <w:r w:rsidR="002649E5" w:rsidRPr="00203869">
        <w:rPr>
          <w:sz w:val="28"/>
          <w:szCs w:val="28"/>
        </w:rPr>
        <w:t>50</w:t>
      </w:r>
      <w:r w:rsidRPr="00203869">
        <w:rPr>
          <w:sz w:val="28"/>
          <w:szCs w:val="28"/>
        </w:rPr>
        <w:t xml:space="preserve"> настоящего Положения, проводятся в форме плановых и внеплановых мероприятий.</w:t>
      </w:r>
    </w:p>
    <w:p w:rsidR="004C7083" w:rsidRPr="00203869" w:rsidRDefault="004C7083" w:rsidP="004C7083">
      <w:pPr>
        <w:pStyle w:val="a5"/>
        <w:tabs>
          <w:tab w:val="left" w:pos="1274"/>
        </w:tabs>
        <w:ind w:left="0" w:right="-29" w:firstLine="811"/>
        <w:rPr>
          <w:sz w:val="28"/>
          <w:szCs w:val="28"/>
        </w:rPr>
      </w:pPr>
      <w:r w:rsidRPr="00203869">
        <w:rPr>
          <w:sz w:val="28"/>
          <w:szCs w:val="28"/>
        </w:rPr>
        <w:t>По результатам проведения контрольных мероприятий публичная оценка уровня соблюдения обязательных требований не присваивается.</w:t>
      </w:r>
    </w:p>
    <w:p w:rsidR="004C7083" w:rsidRPr="00203869" w:rsidRDefault="004C7083" w:rsidP="001D30C9">
      <w:pPr>
        <w:pStyle w:val="a5"/>
        <w:numPr>
          <w:ilvl w:val="0"/>
          <w:numId w:val="31"/>
        </w:numPr>
        <w:tabs>
          <w:tab w:val="left" w:pos="1339"/>
        </w:tabs>
        <w:ind w:left="0" w:right="-29" w:firstLine="811"/>
        <w:rPr>
          <w:sz w:val="28"/>
          <w:szCs w:val="28"/>
        </w:rPr>
      </w:pPr>
      <w:r w:rsidRPr="00203869">
        <w:rPr>
          <w:sz w:val="28"/>
          <w:szCs w:val="28"/>
        </w:rPr>
        <w:t>Контрольные мероприятия, проводимые при взаимодействии с контролируемым лицом, проводятся на основании решения Контрольного органа о проведении контрольного мероприятия, в котором указываются:</w:t>
      </w:r>
    </w:p>
    <w:p w:rsidR="004C7083" w:rsidRPr="00203869" w:rsidRDefault="004C7083" w:rsidP="001D30C9">
      <w:pPr>
        <w:pStyle w:val="a5"/>
        <w:numPr>
          <w:ilvl w:val="0"/>
          <w:numId w:val="8"/>
        </w:numPr>
        <w:tabs>
          <w:tab w:val="left" w:pos="1113"/>
        </w:tabs>
        <w:spacing w:line="322" w:lineRule="exact"/>
        <w:ind w:left="0" w:right="-29" w:firstLine="811"/>
        <w:rPr>
          <w:sz w:val="28"/>
          <w:szCs w:val="28"/>
        </w:rPr>
      </w:pPr>
      <w:r w:rsidRPr="00203869">
        <w:rPr>
          <w:sz w:val="28"/>
          <w:szCs w:val="28"/>
        </w:rPr>
        <w:t xml:space="preserve">дата, время и место принятия </w:t>
      </w:r>
      <w:r w:rsidRPr="00203869">
        <w:rPr>
          <w:spacing w:val="-2"/>
          <w:sz w:val="28"/>
          <w:szCs w:val="28"/>
        </w:rPr>
        <w:t>решения;</w:t>
      </w:r>
    </w:p>
    <w:p w:rsidR="004C7083" w:rsidRPr="00203869" w:rsidRDefault="004C7083" w:rsidP="001D30C9">
      <w:pPr>
        <w:pStyle w:val="a5"/>
        <w:numPr>
          <w:ilvl w:val="0"/>
          <w:numId w:val="8"/>
        </w:numPr>
        <w:tabs>
          <w:tab w:val="left" w:pos="1113"/>
        </w:tabs>
        <w:spacing w:line="322" w:lineRule="exact"/>
        <w:ind w:left="0" w:right="-29" w:firstLine="811"/>
        <w:rPr>
          <w:sz w:val="28"/>
          <w:szCs w:val="28"/>
        </w:rPr>
      </w:pPr>
      <w:r w:rsidRPr="00203869">
        <w:rPr>
          <w:sz w:val="28"/>
          <w:szCs w:val="28"/>
        </w:rPr>
        <w:t>кем принято</w:t>
      </w:r>
      <w:r w:rsidRPr="00203869">
        <w:rPr>
          <w:spacing w:val="-2"/>
          <w:sz w:val="28"/>
          <w:szCs w:val="28"/>
        </w:rPr>
        <w:t xml:space="preserve"> решение;</w:t>
      </w:r>
    </w:p>
    <w:p w:rsidR="004C7083" w:rsidRPr="00203869" w:rsidRDefault="004C7083" w:rsidP="001D30C9">
      <w:pPr>
        <w:pStyle w:val="a5"/>
        <w:numPr>
          <w:ilvl w:val="0"/>
          <w:numId w:val="8"/>
        </w:numPr>
        <w:tabs>
          <w:tab w:val="left" w:pos="1113"/>
        </w:tabs>
        <w:ind w:left="0" w:right="-29" w:firstLine="811"/>
        <w:rPr>
          <w:sz w:val="28"/>
          <w:szCs w:val="28"/>
        </w:rPr>
      </w:pPr>
      <w:r w:rsidRPr="00203869">
        <w:rPr>
          <w:sz w:val="28"/>
          <w:szCs w:val="28"/>
        </w:rPr>
        <w:t xml:space="preserve">основание проведения контрольного </w:t>
      </w:r>
      <w:r w:rsidRPr="00203869">
        <w:rPr>
          <w:spacing w:val="-2"/>
          <w:sz w:val="28"/>
          <w:szCs w:val="28"/>
        </w:rPr>
        <w:t>мероприятия;</w:t>
      </w:r>
    </w:p>
    <w:p w:rsidR="004C7083" w:rsidRPr="00203869" w:rsidRDefault="004C7083" w:rsidP="001D30C9">
      <w:pPr>
        <w:pStyle w:val="a5"/>
        <w:numPr>
          <w:ilvl w:val="0"/>
          <w:numId w:val="8"/>
        </w:numPr>
        <w:tabs>
          <w:tab w:val="left" w:pos="1113"/>
        </w:tabs>
        <w:spacing w:before="65"/>
        <w:ind w:left="0" w:right="-29" w:firstLine="811"/>
        <w:rPr>
          <w:sz w:val="28"/>
          <w:szCs w:val="28"/>
        </w:rPr>
      </w:pPr>
      <w:r w:rsidRPr="00203869">
        <w:rPr>
          <w:sz w:val="28"/>
          <w:szCs w:val="28"/>
        </w:rPr>
        <w:t xml:space="preserve">вид </w:t>
      </w:r>
      <w:r w:rsidRPr="00203869">
        <w:rPr>
          <w:spacing w:val="-2"/>
          <w:sz w:val="28"/>
          <w:szCs w:val="28"/>
        </w:rPr>
        <w:t xml:space="preserve">контроля; </w:t>
      </w:r>
    </w:p>
    <w:p w:rsidR="004C7083" w:rsidRPr="00203869" w:rsidRDefault="004C7083" w:rsidP="001D30C9">
      <w:pPr>
        <w:pStyle w:val="a5"/>
        <w:numPr>
          <w:ilvl w:val="0"/>
          <w:numId w:val="8"/>
        </w:numPr>
        <w:tabs>
          <w:tab w:val="left" w:pos="1113"/>
        </w:tabs>
        <w:spacing w:before="65"/>
        <w:ind w:left="0" w:right="-29" w:firstLine="811"/>
        <w:rPr>
          <w:sz w:val="28"/>
          <w:szCs w:val="28"/>
        </w:rPr>
      </w:pPr>
      <w:r w:rsidRPr="00203869">
        <w:rPr>
          <w:sz w:val="28"/>
          <w:szCs w:val="28"/>
        </w:rPr>
        <w:lastRenderedPageBreak/>
        <w:t xml:space="preserve">фамилии, имена, отчества (при наличии), должность </w:t>
      </w:r>
      <w:r w:rsidR="002649E5" w:rsidRPr="00203869">
        <w:rPr>
          <w:sz w:val="28"/>
          <w:szCs w:val="28"/>
        </w:rPr>
        <w:t xml:space="preserve">должностного лица </w:t>
      </w:r>
      <w:r w:rsidRPr="00203869">
        <w:rPr>
          <w:sz w:val="28"/>
          <w:szCs w:val="28"/>
        </w:rPr>
        <w:t>Контрольного органа, уполномоченного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4C7083" w:rsidRPr="00203869" w:rsidRDefault="004C7083" w:rsidP="001D30C9">
      <w:pPr>
        <w:pStyle w:val="a5"/>
        <w:numPr>
          <w:ilvl w:val="0"/>
          <w:numId w:val="8"/>
        </w:numPr>
        <w:tabs>
          <w:tab w:val="left" w:pos="1185"/>
        </w:tabs>
        <w:spacing w:before="1"/>
        <w:ind w:left="0" w:right="-29" w:firstLine="811"/>
        <w:rPr>
          <w:sz w:val="28"/>
          <w:szCs w:val="28"/>
        </w:rPr>
      </w:pPr>
      <w:r w:rsidRPr="00203869">
        <w:rPr>
          <w:sz w:val="28"/>
          <w:szCs w:val="28"/>
        </w:rPr>
        <w:t xml:space="preserve">объект контроля, в отношении которого проводится контрольное </w:t>
      </w:r>
      <w:r w:rsidRPr="00203869">
        <w:rPr>
          <w:spacing w:val="-2"/>
          <w:sz w:val="28"/>
          <w:szCs w:val="28"/>
        </w:rPr>
        <w:t>мероприятие;</w:t>
      </w:r>
    </w:p>
    <w:p w:rsidR="004C7083" w:rsidRPr="00203869" w:rsidRDefault="004C7083" w:rsidP="001D30C9">
      <w:pPr>
        <w:pStyle w:val="a5"/>
        <w:numPr>
          <w:ilvl w:val="0"/>
          <w:numId w:val="8"/>
        </w:numPr>
        <w:tabs>
          <w:tab w:val="left" w:pos="1099"/>
        </w:tabs>
        <w:ind w:left="0" w:right="-29" w:firstLine="811"/>
        <w:rPr>
          <w:sz w:val="28"/>
          <w:szCs w:val="28"/>
        </w:rPr>
      </w:pPr>
      <w:r w:rsidRPr="00203869">
        <w:rPr>
          <w:sz w:val="28"/>
          <w:szCs w:val="28"/>
        </w:rPr>
        <w:t xml:space="preserve">адрес места осуществления контролируемым лицом деятельности или адрес нахождения иных объектов контроля, в отношении и которых проводится контрольное мероприятие (может не указываться в отношении рейдового </w:t>
      </w:r>
      <w:r w:rsidRPr="00203869">
        <w:rPr>
          <w:spacing w:val="-2"/>
          <w:sz w:val="28"/>
          <w:szCs w:val="28"/>
        </w:rPr>
        <w:t>осмотра);</w:t>
      </w:r>
    </w:p>
    <w:p w:rsidR="004C7083" w:rsidRPr="00203869" w:rsidRDefault="004C7083" w:rsidP="001D30C9">
      <w:pPr>
        <w:pStyle w:val="a5"/>
        <w:numPr>
          <w:ilvl w:val="0"/>
          <w:numId w:val="8"/>
        </w:numPr>
        <w:tabs>
          <w:tab w:val="left" w:pos="1109"/>
        </w:tabs>
        <w:spacing w:before="1"/>
        <w:ind w:left="0" w:right="-29" w:firstLine="811"/>
        <w:rPr>
          <w:sz w:val="28"/>
          <w:szCs w:val="28"/>
        </w:rPr>
      </w:pPr>
      <w:r w:rsidRPr="00203869">
        <w:rPr>
          <w:sz w:val="28"/>
          <w:szCs w:val="28"/>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4C7083" w:rsidRPr="00203869" w:rsidRDefault="004C7083" w:rsidP="001D30C9">
      <w:pPr>
        <w:pStyle w:val="a5"/>
        <w:numPr>
          <w:ilvl w:val="0"/>
          <w:numId w:val="8"/>
        </w:numPr>
        <w:tabs>
          <w:tab w:val="left" w:pos="1113"/>
        </w:tabs>
        <w:spacing w:line="322" w:lineRule="exact"/>
        <w:ind w:left="0" w:right="-29" w:firstLine="811"/>
        <w:rPr>
          <w:sz w:val="28"/>
          <w:szCs w:val="28"/>
        </w:rPr>
      </w:pPr>
      <w:r w:rsidRPr="00203869">
        <w:rPr>
          <w:sz w:val="28"/>
          <w:szCs w:val="28"/>
        </w:rPr>
        <w:t xml:space="preserve">вид контрольного </w:t>
      </w:r>
      <w:r w:rsidRPr="00203869">
        <w:rPr>
          <w:spacing w:val="-2"/>
          <w:sz w:val="28"/>
          <w:szCs w:val="28"/>
        </w:rPr>
        <w:t>мероприятия;</w:t>
      </w:r>
    </w:p>
    <w:p w:rsidR="004C7083" w:rsidRPr="00203869" w:rsidRDefault="004C7083" w:rsidP="001D30C9">
      <w:pPr>
        <w:pStyle w:val="a5"/>
        <w:numPr>
          <w:ilvl w:val="0"/>
          <w:numId w:val="8"/>
        </w:numPr>
        <w:tabs>
          <w:tab w:val="left" w:pos="1487"/>
        </w:tabs>
        <w:ind w:left="0" w:right="-29" w:firstLine="811"/>
        <w:rPr>
          <w:sz w:val="28"/>
          <w:szCs w:val="28"/>
        </w:rPr>
      </w:pPr>
      <w:r w:rsidRPr="00203869">
        <w:rPr>
          <w:sz w:val="28"/>
          <w:szCs w:val="28"/>
        </w:rPr>
        <w:t>перечень контрольных действий, совершаемых в рамках контрольного мероприятия;</w:t>
      </w:r>
    </w:p>
    <w:p w:rsidR="004C7083" w:rsidRPr="00203869" w:rsidRDefault="004C7083" w:rsidP="001D30C9">
      <w:pPr>
        <w:pStyle w:val="a5"/>
        <w:numPr>
          <w:ilvl w:val="0"/>
          <w:numId w:val="8"/>
        </w:numPr>
        <w:tabs>
          <w:tab w:val="left" w:pos="1251"/>
        </w:tabs>
        <w:spacing w:before="2" w:line="322" w:lineRule="exact"/>
        <w:ind w:left="0" w:right="-29" w:firstLine="811"/>
        <w:rPr>
          <w:sz w:val="28"/>
          <w:szCs w:val="28"/>
        </w:rPr>
      </w:pPr>
      <w:r w:rsidRPr="00203869">
        <w:rPr>
          <w:sz w:val="28"/>
          <w:szCs w:val="28"/>
        </w:rPr>
        <w:t xml:space="preserve">предмет контрольного </w:t>
      </w:r>
      <w:r w:rsidRPr="00203869">
        <w:rPr>
          <w:spacing w:val="-2"/>
          <w:sz w:val="28"/>
          <w:szCs w:val="28"/>
        </w:rPr>
        <w:t>мероприятия;</w:t>
      </w:r>
    </w:p>
    <w:p w:rsidR="004C7083" w:rsidRPr="00203869" w:rsidRDefault="004C7083" w:rsidP="001D30C9">
      <w:pPr>
        <w:pStyle w:val="a5"/>
        <w:numPr>
          <w:ilvl w:val="0"/>
          <w:numId w:val="8"/>
        </w:numPr>
        <w:tabs>
          <w:tab w:val="left" w:pos="1251"/>
        </w:tabs>
        <w:spacing w:line="322" w:lineRule="exact"/>
        <w:ind w:left="0" w:right="-29" w:firstLine="811"/>
        <w:rPr>
          <w:sz w:val="28"/>
          <w:szCs w:val="28"/>
        </w:rPr>
      </w:pPr>
      <w:r w:rsidRPr="00203869">
        <w:rPr>
          <w:sz w:val="28"/>
          <w:szCs w:val="28"/>
        </w:rPr>
        <w:t xml:space="preserve">проверочные листы, если их применение является </w:t>
      </w:r>
      <w:r w:rsidRPr="00203869">
        <w:rPr>
          <w:spacing w:val="-2"/>
          <w:sz w:val="28"/>
          <w:szCs w:val="28"/>
        </w:rPr>
        <w:t>обязательным;</w:t>
      </w:r>
    </w:p>
    <w:p w:rsidR="004C7083" w:rsidRPr="00203869" w:rsidRDefault="004C7083" w:rsidP="001D30C9">
      <w:pPr>
        <w:pStyle w:val="a5"/>
        <w:numPr>
          <w:ilvl w:val="0"/>
          <w:numId w:val="8"/>
        </w:numPr>
        <w:tabs>
          <w:tab w:val="left" w:pos="1346"/>
        </w:tabs>
        <w:ind w:left="0" w:right="-29" w:firstLine="811"/>
        <w:rPr>
          <w:sz w:val="28"/>
          <w:szCs w:val="28"/>
        </w:rPr>
      </w:pPr>
      <w:r w:rsidRPr="00203869">
        <w:rPr>
          <w:sz w:val="28"/>
          <w:szCs w:val="28"/>
        </w:rPr>
        <w:t>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4C7083" w:rsidRPr="00203869" w:rsidRDefault="004C7083" w:rsidP="001D30C9">
      <w:pPr>
        <w:pStyle w:val="a5"/>
        <w:numPr>
          <w:ilvl w:val="0"/>
          <w:numId w:val="8"/>
        </w:numPr>
        <w:tabs>
          <w:tab w:val="left" w:pos="1408"/>
        </w:tabs>
        <w:ind w:left="0" w:right="-29" w:firstLine="811"/>
        <w:rPr>
          <w:sz w:val="28"/>
          <w:szCs w:val="28"/>
        </w:rPr>
      </w:pPr>
      <w:r w:rsidRPr="00203869">
        <w:rPr>
          <w:sz w:val="28"/>
          <w:szCs w:val="28"/>
        </w:rPr>
        <w:t>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4C7083" w:rsidRPr="00203869" w:rsidRDefault="004C7083" w:rsidP="001D30C9">
      <w:pPr>
        <w:pStyle w:val="a5"/>
        <w:numPr>
          <w:ilvl w:val="0"/>
          <w:numId w:val="31"/>
        </w:numPr>
        <w:tabs>
          <w:tab w:val="left" w:pos="1276"/>
        </w:tabs>
        <w:ind w:left="0" w:right="-29" w:firstLine="811"/>
        <w:rPr>
          <w:sz w:val="28"/>
          <w:szCs w:val="28"/>
        </w:rPr>
      </w:pPr>
      <w:r w:rsidRPr="00203869">
        <w:rPr>
          <w:sz w:val="28"/>
          <w:szCs w:val="28"/>
        </w:rPr>
        <w:t>Для проведения контрольных мероприятий Контрольным органом осуществляются следующие виды контрольных действий:</w:t>
      </w:r>
    </w:p>
    <w:p w:rsidR="004C7083" w:rsidRPr="00203869" w:rsidRDefault="004C7083" w:rsidP="004C7083">
      <w:pPr>
        <w:pStyle w:val="a3"/>
        <w:spacing w:before="1"/>
        <w:ind w:left="0" w:right="-29" w:firstLine="811"/>
      </w:pPr>
      <w:r w:rsidRPr="00203869">
        <w:t xml:space="preserve">1) Осмотр - контрольное действие, заключающееся в проведении визуального обследования объектов контроля. </w:t>
      </w:r>
      <w:r w:rsidRPr="00203869">
        <w:rPr>
          <w:spacing w:val="-2"/>
        </w:rPr>
        <w:t xml:space="preserve">Порядок проведения осмотра установлен статьей 76 Федерального закона </w:t>
      </w:r>
      <w:r w:rsidRPr="00203869">
        <w:t>№ 248-</w:t>
      </w:r>
      <w:r w:rsidRPr="00203869">
        <w:rPr>
          <w:spacing w:val="-5"/>
        </w:rPr>
        <w:t>ФЗ.</w:t>
      </w:r>
    </w:p>
    <w:p w:rsidR="004C7083" w:rsidRPr="00203869" w:rsidRDefault="004C7083" w:rsidP="004C7083">
      <w:pPr>
        <w:pStyle w:val="a3"/>
        <w:ind w:left="0" w:right="-29" w:firstLine="811"/>
      </w:pPr>
      <w:r w:rsidRPr="00203869">
        <w:t xml:space="preserve">2) Опрос - контрольное действие, заключающееся в получении должностным лицом Контрольного органа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 Порядок проведения опроса установлен статьей 78 Федерального </w:t>
      </w:r>
      <w:r w:rsidRPr="00203869">
        <w:rPr>
          <w:spacing w:val="-2"/>
        </w:rPr>
        <w:t xml:space="preserve">закона </w:t>
      </w:r>
      <w:r w:rsidRPr="00203869">
        <w:t>№248-</w:t>
      </w:r>
      <w:r w:rsidRPr="00203869">
        <w:rPr>
          <w:spacing w:val="-5"/>
        </w:rPr>
        <w:t>ФЗ.</w:t>
      </w:r>
    </w:p>
    <w:p w:rsidR="004C7083" w:rsidRPr="00203869" w:rsidRDefault="004C7083" w:rsidP="004C7083">
      <w:pPr>
        <w:pStyle w:val="a3"/>
        <w:ind w:left="0" w:right="-29" w:firstLine="811"/>
      </w:pPr>
      <w:r w:rsidRPr="00203869">
        <w:t>3) Письменные объяснения- контрольное действие, заключающееся в запросе должностным лицом Контрольного органа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Порядок получения письменного объяснения установлен статьей 79 Федерального закона № 248-ФЗ.</w:t>
      </w:r>
    </w:p>
    <w:p w:rsidR="004C7083" w:rsidRPr="00203869" w:rsidRDefault="004C7083" w:rsidP="004C7083">
      <w:pPr>
        <w:tabs>
          <w:tab w:val="left" w:pos="1931"/>
          <w:tab w:val="left" w:pos="8316"/>
        </w:tabs>
        <w:ind w:right="-29" w:firstLine="811"/>
        <w:jc w:val="both"/>
        <w:rPr>
          <w:sz w:val="28"/>
          <w:szCs w:val="28"/>
        </w:rPr>
      </w:pPr>
      <w:r w:rsidRPr="00203869">
        <w:rPr>
          <w:sz w:val="28"/>
          <w:szCs w:val="28"/>
        </w:rPr>
        <w:t xml:space="preserve">4) Истребование документов - контрольное </w:t>
      </w:r>
      <w:r w:rsidRPr="00203869">
        <w:rPr>
          <w:spacing w:val="-2"/>
          <w:sz w:val="28"/>
          <w:szCs w:val="28"/>
        </w:rPr>
        <w:t xml:space="preserve">действие, </w:t>
      </w:r>
      <w:r w:rsidRPr="00203869">
        <w:rPr>
          <w:sz w:val="28"/>
          <w:szCs w:val="28"/>
        </w:rPr>
        <w:t xml:space="preserve">заключающееся в </w:t>
      </w:r>
      <w:r w:rsidRPr="00203869">
        <w:rPr>
          <w:sz w:val="28"/>
          <w:szCs w:val="28"/>
        </w:rPr>
        <w:lastRenderedPageBreak/>
        <w:t>предъявлении (направлении) должностным лицом Контрольного органа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 Порядок истребования документов установлен статьей 80 Федерального закона № 248-ФЗ.</w:t>
      </w:r>
    </w:p>
    <w:p w:rsidR="004C7083" w:rsidRPr="00203869" w:rsidRDefault="004C7083" w:rsidP="004C7083">
      <w:pPr>
        <w:tabs>
          <w:tab w:val="left" w:pos="1655"/>
        </w:tabs>
        <w:ind w:right="-29" w:firstLine="811"/>
        <w:jc w:val="both"/>
        <w:rPr>
          <w:sz w:val="28"/>
          <w:szCs w:val="28"/>
        </w:rPr>
      </w:pPr>
      <w:r w:rsidRPr="00203869">
        <w:rPr>
          <w:sz w:val="28"/>
          <w:szCs w:val="28"/>
        </w:rPr>
        <w:t>5) Инструментальное обследование - контрольное действие, совершаемое должностным лицом Контрольного органа по месту нахождения объекта контроля с использованием специального оборудования и (или) технических приборов, в том числе работающих в автоматическом режиме,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4C7083" w:rsidRPr="00203869" w:rsidRDefault="004C7083" w:rsidP="004C7083">
      <w:pPr>
        <w:pStyle w:val="a3"/>
        <w:ind w:left="0" w:right="-29" w:firstLine="811"/>
      </w:pPr>
      <w:r w:rsidRPr="00203869">
        <w:t>Инструментальные обследование в ходе проведения контрольных мероприятий осуществляются путем проведения геодезических измерений (определений) и (или) картографических измерений и иных необходимых измерений для достижения целей инструментального обследования, выполняемых должностным лицом Контрольного органа, уполномоченным на проведение контрольного мероприятия, либо специалистом, обладающими достаточными данными для проведения таких работ. Порядок проведения инструментального обследования установлен статьей 82 Федерального закона № 248-ФЗ.</w:t>
      </w:r>
    </w:p>
    <w:p w:rsidR="004C7083" w:rsidRPr="00203869" w:rsidRDefault="004C7083" w:rsidP="001D30C9">
      <w:pPr>
        <w:pStyle w:val="a5"/>
        <w:numPr>
          <w:ilvl w:val="0"/>
          <w:numId w:val="13"/>
        </w:numPr>
        <w:tabs>
          <w:tab w:val="left" w:pos="1439"/>
        </w:tabs>
        <w:ind w:left="0" w:right="-29" w:firstLine="811"/>
        <w:rPr>
          <w:sz w:val="28"/>
          <w:szCs w:val="28"/>
        </w:rPr>
      </w:pPr>
      <w:r w:rsidRPr="00203869">
        <w:rPr>
          <w:sz w:val="28"/>
          <w:szCs w:val="28"/>
        </w:rPr>
        <w:t>Экспертиза - контрольное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должностным лицом Контрольного органа в рамках контрольного мероприятия в целях оценки соблюдения контролируемым лицом обязательных требований. Порядок проведения экспертизы установлен статьей 84 Федерального закона № 248-ФЗ.</w:t>
      </w:r>
    </w:p>
    <w:p w:rsidR="004C7083" w:rsidRPr="00203869" w:rsidRDefault="004C7083" w:rsidP="004C7083">
      <w:pPr>
        <w:pStyle w:val="a5"/>
        <w:tabs>
          <w:tab w:val="left" w:pos="1134"/>
        </w:tabs>
        <w:ind w:left="0" w:firstLine="811"/>
        <w:rPr>
          <w:rFonts w:eastAsia="Calibri"/>
          <w:sz w:val="28"/>
          <w:szCs w:val="28"/>
        </w:rPr>
      </w:pPr>
      <w:r w:rsidRPr="00203869">
        <w:rPr>
          <w:sz w:val="28"/>
          <w:szCs w:val="28"/>
        </w:rPr>
        <w:t>6</w:t>
      </w:r>
      <w:r w:rsidR="00B35762">
        <w:rPr>
          <w:sz w:val="28"/>
          <w:szCs w:val="28"/>
        </w:rPr>
        <w:t>3</w:t>
      </w:r>
      <w:r w:rsidRPr="00203869">
        <w:rPr>
          <w:sz w:val="28"/>
          <w:szCs w:val="28"/>
        </w:rPr>
        <w:t xml:space="preserve">. </w:t>
      </w:r>
      <w:r w:rsidRPr="00203869">
        <w:rPr>
          <w:rFonts w:eastAsia="Calibri"/>
          <w:sz w:val="28"/>
          <w:szCs w:val="28"/>
        </w:rPr>
        <w:t>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4C7083" w:rsidRPr="00203869" w:rsidRDefault="004C7083" w:rsidP="007C38F9">
      <w:pPr>
        <w:pStyle w:val="a5"/>
        <w:tabs>
          <w:tab w:val="left" w:pos="1134"/>
        </w:tabs>
        <w:ind w:left="0" w:firstLine="709"/>
        <w:rPr>
          <w:rFonts w:eastAsia="Calibri"/>
          <w:sz w:val="28"/>
          <w:szCs w:val="28"/>
        </w:rPr>
      </w:pPr>
      <w:r w:rsidRPr="00203869">
        <w:rPr>
          <w:rFonts w:eastAsia="Calibri"/>
          <w:sz w:val="28"/>
          <w:szCs w:val="28"/>
        </w:rPr>
        <w:t>1) нахождение на стационарном лечении в медицинском учреждении;</w:t>
      </w:r>
    </w:p>
    <w:p w:rsidR="004C7083" w:rsidRPr="00203869" w:rsidRDefault="004C7083" w:rsidP="007C38F9">
      <w:pPr>
        <w:pStyle w:val="a5"/>
        <w:tabs>
          <w:tab w:val="left" w:pos="1134"/>
        </w:tabs>
        <w:ind w:left="0" w:firstLine="709"/>
        <w:rPr>
          <w:rFonts w:eastAsia="Calibri"/>
          <w:sz w:val="28"/>
          <w:szCs w:val="28"/>
        </w:rPr>
      </w:pPr>
      <w:r w:rsidRPr="00203869">
        <w:rPr>
          <w:rFonts w:eastAsia="Calibri"/>
          <w:sz w:val="28"/>
          <w:szCs w:val="28"/>
        </w:rPr>
        <w:t>2) нахождение за пределами Российской Федерации;</w:t>
      </w:r>
    </w:p>
    <w:p w:rsidR="004C7083" w:rsidRPr="00203869" w:rsidRDefault="004C7083" w:rsidP="007C38F9">
      <w:pPr>
        <w:pStyle w:val="a5"/>
        <w:tabs>
          <w:tab w:val="left" w:pos="1134"/>
        </w:tabs>
        <w:ind w:left="0" w:firstLine="709"/>
        <w:rPr>
          <w:rFonts w:eastAsia="Calibri"/>
          <w:sz w:val="28"/>
          <w:szCs w:val="28"/>
        </w:rPr>
      </w:pPr>
      <w:r w:rsidRPr="00203869">
        <w:rPr>
          <w:rFonts w:eastAsia="Calibri"/>
          <w:sz w:val="28"/>
          <w:szCs w:val="28"/>
        </w:rPr>
        <w:t>3) административный арест;</w:t>
      </w:r>
    </w:p>
    <w:p w:rsidR="004C7083" w:rsidRPr="00203869" w:rsidRDefault="004C7083" w:rsidP="007C38F9">
      <w:pPr>
        <w:pStyle w:val="a5"/>
        <w:tabs>
          <w:tab w:val="left" w:pos="1134"/>
        </w:tabs>
        <w:ind w:left="0" w:firstLine="709"/>
        <w:rPr>
          <w:rFonts w:eastAsia="Calibri"/>
          <w:sz w:val="28"/>
          <w:szCs w:val="28"/>
        </w:rPr>
      </w:pPr>
      <w:r w:rsidRPr="00203869">
        <w:rPr>
          <w:rFonts w:eastAsia="Calibri"/>
          <w:sz w:val="28"/>
          <w:szCs w:val="28"/>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4C7083" w:rsidRPr="00203869" w:rsidRDefault="004C7083" w:rsidP="007C38F9">
      <w:pPr>
        <w:pStyle w:val="a5"/>
        <w:tabs>
          <w:tab w:val="left" w:pos="1134"/>
        </w:tabs>
        <w:ind w:left="0" w:firstLine="709"/>
        <w:rPr>
          <w:sz w:val="28"/>
          <w:szCs w:val="28"/>
        </w:rPr>
      </w:pPr>
      <w:r w:rsidRPr="00203869">
        <w:rPr>
          <w:rFonts w:eastAsia="Calibri"/>
          <w:sz w:val="28"/>
          <w:szCs w:val="28"/>
        </w:rPr>
        <w:t xml:space="preserve">5) наступление </w:t>
      </w:r>
      <w:r w:rsidRPr="00203869">
        <w:rPr>
          <w:rFonts w:eastAsia="Calibri"/>
          <w:iCs/>
          <w:sz w:val="28"/>
          <w:szCs w:val="2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4C7083" w:rsidRDefault="007C38F9" w:rsidP="007C38F9">
      <w:pPr>
        <w:pStyle w:val="Standard"/>
        <w:ind w:firstLine="709"/>
        <w:jc w:val="both"/>
        <w:rPr>
          <w:rFonts w:ascii="Times New Roman" w:eastAsia="Calibri" w:hAnsi="Times New Roman" w:cs="Times New Roman"/>
          <w:sz w:val="28"/>
          <w:szCs w:val="28"/>
        </w:rPr>
      </w:pPr>
      <w:r w:rsidRPr="00203869">
        <w:rPr>
          <w:rFonts w:ascii="Times New Roman" w:eastAsia="Calibri" w:hAnsi="Times New Roman" w:cs="Times New Roman"/>
          <w:sz w:val="28"/>
          <w:szCs w:val="28"/>
        </w:rPr>
        <w:t>И</w:t>
      </w:r>
      <w:r w:rsidR="004C7083" w:rsidRPr="00203869">
        <w:rPr>
          <w:rFonts w:ascii="Times New Roman" w:eastAsia="Calibri" w:hAnsi="Times New Roman" w:cs="Times New Roman"/>
          <w:sz w:val="28"/>
          <w:szCs w:val="28"/>
        </w:rPr>
        <w:t>нформация лица, представляемая в Контрольный орган должна содержать:</w:t>
      </w:r>
    </w:p>
    <w:p w:rsidR="00C039DD" w:rsidRPr="00203869" w:rsidRDefault="00C039DD" w:rsidP="007C38F9">
      <w:pPr>
        <w:pStyle w:val="Standard"/>
        <w:ind w:firstLine="709"/>
        <w:jc w:val="both"/>
        <w:rPr>
          <w:rFonts w:ascii="Times New Roman" w:eastAsia="Calibri" w:hAnsi="Times New Roman" w:cs="Times New Roman"/>
          <w:sz w:val="28"/>
          <w:szCs w:val="28"/>
        </w:rPr>
      </w:pPr>
    </w:p>
    <w:p w:rsidR="004C7083" w:rsidRPr="00203869" w:rsidRDefault="004C7083" w:rsidP="007C38F9">
      <w:pPr>
        <w:pStyle w:val="a5"/>
        <w:tabs>
          <w:tab w:val="left" w:pos="993"/>
        </w:tabs>
        <w:ind w:left="0" w:firstLine="709"/>
        <w:rPr>
          <w:rFonts w:eastAsia="Calibri"/>
          <w:sz w:val="28"/>
          <w:szCs w:val="28"/>
        </w:rPr>
      </w:pPr>
      <w:r w:rsidRPr="00203869">
        <w:rPr>
          <w:rFonts w:eastAsia="Calibri"/>
          <w:sz w:val="28"/>
          <w:szCs w:val="28"/>
        </w:rPr>
        <w:lastRenderedPageBreak/>
        <w:t xml:space="preserve">  1) описание обстоятельств непреодолимой силы и их продолжительность;</w:t>
      </w:r>
    </w:p>
    <w:p w:rsidR="004C7083" w:rsidRPr="00203869" w:rsidRDefault="004C7083" w:rsidP="004C7083">
      <w:pPr>
        <w:pStyle w:val="a5"/>
        <w:tabs>
          <w:tab w:val="left" w:pos="993"/>
        </w:tabs>
        <w:ind w:left="0" w:firstLine="811"/>
        <w:rPr>
          <w:rFonts w:eastAsia="Calibri"/>
          <w:sz w:val="28"/>
          <w:szCs w:val="28"/>
        </w:rPr>
      </w:pPr>
      <w:r w:rsidRPr="00203869">
        <w:rPr>
          <w:rFonts w:eastAsia="Calibri"/>
          <w:sz w:val="28"/>
          <w:szCs w:val="28"/>
        </w:rPr>
        <w:t xml:space="preserve"> 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4C7083" w:rsidRPr="00203869" w:rsidRDefault="004C7083" w:rsidP="004C7083">
      <w:pPr>
        <w:pStyle w:val="a5"/>
        <w:tabs>
          <w:tab w:val="left" w:pos="993"/>
        </w:tabs>
        <w:ind w:left="0" w:firstLine="811"/>
        <w:rPr>
          <w:rFonts w:eastAsia="Calibri"/>
          <w:sz w:val="28"/>
          <w:szCs w:val="28"/>
        </w:rPr>
      </w:pPr>
      <w:r w:rsidRPr="00203869">
        <w:rPr>
          <w:rFonts w:eastAsia="Calibri"/>
          <w:sz w:val="28"/>
          <w:szCs w:val="28"/>
        </w:rPr>
        <w:t xml:space="preserve"> 3) указание на срок, необходимый для устранения обстоятельств, препятствующих присутствию при проведении контрольного мероприятия.</w:t>
      </w:r>
    </w:p>
    <w:p w:rsidR="004C7083" w:rsidRPr="00203869" w:rsidRDefault="004C7083" w:rsidP="004C7083">
      <w:pPr>
        <w:pStyle w:val="Standard"/>
        <w:ind w:firstLine="811"/>
        <w:jc w:val="both"/>
        <w:rPr>
          <w:rFonts w:ascii="Times New Roman" w:eastAsia="Calibri" w:hAnsi="Times New Roman" w:cs="Times New Roman"/>
          <w:sz w:val="28"/>
          <w:szCs w:val="28"/>
        </w:rPr>
      </w:pPr>
      <w:r w:rsidRPr="00203869">
        <w:rPr>
          <w:rFonts w:ascii="Times New Roman" w:eastAsia="Calibri" w:hAnsi="Times New Roman" w:cs="Times New Roman"/>
          <w:sz w:val="28"/>
          <w:szCs w:val="28"/>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C7083" w:rsidRPr="00203869" w:rsidRDefault="004C7083" w:rsidP="004C7083">
      <w:pPr>
        <w:pStyle w:val="a5"/>
        <w:tabs>
          <w:tab w:val="left" w:pos="1439"/>
        </w:tabs>
        <w:ind w:left="0" w:right="-29" w:firstLine="811"/>
        <w:rPr>
          <w:sz w:val="28"/>
          <w:szCs w:val="28"/>
        </w:rPr>
      </w:pPr>
    </w:p>
    <w:p w:rsidR="004C7083" w:rsidRPr="00203869" w:rsidRDefault="004C7083" w:rsidP="004C7083">
      <w:pPr>
        <w:pStyle w:val="a5"/>
        <w:tabs>
          <w:tab w:val="left" w:pos="1072"/>
          <w:tab w:val="left" w:pos="3033"/>
        </w:tabs>
        <w:ind w:left="0" w:right="-28" w:firstLine="811"/>
        <w:jc w:val="center"/>
        <w:rPr>
          <w:b/>
          <w:sz w:val="28"/>
          <w:szCs w:val="28"/>
        </w:rPr>
      </w:pPr>
      <w:r w:rsidRPr="00203869">
        <w:rPr>
          <w:b/>
          <w:sz w:val="28"/>
          <w:szCs w:val="28"/>
        </w:rPr>
        <w:t xml:space="preserve">6. Меры, принимаемые </w:t>
      </w:r>
      <w:r w:rsidR="000A2A91" w:rsidRPr="00203869">
        <w:rPr>
          <w:b/>
          <w:sz w:val="28"/>
          <w:szCs w:val="28"/>
        </w:rPr>
        <w:t xml:space="preserve">Контрольным </w:t>
      </w:r>
      <w:r w:rsidRPr="00203869">
        <w:rPr>
          <w:b/>
          <w:sz w:val="28"/>
          <w:szCs w:val="28"/>
        </w:rPr>
        <w:t>органом</w:t>
      </w:r>
    </w:p>
    <w:p w:rsidR="004C7083" w:rsidRPr="00203869" w:rsidRDefault="004C7083" w:rsidP="004C7083">
      <w:pPr>
        <w:pStyle w:val="a5"/>
        <w:tabs>
          <w:tab w:val="left" w:pos="1072"/>
          <w:tab w:val="left" w:pos="3033"/>
        </w:tabs>
        <w:ind w:left="0" w:right="-28" w:firstLine="811"/>
        <w:jc w:val="center"/>
        <w:rPr>
          <w:b/>
          <w:sz w:val="28"/>
          <w:szCs w:val="28"/>
        </w:rPr>
      </w:pPr>
      <w:r w:rsidRPr="00203869">
        <w:rPr>
          <w:b/>
          <w:sz w:val="28"/>
          <w:szCs w:val="28"/>
        </w:rPr>
        <w:t xml:space="preserve"> по результатам контрольных мероприятий</w:t>
      </w:r>
    </w:p>
    <w:p w:rsidR="004C7083" w:rsidRPr="00203869" w:rsidRDefault="004C7083" w:rsidP="004C7083">
      <w:pPr>
        <w:pStyle w:val="a5"/>
        <w:tabs>
          <w:tab w:val="left" w:pos="1072"/>
          <w:tab w:val="left" w:pos="3033"/>
        </w:tabs>
        <w:ind w:left="0" w:right="-28" w:firstLine="811"/>
        <w:jc w:val="center"/>
        <w:rPr>
          <w:b/>
          <w:sz w:val="28"/>
          <w:szCs w:val="28"/>
        </w:rPr>
      </w:pPr>
    </w:p>
    <w:p w:rsidR="004C7083" w:rsidRPr="00203869" w:rsidRDefault="004C7083" w:rsidP="004C7083">
      <w:pPr>
        <w:widowControl/>
        <w:adjustRightInd w:val="0"/>
        <w:ind w:right="-28" w:firstLine="811"/>
        <w:jc w:val="both"/>
        <w:rPr>
          <w:sz w:val="28"/>
          <w:szCs w:val="28"/>
        </w:rPr>
      </w:pPr>
      <w:r w:rsidRPr="00203869">
        <w:rPr>
          <w:rFonts w:eastAsiaTheme="minorHAnsi"/>
          <w:sz w:val="28"/>
          <w:szCs w:val="28"/>
        </w:rPr>
        <w:t>6</w:t>
      </w:r>
      <w:r w:rsidR="00B35762">
        <w:rPr>
          <w:rFonts w:eastAsiaTheme="minorHAnsi"/>
          <w:sz w:val="28"/>
          <w:szCs w:val="28"/>
        </w:rPr>
        <w:t>4</w:t>
      </w:r>
      <w:r w:rsidRPr="00203869">
        <w:rPr>
          <w:rFonts w:eastAsiaTheme="minorHAnsi"/>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Контрольного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C7083" w:rsidRPr="00203869" w:rsidRDefault="004C7083" w:rsidP="004C7083">
      <w:pPr>
        <w:tabs>
          <w:tab w:val="left" w:pos="1437"/>
        </w:tabs>
        <w:ind w:right="-28" w:firstLine="811"/>
        <w:jc w:val="both"/>
        <w:rPr>
          <w:sz w:val="28"/>
          <w:szCs w:val="28"/>
        </w:rPr>
      </w:pPr>
      <w:r w:rsidRPr="00203869">
        <w:rPr>
          <w:sz w:val="28"/>
          <w:szCs w:val="28"/>
        </w:rPr>
        <w:t>6</w:t>
      </w:r>
      <w:r w:rsidR="00835D7A">
        <w:rPr>
          <w:sz w:val="28"/>
          <w:szCs w:val="28"/>
        </w:rPr>
        <w:t>5</w:t>
      </w:r>
      <w:r w:rsidRPr="00203869">
        <w:rPr>
          <w:sz w:val="28"/>
          <w:szCs w:val="28"/>
        </w:rPr>
        <w:t>.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4C7083" w:rsidRPr="00203869" w:rsidRDefault="004C7083" w:rsidP="001D30C9">
      <w:pPr>
        <w:pStyle w:val="a5"/>
        <w:numPr>
          <w:ilvl w:val="0"/>
          <w:numId w:val="7"/>
        </w:numPr>
        <w:tabs>
          <w:tab w:val="left" w:pos="1190"/>
        </w:tabs>
        <w:ind w:left="0" w:right="-28" w:firstLine="811"/>
        <w:jc w:val="both"/>
        <w:rPr>
          <w:sz w:val="28"/>
          <w:szCs w:val="28"/>
        </w:rPr>
      </w:pPr>
      <w:r w:rsidRPr="00203869">
        <w:rPr>
          <w:sz w:val="28"/>
          <w:szCs w:val="28"/>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4C7083" w:rsidRPr="00203869" w:rsidRDefault="004C7083" w:rsidP="001D30C9">
      <w:pPr>
        <w:pStyle w:val="a5"/>
        <w:numPr>
          <w:ilvl w:val="0"/>
          <w:numId w:val="7"/>
        </w:numPr>
        <w:tabs>
          <w:tab w:val="left" w:pos="1286"/>
        </w:tabs>
        <w:ind w:left="0" w:right="-29" w:firstLine="811"/>
        <w:jc w:val="both"/>
        <w:rPr>
          <w:sz w:val="28"/>
          <w:szCs w:val="28"/>
        </w:rPr>
      </w:pPr>
      <w:r w:rsidRPr="00203869">
        <w:rPr>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w:t>
      </w:r>
      <w:r w:rsidRPr="00203869">
        <w:rPr>
          <w:spacing w:val="-2"/>
          <w:sz w:val="28"/>
          <w:szCs w:val="28"/>
        </w:rPr>
        <w:t>причинен;</w:t>
      </w:r>
    </w:p>
    <w:p w:rsidR="004C7083" w:rsidRPr="00C039DD" w:rsidRDefault="004C7083" w:rsidP="001D30C9">
      <w:pPr>
        <w:pStyle w:val="a5"/>
        <w:numPr>
          <w:ilvl w:val="0"/>
          <w:numId w:val="7"/>
        </w:numPr>
        <w:tabs>
          <w:tab w:val="left" w:pos="1264"/>
        </w:tabs>
        <w:ind w:left="0" w:right="-29" w:firstLine="811"/>
        <w:jc w:val="both"/>
        <w:rPr>
          <w:sz w:val="28"/>
          <w:szCs w:val="28"/>
        </w:rPr>
      </w:pPr>
      <w:r w:rsidRPr="00203869">
        <w:rPr>
          <w:sz w:val="28"/>
          <w:szCs w:val="28"/>
        </w:rPr>
        <w:t xml:space="preserve">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w:t>
      </w:r>
      <w:r w:rsidRPr="00203869">
        <w:rPr>
          <w:spacing w:val="-2"/>
          <w:sz w:val="28"/>
          <w:szCs w:val="28"/>
        </w:rPr>
        <w:t>ответственности;</w:t>
      </w:r>
    </w:p>
    <w:p w:rsidR="00C039DD" w:rsidRPr="00C039DD" w:rsidRDefault="00C039DD" w:rsidP="00C039DD">
      <w:pPr>
        <w:tabs>
          <w:tab w:val="left" w:pos="1264"/>
        </w:tabs>
        <w:ind w:right="-29"/>
        <w:jc w:val="both"/>
        <w:rPr>
          <w:sz w:val="28"/>
          <w:szCs w:val="28"/>
        </w:rPr>
      </w:pPr>
    </w:p>
    <w:p w:rsidR="004C7083" w:rsidRPr="00203869" w:rsidRDefault="004C7083" w:rsidP="001D30C9">
      <w:pPr>
        <w:pStyle w:val="a5"/>
        <w:numPr>
          <w:ilvl w:val="0"/>
          <w:numId w:val="7"/>
        </w:numPr>
        <w:tabs>
          <w:tab w:val="left" w:pos="1293"/>
        </w:tabs>
        <w:ind w:left="0" w:right="-29" w:firstLine="811"/>
        <w:jc w:val="both"/>
        <w:rPr>
          <w:sz w:val="28"/>
          <w:szCs w:val="28"/>
        </w:rPr>
      </w:pPr>
      <w:r w:rsidRPr="00203869">
        <w:rPr>
          <w:sz w:val="28"/>
          <w:szCs w:val="28"/>
        </w:rPr>
        <w:lastRenderedPageBreak/>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w:t>
      </w:r>
      <w:r w:rsidRPr="00203869">
        <w:rPr>
          <w:spacing w:val="-2"/>
          <w:sz w:val="28"/>
          <w:szCs w:val="28"/>
        </w:rPr>
        <w:t>законодательством;</w:t>
      </w:r>
    </w:p>
    <w:p w:rsidR="004C7083" w:rsidRPr="00203869" w:rsidRDefault="004C7083" w:rsidP="001D30C9">
      <w:pPr>
        <w:pStyle w:val="a5"/>
        <w:numPr>
          <w:ilvl w:val="0"/>
          <w:numId w:val="7"/>
        </w:numPr>
        <w:tabs>
          <w:tab w:val="left" w:pos="1269"/>
        </w:tabs>
        <w:ind w:left="0" w:right="-29" w:firstLine="811"/>
        <w:jc w:val="both"/>
        <w:rPr>
          <w:sz w:val="28"/>
          <w:szCs w:val="28"/>
        </w:rPr>
      </w:pPr>
      <w:r w:rsidRPr="00203869">
        <w:rPr>
          <w:sz w:val="28"/>
          <w:szCs w:val="28"/>
        </w:rPr>
        <w:t xml:space="preserve">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w:t>
      </w:r>
      <w:r w:rsidRPr="00203869">
        <w:rPr>
          <w:spacing w:val="-2"/>
          <w:sz w:val="28"/>
          <w:szCs w:val="28"/>
        </w:rPr>
        <w:t>ценностям.</w:t>
      </w:r>
    </w:p>
    <w:p w:rsidR="004C7083" w:rsidRPr="00835D7A" w:rsidRDefault="004C7083" w:rsidP="001D30C9">
      <w:pPr>
        <w:pStyle w:val="a5"/>
        <w:widowControl/>
        <w:numPr>
          <w:ilvl w:val="0"/>
          <w:numId w:val="32"/>
        </w:numPr>
        <w:adjustRightInd w:val="0"/>
        <w:ind w:left="0" w:right="-29" w:firstLine="811"/>
        <w:rPr>
          <w:sz w:val="28"/>
          <w:szCs w:val="28"/>
        </w:rPr>
      </w:pPr>
      <w:r w:rsidRPr="00835D7A">
        <w:rPr>
          <w:rFonts w:eastAsiaTheme="minorHAnsi"/>
          <w:sz w:val="28"/>
          <w:szCs w:val="28"/>
        </w:rPr>
        <w:t xml:space="preserve">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в порядке, установленном статьей 90.1 Федерального закона № 248-ФЗ </w:t>
      </w:r>
    </w:p>
    <w:p w:rsidR="004C7083" w:rsidRPr="00203869" w:rsidRDefault="004C7083" w:rsidP="001D30C9">
      <w:pPr>
        <w:pStyle w:val="a5"/>
        <w:numPr>
          <w:ilvl w:val="0"/>
          <w:numId w:val="32"/>
        </w:numPr>
        <w:tabs>
          <w:tab w:val="left" w:pos="851"/>
        </w:tabs>
        <w:ind w:left="0" w:right="-29" w:firstLine="811"/>
        <w:rPr>
          <w:sz w:val="28"/>
          <w:szCs w:val="28"/>
        </w:rPr>
      </w:pPr>
      <w:r w:rsidRPr="00203869">
        <w:rPr>
          <w:sz w:val="28"/>
          <w:szCs w:val="28"/>
        </w:rPr>
        <w:t xml:space="preserve">Контролируемое лицо </w:t>
      </w:r>
      <w:r w:rsidR="007C38F9" w:rsidRPr="00203869">
        <w:rPr>
          <w:sz w:val="28"/>
          <w:szCs w:val="28"/>
        </w:rPr>
        <w:t>д</w:t>
      </w:r>
      <w:r w:rsidRPr="00203869">
        <w:rPr>
          <w:sz w:val="28"/>
          <w:szCs w:val="28"/>
        </w:rPr>
        <w:t>о истечени</w:t>
      </w:r>
      <w:r w:rsidR="007C38F9" w:rsidRPr="00203869">
        <w:rPr>
          <w:sz w:val="28"/>
          <w:szCs w:val="28"/>
        </w:rPr>
        <w:t>я</w:t>
      </w:r>
      <w:r w:rsidRPr="00203869">
        <w:rPr>
          <w:sz w:val="28"/>
          <w:szCs w:val="28"/>
        </w:rPr>
        <w:t xml:space="preserve"> срока исполнения предписания либо по истечению срока исполнения предписания уведомляет Контрольный орган об исполнении предписания с приложением документов и сведений, представление которых установлено в предписании и подтверждающих устранение выявленных нарушений обязательных требований.</w:t>
      </w:r>
    </w:p>
    <w:p w:rsidR="004C7083" w:rsidRPr="00203869" w:rsidRDefault="004C7083" w:rsidP="001D30C9">
      <w:pPr>
        <w:pStyle w:val="a5"/>
        <w:numPr>
          <w:ilvl w:val="0"/>
          <w:numId w:val="32"/>
        </w:numPr>
        <w:tabs>
          <w:tab w:val="left" w:pos="851"/>
        </w:tabs>
        <w:ind w:left="0" w:right="-29" w:firstLine="811"/>
        <w:rPr>
          <w:sz w:val="28"/>
          <w:szCs w:val="28"/>
        </w:rPr>
      </w:pPr>
      <w:r w:rsidRPr="00203869">
        <w:rPr>
          <w:sz w:val="28"/>
          <w:szCs w:val="28"/>
        </w:rPr>
        <w:t>Контрольный орган оценивает исполнение решения на основании представленных документов и сведений, полученной информации.</w:t>
      </w:r>
    </w:p>
    <w:p w:rsidR="004C7083" w:rsidRPr="00203869" w:rsidRDefault="004C7083" w:rsidP="004C7083">
      <w:pPr>
        <w:pStyle w:val="a5"/>
        <w:tabs>
          <w:tab w:val="left" w:pos="1418"/>
        </w:tabs>
        <w:spacing w:before="65"/>
        <w:ind w:left="0" w:right="-29" w:firstLine="811"/>
        <w:rPr>
          <w:sz w:val="28"/>
          <w:szCs w:val="28"/>
        </w:rPr>
      </w:pPr>
      <w:r w:rsidRPr="00203869">
        <w:rPr>
          <w:sz w:val="28"/>
          <w:szCs w:val="28"/>
        </w:rPr>
        <w:t xml:space="preserve">В случае исполнения контролируемым лицом предписания Контрольный орган направляет контролируемому лицу уведомление об исполнении </w:t>
      </w:r>
      <w:r w:rsidRPr="00203869">
        <w:rPr>
          <w:spacing w:val="-2"/>
          <w:sz w:val="28"/>
          <w:szCs w:val="28"/>
        </w:rPr>
        <w:t>предписания.</w:t>
      </w:r>
    </w:p>
    <w:p w:rsidR="004C7083" w:rsidRPr="00203869" w:rsidRDefault="004C7083" w:rsidP="004C7083">
      <w:pPr>
        <w:pStyle w:val="a5"/>
        <w:tabs>
          <w:tab w:val="left" w:pos="1260"/>
        </w:tabs>
        <w:spacing w:before="3"/>
        <w:ind w:left="0" w:right="-29" w:firstLine="811"/>
        <w:rPr>
          <w:sz w:val="28"/>
          <w:szCs w:val="28"/>
        </w:rPr>
      </w:pPr>
      <w:r w:rsidRPr="00203869">
        <w:rPr>
          <w:sz w:val="28"/>
          <w:szCs w:val="28"/>
        </w:rPr>
        <w:t>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4C7083" w:rsidRPr="00203869" w:rsidRDefault="004C7083" w:rsidP="004C7083">
      <w:pPr>
        <w:pStyle w:val="a3"/>
        <w:ind w:left="0" w:right="-29" w:firstLine="811"/>
      </w:pPr>
      <w:r w:rsidRPr="00203869">
        <w:t>В случае, если проводится оценка исполнения решения, принятого по итогам выездной проверки, допускается проведение выездной проверки.</w:t>
      </w:r>
    </w:p>
    <w:p w:rsidR="004C7083" w:rsidRPr="00203869" w:rsidRDefault="004C7083" w:rsidP="001D30C9">
      <w:pPr>
        <w:pStyle w:val="a5"/>
        <w:numPr>
          <w:ilvl w:val="0"/>
          <w:numId w:val="32"/>
        </w:numPr>
        <w:tabs>
          <w:tab w:val="left" w:pos="1276"/>
        </w:tabs>
        <w:ind w:left="0" w:right="-29" w:firstLine="811"/>
        <w:rPr>
          <w:sz w:val="28"/>
          <w:szCs w:val="28"/>
        </w:rPr>
      </w:pPr>
      <w:r w:rsidRPr="00203869">
        <w:rPr>
          <w:sz w:val="28"/>
          <w:szCs w:val="28"/>
        </w:rPr>
        <w:t>В случае, если по итогам проведения контрольного мероприятия, предусмотренного пунктом 6</w:t>
      </w:r>
      <w:r w:rsidR="00835D7A">
        <w:rPr>
          <w:sz w:val="28"/>
          <w:szCs w:val="28"/>
        </w:rPr>
        <w:t>8</w:t>
      </w:r>
      <w:r w:rsidRPr="00203869">
        <w:rPr>
          <w:sz w:val="28"/>
          <w:szCs w:val="28"/>
        </w:rPr>
        <w:t xml:space="preserve"> настоящего Положения, Контрольным органом будет установлено, что предписание не исполнено или исполнено ненадлежащим образом, он вновь выдает контролируемому лицу предписание, предусмотренное подпунктом 1 пункта 6</w:t>
      </w:r>
      <w:r w:rsidR="00835D7A">
        <w:rPr>
          <w:sz w:val="28"/>
          <w:szCs w:val="28"/>
        </w:rPr>
        <w:t>5</w:t>
      </w:r>
      <w:r w:rsidRPr="00203869">
        <w:rPr>
          <w:sz w:val="28"/>
          <w:szCs w:val="28"/>
        </w:rPr>
        <w:t xml:space="preserve"> настоящего Положения, с указанием новых сроков его исполнения.</w:t>
      </w:r>
    </w:p>
    <w:p w:rsidR="004C7083" w:rsidRPr="00203869" w:rsidRDefault="004C7083" w:rsidP="004C7083">
      <w:pPr>
        <w:pStyle w:val="a3"/>
        <w:ind w:left="0" w:right="-29" w:firstLine="811"/>
      </w:pPr>
      <w:r w:rsidRPr="00203869">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546AD" w:rsidRPr="00203869" w:rsidRDefault="004C7083" w:rsidP="001D30C9">
      <w:pPr>
        <w:pStyle w:val="a5"/>
        <w:widowControl/>
        <w:numPr>
          <w:ilvl w:val="0"/>
          <w:numId w:val="32"/>
        </w:numPr>
        <w:adjustRightInd w:val="0"/>
        <w:ind w:left="0" w:firstLine="811"/>
        <w:rPr>
          <w:rFonts w:eastAsiaTheme="minorHAnsi"/>
          <w:sz w:val="28"/>
          <w:szCs w:val="28"/>
        </w:rPr>
      </w:pPr>
      <w:r w:rsidRPr="00203869">
        <w:rPr>
          <w:rFonts w:eastAsiaTheme="minorHAnsi"/>
          <w:sz w:val="28"/>
          <w:szCs w:val="28"/>
        </w:rPr>
        <w:t>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в порядке, установленном статьей 90.2 Федерального закона № 248-ФЗ</w:t>
      </w:r>
      <w:r w:rsidR="006546AD" w:rsidRPr="00203869">
        <w:rPr>
          <w:rFonts w:eastAsiaTheme="minorHAnsi"/>
          <w:sz w:val="28"/>
          <w:szCs w:val="28"/>
        </w:rPr>
        <w:t>.</w:t>
      </w:r>
    </w:p>
    <w:p w:rsidR="006546AD" w:rsidRPr="00203869" w:rsidRDefault="006546AD" w:rsidP="001D30C9">
      <w:pPr>
        <w:pStyle w:val="a5"/>
        <w:widowControl/>
        <w:numPr>
          <w:ilvl w:val="0"/>
          <w:numId w:val="32"/>
        </w:numPr>
        <w:adjustRightInd w:val="0"/>
        <w:ind w:left="0" w:firstLine="811"/>
        <w:rPr>
          <w:rFonts w:eastAsiaTheme="minorHAnsi"/>
          <w:sz w:val="28"/>
          <w:szCs w:val="28"/>
        </w:rPr>
      </w:pPr>
      <w:r w:rsidRPr="00203869">
        <w:rPr>
          <w:rFonts w:eastAsiaTheme="minorHAnsi"/>
          <w:sz w:val="28"/>
          <w:szCs w:val="28"/>
        </w:rPr>
        <w:lastRenderedPageBreak/>
        <w:t xml:space="preserve"> Решения Контрольного органа, действия (бездействия) должностных лиц, осуществляющих муниципальный земельный контроль, могут быть обжалованы в порядке, установленном главой 9 Федерального закона № 248-ФЗ.</w:t>
      </w:r>
    </w:p>
    <w:p w:rsidR="004C7083" w:rsidRPr="00203869" w:rsidRDefault="004C7083" w:rsidP="006546AD">
      <w:pPr>
        <w:widowControl/>
        <w:adjustRightInd w:val="0"/>
        <w:ind w:firstLine="811"/>
        <w:jc w:val="both"/>
        <w:rPr>
          <w:sz w:val="28"/>
          <w:szCs w:val="28"/>
        </w:rPr>
      </w:pPr>
      <w:r w:rsidRPr="00203869">
        <w:rPr>
          <w:sz w:val="28"/>
          <w:szCs w:val="28"/>
        </w:rPr>
        <w:t>7</w:t>
      </w:r>
      <w:r w:rsidR="00835D7A">
        <w:rPr>
          <w:sz w:val="28"/>
          <w:szCs w:val="28"/>
        </w:rPr>
        <w:t>2</w:t>
      </w:r>
      <w:r w:rsidRPr="00203869">
        <w:rPr>
          <w:sz w:val="28"/>
          <w:szCs w:val="28"/>
        </w:rPr>
        <w:t xml:space="preserve">. Решения Контрольного органа, действия (бездействие) </w:t>
      </w:r>
      <w:r w:rsidR="006546AD" w:rsidRPr="00203869">
        <w:rPr>
          <w:sz w:val="28"/>
          <w:szCs w:val="28"/>
        </w:rPr>
        <w:t xml:space="preserve">его </w:t>
      </w:r>
      <w:r w:rsidRPr="00203869">
        <w:rPr>
          <w:sz w:val="28"/>
          <w:szCs w:val="28"/>
        </w:rPr>
        <w:t xml:space="preserve">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w:t>
      </w:r>
      <w:r w:rsidRPr="00203869">
        <w:rPr>
          <w:spacing w:val="-2"/>
          <w:sz w:val="28"/>
          <w:szCs w:val="28"/>
        </w:rPr>
        <w:t>деятельности.</w:t>
      </w:r>
    </w:p>
    <w:p w:rsidR="004C7083" w:rsidRPr="00203869" w:rsidRDefault="004C7083" w:rsidP="004C7083">
      <w:pPr>
        <w:pStyle w:val="a5"/>
        <w:tabs>
          <w:tab w:val="left" w:pos="0"/>
        </w:tabs>
        <w:spacing w:before="1"/>
        <w:ind w:left="0" w:right="-29" w:firstLine="811"/>
        <w:jc w:val="center"/>
        <w:rPr>
          <w:b/>
          <w:sz w:val="28"/>
          <w:szCs w:val="28"/>
        </w:rPr>
      </w:pPr>
      <w:r w:rsidRPr="00203869">
        <w:rPr>
          <w:b/>
          <w:sz w:val="28"/>
          <w:szCs w:val="28"/>
        </w:rPr>
        <w:t xml:space="preserve">7. Досудебное </w:t>
      </w:r>
      <w:r w:rsidRPr="00203869">
        <w:rPr>
          <w:b/>
          <w:spacing w:val="-2"/>
          <w:sz w:val="28"/>
          <w:szCs w:val="28"/>
        </w:rPr>
        <w:t>обжалование</w:t>
      </w:r>
    </w:p>
    <w:p w:rsidR="004C7083" w:rsidRPr="00203869" w:rsidRDefault="004C7083" w:rsidP="004C7083">
      <w:pPr>
        <w:tabs>
          <w:tab w:val="left" w:pos="1255"/>
        </w:tabs>
        <w:spacing w:before="321"/>
        <w:ind w:right="-29" w:firstLine="811"/>
        <w:jc w:val="both"/>
        <w:rPr>
          <w:sz w:val="28"/>
          <w:szCs w:val="28"/>
        </w:rPr>
      </w:pPr>
      <w:r w:rsidRPr="00203869">
        <w:rPr>
          <w:sz w:val="28"/>
          <w:szCs w:val="28"/>
        </w:rPr>
        <w:t>7</w:t>
      </w:r>
      <w:r w:rsidR="00835D7A">
        <w:rPr>
          <w:sz w:val="28"/>
          <w:szCs w:val="28"/>
        </w:rPr>
        <w:t>3</w:t>
      </w:r>
      <w:r w:rsidRPr="00203869">
        <w:rPr>
          <w:sz w:val="28"/>
          <w:szCs w:val="28"/>
        </w:rPr>
        <w:t>. Контролируемые лица, права и законные интересы которых, по их мнению, были непосредственно нарушены в рамках осуществления муниципального</w:t>
      </w:r>
      <w:r w:rsidR="006546AD" w:rsidRPr="00203869">
        <w:rPr>
          <w:sz w:val="28"/>
          <w:szCs w:val="28"/>
        </w:rPr>
        <w:t xml:space="preserve"> земельного </w:t>
      </w:r>
      <w:r w:rsidRPr="00203869">
        <w:rPr>
          <w:sz w:val="28"/>
          <w:szCs w:val="28"/>
        </w:rPr>
        <w:t xml:space="preserve">контроля, имеют право на досудебное </w:t>
      </w:r>
      <w:r w:rsidRPr="00203869">
        <w:rPr>
          <w:spacing w:val="-2"/>
          <w:sz w:val="28"/>
          <w:szCs w:val="28"/>
        </w:rPr>
        <w:t>обжалование:</w:t>
      </w:r>
    </w:p>
    <w:p w:rsidR="004C7083" w:rsidRPr="00203869" w:rsidRDefault="004C7083" w:rsidP="004C7083">
      <w:pPr>
        <w:pStyle w:val="a3"/>
        <w:spacing w:before="1"/>
        <w:ind w:left="0" w:right="-29" w:firstLine="811"/>
      </w:pPr>
      <w:r w:rsidRPr="00203869">
        <w:t xml:space="preserve">1) решений о проведении контрольных мероприятий и </w:t>
      </w:r>
      <w:r w:rsidRPr="00203869">
        <w:rPr>
          <w:rFonts w:eastAsiaTheme="minorHAnsi"/>
        </w:rPr>
        <w:t>обязательных профилактических визитов</w:t>
      </w:r>
      <w:r w:rsidRPr="00203869">
        <w:t xml:space="preserve">; </w:t>
      </w:r>
    </w:p>
    <w:p w:rsidR="004C7083" w:rsidRPr="00203869" w:rsidRDefault="004C7083" w:rsidP="004C7083">
      <w:pPr>
        <w:widowControl/>
        <w:adjustRightInd w:val="0"/>
        <w:ind w:firstLine="811"/>
        <w:jc w:val="both"/>
        <w:rPr>
          <w:sz w:val="28"/>
          <w:szCs w:val="28"/>
        </w:rPr>
      </w:pPr>
      <w:r w:rsidRPr="00203869">
        <w:rPr>
          <w:sz w:val="28"/>
          <w:szCs w:val="28"/>
        </w:rPr>
        <w:t xml:space="preserve">2) </w:t>
      </w:r>
      <w:r w:rsidRPr="00203869">
        <w:rPr>
          <w:rFonts w:eastAsiaTheme="minorHAnsi"/>
          <w:sz w:val="28"/>
          <w:szCs w:val="28"/>
        </w:rPr>
        <w:t>актов контрольных мероприятий и обязательных профилактических визитов, предписаний об устранении выявленных нарушений</w:t>
      </w:r>
      <w:r w:rsidRPr="00203869">
        <w:rPr>
          <w:sz w:val="28"/>
          <w:szCs w:val="28"/>
        </w:rPr>
        <w:t>;</w:t>
      </w:r>
    </w:p>
    <w:p w:rsidR="004C7083" w:rsidRPr="00203869" w:rsidRDefault="004C7083" w:rsidP="004C7083">
      <w:pPr>
        <w:pStyle w:val="a3"/>
        <w:ind w:left="0" w:right="-29" w:firstLine="811"/>
        <w:rPr>
          <w:rFonts w:eastAsiaTheme="minorHAnsi"/>
        </w:rPr>
      </w:pPr>
      <w:r w:rsidRPr="00203869">
        <w:t xml:space="preserve">3) действий (бездействия) должностных лиц органа муниципального контроля в рамках контрольных мероприятий и </w:t>
      </w:r>
      <w:r w:rsidRPr="00203869">
        <w:rPr>
          <w:rFonts w:eastAsiaTheme="minorHAnsi"/>
        </w:rPr>
        <w:t>обязательных профилактических визитов;</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4) решений об отнесении объектов контроля к соответствующей категории риска;</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5) решений об отказе в проведении обязательных профилактических визитов по заявлениям контролируемых лиц;</w:t>
      </w:r>
    </w:p>
    <w:p w:rsidR="004C7083" w:rsidRPr="00203869" w:rsidRDefault="004C7083" w:rsidP="004C7083">
      <w:pPr>
        <w:widowControl/>
        <w:adjustRightInd w:val="0"/>
        <w:ind w:firstLine="811"/>
        <w:jc w:val="both"/>
        <w:rPr>
          <w:rFonts w:eastAsiaTheme="minorHAnsi"/>
          <w:sz w:val="28"/>
          <w:szCs w:val="28"/>
        </w:rPr>
      </w:pPr>
      <w:r w:rsidRPr="00203869">
        <w:rPr>
          <w:rFonts w:eastAsiaTheme="minorHAnsi"/>
          <w:sz w:val="28"/>
          <w:szCs w:val="28"/>
        </w:rPr>
        <w:t xml:space="preserve">6) иных решений, принимаемых </w:t>
      </w:r>
      <w:r w:rsidR="006546AD" w:rsidRPr="00203869">
        <w:rPr>
          <w:rFonts w:eastAsiaTheme="minorHAnsi"/>
          <w:sz w:val="28"/>
          <w:szCs w:val="28"/>
        </w:rPr>
        <w:t xml:space="preserve">Контрольным </w:t>
      </w:r>
      <w:r w:rsidRPr="00203869">
        <w:rPr>
          <w:rFonts w:eastAsiaTheme="minorHAnsi"/>
          <w:sz w:val="28"/>
          <w:szCs w:val="28"/>
        </w:rPr>
        <w:t>орган</w:t>
      </w:r>
      <w:r w:rsidR="006546AD" w:rsidRPr="00203869">
        <w:rPr>
          <w:rFonts w:eastAsiaTheme="minorHAnsi"/>
          <w:sz w:val="28"/>
          <w:szCs w:val="28"/>
        </w:rPr>
        <w:t>ом</w:t>
      </w:r>
      <w:r w:rsidRPr="00203869">
        <w:rPr>
          <w:rFonts w:eastAsiaTheme="minorHAnsi"/>
          <w:sz w:val="28"/>
          <w:szCs w:val="28"/>
        </w:rPr>
        <w:t xml:space="preserve"> по итогам профилактических и (или) контрольных мероприятий, предусмотренных настоящим Федеральным законом, в отношении контролируемых лиц или объектов контроля.</w:t>
      </w:r>
    </w:p>
    <w:p w:rsidR="004C7083" w:rsidRPr="00835D7A" w:rsidRDefault="004C7083" w:rsidP="001D30C9">
      <w:pPr>
        <w:pStyle w:val="a5"/>
        <w:numPr>
          <w:ilvl w:val="0"/>
          <w:numId w:val="38"/>
        </w:numPr>
        <w:tabs>
          <w:tab w:val="left" w:pos="851"/>
        </w:tabs>
        <w:ind w:left="0" w:right="-29" w:firstLine="811"/>
        <w:rPr>
          <w:sz w:val="28"/>
          <w:szCs w:val="28"/>
        </w:rPr>
      </w:pPr>
      <w:r w:rsidRPr="00835D7A">
        <w:rPr>
          <w:sz w:val="28"/>
          <w:szCs w:val="28"/>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4C7083" w:rsidRPr="00203869" w:rsidRDefault="004C7083" w:rsidP="004C7083">
      <w:pPr>
        <w:pStyle w:val="a3"/>
        <w:ind w:left="0" w:right="-29" w:firstLine="811"/>
      </w:pPr>
      <w:r w:rsidRPr="00203869">
        <w:t>При подаче жалобы гражданином она должна быть подписана простой электронной подписью</w:t>
      </w:r>
      <w:r w:rsidR="006546AD" w:rsidRPr="00203869">
        <w:t>,</w:t>
      </w:r>
      <w:r w:rsidRPr="00203869">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4C7083" w:rsidRPr="00203869" w:rsidRDefault="004C7083" w:rsidP="004C7083">
      <w:pPr>
        <w:pStyle w:val="a3"/>
        <w:spacing w:before="1"/>
        <w:ind w:left="0" w:right="-29" w:firstLine="811"/>
      </w:pPr>
      <w:r w:rsidRPr="00203869">
        <w:t xml:space="preserve">Материалы, прикладываемые к жалобе, в том числе фото- </w:t>
      </w:r>
      <w:r w:rsidRPr="00203869">
        <w:rPr>
          <w:spacing w:val="-10"/>
        </w:rPr>
        <w:t xml:space="preserve">и </w:t>
      </w:r>
      <w:r w:rsidRPr="00203869">
        <w:t xml:space="preserve">видеоматериалы, представляются контролируемым лицом в электронном </w:t>
      </w:r>
      <w:r w:rsidRPr="00203869">
        <w:rPr>
          <w:spacing w:val="-4"/>
        </w:rPr>
        <w:t>виде.</w:t>
      </w:r>
    </w:p>
    <w:p w:rsidR="004C7083" w:rsidRPr="00203869" w:rsidRDefault="004C7083" w:rsidP="004C7083">
      <w:pPr>
        <w:pStyle w:val="a3"/>
        <w:ind w:left="0" w:right="-29" w:firstLine="811"/>
      </w:pPr>
      <w:r w:rsidRPr="00203869">
        <w:t>Жалоба и материалы, прикладываемые к жалобе, может быть подана контролируемым лицом на бумажном носителе непосредственно в Контрольный орган.</w:t>
      </w:r>
    </w:p>
    <w:p w:rsidR="004C7083" w:rsidRPr="00203869" w:rsidRDefault="004C7083" w:rsidP="001D30C9">
      <w:pPr>
        <w:pStyle w:val="a5"/>
        <w:numPr>
          <w:ilvl w:val="0"/>
          <w:numId w:val="33"/>
        </w:numPr>
        <w:tabs>
          <w:tab w:val="left" w:pos="851"/>
        </w:tabs>
        <w:ind w:left="0" w:right="-29" w:firstLine="811"/>
        <w:rPr>
          <w:sz w:val="28"/>
          <w:szCs w:val="28"/>
        </w:rPr>
      </w:pPr>
      <w:r w:rsidRPr="00203869">
        <w:rPr>
          <w:sz w:val="28"/>
          <w:szCs w:val="28"/>
        </w:rPr>
        <w:t>Жалоба на решение Контрольного органа, действия (бездействие) его должностных лиц рассматривается:</w:t>
      </w:r>
    </w:p>
    <w:p w:rsidR="004C7083" w:rsidRPr="00203869" w:rsidRDefault="004C7083" w:rsidP="001D30C9">
      <w:pPr>
        <w:pStyle w:val="a5"/>
        <w:numPr>
          <w:ilvl w:val="0"/>
          <w:numId w:val="6"/>
        </w:numPr>
        <w:tabs>
          <w:tab w:val="left" w:pos="1157"/>
        </w:tabs>
        <w:ind w:left="0" w:right="-29" w:firstLine="811"/>
        <w:rPr>
          <w:sz w:val="28"/>
          <w:szCs w:val="28"/>
        </w:rPr>
      </w:pPr>
      <w:r w:rsidRPr="00203869">
        <w:rPr>
          <w:sz w:val="28"/>
          <w:szCs w:val="28"/>
        </w:rPr>
        <w:t xml:space="preserve">на решение Контрольного органа, акты контрольных мероприятий, действие (бездействие) руководителя Контрольного органа рассматривается </w:t>
      </w:r>
      <w:r w:rsidRPr="00203869">
        <w:rPr>
          <w:sz w:val="28"/>
          <w:szCs w:val="28"/>
        </w:rPr>
        <w:lastRenderedPageBreak/>
        <w:t xml:space="preserve">коллегиальным органом по рассмотрению жалоб, в состав которого входят должностные лица Контрольного органа. Персональный состав коллегиального органа по рассмотрению жалоб утверждается распоряжением </w:t>
      </w:r>
      <w:r w:rsidR="006546AD" w:rsidRPr="00203869">
        <w:rPr>
          <w:sz w:val="28"/>
          <w:szCs w:val="28"/>
        </w:rPr>
        <w:t xml:space="preserve">Администрации </w:t>
      </w:r>
      <w:r w:rsidRPr="00203869">
        <w:rPr>
          <w:sz w:val="28"/>
          <w:szCs w:val="28"/>
        </w:rPr>
        <w:t>Калининского муниципального округа;</w:t>
      </w:r>
    </w:p>
    <w:p w:rsidR="004C7083" w:rsidRPr="00203869" w:rsidRDefault="004C7083" w:rsidP="001D30C9">
      <w:pPr>
        <w:pStyle w:val="a5"/>
        <w:numPr>
          <w:ilvl w:val="0"/>
          <w:numId w:val="6"/>
        </w:numPr>
        <w:tabs>
          <w:tab w:val="left" w:pos="1157"/>
        </w:tabs>
        <w:ind w:left="0" w:right="-29" w:firstLine="811"/>
        <w:rPr>
          <w:sz w:val="28"/>
          <w:szCs w:val="28"/>
        </w:rPr>
      </w:pPr>
      <w:r w:rsidRPr="00203869">
        <w:rPr>
          <w:sz w:val="28"/>
          <w:szCs w:val="28"/>
        </w:rPr>
        <w:t>на действия (бездействие) первого заместителя Главы администрации Калининского муниципального округа рассматривается Главой Калининского муниципального округа;</w:t>
      </w:r>
    </w:p>
    <w:p w:rsidR="004C7083" w:rsidRPr="00203869" w:rsidRDefault="004C7083" w:rsidP="001D30C9">
      <w:pPr>
        <w:pStyle w:val="a5"/>
        <w:numPr>
          <w:ilvl w:val="0"/>
          <w:numId w:val="6"/>
        </w:numPr>
        <w:tabs>
          <w:tab w:val="left" w:pos="1271"/>
        </w:tabs>
        <w:ind w:left="0" w:right="-29" w:firstLine="811"/>
        <w:rPr>
          <w:sz w:val="28"/>
          <w:szCs w:val="28"/>
        </w:rPr>
      </w:pPr>
      <w:r w:rsidRPr="00203869">
        <w:rPr>
          <w:sz w:val="28"/>
          <w:szCs w:val="28"/>
        </w:rPr>
        <w:t xml:space="preserve">на действия (бездействие) должностных лиц Контрольного органа, непосредственно осуществляющего муниципальный </w:t>
      </w:r>
      <w:r w:rsidR="00B23D10" w:rsidRPr="00203869">
        <w:rPr>
          <w:sz w:val="28"/>
          <w:szCs w:val="28"/>
        </w:rPr>
        <w:t xml:space="preserve">земельный </w:t>
      </w:r>
      <w:r w:rsidRPr="00203869">
        <w:rPr>
          <w:sz w:val="28"/>
          <w:szCs w:val="28"/>
        </w:rPr>
        <w:t>контроль рассматривается первым заместителем Главы администрации Калининского муниципального округа.</w:t>
      </w:r>
    </w:p>
    <w:p w:rsidR="004C7083" w:rsidRPr="00203869" w:rsidRDefault="004C7083" w:rsidP="001D30C9">
      <w:pPr>
        <w:pStyle w:val="a5"/>
        <w:numPr>
          <w:ilvl w:val="0"/>
          <w:numId w:val="33"/>
        </w:numPr>
        <w:tabs>
          <w:tab w:val="left" w:pos="1322"/>
        </w:tabs>
        <w:ind w:left="0" w:right="-29" w:firstLine="811"/>
        <w:rPr>
          <w:sz w:val="28"/>
          <w:szCs w:val="28"/>
        </w:rPr>
      </w:pPr>
      <w:r w:rsidRPr="00203869">
        <w:rPr>
          <w:sz w:val="28"/>
          <w:szCs w:val="28"/>
        </w:rPr>
        <w:t>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4C7083" w:rsidRPr="00203869" w:rsidRDefault="004C7083" w:rsidP="004C7083">
      <w:pPr>
        <w:pStyle w:val="a3"/>
        <w:ind w:left="0" w:right="-29" w:firstLine="811"/>
      </w:pPr>
      <w:r w:rsidRPr="00203869">
        <w:t xml:space="preserve">Жалоба на предписание Контрольного органа может быть подана в течение десяти рабочих дней с момента получения контролируемым лицом </w:t>
      </w:r>
      <w:r w:rsidRPr="00203869">
        <w:rPr>
          <w:spacing w:val="-2"/>
        </w:rPr>
        <w:t>предписания.</w:t>
      </w:r>
    </w:p>
    <w:p w:rsidR="004C7083" w:rsidRPr="00203869" w:rsidRDefault="004C7083" w:rsidP="001D30C9">
      <w:pPr>
        <w:pStyle w:val="a5"/>
        <w:numPr>
          <w:ilvl w:val="0"/>
          <w:numId w:val="33"/>
        </w:numPr>
        <w:tabs>
          <w:tab w:val="left" w:pos="1245"/>
        </w:tabs>
        <w:ind w:left="0" w:right="-29" w:firstLine="811"/>
        <w:rPr>
          <w:sz w:val="28"/>
          <w:szCs w:val="28"/>
        </w:rPr>
      </w:pPr>
      <w:r w:rsidRPr="00203869">
        <w:rPr>
          <w:sz w:val="28"/>
          <w:szCs w:val="28"/>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4C7083" w:rsidRPr="00203869" w:rsidRDefault="004C7083" w:rsidP="001D30C9">
      <w:pPr>
        <w:pStyle w:val="a5"/>
        <w:numPr>
          <w:ilvl w:val="0"/>
          <w:numId w:val="33"/>
        </w:numPr>
        <w:tabs>
          <w:tab w:val="left" w:pos="1259"/>
        </w:tabs>
        <w:ind w:left="0" w:right="-29" w:firstLine="811"/>
        <w:rPr>
          <w:sz w:val="28"/>
          <w:szCs w:val="28"/>
        </w:rPr>
      </w:pPr>
      <w:r w:rsidRPr="00203869">
        <w:rPr>
          <w:sz w:val="28"/>
          <w:szCs w:val="28"/>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C7083" w:rsidRPr="00203869" w:rsidRDefault="004C7083" w:rsidP="001D30C9">
      <w:pPr>
        <w:pStyle w:val="a5"/>
        <w:numPr>
          <w:ilvl w:val="0"/>
          <w:numId w:val="33"/>
        </w:numPr>
        <w:tabs>
          <w:tab w:val="left" w:pos="1439"/>
        </w:tabs>
        <w:ind w:left="0" w:right="-29" w:firstLine="811"/>
        <w:rPr>
          <w:sz w:val="28"/>
          <w:szCs w:val="28"/>
        </w:rPr>
      </w:pPr>
      <w:r w:rsidRPr="00203869">
        <w:rPr>
          <w:sz w:val="28"/>
          <w:szCs w:val="28"/>
        </w:rPr>
        <w:t>Жалоба может содержать ходатайство о приостановлении исполнения обжалуемого решения Контрольного органа.</w:t>
      </w:r>
    </w:p>
    <w:p w:rsidR="004C7083" w:rsidRPr="00203869" w:rsidRDefault="004C7083" w:rsidP="001D30C9">
      <w:pPr>
        <w:pStyle w:val="a5"/>
        <w:numPr>
          <w:ilvl w:val="0"/>
          <w:numId w:val="33"/>
        </w:numPr>
        <w:tabs>
          <w:tab w:val="left" w:pos="1238"/>
        </w:tabs>
        <w:ind w:left="0" w:right="-29" w:firstLine="811"/>
        <w:rPr>
          <w:sz w:val="28"/>
          <w:szCs w:val="28"/>
        </w:rPr>
      </w:pPr>
      <w:r w:rsidRPr="00203869">
        <w:rPr>
          <w:sz w:val="28"/>
          <w:szCs w:val="28"/>
        </w:rPr>
        <w:t xml:space="preserve"> Должностными лицами, указанными в пункте 7</w:t>
      </w:r>
      <w:r w:rsidR="00835D7A">
        <w:rPr>
          <w:sz w:val="28"/>
          <w:szCs w:val="28"/>
        </w:rPr>
        <w:t>5</w:t>
      </w:r>
      <w:r w:rsidRPr="00203869">
        <w:rPr>
          <w:sz w:val="28"/>
          <w:szCs w:val="28"/>
        </w:rPr>
        <w:t xml:space="preserve"> настоящего Положения, в срок не позднее двух рабочих дней со дня регистрации жалобы принимается </w:t>
      </w:r>
      <w:r w:rsidRPr="00203869">
        <w:rPr>
          <w:spacing w:val="-2"/>
          <w:sz w:val="28"/>
          <w:szCs w:val="28"/>
        </w:rPr>
        <w:t>решение:</w:t>
      </w:r>
    </w:p>
    <w:p w:rsidR="004C7083" w:rsidRPr="00203869" w:rsidRDefault="004C7083" w:rsidP="001D30C9">
      <w:pPr>
        <w:pStyle w:val="a5"/>
        <w:numPr>
          <w:ilvl w:val="0"/>
          <w:numId w:val="5"/>
        </w:numPr>
        <w:tabs>
          <w:tab w:val="left" w:pos="1128"/>
        </w:tabs>
        <w:ind w:left="0" w:right="-29" w:firstLine="811"/>
        <w:rPr>
          <w:sz w:val="28"/>
          <w:szCs w:val="28"/>
        </w:rPr>
      </w:pPr>
      <w:r w:rsidRPr="00203869">
        <w:rPr>
          <w:sz w:val="28"/>
          <w:szCs w:val="28"/>
        </w:rPr>
        <w:t xml:space="preserve">о приостановлении исполнения обжалуемого решения Контрольного </w:t>
      </w:r>
      <w:r w:rsidRPr="00203869">
        <w:rPr>
          <w:spacing w:val="-2"/>
          <w:sz w:val="28"/>
          <w:szCs w:val="28"/>
        </w:rPr>
        <w:t>органа;</w:t>
      </w:r>
    </w:p>
    <w:p w:rsidR="004C7083" w:rsidRPr="00203869" w:rsidRDefault="004C7083" w:rsidP="001D30C9">
      <w:pPr>
        <w:pStyle w:val="a5"/>
        <w:numPr>
          <w:ilvl w:val="0"/>
          <w:numId w:val="5"/>
        </w:numPr>
        <w:tabs>
          <w:tab w:val="left" w:pos="1202"/>
        </w:tabs>
        <w:ind w:left="0" w:right="-29" w:firstLine="811"/>
        <w:rPr>
          <w:sz w:val="28"/>
          <w:szCs w:val="28"/>
        </w:rPr>
      </w:pPr>
      <w:r w:rsidRPr="00203869">
        <w:rPr>
          <w:sz w:val="28"/>
          <w:szCs w:val="28"/>
        </w:rPr>
        <w:t>об отказе в приостановлении исполнения обжалуемого решения Контрольного органа.</w:t>
      </w:r>
    </w:p>
    <w:p w:rsidR="004C7083" w:rsidRPr="00203869" w:rsidRDefault="004C7083" w:rsidP="004C7083">
      <w:pPr>
        <w:pStyle w:val="a3"/>
        <w:ind w:left="0" w:right="-29" w:firstLine="811"/>
      </w:pPr>
      <w:r w:rsidRPr="00203869">
        <w:t xml:space="preserve">Информация о принятом решении направляется контролируемому лицу, подавшему жалобу, в течение одного рабочего дня с момента принятия </w:t>
      </w:r>
      <w:r w:rsidRPr="00203869">
        <w:rPr>
          <w:spacing w:val="-2"/>
        </w:rPr>
        <w:t>решения.</w:t>
      </w:r>
    </w:p>
    <w:p w:rsidR="004C7083" w:rsidRPr="00203869" w:rsidRDefault="004C7083" w:rsidP="001D30C9">
      <w:pPr>
        <w:pStyle w:val="a5"/>
        <w:numPr>
          <w:ilvl w:val="0"/>
          <w:numId w:val="33"/>
        </w:numPr>
        <w:tabs>
          <w:tab w:val="left" w:pos="1230"/>
        </w:tabs>
        <w:spacing w:line="322" w:lineRule="exact"/>
        <w:ind w:left="0" w:right="-29" w:firstLine="811"/>
        <w:rPr>
          <w:sz w:val="28"/>
          <w:szCs w:val="28"/>
        </w:rPr>
      </w:pPr>
      <w:r w:rsidRPr="00203869">
        <w:rPr>
          <w:sz w:val="28"/>
          <w:szCs w:val="28"/>
        </w:rPr>
        <w:t xml:space="preserve">Жалоба должна </w:t>
      </w:r>
      <w:r w:rsidRPr="00203869">
        <w:rPr>
          <w:spacing w:val="-2"/>
          <w:sz w:val="28"/>
          <w:szCs w:val="28"/>
        </w:rPr>
        <w:t>содержать:</w:t>
      </w:r>
    </w:p>
    <w:p w:rsidR="004C7083" w:rsidRPr="00203869" w:rsidRDefault="004C7083" w:rsidP="001D30C9">
      <w:pPr>
        <w:pStyle w:val="a5"/>
        <w:numPr>
          <w:ilvl w:val="0"/>
          <w:numId w:val="4"/>
        </w:numPr>
        <w:tabs>
          <w:tab w:val="left" w:pos="1171"/>
        </w:tabs>
        <w:ind w:left="0" w:right="-29" w:firstLine="811"/>
        <w:rPr>
          <w:sz w:val="28"/>
          <w:szCs w:val="28"/>
        </w:rPr>
      </w:pPr>
      <w:r w:rsidRPr="00203869">
        <w:rPr>
          <w:sz w:val="28"/>
          <w:szCs w:val="28"/>
        </w:rPr>
        <w:t>наименование Контрольного органа, фамилию, имя, отчество (при наличии) должностного лица, решение и (или) действие (бездействие) которых обжалуются;</w:t>
      </w:r>
    </w:p>
    <w:p w:rsidR="004C7083" w:rsidRPr="00203869" w:rsidRDefault="004C7083" w:rsidP="001D30C9">
      <w:pPr>
        <w:pStyle w:val="a5"/>
        <w:numPr>
          <w:ilvl w:val="0"/>
          <w:numId w:val="4"/>
        </w:numPr>
        <w:tabs>
          <w:tab w:val="left" w:pos="1118"/>
        </w:tabs>
        <w:spacing w:before="65"/>
        <w:ind w:left="0" w:right="-29" w:firstLine="811"/>
        <w:rPr>
          <w:sz w:val="28"/>
          <w:szCs w:val="28"/>
        </w:rPr>
      </w:pPr>
      <w:r w:rsidRPr="00203869">
        <w:rPr>
          <w:sz w:val="28"/>
          <w:szCs w:val="28"/>
        </w:rPr>
        <w:t xml:space="preserve">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w:t>
      </w:r>
      <w:r w:rsidRPr="00203869">
        <w:rPr>
          <w:spacing w:val="-4"/>
          <w:sz w:val="28"/>
          <w:szCs w:val="28"/>
        </w:rPr>
        <w:t xml:space="preserve">этой </w:t>
      </w:r>
      <w:r w:rsidRPr="00203869">
        <w:rPr>
          <w:sz w:val="28"/>
          <w:szCs w:val="28"/>
        </w:rPr>
        <w:t>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C7083" w:rsidRPr="00203869" w:rsidRDefault="004C7083" w:rsidP="001D30C9">
      <w:pPr>
        <w:pStyle w:val="a5"/>
        <w:numPr>
          <w:ilvl w:val="0"/>
          <w:numId w:val="4"/>
        </w:numPr>
        <w:tabs>
          <w:tab w:val="left" w:pos="1185"/>
        </w:tabs>
        <w:spacing w:before="2"/>
        <w:ind w:left="0" w:right="-29" w:firstLine="811"/>
        <w:rPr>
          <w:sz w:val="28"/>
          <w:szCs w:val="28"/>
        </w:rPr>
      </w:pPr>
      <w:r w:rsidRPr="00203869">
        <w:rPr>
          <w:sz w:val="28"/>
          <w:szCs w:val="28"/>
        </w:rPr>
        <w:t>сведения об обжалуемых решениях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C7083" w:rsidRPr="00203869" w:rsidRDefault="004C7083" w:rsidP="001D30C9">
      <w:pPr>
        <w:pStyle w:val="a5"/>
        <w:numPr>
          <w:ilvl w:val="0"/>
          <w:numId w:val="4"/>
        </w:numPr>
        <w:tabs>
          <w:tab w:val="left" w:pos="1118"/>
        </w:tabs>
        <w:ind w:left="0" w:right="-29" w:firstLine="811"/>
        <w:rPr>
          <w:sz w:val="28"/>
          <w:szCs w:val="28"/>
        </w:rPr>
      </w:pPr>
      <w:r w:rsidRPr="00203869">
        <w:rPr>
          <w:sz w:val="28"/>
          <w:szCs w:val="28"/>
        </w:rPr>
        <w:lastRenderedPageBreak/>
        <w:t>основания и доводы, на основании которых контролируемое лицо несогласно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C7083" w:rsidRPr="00203869" w:rsidRDefault="004C7083" w:rsidP="001D30C9">
      <w:pPr>
        <w:pStyle w:val="a5"/>
        <w:numPr>
          <w:ilvl w:val="0"/>
          <w:numId w:val="4"/>
        </w:numPr>
        <w:tabs>
          <w:tab w:val="left" w:pos="1113"/>
        </w:tabs>
        <w:spacing w:line="322" w:lineRule="exact"/>
        <w:ind w:left="0" w:right="-29" w:firstLine="811"/>
        <w:rPr>
          <w:sz w:val="28"/>
          <w:szCs w:val="28"/>
        </w:rPr>
      </w:pPr>
      <w:r w:rsidRPr="00203869">
        <w:rPr>
          <w:sz w:val="28"/>
          <w:szCs w:val="28"/>
        </w:rPr>
        <w:t xml:space="preserve">требования контролируемого лица, подавшего </w:t>
      </w:r>
      <w:r w:rsidRPr="00203869">
        <w:rPr>
          <w:spacing w:val="-2"/>
          <w:sz w:val="28"/>
          <w:szCs w:val="28"/>
        </w:rPr>
        <w:t>жалобу;</w:t>
      </w:r>
    </w:p>
    <w:p w:rsidR="004C7083" w:rsidRPr="00203869" w:rsidRDefault="004C7083" w:rsidP="001D30C9">
      <w:pPr>
        <w:pStyle w:val="a5"/>
        <w:widowControl/>
        <w:numPr>
          <w:ilvl w:val="0"/>
          <w:numId w:val="4"/>
        </w:numPr>
        <w:adjustRightInd w:val="0"/>
        <w:ind w:left="0" w:firstLine="811"/>
        <w:rPr>
          <w:rFonts w:eastAsiaTheme="minorHAnsi"/>
          <w:sz w:val="28"/>
          <w:szCs w:val="28"/>
        </w:rPr>
      </w:pPr>
      <w:r w:rsidRPr="00203869">
        <w:rPr>
          <w:rFonts w:eastAsiaTheme="minorHAnsi"/>
          <w:sz w:val="28"/>
          <w:szCs w:val="28"/>
        </w:rPr>
        <w:t xml:space="preserve">учетный номер контрольного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r:id="rId38" w:history="1">
        <w:r w:rsidRPr="00203869">
          <w:rPr>
            <w:rFonts w:eastAsiaTheme="minorHAnsi"/>
            <w:sz w:val="28"/>
            <w:szCs w:val="28"/>
          </w:rPr>
          <w:t>пунктами 1</w:t>
        </w:r>
      </w:hyperlink>
      <w:r w:rsidRPr="00203869">
        <w:rPr>
          <w:rFonts w:eastAsiaTheme="minorHAnsi"/>
          <w:sz w:val="28"/>
          <w:szCs w:val="28"/>
        </w:rPr>
        <w:t xml:space="preserve"> - </w:t>
      </w:r>
      <w:hyperlink r:id="rId39" w:history="1">
        <w:r w:rsidRPr="00203869">
          <w:rPr>
            <w:rFonts w:eastAsiaTheme="minorHAnsi"/>
            <w:sz w:val="28"/>
            <w:szCs w:val="28"/>
          </w:rPr>
          <w:t>3 части 4 статьи 40</w:t>
        </w:r>
      </w:hyperlink>
      <w:r w:rsidRPr="00203869">
        <w:rPr>
          <w:rFonts w:eastAsiaTheme="minorHAnsi"/>
          <w:sz w:val="28"/>
          <w:szCs w:val="28"/>
        </w:rPr>
        <w:t xml:space="preserve"> настоящего Федерального закона;</w:t>
      </w:r>
    </w:p>
    <w:p w:rsidR="004C7083" w:rsidRPr="00203869" w:rsidRDefault="004C7083" w:rsidP="004C7083">
      <w:pPr>
        <w:pStyle w:val="a5"/>
        <w:widowControl/>
        <w:adjustRightInd w:val="0"/>
        <w:ind w:left="0" w:firstLine="811"/>
        <w:rPr>
          <w:rFonts w:eastAsiaTheme="minorHAnsi"/>
          <w:sz w:val="28"/>
          <w:szCs w:val="28"/>
        </w:rPr>
      </w:pPr>
      <w:r w:rsidRPr="00203869">
        <w:rPr>
          <w:rFonts w:eastAsiaTheme="minorHAnsi"/>
          <w:sz w:val="28"/>
          <w:szCs w:val="28"/>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4C7083" w:rsidRPr="00203869" w:rsidRDefault="004C7083" w:rsidP="001D30C9">
      <w:pPr>
        <w:pStyle w:val="a5"/>
        <w:numPr>
          <w:ilvl w:val="0"/>
          <w:numId w:val="33"/>
        </w:numPr>
        <w:tabs>
          <w:tab w:val="left" w:pos="1286"/>
        </w:tabs>
        <w:spacing w:before="1"/>
        <w:ind w:left="0" w:right="-29" w:firstLine="811"/>
        <w:rPr>
          <w:sz w:val="28"/>
          <w:szCs w:val="28"/>
        </w:rPr>
      </w:pPr>
      <w:r w:rsidRPr="00203869">
        <w:rPr>
          <w:sz w:val="28"/>
          <w:szCs w:val="28"/>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C7083" w:rsidRPr="00203869" w:rsidRDefault="004C7083" w:rsidP="001D30C9">
      <w:pPr>
        <w:pStyle w:val="a5"/>
        <w:numPr>
          <w:ilvl w:val="0"/>
          <w:numId w:val="33"/>
        </w:numPr>
        <w:tabs>
          <w:tab w:val="left" w:pos="1456"/>
        </w:tabs>
        <w:ind w:left="0" w:right="-29" w:firstLine="811"/>
        <w:rPr>
          <w:sz w:val="28"/>
          <w:szCs w:val="28"/>
        </w:rPr>
      </w:pPr>
      <w:r w:rsidRPr="00203869">
        <w:rPr>
          <w:sz w:val="28"/>
          <w:szCs w:val="28"/>
        </w:rPr>
        <w:t xml:space="preserve">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w:t>
      </w:r>
      <w:r w:rsidRPr="00203869">
        <w:rPr>
          <w:spacing w:val="-2"/>
          <w:sz w:val="28"/>
          <w:szCs w:val="28"/>
        </w:rPr>
        <w:t>аутентификации».</w:t>
      </w:r>
    </w:p>
    <w:p w:rsidR="004C7083" w:rsidRPr="00203869" w:rsidRDefault="004C7083" w:rsidP="001D30C9">
      <w:pPr>
        <w:pStyle w:val="a5"/>
        <w:numPr>
          <w:ilvl w:val="0"/>
          <w:numId w:val="33"/>
        </w:numPr>
        <w:tabs>
          <w:tab w:val="left" w:pos="1262"/>
        </w:tabs>
        <w:ind w:left="0" w:right="-29" w:firstLine="811"/>
        <w:rPr>
          <w:sz w:val="28"/>
          <w:szCs w:val="28"/>
        </w:rPr>
      </w:pPr>
      <w:r w:rsidRPr="00203869">
        <w:rPr>
          <w:sz w:val="28"/>
          <w:szCs w:val="28"/>
        </w:rPr>
        <w:t>Контрольный орган принимает решение об отказе в рассмотрении жалобы в течение пяти рабочих дней со дня получения жалобы, если:</w:t>
      </w:r>
    </w:p>
    <w:p w:rsidR="004C7083" w:rsidRPr="00203869" w:rsidRDefault="004C7083" w:rsidP="001D30C9">
      <w:pPr>
        <w:pStyle w:val="a5"/>
        <w:numPr>
          <w:ilvl w:val="0"/>
          <w:numId w:val="3"/>
        </w:numPr>
        <w:tabs>
          <w:tab w:val="left" w:pos="1351"/>
        </w:tabs>
        <w:ind w:left="0" w:right="-29" w:firstLine="811"/>
        <w:rPr>
          <w:sz w:val="28"/>
          <w:szCs w:val="28"/>
        </w:rPr>
      </w:pPr>
      <w:r w:rsidRPr="00203869">
        <w:rPr>
          <w:sz w:val="28"/>
          <w:szCs w:val="28"/>
        </w:rPr>
        <w:t xml:space="preserve">жалоба подана после истечения сроков подачи жалобы, установленных пунктом </w:t>
      </w:r>
      <w:r w:rsidR="00683D46" w:rsidRPr="00203869">
        <w:rPr>
          <w:sz w:val="28"/>
          <w:szCs w:val="28"/>
        </w:rPr>
        <w:t>7</w:t>
      </w:r>
      <w:r w:rsidR="00835D7A">
        <w:rPr>
          <w:sz w:val="28"/>
          <w:szCs w:val="28"/>
        </w:rPr>
        <w:t>6</w:t>
      </w:r>
      <w:r w:rsidRPr="00203869">
        <w:rPr>
          <w:sz w:val="28"/>
          <w:szCs w:val="28"/>
        </w:rPr>
        <w:t xml:space="preserve"> настоящего Положения, и не содержит ходатайства о восстановлении пропущенного срока на подачу жалобы;</w:t>
      </w:r>
    </w:p>
    <w:p w:rsidR="004C7083" w:rsidRPr="00203869" w:rsidRDefault="004C7083" w:rsidP="001D30C9">
      <w:pPr>
        <w:pStyle w:val="a5"/>
        <w:numPr>
          <w:ilvl w:val="0"/>
          <w:numId w:val="3"/>
        </w:numPr>
        <w:tabs>
          <w:tab w:val="left" w:pos="1104"/>
        </w:tabs>
        <w:spacing w:before="1"/>
        <w:ind w:left="0" w:right="-29" w:firstLine="811"/>
        <w:rPr>
          <w:sz w:val="28"/>
          <w:szCs w:val="28"/>
        </w:rPr>
      </w:pPr>
      <w:r w:rsidRPr="00203869">
        <w:rPr>
          <w:sz w:val="28"/>
          <w:szCs w:val="28"/>
        </w:rPr>
        <w:t>в удовлетворении ходатайства о восстановлении пропущенного срока на подачу жалобы отказано;</w:t>
      </w:r>
    </w:p>
    <w:p w:rsidR="004C7083" w:rsidRPr="00203869" w:rsidRDefault="004C7083" w:rsidP="001D30C9">
      <w:pPr>
        <w:pStyle w:val="a5"/>
        <w:numPr>
          <w:ilvl w:val="0"/>
          <w:numId w:val="3"/>
        </w:numPr>
        <w:tabs>
          <w:tab w:val="left" w:pos="1216"/>
        </w:tabs>
        <w:ind w:left="0" w:right="-29" w:firstLine="811"/>
        <w:rPr>
          <w:sz w:val="28"/>
          <w:szCs w:val="28"/>
        </w:rPr>
      </w:pPr>
      <w:r w:rsidRPr="00203869">
        <w:rPr>
          <w:sz w:val="28"/>
          <w:szCs w:val="28"/>
        </w:rPr>
        <w:t>до принятия решения по жалобе от контролируемого лица, ее подавшего, поступило заявление об отзыве жалобы;</w:t>
      </w:r>
    </w:p>
    <w:p w:rsidR="004C7083" w:rsidRPr="00203869" w:rsidRDefault="004C7083" w:rsidP="001D30C9">
      <w:pPr>
        <w:pStyle w:val="a5"/>
        <w:numPr>
          <w:ilvl w:val="0"/>
          <w:numId w:val="3"/>
        </w:numPr>
        <w:tabs>
          <w:tab w:val="left" w:pos="1113"/>
        </w:tabs>
        <w:spacing w:line="321" w:lineRule="exact"/>
        <w:ind w:left="0" w:right="-29" w:firstLine="811"/>
        <w:rPr>
          <w:sz w:val="28"/>
          <w:szCs w:val="28"/>
        </w:rPr>
      </w:pPr>
      <w:r w:rsidRPr="00203869">
        <w:rPr>
          <w:sz w:val="28"/>
          <w:szCs w:val="28"/>
        </w:rPr>
        <w:t xml:space="preserve">имеется решение суда по вопросам, поставленным в </w:t>
      </w:r>
      <w:r w:rsidRPr="00203869">
        <w:rPr>
          <w:spacing w:val="-2"/>
          <w:sz w:val="28"/>
          <w:szCs w:val="28"/>
        </w:rPr>
        <w:t>жалобе;</w:t>
      </w:r>
    </w:p>
    <w:p w:rsidR="004C7083" w:rsidRPr="00203869" w:rsidRDefault="004C7083" w:rsidP="001D30C9">
      <w:pPr>
        <w:pStyle w:val="a5"/>
        <w:numPr>
          <w:ilvl w:val="0"/>
          <w:numId w:val="3"/>
        </w:numPr>
        <w:tabs>
          <w:tab w:val="left" w:pos="1149"/>
        </w:tabs>
        <w:spacing w:before="1"/>
        <w:ind w:left="0" w:right="-29" w:firstLine="811"/>
        <w:rPr>
          <w:sz w:val="28"/>
          <w:szCs w:val="28"/>
        </w:rPr>
      </w:pPr>
      <w:r w:rsidRPr="00203869">
        <w:rPr>
          <w:sz w:val="28"/>
          <w:szCs w:val="28"/>
        </w:rPr>
        <w:t>ранее в Контрольный орган была подана другая жалоба от того же контролируемого лица по тем же основаниям;</w:t>
      </w:r>
    </w:p>
    <w:p w:rsidR="004C7083" w:rsidRPr="00203869" w:rsidRDefault="004C7083" w:rsidP="001D30C9">
      <w:pPr>
        <w:pStyle w:val="a5"/>
        <w:numPr>
          <w:ilvl w:val="0"/>
          <w:numId w:val="3"/>
        </w:numPr>
        <w:tabs>
          <w:tab w:val="left" w:pos="1197"/>
        </w:tabs>
        <w:ind w:left="0" w:right="-29" w:firstLine="811"/>
        <w:rPr>
          <w:sz w:val="28"/>
          <w:szCs w:val="28"/>
        </w:rPr>
      </w:pPr>
      <w:r w:rsidRPr="00203869">
        <w:rPr>
          <w:sz w:val="28"/>
          <w:szCs w:val="28"/>
        </w:rPr>
        <w:t>жалоба содержит нецензурные либо оскорбительные выражения, угрозы жизни, здоровью имуществу должностных лиц Контрольного органа, а также членов их семей;</w:t>
      </w:r>
    </w:p>
    <w:p w:rsidR="004C7083" w:rsidRPr="00203869" w:rsidRDefault="004C7083" w:rsidP="001D30C9">
      <w:pPr>
        <w:pStyle w:val="a5"/>
        <w:numPr>
          <w:ilvl w:val="0"/>
          <w:numId w:val="3"/>
        </w:numPr>
        <w:tabs>
          <w:tab w:val="left" w:pos="1142"/>
        </w:tabs>
        <w:ind w:left="0" w:right="-29" w:firstLine="811"/>
        <w:rPr>
          <w:sz w:val="28"/>
          <w:szCs w:val="28"/>
        </w:rPr>
      </w:pPr>
      <w:r w:rsidRPr="00203869">
        <w:rPr>
          <w:sz w:val="28"/>
          <w:szCs w:val="28"/>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C7083" w:rsidRPr="00203869" w:rsidRDefault="004C7083" w:rsidP="001D30C9">
      <w:pPr>
        <w:pStyle w:val="a5"/>
        <w:numPr>
          <w:ilvl w:val="0"/>
          <w:numId w:val="3"/>
        </w:numPr>
        <w:tabs>
          <w:tab w:val="left" w:pos="1113"/>
        </w:tabs>
        <w:spacing w:line="322" w:lineRule="exact"/>
        <w:ind w:left="0" w:right="-29" w:firstLine="811"/>
        <w:rPr>
          <w:sz w:val="28"/>
          <w:szCs w:val="28"/>
        </w:rPr>
      </w:pPr>
      <w:r w:rsidRPr="00203869">
        <w:rPr>
          <w:sz w:val="28"/>
          <w:szCs w:val="28"/>
        </w:rPr>
        <w:t xml:space="preserve">жалоба подана в ненадлежащий </w:t>
      </w:r>
      <w:r w:rsidRPr="00203869">
        <w:rPr>
          <w:spacing w:val="-2"/>
          <w:sz w:val="28"/>
          <w:szCs w:val="28"/>
        </w:rPr>
        <w:t>орган;</w:t>
      </w:r>
    </w:p>
    <w:p w:rsidR="004C7083" w:rsidRPr="00203869" w:rsidRDefault="004C7083" w:rsidP="001D30C9">
      <w:pPr>
        <w:pStyle w:val="a5"/>
        <w:numPr>
          <w:ilvl w:val="0"/>
          <w:numId w:val="3"/>
        </w:numPr>
        <w:tabs>
          <w:tab w:val="left" w:pos="1229"/>
        </w:tabs>
        <w:ind w:left="0" w:right="-29" w:firstLine="811"/>
        <w:rPr>
          <w:sz w:val="28"/>
          <w:szCs w:val="28"/>
        </w:rPr>
      </w:pPr>
      <w:r w:rsidRPr="00203869">
        <w:rPr>
          <w:sz w:val="28"/>
          <w:szCs w:val="28"/>
        </w:rPr>
        <w:t>законодательством Российской Федерации предусмотрен только судебный порядок обжалования решений Контрольного органа.</w:t>
      </w:r>
    </w:p>
    <w:p w:rsidR="004C7083" w:rsidRPr="00203869" w:rsidRDefault="004C7083" w:rsidP="004C7083">
      <w:pPr>
        <w:pStyle w:val="a5"/>
        <w:tabs>
          <w:tab w:val="left" w:pos="1365"/>
        </w:tabs>
        <w:spacing w:before="65" w:line="242" w:lineRule="auto"/>
        <w:ind w:left="0" w:right="-29" w:firstLine="811"/>
      </w:pPr>
      <w:r w:rsidRPr="00203869">
        <w:rPr>
          <w:sz w:val="28"/>
          <w:szCs w:val="28"/>
        </w:rPr>
        <w:t>8</w:t>
      </w:r>
      <w:r w:rsidR="00835D7A">
        <w:rPr>
          <w:sz w:val="28"/>
          <w:szCs w:val="28"/>
        </w:rPr>
        <w:t>5</w:t>
      </w:r>
      <w:r w:rsidRPr="00203869">
        <w:rPr>
          <w:sz w:val="28"/>
          <w:szCs w:val="28"/>
        </w:rPr>
        <w:t>. Отказ в рассмотрении жалобы по основаниям, указанным в подпунктах 3-8 пункта 8</w:t>
      </w:r>
      <w:r w:rsidR="00835D7A">
        <w:rPr>
          <w:sz w:val="28"/>
          <w:szCs w:val="28"/>
        </w:rPr>
        <w:t>4</w:t>
      </w:r>
      <w:r w:rsidRPr="00203869">
        <w:rPr>
          <w:sz w:val="28"/>
          <w:szCs w:val="28"/>
        </w:rPr>
        <w:t xml:space="preserve"> настоящего Положения, не является результатом досудебного обжалования, и не может служить основанием для судебного обжалования решений </w:t>
      </w:r>
      <w:r w:rsidR="00683D46" w:rsidRPr="00203869">
        <w:rPr>
          <w:sz w:val="28"/>
          <w:szCs w:val="28"/>
        </w:rPr>
        <w:t xml:space="preserve">Контрольного </w:t>
      </w:r>
      <w:r w:rsidRPr="00203869">
        <w:rPr>
          <w:sz w:val="28"/>
          <w:szCs w:val="28"/>
        </w:rPr>
        <w:t xml:space="preserve">органа, действий (бездействия) </w:t>
      </w:r>
      <w:r w:rsidR="00683D46" w:rsidRPr="00203869">
        <w:rPr>
          <w:sz w:val="28"/>
          <w:szCs w:val="28"/>
        </w:rPr>
        <w:t xml:space="preserve">его </w:t>
      </w:r>
      <w:r w:rsidRPr="00203869">
        <w:rPr>
          <w:sz w:val="28"/>
          <w:szCs w:val="28"/>
        </w:rPr>
        <w:t>должностных лиц</w:t>
      </w:r>
      <w:r w:rsidRPr="00203869">
        <w:t>.</w:t>
      </w:r>
    </w:p>
    <w:p w:rsidR="004C7083" w:rsidRPr="00203869" w:rsidRDefault="00683D46" w:rsidP="00683D46">
      <w:pPr>
        <w:tabs>
          <w:tab w:val="left" w:pos="1430"/>
        </w:tabs>
        <w:ind w:right="-29" w:firstLine="811"/>
        <w:jc w:val="both"/>
        <w:rPr>
          <w:sz w:val="28"/>
          <w:szCs w:val="28"/>
        </w:rPr>
      </w:pPr>
      <w:r w:rsidRPr="00203869">
        <w:rPr>
          <w:sz w:val="28"/>
          <w:szCs w:val="28"/>
        </w:rPr>
        <w:t>8</w:t>
      </w:r>
      <w:r w:rsidR="00835D7A">
        <w:rPr>
          <w:sz w:val="28"/>
          <w:szCs w:val="28"/>
        </w:rPr>
        <w:t>6</w:t>
      </w:r>
      <w:r w:rsidRPr="00203869">
        <w:rPr>
          <w:sz w:val="28"/>
          <w:szCs w:val="28"/>
        </w:rPr>
        <w:t xml:space="preserve">. </w:t>
      </w:r>
      <w:r w:rsidR="004C7083" w:rsidRPr="00203869">
        <w:rPr>
          <w:sz w:val="28"/>
          <w:szCs w:val="28"/>
        </w:rPr>
        <w:t xml:space="preserve">При рассмотрении жалобы Контрольный орган использует информационную систему досудебного обжалования контрольной (надзорной) </w:t>
      </w:r>
      <w:r w:rsidR="004C7083" w:rsidRPr="00203869">
        <w:rPr>
          <w:sz w:val="28"/>
          <w:szCs w:val="28"/>
        </w:rPr>
        <w:lastRenderedPageBreak/>
        <w:t xml:space="preserve">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w:t>
      </w:r>
      <w:r w:rsidR="004C7083" w:rsidRPr="00203869">
        <w:rPr>
          <w:spacing w:val="-2"/>
          <w:sz w:val="28"/>
          <w:szCs w:val="28"/>
        </w:rPr>
        <w:t>Федерации.</w:t>
      </w:r>
    </w:p>
    <w:p w:rsidR="004C7083" w:rsidRPr="00835D7A" w:rsidRDefault="00683D46" w:rsidP="001D30C9">
      <w:pPr>
        <w:pStyle w:val="a5"/>
        <w:numPr>
          <w:ilvl w:val="0"/>
          <w:numId w:val="39"/>
        </w:numPr>
        <w:tabs>
          <w:tab w:val="left" w:pos="0"/>
        </w:tabs>
        <w:ind w:left="0" w:right="-29" w:firstLine="811"/>
        <w:rPr>
          <w:sz w:val="28"/>
          <w:szCs w:val="28"/>
        </w:rPr>
      </w:pPr>
      <w:r w:rsidRPr="00835D7A">
        <w:rPr>
          <w:sz w:val="28"/>
          <w:szCs w:val="28"/>
        </w:rPr>
        <w:t xml:space="preserve"> </w:t>
      </w:r>
      <w:r w:rsidR="004C7083" w:rsidRPr="00835D7A">
        <w:rPr>
          <w:sz w:val="28"/>
          <w:szCs w:val="28"/>
        </w:rPr>
        <w:t>Жалоба подлежит рассмотрению должностными лицами, указанными в пункте 7</w:t>
      </w:r>
      <w:r w:rsidR="00835D7A" w:rsidRPr="00835D7A">
        <w:rPr>
          <w:sz w:val="28"/>
          <w:szCs w:val="28"/>
        </w:rPr>
        <w:t>5</w:t>
      </w:r>
      <w:r w:rsidR="004C7083" w:rsidRPr="00835D7A">
        <w:rPr>
          <w:sz w:val="28"/>
          <w:szCs w:val="28"/>
        </w:rPr>
        <w:t xml:space="preserve"> настоящего Положения в течение </w:t>
      </w:r>
      <w:r w:rsidR="00835D7A" w:rsidRPr="00835D7A">
        <w:rPr>
          <w:sz w:val="28"/>
          <w:szCs w:val="28"/>
        </w:rPr>
        <w:t>пятнадцати</w:t>
      </w:r>
      <w:r w:rsidR="004C7083" w:rsidRPr="00835D7A">
        <w:rPr>
          <w:sz w:val="28"/>
          <w:szCs w:val="28"/>
        </w:rPr>
        <w:t xml:space="preserve"> рабочих дней со дня ее регистрации в подсистеме досудебного обжалования.</w:t>
      </w:r>
    </w:p>
    <w:p w:rsidR="004C7083" w:rsidRPr="00203869" w:rsidRDefault="004C7083" w:rsidP="004C7083">
      <w:pPr>
        <w:pStyle w:val="a5"/>
        <w:widowControl/>
        <w:adjustRightInd w:val="0"/>
        <w:ind w:left="0" w:firstLine="811"/>
        <w:rPr>
          <w:rFonts w:eastAsiaTheme="minorHAnsi"/>
          <w:sz w:val="28"/>
          <w:szCs w:val="28"/>
        </w:rPr>
      </w:pPr>
      <w:r w:rsidRPr="00203869">
        <w:rPr>
          <w:rFonts w:eastAsiaTheme="minorHAnsi"/>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4C7083" w:rsidRPr="00203869" w:rsidRDefault="004C7083" w:rsidP="001D30C9">
      <w:pPr>
        <w:pStyle w:val="a5"/>
        <w:numPr>
          <w:ilvl w:val="0"/>
          <w:numId w:val="34"/>
        </w:numPr>
        <w:tabs>
          <w:tab w:val="left" w:pos="1320"/>
        </w:tabs>
        <w:ind w:left="0" w:right="-29" w:firstLine="811"/>
        <w:rPr>
          <w:sz w:val="28"/>
          <w:szCs w:val="28"/>
        </w:rPr>
      </w:pPr>
      <w:r w:rsidRPr="00203869">
        <w:rPr>
          <w:sz w:val="28"/>
          <w:szCs w:val="28"/>
        </w:rP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4C7083" w:rsidRPr="00203869" w:rsidRDefault="004C7083" w:rsidP="004C7083">
      <w:pPr>
        <w:pStyle w:val="a3"/>
        <w:ind w:left="0" w:right="-29" w:firstLine="811"/>
      </w:pPr>
      <w:r w:rsidRPr="00203869">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4C7083" w:rsidRPr="00203869" w:rsidRDefault="004C7083" w:rsidP="004C7083">
      <w:pPr>
        <w:pStyle w:val="a3"/>
        <w:ind w:left="0" w:right="-29" w:firstLine="811"/>
      </w:pPr>
      <w:r w:rsidRPr="00203869">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C7083" w:rsidRPr="00203869" w:rsidRDefault="004C7083" w:rsidP="001D30C9">
      <w:pPr>
        <w:pStyle w:val="a5"/>
        <w:numPr>
          <w:ilvl w:val="0"/>
          <w:numId w:val="34"/>
        </w:numPr>
        <w:tabs>
          <w:tab w:val="left" w:pos="1276"/>
        </w:tabs>
        <w:ind w:left="0" w:right="-29" w:firstLine="811"/>
        <w:rPr>
          <w:sz w:val="28"/>
          <w:szCs w:val="28"/>
        </w:rPr>
      </w:pPr>
      <w:r w:rsidRPr="00203869">
        <w:rPr>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C7083" w:rsidRPr="00203869" w:rsidRDefault="004C7083" w:rsidP="004C7083">
      <w:pPr>
        <w:pStyle w:val="a3"/>
        <w:ind w:left="0" w:right="-29" w:firstLine="811"/>
      </w:pPr>
      <w:r w:rsidRPr="00203869">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C7083" w:rsidRPr="00203869" w:rsidRDefault="004C7083" w:rsidP="001D30C9">
      <w:pPr>
        <w:pStyle w:val="a5"/>
        <w:numPr>
          <w:ilvl w:val="0"/>
          <w:numId w:val="34"/>
        </w:numPr>
        <w:tabs>
          <w:tab w:val="left" w:pos="1255"/>
        </w:tabs>
        <w:ind w:left="0" w:right="-29" w:firstLine="811"/>
        <w:rPr>
          <w:sz w:val="28"/>
          <w:szCs w:val="28"/>
        </w:rPr>
      </w:pPr>
      <w:r w:rsidRPr="00203869">
        <w:rPr>
          <w:sz w:val="28"/>
          <w:szCs w:val="28"/>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C7083" w:rsidRPr="00203869" w:rsidRDefault="004C7083" w:rsidP="001D30C9">
      <w:pPr>
        <w:pStyle w:val="a5"/>
        <w:numPr>
          <w:ilvl w:val="0"/>
          <w:numId w:val="34"/>
        </w:numPr>
        <w:tabs>
          <w:tab w:val="left" w:pos="1281"/>
        </w:tabs>
        <w:ind w:left="0" w:right="-29" w:firstLine="811"/>
        <w:rPr>
          <w:sz w:val="28"/>
          <w:szCs w:val="28"/>
        </w:rPr>
      </w:pPr>
      <w:r w:rsidRPr="00203869">
        <w:rPr>
          <w:sz w:val="28"/>
          <w:szCs w:val="28"/>
        </w:rPr>
        <w:t>По итогам рассмотрения жалобы должностное лицо, указанное в пункте 7</w:t>
      </w:r>
      <w:r w:rsidR="00683D46" w:rsidRPr="00203869">
        <w:rPr>
          <w:sz w:val="28"/>
          <w:szCs w:val="28"/>
        </w:rPr>
        <w:t>6</w:t>
      </w:r>
      <w:r w:rsidRPr="00203869">
        <w:rPr>
          <w:sz w:val="28"/>
          <w:szCs w:val="28"/>
        </w:rPr>
        <w:t xml:space="preserve"> настоящего Положения, принимает одно из следующих решений:</w:t>
      </w:r>
    </w:p>
    <w:p w:rsidR="004C7083" w:rsidRPr="00203869" w:rsidRDefault="004C7083" w:rsidP="001D30C9">
      <w:pPr>
        <w:pStyle w:val="a5"/>
        <w:numPr>
          <w:ilvl w:val="0"/>
          <w:numId w:val="2"/>
        </w:numPr>
        <w:tabs>
          <w:tab w:val="left" w:pos="1113"/>
        </w:tabs>
        <w:spacing w:line="321" w:lineRule="exact"/>
        <w:ind w:left="0" w:right="-29" w:firstLine="811"/>
        <w:rPr>
          <w:sz w:val="28"/>
          <w:szCs w:val="28"/>
        </w:rPr>
      </w:pPr>
      <w:r w:rsidRPr="00203869">
        <w:rPr>
          <w:sz w:val="28"/>
          <w:szCs w:val="28"/>
        </w:rPr>
        <w:t xml:space="preserve">оставляет жалобу без </w:t>
      </w:r>
      <w:r w:rsidRPr="00203869">
        <w:rPr>
          <w:spacing w:val="-2"/>
          <w:sz w:val="28"/>
          <w:szCs w:val="28"/>
        </w:rPr>
        <w:t>удовлетворения;</w:t>
      </w:r>
    </w:p>
    <w:p w:rsidR="004C7083" w:rsidRPr="00203869" w:rsidRDefault="004C7083" w:rsidP="001D30C9">
      <w:pPr>
        <w:pStyle w:val="a5"/>
        <w:numPr>
          <w:ilvl w:val="0"/>
          <w:numId w:val="2"/>
        </w:numPr>
        <w:tabs>
          <w:tab w:val="left" w:pos="1113"/>
        </w:tabs>
        <w:spacing w:line="322" w:lineRule="exact"/>
        <w:ind w:left="0" w:right="-29" w:firstLine="811"/>
        <w:rPr>
          <w:sz w:val="28"/>
          <w:szCs w:val="28"/>
        </w:rPr>
      </w:pPr>
      <w:r w:rsidRPr="00203869">
        <w:rPr>
          <w:sz w:val="28"/>
          <w:szCs w:val="28"/>
        </w:rPr>
        <w:t xml:space="preserve">отменяет решение Контрольного органа полностью или </w:t>
      </w:r>
      <w:r w:rsidRPr="00203869">
        <w:rPr>
          <w:spacing w:val="-2"/>
          <w:sz w:val="28"/>
          <w:szCs w:val="28"/>
        </w:rPr>
        <w:t>частично;</w:t>
      </w:r>
    </w:p>
    <w:p w:rsidR="004C7083" w:rsidRPr="00203869" w:rsidRDefault="004C7083" w:rsidP="001D30C9">
      <w:pPr>
        <w:pStyle w:val="a5"/>
        <w:numPr>
          <w:ilvl w:val="0"/>
          <w:numId w:val="2"/>
        </w:numPr>
        <w:tabs>
          <w:tab w:val="left" w:pos="1094"/>
        </w:tabs>
        <w:spacing w:line="242" w:lineRule="auto"/>
        <w:ind w:left="0" w:right="-29" w:firstLine="811"/>
        <w:rPr>
          <w:sz w:val="28"/>
          <w:szCs w:val="28"/>
        </w:rPr>
      </w:pPr>
      <w:r w:rsidRPr="00203869">
        <w:rPr>
          <w:sz w:val="28"/>
          <w:szCs w:val="28"/>
        </w:rPr>
        <w:t xml:space="preserve">отменяет решение Контрольного органа полностью и принимает новое </w:t>
      </w:r>
      <w:r w:rsidRPr="00203869">
        <w:rPr>
          <w:spacing w:val="-2"/>
          <w:sz w:val="28"/>
          <w:szCs w:val="28"/>
        </w:rPr>
        <w:t>решение;</w:t>
      </w:r>
    </w:p>
    <w:p w:rsidR="004C7083" w:rsidRPr="00203869" w:rsidRDefault="004C7083" w:rsidP="001D30C9">
      <w:pPr>
        <w:pStyle w:val="a5"/>
        <w:numPr>
          <w:ilvl w:val="0"/>
          <w:numId w:val="2"/>
        </w:numPr>
        <w:tabs>
          <w:tab w:val="left" w:pos="851"/>
        </w:tabs>
        <w:spacing w:before="65" w:line="242" w:lineRule="auto"/>
        <w:ind w:left="0" w:right="-29" w:firstLine="811"/>
        <w:rPr>
          <w:sz w:val="28"/>
          <w:szCs w:val="28"/>
        </w:rPr>
      </w:pPr>
      <w:r w:rsidRPr="00203869">
        <w:rPr>
          <w:sz w:val="28"/>
          <w:szCs w:val="28"/>
        </w:rPr>
        <w:t xml:space="preserve">признает действия (бездействие) должностных лиц незаконными </w:t>
      </w:r>
      <w:r w:rsidRPr="00203869">
        <w:rPr>
          <w:spacing w:val="-10"/>
          <w:sz w:val="28"/>
          <w:szCs w:val="28"/>
        </w:rPr>
        <w:t xml:space="preserve">и </w:t>
      </w:r>
      <w:r w:rsidRPr="00203869">
        <w:rPr>
          <w:sz w:val="28"/>
          <w:szCs w:val="28"/>
        </w:rPr>
        <w:t>выносит решение по существу, в том числе об осуществлении при необходимости определенных действий.</w:t>
      </w:r>
    </w:p>
    <w:p w:rsidR="004C7083" w:rsidRDefault="004C7083" w:rsidP="001D30C9">
      <w:pPr>
        <w:pStyle w:val="a5"/>
        <w:numPr>
          <w:ilvl w:val="0"/>
          <w:numId w:val="34"/>
        </w:numPr>
        <w:tabs>
          <w:tab w:val="left" w:pos="1247"/>
        </w:tabs>
        <w:ind w:left="0" w:right="-29" w:firstLine="811"/>
        <w:rPr>
          <w:sz w:val="28"/>
          <w:szCs w:val="28"/>
        </w:rPr>
      </w:pPr>
      <w:r w:rsidRPr="00203869">
        <w:rPr>
          <w:sz w:val="28"/>
          <w:szCs w:val="28"/>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услуги (или) региональном портале государственных и муниципальных услуг в срок не позднее одного рабочего дня со дня его принятия.</w:t>
      </w:r>
    </w:p>
    <w:p w:rsidR="00C039DD" w:rsidRPr="00C039DD" w:rsidRDefault="00C039DD" w:rsidP="00C039DD">
      <w:pPr>
        <w:tabs>
          <w:tab w:val="left" w:pos="1247"/>
        </w:tabs>
        <w:ind w:right="-29"/>
        <w:rPr>
          <w:sz w:val="28"/>
          <w:szCs w:val="28"/>
        </w:rPr>
      </w:pPr>
    </w:p>
    <w:p w:rsidR="004C7083" w:rsidRPr="00203869" w:rsidRDefault="004C7083" w:rsidP="004C7083">
      <w:pPr>
        <w:pStyle w:val="a5"/>
        <w:tabs>
          <w:tab w:val="left" w:pos="1247"/>
        </w:tabs>
        <w:ind w:left="0" w:right="-29" w:firstLine="811"/>
        <w:rPr>
          <w:sz w:val="28"/>
          <w:szCs w:val="28"/>
        </w:rPr>
      </w:pPr>
    </w:p>
    <w:p w:rsidR="004C7083" w:rsidRPr="00203869" w:rsidRDefault="004C7083" w:rsidP="004C7083">
      <w:pPr>
        <w:pStyle w:val="a5"/>
        <w:tabs>
          <w:tab w:val="left" w:pos="1227"/>
        </w:tabs>
        <w:ind w:left="0" w:right="-28" w:firstLine="811"/>
        <w:jc w:val="center"/>
        <w:rPr>
          <w:b/>
          <w:sz w:val="28"/>
          <w:szCs w:val="28"/>
        </w:rPr>
      </w:pPr>
      <w:r w:rsidRPr="00203869">
        <w:rPr>
          <w:b/>
          <w:sz w:val="28"/>
          <w:szCs w:val="28"/>
        </w:rPr>
        <w:lastRenderedPageBreak/>
        <w:t>8. Оценка результативности и эффективности</w:t>
      </w:r>
    </w:p>
    <w:p w:rsidR="004C7083" w:rsidRPr="00203869" w:rsidRDefault="004C7083" w:rsidP="004C7083">
      <w:pPr>
        <w:pStyle w:val="a5"/>
        <w:tabs>
          <w:tab w:val="left" w:pos="1227"/>
        </w:tabs>
        <w:ind w:left="0" w:right="-28" w:firstLine="811"/>
        <w:jc w:val="center"/>
        <w:rPr>
          <w:b/>
          <w:sz w:val="28"/>
          <w:szCs w:val="28"/>
        </w:rPr>
      </w:pPr>
      <w:r w:rsidRPr="00203869">
        <w:rPr>
          <w:b/>
          <w:sz w:val="28"/>
          <w:szCs w:val="28"/>
        </w:rPr>
        <w:t xml:space="preserve"> деятельности Контрольного органа</w:t>
      </w:r>
    </w:p>
    <w:p w:rsidR="004C7083" w:rsidRPr="00203869" w:rsidRDefault="004C7083" w:rsidP="001D30C9">
      <w:pPr>
        <w:pStyle w:val="a5"/>
        <w:numPr>
          <w:ilvl w:val="0"/>
          <w:numId w:val="34"/>
        </w:numPr>
        <w:tabs>
          <w:tab w:val="left" w:pos="1615"/>
        </w:tabs>
        <w:spacing w:before="268"/>
        <w:ind w:left="0" w:right="-29" w:firstLine="811"/>
        <w:rPr>
          <w:sz w:val="28"/>
          <w:szCs w:val="28"/>
        </w:rPr>
      </w:pPr>
      <w:r w:rsidRPr="00203869">
        <w:rPr>
          <w:sz w:val="28"/>
          <w:szCs w:val="28"/>
        </w:rPr>
        <w:t xml:space="preserve">Оценка результативности и эффективности деятельности Контрольного органа осуществляется основе системы показателей результативности и эффективности муниципального </w:t>
      </w:r>
      <w:r w:rsidR="00683D46" w:rsidRPr="00203869">
        <w:rPr>
          <w:sz w:val="28"/>
          <w:szCs w:val="28"/>
        </w:rPr>
        <w:t xml:space="preserve">земельного </w:t>
      </w:r>
      <w:r w:rsidRPr="00203869">
        <w:rPr>
          <w:sz w:val="28"/>
          <w:szCs w:val="28"/>
        </w:rPr>
        <w:t>контроля.</w:t>
      </w:r>
    </w:p>
    <w:p w:rsidR="004C7083" w:rsidRPr="00203869" w:rsidRDefault="004C7083" w:rsidP="001D30C9">
      <w:pPr>
        <w:pStyle w:val="a5"/>
        <w:numPr>
          <w:ilvl w:val="0"/>
          <w:numId w:val="34"/>
        </w:numPr>
        <w:tabs>
          <w:tab w:val="left" w:pos="1545"/>
        </w:tabs>
        <w:spacing w:before="2"/>
        <w:ind w:left="0" w:right="-29" w:firstLine="811"/>
        <w:rPr>
          <w:sz w:val="28"/>
          <w:szCs w:val="28"/>
        </w:rPr>
      </w:pPr>
      <w:r w:rsidRPr="00203869">
        <w:rPr>
          <w:sz w:val="28"/>
          <w:szCs w:val="28"/>
        </w:rPr>
        <w:t>В систему показателей результативности и эффективности деятельности Контрольного органа входят:</w:t>
      </w:r>
    </w:p>
    <w:p w:rsidR="004C7083" w:rsidRPr="00203869" w:rsidRDefault="004C7083" w:rsidP="001D30C9">
      <w:pPr>
        <w:pStyle w:val="a5"/>
        <w:numPr>
          <w:ilvl w:val="0"/>
          <w:numId w:val="1"/>
        </w:numPr>
        <w:tabs>
          <w:tab w:val="left" w:pos="1418"/>
        </w:tabs>
        <w:ind w:left="0" w:right="-29" w:firstLine="811"/>
        <w:rPr>
          <w:sz w:val="28"/>
          <w:szCs w:val="28"/>
        </w:rPr>
      </w:pPr>
      <w:r w:rsidRPr="00203869">
        <w:rPr>
          <w:sz w:val="28"/>
          <w:szCs w:val="28"/>
        </w:rPr>
        <w:t>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4C7083" w:rsidRPr="00203869" w:rsidRDefault="004C7083" w:rsidP="001D30C9">
      <w:pPr>
        <w:pStyle w:val="a5"/>
        <w:numPr>
          <w:ilvl w:val="0"/>
          <w:numId w:val="1"/>
        </w:numPr>
        <w:tabs>
          <w:tab w:val="left" w:pos="1404"/>
        </w:tabs>
        <w:ind w:left="0" w:right="-29" w:firstLine="811"/>
        <w:rPr>
          <w:sz w:val="28"/>
          <w:szCs w:val="28"/>
        </w:rPr>
      </w:pPr>
      <w:r w:rsidRPr="00203869">
        <w:rPr>
          <w:sz w:val="28"/>
          <w:szCs w:val="28"/>
        </w:rPr>
        <w:t>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4C7083" w:rsidRPr="00203869" w:rsidRDefault="004C7083" w:rsidP="001D30C9">
      <w:pPr>
        <w:pStyle w:val="a5"/>
        <w:numPr>
          <w:ilvl w:val="0"/>
          <w:numId w:val="34"/>
        </w:numPr>
        <w:tabs>
          <w:tab w:val="left" w:pos="1473"/>
        </w:tabs>
        <w:ind w:left="0" w:right="-29" w:firstLine="811"/>
        <w:rPr>
          <w:sz w:val="28"/>
          <w:szCs w:val="28"/>
        </w:rPr>
      </w:pPr>
      <w:r w:rsidRPr="00203869">
        <w:rPr>
          <w:sz w:val="28"/>
          <w:szCs w:val="28"/>
        </w:rPr>
        <w:t xml:space="preserve">Ключевые показатели вида контроля и их целевые значения, индикативные показатели муниципального </w:t>
      </w:r>
      <w:r w:rsidR="00683D46" w:rsidRPr="00203869">
        <w:rPr>
          <w:sz w:val="28"/>
          <w:szCs w:val="28"/>
        </w:rPr>
        <w:t xml:space="preserve">земельного </w:t>
      </w:r>
      <w:r w:rsidRPr="00203869">
        <w:rPr>
          <w:sz w:val="28"/>
          <w:szCs w:val="28"/>
        </w:rPr>
        <w:t>контроля установлены приложением 3 к настоящему Положению.</w:t>
      </w:r>
    </w:p>
    <w:p w:rsidR="004C7083" w:rsidRPr="00203869" w:rsidRDefault="004C7083" w:rsidP="001D30C9">
      <w:pPr>
        <w:pStyle w:val="a5"/>
        <w:widowControl/>
        <w:numPr>
          <w:ilvl w:val="0"/>
          <w:numId w:val="34"/>
        </w:numPr>
        <w:adjustRightInd w:val="0"/>
        <w:ind w:left="0" w:firstLine="811"/>
        <w:rPr>
          <w:rFonts w:eastAsiaTheme="minorHAnsi"/>
          <w:sz w:val="28"/>
          <w:szCs w:val="28"/>
        </w:rPr>
      </w:pPr>
      <w:r w:rsidRPr="00203869">
        <w:rPr>
          <w:rFonts w:eastAsiaTheme="minorHAnsi"/>
          <w:sz w:val="28"/>
          <w:szCs w:val="28"/>
        </w:rPr>
        <w:t xml:space="preserve">Контрольный орган ежегодно осуществляет подготовку доклада о  муниципальном </w:t>
      </w:r>
      <w:r w:rsidR="00683D46" w:rsidRPr="00203869">
        <w:rPr>
          <w:rFonts w:eastAsiaTheme="minorHAnsi"/>
          <w:sz w:val="28"/>
          <w:szCs w:val="28"/>
        </w:rPr>
        <w:t xml:space="preserve">земельном </w:t>
      </w:r>
      <w:r w:rsidRPr="00203869">
        <w:rPr>
          <w:rFonts w:eastAsiaTheme="minorHAnsi"/>
          <w:sz w:val="28"/>
          <w:szCs w:val="28"/>
        </w:rPr>
        <w:t>контроле с указанием сведений о достижении ключевых показателей и сведений об индикативных показателях муниципального</w:t>
      </w:r>
      <w:r w:rsidR="00683D46" w:rsidRPr="00203869">
        <w:rPr>
          <w:rFonts w:eastAsiaTheme="minorHAnsi"/>
          <w:sz w:val="28"/>
          <w:szCs w:val="28"/>
        </w:rPr>
        <w:t xml:space="preserve"> земельного </w:t>
      </w:r>
      <w:r w:rsidRPr="00203869">
        <w:rPr>
          <w:rFonts w:eastAsiaTheme="minorHAnsi"/>
          <w:sz w:val="28"/>
          <w:szCs w:val="28"/>
        </w:rPr>
        <w:t>контроля, в том числе о влиянии профилактических мероприятий и контрольных мероприятий на достижение ключевых показателей, а также подготовку предложений по результатам обобщения правоприменительной практики.</w:t>
      </w:r>
    </w:p>
    <w:p w:rsidR="004C7083" w:rsidRPr="00203869" w:rsidRDefault="004C7083" w:rsidP="004C7083">
      <w:pPr>
        <w:pStyle w:val="a5"/>
        <w:tabs>
          <w:tab w:val="left" w:pos="1473"/>
        </w:tabs>
        <w:ind w:left="0" w:right="-29" w:firstLine="811"/>
        <w:rPr>
          <w:sz w:val="28"/>
          <w:szCs w:val="28"/>
        </w:rPr>
      </w:pPr>
    </w:p>
    <w:p w:rsidR="004C7083" w:rsidRPr="00203869" w:rsidRDefault="004C7083" w:rsidP="004C7083">
      <w:pPr>
        <w:pStyle w:val="a3"/>
        <w:spacing w:before="65" w:line="242" w:lineRule="auto"/>
        <w:ind w:left="0" w:right="-29" w:firstLine="811"/>
      </w:pPr>
    </w:p>
    <w:p w:rsidR="004C7083" w:rsidRPr="00203869" w:rsidRDefault="004C7083" w:rsidP="004C7083">
      <w:pPr>
        <w:pStyle w:val="a3"/>
        <w:spacing w:before="65" w:line="242" w:lineRule="auto"/>
        <w:ind w:left="0" w:right="-29" w:firstLine="811"/>
      </w:pPr>
    </w:p>
    <w:p w:rsidR="004C7083" w:rsidRPr="00203869" w:rsidRDefault="004C7083" w:rsidP="004C7083">
      <w:pPr>
        <w:pStyle w:val="a3"/>
        <w:spacing w:before="65" w:line="242" w:lineRule="auto"/>
        <w:ind w:left="0" w:right="-29" w:firstLine="811"/>
      </w:pPr>
    </w:p>
    <w:p w:rsidR="004C7083" w:rsidRPr="00203869" w:rsidRDefault="004C7083" w:rsidP="004C7083">
      <w:pPr>
        <w:pStyle w:val="a3"/>
        <w:spacing w:before="65" w:line="242" w:lineRule="auto"/>
        <w:ind w:left="0" w:right="-29" w:firstLine="811"/>
      </w:pPr>
    </w:p>
    <w:p w:rsidR="004C7083" w:rsidRPr="00203869" w:rsidRDefault="004C7083" w:rsidP="004C7083">
      <w:pPr>
        <w:pStyle w:val="a3"/>
        <w:spacing w:before="65" w:line="242" w:lineRule="auto"/>
        <w:ind w:left="0" w:right="-29" w:firstLine="811"/>
      </w:pPr>
    </w:p>
    <w:p w:rsidR="004C7083" w:rsidRPr="00203869" w:rsidRDefault="004C7083" w:rsidP="004C7083">
      <w:pPr>
        <w:pStyle w:val="a3"/>
        <w:spacing w:before="65" w:line="242" w:lineRule="auto"/>
        <w:ind w:left="0" w:right="-29" w:firstLine="811"/>
      </w:pPr>
    </w:p>
    <w:p w:rsidR="004C7083" w:rsidRPr="00203869" w:rsidRDefault="004C7083" w:rsidP="004C7083">
      <w:pPr>
        <w:pStyle w:val="a3"/>
        <w:spacing w:before="65" w:line="242" w:lineRule="auto"/>
        <w:ind w:left="0" w:right="-29" w:firstLine="811"/>
      </w:pPr>
    </w:p>
    <w:p w:rsidR="004C7083" w:rsidRPr="00203869" w:rsidRDefault="004C7083" w:rsidP="004C7083">
      <w:pPr>
        <w:pStyle w:val="a3"/>
        <w:spacing w:before="65" w:line="242" w:lineRule="auto"/>
        <w:ind w:left="0" w:right="-29" w:firstLine="811"/>
      </w:pPr>
    </w:p>
    <w:p w:rsidR="004C7083" w:rsidRPr="00203869" w:rsidRDefault="004C7083" w:rsidP="004C7083">
      <w:pPr>
        <w:pStyle w:val="a3"/>
        <w:spacing w:before="65" w:line="242" w:lineRule="auto"/>
        <w:ind w:left="0" w:right="-29" w:firstLine="811"/>
      </w:pPr>
    </w:p>
    <w:p w:rsidR="004C7083" w:rsidRPr="00203869" w:rsidRDefault="004C7083" w:rsidP="004C7083">
      <w:pPr>
        <w:pStyle w:val="a3"/>
        <w:spacing w:before="65" w:line="242" w:lineRule="auto"/>
        <w:ind w:left="0" w:right="-29" w:firstLine="811"/>
      </w:pPr>
    </w:p>
    <w:p w:rsidR="004C7083" w:rsidRPr="00203869" w:rsidRDefault="004C7083" w:rsidP="004C7083">
      <w:pPr>
        <w:pStyle w:val="a3"/>
        <w:spacing w:before="65" w:line="242" w:lineRule="auto"/>
        <w:ind w:left="4250" w:right="-29" w:firstLine="3483"/>
      </w:pPr>
    </w:p>
    <w:p w:rsidR="004C7083" w:rsidRPr="00203869" w:rsidRDefault="004C7083" w:rsidP="004C7083">
      <w:pPr>
        <w:pStyle w:val="a3"/>
        <w:spacing w:before="65" w:line="242" w:lineRule="auto"/>
        <w:ind w:left="4250" w:right="-29" w:firstLine="3483"/>
      </w:pPr>
    </w:p>
    <w:p w:rsidR="004C7083" w:rsidRPr="00203869" w:rsidRDefault="004C7083" w:rsidP="004C7083">
      <w:pPr>
        <w:pStyle w:val="a3"/>
        <w:spacing w:before="65" w:line="242" w:lineRule="auto"/>
        <w:ind w:left="4250" w:right="-29" w:firstLine="3483"/>
      </w:pPr>
    </w:p>
    <w:p w:rsidR="004C7083" w:rsidRPr="00203869" w:rsidRDefault="004C7083" w:rsidP="004C7083">
      <w:pPr>
        <w:pStyle w:val="a3"/>
        <w:spacing w:before="65" w:line="242" w:lineRule="auto"/>
        <w:ind w:left="4250" w:right="-29" w:firstLine="3483"/>
      </w:pPr>
    </w:p>
    <w:p w:rsidR="004C7083" w:rsidRPr="00203869" w:rsidRDefault="004C7083" w:rsidP="004C7083">
      <w:pPr>
        <w:pStyle w:val="a3"/>
        <w:spacing w:before="65" w:line="242" w:lineRule="auto"/>
        <w:ind w:left="4250" w:right="-29" w:firstLine="3483"/>
      </w:pPr>
    </w:p>
    <w:p w:rsidR="004C7083" w:rsidRPr="00203869" w:rsidRDefault="004C7083" w:rsidP="004C7083">
      <w:pPr>
        <w:pStyle w:val="a3"/>
        <w:spacing w:before="65" w:line="242" w:lineRule="auto"/>
        <w:ind w:left="4250" w:right="-29" w:firstLine="3483"/>
      </w:pPr>
    </w:p>
    <w:p w:rsidR="004C7083" w:rsidRPr="00203869" w:rsidRDefault="004C7083" w:rsidP="004C7083">
      <w:pPr>
        <w:pStyle w:val="a3"/>
        <w:spacing w:before="65" w:line="242" w:lineRule="auto"/>
        <w:ind w:left="3828" w:right="-29" w:firstLine="0"/>
        <w:jc w:val="right"/>
      </w:pPr>
      <w:r w:rsidRPr="00203869">
        <w:t>Приложение1</w:t>
      </w:r>
    </w:p>
    <w:p w:rsidR="00C039DD" w:rsidRDefault="004C7083" w:rsidP="00C039DD">
      <w:pPr>
        <w:pStyle w:val="ae"/>
        <w:jc w:val="right"/>
        <w:rPr>
          <w:sz w:val="28"/>
          <w:szCs w:val="28"/>
        </w:rPr>
      </w:pPr>
      <w:r w:rsidRPr="00C039DD">
        <w:rPr>
          <w:sz w:val="28"/>
          <w:szCs w:val="28"/>
        </w:rPr>
        <w:t>к Положению о муниципальном</w:t>
      </w:r>
      <w:r w:rsidR="00683D46" w:rsidRPr="00C039DD">
        <w:rPr>
          <w:sz w:val="28"/>
          <w:szCs w:val="28"/>
        </w:rPr>
        <w:t xml:space="preserve"> </w:t>
      </w:r>
    </w:p>
    <w:p w:rsidR="00C039DD" w:rsidRDefault="00683D46" w:rsidP="00C039DD">
      <w:pPr>
        <w:pStyle w:val="ae"/>
        <w:jc w:val="right"/>
        <w:rPr>
          <w:sz w:val="28"/>
          <w:szCs w:val="28"/>
        </w:rPr>
      </w:pPr>
      <w:r w:rsidRPr="00C039DD">
        <w:rPr>
          <w:sz w:val="28"/>
          <w:szCs w:val="28"/>
        </w:rPr>
        <w:t xml:space="preserve">земельном </w:t>
      </w:r>
      <w:r w:rsidR="004C7083" w:rsidRPr="00C039DD">
        <w:rPr>
          <w:sz w:val="28"/>
          <w:szCs w:val="28"/>
        </w:rPr>
        <w:t xml:space="preserve"> контроле на территории Калининского </w:t>
      </w:r>
    </w:p>
    <w:p w:rsidR="004C7083" w:rsidRPr="00C039DD" w:rsidRDefault="004C7083" w:rsidP="00C039DD">
      <w:pPr>
        <w:pStyle w:val="ae"/>
        <w:jc w:val="right"/>
        <w:rPr>
          <w:sz w:val="28"/>
          <w:szCs w:val="28"/>
        </w:rPr>
      </w:pPr>
      <w:r w:rsidRPr="00C039DD">
        <w:rPr>
          <w:sz w:val="28"/>
          <w:szCs w:val="28"/>
        </w:rPr>
        <w:t>муниципального округа Тверской области</w:t>
      </w:r>
    </w:p>
    <w:p w:rsidR="004C7083" w:rsidRPr="00C039DD" w:rsidRDefault="004C7083" w:rsidP="00C039DD">
      <w:pPr>
        <w:pStyle w:val="ae"/>
        <w:rPr>
          <w:sz w:val="28"/>
          <w:szCs w:val="28"/>
        </w:rPr>
      </w:pPr>
    </w:p>
    <w:p w:rsidR="004C7083" w:rsidRPr="00203869" w:rsidRDefault="004C7083" w:rsidP="004C7083">
      <w:pPr>
        <w:pStyle w:val="ConsPlusNormal"/>
        <w:jc w:val="center"/>
        <w:rPr>
          <w:rFonts w:ascii="Times New Roman" w:hAnsi="Times New Roman" w:cs="Times New Roman"/>
          <w:sz w:val="28"/>
          <w:szCs w:val="28"/>
        </w:rPr>
      </w:pPr>
      <w:r w:rsidRPr="00203869">
        <w:rPr>
          <w:rFonts w:ascii="Times New Roman" w:hAnsi="Times New Roman" w:cs="Times New Roman"/>
          <w:sz w:val="28"/>
          <w:szCs w:val="28"/>
        </w:rPr>
        <w:t>КРИТЕРИИ</w:t>
      </w:r>
    </w:p>
    <w:p w:rsidR="004C7083" w:rsidRPr="00203869" w:rsidRDefault="004C7083" w:rsidP="004C7083">
      <w:pPr>
        <w:pStyle w:val="ConsPlusNormal"/>
        <w:jc w:val="center"/>
        <w:rPr>
          <w:rFonts w:ascii="Times New Roman" w:hAnsi="Times New Roman" w:cs="Times New Roman"/>
          <w:sz w:val="28"/>
          <w:szCs w:val="28"/>
        </w:rPr>
      </w:pPr>
      <w:r w:rsidRPr="00203869">
        <w:rPr>
          <w:rFonts w:ascii="Times New Roman" w:hAnsi="Times New Roman" w:cs="Times New Roman"/>
          <w:sz w:val="28"/>
          <w:szCs w:val="28"/>
        </w:rPr>
        <w:t>отнесения объектов контроля к категориям риска</w:t>
      </w:r>
    </w:p>
    <w:p w:rsidR="004C7083" w:rsidRPr="00203869" w:rsidRDefault="004C7083" w:rsidP="004C7083">
      <w:pPr>
        <w:pStyle w:val="ConsPlusNormal"/>
        <w:jc w:val="center"/>
        <w:rPr>
          <w:rFonts w:ascii="Times New Roman" w:hAnsi="Times New Roman" w:cs="Times New Roman"/>
          <w:sz w:val="28"/>
          <w:szCs w:val="28"/>
        </w:rPr>
      </w:pPr>
      <w:r w:rsidRPr="00203869">
        <w:rPr>
          <w:rFonts w:ascii="Times New Roman" w:hAnsi="Times New Roman" w:cs="Times New Roman"/>
          <w:sz w:val="28"/>
          <w:szCs w:val="28"/>
        </w:rPr>
        <w:t>в рамках осуществления муниципального</w:t>
      </w:r>
      <w:r w:rsidR="00683D46" w:rsidRPr="00203869">
        <w:rPr>
          <w:rFonts w:ascii="Times New Roman" w:hAnsi="Times New Roman" w:cs="Times New Roman"/>
          <w:sz w:val="28"/>
          <w:szCs w:val="28"/>
        </w:rPr>
        <w:t xml:space="preserve"> земельного </w:t>
      </w:r>
      <w:r w:rsidRPr="00203869">
        <w:rPr>
          <w:rFonts w:ascii="Times New Roman" w:hAnsi="Times New Roman" w:cs="Times New Roman"/>
          <w:sz w:val="28"/>
          <w:szCs w:val="28"/>
        </w:rPr>
        <w:t>контроля</w:t>
      </w:r>
    </w:p>
    <w:p w:rsidR="004C7083" w:rsidRPr="00203869" w:rsidRDefault="004C7083" w:rsidP="004C7083">
      <w:pPr>
        <w:pStyle w:val="ConsPlusNormal"/>
        <w:ind w:firstLine="540"/>
        <w:jc w:val="both"/>
        <w:rPr>
          <w:rFonts w:ascii="Times New Roman" w:hAnsi="Times New Roman" w:cs="Times New Roman"/>
          <w:sz w:val="28"/>
          <w:szCs w:val="28"/>
        </w:rPr>
      </w:pPr>
    </w:p>
    <w:p w:rsidR="004C7083" w:rsidRPr="00203869" w:rsidRDefault="004C7083" w:rsidP="004C7083">
      <w:pPr>
        <w:pStyle w:val="ConsPlusNormal"/>
        <w:ind w:firstLine="540"/>
        <w:jc w:val="both"/>
        <w:rPr>
          <w:rFonts w:ascii="Times New Roman" w:hAnsi="Times New Roman" w:cs="Times New Roman"/>
          <w:sz w:val="28"/>
          <w:szCs w:val="28"/>
        </w:rPr>
      </w:pPr>
    </w:p>
    <w:p w:rsidR="004C7083" w:rsidRPr="00203869" w:rsidRDefault="004C7083" w:rsidP="004C7083">
      <w:pPr>
        <w:pStyle w:val="Standard"/>
        <w:jc w:val="both"/>
        <w:rPr>
          <w:rFonts w:ascii="Times New Roman" w:hAnsi="Times New Roman"/>
          <w:b/>
          <w:sz w:val="28"/>
          <w:szCs w:val="28"/>
        </w:rPr>
      </w:pPr>
      <w:r w:rsidRPr="00203869">
        <w:rPr>
          <w:rFonts w:ascii="Times New Roman" w:hAnsi="Times New Roman"/>
          <w:sz w:val="28"/>
          <w:szCs w:val="28"/>
        </w:rPr>
        <w:tab/>
      </w:r>
      <w:r w:rsidRPr="00203869">
        <w:rPr>
          <w:rFonts w:ascii="Times New Roman" w:hAnsi="Times New Roman"/>
          <w:b/>
          <w:sz w:val="28"/>
          <w:szCs w:val="28"/>
        </w:rPr>
        <w:t>Объект контроля относится к категории чрезвычайно высокого риска при наличии хотя бы одного из перечисленных обстоятельств:</w:t>
      </w:r>
    </w:p>
    <w:p w:rsidR="004C7083" w:rsidRPr="00203869" w:rsidRDefault="004C7083" w:rsidP="004C7083">
      <w:pPr>
        <w:pStyle w:val="Standard"/>
        <w:ind w:firstLine="993"/>
        <w:jc w:val="both"/>
        <w:rPr>
          <w:rFonts w:ascii="Times New Roman" w:hAnsi="Times New Roman"/>
          <w:sz w:val="28"/>
          <w:szCs w:val="28"/>
        </w:rPr>
      </w:pPr>
      <w:r w:rsidRPr="00203869">
        <w:rPr>
          <w:rFonts w:ascii="Times New Roman" w:hAnsi="Times New Roman"/>
          <w:b/>
          <w:sz w:val="28"/>
          <w:szCs w:val="28"/>
        </w:rPr>
        <w:t>-</w:t>
      </w:r>
      <w:r w:rsidRPr="00203869">
        <w:rPr>
          <w:rFonts w:ascii="Times New Roman" w:hAnsi="Times New Roman"/>
          <w:sz w:val="28"/>
          <w:szCs w:val="28"/>
        </w:rPr>
        <w:t xml:space="preserve">  наличие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w:t>
      </w:r>
      <w:r w:rsidR="00A611AC" w:rsidRPr="00203869">
        <w:rPr>
          <w:rFonts w:ascii="Times New Roman" w:hAnsi="Times New Roman"/>
          <w:sz w:val="28"/>
          <w:szCs w:val="28"/>
        </w:rPr>
        <w:t xml:space="preserve">неисполнения требований земельного законодательства в ходе осуществления муниципального </w:t>
      </w:r>
      <w:r w:rsidR="000718FF" w:rsidRPr="00203869">
        <w:rPr>
          <w:rFonts w:ascii="Times New Roman" w:hAnsi="Times New Roman"/>
          <w:sz w:val="28"/>
          <w:szCs w:val="28"/>
        </w:rPr>
        <w:t xml:space="preserve">земельного </w:t>
      </w:r>
      <w:r w:rsidR="00A611AC" w:rsidRPr="00203869">
        <w:rPr>
          <w:rFonts w:ascii="Times New Roman" w:hAnsi="Times New Roman"/>
          <w:sz w:val="28"/>
          <w:szCs w:val="28"/>
        </w:rPr>
        <w:t>контроля</w:t>
      </w:r>
      <w:r w:rsidR="000718FF" w:rsidRPr="00203869">
        <w:rPr>
          <w:rFonts w:ascii="Times New Roman" w:hAnsi="Times New Roman"/>
          <w:sz w:val="28"/>
          <w:szCs w:val="28"/>
        </w:rPr>
        <w:t>.</w:t>
      </w:r>
    </w:p>
    <w:p w:rsidR="004C7083" w:rsidRPr="00203869" w:rsidRDefault="004C7083" w:rsidP="004C7083">
      <w:pPr>
        <w:pStyle w:val="Standard"/>
        <w:ind w:firstLine="993"/>
        <w:jc w:val="both"/>
        <w:rPr>
          <w:rFonts w:ascii="Times New Roman" w:hAnsi="Times New Roman"/>
          <w:sz w:val="28"/>
          <w:szCs w:val="28"/>
        </w:rPr>
      </w:pPr>
      <w:r w:rsidRPr="00203869">
        <w:rPr>
          <w:rFonts w:ascii="Times New Roman" w:hAnsi="Times New Roman"/>
          <w:sz w:val="28"/>
          <w:szCs w:val="28"/>
        </w:rPr>
        <w:t xml:space="preserve">-  наличие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w:t>
      </w:r>
      <w:r w:rsidR="00A611AC" w:rsidRPr="00203869">
        <w:rPr>
          <w:rFonts w:ascii="Times New Roman" w:hAnsi="Times New Roman"/>
          <w:sz w:val="28"/>
          <w:szCs w:val="28"/>
        </w:rPr>
        <w:t>земельного законодательства</w:t>
      </w:r>
      <w:r w:rsidR="000718FF" w:rsidRPr="00203869">
        <w:rPr>
          <w:rFonts w:ascii="Times New Roman" w:hAnsi="Times New Roman"/>
          <w:sz w:val="28"/>
          <w:szCs w:val="28"/>
        </w:rPr>
        <w:t>, выявленных в ходе муниципального земельного контроля</w:t>
      </w:r>
      <w:r w:rsidRPr="00203869">
        <w:rPr>
          <w:rFonts w:ascii="Times New Roman" w:hAnsi="Times New Roman"/>
          <w:sz w:val="28"/>
          <w:szCs w:val="28"/>
        </w:rPr>
        <w:t>.</w:t>
      </w:r>
    </w:p>
    <w:p w:rsidR="004C7083" w:rsidRPr="00203869" w:rsidRDefault="004C7083" w:rsidP="004C7083">
      <w:pPr>
        <w:pStyle w:val="Standard"/>
        <w:jc w:val="both"/>
        <w:rPr>
          <w:rFonts w:ascii="Times New Roman" w:hAnsi="Times New Roman"/>
          <w:b/>
          <w:sz w:val="28"/>
          <w:szCs w:val="28"/>
        </w:rPr>
      </w:pPr>
      <w:r w:rsidRPr="00203869">
        <w:rPr>
          <w:rFonts w:ascii="Times New Roman" w:hAnsi="Times New Roman"/>
          <w:sz w:val="28"/>
          <w:szCs w:val="28"/>
        </w:rPr>
        <w:tab/>
      </w:r>
      <w:r w:rsidRPr="00203869">
        <w:rPr>
          <w:rFonts w:ascii="Times New Roman" w:hAnsi="Times New Roman"/>
          <w:b/>
          <w:sz w:val="28"/>
          <w:szCs w:val="28"/>
        </w:rPr>
        <w:t xml:space="preserve">Объект контроля относится к категории высокого риска при наличии хотя бы одного из перечисленных обстоятельств: </w:t>
      </w:r>
    </w:p>
    <w:p w:rsidR="004C7083" w:rsidRPr="00203869" w:rsidRDefault="004C7083" w:rsidP="004C7083">
      <w:pPr>
        <w:pStyle w:val="Standard"/>
        <w:ind w:firstLine="851"/>
        <w:jc w:val="both"/>
        <w:rPr>
          <w:rFonts w:ascii="Times New Roman" w:hAnsi="Times New Roman"/>
          <w:sz w:val="28"/>
          <w:szCs w:val="28"/>
        </w:rPr>
      </w:pPr>
      <w:r w:rsidRPr="00203869">
        <w:rPr>
          <w:rFonts w:ascii="Times New Roman" w:hAnsi="Times New Roman"/>
          <w:sz w:val="28"/>
          <w:szCs w:val="28"/>
        </w:rPr>
        <w:t xml:space="preserve">- наличие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w:t>
      </w:r>
      <w:r w:rsidR="000718FF" w:rsidRPr="00203869">
        <w:rPr>
          <w:rFonts w:ascii="Times New Roman" w:hAnsi="Times New Roman"/>
          <w:sz w:val="28"/>
          <w:szCs w:val="28"/>
        </w:rPr>
        <w:t>неисполнения требований земельного законодательства в ходе осуществления муниципального земельного контроля</w:t>
      </w:r>
      <w:r w:rsidRPr="00203869">
        <w:rPr>
          <w:rFonts w:ascii="Times New Roman" w:hAnsi="Times New Roman"/>
          <w:sz w:val="28"/>
          <w:szCs w:val="28"/>
        </w:rPr>
        <w:t>.</w:t>
      </w:r>
    </w:p>
    <w:p w:rsidR="000718FF" w:rsidRPr="00203869" w:rsidRDefault="004C7083" w:rsidP="000718FF">
      <w:pPr>
        <w:pStyle w:val="Standard"/>
        <w:ind w:firstLine="993"/>
        <w:jc w:val="both"/>
        <w:rPr>
          <w:rFonts w:ascii="Times New Roman" w:hAnsi="Times New Roman"/>
          <w:sz w:val="28"/>
          <w:szCs w:val="28"/>
        </w:rPr>
      </w:pPr>
      <w:r w:rsidRPr="00203869">
        <w:rPr>
          <w:rFonts w:ascii="Times New Roman" w:hAnsi="Times New Roman"/>
          <w:sz w:val="28"/>
          <w:szCs w:val="28"/>
        </w:rPr>
        <w:t xml:space="preserve"> - наличие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w:t>
      </w:r>
      <w:r w:rsidR="000718FF" w:rsidRPr="00203869">
        <w:rPr>
          <w:rFonts w:ascii="Times New Roman" w:hAnsi="Times New Roman"/>
          <w:sz w:val="28"/>
          <w:szCs w:val="28"/>
        </w:rPr>
        <w:t>связанного с нарушением требований земельного законодательства, выявленных в ходе муниципального земельного контроля.</w:t>
      </w:r>
    </w:p>
    <w:p w:rsidR="004C7083" w:rsidRPr="00203869" w:rsidRDefault="004C7083" w:rsidP="004C7083">
      <w:pPr>
        <w:pStyle w:val="Standard"/>
        <w:jc w:val="both"/>
        <w:rPr>
          <w:rFonts w:ascii="Times New Roman" w:hAnsi="Times New Roman"/>
          <w:b/>
          <w:sz w:val="28"/>
          <w:szCs w:val="28"/>
        </w:rPr>
      </w:pPr>
      <w:r w:rsidRPr="00203869">
        <w:rPr>
          <w:rFonts w:ascii="Times New Roman" w:hAnsi="Times New Roman"/>
          <w:sz w:val="28"/>
          <w:szCs w:val="28"/>
        </w:rPr>
        <w:tab/>
      </w:r>
      <w:r w:rsidRPr="00203869">
        <w:rPr>
          <w:rFonts w:ascii="Times New Roman" w:hAnsi="Times New Roman"/>
          <w:b/>
          <w:sz w:val="28"/>
          <w:szCs w:val="28"/>
        </w:rPr>
        <w:t xml:space="preserve">Объект контроля относится к категории среднего риска при наличии хотя бы одного из перечисленных обстоятельств: </w:t>
      </w:r>
    </w:p>
    <w:p w:rsidR="000718FF" w:rsidRPr="00203869" w:rsidRDefault="004C7083" w:rsidP="000718FF">
      <w:pPr>
        <w:pStyle w:val="Standard"/>
        <w:ind w:firstLine="851"/>
        <w:jc w:val="both"/>
        <w:rPr>
          <w:rFonts w:ascii="Times New Roman" w:hAnsi="Times New Roman"/>
          <w:sz w:val="28"/>
          <w:szCs w:val="28"/>
        </w:rPr>
      </w:pPr>
      <w:r w:rsidRPr="00203869">
        <w:rPr>
          <w:rFonts w:ascii="Times New Roman" w:hAnsi="Times New Roman"/>
          <w:sz w:val="28"/>
          <w:szCs w:val="28"/>
        </w:rPr>
        <w:t xml:space="preserve"> - наличие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w:t>
      </w:r>
      <w:r w:rsidRPr="00203869">
        <w:rPr>
          <w:rFonts w:ascii="Times New Roman" w:hAnsi="Times New Roman"/>
          <w:sz w:val="28"/>
          <w:szCs w:val="28"/>
        </w:rPr>
        <w:lastRenderedPageBreak/>
        <w:t xml:space="preserve">установленный предписанием, выданным по факту </w:t>
      </w:r>
      <w:r w:rsidR="000718FF" w:rsidRPr="00203869">
        <w:rPr>
          <w:rFonts w:ascii="Times New Roman" w:hAnsi="Times New Roman"/>
          <w:sz w:val="28"/>
          <w:szCs w:val="28"/>
        </w:rPr>
        <w:t>неисполнения требований земельного законодательства в ходе осуществления муниципального земельного контроля.</w:t>
      </w:r>
    </w:p>
    <w:p w:rsidR="000718FF" w:rsidRPr="00203869" w:rsidRDefault="004C7083" w:rsidP="000718FF">
      <w:pPr>
        <w:pStyle w:val="Standard"/>
        <w:ind w:firstLine="993"/>
        <w:jc w:val="both"/>
        <w:rPr>
          <w:rFonts w:ascii="Times New Roman" w:hAnsi="Times New Roman"/>
          <w:sz w:val="28"/>
          <w:szCs w:val="28"/>
        </w:rPr>
      </w:pPr>
      <w:r w:rsidRPr="00203869">
        <w:rPr>
          <w:rFonts w:ascii="Times New Roman" w:hAnsi="Times New Roman"/>
          <w:sz w:val="28"/>
          <w:szCs w:val="28"/>
        </w:rPr>
        <w:t xml:space="preserve"> - наличие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w:t>
      </w:r>
      <w:r w:rsidR="000718FF" w:rsidRPr="00203869">
        <w:rPr>
          <w:rFonts w:ascii="Times New Roman" w:hAnsi="Times New Roman"/>
          <w:sz w:val="28"/>
          <w:szCs w:val="28"/>
        </w:rPr>
        <w:t>связанного с нарушением требований земельного законодательства, выявленных в ходе муниципального земельного контроля.</w:t>
      </w:r>
    </w:p>
    <w:p w:rsidR="004C7083" w:rsidRPr="00203869" w:rsidRDefault="004C7083" w:rsidP="004C7083">
      <w:pPr>
        <w:pStyle w:val="Standard"/>
        <w:jc w:val="both"/>
        <w:rPr>
          <w:rFonts w:ascii="Times New Roman" w:hAnsi="Times New Roman"/>
          <w:b/>
          <w:sz w:val="28"/>
          <w:szCs w:val="28"/>
        </w:rPr>
      </w:pPr>
      <w:r w:rsidRPr="00203869">
        <w:rPr>
          <w:rFonts w:ascii="Times New Roman" w:hAnsi="Times New Roman"/>
          <w:sz w:val="28"/>
          <w:szCs w:val="28"/>
        </w:rPr>
        <w:tab/>
      </w:r>
      <w:r w:rsidRPr="00203869">
        <w:rPr>
          <w:rFonts w:ascii="Times New Roman" w:hAnsi="Times New Roman"/>
          <w:b/>
          <w:sz w:val="28"/>
          <w:szCs w:val="28"/>
        </w:rPr>
        <w:t>Объект контроля относится к категории умеренного риска при наличии хотя бы одного из перечисленных обстоятельств:</w:t>
      </w:r>
    </w:p>
    <w:p w:rsidR="000718FF" w:rsidRPr="00203869" w:rsidRDefault="004C7083" w:rsidP="000718FF">
      <w:pPr>
        <w:pStyle w:val="Standard"/>
        <w:ind w:firstLine="851"/>
        <w:jc w:val="both"/>
        <w:rPr>
          <w:rFonts w:ascii="Times New Roman" w:hAnsi="Times New Roman"/>
          <w:sz w:val="28"/>
          <w:szCs w:val="28"/>
        </w:rPr>
      </w:pPr>
      <w:r w:rsidRPr="00203869">
        <w:rPr>
          <w:rFonts w:ascii="Times New Roman" w:hAnsi="Times New Roman"/>
          <w:sz w:val="28"/>
          <w:szCs w:val="28"/>
        </w:rPr>
        <w:t xml:space="preserve">- наличие в течение последних четырех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w:t>
      </w:r>
      <w:r w:rsidR="000718FF" w:rsidRPr="00203869">
        <w:rPr>
          <w:rFonts w:ascii="Times New Roman" w:hAnsi="Times New Roman"/>
          <w:sz w:val="28"/>
          <w:szCs w:val="28"/>
        </w:rPr>
        <w:t>неисполнения требований земельного законодательства в ходе осуществления муниципального земельного контроля.</w:t>
      </w:r>
    </w:p>
    <w:p w:rsidR="000718FF" w:rsidRPr="00203869" w:rsidRDefault="004C7083" w:rsidP="000718FF">
      <w:pPr>
        <w:pStyle w:val="Standard"/>
        <w:ind w:firstLine="993"/>
        <w:jc w:val="both"/>
        <w:rPr>
          <w:rFonts w:ascii="Times New Roman" w:hAnsi="Times New Roman"/>
          <w:sz w:val="28"/>
          <w:szCs w:val="28"/>
        </w:rPr>
      </w:pPr>
      <w:r w:rsidRPr="00203869">
        <w:rPr>
          <w:rFonts w:ascii="Times New Roman" w:hAnsi="Times New Roman"/>
          <w:sz w:val="28"/>
          <w:szCs w:val="28"/>
        </w:rPr>
        <w:t xml:space="preserve">- наличие вступившего в законную силу в течение последних четырех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w:t>
      </w:r>
      <w:r w:rsidR="000718FF" w:rsidRPr="00203869">
        <w:rPr>
          <w:rFonts w:ascii="Times New Roman" w:hAnsi="Times New Roman"/>
          <w:sz w:val="28"/>
          <w:szCs w:val="28"/>
        </w:rPr>
        <w:t>связанного с нарушением требований земельного законодательства, выявленных в ходе муниципального земельного контроля.</w:t>
      </w:r>
    </w:p>
    <w:p w:rsidR="004C7083" w:rsidRPr="00203869" w:rsidRDefault="004C7083" w:rsidP="000718FF">
      <w:pPr>
        <w:pStyle w:val="Standard"/>
        <w:ind w:firstLine="851"/>
        <w:jc w:val="both"/>
        <w:rPr>
          <w:rFonts w:ascii="Times New Roman" w:hAnsi="Times New Roman"/>
          <w:b/>
          <w:sz w:val="28"/>
          <w:szCs w:val="28"/>
        </w:rPr>
      </w:pPr>
      <w:r w:rsidRPr="00203869">
        <w:rPr>
          <w:rFonts w:ascii="Times New Roman" w:hAnsi="Times New Roman"/>
          <w:sz w:val="28"/>
          <w:szCs w:val="28"/>
        </w:rPr>
        <w:tab/>
      </w:r>
      <w:r w:rsidRPr="00203869">
        <w:rPr>
          <w:rFonts w:ascii="Times New Roman" w:hAnsi="Times New Roman"/>
          <w:b/>
          <w:sz w:val="28"/>
          <w:szCs w:val="28"/>
        </w:rPr>
        <w:t xml:space="preserve"> К категории низкого риска относятся объекты контроля, не соответствующие критериям отнесения объектов для других категорий.</w:t>
      </w:r>
    </w:p>
    <w:p w:rsidR="004C7083" w:rsidRPr="00203869" w:rsidRDefault="004C7083" w:rsidP="004C7083">
      <w:pPr>
        <w:pStyle w:val="a3"/>
        <w:spacing w:before="65" w:line="242" w:lineRule="auto"/>
        <w:ind w:left="3828" w:right="-29" w:firstLine="0"/>
      </w:pPr>
    </w:p>
    <w:p w:rsidR="004C7083" w:rsidRPr="00203869" w:rsidRDefault="004C7083" w:rsidP="004C7083">
      <w:pPr>
        <w:pStyle w:val="a3"/>
        <w:spacing w:before="65" w:line="242" w:lineRule="auto"/>
        <w:ind w:left="3828" w:right="-29" w:firstLine="0"/>
      </w:pPr>
    </w:p>
    <w:p w:rsidR="004C7083" w:rsidRPr="00203869" w:rsidRDefault="004C7083" w:rsidP="004C7083">
      <w:pPr>
        <w:pStyle w:val="a3"/>
        <w:spacing w:before="65" w:line="242" w:lineRule="auto"/>
        <w:ind w:left="3828" w:right="-29" w:firstLine="0"/>
      </w:pPr>
    </w:p>
    <w:p w:rsidR="004C7083" w:rsidRPr="00203869" w:rsidRDefault="004C7083" w:rsidP="004C7083">
      <w:pPr>
        <w:pStyle w:val="a3"/>
        <w:spacing w:before="65" w:line="242" w:lineRule="auto"/>
        <w:ind w:left="3828" w:right="-29" w:firstLine="0"/>
      </w:pPr>
    </w:p>
    <w:p w:rsidR="004C7083" w:rsidRPr="00203869" w:rsidRDefault="004C7083" w:rsidP="004C7083">
      <w:pPr>
        <w:pStyle w:val="a3"/>
        <w:spacing w:before="65" w:line="242" w:lineRule="auto"/>
        <w:ind w:left="3828" w:right="-29" w:firstLine="0"/>
      </w:pPr>
    </w:p>
    <w:p w:rsidR="004C7083" w:rsidRPr="00203869" w:rsidRDefault="004C7083" w:rsidP="004C7083">
      <w:pPr>
        <w:pStyle w:val="a3"/>
        <w:spacing w:before="65" w:line="242" w:lineRule="auto"/>
        <w:ind w:left="3828" w:right="-29" w:firstLine="0"/>
      </w:pPr>
    </w:p>
    <w:p w:rsidR="004C7083" w:rsidRPr="00203869" w:rsidRDefault="004C7083" w:rsidP="004C7083">
      <w:pPr>
        <w:pStyle w:val="a3"/>
        <w:spacing w:before="65" w:line="242" w:lineRule="auto"/>
        <w:ind w:left="3828" w:right="-29" w:firstLine="0"/>
      </w:pPr>
    </w:p>
    <w:p w:rsidR="004C7083" w:rsidRPr="00203869" w:rsidRDefault="004C7083" w:rsidP="004C7083">
      <w:pPr>
        <w:pStyle w:val="a3"/>
        <w:spacing w:before="65" w:line="242" w:lineRule="auto"/>
        <w:ind w:left="3828" w:right="-29" w:firstLine="0"/>
      </w:pPr>
    </w:p>
    <w:p w:rsidR="004C7083" w:rsidRPr="00203869" w:rsidRDefault="004C7083" w:rsidP="004C7083">
      <w:pPr>
        <w:pStyle w:val="a3"/>
        <w:spacing w:before="65" w:line="242" w:lineRule="auto"/>
        <w:ind w:left="3828" w:right="-29" w:firstLine="0"/>
      </w:pPr>
    </w:p>
    <w:p w:rsidR="004C7083" w:rsidRPr="00203869" w:rsidRDefault="004C7083" w:rsidP="004C7083">
      <w:pPr>
        <w:pStyle w:val="a3"/>
        <w:spacing w:before="65" w:line="242" w:lineRule="auto"/>
        <w:ind w:left="3828" w:right="-29" w:firstLine="0"/>
      </w:pPr>
    </w:p>
    <w:p w:rsidR="004C7083" w:rsidRPr="00203869" w:rsidRDefault="004C7083" w:rsidP="004C7083">
      <w:pPr>
        <w:pStyle w:val="a3"/>
        <w:spacing w:before="65" w:line="242" w:lineRule="auto"/>
        <w:ind w:left="3828" w:right="-29" w:firstLine="0"/>
      </w:pPr>
    </w:p>
    <w:p w:rsidR="004C7083" w:rsidRPr="00203869" w:rsidRDefault="004C7083" w:rsidP="004C7083">
      <w:pPr>
        <w:pStyle w:val="a3"/>
        <w:spacing w:before="65" w:line="242" w:lineRule="auto"/>
        <w:ind w:left="3828" w:right="-29" w:firstLine="0"/>
      </w:pPr>
    </w:p>
    <w:p w:rsidR="004C7083" w:rsidRPr="00203869" w:rsidRDefault="004C7083" w:rsidP="004C7083">
      <w:pPr>
        <w:pStyle w:val="a3"/>
        <w:spacing w:before="65" w:line="242" w:lineRule="auto"/>
        <w:ind w:left="3828" w:right="-29" w:firstLine="0"/>
      </w:pPr>
    </w:p>
    <w:p w:rsidR="000718FF" w:rsidRPr="00203869" w:rsidRDefault="000718FF" w:rsidP="004C7083">
      <w:pPr>
        <w:pStyle w:val="a3"/>
        <w:spacing w:before="65" w:line="242" w:lineRule="auto"/>
        <w:ind w:left="3828" w:right="-29" w:firstLine="0"/>
      </w:pPr>
    </w:p>
    <w:p w:rsidR="000718FF" w:rsidRPr="00203869" w:rsidRDefault="000718FF" w:rsidP="004C7083">
      <w:pPr>
        <w:pStyle w:val="a3"/>
        <w:spacing w:before="65" w:line="242" w:lineRule="auto"/>
        <w:ind w:left="3828" w:right="-29" w:firstLine="0"/>
      </w:pPr>
    </w:p>
    <w:p w:rsidR="000718FF" w:rsidRPr="00203869" w:rsidRDefault="000718FF" w:rsidP="004C7083">
      <w:pPr>
        <w:pStyle w:val="a3"/>
        <w:spacing w:before="65" w:line="242" w:lineRule="auto"/>
        <w:ind w:left="3828" w:right="-29" w:firstLine="0"/>
      </w:pPr>
    </w:p>
    <w:p w:rsidR="004C7083" w:rsidRPr="00203869" w:rsidRDefault="004C7083" w:rsidP="004C7083">
      <w:pPr>
        <w:pStyle w:val="a3"/>
        <w:spacing w:before="65" w:line="242" w:lineRule="auto"/>
        <w:ind w:left="3828" w:right="-29" w:firstLine="0"/>
      </w:pPr>
    </w:p>
    <w:p w:rsidR="004C7083" w:rsidRPr="00203869" w:rsidRDefault="004C7083" w:rsidP="004C7083">
      <w:pPr>
        <w:pStyle w:val="a3"/>
        <w:spacing w:before="65" w:line="242" w:lineRule="auto"/>
        <w:ind w:left="4250" w:right="-29" w:firstLine="0"/>
        <w:jc w:val="right"/>
      </w:pPr>
      <w:r w:rsidRPr="00203869">
        <w:t>Приложение 2</w:t>
      </w:r>
    </w:p>
    <w:p w:rsidR="00C039DD" w:rsidRDefault="004C7083" w:rsidP="00C039DD">
      <w:pPr>
        <w:pStyle w:val="ae"/>
        <w:jc w:val="right"/>
        <w:rPr>
          <w:sz w:val="28"/>
          <w:szCs w:val="28"/>
        </w:rPr>
      </w:pPr>
      <w:r w:rsidRPr="00C039DD">
        <w:rPr>
          <w:sz w:val="28"/>
          <w:szCs w:val="28"/>
        </w:rPr>
        <w:t>к Положению о муниципальном</w:t>
      </w:r>
      <w:r w:rsidR="000718FF" w:rsidRPr="00C039DD">
        <w:rPr>
          <w:sz w:val="28"/>
          <w:szCs w:val="28"/>
        </w:rPr>
        <w:t xml:space="preserve"> </w:t>
      </w:r>
    </w:p>
    <w:p w:rsidR="00C039DD" w:rsidRDefault="00DC34A4" w:rsidP="00C039DD">
      <w:pPr>
        <w:pStyle w:val="ae"/>
        <w:jc w:val="right"/>
        <w:rPr>
          <w:sz w:val="28"/>
          <w:szCs w:val="28"/>
        </w:rPr>
      </w:pPr>
      <w:r w:rsidRPr="00C039DD">
        <w:rPr>
          <w:sz w:val="28"/>
          <w:szCs w:val="28"/>
        </w:rPr>
        <w:t>з</w:t>
      </w:r>
      <w:r w:rsidR="000718FF" w:rsidRPr="00C039DD">
        <w:rPr>
          <w:sz w:val="28"/>
          <w:szCs w:val="28"/>
        </w:rPr>
        <w:t>емельном</w:t>
      </w:r>
      <w:r w:rsidRPr="00C039DD">
        <w:rPr>
          <w:sz w:val="28"/>
          <w:szCs w:val="28"/>
        </w:rPr>
        <w:t xml:space="preserve"> </w:t>
      </w:r>
      <w:r w:rsidR="004C7083" w:rsidRPr="00C039DD">
        <w:rPr>
          <w:sz w:val="28"/>
          <w:szCs w:val="28"/>
        </w:rPr>
        <w:t xml:space="preserve">контроле на территории </w:t>
      </w:r>
    </w:p>
    <w:p w:rsidR="00C039DD" w:rsidRDefault="004C7083" w:rsidP="00C039DD">
      <w:pPr>
        <w:pStyle w:val="ae"/>
        <w:jc w:val="right"/>
        <w:rPr>
          <w:sz w:val="28"/>
          <w:szCs w:val="28"/>
        </w:rPr>
      </w:pPr>
      <w:r w:rsidRPr="00C039DD">
        <w:rPr>
          <w:sz w:val="28"/>
          <w:szCs w:val="28"/>
        </w:rPr>
        <w:t xml:space="preserve">Калининского муниципального округа </w:t>
      </w:r>
    </w:p>
    <w:p w:rsidR="004C7083" w:rsidRPr="00C039DD" w:rsidRDefault="004C7083" w:rsidP="00C039DD">
      <w:pPr>
        <w:pStyle w:val="ae"/>
        <w:jc w:val="right"/>
        <w:rPr>
          <w:sz w:val="28"/>
          <w:szCs w:val="28"/>
        </w:rPr>
      </w:pPr>
      <w:r w:rsidRPr="00C039DD">
        <w:rPr>
          <w:sz w:val="28"/>
          <w:szCs w:val="28"/>
        </w:rPr>
        <w:t>Тверской области</w:t>
      </w:r>
    </w:p>
    <w:p w:rsidR="004C7083" w:rsidRPr="00203869" w:rsidRDefault="004C7083" w:rsidP="004C7083">
      <w:pPr>
        <w:pStyle w:val="a3"/>
        <w:ind w:left="0" w:right="-29" w:firstLine="0"/>
      </w:pPr>
    </w:p>
    <w:p w:rsidR="004C7083" w:rsidRPr="00203869" w:rsidRDefault="004C7083" w:rsidP="004C7083">
      <w:pPr>
        <w:pStyle w:val="a3"/>
        <w:ind w:left="0" w:right="-29" w:firstLine="0"/>
      </w:pPr>
    </w:p>
    <w:p w:rsidR="004C7083" w:rsidRPr="00203869" w:rsidRDefault="004C7083" w:rsidP="004C7083">
      <w:pPr>
        <w:pStyle w:val="ConsPlusNormal"/>
        <w:jc w:val="center"/>
        <w:rPr>
          <w:rFonts w:ascii="Times New Roman" w:hAnsi="Times New Roman" w:cs="Times New Roman"/>
          <w:sz w:val="28"/>
          <w:szCs w:val="28"/>
        </w:rPr>
      </w:pPr>
      <w:r w:rsidRPr="00203869">
        <w:rPr>
          <w:rFonts w:ascii="Times New Roman" w:hAnsi="Times New Roman" w:cs="Times New Roman"/>
          <w:sz w:val="28"/>
          <w:szCs w:val="28"/>
        </w:rPr>
        <w:t>ПЕРЕЧЕНЬ</w:t>
      </w:r>
    </w:p>
    <w:p w:rsidR="004C7083" w:rsidRPr="00203869" w:rsidRDefault="004C7083" w:rsidP="004C7083">
      <w:pPr>
        <w:pStyle w:val="ConsPlusNormal"/>
        <w:jc w:val="center"/>
        <w:rPr>
          <w:rFonts w:ascii="Times New Roman" w:hAnsi="Times New Roman" w:cs="Times New Roman"/>
          <w:sz w:val="28"/>
          <w:szCs w:val="28"/>
        </w:rPr>
      </w:pPr>
      <w:r w:rsidRPr="00203869">
        <w:rPr>
          <w:rFonts w:ascii="Times New Roman" w:hAnsi="Times New Roman" w:cs="Times New Roman"/>
          <w:sz w:val="28"/>
          <w:szCs w:val="28"/>
        </w:rPr>
        <w:t>индикаторов риска нарушения обязательных требований,</w:t>
      </w:r>
    </w:p>
    <w:p w:rsidR="004C7083" w:rsidRPr="00203869" w:rsidRDefault="004C7083" w:rsidP="004C7083">
      <w:pPr>
        <w:pStyle w:val="ConsPlusNormal"/>
        <w:jc w:val="center"/>
        <w:rPr>
          <w:rFonts w:ascii="Times New Roman" w:hAnsi="Times New Roman" w:cs="Times New Roman"/>
          <w:sz w:val="28"/>
          <w:szCs w:val="28"/>
        </w:rPr>
      </w:pPr>
      <w:r w:rsidRPr="00203869">
        <w:rPr>
          <w:rFonts w:ascii="Times New Roman" w:hAnsi="Times New Roman" w:cs="Times New Roman"/>
          <w:sz w:val="28"/>
          <w:szCs w:val="28"/>
        </w:rPr>
        <w:t>используемых в качестве основания для проведения контрольных мероприятий</w:t>
      </w:r>
    </w:p>
    <w:p w:rsidR="004C7083" w:rsidRPr="00203869" w:rsidRDefault="004C7083" w:rsidP="004C7083">
      <w:pPr>
        <w:pStyle w:val="ConsPlusNormal"/>
        <w:jc w:val="center"/>
        <w:rPr>
          <w:rFonts w:ascii="Times New Roman" w:hAnsi="Times New Roman" w:cs="Times New Roman"/>
          <w:sz w:val="28"/>
          <w:szCs w:val="28"/>
        </w:rPr>
      </w:pPr>
      <w:r w:rsidRPr="00203869">
        <w:rPr>
          <w:rFonts w:ascii="Times New Roman" w:hAnsi="Times New Roman" w:cs="Times New Roman"/>
          <w:sz w:val="28"/>
          <w:szCs w:val="28"/>
        </w:rPr>
        <w:t xml:space="preserve">при осуществлении муниципального </w:t>
      </w:r>
      <w:r w:rsidR="000718FF" w:rsidRPr="00203869">
        <w:rPr>
          <w:rFonts w:ascii="Times New Roman" w:hAnsi="Times New Roman" w:cs="Times New Roman"/>
          <w:sz w:val="28"/>
          <w:szCs w:val="28"/>
        </w:rPr>
        <w:t xml:space="preserve">земельного </w:t>
      </w:r>
      <w:r w:rsidRPr="00203869">
        <w:rPr>
          <w:rFonts w:ascii="Times New Roman" w:hAnsi="Times New Roman" w:cs="Times New Roman"/>
          <w:sz w:val="28"/>
          <w:szCs w:val="28"/>
        </w:rPr>
        <w:t>контроля</w:t>
      </w:r>
    </w:p>
    <w:p w:rsidR="00DC34A4" w:rsidRPr="00203869" w:rsidRDefault="00DC34A4" w:rsidP="004C7083">
      <w:pPr>
        <w:pStyle w:val="ConsPlusNormal"/>
        <w:jc w:val="center"/>
        <w:rPr>
          <w:rFonts w:ascii="Times New Roman" w:hAnsi="Times New Roman" w:cs="Times New Roman"/>
          <w:sz w:val="28"/>
          <w:szCs w:val="28"/>
        </w:rPr>
      </w:pPr>
    </w:p>
    <w:p w:rsidR="00DC34A4" w:rsidRPr="00203869" w:rsidRDefault="00DC34A4" w:rsidP="00DC34A4">
      <w:pPr>
        <w:pStyle w:val="ConsPlusNormal"/>
        <w:ind w:firstLine="540"/>
        <w:jc w:val="both"/>
        <w:rPr>
          <w:rFonts w:ascii="Times New Roman" w:hAnsi="Times New Roman" w:cs="Times New Roman"/>
          <w:sz w:val="28"/>
          <w:szCs w:val="28"/>
        </w:rPr>
      </w:pPr>
      <w:r w:rsidRPr="00203869">
        <w:rPr>
          <w:rFonts w:ascii="Times New Roman" w:hAnsi="Times New Roman" w:cs="Times New Roman"/>
          <w:sz w:val="28"/>
          <w:szCs w:val="28"/>
        </w:rPr>
        <w:t>1. Поступление в Контрольный орган обращения гражданина или организации,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о:</w:t>
      </w:r>
    </w:p>
    <w:p w:rsidR="000718FF" w:rsidRPr="00203869" w:rsidRDefault="000718FF" w:rsidP="001D30C9">
      <w:pPr>
        <w:pStyle w:val="a5"/>
        <w:numPr>
          <w:ilvl w:val="1"/>
          <w:numId w:val="35"/>
        </w:numPr>
        <w:spacing w:before="1"/>
        <w:ind w:left="0" w:right="-29" w:firstLine="851"/>
        <w:rPr>
          <w:sz w:val="28"/>
        </w:rPr>
      </w:pPr>
      <w:r w:rsidRPr="00203869">
        <w:rPr>
          <w:sz w:val="28"/>
        </w:rPr>
        <w:t>Несоответстви</w:t>
      </w:r>
      <w:r w:rsidR="00DC34A4" w:rsidRPr="00203869">
        <w:rPr>
          <w:sz w:val="28"/>
        </w:rPr>
        <w:t>и</w:t>
      </w:r>
      <w:r w:rsidRPr="00203869">
        <w:rPr>
          <w:sz w:val="28"/>
        </w:rPr>
        <w:t xml:space="preserve">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0718FF" w:rsidRPr="00203869" w:rsidRDefault="000718FF" w:rsidP="001D30C9">
      <w:pPr>
        <w:pStyle w:val="a5"/>
        <w:numPr>
          <w:ilvl w:val="1"/>
          <w:numId w:val="35"/>
        </w:numPr>
        <w:ind w:left="0" w:right="-29" w:firstLine="851"/>
        <w:rPr>
          <w:sz w:val="28"/>
        </w:rPr>
      </w:pPr>
      <w:r w:rsidRPr="00203869">
        <w:rPr>
          <w:sz w:val="28"/>
        </w:rPr>
        <w:t>Несоответстви</w:t>
      </w:r>
      <w:r w:rsidR="00DC34A4" w:rsidRPr="00203869">
        <w:rPr>
          <w:sz w:val="28"/>
        </w:rPr>
        <w:t>и</w:t>
      </w:r>
      <w:r w:rsidRPr="00203869">
        <w:rPr>
          <w:sz w:val="28"/>
        </w:rPr>
        <w:t xml:space="preserve">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0718FF" w:rsidRPr="00203869" w:rsidRDefault="000718FF" w:rsidP="001D30C9">
      <w:pPr>
        <w:pStyle w:val="a5"/>
        <w:numPr>
          <w:ilvl w:val="1"/>
          <w:numId w:val="35"/>
        </w:numPr>
        <w:ind w:left="0" w:right="-29" w:firstLine="851"/>
        <w:rPr>
          <w:sz w:val="28"/>
        </w:rPr>
      </w:pPr>
      <w:r w:rsidRPr="00203869">
        <w:rPr>
          <w:sz w:val="28"/>
        </w:rPr>
        <w:t>Длительно</w:t>
      </w:r>
      <w:r w:rsidR="00DC34A4" w:rsidRPr="00203869">
        <w:rPr>
          <w:sz w:val="28"/>
        </w:rPr>
        <w:t>м</w:t>
      </w:r>
      <w:r w:rsidRPr="00203869">
        <w:rPr>
          <w:sz w:val="28"/>
        </w:rPr>
        <w:t xml:space="preserve"> не освоени</w:t>
      </w:r>
      <w:r w:rsidR="00DC34A4" w:rsidRPr="00203869">
        <w:rPr>
          <w:sz w:val="28"/>
        </w:rPr>
        <w:t>и</w:t>
      </w:r>
      <w:r w:rsidRPr="00203869">
        <w:rPr>
          <w:sz w:val="28"/>
        </w:rPr>
        <w:t xml:space="preserve">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w:t>
      </w:r>
      <w:r w:rsidRPr="00203869">
        <w:rPr>
          <w:spacing w:val="-2"/>
          <w:sz w:val="28"/>
        </w:rPr>
        <w:t>предоставления).</w:t>
      </w:r>
    </w:p>
    <w:p w:rsidR="000718FF" w:rsidRPr="00203869" w:rsidRDefault="00DC34A4" w:rsidP="001D30C9">
      <w:pPr>
        <w:pStyle w:val="a5"/>
        <w:numPr>
          <w:ilvl w:val="1"/>
          <w:numId w:val="35"/>
        </w:numPr>
        <w:tabs>
          <w:tab w:val="left" w:pos="0"/>
        </w:tabs>
        <w:ind w:left="0" w:right="-29" w:firstLine="851"/>
        <w:rPr>
          <w:sz w:val="28"/>
        </w:rPr>
      </w:pPr>
      <w:r w:rsidRPr="00203869">
        <w:rPr>
          <w:sz w:val="28"/>
        </w:rPr>
        <w:t xml:space="preserve">Не </w:t>
      </w:r>
      <w:r w:rsidR="000718FF" w:rsidRPr="00203869">
        <w:rPr>
          <w:sz w:val="28"/>
        </w:rPr>
        <w:t>выполнени</w:t>
      </w:r>
      <w:r w:rsidRPr="00203869">
        <w:rPr>
          <w:sz w:val="28"/>
        </w:rPr>
        <w:t>и</w:t>
      </w:r>
      <w:r w:rsidR="000718FF" w:rsidRPr="00203869">
        <w:rPr>
          <w:sz w:val="28"/>
        </w:rPr>
        <w:t xml:space="preserve"> обязательных требований к оформлению документов, являющихся основанием для использования земельных участков.</w:t>
      </w:r>
    </w:p>
    <w:p w:rsidR="000718FF" w:rsidRPr="00203869" w:rsidRDefault="000718FF" w:rsidP="00DC34A4">
      <w:pPr>
        <w:pStyle w:val="a5"/>
        <w:spacing w:after="40"/>
        <w:ind w:left="0" w:right="-29" w:firstLine="851"/>
        <w:rPr>
          <w:sz w:val="28"/>
          <w:szCs w:val="28"/>
        </w:rPr>
      </w:pPr>
      <w:r w:rsidRPr="00203869">
        <w:rPr>
          <w:sz w:val="28"/>
          <w:szCs w:val="28"/>
        </w:rPr>
        <w:t>5</w:t>
      </w:r>
      <w:r w:rsidR="00025B62" w:rsidRPr="00203869">
        <w:rPr>
          <w:sz w:val="28"/>
          <w:szCs w:val="28"/>
        </w:rPr>
        <w:t>)</w:t>
      </w:r>
      <w:r w:rsidRPr="00203869">
        <w:rPr>
          <w:sz w:val="28"/>
          <w:szCs w:val="28"/>
        </w:rPr>
        <w:t xml:space="preserve"> Наличи</w:t>
      </w:r>
      <w:r w:rsidR="00DC34A4" w:rsidRPr="00203869">
        <w:rPr>
          <w:sz w:val="28"/>
          <w:szCs w:val="28"/>
        </w:rPr>
        <w:t>и</w:t>
      </w:r>
      <w:r w:rsidRPr="00203869">
        <w:rPr>
          <w:sz w:val="28"/>
          <w:szCs w:val="28"/>
        </w:rPr>
        <w:t xml:space="preserve"> на земельном участке специализированной техники, используемой для снятия и (или) перемещения плодородного слоя почвы.</w:t>
      </w:r>
    </w:p>
    <w:p w:rsidR="000718FF" w:rsidRPr="00203869" w:rsidRDefault="000718FF" w:rsidP="00DC34A4">
      <w:pPr>
        <w:pStyle w:val="a5"/>
        <w:spacing w:after="40"/>
        <w:ind w:left="0" w:right="-29" w:firstLine="851"/>
        <w:rPr>
          <w:sz w:val="28"/>
          <w:szCs w:val="28"/>
        </w:rPr>
      </w:pPr>
      <w:r w:rsidRPr="00203869">
        <w:rPr>
          <w:sz w:val="28"/>
          <w:szCs w:val="28"/>
        </w:rPr>
        <w:t>6</w:t>
      </w:r>
      <w:r w:rsidR="00025B62" w:rsidRPr="00203869">
        <w:rPr>
          <w:sz w:val="28"/>
          <w:szCs w:val="28"/>
        </w:rPr>
        <w:t>)</w:t>
      </w:r>
      <w:r w:rsidRPr="00203869">
        <w:rPr>
          <w:sz w:val="28"/>
          <w:szCs w:val="28"/>
        </w:rPr>
        <w:t xml:space="preserve"> Признак</w:t>
      </w:r>
      <w:r w:rsidR="00DC34A4" w:rsidRPr="00203869">
        <w:rPr>
          <w:sz w:val="28"/>
          <w:szCs w:val="28"/>
        </w:rPr>
        <w:t>ах</w:t>
      </w:r>
      <w:r w:rsidRPr="00203869">
        <w:rPr>
          <w:sz w:val="28"/>
          <w:szCs w:val="28"/>
        </w:rPr>
        <w:t xml:space="preserve">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0718FF" w:rsidRPr="00203869" w:rsidRDefault="000718FF" w:rsidP="00DC34A4">
      <w:pPr>
        <w:spacing w:after="40"/>
        <w:ind w:left="101" w:right="-29" w:firstLine="750"/>
        <w:jc w:val="both"/>
        <w:rPr>
          <w:sz w:val="28"/>
          <w:szCs w:val="28"/>
        </w:rPr>
      </w:pPr>
      <w:r w:rsidRPr="00203869">
        <w:rPr>
          <w:sz w:val="28"/>
          <w:szCs w:val="28"/>
        </w:rPr>
        <w:t>7</w:t>
      </w:r>
      <w:r w:rsidR="00025B62" w:rsidRPr="00203869">
        <w:rPr>
          <w:sz w:val="28"/>
          <w:szCs w:val="28"/>
        </w:rPr>
        <w:t>)</w:t>
      </w:r>
      <w:r w:rsidRPr="00203869">
        <w:rPr>
          <w:sz w:val="28"/>
          <w:szCs w:val="28"/>
        </w:rPr>
        <w:t xml:space="preserve"> Зарастани</w:t>
      </w:r>
      <w:r w:rsidR="00DC34A4" w:rsidRPr="00203869">
        <w:rPr>
          <w:sz w:val="28"/>
          <w:szCs w:val="28"/>
        </w:rPr>
        <w:t>и</w:t>
      </w:r>
      <w:r w:rsidRPr="00203869">
        <w:rPr>
          <w:sz w:val="28"/>
          <w:szCs w:val="28"/>
        </w:rPr>
        <w:t xml:space="preserve">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w:t>
      </w:r>
      <w:r w:rsidRPr="00203869">
        <w:rPr>
          <w:sz w:val="28"/>
          <w:szCs w:val="28"/>
        </w:rPr>
        <w:lastRenderedPageBreak/>
        <w:t>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0718FF" w:rsidRPr="00203869" w:rsidRDefault="00025B62" w:rsidP="008E5410">
      <w:pPr>
        <w:spacing w:after="40"/>
        <w:ind w:right="-29" w:firstLine="851"/>
        <w:jc w:val="both"/>
        <w:rPr>
          <w:sz w:val="28"/>
          <w:szCs w:val="28"/>
        </w:rPr>
      </w:pPr>
      <w:r w:rsidRPr="00203869">
        <w:rPr>
          <w:sz w:val="28"/>
          <w:szCs w:val="28"/>
        </w:rPr>
        <w:t xml:space="preserve">8) </w:t>
      </w:r>
      <w:r w:rsidR="000718FF" w:rsidRPr="00203869">
        <w:rPr>
          <w:sz w:val="28"/>
          <w:szCs w:val="28"/>
        </w:rPr>
        <w:t>Наличи</w:t>
      </w:r>
      <w:r w:rsidR="00DC34A4" w:rsidRPr="00203869">
        <w:rPr>
          <w:sz w:val="28"/>
          <w:szCs w:val="28"/>
        </w:rPr>
        <w:t>и</w:t>
      </w:r>
      <w:r w:rsidR="000718FF" w:rsidRPr="00203869">
        <w:rPr>
          <w:sz w:val="28"/>
          <w:szCs w:val="28"/>
        </w:rPr>
        <w:t xml:space="preserve">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r w:rsidR="00DC34A4" w:rsidRPr="00203869">
        <w:rPr>
          <w:sz w:val="28"/>
          <w:szCs w:val="28"/>
        </w:rPr>
        <w:t>.</w:t>
      </w:r>
    </w:p>
    <w:p w:rsidR="00DC34A4" w:rsidRPr="00203869" w:rsidRDefault="00025B62" w:rsidP="00025B62">
      <w:pPr>
        <w:pStyle w:val="a5"/>
        <w:adjustRightInd w:val="0"/>
        <w:ind w:left="0" w:firstLine="851"/>
        <w:rPr>
          <w:sz w:val="28"/>
          <w:szCs w:val="28"/>
        </w:rPr>
      </w:pPr>
      <w:r w:rsidRPr="00203869">
        <w:rPr>
          <w:sz w:val="28"/>
          <w:szCs w:val="28"/>
        </w:rPr>
        <w:t xml:space="preserve">9) </w:t>
      </w:r>
      <w:r w:rsidR="00DC34A4" w:rsidRPr="00203869">
        <w:rPr>
          <w:sz w:val="28"/>
          <w:szCs w:val="28"/>
        </w:rPr>
        <w:t>Наличии на земельном участке признаков, свидетельствующих о повреждении или уничтожении элемент</w:t>
      </w:r>
      <w:r w:rsidRPr="00203869">
        <w:rPr>
          <w:sz w:val="28"/>
          <w:szCs w:val="28"/>
        </w:rPr>
        <w:t>ов</w:t>
      </w:r>
      <w:r w:rsidR="00DC34A4" w:rsidRPr="00203869">
        <w:rPr>
          <w:sz w:val="28"/>
          <w:szCs w:val="28"/>
        </w:rPr>
        <w:t xml:space="preserve"> системы водоотведения (канализации), предназначенной для приема поверхностных сточных </w:t>
      </w:r>
      <w:r w:rsidRPr="00203869">
        <w:rPr>
          <w:sz w:val="28"/>
          <w:szCs w:val="28"/>
        </w:rPr>
        <w:t>вод (</w:t>
      </w:r>
      <w:r w:rsidR="00DC34A4" w:rsidRPr="00203869">
        <w:rPr>
          <w:sz w:val="28"/>
          <w:szCs w:val="28"/>
        </w:rPr>
        <w:t>дренажны</w:t>
      </w:r>
      <w:r w:rsidRPr="00203869">
        <w:rPr>
          <w:sz w:val="28"/>
          <w:szCs w:val="28"/>
        </w:rPr>
        <w:t>е</w:t>
      </w:r>
      <w:r w:rsidR="00DC34A4" w:rsidRPr="00203869">
        <w:rPr>
          <w:sz w:val="28"/>
          <w:szCs w:val="28"/>
        </w:rPr>
        <w:t xml:space="preserve"> транше</w:t>
      </w:r>
      <w:r w:rsidRPr="00203869">
        <w:rPr>
          <w:sz w:val="28"/>
          <w:szCs w:val="28"/>
        </w:rPr>
        <w:t>и</w:t>
      </w:r>
      <w:r w:rsidR="00DC34A4" w:rsidRPr="00203869">
        <w:rPr>
          <w:sz w:val="28"/>
          <w:szCs w:val="28"/>
        </w:rPr>
        <w:t>, биодренажны</w:t>
      </w:r>
      <w:r w:rsidRPr="00203869">
        <w:rPr>
          <w:sz w:val="28"/>
          <w:szCs w:val="28"/>
        </w:rPr>
        <w:t>е</w:t>
      </w:r>
      <w:r w:rsidR="00DC34A4" w:rsidRPr="00203869">
        <w:rPr>
          <w:sz w:val="28"/>
          <w:szCs w:val="28"/>
        </w:rPr>
        <w:t xml:space="preserve"> канав</w:t>
      </w:r>
      <w:r w:rsidRPr="00203869">
        <w:rPr>
          <w:sz w:val="28"/>
          <w:szCs w:val="28"/>
        </w:rPr>
        <w:t>ы</w:t>
      </w:r>
      <w:r w:rsidR="00DC34A4" w:rsidRPr="00203869">
        <w:rPr>
          <w:sz w:val="28"/>
          <w:szCs w:val="28"/>
        </w:rPr>
        <w:t>, водно-болотные угодья</w:t>
      </w:r>
      <w:r w:rsidRPr="00203869">
        <w:rPr>
          <w:sz w:val="28"/>
          <w:szCs w:val="28"/>
        </w:rPr>
        <w:t>)</w:t>
      </w:r>
      <w:r w:rsidR="00DC34A4" w:rsidRPr="00203869">
        <w:rPr>
          <w:sz w:val="28"/>
          <w:szCs w:val="28"/>
        </w:rPr>
        <w:t xml:space="preserve"> </w:t>
      </w:r>
      <w:r w:rsidRPr="00203869">
        <w:rPr>
          <w:sz w:val="28"/>
          <w:szCs w:val="28"/>
        </w:rPr>
        <w:t xml:space="preserve"> - </w:t>
      </w:r>
      <w:r w:rsidR="00DC34A4" w:rsidRPr="00203869">
        <w:rPr>
          <w:sz w:val="28"/>
          <w:szCs w:val="28"/>
        </w:rPr>
        <w:t xml:space="preserve">утечка воды из </w:t>
      </w:r>
      <w:r w:rsidRPr="00203869">
        <w:rPr>
          <w:sz w:val="28"/>
          <w:szCs w:val="28"/>
        </w:rPr>
        <w:t xml:space="preserve">траншеи (канавы) </w:t>
      </w:r>
      <w:r w:rsidR="00DC34A4" w:rsidRPr="00203869">
        <w:rPr>
          <w:sz w:val="28"/>
          <w:szCs w:val="28"/>
        </w:rPr>
        <w:t xml:space="preserve">или отсутствие подачи воды в </w:t>
      </w:r>
      <w:r w:rsidRPr="00203869">
        <w:rPr>
          <w:sz w:val="28"/>
          <w:szCs w:val="28"/>
        </w:rPr>
        <w:t>траншее (канаве)</w:t>
      </w:r>
      <w:r w:rsidR="00DC34A4" w:rsidRPr="00203869">
        <w:rPr>
          <w:sz w:val="28"/>
          <w:szCs w:val="28"/>
        </w:rPr>
        <w:t xml:space="preserve"> </w:t>
      </w:r>
      <w:r w:rsidRPr="00203869">
        <w:rPr>
          <w:sz w:val="28"/>
          <w:szCs w:val="28"/>
        </w:rPr>
        <w:t>или ее части</w:t>
      </w:r>
      <w:r w:rsidR="00DC34A4" w:rsidRPr="00203869">
        <w:rPr>
          <w:sz w:val="28"/>
          <w:szCs w:val="28"/>
        </w:rPr>
        <w:t>, которы</w:t>
      </w:r>
      <w:r w:rsidRPr="00203869">
        <w:rPr>
          <w:sz w:val="28"/>
          <w:szCs w:val="28"/>
        </w:rPr>
        <w:t>й</w:t>
      </w:r>
      <w:r w:rsidR="00DC34A4" w:rsidRPr="00203869">
        <w:rPr>
          <w:sz w:val="28"/>
          <w:szCs w:val="28"/>
        </w:rPr>
        <w:t xml:space="preserve"> входит в систему </w:t>
      </w:r>
      <w:r w:rsidRPr="00203869">
        <w:rPr>
          <w:sz w:val="28"/>
          <w:szCs w:val="28"/>
        </w:rPr>
        <w:t>водоотведения (канализации), предназначенной для приема поверхностных сточных вод.</w:t>
      </w:r>
      <w:r w:rsidR="00DC34A4" w:rsidRPr="00203869">
        <w:rPr>
          <w:sz w:val="28"/>
          <w:szCs w:val="28"/>
        </w:rPr>
        <w:t xml:space="preserve"> </w:t>
      </w:r>
    </w:p>
    <w:p w:rsidR="00025B62" w:rsidRPr="00203869" w:rsidRDefault="00025B62" w:rsidP="00025B62">
      <w:pPr>
        <w:pStyle w:val="ConsPlusNormal"/>
        <w:ind w:firstLine="851"/>
        <w:jc w:val="both"/>
        <w:rPr>
          <w:rFonts w:ascii="Times New Roman" w:hAnsi="Times New Roman" w:cs="Times New Roman"/>
          <w:sz w:val="28"/>
          <w:szCs w:val="28"/>
        </w:rPr>
      </w:pPr>
      <w:r w:rsidRPr="00203869">
        <w:rPr>
          <w:rFonts w:ascii="Times New Roman" w:hAnsi="Times New Roman" w:cs="Times New Roman"/>
          <w:sz w:val="28"/>
          <w:szCs w:val="28"/>
        </w:rPr>
        <w:t xml:space="preserve">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31.07.2020 N 248-ФЗ </w:t>
      </w:r>
      <w:r w:rsidR="00835D7A">
        <w:rPr>
          <w:rFonts w:ascii="Times New Roman" w:hAnsi="Times New Roman" w:cs="Times New Roman"/>
          <w:sz w:val="28"/>
          <w:szCs w:val="28"/>
        </w:rPr>
        <w:t>«</w:t>
      </w:r>
      <w:r w:rsidRPr="00203869">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835D7A">
        <w:rPr>
          <w:rFonts w:ascii="Times New Roman" w:hAnsi="Times New Roman" w:cs="Times New Roman"/>
          <w:sz w:val="28"/>
          <w:szCs w:val="28"/>
        </w:rPr>
        <w:t>»</w:t>
      </w:r>
      <w:r w:rsidRPr="00203869">
        <w:rPr>
          <w:rFonts w:ascii="Times New Roman" w:hAnsi="Times New Roman" w:cs="Times New Roman"/>
          <w:sz w:val="28"/>
          <w:szCs w:val="28"/>
        </w:rPr>
        <w:t>.</w:t>
      </w:r>
    </w:p>
    <w:p w:rsidR="004C7083" w:rsidRPr="00203869" w:rsidRDefault="00025B62" w:rsidP="00025B62">
      <w:pPr>
        <w:pStyle w:val="ConsPlusNormal"/>
        <w:ind w:firstLine="851"/>
        <w:jc w:val="both"/>
        <w:rPr>
          <w:rFonts w:ascii="Times New Roman" w:hAnsi="Times New Roman" w:cs="Times New Roman"/>
          <w:sz w:val="28"/>
          <w:szCs w:val="28"/>
        </w:rPr>
      </w:pPr>
      <w:r w:rsidRPr="00203869">
        <w:rPr>
          <w:rFonts w:ascii="Times New Roman" w:hAnsi="Times New Roman" w:cs="Times New Roman"/>
          <w:sz w:val="28"/>
          <w:szCs w:val="28"/>
        </w:rPr>
        <w:t>2</w:t>
      </w:r>
      <w:r w:rsidR="004C7083" w:rsidRPr="00203869">
        <w:rPr>
          <w:rFonts w:ascii="Times New Roman" w:hAnsi="Times New Roman" w:cs="Times New Roman"/>
          <w:sz w:val="28"/>
          <w:szCs w:val="28"/>
        </w:rPr>
        <w:t>. Поступление в Контрольный орган обращения гражданина или организации,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r w:rsidRPr="00203869">
        <w:rPr>
          <w:rFonts w:ascii="Times New Roman" w:hAnsi="Times New Roman" w:cs="Times New Roman"/>
          <w:sz w:val="28"/>
          <w:szCs w:val="28"/>
        </w:rPr>
        <w:t xml:space="preserve"> земельного законодательства</w:t>
      </w:r>
      <w:r w:rsidR="004C7083" w:rsidRPr="00203869">
        <w:rPr>
          <w:rFonts w:ascii="Times New Roman" w:hAnsi="Times New Roman" w:cs="Times New Roman"/>
          <w:sz w:val="28"/>
          <w:szCs w:val="28"/>
        </w:rPr>
        <w:t xml:space="preserve">, за исключением обращений, указанных в пункте 1 настоящего Перечня,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N 248-ФЗ </w:t>
      </w:r>
      <w:r w:rsidR="00835D7A">
        <w:rPr>
          <w:rFonts w:ascii="Times New Roman" w:hAnsi="Times New Roman" w:cs="Times New Roman"/>
          <w:sz w:val="28"/>
          <w:szCs w:val="28"/>
        </w:rPr>
        <w:t>«</w:t>
      </w:r>
      <w:r w:rsidR="004C7083" w:rsidRPr="00203869">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835D7A">
        <w:rPr>
          <w:rFonts w:ascii="Times New Roman" w:hAnsi="Times New Roman" w:cs="Times New Roman"/>
          <w:sz w:val="28"/>
          <w:szCs w:val="28"/>
        </w:rPr>
        <w:t>»</w:t>
      </w:r>
      <w:r w:rsidR="004C7083" w:rsidRPr="00203869">
        <w:rPr>
          <w:rFonts w:ascii="Times New Roman" w:hAnsi="Times New Roman" w:cs="Times New Roman"/>
          <w:sz w:val="28"/>
          <w:szCs w:val="28"/>
        </w:rPr>
        <w:t>,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4C7083" w:rsidRPr="00203869" w:rsidRDefault="004C7083" w:rsidP="00025B62">
      <w:pPr>
        <w:pStyle w:val="ConsPlusNormal"/>
        <w:ind w:firstLine="851"/>
        <w:jc w:val="both"/>
        <w:rPr>
          <w:rFonts w:ascii="Times New Roman" w:hAnsi="Times New Roman" w:cs="Times New Roman"/>
          <w:sz w:val="28"/>
          <w:szCs w:val="28"/>
        </w:rPr>
      </w:pPr>
      <w:r w:rsidRPr="00203869">
        <w:rPr>
          <w:rFonts w:ascii="Times New Roman" w:hAnsi="Times New Roman" w:cs="Times New Roman"/>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000A2A91" w:rsidRPr="00203869">
        <w:rPr>
          <w:rFonts w:ascii="Times New Roman" w:hAnsi="Times New Roman" w:cs="Times New Roman"/>
          <w:sz w:val="28"/>
          <w:szCs w:val="28"/>
        </w:rPr>
        <w:t xml:space="preserve">Контрольного </w:t>
      </w:r>
      <w:r w:rsidRPr="00203869">
        <w:rPr>
          <w:rFonts w:ascii="Times New Roman" w:hAnsi="Times New Roman" w:cs="Times New Roman"/>
          <w:sz w:val="28"/>
          <w:szCs w:val="28"/>
        </w:rPr>
        <w:t xml:space="preserve">органа от граждан или организаций,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w:t>
      </w:r>
      <w:r w:rsidR="00025B62" w:rsidRPr="00203869">
        <w:rPr>
          <w:rFonts w:ascii="Times New Roman" w:hAnsi="Times New Roman" w:cs="Times New Roman"/>
          <w:sz w:val="28"/>
          <w:szCs w:val="28"/>
        </w:rPr>
        <w:t>земельного законодательства</w:t>
      </w:r>
      <w:r w:rsidRPr="00203869">
        <w:rPr>
          <w:rFonts w:ascii="Times New Roman" w:hAnsi="Times New Roman" w:cs="Times New Roman"/>
          <w:sz w:val="28"/>
          <w:szCs w:val="28"/>
        </w:rPr>
        <w:t>.</w:t>
      </w:r>
    </w:p>
    <w:p w:rsidR="004C7083" w:rsidRPr="00203869" w:rsidRDefault="004C7083" w:rsidP="004C7083">
      <w:pPr>
        <w:pStyle w:val="a3"/>
        <w:spacing w:before="65" w:line="242" w:lineRule="auto"/>
        <w:ind w:left="3828" w:right="-29" w:firstLine="0"/>
        <w:jc w:val="right"/>
      </w:pPr>
    </w:p>
    <w:p w:rsidR="004C7083" w:rsidRPr="00203869" w:rsidRDefault="004C7083" w:rsidP="004C7083">
      <w:pPr>
        <w:pStyle w:val="a3"/>
        <w:spacing w:before="65" w:line="242" w:lineRule="auto"/>
        <w:ind w:left="3828" w:right="-29" w:firstLine="0"/>
        <w:jc w:val="right"/>
      </w:pPr>
    </w:p>
    <w:p w:rsidR="004C7083" w:rsidRPr="00203869" w:rsidRDefault="004C7083" w:rsidP="004C7083">
      <w:pPr>
        <w:pStyle w:val="a3"/>
        <w:spacing w:before="65" w:line="242" w:lineRule="auto"/>
        <w:ind w:left="3828" w:right="-29" w:firstLine="0"/>
        <w:jc w:val="right"/>
      </w:pPr>
    </w:p>
    <w:p w:rsidR="004C7083" w:rsidRPr="00203869" w:rsidRDefault="004C7083" w:rsidP="004C7083">
      <w:pPr>
        <w:pStyle w:val="a3"/>
        <w:spacing w:before="65" w:line="242" w:lineRule="auto"/>
        <w:ind w:left="3828" w:right="-29" w:firstLine="0"/>
        <w:jc w:val="right"/>
      </w:pPr>
    </w:p>
    <w:p w:rsidR="004C7083" w:rsidRPr="00203869" w:rsidRDefault="004C7083" w:rsidP="004C7083">
      <w:pPr>
        <w:pStyle w:val="a3"/>
        <w:spacing w:before="65" w:line="242" w:lineRule="auto"/>
        <w:ind w:left="3828" w:right="-29" w:firstLine="0"/>
        <w:jc w:val="right"/>
      </w:pPr>
      <w:r w:rsidRPr="00203869">
        <w:t xml:space="preserve">Приложение  </w:t>
      </w:r>
      <w:r w:rsidR="00203869" w:rsidRPr="00203869">
        <w:t>3</w:t>
      </w:r>
    </w:p>
    <w:p w:rsidR="00C039DD" w:rsidRDefault="004C7083" w:rsidP="00C039DD">
      <w:pPr>
        <w:pStyle w:val="ae"/>
        <w:jc w:val="right"/>
        <w:rPr>
          <w:sz w:val="28"/>
          <w:szCs w:val="28"/>
        </w:rPr>
      </w:pPr>
      <w:r w:rsidRPr="00C039DD">
        <w:rPr>
          <w:sz w:val="28"/>
          <w:szCs w:val="28"/>
        </w:rPr>
        <w:t xml:space="preserve">к Положению о муниципальном </w:t>
      </w:r>
      <w:r w:rsidR="00C039DD">
        <w:rPr>
          <w:sz w:val="28"/>
          <w:szCs w:val="28"/>
        </w:rPr>
        <w:t>земельном</w:t>
      </w:r>
    </w:p>
    <w:p w:rsidR="00C039DD" w:rsidRDefault="008C3D4E" w:rsidP="00C039DD">
      <w:pPr>
        <w:pStyle w:val="ae"/>
        <w:jc w:val="right"/>
        <w:rPr>
          <w:sz w:val="28"/>
          <w:szCs w:val="28"/>
        </w:rPr>
      </w:pPr>
      <w:r w:rsidRPr="00C039DD">
        <w:rPr>
          <w:sz w:val="28"/>
          <w:szCs w:val="28"/>
        </w:rPr>
        <w:t xml:space="preserve"> </w:t>
      </w:r>
      <w:r w:rsidR="004C7083" w:rsidRPr="00C039DD">
        <w:rPr>
          <w:sz w:val="28"/>
          <w:szCs w:val="28"/>
        </w:rPr>
        <w:t xml:space="preserve">контроле </w:t>
      </w:r>
      <w:r w:rsidRPr="00C039DD">
        <w:rPr>
          <w:sz w:val="28"/>
          <w:szCs w:val="28"/>
        </w:rPr>
        <w:t xml:space="preserve">на </w:t>
      </w:r>
      <w:r w:rsidR="004C7083" w:rsidRPr="00C039DD">
        <w:rPr>
          <w:sz w:val="28"/>
          <w:szCs w:val="28"/>
        </w:rPr>
        <w:t xml:space="preserve">территории Калининского </w:t>
      </w:r>
    </w:p>
    <w:p w:rsidR="004C7083" w:rsidRPr="00C039DD" w:rsidRDefault="004C7083" w:rsidP="00C039DD">
      <w:pPr>
        <w:pStyle w:val="ae"/>
        <w:jc w:val="right"/>
        <w:rPr>
          <w:sz w:val="28"/>
          <w:szCs w:val="28"/>
        </w:rPr>
      </w:pPr>
      <w:r w:rsidRPr="00C039DD">
        <w:rPr>
          <w:sz w:val="28"/>
          <w:szCs w:val="28"/>
        </w:rPr>
        <w:t>муниципального округа Тверской области</w:t>
      </w:r>
    </w:p>
    <w:p w:rsidR="00C039DD" w:rsidRDefault="00C039DD" w:rsidP="00C039DD">
      <w:pPr>
        <w:pStyle w:val="ae"/>
        <w:jc w:val="center"/>
        <w:rPr>
          <w:b/>
          <w:sz w:val="28"/>
          <w:szCs w:val="28"/>
        </w:rPr>
      </w:pPr>
    </w:p>
    <w:p w:rsidR="004C7083" w:rsidRPr="00C039DD" w:rsidRDefault="004C7083" w:rsidP="00C039DD">
      <w:pPr>
        <w:pStyle w:val="ae"/>
        <w:jc w:val="center"/>
        <w:rPr>
          <w:b/>
          <w:sz w:val="28"/>
          <w:szCs w:val="28"/>
        </w:rPr>
      </w:pPr>
      <w:r w:rsidRPr="00C039DD">
        <w:rPr>
          <w:b/>
          <w:sz w:val="28"/>
          <w:szCs w:val="28"/>
        </w:rPr>
        <w:t xml:space="preserve">Ключевые показатели муниципального </w:t>
      </w:r>
      <w:r w:rsidR="00835D7A">
        <w:rPr>
          <w:b/>
          <w:sz w:val="28"/>
          <w:szCs w:val="28"/>
        </w:rPr>
        <w:t xml:space="preserve">земельного </w:t>
      </w:r>
      <w:r w:rsidRPr="00C039DD">
        <w:rPr>
          <w:b/>
          <w:sz w:val="28"/>
          <w:szCs w:val="28"/>
        </w:rPr>
        <w:t>контроля и их целевые значения, индикативные показатели</w:t>
      </w:r>
    </w:p>
    <w:p w:rsidR="004C7083" w:rsidRPr="00203869" w:rsidRDefault="004C7083" w:rsidP="004C7083">
      <w:pPr>
        <w:pStyle w:val="a3"/>
        <w:ind w:left="0" w:right="-29" w:firstLine="0"/>
        <w:rPr>
          <w:b/>
        </w:rPr>
      </w:pPr>
    </w:p>
    <w:p w:rsidR="004C7083" w:rsidRPr="00203869" w:rsidRDefault="004C7083" w:rsidP="004C708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72"/>
        <w:gridCol w:w="1217"/>
      </w:tblGrid>
      <w:tr w:rsidR="00203869" w:rsidRPr="00203869" w:rsidTr="00A13E76">
        <w:tc>
          <w:tcPr>
            <w:tcW w:w="8472" w:type="dxa"/>
            <w:tcBorders>
              <w:top w:val="single" w:sz="4" w:space="0" w:color="auto"/>
              <w:left w:val="single" w:sz="4" w:space="0" w:color="auto"/>
              <w:bottom w:val="single" w:sz="4" w:space="0" w:color="auto"/>
              <w:right w:val="single" w:sz="4" w:space="0" w:color="auto"/>
            </w:tcBorders>
          </w:tcPr>
          <w:p w:rsidR="004C7083" w:rsidRPr="00203869" w:rsidRDefault="004C7083" w:rsidP="00A13E76">
            <w:pPr>
              <w:pStyle w:val="ConsPlusNormal"/>
              <w:jc w:val="center"/>
              <w:rPr>
                <w:rFonts w:ascii="Times New Roman" w:hAnsi="Times New Roman" w:cs="Times New Roman"/>
                <w:sz w:val="28"/>
                <w:szCs w:val="28"/>
              </w:rPr>
            </w:pPr>
            <w:r w:rsidRPr="00203869">
              <w:rPr>
                <w:rFonts w:ascii="Times New Roman" w:hAnsi="Times New Roman" w:cs="Times New Roman"/>
                <w:sz w:val="28"/>
                <w:szCs w:val="28"/>
              </w:rPr>
              <w:t>Ключевые показатели</w:t>
            </w:r>
          </w:p>
        </w:tc>
        <w:tc>
          <w:tcPr>
            <w:tcW w:w="1217" w:type="dxa"/>
            <w:tcBorders>
              <w:top w:val="single" w:sz="4" w:space="0" w:color="auto"/>
              <w:bottom w:val="single" w:sz="4" w:space="0" w:color="auto"/>
              <w:right w:val="single" w:sz="4" w:space="0" w:color="auto"/>
            </w:tcBorders>
          </w:tcPr>
          <w:p w:rsidR="004C7083" w:rsidRPr="00203869" w:rsidRDefault="004C7083" w:rsidP="00A13E76">
            <w:pPr>
              <w:pStyle w:val="ConsPlusNormal"/>
              <w:jc w:val="center"/>
              <w:rPr>
                <w:rFonts w:ascii="Times New Roman" w:hAnsi="Times New Roman" w:cs="Times New Roman"/>
                <w:sz w:val="28"/>
                <w:szCs w:val="28"/>
              </w:rPr>
            </w:pPr>
            <w:r w:rsidRPr="00203869">
              <w:rPr>
                <w:rFonts w:ascii="Times New Roman" w:hAnsi="Times New Roman" w:cs="Times New Roman"/>
                <w:sz w:val="28"/>
                <w:szCs w:val="28"/>
              </w:rPr>
              <w:t>Целевые значения</w:t>
            </w:r>
          </w:p>
        </w:tc>
      </w:tr>
      <w:tr w:rsidR="00203869" w:rsidRPr="00203869" w:rsidTr="00A13E76">
        <w:tc>
          <w:tcPr>
            <w:tcW w:w="8472" w:type="dxa"/>
            <w:tcBorders>
              <w:top w:val="single" w:sz="4" w:space="0" w:color="auto"/>
              <w:left w:val="single" w:sz="4" w:space="0" w:color="auto"/>
              <w:bottom w:val="single" w:sz="4" w:space="0" w:color="auto"/>
              <w:right w:val="single" w:sz="4" w:space="0" w:color="auto"/>
            </w:tcBorders>
          </w:tcPr>
          <w:p w:rsidR="004C7083" w:rsidRPr="00203869" w:rsidRDefault="004C7083" w:rsidP="00A13E76">
            <w:pPr>
              <w:pStyle w:val="ConsPlusNormal"/>
              <w:jc w:val="center"/>
              <w:rPr>
                <w:rFonts w:ascii="Times New Roman" w:hAnsi="Times New Roman" w:cs="Times New Roman"/>
                <w:sz w:val="28"/>
                <w:szCs w:val="28"/>
              </w:rPr>
            </w:pPr>
            <w:r w:rsidRPr="00203869">
              <w:rPr>
                <w:rFonts w:ascii="Times New Roman" w:hAnsi="Times New Roman" w:cs="Times New Roman"/>
                <w:sz w:val="28"/>
                <w:szCs w:val="28"/>
              </w:rPr>
              <w:t>Процент устраненных нарушений из числа выявленных нарушений законодательства</w:t>
            </w:r>
          </w:p>
        </w:tc>
        <w:tc>
          <w:tcPr>
            <w:tcW w:w="1217" w:type="dxa"/>
            <w:tcBorders>
              <w:top w:val="single" w:sz="4" w:space="0" w:color="auto"/>
              <w:bottom w:val="single" w:sz="4" w:space="0" w:color="auto"/>
              <w:right w:val="single" w:sz="4" w:space="0" w:color="auto"/>
            </w:tcBorders>
          </w:tcPr>
          <w:p w:rsidR="004C7083" w:rsidRPr="00203869" w:rsidRDefault="004C7083" w:rsidP="00A13E76">
            <w:pPr>
              <w:pStyle w:val="ConsPlusNormal"/>
              <w:jc w:val="center"/>
              <w:rPr>
                <w:rFonts w:ascii="Times New Roman" w:hAnsi="Times New Roman" w:cs="Times New Roman"/>
                <w:sz w:val="28"/>
                <w:szCs w:val="28"/>
              </w:rPr>
            </w:pPr>
            <w:r w:rsidRPr="00203869">
              <w:rPr>
                <w:rFonts w:ascii="Times New Roman" w:hAnsi="Times New Roman" w:cs="Times New Roman"/>
                <w:sz w:val="28"/>
                <w:szCs w:val="28"/>
              </w:rPr>
              <w:t>70%</w:t>
            </w:r>
          </w:p>
        </w:tc>
      </w:tr>
      <w:tr w:rsidR="00203869" w:rsidRPr="00203869" w:rsidTr="00A13E76">
        <w:tc>
          <w:tcPr>
            <w:tcW w:w="8472" w:type="dxa"/>
            <w:tcBorders>
              <w:top w:val="single" w:sz="4" w:space="0" w:color="auto"/>
              <w:left w:val="single" w:sz="4" w:space="0" w:color="auto"/>
              <w:bottom w:val="single" w:sz="4" w:space="0" w:color="auto"/>
              <w:right w:val="single" w:sz="4" w:space="0" w:color="auto"/>
            </w:tcBorders>
          </w:tcPr>
          <w:p w:rsidR="004C7083" w:rsidRPr="00203869" w:rsidRDefault="004C7083" w:rsidP="00A13E76">
            <w:pPr>
              <w:pStyle w:val="ConsPlusNormal"/>
              <w:jc w:val="center"/>
              <w:rPr>
                <w:rFonts w:ascii="Times New Roman" w:hAnsi="Times New Roman" w:cs="Times New Roman"/>
                <w:sz w:val="28"/>
                <w:szCs w:val="28"/>
              </w:rPr>
            </w:pPr>
            <w:r w:rsidRPr="00203869">
              <w:rPr>
                <w:rFonts w:ascii="Times New Roman" w:hAnsi="Times New Roman" w:cs="Times New Roman"/>
                <w:sz w:val="28"/>
                <w:szCs w:val="28"/>
              </w:rPr>
              <w:t>Процент выполнения плана проведения плановых контрольных мероприятий на очередной календарный год</w:t>
            </w:r>
          </w:p>
        </w:tc>
        <w:tc>
          <w:tcPr>
            <w:tcW w:w="1217" w:type="dxa"/>
            <w:tcBorders>
              <w:top w:val="single" w:sz="4" w:space="0" w:color="auto"/>
              <w:bottom w:val="single" w:sz="4" w:space="0" w:color="auto"/>
              <w:right w:val="single" w:sz="4" w:space="0" w:color="auto"/>
            </w:tcBorders>
          </w:tcPr>
          <w:p w:rsidR="004C7083" w:rsidRPr="00203869" w:rsidRDefault="004C7083" w:rsidP="00A13E76">
            <w:pPr>
              <w:pStyle w:val="ConsPlusNormal"/>
              <w:jc w:val="center"/>
              <w:rPr>
                <w:rFonts w:ascii="Times New Roman" w:hAnsi="Times New Roman" w:cs="Times New Roman"/>
                <w:sz w:val="28"/>
                <w:szCs w:val="28"/>
              </w:rPr>
            </w:pPr>
            <w:r w:rsidRPr="00203869">
              <w:rPr>
                <w:rFonts w:ascii="Times New Roman" w:hAnsi="Times New Roman" w:cs="Times New Roman"/>
                <w:sz w:val="28"/>
                <w:szCs w:val="28"/>
              </w:rPr>
              <w:t>100%</w:t>
            </w:r>
          </w:p>
        </w:tc>
      </w:tr>
      <w:tr w:rsidR="00203869" w:rsidRPr="00203869" w:rsidTr="00A13E76">
        <w:tc>
          <w:tcPr>
            <w:tcW w:w="8472" w:type="dxa"/>
            <w:tcBorders>
              <w:top w:val="single" w:sz="4" w:space="0" w:color="auto"/>
              <w:left w:val="single" w:sz="4" w:space="0" w:color="auto"/>
              <w:bottom w:val="single" w:sz="4" w:space="0" w:color="auto"/>
              <w:right w:val="single" w:sz="4" w:space="0" w:color="auto"/>
            </w:tcBorders>
          </w:tcPr>
          <w:p w:rsidR="004C7083" w:rsidRPr="00203869" w:rsidRDefault="004C7083" w:rsidP="00A13E76">
            <w:pPr>
              <w:pStyle w:val="ConsPlusNormal"/>
              <w:jc w:val="center"/>
              <w:rPr>
                <w:rFonts w:ascii="Times New Roman" w:hAnsi="Times New Roman" w:cs="Times New Roman"/>
                <w:sz w:val="28"/>
                <w:szCs w:val="28"/>
              </w:rPr>
            </w:pPr>
            <w:r w:rsidRPr="00203869">
              <w:rPr>
                <w:rFonts w:ascii="Times New Roman" w:hAnsi="Times New Roman" w:cs="Times New Roman"/>
                <w:sz w:val="28"/>
                <w:szCs w:val="28"/>
              </w:rPr>
              <w:t>Процент обоснованных жалоб на действия (бездействие) Контрольного органа и (или) его должностного лица при проведении контрольных мероприятий</w:t>
            </w:r>
          </w:p>
        </w:tc>
        <w:tc>
          <w:tcPr>
            <w:tcW w:w="1217" w:type="dxa"/>
            <w:tcBorders>
              <w:top w:val="single" w:sz="4" w:space="0" w:color="auto"/>
              <w:bottom w:val="single" w:sz="4" w:space="0" w:color="auto"/>
              <w:right w:val="single" w:sz="4" w:space="0" w:color="auto"/>
            </w:tcBorders>
          </w:tcPr>
          <w:p w:rsidR="004C7083" w:rsidRPr="00203869" w:rsidRDefault="004C7083" w:rsidP="00A13E76">
            <w:pPr>
              <w:pStyle w:val="ConsPlusNormal"/>
              <w:jc w:val="center"/>
              <w:rPr>
                <w:rFonts w:ascii="Times New Roman" w:hAnsi="Times New Roman" w:cs="Times New Roman"/>
                <w:sz w:val="28"/>
                <w:szCs w:val="28"/>
              </w:rPr>
            </w:pPr>
            <w:r w:rsidRPr="00203869">
              <w:rPr>
                <w:rFonts w:ascii="Times New Roman" w:hAnsi="Times New Roman" w:cs="Times New Roman"/>
                <w:sz w:val="28"/>
                <w:szCs w:val="28"/>
              </w:rPr>
              <w:t>0%</w:t>
            </w:r>
          </w:p>
        </w:tc>
      </w:tr>
      <w:tr w:rsidR="00203869" w:rsidRPr="00203869" w:rsidTr="00A13E76">
        <w:tc>
          <w:tcPr>
            <w:tcW w:w="8472" w:type="dxa"/>
            <w:tcBorders>
              <w:top w:val="single" w:sz="4" w:space="0" w:color="auto"/>
              <w:left w:val="single" w:sz="4" w:space="0" w:color="auto"/>
              <w:bottom w:val="single" w:sz="4" w:space="0" w:color="auto"/>
              <w:right w:val="single" w:sz="4" w:space="0" w:color="auto"/>
            </w:tcBorders>
          </w:tcPr>
          <w:p w:rsidR="004C7083" w:rsidRPr="00203869" w:rsidRDefault="004C7083" w:rsidP="00A13E76">
            <w:pPr>
              <w:pStyle w:val="ConsPlusNormal"/>
              <w:jc w:val="center"/>
              <w:rPr>
                <w:rFonts w:ascii="Times New Roman" w:hAnsi="Times New Roman" w:cs="Times New Roman"/>
                <w:sz w:val="28"/>
                <w:szCs w:val="28"/>
              </w:rPr>
            </w:pPr>
            <w:r w:rsidRPr="00203869">
              <w:rPr>
                <w:rFonts w:ascii="Times New Roman" w:hAnsi="Times New Roman" w:cs="Times New Roman"/>
                <w:sz w:val="28"/>
                <w:szCs w:val="28"/>
              </w:rPr>
              <w:t>Процент отмененных результатов контрольных мероприятий</w:t>
            </w:r>
          </w:p>
        </w:tc>
        <w:tc>
          <w:tcPr>
            <w:tcW w:w="1217" w:type="dxa"/>
            <w:tcBorders>
              <w:top w:val="single" w:sz="4" w:space="0" w:color="auto"/>
              <w:bottom w:val="single" w:sz="4" w:space="0" w:color="auto"/>
              <w:right w:val="single" w:sz="4" w:space="0" w:color="auto"/>
            </w:tcBorders>
          </w:tcPr>
          <w:p w:rsidR="004C7083" w:rsidRPr="00203869" w:rsidRDefault="004C7083" w:rsidP="00A13E76">
            <w:pPr>
              <w:pStyle w:val="ConsPlusNormal"/>
              <w:jc w:val="center"/>
              <w:rPr>
                <w:rFonts w:ascii="Times New Roman" w:hAnsi="Times New Roman" w:cs="Times New Roman"/>
                <w:sz w:val="28"/>
                <w:szCs w:val="28"/>
              </w:rPr>
            </w:pPr>
            <w:r w:rsidRPr="00203869">
              <w:rPr>
                <w:rFonts w:ascii="Times New Roman" w:hAnsi="Times New Roman" w:cs="Times New Roman"/>
                <w:sz w:val="28"/>
                <w:szCs w:val="28"/>
              </w:rPr>
              <w:t>0%</w:t>
            </w:r>
          </w:p>
        </w:tc>
      </w:tr>
      <w:tr w:rsidR="00203869" w:rsidRPr="00203869" w:rsidTr="00A13E76">
        <w:tc>
          <w:tcPr>
            <w:tcW w:w="8472" w:type="dxa"/>
            <w:tcBorders>
              <w:top w:val="single" w:sz="4" w:space="0" w:color="auto"/>
              <w:left w:val="single" w:sz="4" w:space="0" w:color="auto"/>
              <w:bottom w:val="single" w:sz="4" w:space="0" w:color="auto"/>
              <w:right w:val="single" w:sz="4" w:space="0" w:color="auto"/>
            </w:tcBorders>
          </w:tcPr>
          <w:p w:rsidR="004C7083" w:rsidRPr="00203869" w:rsidRDefault="004C7083" w:rsidP="00A13E76">
            <w:pPr>
              <w:pStyle w:val="ConsPlusNormal"/>
              <w:jc w:val="center"/>
              <w:rPr>
                <w:rFonts w:ascii="Times New Roman" w:hAnsi="Times New Roman" w:cs="Times New Roman"/>
                <w:sz w:val="28"/>
                <w:szCs w:val="28"/>
              </w:rPr>
            </w:pPr>
            <w:r w:rsidRPr="00203869">
              <w:rPr>
                <w:rFonts w:ascii="Times New Roman" w:hAnsi="Times New Roman" w:cs="Times New Roman"/>
                <w:sz w:val="28"/>
                <w:szCs w:val="28"/>
              </w:rPr>
              <w:t>Процент результативных контрольных мероприятий, по которым не были приняты соответствующие меры административного воздействия</w:t>
            </w:r>
          </w:p>
        </w:tc>
        <w:tc>
          <w:tcPr>
            <w:tcW w:w="1217" w:type="dxa"/>
            <w:tcBorders>
              <w:top w:val="single" w:sz="4" w:space="0" w:color="auto"/>
              <w:bottom w:val="single" w:sz="4" w:space="0" w:color="auto"/>
              <w:right w:val="single" w:sz="4" w:space="0" w:color="auto"/>
            </w:tcBorders>
          </w:tcPr>
          <w:p w:rsidR="004C7083" w:rsidRPr="00203869" w:rsidRDefault="004C7083" w:rsidP="00A13E76">
            <w:pPr>
              <w:pStyle w:val="ConsPlusNormal"/>
              <w:jc w:val="center"/>
              <w:rPr>
                <w:rFonts w:ascii="Times New Roman" w:hAnsi="Times New Roman" w:cs="Times New Roman"/>
                <w:sz w:val="28"/>
                <w:szCs w:val="28"/>
              </w:rPr>
            </w:pPr>
            <w:r w:rsidRPr="00203869">
              <w:rPr>
                <w:rFonts w:ascii="Times New Roman" w:hAnsi="Times New Roman" w:cs="Times New Roman"/>
                <w:sz w:val="28"/>
                <w:szCs w:val="28"/>
              </w:rPr>
              <w:t>5%</w:t>
            </w:r>
          </w:p>
        </w:tc>
      </w:tr>
      <w:tr w:rsidR="00203869" w:rsidRPr="00203869" w:rsidTr="00A13E76">
        <w:tc>
          <w:tcPr>
            <w:tcW w:w="8472" w:type="dxa"/>
            <w:tcBorders>
              <w:top w:val="single" w:sz="4" w:space="0" w:color="auto"/>
              <w:left w:val="single" w:sz="4" w:space="0" w:color="auto"/>
              <w:bottom w:val="single" w:sz="4" w:space="0" w:color="auto"/>
              <w:right w:val="single" w:sz="4" w:space="0" w:color="auto"/>
            </w:tcBorders>
          </w:tcPr>
          <w:p w:rsidR="004C7083" w:rsidRPr="00203869" w:rsidRDefault="004C7083" w:rsidP="00A13E76">
            <w:pPr>
              <w:pStyle w:val="ConsPlusNormal"/>
              <w:jc w:val="center"/>
              <w:rPr>
                <w:rFonts w:ascii="Times New Roman" w:hAnsi="Times New Roman" w:cs="Times New Roman"/>
                <w:sz w:val="28"/>
                <w:szCs w:val="28"/>
              </w:rPr>
            </w:pPr>
            <w:r w:rsidRPr="00203869">
              <w:rPr>
                <w:rFonts w:ascii="Times New Roman" w:hAnsi="Times New Roman" w:cs="Times New Roman"/>
                <w:sz w:val="28"/>
                <w:szCs w:val="28"/>
              </w:rPr>
              <w:t>Процент внесенных судебных решений о назначении административного наказания по материалам Контрольного органа</w:t>
            </w:r>
          </w:p>
        </w:tc>
        <w:tc>
          <w:tcPr>
            <w:tcW w:w="1217" w:type="dxa"/>
            <w:tcBorders>
              <w:top w:val="single" w:sz="4" w:space="0" w:color="auto"/>
              <w:bottom w:val="single" w:sz="4" w:space="0" w:color="auto"/>
              <w:right w:val="single" w:sz="4" w:space="0" w:color="auto"/>
            </w:tcBorders>
          </w:tcPr>
          <w:p w:rsidR="004C7083" w:rsidRPr="00203869" w:rsidRDefault="004C7083" w:rsidP="00A13E76">
            <w:pPr>
              <w:pStyle w:val="ConsPlusNormal"/>
              <w:jc w:val="center"/>
              <w:rPr>
                <w:rFonts w:ascii="Times New Roman" w:hAnsi="Times New Roman" w:cs="Times New Roman"/>
                <w:sz w:val="28"/>
                <w:szCs w:val="28"/>
              </w:rPr>
            </w:pPr>
            <w:r w:rsidRPr="00203869">
              <w:rPr>
                <w:rFonts w:ascii="Times New Roman" w:hAnsi="Times New Roman" w:cs="Times New Roman"/>
                <w:sz w:val="28"/>
                <w:szCs w:val="28"/>
              </w:rPr>
              <w:t>95%</w:t>
            </w:r>
          </w:p>
        </w:tc>
      </w:tr>
      <w:tr w:rsidR="004C7083" w:rsidRPr="00203869" w:rsidTr="00A13E76">
        <w:tc>
          <w:tcPr>
            <w:tcW w:w="8472" w:type="dxa"/>
            <w:tcBorders>
              <w:top w:val="single" w:sz="4" w:space="0" w:color="auto"/>
              <w:left w:val="single" w:sz="4" w:space="0" w:color="auto"/>
              <w:bottom w:val="single" w:sz="4" w:space="0" w:color="auto"/>
              <w:right w:val="single" w:sz="4" w:space="0" w:color="auto"/>
            </w:tcBorders>
          </w:tcPr>
          <w:p w:rsidR="004C7083" w:rsidRPr="00203869" w:rsidRDefault="004C7083" w:rsidP="00A13E76">
            <w:pPr>
              <w:pStyle w:val="ConsPlusNormal"/>
              <w:jc w:val="center"/>
              <w:rPr>
                <w:rFonts w:ascii="Times New Roman" w:hAnsi="Times New Roman" w:cs="Times New Roman"/>
                <w:sz w:val="28"/>
                <w:szCs w:val="28"/>
              </w:rPr>
            </w:pPr>
            <w:r w:rsidRPr="00203869">
              <w:rPr>
                <w:rFonts w:ascii="Times New Roman" w:hAnsi="Times New Roman" w:cs="Times New Roman"/>
                <w:sz w:val="28"/>
                <w:szCs w:val="28"/>
              </w:rPr>
              <w:t>Процент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w:t>
            </w:r>
          </w:p>
        </w:tc>
        <w:tc>
          <w:tcPr>
            <w:tcW w:w="1217" w:type="dxa"/>
            <w:tcBorders>
              <w:top w:val="single" w:sz="4" w:space="0" w:color="auto"/>
              <w:bottom w:val="single" w:sz="4" w:space="0" w:color="auto"/>
              <w:right w:val="single" w:sz="4" w:space="0" w:color="auto"/>
            </w:tcBorders>
          </w:tcPr>
          <w:p w:rsidR="004C7083" w:rsidRPr="00203869" w:rsidRDefault="004C7083" w:rsidP="00A13E76">
            <w:pPr>
              <w:pStyle w:val="ConsPlusNormal"/>
              <w:jc w:val="center"/>
              <w:rPr>
                <w:rFonts w:ascii="Times New Roman" w:hAnsi="Times New Roman" w:cs="Times New Roman"/>
                <w:sz w:val="28"/>
                <w:szCs w:val="28"/>
              </w:rPr>
            </w:pPr>
            <w:r w:rsidRPr="00203869">
              <w:rPr>
                <w:rFonts w:ascii="Times New Roman" w:hAnsi="Times New Roman" w:cs="Times New Roman"/>
                <w:sz w:val="28"/>
                <w:szCs w:val="28"/>
              </w:rPr>
              <w:t>0%</w:t>
            </w:r>
          </w:p>
        </w:tc>
      </w:tr>
    </w:tbl>
    <w:p w:rsidR="004C7083" w:rsidRPr="00203869" w:rsidRDefault="004C7083" w:rsidP="004C7083">
      <w:pPr>
        <w:pStyle w:val="ConsPlusNormal"/>
        <w:ind w:firstLine="540"/>
        <w:jc w:val="both"/>
        <w:rPr>
          <w:rFonts w:ascii="Times New Roman" w:hAnsi="Times New Roman" w:cs="Times New Roman"/>
          <w:sz w:val="28"/>
          <w:szCs w:val="28"/>
        </w:rPr>
      </w:pPr>
    </w:p>
    <w:p w:rsidR="004C7083" w:rsidRPr="00203869" w:rsidRDefault="004C7083" w:rsidP="004C7083">
      <w:pPr>
        <w:pStyle w:val="ConsPlusNormal"/>
        <w:jc w:val="center"/>
        <w:rPr>
          <w:rFonts w:ascii="Times New Roman" w:hAnsi="Times New Roman" w:cs="Times New Roman"/>
          <w:sz w:val="28"/>
          <w:szCs w:val="28"/>
        </w:rPr>
      </w:pPr>
      <w:r w:rsidRPr="00203869">
        <w:rPr>
          <w:rFonts w:ascii="Times New Roman" w:hAnsi="Times New Roman" w:cs="Times New Roman"/>
          <w:sz w:val="28"/>
          <w:szCs w:val="28"/>
        </w:rPr>
        <w:t>Индикативные показатели</w:t>
      </w:r>
    </w:p>
    <w:p w:rsidR="004C7083" w:rsidRPr="00203869" w:rsidRDefault="004C7083" w:rsidP="004C7083">
      <w:pPr>
        <w:pStyle w:val="ConsPlusNormal"/>
        <w:ind w:firstLine="540"/>
        <w:jc w:val="both"/>
        <w:rPr>
          <w:rFonts w:ascii="Times New Roman" w:hAnsi="Times New Roman" w:cs="Times New Roman"/>
          <w:sz w:val="28"/>
          <w:szCs w:val="28"/>
        </w:rPr>
      </w:pPr>
    </w:p>
    <w:p w:rsidR="004C7083" w:rsidRPr="00203869" w:rsidRDefault="004C7083" w:rsidP="004C7083">
      <w:pPr>
        <w:pStyle w:val="ConsPlusNormal"/>
        <w:ind w:firstLine="540"/>
        <w:jc w:val="both"/>
        <w:rPr>
          <w:rFonts w:ascii="Times New Roman" w:hAnsi="Times New Roman" w:cs="Times New Roman"/>
          <w:sz w:val="28"/>
          <w:szCs w:val="28"/>
        </w:rPr>
      </w:pPr>
      <w:r w:rsidRPr="00203869">
        <w:rPr>
          <w:rFonts w:ascii="Times New Roman" w:hAnsi="Times New Roman" w:cs="Times New Roman"/>
          <w:sz w:val="28"/>
          <w:szCs w:val="28"/>
        </w:rPr>
        <w:t>1. Количество плановых контрольных мероприятий, проведенных за отчетный период.</w:t>
      </w:r>
    </w:p>
    <w:p w:rsidR="004C7083" w:rsidRPr="00203869" w:rsidRDefault="004C7083" w:rsidP="004C7083">
      <w:pPr>
        <w:pStyle w:val="ConsPlusNormal"/>
        <w:ind w:firstLine="540"/>
        <w:jc w:val="both"/>
        <w:rPr>
          <w:rFonts w:ascii="Times New Roman" w:hAnsi="Times New Roman" w:cs="Times New Roman"/>
          <w:sz w:val="28"/>
          <w:szCs w:val="28"/>
        </w:rPr>
      </w:pPr>
      <w:r w:rsidRPr="00203869">
        <w:rPr>
          <w:rFonts w:ascii="Times New Roman" w:hAnsi="Times New Roman" w:cs="Times New Roman"/>
          <w:sz w:val="28"/>
          <w:szCs w:val="28"/>
        </w:rPr>
        <w:t>2. Количество внеплановых контрольных мероприятий, проведенных за отчетный период.</w:t>
      </w:r>
    </w:p>
    <w:p w:rsidR="004C7083" w:rsidRDefault="004C7083" w:rsidP="004C7083">
      <w:pPr>
        <w:pStyle w:val="ConsPlusNormal"/>
        <w:ind w:firstLine="540"/>
        <w:jc w:val="both"/>
        <w:rPr>
          <w:rFonts w:ascii="Times New Roman" w:hAnsi="Times New Roman" w:cs="Times New Roman"/>
          <w:sz w:val="28"/>
          <w:szCs w:val="28"/>
        </w:rPr>
      </w:pPr>
      <w:r w:rsidRPr="00203869">
        <w:rPr>
          <w:rFonts w:ascii="Times New Roman" w:hAnsi="Times New Roman" w:cs="Times New Roman"/>
          <w:sz w:val="28"/>
          <w:szCs w:val="28"/>
        </w:rPr>
        <w:t>3.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C039DD" w:rsidRPr="00203869" w:rsidRDefault="00C039DD" w:rsidP="004C7083">
      <w:pPr>
        <w:pStyle w:val="ConsPlusNormal"/>
        <w:ind w:firstLine="540"/>
        <w:jc w:val="both"/>
        <w:rPr>
          <w:rFonts w:ascii="Times New Roman" w:hAnsi="Times New Roman" w:cs="Times New Roman"/>
          <w:sz w:val="28"/>
          <w:szCs w:val="28"/>
        </w:rPr>
      </w:pPr>
    </w:p>
    <w:p w:rsidR="004C7083" w:rsidRPr="00203869" w:rsidRDefault="004C7083" w:rsidP="004C7083">
      <w:pPr>
        <w:pStyle w:val="ConsPlusNormal"/>
        <w:ind w:firstLine="540"/>
        <w:jc w:val="both"/>
        <w:rPr>
          <w:rFonts w:ascii="Times New Roman" w:hAnsi="Times New Roman" w:cs="Times New Roman"/>
          <w:sz w:val="28"/>
          <w:szCs w:val="28"/>
        </w:rPr>
      </w:pPr>
      <w:r w:rsidRPr="00203869">
        <w:rPr>
          <w:rFonts w:ascii="Times New Roman" w:hAnsi="Times New Roman" w:cs="Times New Roman"/>
          <w:sz w:val="28"/>
          <w:szCs w:val="28"/>
        </w:rPr>
        <w:lastRenderedPageBreak/>
        <w:t>4. Общее количество контрольных мероприятий с взаимодействием, проведенных за отчетный период.</w:t>
      </w:r>
    </w:p>
    <w:p w:rsidR="004C7083" w:rsidRPr="00203869" w:rsidRDefault="004C7083" w:rsidP="004C7083">
      <w:pPr>
        <w:pStyle w:val="ConsPlusNormal"/>
        <w:ind w:firstLine="540"/>
        <w:jc w:val="both"/>
        <w:rPr>
          <w:rFonts w:ascii="Times New Roman" w:hAnsi="Times New Roman" w:cs="Times New Roman"/>
          <w:sz w:val="28"/>
          <w:szCs w:val="28"/>
        </w:rPr>
      </w:pPr>
      <w:r w:rsidRPr="00203869">
        <w:rPr>
          <w:rFonts w:ascii="Times New Roman" w:hAnsi="Times New Roman" w:cs="Times New Roman"/>
          <w:sz w:val="28"/>
          <w:szCs w:val="28"/>
        </w:rPr>
        <w:t>5. Количество контрольных мероприятий с взаимодействием по каждому виду контрольных мероприятий, проведенных за отчетный период.</w:t>
      </w:r>
    </w:p>
    <w:p w:rsidR="004C7083" w:rsidRPr="00203869" w:rsidRDefault="004C7083" w:rsidP="004C7083">
      <w:pPr>
        <w:pStyle w:val="ConsPlusNormal"/>
        <w:ind w:firstLine="540"/>
        <w:jc w:val="both"/>
        <w:rPr>
          <w:rFonts w:ascii="Times New Roman" w:hAnsi="Times New Roman" w:cs="Times New Roman"/>
          <w:sz w:val="28"/>
          <w:szCs w:val="28"/>
        </w:rPr>
      </w:pPr>
      <w:r w:rsidRPr="00203869">
        <w:rPr>
          <w:rFonts w:ascii="Times New Roman" w:hAnsi="Times New Roman" w:cs="Times New Roman"/>
          <w:sz w:val="28"/>
          <w:szCs w:val="28"/>
        </w:rPr>
        <w:t>6. Количество контрольных мероприятий, проведенных с использованием средств дистанционного взаимодействия, за отчетный период.</w:t>
      </w:r>
    </w:p>
    <w:p w:rsidR="004C7083" w:rsidRPr="00203869" w:rsidRDefault="004C7083" w:rsidP="004C7083">
      <w:pPr>
        <w:pStyle w:val="ConsPlusNormal"/>
        <w:ind w:firstLine="540"/>
        <w:jc w:val="both"/>
        <w:rPr>
          <w:rFonts w:ascii="Times New Roman" w:hAnsi="Times New Roman" w:cs="Times New Roman"/>
          <w:sz w:val="28"/>
          <w:szCs w:val="28"/>
        </w:rPr>
      </w:pPr>
      <w:r w:rsidRPr="00203869">
        <w:rPr>
          <w:rFonts w:ascii="Times New Roman" w:hAnsi="Times New Roman" w:cs="Times New Roman"/>
          <w:sz w:val="28"/>
          <w:szCs w:val="28"/>
        </w:rPr>
        <w:t>7. Количество обязательных профилактических визитов, проведенных за отчетный период.</w:t>
      </w:r>
    </w:p>
    <w:p w:rsidR="004C7083" w:rsidRPr="00203869" w:rsidRDefault="004C7083" w:rsidP="004C7083">
      <w:pPr>
        <w:pStyle w:val="ConsPlusNormal"/>
        <w:ind w:firstLine="540"/>
        <w:jc w:val="both"/>
        <w:rPr>
          <w:rFonts w:ascii="Times New Roman" w:hAnsi="Times New Roman" w:cs="Times New Roman"/>
          <w:sz w:val="28"/>
          <w:szCs w:val="28"/>
        </w:rPr>
      </w:pPr>
      <w:r w:rsidRPr="00203869">
        <w:rPr>
          <w:rFonts w:ascii="Times New Roman" w:hAnsi="Times New Roman" w:cs="Times New Roman"/>
          <w:sz w:val="28"/>
          <w:szCs w:val="28"/>
        </w:rPr>
        <w:t>8. Количество предостережений о недопустимости нарушения обязательных требований, объявленных за отчетный период.</w:t>
      </w:r>
    </w:p>
    <w:p w:rsidR="004C7083" w:rsidRPr="00203869" w:rsidRDefault="004C7083" w:rsidP="004C7083">
      <w:pPr>
        <w:pStyle w:val="ConsPlusNormal"/>
        <w:ind w:firstLine="540"/>
        <w:jc w:val="both"/>
        <w:rPr>
          <w:rFonts w:ascii="Times New Roman" w:hAnsi="Times New Roman" w:cs="Times New Roman"/>
          <w:sz w:val="28"/>
          <w:szCs w:val="28"/>
        </w:rPr>
      </w:pPr>
      <w:r w:rsidRPr="00203869">
        <w:rPr>
          <w:rFonts w:ascii="Times New Roman" w:hAnsi="Times New Roman" w:cs="Times New Roman"/>
          <w:sz w:val="28"/>
          <w:szCs w:val="28"/>
        </w:rPr>
        <w:t>9. Количество контрольных мероприятий, по результатам которых выявлены нарушения обязательных требований, за отчетный период.</w:t>
      </w:r>
    </w:p>
    <w:p w:rsidR="004C7083" w:rsidRPr="00203869" w:rsidRDefault="004C7083" w:rsidP="004C7083">
      <w:pPr>
        <w:pStyle w:val="ConsPlusNormal"/>
        <w:ind w:firstLine="540"/>
        <w:jc w:val="both"/>
        <w:rPr>
          <w:rFonts w:ascii="Times New Roman" w:hAnsi="Times New Roman" w:cs="Times New Roman"/>
          <w:sz w:val="28"/>
          <w:szCs w:val="28"/>
        </w:rPr>
      </w:pPr>
      <w:r w:rsidRPr="00203869">
        <w:rPr>
          <w:rFonts w:ascii="Times New Roman" w:hAnsi="Times New Roman" w:cs="Times New Roman"/>
          <w:sz w:val="28"/>
          <w:szCs w:val="28"/>
        </w:rPr>
        <w:t>10. Количество контрольных мероприятий, по итогам которых возбуждены дела об административных правонарушениях, за отчетный период.</w:t>
      </w:r>
    </w:p>
    <w:p w:rsidR="004C7083" w:rsidRPr="00203869" w:rsidRDefault="004C7083" w:rsidP="004C7083">
      <w:pPr>
        <w:pStyle w:val="ConsPlusNormal"/>
        <w:ind w:firstLine="540"/>
        <w:jc w:val="both"/>
        <w:rPr>
          <w:rFonts w:ascii="Times New Roman" w:hAnsi="Times New Roman" w:cs="Times New Roman"/>
          <w:sz w:val="28"/>
          <w:szCs w:val="28"/>
        </w:rPr>
      </w:pPr>
      <w:r w:rsidRPr="00203869">
        <w:rPr>
          <w:rFonts w:ascii="Times New Roman" w:hAnsi="Times New Roman" w:cs="Times New Roman"/>
          <w:sz w:val="28"/>
          <w:szCs w:val="28"/>
        </w:rPr>
        <w:t>11. Сумма административных штрафов, наложенных по результатам контрольных мероприятий, за отчетный период.</w:t>
      </w:r>
    </w:p>
    <w:p w:rsidR="004C7083" w:rsidRPr="00203869" w:rsidRDefault="004C7083" w:rsidP="004C7083">
      <w:pPr>
        <w:pStyle w:val="ConsPlusNormal"/>
        <w:ind w:firstLine="540"/>
        <w:jc w:val="both"/>
        <w:rPr>
          <w:rFonts w:ascii="Times New Roman" w:hAnsi="Times New Roman" w:cs="Times New Roman"/>
          <w:sz w:val="28"/>
          <w:szCs w:val="28"/>
        </w:rPr>
      </w:pPr>
      <w:r w:rsidRPr="00203869">
        <w:rPr>
          <w:rFonts w:ascii="Times New Roman" w:hAnsi="Times New Roman" w:cs="Times New Roman"/>
          <w:sz w:val="28"/>
          <w:szCs w:val="28"/>
        </w:rPr>
        <w:t>12. Количество направленных в органы прокуратуры заявлений о согласовании проведения контрольных мероприятий, за отчетный период.</w:t>
      </w:r>
    </w:p>
    <w:p w:rsidR="004C7083" w:rsidRPr="00203869" w:rsidRDefault="004C7083" w:rsidP="004C7083">
      <w:pPr>
        <w:pStyle w:val="ConsPlusNormal"/>
        <w:ind w:firstLine="540"/>
        <w:jc w:val="both"/>
        <w:rPr>
          <w:rFonts w:ascii="Times New Roman" w:hAnsi="Times New Roman" w:cs="Times New Roman"/>
          <w:sz w:val="28"/>
          <w:szCs w:val="28"/>
        </w:rPr>
      </w:pPr>
      <w:r w:rsidRPr="00203869">
        <w:rPr>
          <w:rFonts w:ascii="Times New Roman" w:hAnsi="Times New Roman" w:cs="Times New Roman"/>
          <w:sz w:val="28"/>
          <w:szCs w:val="28"/>
        </w:rPr>
        <w:t>13.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4C7083" w:rsidRPr="00203869" w:rsidRDefault="004C7083" w:rsidP="004C7083">
      <w:pPr>
        <w:pStyle w:val="ConsPlusNormal"/>
        <w:ind w:firstLine="540"/>
        <w:jc w:val="both"/>
        <w:rPr>
          <w:rFonts w:ascii="Times New Roman" w:hAnsi="Times New Roman" w:cs="Times New Roman"/>
          <w:sz w:val="28"/>
          <w:szCs w:val="28"/>
        </w:rPr>
      </w:pPr>
      <w:r w:rsidRPr="00203869">
        <w:rPr>
          <w:rFonts w:ascii="Times New Roman" w:hAnsi="Times New Roman" w:cs="Times New Roman"/>
          <w:sz w:val="28"/>
          <w:szCs w:val="28"/>
        </w:rPr>
        <w:t>14. Общее количество учтенных объектов контроля на конец отчетного периода.</w:t>
      </w:r>
    </w:p>
    <w:p w:rsidR="004C7083" w:rsidRPr="00203869" w:rsidRDefault="004C7083" w:rsidP="004C7083">
      <w:pPr>
        <w:pStyle w:val="ConsPlusNormal"/>
        <w:ind w:firstLine="540"/>
        <w:jc w:val="both"/>
        <w:rPr>
          <w:rFonts w:ascii="Times New Roman" w:hAnsi="Times New Roman" w:cs="Times New Roman"/>
          <w:sz w:val="28"/>
          <w:szCs w:val="28"/>
        </w:rPr>
      </w:pPr>
      <w:r w:rsidRPr="00203869">
        <w:rPr>
          <w:rFonts w:ascii="Times New Roman" w:hAnsi="Times New Roman" w:cs="Times New Roman"/>
          <w:sz w:val="28"/>
          <w:szCs w:val="28"/>
        </w:rPr>
        <w:t>15. Количество учтенных объектов контроля, отнесенных к категориям риска, по каждой из категорий риска, на конец отчетного периода.</w:t>
      </w:r>
    </w:p>
    <w:p w:rsidR="004C7083" w:rsidRPr="00203869" w:rsidRDefault="004C7083" w:rsidP="004C7083">
      <w:pPr>
        <w:pStyle w:val="ConsPlusNormal"/>
        <w:ind w:firstLine="540"/>
        <w:jc w:val="both"/>
        <w:rPr>
          <w:rFonts w:ascii="Times New Roman" w:hAnsi="Times New Roman" w:cs="Times New Roman"/>
          <w:sz w:val="28"/>
          <w:szCs w:val="28"/>
        </w:rPr>
      </w:pPr>
      <w:r w:rsidRPr="00203869">
        <w:rPr>
          <w:rFonts w:ascii="Times New Roman" w:hAnsi="Times New Roman" w:cs="Times New Roman"/>
          <w:sz w:val="28"/>
          <w:szCs w:val="28"/>
        </w:rPr>
        <w:t>16. Количество учтенных контролируемых лиц на конец отчетного периода.</w:t>
      </w:r>
    </w:p>
    <w:p w:rsidR="004C7083" w:rsidRPr="00203869" w:rsidRDefault="004C7083" w:rsidP="004C7083">
      <w:pPr>
        <w:pStyle w:val="ConsPlusNormal"/>
        <w:ind w:firstLine="540"/>
        <w:jc w:val="both"/>
        <w:rPr>
          <w:rFonts w:ascii="Times New Roman" w:hAnsi="Times New Roman" w:cs="Times New Roman"/>
          <w:sz w:val="28"/>
          <w:szCs w:val="28"/>
        </w:rPr>
      </w:pPr>
      <w:r w:rsidRPr="00203869">
        <w:rPr>
          <w:rFonts w:ascii="Times New Roman" w:hAnsi="Times New Roman" w:cs="Times New Roman"/>
          <w:sz w:val="28"/>
          <w:szCs w:val="28"/>
        </w:rPr>
        <w:t>17. Количество учтенных контролируемых лиц, в отношении которых проведены контрольные мероприятия, за отчетный период.</w:t>
      </w:r>
    </w:p>
    <w:p w:rsidR="004C7083" w:rsidRPr="00203869" w:rsidRDefault="004C7083" w:rsidP="004C7083">
      <w:pPr>
        <w:pStyle w:val="ConsPlusNormal"/>
        <w:ind w:firstLine="540"/>
        <w:jc w:val="both"/>
        <w:rPr>
          <w:rFonts w:ascii="Times New Roman" w:hAnsi="Times New Roman" w:cs="Times New Roman"/>
          <w:sz w:val="28"/>
          <w:szCs w:val="28"/>
        </w:rPr>
      </w:pPr>
      <w:r w:rsidRPr="00203869">
        <w:rPr>
          <w:rFonts w:ascii="Times New Roman" w:hAnsi="Times New Roman" w:cs="Times New Roman"/>
          <w:sz w:val="28"/>
          <w:szCs w:val="28"/>
        </w:rPr>
        <w:t>18. Общее количество жалоб, поданных контролируемыми лицами в досудебном порядке за отчетный период.</w:t>
      </w:r>
    </w:p>
    <w:p w:rsidR="004C7083" w:rsidRPr="00203869" w:rsidRDefault="004C7083" w:rsidP="004C7083">
      <w:pPr>
        <w:pStyle w:val="ConsPlusNormal"/>
        <w:ind w:firstLine="540"/>
        <w:jc w:val="both"/>
        <w:rPr>
          <w:rFonts w:ascii="Times New Roman" w:hAnsi="Times New Roman" w:cs="Times New Roman"/>
          <w:sz w:val="28"/>
          <w:szCs w:val="28"/>
        </w:rPr>
      </w:pPr>
      <w:r w:rsidRPr="00203869">
        <w:rPr>
          <w:rFonts w:ascii="Times New Roman" w:hAnsi="Times New Roman" w:cs="Times New Roman"/>
          <w:sz w:val="28"/>
          <w:szCs w:val="28"/>
        </w:rPr>
        <w:t>19. Количество жалоб, в отношении которых Контрольным органом был нарушен срок рассмотрения, за отчетный период.</w:t>
      </w:r>
    </w:p>
    <w:p w:rsidR="004C7083" w:rsidRPr="00203869" w:rsidRDefault="004C7083" w:rsidP="004C7083">
      <w:pPr>
        <w:pStyle w:val="ConsPlusNormal"/>
        <w:ind w:firstLine="540"/>
        <w:jc w:val="both"/>
        <w:rPr>
          <w:rFonts w:ascii="Times New Roman" w:hAnsi="Times New Roman" w:cs="Times New Roman"/>
          <w:sz w:val="28"/>
          <w:szCs w:val="28"/>
        </w:rPr>
      </w:pPr>
      <w:r w:rsidRPr="00203869">
        <w:rPr>
          <w:rFonts w:ascii="Times New Roman" w:hAnsi="Times New Roman" w:cs="Times New Roman"/>
          <w:sz w:val="28"/>
          <w:szCs w:val="28"/>
        </w:rPr>
        <w:t>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4C7083" w:rsidRPr="00203869" w:rsidRDefault="004C7083" w:rsidP="004C7083">
      <w:pPr>
        <w:pStyle w:val="ConsPlusNormal"/>
        <w:ind w:firstLine="540"/>
        <w:jc w:val="both"/>
        <w:rPr>
          <w:rFonts w:ascii="Times New Roman" w:hAnsi="Times New Roman" w:cs="Times New Roman"/>
          <w:sz w:val="28"/>
          <w:szCs w:val="28"/>
        </w:rPr>
      </w:pPr>
      <w:r w:rsidRPr="00203869">
        <w:rPr>
          <w:rFonts w:ascii="Times New Roman" w:hAnsi="Times New Roman" w:cs="Times New Roman"/>
          <w:sz w:val="28"/>
          <w:szCs w:val="28"/>
        </w:rPr>
        <w:t>21. Количество исковых заявлений об оспаривании решений, действий (бездействий) должностных лиц Контрольн</w:t>
      </w:r>
      <w:r w:rsidR="008E5410" w:rsidRPr="00203869">
        <w:rPr>
          <w:rFonts w:ascii="Times New Roman" w:hAnsi="Times New Roman" w:cs="Times New Roman"/>
          <w:sz w:val="28"/>
          <w:szCs w:val="28"/>
        </w:rPr>
        <w:t>ого</w:t>
      </w:r>
      <w:r w:rsidRPr="00203869">
        <w:rPr>
          <w:rFonts w:ascii="Times New Roman" w:hAnsi="Times New Roman" w:cs="Times New Roman"/>
          <w:sz w:val="28"/>
          <w:szCs w:val="28"/>
        </w:rPr>
        <w:t xml:space="preserve"> орган</w:t>
      </w:r>
      <w:r w:rsidR="008E5410" w:rsidRPr="00203869">
        <w:rPr>
          <w:rFonts w:ascii="Times New Roman" w:hAnsi="Times New Roman" w:cs="Times New Roman"/>
          <w:sz w:val="28"/>
          <w:szCs w:val="28"/>
        </w:rPr>
        <w:t>а</w:t>
      </w:r>
      <w:r w:rsidRPr="00203869">
        <w:rPr>
          <w:rFonts w:ascii="Times New Roman" w:hAnsi="Times New Roman" w:cs="Times New Roman"/>
          <w:sz w:val="28"/>
          <w:szCs w:val="28"/>
        </w:rPr>
        <w:t>, направленных контролируемыми лицами в судебном порядке, за отчетный период.</w:t>
      </w:r>
    </w:p>
    <w:p w:rsidR="004C7083" w:rsidRPr="00203869" w:rsidRDefault="004C7083" w:rsidP="004C7083">
      <w:pPr>
        <w:pStyle w:val="ConsPlusNormal"/>
        <w:ind w:firstLine="540"/>
        <w:jc w:val="both"/>
        <w:rPr>
          <w:rFonts w:ascii="Times New Roman" w:hAnsi="Times New Roman" w:cs="Times New Roman"/>
          <w:sz w:val="28"/>
          <w:szCs w:val="28"/>
        </w:rPr>
      </w:pPr>
      <w:r w:rsidRPr="00203869">
        <w:rPr>
          <w:rFonts w:ascii="Times New Roman" w:hAnsi="Times New Roman" w:cs="Times New Roman"/>
          <w:sz w:val="28"/>
          <w:szCs w:val="28"/>
        </w:rPr>
        <w:t>22. Количество исковых заявлений об оспаривании решений, действий (бездействий) должностных лиц Контрольн</w:t>
      </w:r>
      <w:r w:rsidR="008E5410" w:rsidRPr="00203869">
        <w:rPr>
          <w:rFonts w:ascii="Times New Roman" w:hAnsi="Times New Roman" w:cs="Times New Roman"/>
          <w:sz w:val="28"/>
          <w:szCs w:val="28"/>
        </w:rPr>
        <w:t>ого</w:t>
      </w:r>
      <w:r w:rsidRPr="00203869">
        <w:rPr>
          <w:rFonts w:ascii="Times New Roman" w:hAnsi="Times New Roman" w:cs="Times New Roman"/>
          <w:sz w:val="28"/>
          <w:szCs w:val="28"/>
        </w:rPr>
        <w:t xml:space="preserve"> орган</w:t>
      </w:r>
      <w:r w:rsidR="008E5410" w:rsidRPr="00203869">
        <w:rPr>
          <w:rFonts w:ascii="Times New Roman" w:hAnsi="Times New Roman" w:cs="Times New Roman"/>
          <w:sz w:val="28"/>
          <w:szCs w:val="28"/>
        </w:rPr>
        <w:t>а</w:t>
      </w:r>
      <w:r w:rsidRPr="00203869">
        <w:rPr>
          <w:rFonts w:ascii="Times New Roman" w:hAnsi="Times New Roman" w:cs="Times New Roman"/>
          <w:sz w:val="28"/>
          <w:szCs w:val="28"/>
        </w:rPr>
        <w:t>,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4C7083" w:rsidRPr="00203869" w:rsidRDefault="004C7083" w:rsidP="004C7083">
      <w:pPr>
        <w:ind w:right="-29"/>
        <w:jc w:val="both"/>
        <w:rPr>
          <w:sz w:val="28"/>
          <w:szCs w:val="28"/>
        </w:rPr>
      </w:pPr>
    </w:p>
    <w:p w:rsidR="003B3E52" w:rsidRPr="00203869" w:rsidRDefault="003B3E52"/>
    <w:sectPr w:rsidR="003B3E52" w:rsidRPr="00203869" w:rsidSect="00C039DD">
      <w:pgSz w:w="11910" w:h="16840"/>
      <w:pgMar w:top="568" w:right="700" w:bottom="709"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38A" w:rsidRDefault="00C6538A" w:rsidP="00A611AC">
      <w:r>
        <w:separator/>
      </w:r>
    </w:p>
  </w:endnote>
  <w:endnote w:type="continuationSeparator" w:id="0">
    <w:p w:rsidR="00C6538A" w:rsidRDefault="00C6538A" w:rsidP="00A61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Tempora LGC Uni">
    <w:altName w:val="Times New Roman"/>
    <w:charset w:val="00"/>
    <w:family w:val="auto"/>
    <w:pitch w:val="default"/>
  </w:font>
  <w:font w:name="Droid Sans Fallback">
    <w:charset w:val="00"/>
    <w:family w:val="auto"/>
    <w:pitch w:val="variable"/>
  </w:font>
  <w:font w:name="FreeSans">
    <w:altName w:val="Arial"/>
    <w:charset w:val="00"/>
    <w:family w:val="swiss"/>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38A" w:rsidRDefault="00C6538A" w:rsidP="00A611AC">
      <w:r>
        <w:separator/>
      </w:r>
    </w:p>
  </w:footnote>
  <w:footnote w:type="continuationSeparator" w:id="0">
    <w:p w:rsidR="00C6538A" w:rsidRDefault="00C6538A" w:rsidP="00A611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04471"/>
    <w:multiLevelType w:val="hybridMultilevel"/>
    <w:tmpl w:val="B0F8A0C8"/>
    <w:lvl w:ilvl="0" w:tplc="B2B07784">
      <w:start w:val="1"/>
      <w:numFmt w:val="decimal"/>
      <w:lvlText w:val="%1)"/>
      <w:lvlJc w:val="left"/>
      <w:pPr>
        <w:ind w:left="102" w:hanging="321"/>
      </w:pPr>
      <w:rPr>
        <w:rFonts w:ascii="Times New Roman" w:eastAsia="Times New Roman" w:hAnsi="Times New Roman" w:cs="Times New Roman" w:hint="default"/>
        <w:b w:val="0"/>
        <w:bCs w:val="0"/>
        <w:i w:val="0"/>
        <w:iCs w:val="0"/>
        <w:spacing w:val="0"/>
        <w:w w:val="100"/>
        <w:sz w:val="28"/>
        <w:szCs w:val="28"/>
        <w:lang w:val="ru-RU" w:eastAsia="en-US" w:bidi="ar-SA"/>
      </w:rPr>
    </w:lvl>
    <w:lvl w:ilvl="1" w:tplc="752ED2DA">
      <w:numFmt w:val="bullet"/>
      <w:lvlText w:val="•"/>
      <w:lvlJc w:val="left"/>
      <w:pPr>
        <w:ind w:left="1050" w:hanging="321"/>
      </w:pPr>
      <w:rPr>
        <w:rFonts w:hint="default"/>
        <w:lang w:val="ru-RU" w:eastAsia="en-US" w:bidi="ar-SA"/>
      </w:rPr>
    </w:lvl>
    <w:lvl w:ilvl="2" w:tplc="9D94B24A">
      <w:numFmt w:val="bullet"/>
      <w:lvlText w:val="•"/>
      <w:lvlJc w:val="left"/>
      <w:pPr>
        <w:ind w:left="2001" w:hanging="321"/>
      </w:pPr>
      <w:rPr>
        <w:rFonts w:hint="default"/>
        <w:lang w:val="ru-RU" w:eastAsia="en-US" w:bidi="ar-SA"/>
      </w:rPr>
    </w:lvl>
    <w:lvl w:ilvl="3" w:tplc="5BFE73C4">
      <w:numFmt w:val="bullet"/>
      <w:lvlText w:val="•"/>
      <w:lvlJc w:val="left"/>
      <w:pPr>
        <w:ind w:left="2951" w:hanging="321"/>
      </w:pPr>
      <w:rPr>
        <w:rFonts w:hint="default"/>
        <w:lang w:val="ru-RU" w:eastAsia="en-US" w:bidi="ar-SA"/>
      </w:rPr>
    </w:lvl>
    <w:lvl w:ilvl="4" w:tplc="C88643D6">
      <w:numFmt w:val="bullet"/>
      <w:lvlText w:val="•"/>
      <w:lvlJc w:val="left"/>
      <w:pPr>
        <w:ind w:left="3902" w:hanging="321"/>
      </w:pPr>
      <w:rPr>
        <w:rFonts w:hint="default"/>
        <w:lang w:val="ru-RU" w:eastAsia="en-US" w:bidi="ar-SA"/>
      </w:rPr>
    </w:lvl>
    <w:lvl w:ilvl="5" w:tplc="E5FA55B0">
      <w:numFmt w:val="bullet"/>
      <w:lvlText w:val="•"/>
      <w:lvlJc w:val="left"/>
      <w:pPr>
        <w:ind w:left="4853" w:hanging="321"/>
      </w:pPr>
      <w:rPr>
        <w:rFonts w:hint="default"/>
        <w:lang w:val="ru-RU" w:eastAsia="en-US" w:bidi="ar-SA"/>
      </w:rPr>
    </w:lvl>
    <w:lvl w:ilvl="6" w:tplc="CBE6EEC0">
      <w:numFmt w:val="bullet"/>
      <w:lvlText w:val="•"/>
      <w:lvlJc w:val="left"/>
      <w:pPr>
        <w:ind w:left="5803" w:hanging="321"/>
      </w:pPr>
      <w:rPr>
        <w:rFonts w:hint="default"/>
        <w:lang w:val="ru-RU" w:eastAsia="en-US" w:bidi="ar-SA"/>
      </w:rPr>
    </w:lvl>
    <w:lvl w:ilvl="7" w:tplc="058AE672">
      <w:numFmt w:val="bullet"/>
      <w:lvlText w:val="•"/>
      <w:lvlJc w:val="left"/>
      <w:pPr>
        <w:ind w:left="6754" w:hanging="321"/>
      </w:pPr>
      <w:rPr>
        <w:rFonts w:hint="default"/>
        <w:lang w:val="ru-RU" w:eastAsia="en-US" w:bidi="ar-SA"/>
      </w:rPr>
    </w:lvl>
    <w:lvl w:ilvl="8" w:tplc="29589982">
      <w:numFmt w:val="bullet"/>
      <w:lvlText w:val="•"/>
      <w:lvlJc w:val="left"/>
      <w:pPr>
        <w:ind w:left="7705" w:hanging="321"/>
      </w:pPr>
      <w:rPr>
        <w:rFonts w:hint="default"/>
        <w:lang w:val="ru-RU" w:eastAsia="en-US" w:bidi="ar-SA"/>
      </w:rPr>
    </w:lvl>
  </w:abstractNum>
  <w:abstractNum w:abstractNumId="1" w15:restartNumberingAfterBreak="0">
    <w:nsid w:val="08026CEC"/>
    <w:multiLevelType w:val="hybridMultilevel"/>
    <w:tmpl w:val="365A7D4A"/>
    <w:lvl w:ilvl="0" w:tplc="CBFE5D14">
      <w:start w:val="74"/>
      <w:numFmt w:val="decimal"/>
      <w:lvlText w:val="%1."/>
      <w:lvlJc w:val="left"/>
      <w:pPr>
        <w:ind w:left="1186" w:hanging="375"/>
      </w:pPr>
      <w:rPr>
        <w:rFonts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2" w15:restartNumberingAfterBreak="0">
    <w:nsid w:val="0BEB647B"/>
    <w:multiLevelType w:val="hybridMultilevel"/>
    <w:tmpl w:val="2324673E"/>
    <w:lvl w:ilvl="0" w:tplc="0CB4AECE">
      <w:start w:val="1"/>
      <w:numFmt w:val="decimal"/>
      <w:lvlText w:val="%1)"/>
      <w:lvlJc w:val="left"/>
      <w:pPr>
        <w:ind w:left="1114"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9424B2F8">
      <w:numFmt w:val="bullet"/>
      <w:lvlText w:val="•"/>
      <w:lvlJc w:val="left"/>
      <w:pPr>
        <w:ind w:left="1968" w:hanging="305"/>
      </w:pPr>
      <w:rPr>
        <w:rFonts w:hint="default"/>
        <w:lang w:val="ru-RU" w:eastAsia="en-US" w:bidi="ar-SA"/>
      </w:rPr>
    </w:lvl>
    <w:lvl w:ilvl="2" w:tplc="4F60A2CC">
      <w:numFmt w:val="bullet"/>
      <w:lvlText w:val="•"/>
      <w:lvlJc w:val="left"/>
      <w:pPr>
        <w:ind w:left="2817" w:hanging="305"/>
      </w:pPr>
      <w:rPr>
        <w:rFonts w:hint="default"/>
        <w:lang w:val="ru-RU" w:eastAsia="en-US" w:bidi="ar-SA"/>
      </w:rPr>
    </w:lvl>
    <w:lvl w:ilvl="3" w:tplc="13142CB2">
      <w:numFmt w:val="bullet"/>
      <w:lvlText w:val="•"/>
      <w:lvlJc w:val="left"/>
      <w:pPr>
        <w:ind w:left="3665" w:hanging="305"/>
      </w:pPr>
      <w:rPr>
        <w:rFonts w:hint="default"/>
        <w:lang w:val="ru-RU" w:eastAsia="en-US" w:bidi="ar-SA"/>
      </w:rPr>
    </w:lvl>
    <w:lvl w:ilvl="4" w:tplc="2EA49B5A">
      <w:numFmt w:val="bullet"/>
      <w:lvlText w:val="•"/>
      <w:lvlJc w:val="left"/>
      <w:pPr>
        <w:ind w:left="4514" w:hanging="305"/>
      </w:pPr>
      <w:rPr>
        <w:rFonts w:hint="default"/>
        <w:lang w:val="ru-RU" w:eastAsia="en-US" w:bidi="ar-SA"/>
      </w:rPr>
    </w:lvl>
    <w:lvl w:ilvl="5" w:tplc="6E485BAC">
      <w:numFmt w:val="bullet"/>
      <w:lvlText w:val="•"/>
      <w:lvlJc w:val="left"/>
      <w:pPr>
        <w:ind w:left="5363" w:hanging="305"/>
      </w:pPr>
      <w:rPr>
        <w:rFonts w:hint="default"/>
        <w:lang w:val="ru-RU" w:eastAsia="en-US" w:bidi="ar-SA"/>
      </w:rPr>
    </w:lvl>
    <w:lvl w:ilvl="6" w:tplc="516E809A">
      <w:numFmt w:val="bullet"/>
      <w:lvlText w:val="•"/>
      <w:lvlJc w:val="left"/>
      <w:pPr>
        <w:ind w:left="6211" w:hanging="305"/>
      </w:pPr>
      <w:rPr>
        <w:rFonts w:hint="default"/>
        <w:lang w:val="ru-RU" w:eastAsia="en-US" w:bidi="ar-SA"/>
      </w:rPr>
    </w:lvl>
    <w:lvl w:ilvl="7" w:tplc="F1F87660">
      <w:numFmt w:val="bullet"/>
      <w:lvlText w:val="•"/>
      <w:lvlJc w:val="left"/>
      <w:pPr>
        <w:ind w:left="7060" w:hanging="305"/>
      </w:pPr>
      <w:rPr>
        <w:rFonts w:hint="default"/>
        <w:lang w:val="ru-RU" w:eastAsia="en-US" w:bidi="ar-SA"/>
      </w:rPr>
    </w:lvl>
    <w:lvl w:ilvl="8" w:tplc="BF26A040">
      <w:numFmt w:val="bullet"/>
      <w:lvlText w:val="•"/>
      <w:lvlJc w:val="left"/>
      <w:pPr>
        <w:ind w:left="7909" w:hanging="305"/>
      </w:pPr>
      <w:rPr>
        <w:rFonts w:hint="default"/>
        <w:lang w:val="ru-RU" w:eastAsia="en-US" w:bidi="ar-SA"/>
      </w:rPr>
    </w:lvl>
  </w:abstractNum>
  <w:abstractNum w:abstractNumId="3" w15:restartNumberingAfterBreak="0">
    <w:nsid w:val="0C496E62"/>
    <w:multiLevelType w:val="hybridMultilevel"/>
    <w:tmpl w:val="FD78AF0C"/>
    <w:lvl w:ilvl="0" w:tplc="DB0A9ADE">
      <w:start w:val="1"/>
      <w:numFmt w:val="decimal"/>
      <w:lvlText w:val="%1)"/>
      <w:lvlJc w:val="left"/>
      <w:pPr>
        <w:ind w:left="1114"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DCD2F03A">
      <w:numFmt w:val="bullet"/>
      <w:lvlText w:val="•"/>
      <w:lvlJc w:val="left"/>
      <w:pPr>
        <w:ind w:left="1968" w:hanging="305"/>
      </w:pPr>
      <w:rPr>
        <w:rFonts w:hint="default"/>
        <w:lang w:val="ru-RU" w:eastAsia="en-US" w:bidi="ar-SA"/>
      </w:rPr>
    </w:lvl>
    <w:lvl w:ilvl="2" w:tplc="794CB6A4">
      <w:numFmt w:val="bullet"/>
      <w:lvlText w:val="•"/>
      <w:lvlJc w:val="left"/>
      <w:pPr>
        <w:ind w:left="2817" w:hanging="305"/>
      </w:pPr>
      <w:rPr>
        <w:rFonts w:hint="default"/>
        <w:lang w:val="ru-RU" w:eastAsia="en-US" w:bidi="ar-SA"/>
      </w:rPr>
    </w:lvl>
    <w:lvl w:ilvl="3" w:tplc="1E6ED6E6">
      <w:numFmt w:val="bullet"/>
      <w:lvlText w:val="•"/>
      <w:lvlJc w:val="left"/>
      <w:pPr>
        <w:ind w:left="3665" w:hanging="305"/>
      </w:pPr>
      <w:rPr>
        <w:rFonts w:hint="default"/>
        <w:lang w:val="ru-RU" w:eastAsia="en-US" w:bidi="ar-SA"/>
      </w:rPr>
    </w:lvl>
    <w:lvl w:ilvl="4" w:tplc="BC2203B8">
      <w:numFmt w:val="bullet"/>
      <w:lvlText w:val="•"/>
      <w:lvlJc w:val="left"/>
      <w:pPr>
        <w:ind w:left="4514" w:hanging="305"/>
      </w:pPr>
      <w:rPr>
        <w:rFonts w:hint="default"/>
        <w:lang w:val="ru-RU" w:eastAsia="en-US" w:bidi="ar-SA"/>
      </w:rPr>
    </w:lvl>
    <w:lvl w:ilvl="5" w:tplc="EAD6D474">
      <w:numFmt w:val="bullet"/>
      <w:lvlText w:val="•"/>
      <w:lvlJc w:val="left"/>
      <w:pPr>
        <w:ind w:left="5363" w:hanging="305"/>
      </w:pPr>
      <w:rPr>
        <w:rFonts w:hint="default"/>
        <w:lang w:val="ru-RU" w:eastAsia="en-US" w:bidi="ar-SA"/>
      </w:rPr>
    </w:lvl>
    <w:lvl w:ilvl="6" w:tplc="15A00046">
      <w:numFmt w:val="bullet"/>
      <w:lvlText w:val="•"/>
      <w:lvlJc w:val="left"/>
      <w:pPr>
        <w:ind w:left="6211" w:hanging="305"/>
      </w:pPr>
      <w:rPr>
        <w:rFonts w:hint="default"/>
        <w:lang w:val="ru-RU" w:eastAsia="en-US" w:bidi="ar-SA"/>
      </w:rPr>
    </w:lvl>
    <w:lvl w:ilvl="7" w:tplc="C7E078FE">
      <w:numFmt w:val="bullet"/>
      <w:lvlText w:val="•"/>
      <w:lvlJc w:val="left"/>
      <w:pPr>
        <w:ind w:left="7060" w:hanging="305"/>
      </w:pPr>
      <w:rPr>
        <w:rFonts w:hint="default"/>
        <w:lang w:val="ru-RU" w:eastAsia="en-US" w:bidi="ar-SA"/>
      </w:rPr>
    </w:lvl>
    <w:lvl w:ilvl="8" w:tplc="301267A8">
      <w:numFmt w:val="bullet"/>
      <w:lvlText w:val="•"/>
      <w:lvlJc w:val="left"/>
      <w:pPr>
        <w:ind w:left="7909" w:hanging="305"/>
      </w:pPr>
      <w:rPr>
        <w:rFonts w:hint="default"/>
        <w:lang w:val="ru-RU" w:eastAsia="en-US" w:bidi="ar-SA"/>
      </w:rPr>
    </w:lvl>
  </w:abstractNum>
  <w:abstractNum w:abstractNumId="4" w15:restartNumberingAfterBreak="0">
    <w:nsid w:val="0DB50326"/>
    <w:multiLevelType w:val="hybridMultilevel"/>
    <w:tmpl w:val="EE502880"/>
    <w:lvl w:ilvl="0" w:tplc="07E07648">
      <w:start w:val="1"/>
      <w:numFmt w:val="decimal"/>
      <w:lvlText w:val="%1)"/>
      <w:lvlJc w:val="left"/>
      <w:pPr>
        <w:ind w:left="102" w:hanging="480"/>
      </w:pPr>
      <w:rPr>
        <w:rFonts w:ascii="Times New Roman" w:eastAsia="Times New Roman" w:hAnsi="Times New Roman" w:cs="Times New Roman" w:hint="default"/>
        <w:b w:val="0"/>
        <w:bCs w:val="0"/>
        <w:i w:val="0"/>
        <w:iCs w:val="0"/>
        <w:spacing w:val="0"/>
        <w:w w:val="100"/>
        <w:sz w:val="28"/>
        <w:szCs w:val="28"/>
        <w:lang w:val="ru-RU" w:eastAsia="en-US" w:bidi="ar-SA"/>
      </w:rPr>
    </w:lvl>
    <w:lvl w:ilvl="1" w:tplc="466AB91A">
      <w:numFmt w:val="bullet"/>
      <w:lvlText w:val="•"/>
      <w:lvlJc w:val="left"/>
      <w:pPr>
        <w:ind w:left="1050" w:hanging="480"/>
      </w:pPr>
      <w:rPr>
        <w:rFonts w:hint="default"/>
        <w:lang w:val="ru-RU" w:eastAsia="en-US" w:bidi="ar-SA"/>
      </w:rPr>
    </w:lvl>
    <w:lvl w:ilvl="2" w:tplc="B102064E">
      <w:numFmt w:val="bullet"/>
      <w:lvlText w:val="•"/>
      <w:lvlJc w:val="left"/>
      <w:pPr>
        <w:ind w:left="2001" w:hanging="480"/>
      </w:pPr>
      <w:rPr>
        <w:rFonts w:hint="default"/>
        <w:lang w:val="ru-RU" w:eastAsia="en-US" w:bidi="ar-SA"/>
      </w:rPr>
    </w:lvl>
    <w:lvl w:ilvl="3" w:tplc="62EEA91C">
      <w:numFmt w:val="bullet"/>
      <w:lvlText w:val="•"/>
      <w:lvlJc w:val="left"/>
      <w:pPr>
        <w:ind w:left="2951" w:hanging="480"/>
      </w:pPr>
      <w:rPr>
        <w:rFonts w:hint="default"/>
        <w:lang w:val="ru-RU" w:eastAsia="en-US" w:bidi="ar-SA"/>
      </w:rPr>
    </w:lvl>
    <w:lvl w:ilvl="4" w:tplc="061A8864">
      <w:numFmt w:val="bullet"/>
      <w:lvlText w:val="•"/>
      <w:lvlJc w:val="left"/>
      <w:pPr>
        <w:ind w:left="3902" w:hanging="480"/>
      </w:pPr>
      <w:rPr>
        <w:rFonts w:hint="default"/>
        <w:lang w:val="ru-RU" w:eastAsia="en-US" w:bidi="ar-SA"/>
      </w:rPr>
    </w:lvl>
    <w:lvl w:ilvl="5" w:tplc="E2162998">
      <w:numFmt w:val="bullet"/>
      <w:lvlText w:val="•"/>
      <w:lvlJc w:val="left"/>
      <w:pPr>
        <w:ind w:left="4853" w:hanging="480"/>
      </w:pPr>
      <w:rPr>
        <w:rFonts w:hint="default"/>
        <w:lang w:val="ru-RU" w:eastAsia="en-US" w:bidi="ar-SA"/>
      </w:rPr>
    </w:lvl>
    <w:lvl w:ilvl="6" w:tplc="3410B37E">
      <w:numFmt w:val="bullet"/>
      <w:lvlText w:val="•"/>
      <w:lvlJc w:val="left"/>
      <w:pPr>
        <w:ind w:left="5803" w:hanging="480"/>
      </w:pPr>
      <w:rPr>
        <w:rFonts w:hint="default"/>
        <w:lang w:val="ru-RU" w:eastAsia="en-US" w:bidi="ar-SA"/>
      </w:rPr>
    </w:lvl>
    <w:lvl w:ilvl="7" w:tplc="877ACBAC">
      <w:numFmt w:val="bullet"/>
      <w:lvlText w:val="•"/>
      <w:lvlJc w:val="left"/>
      <w:pPr>
        <w:ind w:left="6754" w:hanging="480"/>
      </w:pPr>
      <w:rPr>
        <w:rFonts w:hint="default"/>
        <w:lang w:val="ru-RU" w:eastAsia="en-US" w:bidi="ar-SA"/>
      </w:rPr>
    </w:lvl>
    <w:lvl w:ilvl="8" w:tplc="3048B704">
      <w:numFmt w:val="bullet"/>
      <w:lvlText w:val="•"/>
      <w:lvlJc w:val="left"/>
      <w:pPr>
        <w:ind w:left="7705" w:hanging="480"/>
      </w:pPr>
      <w:rPr>
        <w:rFonts w:hint="default"/>
        <w:lang w:val="ru-RU" w:eastAsia="en-US" w:bidi="ar-SA"/>
      </w:rPr>
    </w:lvl>
  </w:abstractNum>
  <w:abstractNum w:abstractNumId="5" w15:restartNumberingAfterBreak="0">
    <w:nsid w:val="10E97369"/>
    <w:multiLevelType w:val="hybridMultilevel"/>
    <w:tmpl w:val="914464E6"/>
    <w:lvl w:ilvl="0" w:tplc="5DCAA138">
      <w:start w:val="1"/>
      <w:numFmt w:val="decimal"/>
      <w:lvlText w:val="%1)"/>
      <w:lvlJc w:val="left"/>
      <w:pPr>
        <w:ind w:left="1114"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6350578E">
      <w:numFmt w:val="bullet"/>
      <w:lvlText w:val="•"/>
      <w:lvlJc w:val="left"/>
      <w:pPr>
        <w:ind w:left="1968" w:hanging="305"/>
      </w:pPr>
      <w:rPr>
        <w:rFonts w:hint="default"/>
        <w:lang w:val="ru-RU" w:eastAsia="en-US" w:bidi="ar-SA"/>
      </w:rPr>
    </w:lvl>
    <w:lvl w:ilvl="2" w:tplc="7E6C8E68">
      <w:numFmt w:val="bullet"/>
      <w:lvlText w:val="•"/>
      <w:lvlJc w:val="left"/>
      <w:pPr>
        <w:ind w:left="2817" w:hanging="305"/>
      </w:pPr>
      <w:rPr>
        <w:rFonts w:hint="default"/>
        <w:lang w:val="ru-RU" w:eastAsia="en-US" w:bidi="ar-SA"/>
      </w:rPr>
    </w:lvl>
    <w:lvl w:ilvl="3" w:tplc="B62075BC">
      <w:numFmt w:val="bullet"/>
      <w:lvlText w:val="•"/>
      <w:lvlJc w:val="left"/>
      <w:pPr>
        <w:ind w:left="3665" w:hanging="305"/>
      </w:pPr>
      <w:rPr>
        <w:rFonts w:hint="default"/>
        <w:lang w:val="ru-RU" w:eastAsia="en-US" w:bidi="ar-SA"/>
      </w:rPr>
    </w:lvl>
    <w:lvl w:ilvl="4" w:tplc="14ECFF70">
      <w:numFmt w:val="bullet"/>
      <w:lvlText w:val="•"/>
      <w:lvlJc w:val="left"/>
      <w:pPr>
        <w:ind w:left="4514" w:hanging="305"/>
      </w:pPr>
      <w:rPr>
        <w:rFonts w:hint="default"/>
        <w:lang w:val="ru-RU" w:eastAsia="en-US" w:bidi="ar-SA"/>
      </w:rPr>
    </w:lvl>
    <w:lvl w:ilvl="5" w:tplc="2902A16C">
      <w:numFmt w:val="bullet"/>
      <w:lvlText w:val="•"/>
      <w:lvlJc w:val="left"/>
      <w:pPr>
        <w:ind w:left="5363" w:hanging="305"/>
      </w:pPr>
      <w:rPr>
        <w:rFonts w:hint="default"/>
        <w:lang w:val="ru-RU" w:eastAsia="en-US" w:bidi="ar-SA"/>
      </w:rPr>
    </w:lvl>
    <w:lvl w:ilvl="6" w:tplc="15605AC0">
      <w:numFmt w:val="bullet"/>
      <w:lvlText w:val="•"/>
      <w:lvlJc w:val="left"/>
      <w:pPr>
        <w:ind w:left="6211" w:hanging="305"/>
      </w:pPr>
      <w:rPr>
        <w:rFonts w:hint="default"/>
        <w:lang w:val="ru-RU" w:eastAsia="en-US" w:bidi="ar-SA"/>
      </w:rPr>
    </w:lvl>
    <w:lvl w:ilvl="7" w:tplc="D9D0C28C">
      <w:numFmt w:val="bullet"/>
      <w:lvlText w:val="•"/>
      <w:lvlJc w:val="left"/>
      <w:pPr>
        <w:ind w:left="7060" w:hanging="305"/>
      </w:pPr>
      <w:rPr>
        <w:rFonts w:hint="default"/>
        <w:lang w:val="ru-RU" w:eastAsia="en-US" w:bidi="ar-SA"/>
      </w:rPr>
    </w:lvl>
    <w:lvl w:ilvl="8" w:tplc="2ABA6E22">
      <w:numFmt w:val="bullet"/>
      <w:lvlText w:val="•"/>
      <w:lvlJc w:val="left"/>
      <w:pPr>
        <w:ind w:left="7909" w:hanging="305"/>
      </w:pPr>
      <w:rPr>
        <w:rFonts w:hint="default"/>
        <w:lang w:val="ru-RU" w:eastAsia="en-US" w:bidi="ar-SA"/>
      </w:rPr>
    </w:lvl>
  </w:abstractNum>
  <w:abstractNum w:abstractNumId="6" w15:restartNumberingAfterBreak="0">
    <w:nsid w:val="11BF0600"/>
    <w:multiLevelType w:val="hybridMultilevel"/>
    <w:tmpl w:val="8C30916A"/>
    <w:lvl w:ilvl="0" w:tplc="A6CC4AB6">
      <w:start w:val="3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7054D5A"/>
    <w:multiLevelType w:val="hybridMultilevel"/>
    <w:tmpl w:val="260E706E"/>
    <w:lvl w:ilvl="0" w:tplc="33661A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18BF198C"/>
    <w:multiLevelType w:val="hybridMultilevel"/>
    <w:tmpl w:val="B0E6E00A"/>
    <w:lvl w:ilvl="0" w:tplc="CD4A4D88">
      <w:start w:val="4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B0C5631"/>
    <w:multiLevelType w:val="hybridMultilevel"/>
    <w:tmpl w:val="BD0870C8"/>
    <w:lvl w:ilvl="0" w:tplc="32CE7C26">
      <w:start w:val="1"/>
      <w:numFmt w:val="decimal"/>
      <w:lvlText w:val="%1)"/>
      <w:lvlJc w:val="left"/>
      <w:pPr>
        <w:ind w:left="102" w:hanging="434"/>
      </w:pPr>
      <w:rPr>
        <w:rFonts w:ascii="Times New Roman" w:eastAsia="Times New Roman" w:hAnsi="Times New Roman" w:cs="Times New Roman" w:hint="default"/>
        <w:b w:val="0"/>
        <w:bCs w:val="0"/>
        <w:i w:val="0"/>
        <w:iCs w:val="0"/>
        <w:spacing w:val="0"/>
        <w:w w:val="100"/>
        <w:sz w:val="28"/>
        <w:szCs w:val="28"/>
        <w:lang w:val="ru-RU" w:eastAsia="en-US" w:bidi="ar-SA"/>
      </w:rPr>
    </w:lvl>
    <w:lvl w:ilvl="1" w:tplc="52202766">
      <w:numFmt w:val="bullet"/>
      <w:lvlText w:val="•"/>
      <w:lvlJc w:val="left"/>
      <w:pPr>
        <w:ind w:left="1050" w:hanging="434"/>
      </w:pPr>
      <w:rPr>
        <w:rFonts w:hint="default"/>
        <w:lang w:val="ru-RU" w:eastAsia="en-US" w:bidi="ar-SA"/>
      </w:rPr>
    </w:lvl>
    <w:lvl w:ilvl="2" w:tplc="FA7ACB4E">
      <w:numFmt w:val="bullet"/>
      <w:lvlText w:val="•"/>
      <w:lvlJc w:val="left"/>
      <w:pPr>
        <w:ind w:left="2001" w:hanging="434"/>
      </w:pPr>
      <w:rPr>
        <w:rFonts w:hint="default"/>
        <w:lang w:val="ru-RU" w:eastAsia="en-US" w:bidi="ar-SA"/>
      </w:rPr>
    </w:lvl>
    <w:lvl w:ilvl="3" w:tplc="234C9B9A">
      <w:numFmt w:val="bullet"/>
      <w:lvlText w:val="•"/>
      <w:lvlJc w:val="left"/>
      <w:pPr>
        <w:ind w:left="2951" w:hanging="434"/>
      </w:pPr>
      <w:rPr>
        <w:rFonts w:hint="default"/>
        <w:lang w:val="ru-RU" w:eastAsia="en-US" w:bidi="ar-SA"/>
      </w:rPr>
    </w:lvl>
    <w:lvl w:ilvl="4" w:tplc="CA6AD970">
      <w:numFmt w:val="bullet"/>
      <w:lvlText w:val="•"/>
      <w:lvlJc w:val="left"/>
      <w:pPr>
        <w:ind w:left="3902" w:hanging="434"/>
      </w:pPr>
      <w:rPr>
        <w:rFonts w:hint="default"/>
        <w:lang w:val="ru-RU" w:eastAsia="en-US" w:bidi="ar-SA"/>
      </w:rPr>
    </w:lvl>
    <w:lvl w:ilvl="5" w:tplc="2D2E8E56">
      <w:numFmt w:val="bullet"/>
      <w:lvlText w:val="•"/>
      <w:lvlJc w:val="left"/>
      <w:pPr>
        <w:ind w:left="4853" w:hanging="434"/>
      </w:pPr>
      <w:rPr>
        <w:rFonts w:hint="default"/>
        <w:lang w:val="ru-RU" w:eastAsia="en-US" w:bidi="ar-SA"/>
      </w:rPr>
    </w:lvl>
    <w:lvl w:ilvl="6" w:tplc="09B826EE">
      <w:numFmt w:val="bullet"/>
      <w:lvlText w:val="•"/>
      <w:lvlJc w:val="left"/>
      <w:pPr>
        <w:ind w:left="5803" w:hanging="434"/>
      </w:pPr>
      <w:rPr>
        <w:rFonts w:hint="default"/>
        <w:lang w:val="ru-RU" w:eastAsia="en-US" w:bidi="ar-SA"/>
      </w:rPr>
    </w:lvl>
    <w:lvl w:ilvl="7" w:tplc="F0AEF74E">
      <w:numFmt w:val="bullet"/>
      <w:lvlText w:val="•"/>
      <w:lvlJc w:val="left"/>
      <w:pPr>
        <w:ind w:left="6754" w:hanging="434"/>
      </w:pPr>
      <w:rPr>
        <w:rFonts w:hint="default"/>
        <w:lang w:val="ru-RU" w:eastAsia="en-US" w:bidi="ar-SA"/>
      </w:rPr>
    </w:lvl>
    <w:lvl w:ilvl="8" w:tplc="18BEA4B6">
      <w:numFmt w:val="bullet"/>
      <w:lvlText w:val="•"/>
      <w:lvlJc w:val="left"/>
      <w:pPr>
        <w:ind w:left="7705" w:hanging="434"/>
      </w:pPr>
      <w:rPr>
        <w:rFonts w:hint="default"/>
        <w:lang w:val="ru-RU" w:eastAsia="en-US" w:bidi="ar-SA"/>
      </w:rPr>
    </w:lvl>
  </w:abstractNum>
  <w:abstractNum w:abstractNumId="10" w15:restartNumberingAfterBreak="0">
    <w:nsid w:val="1B2E6276"/>
    <w:multiLevelType w:val="hybridMultilevel"/>
    <w:tmpl w:val="71486F50"/>
    <w:lvl w:ilvl="0" w:tplc="1374BB48">
      <w:start w:val="1"/>
      <w:numFmt w:val="decimal"/>
      <w:lvlText w:val="%1."/>
      <w:lvlJc w:val="left"/>
      <w:pPr>
        <w:ind w:left="38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E2C8B700">
      <w:start w:val="1"/>
      <w:numFmt w:val="decimal"/>
      <w:lvlText w:val="%2)"/>
      <w:lvlJc w:val="left"/>
      <w:pPr>
        <w:ind w:left="102" w:hanging="708"/>
      </w:pPr>
      <w:rPr>
        <w:rFonts w:ascii="Times New Roman" w:eastAsia="Times New Roman" w:hAnsi="Times New Roman" w:cs="Times New Roman"/>
        <w:b w:val="0"/>
        <w:bCs w:val="0"/>
        <w:i w:val="0"/>
        <w:iCs w:val="0"/>
        <w:spacing w:val="0"/>
        <w:w w:val="100"/>
        <w:sz w:val="28"/>
        <w:szCs w:val="28"/>
        <w:lang w:val="ru-RU" w:eastAsia="en-US" w:bidi="ar-SA"/>
      </w:rPr>
    </w:lvl>
    <w:lvl w:ilvl="2" w:tplc="40DA34D4">
      <w:numFmt w:val="bullet"/>
      <w:lvlText w:val="•"/>
      <w:lvlJc w:val="left"/>
      <w:pPr>
        <w:ind w:left="1405" w:hanging="708"/>
      </w:pPr>
      <w:rPr>
        <w:rFonts w:hint="default"/>
        <w:lang w:val="ru-RU" w:eastAsia="en-US" w:bidi="ar-SA"/>
      </w:rPr>
    </w:lvl>
    <w:lvl w:ilvl="3" w:tplc="F9B09358">
      <w:numFmt w:val="bullet"/>
      <w:lvlText w:val="•"/>
      <w:lvlJc w:val="left"/>
      <w:pPr>
        <w:ind w:left="2430" w:hanging="708"/>
      </w:pPr>
      <w:rPr>
        <w:rFonts w:hint="default"/>
        <w:lang w:val="ru-RU" w:eastAsia="en-US" w:bidi="ar-SA"/>
      </w:rPr>
    </w:lvl>
    <w:lvl w:ilvl="4" w:tplc="0B54E080">
      <w:numFmt w:val="bullet"/>
      <w:lvlText w:val="•"/>
      <w:lvlJc w:val="left"/>
      <w:pPr>
        <w:ind w:left="3455" w:hanging="708"/>
      </w:pPr>
      <w:rPr>
        <w:rFonts w:hint="default"/>
        <w:lang w:val="ru-RU" w:eastAsia="en-US" w:bidi="ar-SA"/>
      </w:rPr>
    </w:lvl>
    <w:lvl w:ilvl="5" w:tplc="45F8AA20">
      <w:numFmt w:val="bullet"/>
      <w:lvlText w:val="•"/>
      <w:lvlJc w:val="left"/>
      <w:pPr>
        <w:ind w:left="4480" w:hanging="708"/>
      </w:pPr>
      <w:rPr>
        <w:rFonts w:hint="default"/>
        <w:lang w:val="ru-RU" w:eastAsia="en-US" w:bidi="ar-SA"/>
      </w:rPr>
    </w:lvl>
    <w:lvl w:ilvl="6" w:tplc="29749028">
      <w:numFmt w:val="bullet"/>
      <w:lvlText w:val="•"/>
      <w:lvlJc w:val="left"/>
      <w:pPr>
        <w:ind w:left="5505" w:hanging="708"/>
      </w:pPr>
      <w:rPr>
        <w:rFonts w:hint="default"/>
        <w:lang w:val="ru-RU" w:eastAsia="en-US" w:bidi="ar-SA"/>
      </w:rPr>
    </w:lvl>
    <w:lvl w:ilvl="7" w:tplc="C7EE9BE4">
      <w:numFmt w:val="bullet"/>
      <w:lvlText w:val="•"/>
      <w:lvlJc w:val="left"/>
      <w:pPr>
        <w:ind w:left="6530" w:hanging="708"/>
      </w:pPr>
      <w:rPr>
        <w:rFonts w:hint="default"/>
        <w:lang w:val="ru-RU" w:eastAsia="en-US" w:bidi="ar-SA"/>
      </w:rPr>
    </w:lvl>
    <w:lvl w:ilvl="8" w:tplc="FBAA4278">
      <w:numFmt w:val="bullet"/>
      <w:lvlText w:val="•"/>
      <w:lvlJc w:val="left"/>
      <w:pPr>
        <w:ind w:left="7556" w:hanging="708"/>
      </w:pPr>
      <w:rPr>
        <w:rFonts w:hint="default"/>
        <w:lang w:val="ru-RU" w:eastAsia="en-US" w:bidi="ar-SA"/>
      </w:rPr>
    </w:lvl>
  </w:abstractNum>
  <w:abstractNum w:abstractNumId="11" w15:restartNumberingAfterBreak="0">
    <w:nsid w:val="1C702B5C"/>
    <w:multiLevelType w:val="hybridMultilevel"/>
    <w:tmpl w:val="7406A1FC"/>
    <w:lvl w:ilvl="0" w:tplc="749A98A4">
      <w:start w:val="66"/>
      <w:numFmt w:val="decimal"/>
      <w:lvlText w:val="%1."/>
      <w:lvlJc w:val="left"/>
      <w:pPr>
        <w:ind w:left="1186" w:hanging="375"/>
      </w:pPr>
      <w:rPr>
        <w:rFonts w:eastAsiaTheme="minorHAnsi"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12" w15:restartNumberingAfterBreak="0">
    <w:nsid w:val="1F9D02A8"/>
    <w:multiLevelType w:val="hybridMultilevel"/>
    <w:tmpl w:val="B8D41BFA"/>
    <w:lvl w:ilvl="0" w:tplc="913C52B8">
      <w:start w:val="88"/>
      <w:numFmt w:val="decimal"/>
      <w:lvlText w:val="%1."/>
      <w:lvlJc w:val="left"/>
      <w:pPr>
        <w:ind w:left="1186" w:hanging="375"/>
      </w:pPr>
      <w:rPr>
        <w:rFonts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13" w15:restartNumberingAfterBreak="0">
    <w:nsid w:val="25FD170C"/>
    <w:multiLevelType w:val="hybridMultilevel"/>
    <w:tmpl w:val="0C0EEBB8"/>
    <w:lvl w:ilvl="0" w:tplc="BF769F62">
      <w:start w:val="75"/>
      <w:numFmt w:val="decimal"/>
      <w:lvlText w:val="%1."/>
      <w:lvlJc w:val="left"/>
      <w:pPr>
        <w:ind w:left="1186" w:hanging="375"/>
      </w:pPr>
      <w:rPr>
        <w:rFonts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14" w15:restartNumberingAfterBreak="0">
    <w:nsid w:val="2CC00CCB"/>
    <w:multiLevelType w:val="hybridMultilevel"/>
    <w:tmpl w:val="F8F44DC6"/>
    <w:lvl w:ilvl="0" w:tplc="19842ED4">
      <w:start w:val="32"/>
      <w:numFmt w:val="decimal"/>
      <w:lvlText w:val="%1."/>
      <w:lvlJc w:val="left"/>
      <w:pPr>
        <w:ind w:left="1226" w:hanging="3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08223F9"/>
    <w:multiLevelType w:val="hybridMultilevel"/>
    <w:tmpl w:val="77824932"/>
    <w:lvl w:ilvl="0" w:tplc="75F23B92">
      <w:start w:val="1"/>
      <w:numFmt w:val="decimal"/>
      <w:lvlText w:val="%1)"/>
      <w:lvlJc w:val="left"/>
      <w:pPr>
        <w:ind w:left="102" w:hanging="547"/>
      </w:pPr>
      <w:rPr>
        <w:rFonts w:ascii="Times New Roman" w:eastAsia="Times New Roman" w:hAnsi="Times New Roman" w:cs="Times New Roman" w:hint="default"/>
        <w:b w:val="0"/>
        <w:bCs w:val="0"/>
        <w:i w:val="0"/>
        <w:iCs w:val="0"/>
        <w:spacing w:val="0"/>
        <w:w w:val="100"/>
        <w:sz w:val="28"/>
        <w:szCs w:val="28"/>
        <w:lang w:val="ru-RU" w:eastAsia="en-US" w:bidi="ar-SA"/>
      </w:rPr>
    </w:lvl>
    <w:lvl w:ilvl="1" w:tplc="AAF62C8E">
      <w:numFmt w:val="bullet"/>
      <w:lvlText w:val="•"/>
      <w:lvlJc w:val="left"/>
      <w:pPr>
        <w:ind w:left="1050" w:hanging="547"/>
      </w:pPr>
      <w:rPr>
        <w:rFonts w:hint="default"/>
        <w:lang w:val="ru-RU" w:eastAsia="en-US" w:bidi="ar-SA"/>
      </w:rPr>
    </w:lvl>
    <w:lvl w:ilvl="2" w:tplc="BFB64826">
      <w:numFmt w:val="bullet"/>
      <w:lvlText w:val="•"/>
      <w:lvlJc w:val="left"/>
      <w:pPr>
        <w:ind w:left="2001" w:hanging="547"/>
      </w:pPr>
      <w:rPr>
        <w:rFonts w:hint="default"/>
        <w:lang w:val="ru-RU" w:eastAsia="en-US" w:bidi="ar-SA"/>
      </w:rPr>
    </w:lvl>
    <w:lvl w:ilvl="3" w:tplc="4BD82D6E">
      <w:numFmt w:val="bullet"/>
      <w:lvlText w:val="•"/>
      <w:lvlJc w:val="left"/>
      <w:pPr>
        <w:ind w:left="2951" w:hanging="547"/>
      </w:pPr>
      <w:rPr>
        <w:rFonts w:hint="default"/>
        <w:lang w:val="ru-RU" w:eastAsia="en-US" w:bidi="ar-SA"/>
      </w:rPr>
    </w:lvl>
    <w:lvl w:ilvl="4" w:tplc="61C659A6">
      <w:numFmt w:val="bullet"/>
      <w:lvlText w:val="•"/>
      <w:lvlJc w:val="left"/>
      <w:pPr>
        <w:ind w:left="3902" w:hanging="547"/>
      </w:pPr>
      <w:rPr>
        <w:rFonts w:hint="default"/>
        <w:lang w:val="ru-RU" w:eastAsia="en-US" w:bidi="ar-SA"/>
      </w:rPr>
    </w:lvl>
    <w:lvl w:ilvl="5" w:tplc="99386454">
      <w:numFmt w:val="bullet"/>
      <w:lvlText w:val="•"/>
      <w:lvlJc w:val="left"/>
      <w:pPr>
        <w:ind w:left="4853" w:hanging="547"/>
      </w:pPr>
      <w:rPr>
        <w:rFonts w:hint="default"/>
        <w:lang w:val="ru-RU" w:eastAsia="en-US" w:bidi="ar-SA"/>
      </w:rPr>
    </w:lvl>
    <w:lvl w:ilvl="6" w:tplc="72102DAE">
      <w:numFmt w:val="bullet"/>
      <w:lvlText w:val="•"/>
      <w:lvlJc w:val="left"/>
      <w:pPr>
        <w:ind w:left="5803" w:hanging="547"/>
      </w:pPr>
      <w:rPr>
        <w:rFonts w:hint="default"/>
        <w:lang w:val="ru-RU" w:eastAsia="en-US" w:bidi="ar-SA"/>
      </w:rPr>
    </w:lvl>
    <w:lvl w:ilvl="7" w:tplc="E2E88EA2">
      <w:numFmt w:val="bullet"/>
      <w:lvlText w:val="•"/>
      <w:lvlJc w:val="left"/>
      <w:pPr>
        <w:ind w:left="6754" w:hanging="547"/>
      </w:pPr>
      <w:rPr>
        <w:rFonts w:hint="default"/>
        <w:lang w:val="ru-RU" w:eastAsia="en-US" w:bidi="ar-SA"/>
      </w:rPr>
    </w:lvl>
    <w:lvl w:ilvl="8" w:tplc="494E9300">
      <w:numFmt w:val="bullet"/>
      <w:lvlText w:val="•"/>
      <w:lvlJc w:val="left"/>
      <w:pPr>
        <w:ind w:left="7705" w:hanging="547"/>
      </w:pPr>
      <w:rPr>
        <w:rFonts w:hint="default"/>
        <w:lang w:val="ru-RU" w:eastAsia="en-US" w:bidi="ar-SA"/>
      </w:rPr>
    </w:lvl>
  </w:abstractNum>
  <w:abstractNum w:abstractNumId="16" w15:restartNumberingAfterBreak="0">
    <w:nsid w:val="36702A85"/>
    <w:multiLevelType w:val="hybridMultilevel"/>
    <w:tmpl w:val="FC063D5A"/>
    <w:lvl w:ilvl="0" w:tplc="F70AC006">
      <w:start w:val="1"/>
      <w:numFmt w:val="decimal"/>
      <w:lvlText w:val="%1)"/>
      <w:lvlJc w:val="left"/>
      <w:pPr>
        <w:ind w:left="102" w:hanging="518"/>
      </w:pPr>
      <w:rPr>
        <w:rFonts w:ascii="Times New Roman" w:eastAsia="Times New Roman" w:hAnsi="Times New Roman" w:cs="Times New Roman" w:hint="default"/>
        <w:b w:val="0"/>
        <w:bCs w:val="0"/>
        <w:i w:val="0"/>
        <w:iCs w:val="0"/>
        <w:spacing w:val="0"/>
        <w:w w:val="100"/>
        <w:sz w:val="28"/>
        <w:szCs w:val="28"/>
        <w:lang w:val="ru-RU" w:eastAsia="en-US" w:bidi="ar-SA"/>
      </w:rPr>
    </w:lvl>
    <w:lvl w:ilvl="1" w:tplc="51EC37B0">
      <w:numFmt w:val="bullet"/>
      <w:lvlText w:val="•"/>
      <w:lvlJc w:val="left"/>
      <w:pPr>
        <w:ind w:left="1050" w:hanging="518"/>
      </w:pPr>
      <w:rPr>
        <w:rFonts w:hint="default"/>
        <w:lang w:val="ru-RU" w:eastAsia="en-US" w:bidi="ar-SA"/>
      </w:rPr>
    </w:lvl>
    <w:lvl w:ilvl="2" w:tplc="AB3A744C">
      <w:numFmt w:val="bullet"/>
      <w:lvlText w:val="•"/>
      <w:lvlJc w:val="left"/>
      <w:pPr>
        <w:ind w:left="2001" w:hanging="518"/>
      </w:pPr>
      <w:rPr>
        <w:rFonts w:hint="default"/>
        <w:lang w:val="ru-RU" w:eastAsia="en-US" w:bidi="ar-SA"/>
      </w:rPr>
    </w:lvl>
    <w:lvl w:ilvl="3" w:tplc="25360DB4">
      <w:numFmt w:val="bullet"/>
      <w:lvlText w:val="•"/>
      <w:lvlJc w:val="left"/>
      <w:pPr>
        <w:ind w:left="2951" w:hanging="518"/>
      </w:pPr>
      <w:rPr>
        <w:rFonts w:hint="default"/>
        <w:lang w:val="ru-RU" w:eastAsia="en-US" w:bidi="ar-SA"/>
      </w:rPr>
    </w:lvl>
    <w:lvl w:ilvl="4" w:tplc="035AE26A">
      <w:numFmt w:val="bullet"/>
      <w:lvlText w:val="•"/>
      <w:lvlJc w:val="left"/>
      <w:pPr>
        <w:ind w:left="3902" w:hanging="518"/>
      </w:pPr>
      <w:rPr>
        <w:rFonts w:hint="default"/>
        <w:lang w:val="ru-RU" w:eastAsia="en-US" w:bidi="ar-SA"/>
      </w:rPr>
    </w:lvl>
    <w:lvl w:ilvl="5" w:tplc="992E2832">
      <w:numFmt w:val="bullet"/>
      <w:lvlText w:val="•"/>
      <w:lvlJc w:val="left"/>
      <w:pPr>
        <w:ind w:left="4853" w:hanging="518"/>
      </w:pPr>
      <w:rPr>
        <w:rFonts w:hint="default"/>
        <w:lang w:val="ru-RU" w:eastAsia="en-US" w:bidi="ar-SA"/>
      </w:rPr>
    </w:lvl>
    <w:lvl w:ilvl="6" w:tplc="5B1CDB8C">
      <w:numFmt w:val="bullet"/>
      <w:lvlText w:val="•"/>
      <w:lvlJc w:val="left"/>
      <w:pPr>
        <w:ind w:left="5803" w:hanging="518"/>
      </w:pPr>
      <w:rPr>
        <w:rFonts w:hint="default"/>
        <w:lang w:val="ru-RU" w:eastAsia="en-US" w:bidi="ar-SA"/>
      </w:rPr>
    </w:lvl>
    <w:lvl w:ilvl="7" w:tplc="0CE05BB0">
      <w:numFmt w:val="bullet"/>
      <w:lvlText w:val="•"/>
      <w:lvlJc w:val="left"/>
      <w:pPr>
        <w:ind w:left="6754" w:hanging="518"/>
      </w:pPr>
      <w:rPr>
        <w:rFonts w:hint="default"/>
        <w:lang w:val="ru-RU" w:eastAsia="en-US" w:bidi="ar-SA"/>
      </w:rPr>
    </w:lvl>
    <w:lvl w:ilvl="8" w:tplc="CF3A9704">
      <w:numFmt w:val="bullet"/>
      <w:lvlText w:val="•"/>
      <w:lvlJc w:val="left"/>
      <w:pPr>
        <w:ind w:left="7705" w:hanging="518"/>
      </w:pPr>
      <w:rPr>
        <w:rFonts w:hint="default"/>
        <w:lang w:val="ru-RU" w:eastAsia="en-US" w:bidi="ar-SA"/>
      </w:rPr>
    </w:lvl>
  </w:abstractNum>
  <w:abstractNum w:abstractNumId="17" w15:restartNumberingAfterBreak="0">
    <w:nsid w:val="36ED508B"/>
    <w:multiLevelType w:val="hybridMultilevel"/>
    <w:tmpl w:val="59EC5070"/>
    <w:lvl w:ilvl="0" w:tplc="458A4E62">
      <w:start w:val="1"/>
      <w:numFmt w:val="decimal"/>
      <w:lvlText w:val="%1)"/>
      <w:lvlJc w:val="left"/>
      <w:pPr>
        <w:ind w:left="1546" w:hanging="360"/>
      </w:pPr>
      <w:rPr>
        <w:rFonts w:hint="default"/>
      </w:rPr>
    </w:lvl>
    <w:lvl w:ilvl="1" w:tplc="04190019" w:tentative="1">
      <w:start w:val="1"/>
      <w:numFmt w:val="lowerLetter"/>
      <w:lvlText w:val="%2."/>
      <w:lvlJc w:val="left"/>
      <w:pPr>
        <w:ind w:left="2266" w:hanging="360"/>
      </w:pPr>
    </w:lvl>
    <w:lvl w:ilvl="2" w:tplc="0419001B" w:tentative="1">
      <w:start w:val="1"/>
      <w:numFmt w:val="lowerRoman"/>
      <w:lvlText w:val="%3."/>
      <w:lvlJc w:val="right"/>
      <w:pPr>
        <w:ind w:left="2986" w:hanging="180"/>
      </w:pPr>
    </w:lvl>
    <w:lvl w:ilvl="3" w:tplc="0419000F" w:tentative="1">
      <w:start w:val="1"/>
      <w:numFmt w:val="decimal"/>
      <w:lvlText w:val="%4."/>
      <w:lvlJc w:val="left"/>
      <w:pPr>
        <w:ind w:left="3706" w:hanging="360"/>
      </w:pPr>
    </w:lvl>
    <w:lvl w:ilvl="4" w:tplc="04190019" w:tentative="1">
      <w:start w:val="1"/>
      <w:numFmt w:val="lowerLetter"/>
      <w:lvlText w:val="%5."/>
      <w:lvlJc w:val="left"/>
      <w:pPr>
        <w:ind w:left="4426" w:hanging="360"/>
      </w:pPr>
    </w:lvl>
    <w:lvl w:ilvl="5" w:tplc="0419001B" w:tentative="1">
      <w:start w:val="1"/>
      <w:numFmt w:val="lowerRoman"/>
      <w:lvlText w:val="%6."/>
      <w:lvlJc w:val="right"/>
      <w:pPr>
        <w:ind w:left="5146" w:hanging="180"/>
      </w:pPr>
    </w:lvl>
    <w:lvl w:ilvl="6" w:tplc="0419000F" w:tentative="1">
      <w:start w:val="1"/>
      <w:numFmt w:val="decimal"/>
      <w:lvlText w:val="%7."/>
      <w:lvlJc w:val="left"/>
      <w:pPr>
        <w:ind w:left="5866" w:hanging="360"/>
      </w:pPr>
    </w:lvl>
    <w:lvl w:ilvl="7" w:tplc="04190019" w:tentative="1">
      <w:start w:val="1"/>
      <w:numFmt w:val="lowerLetter"/>
      <w:lvlText w:val="%8."/>
      <w:lvlJc w:val="left"/>
      <w:pPr>
        <w:ind w:left="6586" w:hanging="360"/>
      </w:pPr>
    </w:lvl>
    <w:lvl w:ilvl="8" w:tplc="0419001B" w:tentative="1">
      <w:start w:val="1"/>
      <w:numFmt w:val="lowerRoman"/>
      <w:lvlText w:val="%9."/>
      <w:lvlJc w:val="right"/>
      <w:pPr>
        <w:ind w:left="7306" w:hanging="180"/>
      </w:pPr>
    </w:lvl>
  </w:abstractNum>
  <w:abstractNum w:abstractNumId="18" w15:restartNumberingAfterBreak="0">
    <w:nsid w:val="374C1E6A"/>
    <w:multiLevelType w:val="multilevel"/>
    <w:tmpl w:val="18944D32"/>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9" w15:restartNumberingAfterBreak="0">
    <w:nsid w:val="376D02C6"/>
    <w:multiLevelType w:val="hybridMultilevel"/>
    <w:tmpl w:val="6456CA2A"/>
    <w:lvl w:ilvl="0" w:tplc="08FC09F6">
      <w:start w:val="59"/>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15:restartNumberingAfterBreak="0">
    <w:nsid w:val="37B01F0B"/>
    <w:multiLevelType w:val="hybridMultilevel"/>
    <w:tmpl w:val="4FA86616"/>
    <w:lvl w:ilvl="0" w:tplc="BBFC2536">
      <w:start w:val="1"/>
      <w:numFmt w:val="decimal"/>
      <w:lvlText w:val="%1)"/>
      <w:lvlJc w:val="left"/>
      <w:pPr>
        <w:ind w:left="102" w:hanging="379"/>
      </w:pPr>
      <w:rPr>
        <w:rFonts w:ascii="Times New Roman" w:eastAsia="Times New Roman" w:hAnsi="Times New Roman" w:cs="Times New Roman" w:hint="default"/>
        <w:b w:val="0"/>
        <w:bCs w:val="0"/>
        <w:i w:val="0"/>
        <w:iCs w:val="0"/>
        <w:spacing w:val="0"/>
        <w:w w:val="100"/>
        <w:sz w:val="28"/>
        <w:szCs w:val="28"/>
        <w:lang w:val="ru-RU" w:eastAsia="en-US" w:bidi="ar-SA"/>
      </w:rPr>
    </w:lvl>
    <w:lvl w:ilvl="1" w:tplc="D0A6F67A">
      <w:numFmt w:val="bullet"/>
      <w:lvlText w:val="•"/>
      <w:lvlJc w:val="left"/>
      <w:pPr>
        <w:ind w:left="1050" w:hanging="379"/>
      </w:pPr>
      <w:rPr>
        <w:rFonts w:hint="default"/>
        <w:lang w:val="ru-RU" w:eastAsia="en-US" w:bidi="ar-SA"/>
      </w:rPr>
    </w:lvl>
    <w:lvl w:ilvl="2" w:tplc="2B3C01FE">
      <w:numFmt w:val="bullet"/>
      <w:lvlText w:val="•"/>
      <w:lvlJc w:val="left"/>
      <w:pPr>
        <w:ind w:left="2001" w:hanging="379"/>
      </w:pPr>
      <w:rPr>
        <w:rFonts w:hint="default"/>
        <w:lang w:val="ru-RU" w:eastAsia="en-US" w:bidi="ar-SA"/>
      </w:rPr>
    </w:lvl>
    <w:lvl w:ilvl="3" w:tplc="E3AC02CA">
      <w:numFmt w:val="bullet"/>
      <w:lvlText w:val="•"/>
      <w:lvlJc w:val="left"/>
      <w:pPr>
        <w:ind w:left="2951" w:hanging="379"/>
      </w:pPr>
      <w:rPr>
        <w:rFonts w:hint="default"/>
        <w:lang w:val="ru-RU" w:eastAsia="en-US" w:bidi="ar-SA"/>
      </w:rPr>
    </w:lvl>
    <w:lvl w:ilvl="4" w:tplc="3B3CDF18">
      <w:numFmt w:val="bullet"/>
      <w:lvlText w:val="•"/>
      <w:lvlJc w:val="left"/>
      <w:pPr>
        <w:ind w:left="3902" w:hanging="379"/>
      </w:pPr>
      <w:rPr>
        <w:rFonts w:hint="default"/>
        <w:lang w:val="ru-RU" w:eastAsia="en-US" w:bidi="ar-SA"/>
      </w:rPr>
    </w:lvl>
    <w:lvl w:ilvl="5" w:tplc="18DE7712">
      <w:numFmt w:val="bullet"/>
      <w:lvlText w:val="•"/>
      <w:lvlJc w:val="left"/>
      <w:pPr>
        <w:ind w:left="4853" w:hanging="379"/>
      </w:pPr>
      <w:rPr>
        <w:rFonts w:hint="default"/>
        <w:lang w:val="ru-RU" w:eastAsia="en-US" w:bidi="ar-SA"/>
      </w:rPr>
    </w:lvl>
    <w:lvl w:ilvl="6" w:tplc="6B8EA2F4">
      <w:numFmt w:val="bullet"/>
      <w:lvlText w:val="•"/>
      <w:lvlJc w:val="left"/>
      <w:pPr>
        <w:ind w:left="5803" w:hanging="379"/>
      </w:pPr>
      <w:rPr>
        <w:rFonts w:hint="default"/>
        <w:lang w:val="ru-RU" w:eastAsia="en-US" w:bidi="ar-SA"/>
      </w:rPr>
    </w:lvl>
    <w:lvl w:ilvl="7" w:tplc="1D0A7592">
      <w:numFmt w:val="bullet"/>
      <w:lvlText w:val="•"/>
      <w:lvlJc w:val="left"/>
      <w:pPr>
        <w:ind w:left="6754" w:hanging="379"/>
      </w:pPr>
      <w:rPr>
        <w:rFonts w:hint="default"/>
        <w:lang w:val="ru-RU" w:eastAsia="en-US" w:bidi="ar-SA"/>
      </w:rPr>
    </w:lvl>
    <w:lvl w:ilvl="8" w:tplc="DE9EFDD0">
      <w:numFmt w:val="bullet"/>
      <w:lvlText w:val="•"/>
      <w:lvlJc w:val="left"/>
      <w:pPr>
        <w:ind w:left="7705" w:hanging="379"/>
      </w:pPr>
      <w:rPr>
        <w:rFonts w:hint="default"/>
        <w:lang w:val="ru-RU" w:eastAsia="en-US" w:bidi="ar-SA"/>
      </w:rPr>
    </w:lvl>
  </w:abstractNum>
  <w:abstractNum w:abstractNumId="21" w15:restartNumberingAfterBreak="0">
    <w:nsid w:val="387D438F"/>
    <w:multiLevelType w:val="hybridMultilevel"/>
    <w:tmpl w:val="F6EA36FE"/>
    <w:lvl w:ilvl="0" w:tplc="8E8CF552">
      <w:start w:val="1"/>
      <w:numFmt w:val="decimal"/>
      <w:lvlText w:val="%1."/>
      <w:lvlJc w:val="left"/>
      <w:pPr>
        <w:ind w:left="1169" w:hanging="360"/>
      </w:pPr>
      <w:rPr>
        <w:rFonts w:hint="default"/>
      </w:rPr>
    </w:lvl>
    <w:lvl w:ilvl="1" w:tplc="04190019" w:tentative="1">
      <w:start w:val="1"/>
      <w:numFmt w:val="lowerLetter"/>
      <w:lvlText w:val="%2."/>
      <w:lvlJc w:val="left"/>
      <w:pPr>
        <w:ind w:left="1889" w:hanging="360"/>
      </w:pPr>
    </w:lvl>
    <w:lvl w:ilvl="2" w:tplc="0419001B" w:tentative="1">
      <w:start w:val="1"/>
      <w:numFmt w:val="lowerRoman"/>
      <w:lvlText w:val="%3."/>
      <w:lvlJc w:val="right"/>
      <w:pPr>
        <w:ind w:left="2609" w:hanging="180"/>
      </w:pPr>
    </w:lvl>
    <w:lvl w:ilvl="3" w:tplc="0419000F" w:tentative="1">
      <w:start w:val="1"/>
      <w:numFmt w:val="decimal"/>
      <w:lvlText w:val="%4."/>
      <w:lvlJc w:val="left"/>
      <w:pPr>
        <w:ind w:left="3329" w:hanging="360"/>
      </w:pPr>
    </w:lvl>
    <w:lvl w:ilvl="4" w:tplc="04190019" w:tentative="1">
      <w:start w:val="1"/>
      <w:numFmt w:val="lowerLetter"/>
      <w:lvlText w:val="%5."/>
      <w:lvlJc w:val="left"/>
      <w:pPr>
        <w:ind w:left="4049" w:hanging="360"/>
      </w:pPr>
    </w:lvl>
    <w:lvl w:ilvl="5" w:tplc="0419001B" w:tentative="1">
      <w:start w:val="1"/>
      <w:numFmt w:val="lowerRoman"/>
      <w:lvlText w:val="%6."/>
      <w:lvlJc w:val="right"/>
      <w:pPr>
        <w:ind w:left="4769" w:hanging="180"/>
      </w:pPr>
    </w:lvl>
    <w:lvl w:ilvl="6" w:tplc="0419000F" w:tentative="1">
      <w:start w:val="1"/>
      <w:numFmt w:val="decimal"/>
      <w:lvlText w:val="%7."/>
      <w:lvlJc w:val="left"/>
      <w:pPr>
        <w:ind w:left="5489" w:hanging="360"/>
      </w:pPr>
    </w:lvl>
    <w:lvl w:ilvl="7" w:tplc="04190019" w:tentative="1">
      <w:start w:val="1"/>
      <w:numFmt w:val="lowerLetter"/>
      <w:lvlText w:val="%8."/>
      <w:lvlJc w:val="left"/>
      <w:pPr>
        <w:ind w:left="6209" w:hanging="360"/>
      </w:pPr>
    </w:lvl>
    <w:lvl w:ilvl="8" w:tplc="0419001B" w:tentative="1">
      <w:start w:val="1"/>
      <w:numFmt w:val="lowerRoman"/>
      <w:lvlText w:val="%9."/>
      <w:lvlJc w:val="right"/>
      <w:pPr>
        <w:ind w:left="6929" w:hanging="180"/>
      </w:pPr>
    </w:lvl>
  </w:abstractNum>
  <w:abstractNum w:abstractNumId="22" w15:restartNumberingAfterBreak="0">
    <w:nsid w:val="39D90C65"/>
    <w:multiLevelType w:val="hybridMultilevel"/>
    <w:tmpl w:val="72C6A832"/>
    <w:lvl w:ilvl="0" w:tplc="6AAE0790">
      <w:start w:val="1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3A3A05DD"/>
    <w:multiLevelType w:val="hybridMultilevel"/>
    <w:tmpl w:val="4508BD06"/>
    <w:lvl w:ilvl="0" w:tplc="0DB8BD0C">
      <w:start w:val="1"/>
      <w:numFmt w:val="decimal"/>
      <w:lvlText w:val="%1)"/>
      <w:lvlJc w:val="left"/>
      <w:pPr>
        <w:ind w:left="102" w:hanging="468"/>
      </w:pPr>
      <w:rPr>
        <w:rFonts w:ascii="Times New Roman" w:eastAsia="Times New Roman" w:hAnsi="Times New Roman" w:cs="Times New Roman" w:hint="default"/>
        <w:b w:val="0"/>
        <w:bCs w:val="0"/>
        <w:i w:val="0"/>
        <w:iCs w:val="0"/>
        <w:spacing w:val="0"/>
        <w:w w:val="100"/>
        <w:sz w:val="28"/>
        <w:szCs w:val="28"/>
        <w:lang w:val="ru-RU" w:eastAsia="en-US" w:bidi="ar-SA"/>
      </w:rPr>
    </w:lvl>
    <w:lvl w:ilvl="1" w:tplc="13642C40">
      <w:numFmt w:val="bullet"/>
      <w:lvlText w:val="•"/>
      <w:lvlJc w:val="left"/>
      <w:pPr>
        <w:ind w:left="1050" w:hanging="468"/>
      </w:pPr>
      <w:rPr>
        <w:rFonts w:hint="default"/>
        <w:lang w:val="ru-RU" w:eastAsia="en-US" w:bidi="ar-SA"/>
      </w:rPr>
    </w:lvl>
    <w:lvl w:ilvl="2" w:tplc="F186573C">
      <w:numFmt w:val="bullet"/>
      <w:lvlText w:val="•"/>
      <w:lvlJc w:val="left"/>
      <w:pPr>
        <w:ind w:left="2001" w:hanging="468"/>
      </w:pPr>
      <w:rPr>
        <w:rFonts w:hint="default"/>
        <w:lang w:val="ru-RU" w:eastAsia="en-US" w:bidi="ar-SA"/>
      </w:rPr>
    </w:lvl>
    <w:lvl w:ilvl="3" w:tplc="02E6758C">
      <w:numFmt w:val="bullet"/>
      <w:lvlText w:val="•"/>
      <w:lvlJc w:val="left"/>
      <w:pPr>
        <w:ind w:left="2951" w:hanging="468"/>
      </w:pPr>
      <w:rPr>
        <w:rFonts w:hint="default"/>
        <w:lang w:val="ru-RU" w:eastAsia="en-US" w:bidi="ar-SA"/>
      </w:rPr>
    </w:lvl>
    <w:lvl w:ilvl="4" w:tplc="DE1C553C">
      <w:numFmt w:val="bullet"/>
      <w:lvlText w:val="•"/>
      <w:lvlJc w:val="left"/>
      <w:pPr>
        <w:ind w:left="3902" w:hanging="468"/>
      </w:pPr>
      <w:rPr>
        <w:rFonts w:hint="default"/>
        <w:lang w:val="ru-RU" w:eastAsia="en-US" w:bidi="ar-SA"/>
      </w:rPr>
    </w:lvl>
    <w:lvl w:ilvl="5" w:tplc="4B80EA20">
      <w:numFmt w:val="bullet"/>
      <w:lvlText w:val="•"/>
      <w:lvlJc w:val="left"/>
      <w:pPr>
        <w:ind w:left="4853" w:hanging="468"/>
      </w:pPr>
      <w:rPr>
        <w:rFonts w:hint="default"/>
        <w:lang w:val="ru-RU" w:eastAsia="en-US" w:bidi="ar-SA"/>
      </w:rPr>
    </w:lvl>
    <w:lvl w:ilvl="6" w:tplc="6714D58A">
      <w:numFmt w:val="bullet"/>
      <w:lvlText w:val="•"/>
      <w:lvlJc w:val="left"/>
      <w:pPr>
        <w:ind w:left="5803" w:hanging="468"/>
      </w:pPr>
      <w:rPr>
        <w:rFonts w:hint="default"/>
        <w:lang w:val="ru-RU" w:eastAsia="en-US" w:bidi="ar-SA"/>
      </w:rPr>
    </w:lvl>
    <w:lvl w:ilvl="7" w:tplc="8CECD964">
      <w:numFmt w:val="bullet"/>
      <w:lvlText w:val="•"/>
      <w:lvlJc w:val="left"/>
      <w:pPr>
        <w:ind w:left="6754" w:hanging="468"/>
      </w:pPr>
      <w:rPr>
        <w:rFonts w:hint="default"/>
        <w:lang w:val="ru-RU" w:eastAsia="en-US" w:bidi="ar-SA"/>
      </w:rPr>
    </w:lvl>
    <w:lvl w:ilvl="8" w:tplc="848A1B6A">
      <w:numFmt w:val="bullet"/>
      <w:lvlText w:val="•"/>
      <w:lvlJc w:val="left"/>
      <w:pPr>
        <w:ind w:left="7705" w:hanging="468"/>
      </w:pPr>
      <w:rPr>
        <w:rFonts w:hint="default"/>
        <w:lang w:val="ru-RU" w:eastAsia="en-US" w:bidi="ar-SA"/>
      </w:rPr>
    </w:lvl>
  </w:abstractNum>
  <w:abstractNum w:abstractNumId="24" w15:restartNumberingAfterBreak="0">
    <w:nsid w:val="4B1820AA"/>
    <w:multiLevelType w:val="hybridMultilevel"/>
    <w:tmpl w:val="9F9C8E68"/>
    <w:lvl w:ilvl="0" w:tplc="011A95A6">
      <w:start w:val="5"/>
      <w:numFmt w:val="decimal"/>
      <w:lvlText w:val="%1)"/>
      <w:lvlJc w:val="left"/>
      <w:pPr>
        <w:ind w:left="1169" w:hanging="360"/>
      </w:pPr>
      <w:rPr>
        <w:rFonts w:hint="default"/>
      </w:rPr>
    </w:lvl>
    <w:lvl w:ilvl="1" w:tplc="04190019" w:tentative="1">
      <w:start w:val="1"/>
      <w:numFmt w:val="lowerLetter"/>
      <w:lvlText w:val="%2."/>
      <w:lvlJc w:val="left"/>
      <w:pPr>
        <w:ind w:left="1889" w:hanging="360"/>
      </w:pPr>
    </w:lvl>
    <w:lvl w:ilvl="2" w:tplc="0419001B" w:tentative="1">
      <w:start w:val="1"/>
      <w:numFmt w:val="lowerRoman"/>
      <w:lvlText w:val="%3."/>
      <w:lvlJc w:val="right"/>
      <w:pPr>
        <w:ind w:left="2609" w:hanging="180"/>
      </w:pPr>
    </w:lvl>
    <w:lvl w:ilvl="3" w:tplc="0419000F" w:tentative="1">
      <w:start w:val="1"/>
      <w:numFmt w:val="decimal"/>
      <w:lvlText w:val="%4."/>
      <w:lvlJc w:val="left"/>
      <w:pPr>
        <w:ind w:left="3329" w:hanging="360"/>
      </w:pPr>
    </w:lvl>
    <w:lvl w:ilvl="4" w:tplc="04190019" w:tentative="1">
      <w:start w:val="1"/>
      <w:numFmt w:val="lowerLetter"/>
      <w:lvlText w:val="%5."/>
      <w:lvlJc w:val="left"/>
      <w:pPr>
        <w:ind w:left="4049" w:hanging="360"/>
      </w:pPr>
    </w:lvl>
    <w:lvl w:ilvl="5" w:tplc="0419001B" w:tentative="1">
      <w:start w:val="1"/>
      <w:numFmt w:val="lowerRoman"/>
      <w:lvlText w:val="%6."/>
      <w:lvlJc w:val="right"/>
      <w:pPr>
        <w:ind w:left="4769" w:hanging="180"/>
      </w:pPr>
    </w:lvl>
    <w:lvl w:ilvl="6" w:tplc="0419000F" w:tentative="1">
      <w:start w:val="1"/>
      <w:numFmt w:val="decimal"/>
      <w:lvlText w:val="%7."/>
      <w:lvlJc w:val="left"/>
      <w:pPr>
        <w:ind w:left="5489" w:hanging="360"/>
      </w:pPr>
    </w:lvl>
    <w:lvl w:ilvl="7" w:tplc="04190019" w:tentative="1">
      <w:start w:val="1"/>
      <w:numFmt w:val="lowerLetter"/>
      <w:lvlText w:val="%8."/>
      <w:lvlJc w:val="left"/>
      <w:pPr>
        <w:ind w:left="6209" w:hanging="360"/>
      </w:pPr>
    </w:lvl>
    <w:lvl w:ilvl="8" w:tplc="0419001B" w:tentative="1">
      <w:start w:val="1"/>
      <w:numFmt w:val="lowerRoman"/>
      <w:lvlText w:val="%9."/>
      <w:lvlJc w:val="right"/>
      <w:pPr>
        <w:ind w:left="6929" w:hanging="180"/>
      </w:pPr>
    </w:lvl>
  </w:abstractNum>
  <w:abstractNum w:abstractNumId="25" w15:restartNumberingAfterBreak="0">
    <w:nsid w:val="4F7E54D4"/>
    <w:multiLevelType w:val="hybridMultilevel"/>
    <w:tmpl w:val="0A70ABBA"/>
    <w:lvl w:ilvl="0" w:tplc="9BD0FF3A">
      <w:start w:val="1"/>
      <w:numFmt w:val="decimal"/>
      <w:lvlText w:val="%1)"/>
      <w:lvlJc w:val="left"/>
      <w:pPr>
        <w:ind w:left="1114"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FDA661B2">
      <w:numFmt w:val="bullet"/>
      <w:lvlText w:val="•"/>
      <w:lvlJc w:val="left"/>
      <w:pPr>
        <w:ind w:left="1968" w:hanging="305"/>
      </w:pPr>
      <w:rPr>
        <w:rFonts w:hint="default"/>
        <w:lang w:val="ru-RU" w:eastAsia="en-US" w:bidi="ar-SA"/>
      </w:rPr>
    </w:lvl>
    <w:lvl w:ilvl="2" w:tplc="4376672A">
      <w:numFmt w:val="bullet"/>
      <w:lvlText w:val="•"/>
      <w:lvlJc w:val="left"/>
      <w:pPr>
        <w:ind w:left="2817" w:hanging="305"/>
      </w:pPr>
      <w:rPr>
        <w:rFonts w:hint="default"/>
        <w:lang w:val="ru-RU" w:eastAsia="en-US" w:bidi="ar-SA"/>
      </w:rPr>
    </w:lvl>
    <w:lvl w:ilvl="3" w:tplc="17FA1974">
      <w:numFmt w:val="bullet"/>
      <w:lvlText w:val="•"/>
      <w:lvlJc w:val="left"/>
      <w:pPr>
        <w:ind w:left="3665" w:hanging="305"/>
      </w:pPr>
      <w:rPr>
        <w:rFonts w:hint="default"/>
        <w:lang w:val="ru-RU" w:eastAsia="en-US" w:bidi="ar-SA"/>
      </w:rPr>
    </w:lvl>
    <w:lvl w:ilvl="4" w:tplc="E5BE5996">
      <w:numFmt w:val="bullet"/>
      <w:lvlText w:val="•"/>
      <w:lvlJc w:val="left"/>
      <w:pPr>
        <w:ind w:left="4514" w:hanging="305"/>
      </w:pPr>
      <w:rPr>
        <w:rFonts w:hint="default"/>
        <w:lang w:val="ru-RU" w:eastAsia="en-US" w:bidi="ar-SA"/>
      </w:rPr>
    </w:lvl>
    <w:lvl w:ilvl="5" w:tplc="50F422FE">
      <w:numFmt w:val="bullet"/>
      <w:lvlText w:val="•"/>
      <w:lvlJc w:val="left"/>
      <w:pPr>
        <w:ind w:left="5363" w:hanging="305"/>
      </w:pPr>
      <w:rPr>
        <w:rFonts w:hint="default"/>
        <w:lang w:val="ru-RU" w:eastAsia="en-US" w:bidi="ar-SA"/>
      </w:rPr>
    </w:lvl>
    <w:lvl w:ilvl="6" w:tplc="E8FE1F5C">
      <w:numFmt w:val="bullet"/>
      <w:lvlText w:val="•"/>
      <w:lvlJc w:val="left"/>
      <w:pPr>
        <w:ind w:left="6211" w:hanging="305"/>
      </w:pPr>
      <w:rPr>
        <w:rFonts w:hint="default"/>
        <w:lang w:val="ru-RU" w:eastAsia="en-US" w:bidi="ar-SA"/>
      </w:rPr>
    </w:lvl>
    <w:lvl w:ilvl="7" w:tplc="8D4E81FA">
      <w:numFmt w:val="bullet"/>
      <w:lvlText w:val="•"/>
      <w:lvlJc w:val="left"/>
      <w:pPr>
        <w:ind w:left="7060" w:hanging="305"/>
      </w:pPr>
      <w:rPr>
        <w:rFonts w:hint="default"/>
        <w:lang w:val="ru-RU" w:eastAsia="en-US" w:bidi="ar-SA"/>
      </w:rPr>
    </w:lvl>
    <w:lvl w:ilvl="8" w:tplc="BD3C57FE">
      <w:numFmt w:val="bullet"/>
      <w:lvlText w:val="•"/>
      <w:lvlJc w:val="left"/>
      <w:pPr>
        <w:ind w:left="7909" w:hanging="305"/>
      </w:pPr>
      <w:rPr>
        <w:rFonts w:hint="default"/>
        <w:lang w:val="ru-RU" w:eastAsia="en-US" w:bidi="ar-SA"/>
      </w:rPr>
    </w:lvl>
  </w:abstractNum>
  <w:abstractNum w:abstractNumId="26" w15:restartNumberingAfterBreak="0">
    <w:nsid w:val="58417B09"/>
    <w:multiLevelType w:val="hybridMultilevel"/>
    <w:tmpl w:val="CA665FF0"/>
    <w:lvl w:ilvl="0" w:tplc="F1804D30">
      <w:start w:val="1"/>
      <w:numFmt w:val="decimal"/>
      <w:lvlText w:val="%1)"/>
      <w:lvlJc w:val="left"/>
      <w:pPr>
        <w:ind w:left="102" w:hanging="514"/>
      </w:pPr>
      <w:rPr>
        <w:rFonts w:ascii="Times New Roman" w:eastAsia="Times New Roman" w:hAnsi="Times New Roman" w:cs="Times New Roman" w:hint="default"/>
        <w:b w:val="0"/>
        <w:bCs w:val="0"/>
        <w:i w:val="0"/>
        <w:iCs w:val="0"/>
        <w:spacing w:val="0"/>
        <w:w w:val="100"/>
        <w:sz w:val="28"/>
        <w:szCs w:val="28"/>
        <w:lang w:val="ru-RU" w:eastAsia="en-US" w:bidi="ar-SA"/>
      </w:rPr>
    </w:lvl>
    <w:lvl w:ilvl="1" w:tplc="9D809F5C">
      <w:numFmt w:val="bullet"/>
      <w:lvlText w:val="•"/>
      <w:lvlJc w:val="left"/>
      <w:pPr>
        <w:ind w:left="1050" w:hanging="514"/>
      </w:pPr>
      <w:rPr>
        <w:rFonts w:hint="default"/>
        <w:lang w:val="ru-RU" w:eastAsia="en-US" w:bidi="ar-SA"/>
      </w:rPr>
    </w:lvl>
    <w:lvl w:ilvl="2" w:tplc="2668DD22">
      <w:numFmt w:val="bullet"/>
      <w:lvlText w:val="•"/>
      <w:lvlJc w:val="left"/>
      <w:pPr>
        <w:ind w:left="2001" w:hanging="514"/>
      </w:pPr>
      <w:rPr>
        <w:rFonts w:hint="default"/>
        <w:lang w:val="ru-RU" w:eastAsia="en-US" w:bidi="ar-SA"/>
      </w:rPr>
    </w:lvl>
    <w:lvl w:ilvl="3" w:tplc="1DB286A2">
      <w:numFmt w:val="bullet"/>
      <w:lvlText w:val="•"/>
      <w:lvlJc w:val="left"/>
      <w:pPr>
        <w:ind w:left="2951" w:hanging="514"/>
      </w:pPr>
      <w:rPr>
        <w:rFonts w:hint="default"/>
        <w:lang w:val="ru-RU" w:eastAsia="en-US" w:bidi="ar-SA"/>
      </w:rPr>
    </w:lvl>
    <w:lvl w:ilvl="4" w:tplc="9C9464EE">
      <w:numFmt w:val="bullet"/>
      <w:lvlText w:val="•"/>
      <w:lvlJc w:val="left"/>
      <w:pPr>
        <w:ind w:left="3902" w:hanging="514"/>
      </w:pPr>
      <w:rPr>
        <w:rFonts w:hint="default"/>
        <w:lang w:val="ru-RU" w:eastAsia="en-US" w:bidi="ar-SA"/>
      </w:rPr>
    </w:lvl>
    <w:lvl w:ilvl="5" w:tplc="907ED3DE">
      <w:numFmt w:val="bullet"/>
      <w:lvlText w:val="•"/>
      <w:lvlJc w:val="left"/>
      <w:pPr>
        <w:ind w:left="4853" w:hanging="514"/>
      </w:pPr>
      <w:rPr>
        <w:rFonts w:hint="default"/>
        <w:lang w:val="ru-RU" w:eastAsia="en-US" w:bidi="ar-SA"/>
      </w:rPr>
    </w:lvl>
    <w:lvl w:ilvl="6" w:tplc="967A3A14">
      <w:numFmt w:val="bullet"/>
      <w:lvlText w:val="•"/>
      <w:lvlJc w:val="left"/>
      <w:pPr>
        <w:ind w:left="5803" w:hanging="514"/>
      </w:pPr>
      <w:rPr>
        <w:rFonts w:hint="default"/>
        <w:lang w:val="ru-RU" w:eastAsia="en-US" w:bidi="ar-SA"/>
      </w:rPr>
    </w:lvl>
    <w:lvl w:ilvl="7" w:tplc="94727512">
      <w:numFmt w:val="bullet"/>
      <w:lvlText w:val="•"/>
      <w:lvlJc w:val="left"/>
      <w:pPr>
        <w:ind w:left="6754" w:hanging="514"/>
      </w:pPr>
      <w:rPr>
        <w:rFonts w:hint="default"/>
        <w:lang w:val="ru-RU" w:eastAsia="en-US" w:bidi="ar-SA"/>
      </w:rPr>
    </w:lvl>
    <w:lvl w:ilvl="8" w:tplc="CC1A7F42">
      <w:numFmt w:val="bullet"/>
      <w:lvlText w:val="•"/>
      <w:lvlJc w:val="left"/>
      <w:pPr>
        <w:ind w:left="7705" w:hanging="514"/>
      </w:pPr>
      <w:rPr>
        <w:rFonts w:hint="default"/>
        <w:lang w:val="ru-RU" w:eastAsia="en-US" w:bidi="ar-SA"/>
      </w:rPr>
    </w:lvl>
  </w:abstractNum>
  <w:abstractNum w:abstractNumId="27" w15:restartNumberingAfterBreak="0">
    <w:nsid w:val="5C224A94"/>
    <w:multiLevelType w:val="hybridMultilevel"/>
    <w:tmpl w:val="BAD06974"/>
    <w:lvl w:ilvl="0" w:tplc="24A2D0AC">
      <w:start w:val="1"/>
      <w:numFmt w:val="decimal"/>
      <w:lvlText w:val="%1)"/>
      <w:lvlJc w:val="left"/>
      <w:pPr>
        <w:ind w:left="102" w:hanging="552"/>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CE5C2556">
      <w:numFmt w:val="bullet"/>
      <w:lvlText w:val="•"/>
      <w:lvlJc w:val="left"/>
      <w:pPr>
        <w:ind w:left="1050" w:hanging="552"/>
      </w:pPr>
      <w:rPr>
        <w:rFonts w:hint="default"/>
        <w:lang w:val="ru-RU" w:eastAsia="en-US" w:bidi="ar-SA"/>
      </w:rPr>
    </w:lvl>
    <w:lvl w:ilvl="2" w:tplc="D05E340C">
      <w:numFmt w:val="bullet"/>
      <w:lvlText w:val="•"/>
      <w:lvlJc w:val="left"/>
      <w:pPr>
        <w:ind w:left="2001" w:hanging="552"/>
      </w:pPr>
      <w:rPr>
        <w:rFonts w:hint="default"/>
        <w:lang w:val="ru-RU" w:eastAsia="en-US" w:bidi="ar-SA"/>
      </w:rPr>
    </w:lvl>
    <w:lvl w:ilvl="3" w:tplc="100617D0">
      <w:numFmt w:val="bullet"/>
      <w:lvlText w:val="•"/>
      <w:lvlJc w:val="left"/>
      <w:pPr>
        <w:ind w:left="2951" w:hanging="552"/>
      </w:pPr>
      <w:rPr>
        <w:rFonts w:hint="default"/>
        <w:lang w:val="ru-RU" w:eastAsia="en-US" w:bidi="ar-SA"/>
      </w:rPr>
    </w:lvl>
    <w:lvl w:ilvl="4" w:tplc="102A939A">
      <w:numFmt w:val="bullet"/>
      <w:lvlText w:val="•"/>
      <w:lvlJc w:val="left"/>
      <w:pPr>
        <w:ind w:left="3902" w:hanging="552"/>
      </w:pPr>
      <w:rPr>
        <w:rFonts w:hint="default"/>
        <w:lang w:val="ru-RU" w:eastAsia="en-US" w:bidi="ar-SA"/>
      </w:rPr>
    </w:lvl>
    <w:lvl w:ilvl="5" w:tplc="0BEE2AAC">
      <w:numFmt w:val="bullet"/>
      <w:lvlText w:val="•"/>
      <w:lvlJc w:val="left"/>
      <w:pPr>
        <w:ind w:left="4853" w:hanging="552"/>
      </w:pPr>
      <w:rPr>
        <w:rFonts w:hint="default"/>
        <w:lang w:val="ru-RU" w:eastAsia="en-US" w:bidi="ar-SA"/>
      </w:rPr>
    </w:lvl>
    <w:lvl w:ilvl="6" w:tplc="71F64F82">
      <w:numFmt w:val="bullet"/>
      <w:lvlText w:val="•"/>
      <w:lvlJc w:val="left"/>
      <w:pPr>
        <w:ind w:left="5803" w:hanging="552"/>
      </w:pPr>
      <w:rPr>
        <w:rFonts w:hint="default"/>
        <w:lang w:val="ru-RU" w:eastAsia="en-US" w:bidi="ar-SA"/>
      </w:rPr>
    </w:lvl>
    <w:lvl w:ilvl="7" w:tplc="83BC5E2A">
      <w:numFmt w:val="bullet"/>
      <w:lvlText w:val="•"/>
      <w:lvlJc w:val="left"/>
      <w:pPr>
        <w:ind w:left="6754" w:hanging="552"/>
      </w:pPr>
      <w:rPr>
        <w:rFonts w:hint="default"/>
        <w:lang w:val="ru-RU" w:eastAsia="en-US" w:bidi="ar-SA"/>
      </w:rPr>
    </w:lvl>
    <w:lvl w:ilvl="8" w:tplc="D4FE9CBE">
      <w:numFmt w:val="bullet"/>
      <w:lvlText w:val="•"/>
      <w:lvlJc w:val="left"/>
      <w:pPr>
        <w:ind w:left="7705" w:hanging="552"/>
      </w:pPr>
      <w:rPr>
        <w:rFonts w:hint="default"/>
        <w:lang w:val="ru-RU" w:eastAsia="en-US" w:bidi="ar-SA"/>
      </w:rPr>
    </w:lvl>
  </w:abstractNum>
  <w:abstractNum w:abstractNumId="28" w15:restartNumberingAfterBreak="0">
    <w:nsid w:val="60475367"/>
    <w:multiLevelType w:val="hybridMultilevel"/>
    <w:tmpl w:val="BD2E3BEE"/>
    <w:lvl w:ilvl="0" w:tplc="8DFECE6C">
      <w:start w:val="1"/>
      <w:numFmt w:val="decimal"/>
      <w:lvlText w:val="%1)"/>
      <w:lvlJc w:val="left"/>
      <w:pPr>
        <w:ind w:left="102" w:hanging="350"/>
      </w:pPr>
      <w:rPr>
        <w:rFonts w:ascii="Times New Roman" w:eastAsia="Times New Roman" w:hAnsi="Times New Roman" w:cs="Times New Roman" w:hint="default"/>
        <w:b w:val="0"/>
        <w:bCs w:val="0"/>
        <w:i w:val="0"/>
        <w:iCs w:val="0"/>
        <w:spacing w:val="0"/>
        <w:w w:val="100"/>
        <w:sz w:val="28"/>
        <w:szCs w:val="28"/>
        <w:lang w:val="ru-RU" w:eastAsia="en-US" w:bidi="ar-SA"/>
      </w:rPr>
    </w:lvl>
    <w:lvl w:ilvl="1" w:tplc="8A6E1DF0">
      <w:numFmt w:val="bullet"/>
      <w:lvlText w:val="•"/>
      <w:lvlJc w:val="left"/>
      <w:pPr>
        <w:ind w:left="1050" w:hanging="350"/>
      </w:pPr>
      <w:rPr>
        <w:rFonts w:hint="default"/>
        <w:lang w:val="ru-RU" w:eastAsia="en-US" w:bidi="ar-SA"/>
      </w:rPr>
    </w:lvl>
    <w:lvl w:ilvl="2" w:tplc="D116E208">
      <w:numFmt w:val="bullet"/>
      <w:lvlText w:val="•"/>
      <w:lvlJc w:val="left"/>
      <w:pPr>
        <w:ind w:left="2001" w:hanging="350"/>
      </w:pPr>
      <w:rPr>
        <w:rFonts w:hint="default"/>
        <w:lang w:val="ru-RU" w:eastAsia="en-US" w:bidi="ar-SA"/>
      </w:rPr>
    </w:lvl>
    <w:lvl w:ilvl="3" w:tplc="CED2E936">
      <w:numFmt w:val="bullet"/>
      <w:lvlText w:val="•"/>
      <w:lvlJc w:val="left"/>
      <w:pPr>
        <w:ind w:left="2951" w:hanging="350"/>
      </w:pPr>
      <w:rPr>
        <w:rFonts w:hint="default"/>
        <w:lang w:val="ru-RU" w:eastAsia="en-US" w:bidi="ar-SA"/>
      </w:rPr>
    </w:lvl>
    <w:lvl w:ilvl="4" w:tplc="4BCE84FA">
      <w:numFmt w:val="bullet"/>
      <w:lvlText w:val="•"/>
      <w:lvlJc w:val="left"/>
      <w:pPr>
        <w:ind w:left="3902" w:hanging="350"/>
      </w:pPr>
      <w:rPr>
        <w:rFonts w:hint="default"/>
        <w:lang w:val="ru-RU" w:eastAsia="en-US" w:bidi="ar-SA"/>
      </w:rPr>
    </w:lvl>
    <w:lvl w:ilvl="5" w:tplc="CFC413FA">
      <w:numFmt w:val="bullet"/>
      <w:lvlText w:val="•"/>
      <w:lvlJc w:val="left"/>
      <w:pPr>
        <w:ind w:left="4853" w:hanging="350"/>
      </w:pPr>
      <w:rPr>
        <w:rFonts w:hint="default"/>
        <w:lang w:val="ru-RU" w:eastAsia="en-US" w:bidi="ar-SA"/>
      </w:rPr>
    </w:lvl>
    <w:lvl w:ilvl="6" w:tplc="DE26EA24">
      <w:numFmt w:val="bullet"/>
      <w:lvlText w:val="•"/>
      <w:lvlJc w:val="left"/>
      <w:pPr>
        <w:ind w:left="5803" w:hanging="350"/>
      </w:pPr>
      <w:rPr>
        <w:rFonts w:hint="default"/>
        <w:lang w:val="ru-RU" w:eastAsia="en-US" w:bidi="ar-SA"/>
      </w:rPr>
    </w:lvl>
    <w:lvl w:ilvl="7" w:tplc="2202050E">
      <w:numFmt w:val="bullet"/>
      <w:lvlText w:val="•"/>
      <w:lvlJc w:val="left"/>
      <w:pPr>
        <w:ind w:left="6754" w:hanging="350"/>
      </w:pPr>
      <w:rPr>
        <w:rFonts w:hint="default"/>
        <w:lang w:val="ru-RU" w:eastAsia="en-US" w:bidi="ar-SA"/>
      </w:rPr>
    </w:lvl>
    <w:lvl w:ilvl="8" w:tplc="604E14BC">
      <w:numFmt w:val="bullet"/>
      <w:lvlText w:val="•"/>
      <w:lvlJc w:val="left"/>
      <w:pPr>
        <w:ind w:left="7705" w:hanging="350"/>
      </w:pPr>
      <w:rPr>
        <w:rFonts w:hint="default"/>
        <w:lang w:val="ru-RU" w:eastAsia="en-US" w:bidi="ar-SA"/>
      </w:rPr>
    </w:lvl>
  </w:abstractNum>
  <w:abstractNum w:abstractNumId="29" w15:restartNumberingAfterBreak="0">
    <w:nsid w:val="652623DE"/>
    <w:multiLevelType w:val="hybridMultilevel"/>
    <w:tmpl w:val="6B9CD9B8"/>
    <w:lvl w:ilvl="0" w:tplc="1BAAAEEE">
      <w:start w:val="1"/>
      <w:numFmt w:val="decimal"/>
      <w:lvlText w:val="%1)"/>
      <w:lvlJc w:val="left"/>
      <w:pPr>
        <w:ind w:left="102" w:hanging="303"/>
      </w:pPr>
      <w:rPr>
        <w:rFonts w:ascii="Times New Roman" w:eastAsia="Times New Roman" w:hAnsi="Times New Roman" w:cs="Times New Roman" w:hint="default"/>
        <w:b w:val="0"/>
        <w:bCs w:val="0"/>
        <w:i w:val="0"/>
        <w:iCs w:val="0"/>
        <w:spacing w:val="0"/>
        <w:w w:val="100"/>
        <w:sz w:val="28"/>
        <w:szCs w:val="28"/>
        <w:lang w:val="ru-RU" w:eastAsia="en-US" w:bidi="ar-SA"/>
      </w:rPr>
    </w:lvl>
    <w:lvl w:ilvl="1" w:tplc="5EB49DAA">
      <w:numFmt w:val="bullet"/>
      <w:lvlText w:val="•"/>
      <w:lvlJc w:val="left"/>
      <w:pPr>
        <w:ind w:left="1050" w:hanging="303"/>
      </w:pPr>
      <w:rPr>
        <w:rFonts w:hint="default"/>
        <w:lang w:val="ru-RU" w:eastAsia="en-US" w:bidi="ar-SA"/>
      </w:rPr>
    </w:lvl>
    <w:lvl w:ilvl="2" w:tplc="F432BAB6">
      <w:numFmt w:val="bullet"/>
      <w:lvlText w:val="•"/>
      <w:lvlJc w:val="left"/>
      <w:pPr>
        <w:ind w:left="2001" w:hanging="303"/>
      </w:pPr>
      <w:rPr>
        <w:rFonts w:hint="default"/>
        <w:lang w:val="ru-RU" w:eastAsia="en-US" w:bidi="ar-SA"/>
      </w:rPr>
    </w:lvl>
    <w:lvl w:ilvl="3" w:tplc="4E928BB6">
      <w:numFmt w:val="bullet"/>
      <w:lvlText w:val="•"/>
      <w:lvlJc w:val="left"/>
      <w:pPr>
        <w:ind w:left="2951" w:hanging="303"/>
      </w:pPr>
      <w:rPr>
        <w:rFonts w:hint="default"/>
        <w:lang w:val="ru-RU" w:eastAsia="en-US" w:bidi="ar-SA"/>
      </w:rPr>
    </w:lvl>
    <w:lvl w:ilvl="4" w:tplc="4064B490">
      <w:numFmt w:val="bullet"/>
      <w:lvlText w:val="•"/>
      <w:lvlJc w:val="left"/>
      <w:pPr>
        <w:ind w:left="3902" w:hanging="303"/>
      </w:pPr>
      <w:rPr>
        <w:rFonts w:hint="default"/>
        <w:lang w:val="ru-RU" w:eastAsia="en-US" w:bidi="ar-SA"/>
      </w:rPr>
    </w:lvl>
    <w:lvl w:ilvl="5" w:tplc="746CCB82">
      <w:numFmt w:val="bullet"/>
      <w:lvlText w:val="•"/>
      <w:lvlJc w:val="left"/>
      <w:pPr>
        <w:ind w:left="4853" w:hanging="303"/>
      </w:pPr>
      <w:rPr>
        <w:rFonts w:hint="default"/>
        <w:lang w:val="ru-RU" w:eastAsia="en-US" w:bidi="ar-SA"/>
      </w:rPr>
    </w:lvl>
    <w:lvl w:ilvl="6" w:tplc="BB867C36">
      <w:numFmt w:val="bullet"/>
      <w:lvlText w:val="•"/>
      <w:lvlJc w:val="left"/>
      <w:pPr>
        <w:ind w:left="5803" w:hanging="303"/>
      </w:pPr>
      <w:rPr>
        <w:rFonts w:hint="default"/>
        <w:lang w:val="ru-RU" w:eastAsia="en-US" w:bidi="ar-SA"/>
      </w:rPr>
    </w:lvl>
    <w:lvl w:ilvl="7" w:tplc="8C9E1BEA">
      <w:numFmt w:val="bullet"/>
      <w:lvlText w:val="•"/>
      <w:lvlJc w:val="left"/>
      <w:pPr>
        <w:ind w:left="6754" w:hanging="303"/>
      </w:pPr>
      <w:rPr>
        <w:rFonts w:hint="default"/>
        <w:lang w:val="ru-RU" w:eastAsia="en-US" w:bidi="ar-SA"/>
      </w:rPr>
    </w:lvl>
    <w:lvl w:ilvl="8" w:tplc="49D87B6A">
      <w:numFmt w:val="bullet"/>
      <w:lvlText w:val="•"/>
      <w:lvlJc w:val="left"/>
      <w:pPr>
        <w:ind w:left="7705" w:hanging="303"/>
      </w:pPr>
      <w:rPr>
        <w:rFonts w:hint="default"/>
        <w:lang w:val="ru-RU" w:eastAsia="en-US" w:bidi="ar-SA"/>
      </w:rPr>
    </w:lvl>
  </w:abstractNum>
  <w:abstractNum w:abstractNumId="30" w15:restartNumberingAfterBreak="0">
    <w:nsid w:val="654B3426"/>
    <w:multiLevelType w:val="hybridMultilevel"/>
    <w:tmpl w:val="9A507EFC"/>
    <w:lvl w:ilvl="0" w:tplc="299C8BF6">
      <w:start w:val="1"/>
      <w:numFmt w:val="decimal"/>
      <w:lvlText w:val="%1)"/>
      <w:lvlJc w:val="left"/>
      <w:pPr>
        <w:ind w:left="102" w:hanging="307"/>
      </w:pPr>
      <w:rPr>
        <w:rFonts w:ascii="Times New Roman" w:eastAsia="Times New Roman" w:hAnsi="Times New Roman" w:cs="Times New Roman" w:hint="default"/>
        <w:b w:val="0"/>
        <w:bCs w:val="0"/>
        <w:i w:val="0"/>
        <w:iCs w:val="0"/>
        <w:spacing w:val="0"/>
        <w:w w:val="100"/>
        <w:sz w:val="28"/>
        <w:szCs w:val="28"/>
        <w:lang w:val="ru-RU" w:eastAsia="en-US" w:bidi="ar-SA"/>
      </w:rPr>
    </w:lvl>
    <w:lvl w:ilvl="1" w:tplc="DB48EC46">
      <w:numFmt w:val="bullet"/>
      <w:lvlText w:val="•"/>
      <w:lvlJc w:val="left"/>
      <w:pPr>
        <w:ind w:left="1050" w:hanging="307"/>
      </w:pPr>
      <w:rPr>
        <w:rFonts w:hint="default"/>
        <w:lang w:val="ru-RU" w:eastAsia="en-US" w:bidi="ar-SA"/>
      </w:rPr>
    </w:lvl>
    <w:lvl w:ilvl="2" w:tplc="D88C3316">
      <w:numFmt w:val="bullet"/>
      <w:lvlText w:val="•"/>
      <w:lvlJc w:val="left"/>
      <w:pPr>
        <w:ind w:left="2001" w:hanging="307"/>
      </w:pPr>
      <w:rPr>
        <w:rFonts w:hint="default"/>
        <w:lang w:val="ru-RU" w:eastAsia="en-US" w:bidi="ar-SA"/>
      </w:rPr>
    </w:lvl>
    <w:lvl w:ilvl="3" w:tplc="29D8A22A">
      <w:numFmt w:val="bullet"/>
      <w:lvlText w:val="•"/>
      <w:lvlJc w:val="left"/>
      <w:pPr>
        <w:ind w:left="2951" w:hanging="307"/>
      </w:pPr>
      <w:rPr>
        <w:rFonts w:hint="default"/>
        <w:lang w:val="ru-RU" w:eastAsia="en-US" w:bidi="ar-SA"/>
      </w:rPr>
    </w:lvl>
    <w:lvl w:ilvl="4" w:tplc="AE00ADDA">
      <w:numFmt w:val="bullet"/>
      <w:lvlText w:val="•"/>
      <w:lvlJc w:val="left"/>
      <w:pPr>
        <w:ind w:left="3902" w:hanging="307"/>
      </w:pPr>
      <w:rPr>
        <w:rFonts w:hint="default"/>
        <w:lang w:val="ru-RU" w:eastAsia="en-US" w:bidi="ar-SA"/>
      </w:rPr>
    </w:lvl>
    <w:lvl w:ilvl="5" w:tplc="0B40147A">
      <w:numFmt w:val="bullet"/>
      <w:lvlText w:val="•"/>
      <w:lvlJc w:val="left"/>
      <w:pPr>
        <w:ind w:left="4853" w:hanging="307"/>
      </w:pPr>
      <w:rPr>
        <w:rFonts w:hint="default"/>
        <w:lang w:val="ru-RU" w:eastAsia="en-US" w:bidi="ar-SA"/>
      </w:rPr>
    </w:lvl>
    <w:lvl w:ilvl="6" w:tplc="E7008300">
      <w:numFmt w:val="bullet"/>
      <w:lvlText w:val="•"/>
      <w:lvlJc w:val="left"/>
      <w:pPr>
        <w:ind w:left="5803" w:hanging="307"/>
      </w:pPr>
      <w:rPr>
        <w:rFonts w:hint="default"/>
        <w:lang w:val="ru-RU" w:eastAsia="en-US" w:bidi="ar-SA"/>
      </w:rPr>
    </w:lvl>
    <w:lvl w:ilvl="7" w:tplc="30DE14B4">
      <w:numFmt w:val="bullet"/>
      <w:lvlText w:val="•"/>
      <w:lvlJc w:val="left"/>
      <w:pPr>
        <w:ind w:left="6754" w:hanging="307"/>
      </w:pPr>
      <w:rPr>
        <w:rFonts w:hint="default"/>
        <w:lang w:val="ru-RU" w:eastAsia="en-US" w:bidi="ar-SA"/>
      </w:rPr>
    </w:lvl>
    <w:lvl w:ilvl="8" w:tplc="8384D114">
      <w:numFmt w:val="bullet"/>
      <w:lvlText w:val="•"/>
      <w:lvlJc w:val="left"/>
      <w:pPr>
        <w:ind w:left="7705" w:hanging="307"/>
      </w:pPr>
      <w:rPr>
        <w:rFonts w:hint="default"/>
        <w:lang w:val="ru-RU" w:eastAsia="en-US" w:bidi="ar-SA"/>
      </w:rPr>
    </w:lvl>
  </w:abstractNum>
  <w:abstractNum w:abstractNumId="31" w15:restartNumberingAfterBreak="0">
    <w:nsid w:val="67881206"/>
    <w:multiLevelType w:val="hybridMultilevel"/>
    <w:tmpl w:val="43FEC700"/>
    <w:lvl w:ilvl="0" w:tplc="C0725526">
      <w:start w:val="1"/>
      <w:numFmt w:val="decimal"/>
      <w:lvlText w:val="%1)"/>
      <w:lvlJc w:val="left"/>
      <w:pPr>
        <w:ind w:left="102" w:hanging="545"/>
      </w:pPr>
      <w:rPr>
        <w:rFonts w:ascii="Times New Roman" w:eastAsia="Times New Roman" w:hAnsi="Times New Roman" w:cs="Times New Roman" w:hint="default"/>
        <w:b w:val="0"/>
        <w:bCs w:val="0"/>
        <w:i w:val="0"/>
        <w:iCs w:val="0"/>
        <w:spacing w:val="0"/>
        <w:w w:val="100"/>
        <w:sz w:val="28"/>
        <w:szCs w:val="28"/>
        <w:lang w:val="ru-RU" w:eastAsia="en-US" w:bidi="ar-SA"/>
      </w:rPr>
    </w:lvl>
    <w:lvl w:ilvl="1" w:tplc="F5E2992A">
      <w:numFmt w:val="bullet"/>
      <w:lvlText w:val="•"/>
      <w:lvlJc w:val="left"/>
      <w:pPr>
        <w:ind w:left="1050" w:hanging="545"/>
      </w:pPr>
      <w:rPr>
        <w:rFonts w:hint="default"/>
        <w:lang w:val="ru-RU" w:eastAsia="en-US" w:bidi="ar-SA"/>
      </w:rPr>
    </w:lvl>
    <w:lvl w:ilvl="2" w:tplc="56BE26DC">
      <w:numFmt w:val="bullet"/>
      <w:lvlText w:val="•"/>
      <w:lvlJc w:val="left"/>
      <w:pPr>
        <w:ind w:left="2001" w:hanging="545"/>
      </w:pPr>
      <w:rPr>
        <w:rFonts w:hint="default"/>
        <w:lang w:val="ru-RU" w:eastAsia="en-US" w:bidi="ar-SA"/>
      </w:rPr>
    </w:lvl>
    <w:lvl w:ilvl="3" w:tplc="400A4A4E">
      <w:numFmt w:val="bullet"/>
      <w:lvlText w:val="•"/>
      <w:lvlJc w:val="left"/>
      <w:pPr>
        <w:ind w:left="2951" w:hanging="545"/>
      </w:pPr>
      <w:rPr>
        <w:rFonts w:hint="default"/>
        <w:lang w:val="ru-RU" w:eastAsia="en-US" w:bidi="ar-SA"/>
      </w:rPr>
    </w:lvl>
    <w:lvl w:ilvl="4" w:tplc="EA94F184">
      <w:numFmt w:val="bullet"/>
      <w:lvlText w:val="•"/>
      <w:lvlJc w:val="left"/>
      <w:pPr>
        <w:ind w:left="3902" w:hanging="545"/>
      </w:pPr>
      <w:rPr>
        <w:rFonts w:hint="default"/>
        <w:lang w:val="ru-RU" w:eastAsia="en-US" w:bidi="ar-SA"/>
      </w:rPr>
    </w:lvl>
    <w:lvl w:ilvl="5" w:tplc="1AA6C8FE">
      <w:numFmt w:val="bullet"/>
      <w:lvlText w:val="•"/>
      <w:lvlJc w:val="left"/>
      <w:pPr>
        <w:ind w:left="4853" w:hanging="545"/>
      </w:pPr>
      <w:rPr>
        <w:rFonts w:hint="default"/>
        <w:lang w:val="ru-RU" w:eastAsia="en-US" w:bidi="ar-SA"/>
      </w:rPr>
    </w:lvl>
    <w:lvl w:ilvl="6" w:tplc="30D6CFF6">
      <w:numFmt w:val="bullet"/>
      <w:lvlText w:val="•"/>
      <w:lvlJc w:val="left"/>
      <w:pPr>
        <w:ind w:left="5803" w:hanging="545"/>
      </w:pPr>
      <w:rPr>
        <w:rFonts w:hint="default"/>
        <w:lang w:val="ru-RU" w:eastAsia="en-US" w:bidi="ar-SA"/>
      </w:rPr>
    </w:lvl>
    <w:lvl w:ilvl="7" w:tplc="C548F9C8">
      <w:numFmt w:val="bullet"/>
      <w:lvlText w:val="•"/>
      <w:lvlJc w:val="left"/>
      <w:pPr>
        <w:ind w:left="6754" w:hanging="545"/>
      </w:pPr>
      <w:rPr>
        <w:rFonts w:hint="default"/>
        <w:lang w:val="ru-RU" w:eastAsia="en-US" w:bidi="ar-SA"/>
      </w:rPr>
    </w:lvl>
    <w:lvl w:ilvl="8" w:tplc="05FE55A4">
      <w:numFmt w:val="bullet"/>
      <w:lvlText w:val="•"/>
      <w:lvlJc w:val="left"/>
      <w:pPr>
        <w:ind w:left="7705" w:hanging="545"/>
      </w:pPr>
      <w:rPr>
        <w:rFonts w:hint="default"/>
        <w:lang w:val="ru-RU" w:eastAsia="en-US" w:bidi="ar-SA"/>
      </w:rPr>
    </w:lvl>
  </w:abstractNum>
  <w:abstractNum w:abstractNumId="32" w15:restartNumberingAfterBreak="0">
    <w:nsid w:val="6D8422F5"/>
    <w:multiLevelType w:val="hybridMultilevel"/>
    <w:tmpl w:val="E77E8E28"/>
    <w:lvl w:ilvl="0" w:tplc="EF124E36">
      <w:start w:val="58"/>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3" w15:restartNumberingAfterBreak="0">
    <w:nsid w:val="6E4357A2"/>
    <w:multiLevelType w:val="hybridMultilevel"/>
    <w:tmpl w:val="6C1623BA"/>
    <w:lvl w:ilvl="0" w:tplc="91D4ED18">
      <w:start w:val="10"/>
      <w:numFmt w:val="decimal"/>
      <w:lvlText w:val="%1."/>
      <w:lvlJc w:val="left"/>
      <w:pPr>
        <w:ind w:left="14" w:hanging="375"/>
      </w:pPr>
      <w:rPr>
        <w:rFonts w:hint="default"/>
      </w:rPr>
    </w:lvl>
    <w:lvl w:ilvl="1" w:tplc="04190019" w:tentative="1">
      <w:start w:val="1"/>
      <w:numFmt w:val="lowerLetter"/>
      <w:lvlText w:val="%2."/>
      <w:lvlJc w:val="left"/>
      <w:pPr>
        <w:ind w:left="719" w:hanging="360"/>
      </w:pPr>
    </w:lvl>
    <w:lvl w:ilvl="2" w:tplc="0419001B" w:tentative="1">
      <w:start w:val="1"/>
      <w:numFmt w:val="lowerRoman"/>
      <w:lvlText w:val="%3."/>
      <w:lvlJc w:val="right"/>
      <w:pPr>
        <w:ind w:left="1439" w:hanging="180"/>
      </w:pPr>
    </w:lvl>
    <w:lvl w:ilvl="3" w:tplc="0419000F" w:tentative="1">
      <w:start w:val="1"/>
      <w:numFmt w:val="decimal"/>
      <w:lvlText w:val="%4."/>
      <w:lvlJc w:val="left"/>
      <w:pPr>
        <w:ind w:left="2159" w:hanging="360"/>
      </w:pPr>
    </w:lvl>
    <w:lvl w:ilvl="4" w:tplc="04190019" w:tentative="1">
      <w:start w:val="1"/>
      <w:numFmt w:val="lowerLetter"/>
      <w:lvlText w:val="%5."/>
      <w:lvlJc w:val="left"/>
      <w:pPr>
        <w:ind w:left="2879" w:hanging="360"/>
      </w:pPr>
    </w:lvl>
    <w:lvl w:ilvl="5" w:tplc="0419001B" w:tentative="1">
      <w:start w:val="1"/>
      <w:numFmt w:val="lowerRoman"/>
      <w:lvlText w:val="%6."/>
      <w:lvlJc w:val="right"/>
      <w:pPr>
        <w:ind w:left="3599" w:hanging="180"/>
      </w:pPr>
    </w:lvl>
    <w:lvl w:ilvl="6" w:tplc="0419000F" w:tentative="1">
      <w:start w:val="1"/>
      <w:numFmt w:val="decimal"/>
      <w:lvlText w:val="%7."/>
      <w:lvlJc w:val="left"/>
      <w:pPr>
        <w:ind w:left="4319" w:hanging="360"/>
      </w:pPr>
    </w:lvl>
    <w:lvl w:ilvl="7" w:tplc="04190019" w:tentative="1">
      <w:start w:val="1"/>
      <w:numFmt w:val="lowerLetter"/>
      <w:lvlText w:val="%8."/>
      <w:lvlJc w:val="left"/>
      <w:pPr>
        <w:ind w:left="5039" w:hanging="360"/>
      </w:pPr>
    </w:lvl>
    <w:lvl w:ilvl="8" w:tplc="0419001B" w:tentative="1">
      <w:start w:val="1"/>
      <w:numFmt w:val="lowerRoman"/>
      <w:lvlText w:val="%9."/>
      <w:lvlJc w:val="right"/>
      <w:pPr>
        <w:ind w:left="5759" w:hanging="180"/>
      </w:pPr>
    </w:lvl>
  </w:abstractNum>
  <w:abstractNum w:abstractNumId="34" w15:restartNumberingAfterBreak="0">
    <w:nsid w:val="6F235D75"/>
    <w:multiLevelType w:val="hybridMultilevel"/>
    <w:tmpl w:val="58C26D6E"/>
    <w:lvl w:ilvl="0" w:tplc="9CDE7046">
      <w:start w:val="1"/>
      <w:numFmt w:val="decimal"/>
      <w:lvlText w:val="%1)"/>
      <w:lvlJc w:val="left"/>
      <w:pPr>
        <w:ind w:left="102" w:hanging="365"/>
      </w:pPr>
      <w:rPr>
        <w:rFonts w:ascii="Times New Roman" w:eastAsia="Times New Roman" w:hAnsi="Times New Roman" w:cs="Times New Roman" w:hint="default"/>
        <w:b w:val="0"/>
        <w:bCs w:val="0"/>
        <w:i w:val="0"/>
        <w:iCs w:val="0"/>
        <w:spacing w:val="0"/>
        <w:w w:val="100"/>
        <w:sz w:val="28"/>
        <w:szCs w:val="28"/>
        <w:lang w:val="ru-RU" w:eastAsia="en-US" w:bidi="ar-SA"/>
      </w:rPr>
    </w:lvl>
    <w:lvl w:ilvl="1" w:tplc="C82CB9BE">
      <w:numFmt w:val="bullet"/>
      <w:lvlText w:val="•"/>
      <w:lvlJc w:val="left"/>
      <w:pPr>
        <w:ind w:left="1050" w:hanging="365"/>
      </w:pPr>
      <w:rPr>
        <w:rFonts w:hint="default"/>
        <w:lang w:val="ru-RU" w:eastAsia="en-US" w:bidi="ar-SA"/>
      </w:rPr>
    </w:lvl>
    <w:lvl w:ilvl="2" w:tplc="22F8F040">
      <w:numFmt w:val="bullet"/>
      <w:lvlText w:val="•"/>
      <w:lvlJc w:val="left"/>
      <w:pPr>
        <w:ind w:left="2001" w:hanging="365"/>
      </w:pPr>
      <w:rPr>
        <w:rFonts w:hint="default"/>
        <w:lang w:val="ru-RU" w:eastAsia="en-US" w:bidi="ar-SA"/>
      </w:rPr>
    </w:lvl>
    <w:lvl w:ilvl="3" w:tplc="5C849EA2">
      <w:numFmt w:val="bullet"/>
      <w:lvlText w:val="•"/>
      <w:lvlJc w:val="left"/>
      <w:pPr>
        <w:ind w:left="2951" w:hanging="365"/>
      </w:pPr>
      <w:rPr>
        <w:rFonts w:hint="default"/>
        <w:lang w:val="ru-RU" w:eastAsia="en-US" w:bidi="ar-SA"/>
      </w:rPr>
    </w:lvl>
    <w:lvl w:ilvl="4" w:tplc="5C441A90">
      <w:numFmt w:val="bullet"/>
      <w:lvlText w:val="•"/>
      <w:lvlJc w:val="left"/>
      <w:pPr>
        <w:ind w:left="3902" w:hanging="365"/>
      </w:pPr>
      <w:rPr>
        <w:rFonts w:hint="default"/>
        <w:lang w:val="ru-RU" w:eastAsia="en-US" w:bidi="ar-SA"/>
      </w:rPr>
    </w:lvl>
    <w:lvl w:ilvl="5" w:tplc="58AC17E4">
      <w:numFmt w:val="bullet"/>
      <w:lvlText w:val="•"/>
      <w:lvlJc w:val="left"/>
      <w:pPr>
        <w:ind w:left="4853" w:hanging="365"/>
      </w:pPr>
      <w:rPr>
        <w:rFonts w:hint="default"/>
        <w:lang w:val="ru-RU" w:eastAsia="en-US" w:bidi="ar-SA"/>
      </w:rPr>
    </w:lvl>
    <w:lvl w:ilvl="6" w:tplc="D0886AC0">
      <w:numFmt w:val="bullet"/>
      <w:lvlText w:val="•"/>
      <w:lvlJc w:val="left"/>
      <w:pPr>
        <w:ind w:left="5803" w:hanging="365"/>
      </w:pPr>
      <w:rPr>
        <w:rFonts w:hint="default"/>
        <w:lang w:val="ru-RU" w:eastAsia="en-US" w:bidi="ar-SA"/>
      </w:rPr>
    </w:lvl>
    <w:lvl w:ilvl="7" w:tplc="B958DECA">
      <w:numFmt w:val="bullet"/>
      <w:lvlText w:val="•"/>
      <w:lvlJc w:val="left"/>
      <w:pPr>
        <w:ind w:left="6754" w:hanging="365"/>
      </w:pPr>
      <w:rPr>
        <w:rFonts w:hint="default"/>
        <w:lang w:val="ru-RU" w:eastAsia="en-US" w:bidi="ar-SA"/>
      </w:rPr>
    </w:lvl>
    <w:lvl w:ilvl="8" w:tplc="9554406E">
      <w:numFmt w:val="bullet"/>
      <w:lvlText w:val="•"/>
      <w:lvlJc w:val="left"/>
      <w:pPr>
        <w:ind w:left="7705" w:hanging="365"/>
      </w:pPr>
      <w:rPr>
        <w:rFonts w:hint="default"/>
        <w:lang w:val="ru-RU" w:eastAsia="en-US" w:bidi="ar-SA"/>
      </w:rPr>
    </w:lvl>
  </w:abstractNum>
  <w:abstractNum w:abstractNumId="35" w15:restartNumberingAfterBreak="0">
    <w:nsid w:val="6FC22FF1"/>
    <w:multiLevelType w:val="hybridMultilevel"/>
    <w:tmpl w:val="FE2A2AD0"/>
    <w:lvl w:ilvl="0" w:tplc="E104EA52">
      <w:start w:val="87"/>
      <w:numFmt w:val="decimal"/>
      <w:lvlText w:val="%1."/>
      <w:lvlJc w:val="left"/>
      <w:pPr>
        <w:ind w:left="1186" w:hanging="375"/>
      </w:pPr>
      <w:rPr>
        <w:rFonts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36" w15:restartNumberingAfterBreak="0">
    <w:nsid w:val="73E31164"/>
    <w:multiLevelType w:val="hybridMultilevel"/>
    <w:tmpl w:val="A53097BA"/>
    <w:lvl w:ilvl="0" w:tplc="2D9E6424">
      <w:start w:val="1"/>
      <w:numFmt w:val="decimal"/>
      <w:lvlText w:val="%1)"/>
      <w:lvlJc w:val="left"/>
      <w:pPr>
        <w:ind w:left="102" w:hanging="300"/>
      </w:pPr>
      <w:rPr>
        <w:rFonts w:ascii="Times New Roman" w:eastAsia="Times New Roman" w:hAnsi="Times New Roman" w:cs="Times New Roman" w:hint="default"/>
        <w:b w:val="0"/>
        <w:bCs w:val="0"/>
        <w:i w:val="0"/>
        <w:iCs w:val="0"/>
        <w:spacing w:val="0"/>
        <w:w w:val="100"/>
        <w:sz w:val="28"/>
        <w:szCs w:val="28"/>
        <w:lang w:val="ru-RU" w:eastAsia="en-US" w:bidi="ar-SA"/>
      </w:rPr>
    </w:lvl>
    <w:lvl w:ilvl="1" w:tplc="14208F1A">
      <w:numFmt w:val="bullet"/>
      <w:lvlText w:val="•"/>
      <w:lvlJc w:val="left"/>
      <w:pPr>
        <w:ind w:left="1050" w:hanging="300"/>
      </w:pPr>
      <w:rPr>
        <w:rFonts w:hint="default"/>
        <w:lang w:val="ru-RU" w:eastAsia="en-US" w:bidi="ar-SA"/>
      </w:rPr>
    </w:lvl>
    <w:lvl w:ilvl="2" w:tplc="4694F2CC">
      <w:numFmt w:val="bullet"/>
      <w:lvlText w:val="•"/>
      <w:lvlJc w:val="left"/>
      <w:pPr>
        <w:ind w:left="2001" w:hanging="300"/>
      </w:pPr>
      <w:rPr>
        <w:rFonts w:hint="default"/>
        <w:lang w:val="ru-RU" w:eastAsia="en-US" w:bidi="ar-SA"/>
      </w:rPr>
    </w:lvl>
    <w:lvl w:ilvl="3" w:tplc="3B0A6524">
      <w:numFmt w:val="bullet"/>
      <w:lvlText w:val="•"/>
      <w:lvlJc w:val="left"/>
      <w:pPr>
        <w:ind w:left="2951" w:hanging="300"/>
      </w:pPr>
      <w:rPr>
        <w:rFonts w:hint="default"/>
        <w:lang w:val="ru-RU" w:eastAsia="en-US" w:bidi="ar-SA"/>
      </w:rPr>
    </w:lvl>
    <w:lvl w:ilvl="4" w:tplc="78DA9FD8">
      <w:numFmt w:val="bullet"/>
      <w:lvlText w:val="•"/>
      <w:lvlJc w:val="left"/>
      <w:pPr>
        <w:ind w:left="3902" w:hanging="300"/>
      </w:pPr>
      <w:rPr>
        <w:rFonts w:hint="default"/>
        <w:lang w:val="ru-RU" w:eastAsia="en-US" w:bidi="ar-SA"/>
      </w:rPr>
    </w:lvl>
    <w:lvl w:ilvl="5" w:tplc="AE36EB80">
      <w:numFmt w:val="bullet"/>
      <w:lvlText w:val="•"/>
      <w:lvlJc w:val="left"/>
      <w:pPr>
        <w:ind w:left="4853" w:hanging="300"/>
      </w:pPr>
      <w:rPr>
        <w:rFonts w:hint="default"/>
        <w:lang w:val="ru-RU" w:eastAsia="en-US" w:bidi="ar-SA"/>
      </w:rPr>
    </w:lvl>
    <w:lvl w:ilvl="6" w:tplc="2C54F956">
      <w:numFmt w:val="bullet"/>
      <w:lvlText w:val="•"/>
      <w:lvlJc w:val="left"/>
      <w:pPr>
        <w:ind w:left="5803" w:hanging="300"/>
      </w:pPr>
      <w:rPr>
        <w:rFonts w:hint="default"/>
        <w:lang w:val="ru-RU" w:eastAsia="en-US" w:bidi="ar-SA"/>
      </w:rPr>
    </w:lvl>
    <w:lvl w:ilvl="7" w:tplc="0EDC63DC">
      <w:numFmt w:val="bullet"/>
      <w:lvlText w:val="•"/>
      <w:lvlJc w:val="left"/>
      <w:pPr>
        <w:ind w:left="6754" w:hanging="300"/>
      </w:pPr>
      <w:rPr>
        <w:rFonts w:hint="default"/>
        <w:lang w:val="ru-RU" w:eastAsia="en-US" w:bidi="ar-SA"/>
      </w:rPr>
    </w:lvl>
    <w:lvl w:ilvl="8" w:tplc="6A025B84">
      <w:numFmt w:val="bullet"/>
      <w:lvlText w:val="•"/>
      <w:lvlJc w:val="left"/>
      <w:pPr>
        <w:ind w:left="7705" w:hanging="300"/>
      </w:pPr>
      <w:rPr>
        <w:rFonts w:hint="default"/>
        <w:lang w:val="ru-RU" w:eastAsia="en-US" w:bidi="ar-SA"/>
      </w:rPr>
    </w:lvl>
  </w:abstractNum>
  <w:abstractNum w:abstractNumId="37" w15:restartNumberingAfterBreak="0">
    <w:nsid w:val="761C543D"/>
    <w:multiLevelType w:val="hybridMultilevel"/>
    <w:tmpl w:val="6188F35A"/>
    <w:lvl w:ilvl="0" w:tplc="290E5E12">
      <w:start w:val="5"/>
      <w:numFmt w:val="decimal"/>
      <w:lvlText w:val="%1."/>
      <w:lvlJc w:val="left"/>
      <w:pPr>
        <w:ind w:left="3763" w:hanging="360"/>
      </w:pPr>
      <w:rPr>
        <w:rFonts w:hint="default"/>
      </w:rPr>
    </w:lvl>
    <w:lvl w:ilvl="1" w:tplc="04190019">
      <w:start w:val="1"/>
      <w:numFmt w:val="lowerLetter"/>
      <w:lvlText w:val="%2."/>
      <w:lvlJc w:val="left"/>
      <w:pPr>
        <w:ind w:left="4578" w:hanging="360"/>
      </w:pPr>
    </w:lvl>
    <w:lvl w:ilvl="2" w:tplc="0419001B" w:tentative="1">
      <w:start w:val="1"/>
      <w:numFmt w:val="lowerRoman"/>
      <w:lvlText w:val="%3."/>
      <w:lvlJc w:val="right"/>
      <w:pPr>
        <w:ind w:left="5298" w:hanging="180"/>
      </w:pPr>
    </w:lvl>
    <w:lvl w:ilvl="3" w:tplc="0419000F" w:tentative="1">
      <w:start w:val="1"/>
      <w:numFmt w:val="decimal"/>
      <w:lvlText w:val="%4."/>
      <w:lvlJc w:val="left"/>
      <w:pPr>
        <w:ind w:left="6018" w:hanging="360"/>
      </w:pPr>
    </w:lvl>
    <w:lvl w:ilvl="4" w:tplc="04190019" w:tentative="1">
      <w:start w:val="1"/>
      <w:numFmt w:val="lowerLetter"/>
      <w:lvlText w:val="%5."/>
      <w:lvlJc w:val="left"/>
      <w:pPr>
        <w:ind w:left="6738" w:hanging="360"/>
      </w:pPr>
    </w:lvl>
    <w:lvl w:ilvl="5" w:tplc="0419001B" w:tentative="1">
      <w:start w:val="1"/>
      <w:numFmt w:val="lowerRoman"/>
      <w:lvlText w:val="%6."/>
      <w:lvlJc w:val="right"/>
      <w:pPr>
        <w:ind w:left="7458" w:hanging="180"/>
      </w:pPr>
    </w:lvl>
    <w:lvl w:ilvl="6" w:tplc="0419000F" w:tentative="1">
      <w:start w:val="1"/>
      <w:numFmt w:val="decimal"/>
      <w:lvlText w:val="%7."/>
      <w:lvlJc w:val="left"/>
      <w:pPr>
        <w:ind w:left="8178" w:hanging="360"/>
      </w:pPr>
    </w:lvl>
    <w:lvl w:ilvl="7" w:tplc="04190019" w:tentative="1">
      <w:start w:val="1"/>
      <w:numFmt w:val="lowerLetter"/>
      <w:lvlText w:val="%8."/>
      <w:lvlJc w:val="left"/>
      <w:pPr>
        <w:ind w:left="8898" w:hanging="360"/>
      </w:pPr>
    </w:lvl>
    <w:lvl w:ilvl="8" w:tplc="0419001B" w:tentative="1">
      <w:start w:val="1"/>
      <w:numFmt w:val="lowerRoman"/>
      <w:lvlText w:val="%9."/>
      <w:lvlJc w:val="right"/>
      <w:pPr>
        <w:ind w:left="9618" w:hanging="180"/>
      </w:pPr>
    </w:lvl>
  </w:abstractNum>
  <w:abstractNum w:abstractNumId="38" w15:restartNumberingAfterBreak="0">
    <w:nsid w:val="7B9D0C97"/>
    <w:multiLevelType w:val="hybridMultilevel"/>
    <w:tmpl w:val="5B4CE302"/>
    <w:lvl w:ilvl="0" w:tplc="8186828C">
      <w:start w:val="1"/>
      <w:numFmt w:val="decimal"/>
      <w:lvlText w:val="%1."/>
      <w:lvlJc w:val="left"/>
      <w:pPr>
        <w:ind w:left="102" w:hanging="463"/>
        <w:jc w:val="right"/>
      </w:pPr>
      <w:rPr>
        <w:rFonts w:ascii="Times New Roman" w:eastAsia="Times New Roman" w:hAnsi="Times New Roman" w:cs="Times New Roman" w:hint="default"/>
        <w:b/>
        <w:bCs w:val="0"/>
        <w:i w:val="0"/>
        <w:iCs w:val="0"/>
        <w:spacing w:val="0"/>
        <w:w w:val="100"/>
        <w:sz w:val="28"/>
        <w:szCs w:val="28"/>
        <w:lang w:val="ru-RU" w:eastAsia="en-US" w:bidi="ar-SA"/>
      </w:rPr>
    </w:lvl>
    <w:lvl w:ilvl="1" w:tplc="190C4006">
      <w:numFmt w:val="none"/>
      <w:lvlText w:val=""/>
      <w:lvlJc w:val="left"/>
      <w:pPr>
        <w:tabs>
          <w:tab w:val="num" w:pos="360"/>
        </w:tabs>
      </w:pPr>
    </w:lvl>
    <w:lvl w:ilvl="2" w:tplc="798C8C82">
      <w:numFmt w:val="bullet"/>
      <w:lvlText w:val="•"/>
      <w:lvlJc w:val="left"/>
      <w:pPr>
        <w:ind w:left="2347" w:hanging="631"/>
      </w:pPr>
      <w:rPr>
        <w:rFonts w:hint="default"/>
        <w:lang w:val="ru-RU" w:eastAsia="en-US" w:bidi="ar-SA"/>
      </w:rPr>
    </w:lvl>
    <w:lvl w:ilvl="3" w:tplc="E1E6F46A">
      <w:numFmt w:val="bullet"/>
      <w:lvlText w:val="•"/>
      <w:lvlJc w:val="left"/>
      <w:pPr>
        <w:ind w:left="3254" w:hanging="631"/>
      </w:pPr>
      <w:rPr>
        <w:rFonts w:hint="default"/>
        <w:lang w:val="ru-RU" w:eastAsia="en-US" w:bidi="ar-SA"/>
      </w:rPr>
    </w:lvl>
    <w:lvl w:ilvl="4" w:tplc="4210B37E">
      <w:numFmt w:val="bullet"/>
      <w:lvlText w:val="•"/>
      <w:lvlJc w:val="left"/>
      <w:pPr>
        <w:ind w:left="4162" w:hanging="631"/>
      </w:pPr>
      <w:rPr>
        <w:rFonts w:hint="default"/>
        <w:lang w:val="ru-RU" w:eastAsia="en-US" w:bidi="ar-SA"/>
      </w:rPr>
    </w:lvl>
    <w:lvl w:ilvl="5" w:tplc="7E7018C8">
      <w:numFmt w:val="bullet"/>
      <w:lvlText w:val="•"/>
      <w:lvlJc w:val="left"/>
      <w:pPr>
        <w:ind w:left="5069" w:hanging="631"/>
      </w:pPr>
      <w:rPr>
        <w:rFonts w:hint="default"/>
        <w:lang w:val="ru-RU" w:eastAsia="en-US" w:bidi="ar-SA"/>
      </w:rPr>
    </w:lvl>
    <w:lvl w:ilvl="6" w:tplc="F7EA52C0">
      <w:numFmt w:val="bullet"/>
      <w:lvlText w:val="•"/>
      <w:lvlJc w:val="left"/>
      <w:pPr>
        <w:ind w:left="5976" w:hanging="631"/>
      </w:pPr>
      <w:rPr>
        <w:rFonts w:hint="default"/>
        <w:lang w:val="ru-RU" w:eastAsia="en-US" w:bidi="ar-SA"/>
      </w:rPr>
    </w:lvl>
    <w:lvl w:ilvl="7" w:tplc="1D28F172">
      <w:numFmt w:val="bullet"/>
      <w:lvlText w:val="•"/>
      <w:lvlJc w:val="left"/>
      <w:pPr>
        <w:ind w:left="6884" w:hanging="631"/>
      </w:pPr>
      <w:rPr>
        <w:rFonts w:hint="default"/>
        <w:lang w:val="ru-RU" w:eastAsia="en-US" w:bidi="ar-SA"/>
      </w:rPr>
    </w:lvl>
    <w:lvl w:ilvl="8" w:tplc="5AE6997C">
      <w:numFmt w:val="bullet"/>
      <w:lvlText w:val="•"/>
      <w:lvlJc w:val="left"/>
      <w:pPr>
        <w:ind w:left="7791" w:hanging="631"/>
      </w:pPr>
      <w:rPr>
        <w:rFonts w:hint="default"/>
        <w:lang w:val="ru-RU" w:eastAsia="en-US" w:bidi="ar-SA"/>
      </w:rPr>
    </w:lvl>
  </w:abstractNum>
  <w:num w:numId="1">
    <w:abstractNumId w:val="23"/>
  </w:num>
  <w:num w:numId="2">
    <w:abstractNumId w:val="3"/>
  </w:num>
  <w:num w:numId="3">
    <w:abstractNumId w:val="31"/>
  </w:num>
  <w:num w:numId="4">
    <w:abstractNumId w:val="34"/>
  </w:num>
  <w:num w:numId="5">
    <w:abstractNumId w:val="0"/>
  </w:num>
  <w:num w:numId="6">
    <w:abstractNumId w:val="28"/>
  </w:num>
  <w:num w:numId="7">
    <w:abstractNumId w:val="27"/>
  </w:num>
  <w:num w:numId="8">
    <w:abstractNumId w:val="2"/>
  </w:num>
  <w:num w:numId="9">
    <w:abstractNumId w:val="9"/>
  </w:num>
  <w:num w:numId="10">
    <w:abstractNumId w:val="15"/>
  </w:num>
  <w:num w:numId="11">
    <w:abstractNumId w:val="36"/>
  </w:num>
  <w:num w:numId="12">
    <w:abstractNumId w:val="16"/>
  </w:num>
  <w:num w:numId="13">
    <w:abstractNumId w:val="5"/>
  </w:num>
  <w:num w:numId="14">
    <w:abstractNumId w:val="25"/>
  </w:num>
  <w:num w:numId="15">
    <w:abstractNumId w:val="4"/>
  </w:num>
  <w:num w:numId="16">
    <w:abstractNumId w:val="20"/>
  </w:num>
  <w:num w:numId="17">
    <w:abstractNumId w:val="30"/>
  </w:num>
  <w:num w:numId="18">
    <w:abstractNumId w:val="29"/>
  </w:num>
  <w:num w:numId="19">
    <w:abstractNumId w:val="38"/>
  </w:num>
  <w:num w:numId="20">
    <w:abstractNumId w:val="18"/>
  </w:num>
  <w:num w:numId="21">
    <w:abstractNumId w:val="37"/>
  </w:num>
  <w:num w:numId="22">
    <w:abstractNumId w:val="21"/>
  </w:num>
  <w:num w:numId="23">
    <w:abstractNumId w:val="24"/>
  </w:num>
  <w:num w:numId="24">
    <w:abstractNumId w:val="7"/>
  </w:num>
  <w:num w:numId="25">
    <w:abstractNumId w:val="17"/>
  </w:num>
  <w:num w:numId="26">
    <w:abstractNumId w:val="22"/>
  </w:num>
  <w:num w:numId="27">
    <w:abstractNumId w:val="26"/>
  </w:num>
  <w:num w:numId="28">
    <w:abstractNumId w:val="33"/>
  </w:num>
  <w:num w:numId="29">
    <w:abstractNumId w:val="14"/>
  </w:num>
  <w:num w:numId="30">
    <w:abstractNumId w:val="8"/>
  </w:num>
  <w:num w:numId="31">
    <w:abstractNumId w:val="19"/>
  </w:num>
  <w:num w:numId="32">
    <w:abstractNumId w:val="11"/>
  </w:num>
  <w:num w:numId="33">
    <w:abstractNumId w:val="13"/>
  </w:num>
  <w:num w:numId="34">
    <w:abstractNumId w:val="12"/>
  </w:num>
  <w:num w:numId="35">
    <w:abstractNumId w:val="10"/>
  </w:num>
  <w:num w:numId="36">
    <w:abstractNumId w:val="6"/>
  </w:num>
  <w:num w:numId="37">
    <w:abstractNumId w:val="32"/>
  </w:num>
  <w:num w:numId="38">
    <w:abstractNumId w:val="1"/>
  </w:num>
  <w:num w:numId="39">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083"/>
    <w:rsid w:val="00025B62"/>
    <w:rsid w:val="0005642B"/>
    <w:rsid w:val="00060936"/>
    <w:rsid w:val="000718FF"/>
    <w:rsid w:val="000A2A91"/>
    <w:rsid w:val="000D7F68"/>
    <w:rsid w:val="000F4307"/>
    <w:rsid w:val="00172CFB"/>
    <w:rsid w:val="001D30C9"/>
    <w:rsid w:val="00203869"/>
    <w:rsid w:val="002649E5"/>
    <w:rsid w:val="002E2CF5"/>
    <w:rsid w:val="002F58BA"/>
    <w:rsid w:val="003B3E52"/>
    <w:rsid w:val="004C7083"/>
    <w:rsid w:val="00596202"/>
    <w:rsid w:val="006546AD"/>
    <w:rsid w:val="00683D46"/>
    <w:rsid w:val="00713BAA"/>
    <w:rsid w:val="007B12AD"/>
    <w:rsid w:val="007C38F9"/>
    <w:rsid w:val="00835D7A"/>
    <w:rsid w:val="008B7BA2"/>
    <w:rsid w:val="008C3D4E"/>
    <w:rsid w:val="008E5410"/>
    <w:rsid w:val="00A13E76"/>
    <w:rsid w:val="00A611AC"/>
    <w:rsid w:val="00A92DF3"/>
    <w:rsid w:val="00AD1894"/>
    <w:rsid w:val="00B23D10"/>
    <w:rsid w:val="00B35762"/>
    <w:rsid w:val="00BC602C"/>
    <w:rsid w:val="00C039DD"/>
    <w:rsid w:val="00C4715C"/>
    <w:rsid w:val="00C6538A"/>
    <w:rsid w:val="00D3636A"/>
    <w:rsid w:val="00DC34A4"/>
    <w:rsid w:val="00DD7782"/>
    <w:rsid w:val="00F91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F7794-1D57-499C-8250-7F9820C3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C7083"/>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C70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C7083"/>
    <w:pPr>
      <w:ind w:left="102" w:firstLine="707"/>
      <w:jc w:val="both"/>
    </w:pPr>
    <w:rPr>
      <w:sz w:val="28"/>
      <w:szCs w:val="28"/>
    </w:rPr>
  </w:style>
  <w:style w:type="character" w:customStyle="1" w:styleId="a4">
    <w:name w:val="Основной текст Знак"/>
    <w:basedOn w:val="a0"/>
    <w:link w:val="a3"/>
    <w:uiPriority w:val="1"/>
    <w:rsid w:val="004C7083"/>
    <w:rPr>
      <w:rFonts w:ascii="Times New Roman" w:eastAsia="Times New Roman" w:hAnsi="Times New Roman" w:cs="Times New Roman"/>
      <w:sz w:val="28"/>
      <w:szCs w:val="28"/>
    </w:rPr>
  </w:style>
  <w:style w:type="paragraph" w:styleId="a5">
    <w:name w:val="List Paragraph"/>
    <w:basedOn w:val="a"/>
    <w:uiPriority w:val="34"/>
    <w:qFormat/>
    <w:rsid w:val="004C7083"/>
    <w:pPr>
      <w:ind w:left="102" w:firstLine="707"/>
      <w:jc w:val="both"/>
    </w:pPr>
  </w:style>
  <w:style w:type="paragraph" w:customStyle="1" w:styleId="TableParagraph">
    <w:name w:val="Table Paragraph"/>
    <w:basedOn w:val="a"/>
    <w:uiPriority w:val="1"/>
    <w:qFormat/>
    <w:rsid w:val="004C7083"/>
  </w:style>
  <w:style w:type="character" w:customStyle="1" w:styleId="a6">
    <w:name w:val="Текст выноски Знак"/>
    <w:basedOn w:val="a0"/>
    <w:link w:val="a7"/>
    <w:uiPriority w:val="99"/>
    <w:semiHidden/>
    <w:rsid w:val="004C7083"/>
    <w:rPr>
      <w:rFonts w:ascii="Tahoma" w:eastAsia="Times New Roman" w:hAnsi="Tahoma" w:cs="Tahoma"/>
      <w:sz w:val="16"/>
      <w:szCs w:val="16"/>
    </w:rPr>
  </w:style>
  <w:style w:type="paragraph" w:styleId="a7">
    <w:name w:val="Balloon Text"/>
    <w:basedOn w:val="a"/>
    <w:link w:val="a6"/>
    <w:uiPriority w:val="99"/>
    <w:semiHidden/>
    <w:unhideWhenUsed/>
    <w:rsid w:val="004C7083"/>
    <w:rPr>
      <w:rFonts w:ascii="Tahoma" w:hAnsi="Tahoma" w:cs="Tahoma"/>
      <w:sz w:val="16"/>
      <w:szCs w:val="16"/>
    </w:rPr>
  </w:style>
  <w:style w:type="character" w:customStyle="1" w:styleId="1">
    <w:name w:val="Текст выноски Знак1"/>
    <w:basedOn w:val="a0"/>
    <w:uiPriority w:val="99"/>
    <w:semiHidden/>
    <w:rsid w:val="004C7083"/>
    <w:rPr>
      <w:rFonts w:ascii="Segoe UI" w:eastAsia="Times New Roman" w:hAnsi="Segoe UI" w:cs="Segoe UI"/>
      <w:sz w:val="18"/>
      <w:szCs w:val="18"/>
    </w:rPr>
  </w:style>
  <w:style w:type="character" w:styleId="a8">
    <w:name w:val="Hyperlink"/>
    <w:uiPriority w:val="99"/>
    <w:semiHidden/>
    <w:unhideWhenUsed/>
    <w:rsid w:val="004C7083"/>
    <w:rPr>
      <w:color w:val="0000FF"/>
      <w:u w:val="single"/>
    </w:rPr>
  </w:style>
  <w:style w:type="paragraph" w:customStyle="1" w:styleId="ConsPlusNormal">
    <w:name w:val="ConsPlusNormal"/>
    <w:rsid w:val="004C7083"/>
    <w:pPr>
      <w:widowControl w:val="0"/>
      <w:autoSpaceDE w:val="0"/>
      <w:autoSpaceDN w:val="0"/>
      <w:spacing w:after="0" w:line="240" w:lineRule="auto"/>
    </w:pPr>
    <w:rPr>
      <w:rFonts w:ascii="Calibri" w:eastAsiaTheme="minorEastAsia" w:hAnsi="Calibri" w:cs="Calibri"/>
      <w:lang w:eastAsia="ru-RU"/>
    </w:rPr>
  </w:style>
  <w:style w:type="paragraph" w:styleId="a9">
    <w:name w:val="Normal (Web)"/>
    <w:basedOn w:val="a"/>
    <w:uiPriority w:val="99"/>
    <w:semiHidden/>
    <w:unhideWhenUsed/>
    <w:rsid w:val="004C7083"/>
    <w:pPr>
      <w:widowControl/>
      <w:autoSpaceDE/>
      <w:autoSpaceDN/>
      <w:spacing w:before="100" w:beforeAutospacing="1" w:after="100" w:afterAutospacing="1"/>
    </w:pPr>
    <w:rPr>
      <w:sz w:val="24"/>
      <w:szCs w:val="24"/>
      <w:lang w:eastAsia="ru-RU"/>
    </w:rPr>
  </w:style>
  <w:style w:type="paragraph" w:customStyle="1" w:styleId="Standard">
    <w:name w:val="Standard"/>
    <w:rsid w:val="004C7083"/>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character" w:customStyle="1" w:styleId="aa">
    <w:name w:val="Символ сноски"/>
    <w:qFormat/>
    <w:rsid w:val="00A611AC"/>
  </w:style>
  <w:style w:type="character" w:customStyle="1" w:styleId="ab">
    <w:name w:val="Привязка сноски"/>
    <w:rsid w:val="00A611AC"/>
    <w:rPr>
      <w:rFonts w:ascii="Calibri" w:eastAsia="Times New Roman" w:hAnsi="Calibri" w:cs="Times New Roman"/>
      <w:sz w:val="20"/>
      <w:szCs w:val="20"/>
      <w:vertAlign w:val="superscript"/>
      <w:lang w:val="ru-RU" w:eastAsia="ru-RU"/>
    </w:rPr>
  </w:style>
  <w:style w:type="paragraph" w:styleId="ac">
    <w:name w:val="footnote text"/>
    <w:basedOn w:val="a"/>
    <w:link w:val="ad"/>
    <w:semiHidden/>
    <w:rsid w:val="00A611AC"/>
    <w:pPr>
      <w:widowControl/>
      <w:suppressAutoHyphens/>
      <w:autoSpaceDE/>
      <w:autoSpaceDN/>
    </w:pPr>
    <w:rPr>
      <w:sz w:val="20"/>
      <w:szCs w:val="20"/>
      <w:lang w:eastAsia="ar-SA"/>
    </w:rPr>
  </w:style>
  <w:style w:type="character" w:customStyle="1" w:styleId="ad">
    <w:name w:val="Текст сноски Знак"/>
    <w:basedOn w:val="a0"/>
    <w:link w:val="ac"/>
    <w:semiHidden/>
    <w:rsid w:val="00A611AC"/>
    <w:rPr>
      <w:rFonts w:ascii="Times New Roman" w:eastAsia="Times New Roman" w:hAnsi="Times New Roman" w:cs="Times New Roman"/>
      <w:sz w:val="20"/>
      <w:szCs w:val="20"/>
      <w:lang w:eastAsia="ar-SA"/>
    </w:rPr>
  </w:style>
  <w:style w:type="paragraph" w:styleId="ae">
    <w:name w:val="No Spacing"/>
    <w:uiPriority w:val="1"/>
    <w:qFormat/>
    <w:rsid w:val="00C039DD"/>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1692B204200AB6970482241D64B8ABDAEA988FCEB9C94F71C72F5D95AECADE3DF83BBB532FDF8925651B35C509bCO" TargetMode="External"/><Relationship Id="rId13" Type="http://schemas.openxmlformats.org/officeDocument/2006/relationships/hyperlink" Target="http://internet.garant.ru/document/redirect/12124624/2" TargetMode="External"/><Relationship Id="rId18" Type="http://schemas.openxmlformats.org/officeDocument/2006/relationships/hyperlink" Target="https://login.consultant.ru/link/?req=doc&amp;base=LAW&amp;n=495001&amp;dst=100996" TargetMode="External"/><Relationship Id="rId26" Type="http://schemas.openxmlformats.org/officeDocument/2006/relationships/hyperlink" Target="consultantplus://offline/ref%3D56D641D21E3D7390EB5BAB0135919F73464A863C3F4B1991BDFB740F32EF5A9D570ECA068219F3060219A089C56DB701058D8B3ABEC2C658tDv7M" TargetMode="External"/><Relationship Id="rId39" Type="http://schemas.openxmlformats.org/officeDocument/2006/relationships/hyperlink" Target="https://login.consultant.ru/link/?req=doc&amp;base=LAW&amp;n=495001&amp;dst=101343" TargetMode="External"/><Relationship Id="rId3" Type="http://schemas.openxmlformats.org/officeDocument/2006/relationships/settings" Target="settings.xml"/><Relationship Id="rId21" Type="http://schemas.openxmlformats.org/officeDocument/2006/relationships/hyperlink" Target="https://login.consultant.ru/link/?req=doc&amp;base=LAW&amp;n=495001&amp;dst=100996" TargetMode="External"/><Relationship Id="rId34" Type="http://schemas.openxmlformats.org/officeDocument/2006/relationships/hyperlink" Target="https://login.consultant.ru/link/?req=doc&amp;base=LAW&amp;n=495001&amp;dst=100708" TargetMode="External"/><Relationship Id="rId7" Type="http://schemas.openxmlformats.org/officeDocument/2006/relationships/image" Target="media/image1.jpeg"/><Relationship Id="rId12" Type="http://schemas.openxmlformats.org/officeDocument/2006/relationships/hyperlink" Target="http://internet.garant.ru/document/redirect/12124624/2" TargetMode="External"/><Relationship Id="rId17" Type="http://schemas.openxmlformats.org/officeDocument/2006/relationships/hyperlink" Target="http://internet.garant.ru/document/redirect/74449814/23" TargetMode="External"/><Relationship Id="rId25" Type="http://schemas.openxmlformats.org/officeDocument/2006/relationships/hyperlink" Target="https://login.consultant.ru/link/?req=doc&amp;base=LAW&amp;n=495001&amp;dst=101415" TargetMode="External"/><Relationship Id="rId33" Type="http://schemas.openxmlformats.org/officeDocument/2006/relationships/hyperlink" Target="https://login.consultant.ru/link/?req=doc&amp;base=LAW&amp;n=495001&amp;dst=101263" TargetMode="External"/><Relationship Id="rId38" Type="http://schemas.openxmlformats.org/officeDocument/2006/relationships/hyperlink" Target="https://login.consultant.ru/link/?req=doc&amp;base=LAW&amp;n=495001&amp;dst=101341" TargetMode="External"/><Relationship Id="rId2" Type="http://schemas.openxmlformats.org/officeDocument/2006/relationships/styles" Target="styles.xml"/><Relationship Id="rId16" Type="http://schemas.openxmlformats.org/officeDocument/2006/relationships/hyperlink" Target="http://internet.garant.ru/document/redirect/74449814/17" TargetMode="External"/><Relationship Id="rId20" Type="http://schemas.openxmlformats.org/officeDocument/2006/relationships/hyperlink" Target="https://login.consultant.ru/link/?req=doc&amp;base=LAW&amp;n=492658&amp;dst=100173" TargetMode="External"/><Relationship Id="rId29" Type="http://schemas.openxmlformats.org/officeDocument/2006/relationships/hyperlink" Target="consultantplus://offline/ref%3D838BEC7EF1DF1EA567451D2AB0EA48E27C15F3A51D9EB974F2252099D6DB3F24E838C5E63065509DAF3C90A3211492D4973D344CDC7766E7l3Y6I"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2124624/2" TargetMode="External"/><Relationship Id="rId24" Type="http://schemas.openxmlformats.org/officeDocument/2006/relationships/hyperlink" Target="https://login.consultant.ru/link/?req=doc&amp;base=LAW&amp;n=495001&amp;dst=101482" TargetMode="External"/><Relationship Id="rId32" Type="http://schemas.openxmlformats.org/officeDocument/2006/relationships/hyperlink" Target="https://login.consultant.ru/link/?req=doc&amp;base=LAW&amp;n=495001&amp;dst=100999" TargetMode="External"/><Relationship Id="rId37" Type="http://schemas.openxmlformats.org/officeDocument/2006/relationships/hyperlink" Target="https://login.consultant.ru/link/?req=doc&amp;base=LAW&amp;n=495001&amp;dst=101130"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nternet.garant.ru/document/redirect/74449814/17" TargetMode="External"/><Relationship Id="rId23" Type="http://schemas.openxmlformats.org/officeDocument/2006/relationships/hyperlink" Target="https://login.consultant.ru/link/?req=doc&amp;base=LAW&amp;n=495001&amp;dst=101185" TargetMode="External"/><Relationship Id="rId28" Type="http://schemas.openxmlformats.org/officeDocument/2006/relationships/hyperlink" Target="https://login.consultant.ru/link/?req=doc&amp;base=LAW&amp;n=495001&amp;dst=100733" TargetMode="External"/><Relationship Id="rId36" Type="http://schemas.openxmlformats.org/officeDocument/2006/relationships/hyperlink" Target="https://login.consultant.ru/link/?req=doc&amp;base=LAW&amp;n=495001&amp;dst=100225" TargetMode="External"/><Relationship Id="rId10" Type="http://schemas.openxmlformats.org/officeDocument/2006/relationships/hyperlink" Target="consultantplus://offline/ref=7CDE56C80222BC176C759170ADA12972D8661B28EFC2C40D95F6B900D9E5EE6487415BF0782984164E409711BB512C76658A67352B3B3546DAEE51G1KBM" TargetMode="External"/><Relationship Id="rId19" Type="http://schemas.openxmlformats.org/officeDocument/2006/relationships/hyperlink" Target="http://internet.garant.ru/document/redirect/74449814/4603" TargetMode="External"/><Relationship Id="rId31" Type="http://schemas.openxmlformats.org/officeDocument/2006/relationships/hyperlink" Target="https://login.consultant.ru/link/?req=doc&amp;base=LAW&amp;n=495001&amp;dst=100659" TargetMode="External"/><Relationship Id="rId4" Type="http://schemas.openxmlformats.org/officeDocument/2006/relationships/webSettings" Target="webSettings.xml"/><Relationship Id="rId9" Type="http://schemas.openxmlformats.org/officeDocument/2006/relationships/hyperlink" Target="consultantplus://offline/ref=7CDE56C80222BC176C758F7DBBCD737CDD684224E2C5CF58C9A9E25D8EECE433D20E5ABE3C259B174E5C9018B2G0K5M" TargetMode="External"/><Relationship Id="rId14" Type="http://schemas.openxmlformats.org/officeDocument/2006/relationships/hyperlink" Target="consultantplus://offline/ref%3DB7C8548DDE2C855F704F5E310504452604E1498667E3261BAD2DDF54029522E9271741B52E363232FE410D361F4Er8I" TargetMode="External"/><Relationship Id="rId22" Type="http://schemas.openxmlformats.org/officeDocument/2006/relationships/hyperlink" Target="https://login.consultant.ru/link/?req=doc&amp;base=LAW&amp;n=495001&amp;dst=100987" TargetMode="External"/><Relationship Id="rId27" Type="http://schemas.openxmlformats.org/officeDocument/2006/relationships/hyperlink" Target="https://login.consultant.ru/link/?req=doc&amp;base=LAW&amp;n=495001&amp;dst=101416" TargetMode="External"/><Relationship Id="rId30" Type="http://schemas.openxmlformats.org/officeDocument/2006/relationships/hyperlink" Target="consultantplus://offline/ref%3D838BEC7EF1DF1EA567451D2AB0EA48E27C15F3A51D9EB974F2252099D6DB3F24E838C5E63065549CA33C90A3211492D4973D344CDC7766E7l3Y6I" TargetMode="External"/><Relationship Id="rId35" Type="http://schemas.openxmlformats.org/officeDocument/2006/relationships/hyperlink" Target="https://login.consultant.ru/link/?req=doc&amp;base=LAW&amp;n=495001&amp;dst=1007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41</Pages>
  <Words>16672</Words>
  <Characters>95033</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depuser3</dc:creator>
  <cp:keywords/>
  <dc:description/>
  <cp:lastModifiedBy>Моисеева Наталья Евгеньевна</cp:lastModifiedBy>
  <cp:revision>3</cp:revision>
  <dcterms:created xsi:type="dcterms:W3CDTF">2025-02-24T10:05:00Z</dcterms:created>
  <dcterms:modified xsi:type="dcterms:W3CDTF">2025-02-24T11:42:00Z</dcterms:modified>
</cp:coreProperties>
</file>