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E76BF8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ДУМА </w:t>
      </w:r>
    </w:p>
    <w:p w:rsidR="00E76BF8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КАЛИНИНСКОГО </w:t>
      </w:r>
      <w:r w:rsidR="00E76BF8">
        <w:rPr>
          <w:b/>
          <w:sz w:val="28"/>
          <w:szCs w:val="28"/>
        </w:rPr>
        <w:t xml:space="preserve"> </w:t>
      </w:r>
      <w:r w:rsidRPr="00AF545C">
        <w:rPr>
          <w:b/>
          <w:sz w:val="28"/>
          <w:szCs w:val="28"/>
        </w:rPr>
        <w:t xml:space="preserve">МУНИЦИПАЛЬНОГО ОКРУГА 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ТВЕРСКОЙ ОБЛАСТИ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РЕШЕНИЕ</w:t>
      </w: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Pr="00AF545C" w:rsidRDefault="00156416" w:rsidP="00972A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«20»  февраля 2025 года </w:t>
      </w:r>
      <w:r w:rsidR="00972A0E" w:rsidRPr="00AF545C">
        <w:rPr>
          <w:sz w:val="28"/>
          <w:szCs w:val="28"/>
        </w:rPr>
        <w:t xml:space="preserve">                                                                          № </w:t>
      </w:r>
      <w:r>
        <w:rPr>
          <w:sz w:val="28"/>
          <w:szCs w:val="28"/>
        </w:rPr>
        <w:t>350</w:t>
      </w: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Pr="00AF545C" w:rsidRDefault="00972A0E" w:rsidP="00972A0E">
      <w:pPr>
        <w:jc w:val="center"/>
        <w:rPr>
          <w:sz w:val="28"/>
          <w:szCs w:val="28"/>
        </w:rPr>
      </w:pPr>
      <w:r w:rsidRPr="00AF545C">
        <w:rPr>
          <w:sz w:val="28"/>
          <w:szCs w:val="28"/>
        </w:rPr>
        <w:t>г. Тверь</w:t>
      </w:r>
    </w:p>
    <w:p w:rsidR="004542CB" w:rsidRPr="00A71F5A" w:rsidRDefault="004542CB" w:rsidP="00277073">
      <w:pPr>
        <w:jc w:val="center"/>
        <w:rPr>
          <w:b/>
          <w:sz w:val="28"/>
          <w:szCs w:val="28"/>
        </w:rPr>
      </w:pPr>
    </w:p>
    <w:p w:rsidR="00972A0E" w:rsidRDefault="00972A0E" w:rsidP="00720AE3">
      <w:pPr>
        <w:ind w:firstLine="851"/>
        <w:jc w:val="center"/>
        <w:rPr>
          <w:b/>
          <w:sz w:val="28"/>
          <w:szCs w:val="28"/>
        </w:rPr>
      </w:pPr>
      <w:r w:rsidRPr="005D7AF2">
        <w:rPr>
          <w:b/>
          <w:sz w:val="28"/>
          <w:szCs w:val="28"/>
        </w:rPr>
        <w:t xml:space="preserve">Об утверждении перечня имущества, предлагаемого к передаче из </w:t>
      </w:r>
      <w:r w:rsidR="002E3C5F">
        <w:rPr>
          <w:b/>
          <w:sz w:val="28"/>
          <w:szCs w:val="28"/>
        </w:rPr>
        <w:t xml:space="preserve">муниципальной собственности Калининского муниципального округа в </w:t>
      </w:r>
      <w:r w:rsidRPr="005D7AF2">
        <w:rPr>
          <w:b/>
          <w:sz w:val="28"/>
          <w:szCs w:val="28"/>
        </w:rPr>
        <w:t>государственн</w:t>
      </w:r>
      <w:r w:rsidR="00A77E20">
        <w:rPr>
          <w:b/>
          <w:sz w:val="28"/>
          <w:szCs w:val="28"/>
        </w:rPr>
        <w:t>ую</w:t>
      </w:r>
      <w:r w:rsidRPr="005D7AF2">
        <w:rPr>
          <w:b/>
          <w:sz w:val="28"/>
          <w:szCs w:val="28"/>
        </w:rPr>
        <w:t xml:space="preserve"> собственност</w:t>
      </w:r>
      <w:r w:rsidR="00A77E20">
        <w:rPr>
          <w:b/>
          <w:sz w:val="28"/>
          <w:szCs w:val="28"/>
        </w:rPr>
        <w:t>ь</w:t>
      </w:r>
      <w:r w:rsidRPr="005D7AF2">
        <w:rPr>
          <w:b/>
          <w:sz w:val="28"/>
          <w:szCs w:val="28"/>
        </w:rPr>
        <w:t xml:space="preserve"> Тверской области </w:t>
      </w:r>
    </w:p>
    <w:p w:rsidR="002E3C5F" w:rsidRPr="005D7AF2" w:rsidRDefault="002E3C5F" w:rsidP="00720AE3">
      <w:pPr>
        <w:ind w:firstLine="851"/>
        <w:jc w:val="center"/>
        <w:rPr>
          <w:b/>
          <w:sz w:val="28"/>
          <w:szCs w:val="28"/>
        </w:rPr>
      </w:pPr>
    </w:p>
    <w:p w:rsidR="0026167B" w:rsidRPr="00972A0E" w:rsidRDefault="00FE23FF" w:rsidP="009922F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обращения Министерства имущественных и земельных отношений Тверской области от 28.01.2025 № 01-02/912-АМ</w:t>
      </w:r>
      <w:r>
        <w:rPr>
          <w:sz w:val="28"/>
          <w:szCs w:val="28"/>
        </w:rPr>
        <w:t>, а также в</w:t>
      </w:r>
      <w:r w:rsidR="00026F97" w:rsidRPr="005D7AF2">
        <w:rPr>
          <w:sz w:val="28"/>
          <w:szCs w:val="28"/>
        </w:rPr>
        <w:t xml:space="preserve"> соответствии с </w:t>
      </w:r>
      <w:r w:rsidR="005D7AF2">
        <w:rPr>
          <w:sz w:val="28"/>
          <w:szCs w:val="28"/>
        </w:rPr>
        <w:t>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  <w:r w:rsidR="00026F97">
        <w:rPr>
          <w:sz w:val="28"/>
          <w:szCs w:val="28"/>
        </w:rPr>
        <w:t>,</w:t>
      </w:r>
      <w:r w:rsidR="00BB08E1">
        <w:rPr>
          <w:sz w:val="28"/>
          <w:szCs w:val="28"/>
        </w:rPr>
        <w:t xml:space="preserve"> Положением </w:t>
      </w:r>
      <w:r w:rsidR="00BB08E1" w:rsidRPr="00AF545C">
        <w:rPr>
          <w:sz w:val="28"/>
          <w:szCs w:val="28"/>
        </w:rPr>
        <w:t xml:space="preserve">о порядке владения, пользования и распоряжения муниципальным имуществом </w:t>
      </w:r>
      <w:r w:rsidR="00BB08E1">
        <w:rPr>
          <w:sz w:val="28"/>
          <w:szCs w:val="28"/>
        </w:rPr>
        <w:t>Калининского муниципального округа Тверской области, утвержденным решением Думы Калининского муниципального округа Тверской области 25.12.2023 № 117,</w:t>
      </w:r>
      <w:r>
        <w:rPr>
          <w:sz w:val="28"/>
          <w:szCs w:val="28"/>
        </w:rPr>
        <w:t xml:space="preserve"> </w:t>
      </w:r>
      <w:r w:rsidR="00972A0E">
        <w:rPr>
          <w:sz w:val="28"/>
          <w:szCs w:val="28"/>
        </w:rPr>
        <w:t>Дума</w:t>
      </w:r>
      <w:r w:rsidR="007F2430" w:rsidRPr="009922F0">
        <w:rPr>
          <w:sz w:val="28"/>
          <w:szCs w:val="28"/>
        </w:rPr>
        <w:t xml:space="preserve"> Калининского муниципального </w:t>
      </w:r>
      <w:r w:rsidR="00972A0E">
        <w:rPr>
          <w:sz w:val="28"/>
          <w:szCs w:val="28"/>
        </w:rPr>
        <w:t xml:space="preserve">округа Тверской области </w:t>
      </w:r>
      <w:r w:rsidR="00972A0E" w:rsidRPr="00972A0E">
        <w:rPr>
          <w:b/>
          <w:sz w:val="28"/>
          <w:szCs w:val="28"/>
        </w:rPr>
        <w:t>решила</w:t>
      </w:r>
      <w:r w:rsidR="007F2430" w:rsidRPr="00972A0E">
        <w:rPr>
          <w:b/>
          <w:sz w:val="28"/>
          <w:szCs w:val="28"/>
        </w:rPr>
        <w:t>:</w:t>
      </w:r>
    </w:p>
    <w:p w:rsidR="00E76BF8" w:rsidRDefault="00972A0E" w:rsidP="00E76B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6F97">
        <w:rPr>
          <w:sz w:val="28"/>
          <w:szCs w:val="28"/>
        </w:rPr>
        <w:t> </w:t>
      </w:r>
      <w:r w:rsidRPr="00972A0E">
        <w:rPr>
          <w:sz w:val="28"/>
          <w:szCs w:val="28"/>
        </w:rPr>
        <w:t>Утвердить переч</w:t>
      </w:r>
      <w:r>
        <w:rPr>
          <w:sz w:val="28"/>
          <w:szCs w:val="28"/>
        </w:rPr>
        <w:t>ень</w:t>
      </w:r>
      <w:r w:rsidRPr="00972A0E">
        <w:rPr>
          <w:sz w:val="28"/>
          <w:szCs w:val="28"/>
        </w:rPr>
        <w:t xml:space="preserve"> имущества, п</w:t>
      </w:r>
      <w:r w:rsidR="00026F97">
        <w:rPr>
          <w:sz w:val="28"/>
          <w:szCs w:val="28"/>
        </w:rPr>
        <w:t xml:space="preserve">редлагаемого к </w:t>
      </w:r>
      <w:r w:rsidRPr="00972A0E">
        <w:rPr>
          <w:sz w:val="28"/>
          <w:szCs w:val="28"/>
        </w:rPr>
        <w:t>передаче и</w:t>
      </w:r>
      <w:r w:rsidR="00026F97">
        <w:rPr>
          <w:sz w:val="28"/>
          <w:szCs w:val="28"/>
        </w:rPr>
        <w:t xml:space="preserve">з </w:t>
      </w:r>
      <w:r w:rsidR="002E3C5F">
        <w:rPr>
          <w:sz w:val="28"/>
          <w:szCs w:val="28"/>
        </w:rPr>
        <w:t xml:space="preserve">муниципальной собственности Калининского муниципального округа в  </w:t>
      </w:r>
      <w:r w:rsidR="00026F97">
        <w:rPr>
          <w:sz w:val="28"/>
          <w:szCs w:val="28"/>
        </w:rPr>
        <w:t>государственн</w:t>
      </w:r>
      <w:r w:rsidR="002E3C5F">
        <w:rPr>
          <w:sz w:val="28"/>
          <w:szCs w:val="28"/>
        </w:rPr>
        <w:t>ую</w:t>
      </w:r>
      <w:r w:rsidR="00026F97">
        <w:rPr>
          <w:sz w:val="28"/>
          <w:szCs w:val="28"/>
        </w:rPr>
        <w:t xml:space="preserve"> собственност</w:t>
      </w:r>
      <w:r w:rsidR="002E3C5F">
        <w:rPr>
          <w:sz w:val="28"/>
          <w:szCs w:val="28"/>
        </w:rPr>
        <w:t>ь</w:t>
      </w:r>
      <w:r w:rsidR="00026F97">
        <w:rPr>
          <w:sz w:val="28"/>
          <w:szCs w:val="28"/>
        </w:rPr>
        <w:t xml:space="preserve"> Тверской области</w:t>
      </w:r>
      <w:r w:rsidR="00E76BF8">
        <w:rPr>
          <w:sz w:val="28"/>
          <w:szCs w:val="28"/>
        </w:rPr>
        <w:t>,</w:t>
      </w:r>
      <w:r w:rsidRPr="00972A0E">
        <w:rPr>
          <w:sz w:val="28"/>
          <w:szCs w:val="28"/>
        </w:rPr>
        <w:t xml:space="preserve"> </w:t>
      </w:r>
      <w:r w:rsidR="00E76BF8">
        <w:rPr>
          <w:sz w:val="28"/>
          <w:szCs w:val="28"/>
        </w:rPr>
        <w:t>согласно Приложению к настоящему решению.</w:t>
      </w:r>
    </w:p>
    <w:p w:rsidR="00972A0E" w:rsidRPr="009922F0" w:rsidRDefault="00972A0E" w:rsidP="00C903A2">
      <w:pPr>
        <w:ind w:firstLine="567"/>
        <w:jc w:val="both"/>
        <w:rPr>
          <w:sz w:val="28"/>
          <w:szCs w:val="28"/>
        </w:rPr>
      </w:pPr>
      <w:r w:rsidRPr="009922F0">
        <w:rPr>
          <w:sz w:val="28"/>
          <w:szCs w:val="28"/>
        </w:rPr>
        <w:t>2.</w:t>
      </w:r>
      <w:r w:rsidR="00026F97">
        <w:rPr>
          <w:sz w:val="28"/>
          <w:szCs w:val="28"/>
        </w:rPr>
        <w:t xml:space="preserve"> Поручить </w:t>
      </w:r>
      <w:r w:rsidR="00D4605E">
        <w:rPr>
          <w:sz w:val="28"/>
          <w:szCs w:val="28"/>
        </w:rPr>
        <w:t>А</w:t>
      </w:r>
      <w:r w:rsidRPr="009922F0">
        <w:rPr>
          <w:sz w:val="28"/>
          <w:szCs w:val="28"/>
        </w:rPr>
        <w:t xml:space="preserve">дминистрации Калининского муниципального </w:t>
      </w:r>
      <w:r>
        <w:rPr>
          <w:sz w:val="28"/>
          <w:szCs w:val="28"/>
        </w:rPr>
        <w:t xml:space="preserve">округа </w:t>
      </w:r>
      <w:r w:rsidRPr="009922F0">
        <w:rPr>
          <w:sz w:val="28"/>
          <w:szCs w:val="28"/>
        </w:rPr>
        <w:t xml:space="preserve">Тверской области </w:t>
      </w:r>
      <w:r w:rsidR="00EB5A14">
        <w:rPr>
          <w:sz w:val="28"/>
          <w:szCs w:val="28"/>
        </w:rPr>
        <w:t xml:space="preserve">в срок до </w:t>
      </w:r>
      <w:r w:rsidR="00914742">
        <w:rPr>
          <w:sz w:val="28"/>
          <w:szCs w:val="28"/>
        </w:rPr>
        <w:t>0</w:t>
      </w:r>
      <w:r w:rsidR="00E76BF8">
        <w:rPr>
          <w:sz w:val="28"/>
          <w:szCs w:val="28"/>
        </w:rPr>
        <w:t>5</w:t>
      </w:r>
      <w:r w:rsidR="00EB5A14">
        <w:rPr>
          <w:sz w:val="28"/>
          <w:szCs w:val="28"/>
        </w:rPr>
        <w:t>.0</w:t>
      </w:r>
      <w:r w:rsidR="00E76BF8">
        <w:rPr>
          <w:sz w:val="28"/>
          <w:szCs w:val="28"/>
        </w:rPr>
        <w:t>3</w:t>
      </w:r>
      <w:r w:rsidR="00D4605E">
        <w:rPr>
          <w:sz w:val="28"/>
          <w:szCs w:val="28"/>
        </w:rPr>
        <w:t>.202</w:t>
      </w:r>
      <w:r w:rsidR="00E76BF8">
        <w:rPr>
          <w:sz w:val="28"/>
          <w:szCs w:val="28"/>
        </w:rPr>
        <w:t>5</w:t>
      </w:r>
      <w:r w:rsidR="00D4605E">
        <w:rPr>
          <w:sz w:val="28"/>
          <w:szCs w:val="28"/>
        </w:rPr>
        <w:t xml:space="preserve"> </w:t>
      </w:r>
      <w:r w:rsidRPr="009922F0">
        <w:rPr>
          <w:sz w:val="28"/>
          <w:szCs w:val="28"/>
        </w:rPr>
        <w:t xml:space="preserve">представить </w:t>
      </w:r>
      <w:r w:rsidR="00026F97">
        <w:rPr>
          <w:sz w:val="28"/>
          <w:szCs w:val="28"/>
        </w:rPr>
        <w:t>утвержденный перечень</w:t>
      </w:r>
      <w:r w:rsidRPr="009922F0">
        <w:rPr>
          <w:sz w:val="28"/>
          <w:szCs w:val="28"/>
        </w:rPr>
        <w:t xml:space="preserve"> в </w:t>
      </w:r>
      <w:r>
        <w:rPr>
          <w:sz w:val="28"/>
          <w:szCs w:val="28"/>
        </w:rPr>
        <w:t>Министерств</w:t>
      </w:r>
      <w:r w:rsidR="003250D1">
        <w:rPr>
          <w:sz w:val="28"/>
          <w:szCs w:val="28"/>
        </w:rPr>
        <w:t>о</w:t>
      </w:r>
      <w:r>
        <w:rPr>
          <w:sz w:val="28"/>
          <w:szCs w:val="28"/>
        </w:rPr>
        <w:t xml:space="preserve"> имущественных и земел</w:t>
      </w:r>
      <w:r w:rsidR="00026F97">
        <w:rPr>
          <w:sz w:val="28"/>
          <w:szCs w:val="28"/>
        </w:rPr>
        <w:t>ьных отношений Тверской области</w:t>
      </w:r>
      <w:r w:rsidR="003250D1">
        <w:rPr>
          <w:sz w:val="28"/>
          <w:szCs w:val="28"/>
        </w:rPr>
        <w:t>.</w:t>
      </w:r>
    </w:p>
    <w:p w:rsidR="00026F97" w:rsidRDefault="00972A0E" w:rsidP="00C903A2">
      <w:pPr>
        <w:ind w:firstLine="567"/>
        <w:jc w:val="both"/>
        <w:rPr>
          <w:sz w:val="28"/>
          <w:szCs w:val="28"/>
        </w:rPr>
      </w:pPr>
      <w:r w:rsidRPr="009922F0">
        <w:rPr>
          <w:sz w:val="28"/>
          <w:szCs w:val="28"/>
        </w:rPr>
        <w:t>3.</w:t>
      </w:r>
      <w:r w:rsidR="00026F97">
        <w:rPr>
          <w:sz w:val="28"/>
          <w:szCs w:val="28"/>
        </w:rPr>
        <w:t> Предложить Министерству имущественных и земельных отношений Тверской области рассмотреть представленный перечень для принятия соответствующего решения.</w:t>
      </w:r>
    </w:p>
    <w:p w:rsidR="00E76BF8" w:rsidRPr="009922F0" w:rsidRDefault="00E76BF8" w:rsidP="00E76B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9922F0">
        <w:rPr>
          <w:sz w:val="28"/>
          <w:szCs w:val="28"/>
        </w:rPr>
        <w:t xml:space="preserve">Опубликовать настоящее решение в </w:t>
      </w:r>
      <w:r w:rsidR="00FE23FF">
        <w:rPr>
          <w:sz w:val="28"/>
          <w:szCs w:val="28"/>
        </w:rPr>
        <w:t>сетевом издании  газеты</w:t>
      </w:r>
      <w:r w:rsidRPr="009922F0">
        <w:rPr>
          <w:sz w:val="28"/>
          <w:szCs w:val="28"/>
        </w:rPr>
        <w:t xml:space="preserve"> «Ленинское знамя»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lznews</w:t>
      </w:r>
      <w:r w:rsidRPr="00D5702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D57026">
        <w:rPr>
          <w:sz w:val="28"/>
          <w:szCs w:val="28"/>
        </w:rPr>
        <w:t>)</w:t>
      </w:r>
      <w:r w:rsidRPr="009922F0">
        <w:rPr>
          <w:sz w:val="28"/>
          <w:szCs w:val="28"/>
        </w:rPr>
        <w:t xml:space="preserve"> и разместить на официальном сайте Калининского муниципального </w:t>
      </w:r>
      <w:r>
        <w:rPr>
          <w:sz w:val="28"/>
          <w:szCs w:val="28"/>
        </w:rPr>
        <w:t>округа</w:t>
      </w:r>
      <w:r w:rsidRPr="009922F0">
        <w:rPr>
          <w:sz w:val="28"/>
          <w:szCs w:val="28"/>
        </w:rPr>
        <w:t xml:space="preserve"> Тверской области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Pr="009922F0">
        <w:rPr>
          <w:sz w:val="28"/>
          <w:szCs w:val="28"/>
        </w:rPr>
        <w:t>.</w:t>
      </w:r>
    </w:p>
    <w:p w:rsidR="00E76BF8" w:rsidRPr="009922F0" w:rsidRDefault="00E76BF8" w:rsidP="00E76B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9922F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922F0">
        <w:rPr>
          <w:sz w:val="28"/>
          <w:szCs w:val="28"/>
        </w:rPr>
        <w:t>Настоящее решение вступает в силу с</w:t>
      </w:r>
      <w:r w:rsidR="00FE23FF">
        <w:rPr>
          <w:sz w:val="28"/>
          <w:szCs w:val="28"/>
        </w:rPr>
        <w:t>о дня</w:t>
      </w:r>
      <w:bookmarkStart w:id="0" w:name="_GoBack"/>
      <w:bookmarkEnd w:id="0"/>
      <w:r>
        <w:rPr>
          <w:sz w:val="28"/>
          <w:szCs w:val="28"/>
        </w:rPr>
        <w:t xml:space="preserve"> его принятия. </w:t>
      </w:r>
    </w:p>
    <w:p w:rsidR="00E76BF8" w:rsidRPr="00972A0E" w:rsidRDefault="00E76BF8" w:rsidP="00E76B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922F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519C9">
        <w:rPr>
          <w:sz w:val="28"/>
          <w:szCs w:val="28"/>
        </w:rPr>
        <w:t>Контроль за исполнением настоящего решения возложить на постоянный комитет по муниципальной собственности и земельным отношениям (Бозов В.Ю.)</w:t>
      </w:r>
      <w:r w:rsidR="00156416">
        <w:rPr>
          <w:sz w:val="28"/>
          <w:szCs w:val="28"/>
        </w:rPr>
        <w:t>.</w:t>
      </w:r>
    </w:p>
    <w:p w:rsidR="00726161" w:rsidRDefault="00726161" w:rsidP="00726161">
      <w:pPr>
        <w:jc w:val="both"/>
        <w:rPr>
          <w:sz w:val="28"/>
          <w:szCs w:val="28"/>
        </w:rPr>
      </w:pPr>
    </w:p>
    <w:p w:rsidR="00726161" w:rsidRPr="00DD0EB1" w:rsidRDefault="00726161" w:rsidP="00726161">
      <w:pPr>
        <w:jc w:val="both"/>
        <w:rPr>
          <w:sz w:val="28"/>
          <w:szCs w:val="28"/>
        </w:rPr>
      </w:pPr>
    </w:p>
    <w:p w:rsidR="00CE2286" w:rsidRPr="009922F0" w:rsidRDefault="00CE2286" w:rsidP="005A02CD">
      <w:pPr>
        <w:ind w:firstLine="709"/>
        <w:jc w:val="both"/>
        <w:rPr>
          <w:sz w:val="28"/>
          <w:szCs w:val="28"/>
        </w:rPr>
      </w:pPr>
    </w:p>
    <w:p w:rsidR="003250D1" w:rsidRPr="00B7423F" w:rsidRDefault="003250D1" w:rsidP="003250D1">
      <w:pPr>
        <w:jc w:val="both"/>
        <w:rPr>
          <w:sz w:val="28"/>
          <w:szCs w:val="28"/>
        </w:rPr>
      </w:pPr>
      <w:r w:rsidRPr="00B7423F">
        <w:rPr>
          <w:sz w:val="28"/>
          <w:szCs w:val="28"/>
        </w:rPr>
        <w:t>Глава Калининского муниципального</w:t>
      </w:r>
    </w:p>
    <w:p w:rsidR="003250D1" w:rsidRPr="00B7423F" w:rsidRDefault="003250D1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  <w:r w:rsidRPr="00B7423F">
        <w:rPr>
          <w:sz w:val="28"/>
          <w:szCs w:val="28"/>
        </w:rPr>
        <w:t>округа Тверской области</w:t>
      </w:r>
      <w:r>
        <w:rPr>
          <w:sz w:val="28"/>
          <w:szCs w:val="28"/>
        </w:rPr>
        <w:t xml:space="preserve">                                                               С.А.</w:t>
      </w:r>
      <w:r w:rsidR="00156416">
        <w:rPr>
          <w:sz w:val="28"/>
          <w:szCs w:val="28"/>
        </w:rPr>
        <w:t xml:space="preserve"> </w:t>
      </w:r>
      <w:r>
        <w:rPr>
          <w:sz w:val="28"/>
          <w:szCs w:val="28"/>
        </w:rPr>
        <w:t>Румянцев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50D1" w:rsidRPr="00B7423F" w:rsidRDefault="003250D1" w:rsidP="003250D1">
      <w:pPr>
        <w:widowControl w:val="0"/>
        <w:tabs>
          <w:tab w:val="left" w:pos="10205"/>
        </w:tabs>
        <w:ind w:right="-1" w:firstLine="567"/>
        <w:jc w:val="both"/>
        <w:rPr>
          <w:sz w:val="28"/>
          <w:szCs w:val="28"/>
        </w:rPr>
      </w:pP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Pr="00B7423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B7423F">
        <w:rPr>
          <w:sz w:val="28"/>
          <w:szCs w:val="28"/>
        </w:rPr>
        <w:t>Председатель Думы Калининского</w:t>
      </w: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B7423F">
        <w:rPr>
          <w:sz w:val="28"/>
          <w:szCs w:val="28"/>
        </w:rPr>
        <w:t>муниципального округа Тверской области</w:t>
      </w:r>
      <w:r>
        <w:rPr>
          <w:sz w:val="28"/>
          <w:szCs w:val="28"/>
        </w:rPr>
        <w:t xml:space="preserve">                                   Г.К.</w:t>
      </w:r>
      <w:r w:rsidR="00156416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Четверкин</w:t>
      </w: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CE2286" w:rsidRPr="009922F0" w:rsidRDefault="00CE2286" w:rsidP="004F3DD9">
      <w:pPr>
        <w:jc w:val="center"/>
        <w:rPr>
          <w:sz w:val="28"/>
          <w:szCs w:val="28"/>
        </w:rPr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9922F0" w:rsidRDefault="009922F0" w:rsidP="004F3DD9">
      <w:pPr>
        <w:jc w:val="center"/>
      </w:pPr>
    </w:p>
    <w:p w:rsidR="00026F97" w:rsidRDefault="00026F97" w:rsidP="004F3DD9">
      <w:pPr>
        <w:jc w:val="center"/>
      </w:pPr>
    </w:p>
    <w:p w:rsidR="00026F97" w:rsidRDefault="00026F97" w:rsidP="004F3DD9">
      <w:pPr>
        <w:jc w:val="center"/>
      </w:pPr>
    </w:p>
    <w:p w:rsidR="00156416" w:rsidRDefault="00156416" w:rsidP="004F3DD9">
      <w:pPr>
        <w:jc w:val="center"/>
      </w:pPr>
    </w:p>
    <w:p w:rsidR="00156416" w:rsidRDefault="00156416" w:rsidP="004F3DD9">
      <w:pPr>
        <w:jc w:val="center"/>
      </w:pPr>
    </w:p>
    <w:p w:rsidR="00156416" w:rsidRDefault="00156416" w:rsidP="004F3DD9">
      <w:pPr>
        <w:jc w:val="center"/>
      </w:pPr>
    </w:p>
    <w:p w:rsidR="00156416" w:rsidRDefault="00156416" w:rsidP="004F3DD9">
      <w:pPr>
        <w:jc w:val="center"/>
      </w:pPr>
    </w:p>
    <w:p w:rsidR="00156416" w:rsidRDefault="00156416" w:rsidP="004F3DD9">
      <w:pPr>
        <w:jc w:val="center"/>
      </w:pPr>
    </w:p>
    <w:p w:rsidR="00156416" w:rsidRDefault="00156416" w:rsidP="004F3DD9">
      <w:pPr>
        <w:jc w:val="center"/>
      </w:pPr>
    </w:p>
    <w:p w:rsidR="00156416" w:rsidRDefault="00156416" w:rsidP="004F3DD9">
      <w:pPr>
        <w:jc w:val="center"/>
      </w:pPr>
    </w:p>
    <w:p w:rsidR="00156416" w:rsidRDefault="00156416" w:rsidP="004F3DD9">
      <w:pPr>
        <w:jc w:val="center"/>
      </w:pPr>
    </w:p>
    <w:p w:rsidR="00026F97" w:rsidRDefault="00026F97" w:rsidP="004F3DD9">
      <w:pPr>
        <w:jc w:val="center"/>
      </w:pPr>
    </w:p>
    <w:p w:rsidR="005D7AF2" w:rsidRDefault="005D7AF2" w:rsidP="004F3DD9">
      <w:pPr>
        <w:jc w:val="center"/>
      </w:pPr>
    </w:p>
    <w:p w:rsidR="005D7AF2" w:rsidRDefault="005D7AF2" w:rsidP="004F3DD9">
      <w:pPr>
        <w:jc w:val="center"/>
      </w:pPr>
    </w:p>
    <w:p w:rsidR="00026F97" w:rsidRDefault="00026F97" w:rsidP="004F3DD9">
      <w:pPr>
        <w:jc w:val="center"/>
      </w:pPr>
    </w:p>
    <w:p w:rsidR="00026F97" w:rsidRPr="004C1AE9" w:rsidRDefault="00026F97" w:rsidP="004F3DD9">
      <w:pPr>
        <w:jc w:val="center"/>
      </w:pPr>
    </w:p>
    <w:p w:rsidR="00A27E15" w:rsidRDefault="00A27E15" w:rsidP="00CE2286">
      <w:pPr>
        <w:jc w:val="right"/>
      </w:pPr>
    </w:p>
    <w:p w:rsidR="00676AF3" w:rsidRDefault="00676AF3" w:rsidP="00CE2286">
      <w:pPr>
        <w:jc w:val="right"/>
        <w:rPr>
          <w:sz w:val="28"/>
          <w:szCs w:val="28"/>
        </w:rPr>
      </w:pPr>
    </w:p>
    <w:p w:rsidR="00E76BF8" w:rsidRDefault="00E76BF8" w:rsidP="00CE2286">
      <w:pPr>
        <w:jc w:val="right"/>
        <w:rPr>
          <w:sz w:val="28"/>
          <w:szCs w:val="28"/>
        </w:rPr>
      </w:pPr>
    </w:p>
    <w:p w:rsidR="00156416" w:rsidRDefault="00156416" w:rsidP="00156416">
      <w:pPr>
        <w:tabs>
          <w:tab w:val="left" w:pos="2410"/>
        </w:tabs>
        <w:jc w:val="right"/>
        <w:rPr>
          <w:sz w:val="28"/>
          <w:szCs w:val="28"/>
        </w:rPr>
        <w:sectPr w:rsidR="00156416" w:rsidSect="00156416">
          <w:pgSz w:w="11906" w:h="16838"/>
          <w:pgMar w:top="567" w:right="851" w:bottom="993" w:left="1701" w:header="709" w:footer="709" w:gutter="0"/>
          <w:cols w:space="708"/>
          <w:docGrid w:linePitch="360"/>
        </w:sectPr>
      </w:pPr>
    </w:p>
    <w:p w:rsidR="00C224DC" w:rsidRDefault="00CE2286" w:rsidP="00156416">
      <w:pPr>
        <w:tabs>
          <w:tab w:val="left" w:pos="2410"/>
        </w:tabs>
        <w:jc w:val="right"/>
        <w:rPr>
          <w:sz w:val="28"/>
          <w:szCs w:val="28"/>
        </w:rPr>
      </w:pPr>
      <w:r w:rsidRPr="00BB08E1">
        <w:rPr>
          <w:sz w:val="28"/>
          <w:szCs w:val="28"/>
        </w:rPr>
        <w:lastRenderedPageBreak/>
        <w:t>Приложение</w:t>
      </w:r>
      <w:r w:rsidR="000E717F" w:rsidRPr="00BB08E1">
        <w:rPr>
          <w:sz w:val="28"/>
          <w:szCs w:val="28"/>
        </w:rPr>
        <w:t xml:space="preserve"> </w:t>
      </w:r>
      <w:r w:rsidRPr="00BB08E1">
        <w:rPr>
          <w:sz w:val="28"/>
          <w:szCs w:val="28"/>
        </w:rPr>
        <w:t xml:space="preserve"> </w:t>
      </w:r>
    </w:p>
    <w:p w:rsidR="00C224DC" w:rsidRDefault="00CE2286" w:rsidP="00156416">
      <w:pPr>
        <w:tabs>
          <w:tab w:val="left" w:pos="2410"/>
        </w:tabs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к решению</w:t>
      </w:r>
      <w:r w:rsidR="00C224DC">
        <w:rPr>
          <w:sz w:val="28"/>
          <w:szCs w:val="28"/>
        </w:rPr>
        <w:t xml:space="preserve"> </w:t>
      </w:r>
      <w:r w:rsidR="003250D1" w:rsidRPr="00BB08E1">
        <w:rPr>
          <w:sz w:val="28"/>
          <w:szCs w:val="28"/>
        </w:rPr>
        <w:t xml:space="preserve">Думы </w:t>
      </w:r>
      <w:r w:rsidRPr="00BB08E1">
        <w:rPr>
          <w:sz w:val="28"/>
          <w:szCs w:val="28"/>
        </w:rPr>
        <w:t xml:space="preserve">Калининского </w:t>
      </w:r>
    </w:p>
    <w:p w:rsidR="00CE2286" w:rsidRPr="00BB08E1" w:rsidRDefault="00CE2286" w:rsidP="00156416">
      <w:pPr>
        <w:tabs>
          <w:tab w:val="left" w:pos="2410"/>
        </w:tabs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муниципального</w:t>
      </w:r>
      <w:r w:rsidR="00C224DC">
        <w:rPr>
          <w:sz w:val="28"/>
          <w:szCs w:val="28"/>
        </w:rPr>
        <w:t xml:space="preserve"> </w:t>
      </w:r>
      <w:r w:rsidR="00BB08E1">
        <w:rPr>
          <w:sz w:val="28"/>
          <w:szCs w:val="28"/>
        </w:rPr>
        <w:t>о</w:t>
      </w:r>
      <w:r w:rsidR="003250D1" w:rsidRPr="00BB08E1">
        <w:rPr>
          <w:sz w:val="28"/>
          <w:szCs w:val="28"/>
        </w:rPr>
        <w:t xml:space="preserve">круга </w:t>
      </w:r>
      <w:r w:rsidRPr="00BB08E1">
        <w:rPr>
          <w:sz w:val="28"/>
          <w:szCs w:val="28"/>
        </w:rPr>
        <w:t>Тверской области</w:t>
      </w:r>
    </w:p>
    <w:p w:rsidR="00CE2286" w:rsidRPr="00BB08E1" w:rsidRDefault="009922F0" w:rsidP="00156416">
      <w:pPr>
        <w:tabs>
          <w:tab w:val="left" w:pos="2410"/>
        </w:tabs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о</w:t>
      </w:r>
      <w:r w:rsidR="00156416">
        <w:rPr>
          <w:sz w:val="28"/>
          <w:szCs w:val="28"/>
        </w:rPr>
        <w:t xml:space="preserve">т «20» февраля </w:t>
      </w:r>
      <w:r w:rsidR="00107B07">
        <w:rPr>
          <w:sz w:val="28"/>
          <w:szCs w:val="28"/>
        </w:rPr>
        <w:t>202</w:t>
      </w:r>
      <w:r w:rsidR="001A2E63">
        <w:rPr>
          <w:sz w:val="28"/>
          <w:szCs w:val="28"/>
        </w:rPr>
        <w:t>5</w:t>
      </w:r>
      <w:r w:rsidR="00CE2286" w:rsidRPr="00BB08E1">
        <w:rPr>
          <w:sz w:val="28"/>
          <w:szCs w:val="28"/>
        </w:rPr>
        <w:t xml:space="preserve"> г.</w:t>
      </w:r>
      <w:r w:rsidR="00C224DC">
        <w:rPr>
          <w:sz w:val="28"/>
          <w:szCs w:val="28"/>
        </w:rPr>
        <w:t xml:space="preserve"> № </w:t>
      </w:r>
      <w:r w:rsidR="00156416">
        <w:rPr>
          <w:sz w:val="28"/>
          <w:szCs w:val="28"/>
        </w:rPr>
        <w:t>350</w:t>
      </w:r>
      <w:r w:rsidR="00C224DC">
        <w:rPr>
          <w:sz w:val="28"/>
          <w:szCs w:val="28"/>
        </w:rPr>
        <w:t xml:space="preserve">    </w:t>
      </w:r>
    </w:p>
    <w:p w:rsidR="00CE2286" w:rsidRDefault="00CE2286" w:rsidP="00156416">
      <w:pPr>
        <w:tabs>
          <w:tab w:val="left" w:pos="2410"/>
        </w:tabs>
        <w:jc w:val="right"/>
      </w:pPr>
    </w:p>
    <w:p w:rsidR="00CE2286" w:rsidRPr="009922F0" w:rsidRDefault="00CE2286" w:rsidP="00156416">
      <w:pPr>
        <w:tabs>
          <w:tab w:val="left" w:pos="2410"/>
        </w:tabs>
        <w:jc w:val="center"/>
        <w:rPr>
          <w:sz w:val="28"/>
          <w:szCs w:val="28"/>
        </w:rPr>
      </w:pPr>
      <w:r w:rsidRPr="009922F0">
        <w:rPr>
          <w:sz w:val="28"/>
          <w:szCs w:val="28"/>
        </w:rPr>
        <w:t>ПЕРЕЧЕНЬ</w:t>
      </w:r>
    </w:p>
    <w:p w:rsidR="00156416" w:rsidRDefault="003250D1" w:rsidP="00156416">
      <w:pPr>
        <w:tabs>
          <w:tab w:val="left" w:pos="2410"/>
        </w:tabs>
        <w:jc w:val="center"/>
        <w:rPr>
          <w:sz w:val="28"/>
          <w:szCs w:val="28"/>
        </w:rPr>
      </w:pPr>
      <w:r w:rsidRPr="00972A0E">
        <w:rPr>
          <w:sz w:val="28"/>
          <w:szCs w:val="28"/>
        </w:rPr>
        <w:t xml:space="preserve">имущества, </w:t>
      </w:r>
      <w:r w:rsidR="00026F97">
        <w:rPr>
          <w:sz w:val="28"/>
          <w:szCs w:val="28"/>
        </w:rPr>
        <w:t xml:space="preserve">предлагаемого к </w:t>
      </w:r>
      <w:r w:rsidRPr="00972A0E">
        <w:rPr>
          <w:sz w:val="28"/>
          <w:szCs w:val="28"/>
        </w:rPr>
        <w:t xml:space="preserve">передаче </w:t>
      </w:r>
      <w:r w:rsidR="00026F97">
        <w:rPr>
          <w:sz w:val="28"/>
          <w:szCs w:val="28"/>
        </w:rPr>
        <w:t xml:space="preserve">из </w:t>
      </w:r>
      <w:r w:rsidR="000E7565">
        <w:rPr>
          <w:sz w:val="28"/>
          <w:szCs w:val="28"/>
        </w:rPr>
        <w:t xml:space="preserve">муниципальной </w:t>
      </w:r>
      <w:r w:rsidR="00026F97">
        <w:rPr>
          <w:sz w:val="28"/>
          <w:szCs w:val="28"/>
        </w:rPr>
        <w:t>собственности</w:t>
      </w:r>
      <w:r w:rsidR="000E7565">
        <w:rPr>
          <w:sz w:val="28"/>
          <w:szCs w:val="28"/>
        </w:rPr>
        <w:t xml:space="preserve"> Калининского муниципального округа </w:t>
      </w:r>
    </w:p>
    <w:p w:rsidR="003250D1" w:rsidRDefault="000E7565" w:rsidP="00156416">
      <w:pPr>
        <w:tabs>
          <w:tab w:val="left" w:pos="24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государственную собственность </w:t>
      </w:r>
      <w:r w:rsidR="00026F97">
        <w:rPr>
          <w:sz w:val="28"/>
          <w:szCs w:val="28"/>
        </w:rPr>
        <w:t xml:space="preserve"> Тверской области</w:t>
      </w:r>
      <w:r w:rsidR="00026F97" w:rsidRPr="00972A0E">
        <w:rPr>
          <w:sz w:val="28"/>
          <w:szCs w:val="28"/>
        </w:rPr>
        <w:t xml:space="preserve"> </w:t>
      </w:r>
    </w:p>
    <w:tbl>
      <w:tblPr>
        <w:tblStyle w:val="aa"/>
        <w:tblpPr w:leftFromText="180" w:rightFromText="180" w:vertAnchor="text" w:horzAnchor="margin" w:tblpXSpec="center" w:tblpY="196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693"/>
        <w:gridCol w:w="5245"/>
        <w:gridCol w:w="2835"/>
      </w:tblGrid>
      <w:tr w:rsidR="00914742" w:rsidRPr="00156416" w:rsidTr="00156416">
        <w:tc>
          <w:tcPr>
            <w:tcW w:w="534" w:type="dxa"/>
          </w:tcPr>
          <w:p w:rsidR="00914742" w:rsidRPr="00156416" w:rsidRDefault="00914742" w:rsidP="00156416">
            <w:pPr>
              <w:tabs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  <w:r w:rsidRPr="0015641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914742" w:rsidRPr="00156416" w:rsidRDefault="00914742" w:rsidP="00156416">
            <w:pPr>
              <w:tabs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  <w:r w:rsidRPr="00156416"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693" w:type="dxa"/>
          </w:tcPr>
          <w:p w:rsidR="00914742" w:rsidRPr="00156416" w:rsidRDefault="00914742" w:rsidP="00156416">
            <w:pPr>
              <w:tabs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  <w:r w:rsidRPr="00156416">
              <w:rPr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5245" w:type="dxa"/>
          </w:tcPr>
          <w:p w:rsidR="00914742" w:rsidRPr="00156416" w:rsidRDefault="00914742" w:rsidP="00156416">
            <w:pPr>
              <w:tabs>
                <w:tab w:val="left" w:pos="2410"/>
              </w:tabs>
              <w:ind w:hanging="108"/>
              <w:jc w:val="center"/>
              <w:rPr>
                <w:b/>
                <w:sz w:val="28"/>
                <w:szCs w:val="28"/>
              </w:rPr>
            </w:pPr>
            <w:r w:rsidRPr="00156416">
              <w:rPr>
                <w:b/>
                <w:sz w:val="28"/>
                <w:szCs w:val="28"/>
              </w:rPr>
              <w:t>Местоположение</w:t>
            </w:r>
          </w:p>
        </w:tc>
        <w:tc>
          <w:tcPr>
            <w:tcW w:w="2835" w:type="dxa"/>
          </w:tcPr>
          <w:p w:rsidR="00914742" w:rsidRPr="00156416" w:rsidRDefault="00914742" w:rsidP="00156416">
            <w:pPr>
              <w:tabs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  <w:r w:rsidRPr="00156416">
              <w:rPr>
                <w:b/>
                <w:sz w:val="28"/>
                <w:szCs w:val="28"/>
              </w:rPr>
              <w:t>Основная характеристика</w:t>
            </w:r>
          </w:p>
        </w:tc>
      </w:tr>
      <w:tr w:rsidR="00047DDE" w:rsidRPr="00156416" w:rsidTr="00156416">
        <w:trPr>
          <w:trHeight w:val="1265"/>
        </w:trPr>
        <w:tc>
          <w:tcPr>
            <w:tcW w:w="534" w:type="dxa"/>
            <w:vAlign w:val="center"/>
          </w:tcPr>
          <w:p w:rsidR="00047DDE" w:rsidRPr="00156416" w:rsidRDefault="00047DDE" w:rsidP="00156416">
            <w:pPr>
              <w:tabs>
                <w:tab w:val="left" w:pos="2410"/>
              </w:tabs>
              <w:jc w:val="center"/>
              <w:rPr>
                <w:sz w:val="28"/>
                <w:szCs w:val="28"/>
              </w:rPr>
            </w:pPr>
            <w:r w:rsidRPr="00156416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047DDE" w:rsidRPr="00156416" w:rsidRDefault="003400C2" w:rsidP="00156416">
            <w:pPr>
              <w:tabs>
                <w:tab w:val="left" w:pos="2410"/>
              </w:tabs>
              <w:jc w:val="center"/>
              <w:rPr>
                <w:color w:val="000000"/>
                <w:sz w:val="28"/>
                <w:szCs w:val="28"/>
              </w:rPr>
            </w:pPr>
            <w:r w:rsidRPr="00156416">
              <w:rPr>
                <w:color w:val="000000"/>
                <w:sz w:val="28"/>
                <w:szCs w:val="28"/>
              </w:rPr>
              <w:t xml:space="preserve">Здание </w:t>
            </w:r>
            <w:r w:rsidR="00047DDE" w:rsidRPr="00156416">
              <w:rPr>
                <w:color w:val="000000"/>
                <w:sz w:val="28"/>
                <w:szCs w:val="28"/>
              </w:rPr>
              <w:t>трансформаторн</w:t>
            </w:r>
            <w:r w:rsidRPr="00156416">
              <w:rPr>
                <w:color w:val="000000"/>
                <w:sz w:val="28"/>
                <w:szCs w:val="28"/>
              </w:rPr>
              <w:t>ой</w:t>
            </w:r>
            <w:r w:rsidR="00047DDE" w:rsidRPr="00156416">
              <w:rPr>
                <w:color w:val="000000"/>
                <w:sz w:val="28"/>
                <w:szCs w:val="28"/>
              </w:rPr>
              <w:t xml:space="preserve"> подстанци</w:t>
            </w:r>
            <w:r w:rsidRPr="00156416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2693" w:type="dxa"/>
            <w:vAlign w:val="center"/>
          </w:tcPr>
          <w:p w:rsidR="00047DDE" w:rsidRPr="00156416" w:rsidRDefault="00047DDE" w:rsidP="00156416">
            <w:pPr>
              <w:tabs>
                <w:tab w:val="left" w:pos="2410"/>
              </w:tabs>
              <w:jc w:val="center"/>
              <w:rPr>
                <w:color w:val="000000"/>
                <w:sz w:val="28"/>
                <w:szCs w:val="28"/>
              </w:rPr>
            </w:pPr>
            <w:r w:rsidRPr="00156416">
              <w:rPr>
                <w:color w:val="000000"/>
                <w:sz w:val="28"/>
                <w:szCs w:val="28"/>
              </w:rPr>
              <w:t>69:10:0000024:2346</w:t>
            </w:r>
          </w:p>
        </w:tc>
        <w:tc>
          <w:tcPr>
            <w:tcW w:w="5245" w:type="dxa"/>
            <w:vAlign w:val="center"/>
          </w:tcPr>
          <w:p w:rsidR="00047DDE" w:rsidRPr="00156416" w:rsidRDefault="00047DDE" w:rsidP="00156416">
            <w:pPr>
              <w:tabs>
                <w:tab w:val="left" w:pos="2410"/>
              </w:tabs>
              <w:jc w:val="center"/>
              <w:rPr>
                <w:color w:val="000000"/>
                <w:sz w:val="28"/>
                <w:szCs w:val="28"/>
              </w:rPr>
            </w:pPr>
            <w:r w:rsidRPr="00156416">
              <w:rPr>
                <w:color w:val="000000"/>
                <w:sz w:val="28"/>
                <w:szCs w:val="28"/>
              </w:rPr>
              <w:t xml:space="preserve">Тверская область, Калининский район, </w:t>
            </w:r>
            <w:r w:rsidR="003400C2" w:rsidRPr="00156416">
              <w:rPr>
                <w:color w:val="000000"/>
                <w:sz w:val="28"/>
                <w:szCs w:val="28"/>
              </w:rPr>
              <w:t xml:space="preserve">с/п Никулинское , в районе </w:t>
            </w:r>
            <w:r w:rsidRPr="00156416">
              <w:rPr>
                <w:color w:val="000000"/>
                <w:sz w:val="28"/>
                <w:szCs w:val="28"/>
              </w:rPr>
              <w:t>д. Рябеево</w:t>
            </w:r>
          </w:p>
        </w:tc>
        <w:tc>
          <w:tcPr>
            <w:tcW w:w="2835" w:type="dxa"/>
            <w:vAlign w:val="center"/>
          </w:tcPr>
          <w:p w:rsidR="00047DDE" w:rsidRPr="00156416" w:rsidRDefault="003400C2" w:rsidP="00156416">
            <w:pPr>
              <w:tabs>
                <w:tab w:val="left" w:pos="2410"/>
              </w:tabs>
              <w:jc w:val="center"/>
              <w:rPr>
                <w:color w:val="000000"/>
                <w:sz w:val="28"/>
                <w:szCs w:val="28"/>
              </w:rPr>
            </w:pPr>
            <w:r w:rsidRPr="00156416">
              <w:rPr>
                <w:color w:val="000000"/>
                <w:sz w:val="28"/>
                <w:szCs w:val="28"/>
              </w:rPr>
              <w:t>Общая площадь -           36,6 кв.м.</w:t>
            </w:r>
          </w:p>
        </w:tc>
      </w:tr>
      <w:tr w:rsidR="00047DDE" w:rsidRPr="00156416" w:rsidTr="00156416">
        <w:trPr>
          <w:trHeight w:val="1265"/>
        </w:trPr>
        <w:tc>
          <w:tcPr>
            <w:tcW w:w="534" w:type="dxa"/>
            <w:vAlign w:val="center"/>
          </w:tcPr>
          <w:p w:rsidR="00047DDE" w:rsidRPr="00156416" w:rsidRDefault="00047DDE" w:rsidP="00156416">
            <w:pPr>
              <w:tabs>
                <w:tab w:val="left" w:pos="2410"/>
              </w:tabs>
              <w:jc w:val="center"/>
              <w:rPr>
                <w:sz w:val="28"/>
                <w:szCs w:val="28"/>
              </w:rPr>
            </w:pPr>
            <w:r w:rsidRPr="00156416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047DDE" w:rsidRPr="00156416" w:rsidRDefault="003400C2" w:rsidP="00156416">
            <w:pPr>
              <w:tabs>
                <w:tab w:val="left" w:pos="2410"/>
              </w:tabs>
              <w:jc w:val="center"/>
              <w:rPr>
                <w:color w:val="000000"/>
                <w:sz w:val="28"/>
                <w:szCs w:val="28"/>
              </w:rPr>
            </w:pPr>
            <w:r w:rsidRPr="00156416">
              <w:rPr>
                <w:color w:val="000000"/>
                <w:sz w:val="28"/>
                <w:szCs w:val="28"/>
              </w:rPr>
              <w:t xml:space="preserve">Сооружение коммунального хозяйства -  </w:t>
            </w:r>
            <w:r w:rsidR="00047DDE" w:rsidRPr="00156416">
              <w:rPr>
                <w:color w:val="000000"/>
                <w:sz w:val="28"/>
                <w:szCs w:val="28"/>
              </w:rPr>
              <w:t>трансформаторная подстанция</w:t>
            </w:r>
          </w:p>
        </w:tc>
        <w:tc>
          <w:tcPr>
            <w:tcW w:w="2693" w:type="dxa"/>
            <w:vAlign w:val="center"/>
          </w:tcPr>
          <w:p w:rsidR="00047DDE" w:rsidRPr="00156416" w:rsidRDefault="00047DDE" w:rsidP="00156416">
            <w:pPr>
              <w:tabs>
                <w:tab w:val="left" w:pos="2410"/>
              </w:tabs>
              <w:jc w:val="center"/>
              <w:rPr>
                <w:color w:val="000000"/>
                <w:sz w:val="28"/>
                <w:szCs w:val="28"/>
              </w:rPr>
            </w:pPr>
            <w:r w:rsidRPr="00156416">
              <w:rPr>
                <w:color w:val="000000"/>
                <w:sz w:val="28"/>
                <w:szCs w:val="28"/>
              </w:rPr>
              <w:t>69:10:0122401:1211</w:t>
            </w:r>
          </w:p>
        </w:tc>
        <w:tc>
          <w:tcPr>
            <w:tcW w:w="5245" w:type="dxa"/>
            <w:vAlign w:val="center"/>
          </w:tcPr>
          <w:p w:rsidR="00047DDE" w:rsidRPr="00156416" w:rsidRDefault="00047DDE" w:rsidP="00156416">
            <w:pPr>
              <w:tabs>
                <w:tab w:val="left" w:pos="2410"/>
              </w:tabs>
              <w:jc w:val="center"/>
              <w:rPr>
                <w:color w:val="000000"/>
                <w:sz w:val="28"/>
                <w:szCs w:val="28"/>
              </w:rPr>
            </w:pPr>
            <w:r w:rsidRPr="00156416">
              <w:rPr>
                <w:color w:val="000000"/>
                <w:sz w:val="28"/>
                <w:szCs w:val="28"/>
              </w:rPr>
              <w:t xml:space="preserve">Тверская область, Калининский район, </w:t>
            </w:r>
            <w:r w:rsidR="003400C2" w:rsidRPr="00156416">
              <w:rPr>
                <w:color w:val="000000"/>
                <w:sz w:val="28"/>
                <w:szCs w:val="28"/>
              </w:rPr>
              <w:t xml:space="preserve">с/п Михайловское, в районе </w:t>
            </w:r>
            <w:r w:rsidRPr="00156416">
              <w:rPr>
                <w:color w:val="000000"/>
                <w:sz w:val="28"/>
                <w:szCs w:val="28"/>
              </w:rPr>
              <w:t>д. Глазково</w:t>
            </w:r>
          </w:p>
        </w:tc>
        <w:tc>
          <w:tcPr>
            <w:tcW w:w="2835" w:type="dxa"/>
            <w:vAlign w:val="center"/>
          </w:tcPr>
          <w:p w:rsidR="00156416" w:rsidRDefault="00156416" w:rsidP="00156416">
            <w:pPr>
              <w:tabs>
                <w:tab w:val="left" w:pos="241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FA24FA" w:rsidRPr="00156416">
              <w:rPr>
                <w:color w:val="000000"/>
                <w:sz w:val="28"/>
                <w:szCs w:val="28"/>
              </w:rPr>
              <w:t xml:space="preserve">лощадь </w:t>
            </w:r>
          </w:p>
          <w:p w:rsidR="00047DDE" w:rsidRPr="00156416" w:rsidRDefault="00156416" w:rsidP="00156416">
            <w:pPr>
              <w:tabs>
                <w:tab w:val="left" w:pos="241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A24FA" w:rsidRPr="00156416">
              <w:rPr>
                <w:color w:val="000000"/>
                <w:sz w:val="28"/>
                <w:szCs w:val="28"/>
              </w:rPr>
              <w:t>16,7 кв.м.</w:t>
            </w:r>
          </w:p>
        </w:tc>
      </w:tr>
      <w:tr w:rsidR="00047DDE" w:rsidRPr="00156416" w:rsidTr="00156416">
        <w:trPr>
          <w:trHeight w:val="1265"/>
        </w:trPr>
        <w:tc>
          <w:tcPr>
            <w:tcW w:w="534" w:type="dxa"/>
            <w:vAlign w:val="center"/>
          </w:tcPr>
          <w:p w:rsidR="00047DDE" w:rsidRPr="00156416" w:rsidRDefault="00047DDE" w:rsidP="00156416">
            <w:pPr>
              <w:tabs>
                <w:tab w:val="left" w:pos="2410"/>
              </w:tabs>
              <w:jc w:val="center"/>
              <w:rPr>
                <w:sz w:val="28"/>
                <w:szCs w:val="28"/>
              </w:rPr>
            </w:pPr>
            <w:r w:rsidRPr="00156416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047DDE" w:rsidRPr="00156416" w:rsidRDefault="00FA24FA" w:rsidP="00156416">
            <w:pPr>
              <w:tabs>
                <w:tab w:val="left" w:pos="2410"/>
              </w:tabs>
              <w:jc w:val="center"/>
              <w:rPr>
                <w:color w:val="000000"/>
                <w:sz w:val="28"/>
                <w:szCs w:val="28"/>
              </w:rPr>
            </w:pPr>
            <w:r w:rsidRPr="00156416">
              <w:rPr>
                <w:color w:val="000000"/>
                <w:sz w:val="28"/>
                <w:szCs w:val="28"/>
              </w:rPr>
              <w:t xml:space="preserve">Здание </w:t>
            </w:r>
            <w:r w:rsidR="00047DDE" w:rsidRPr="00156416">
              <w:rPr>
                <w:color w:val="000000"/>
                <w:sz w:val="28"/>
                <w:szCs w:val="28"/>
              </w:rPr>
              <w:t xml:space="preserve"> ЗТП № 11</w:t>
            </w:r>
          </w:p>
        </w:tc>
        <w:tc>
          <w:tcPr>
            <w:tcW w:w="2693" w:type="dxa"/>
            <w:vAlign w:val="center"/>
          </w:tcPr>
          <w:p w:rsidR="00047DDE" w:rsidRPr="00156416" w:rsidRDefault="00047DDE" w:rsidP="00156416">
            <w:pPr>
              <w:tabs>
                <w:tab w:val="left" w:pos="2410"/>
              </w:tabs>
              <w:jc w:val="center"/>
              <w:rPr>
                <w:color w:val="000000"/>
                <w:sz w:val="28"/>
                <w:szCs w:val="28"/>
              </w:rPr>
            </w:pPr>
            <w:r w:rsidRPr="00156416">
              <w:rPr>
                <w:color w:val="000000"/>
                <w:sz w:val="28"/>
                <w:szCs w:val="28"/>
              </w:rPr>
              <w:t>69:10:0290301:687</w:t>
            </w:r>
          </w:p>
        </w:tc>
        <w:tc>
          <w:tcPr>
            <w:tcW w:w="5245" w:type="dxa"/>
            <w:vAlign w:val="center"/>
          </w:tcPr>
          <w:p w:rsidR="00047DDE" w:rsidRPr="00156416" w:rsidRDefault="00047DDE" w:rsidP="00156416">
            <w:pPr>
              <w:tabs>
                <w:tab w:val="left" w:pos="2410"/>
              </w:tabs>
              <w:jc w:val="center"/>
              <w:rPr>
                <w:color w:val="000000"/>
                <w:sz w:val="28"/>
                <w:szCs w:val="28"/>
              </w:rPr>
            </w:pPr>
            <w:r w:rsidRPr="00156416">
              <w:rPr>
                <w:color w:val="000000"/>
                <w:sz w:val="28"/>
                <w:szCs w:val="28"/>
              </w:rPr>
              <w:t xml:space="preserve">Тверская область, Калининский район, </w:t>
            </w:r>
            <w:r w:rsidR="003B43FF" w:rsidRPr="00156416">
              <w:rPr>
                <w:color w:val="000000"/>
                <w:sz w:val="28"/>
                <w:szCs w:val="28"/>
              </w:rPr>
              <w:t xml:space="preserve">с/п Верхневолжское, </w:t>
            </w:r>
            <w:r w:rsidRPr="00156416">
              <w:rPr>
                <w:color w:val="000000"/>
                <w:sz w:val="28"/>
                <w:szCs w:val="28"/>
              </w:rPr>
              <w:t>д. Рязаново</w:t>
            </w:r>
          </w:p>
        </w:tc>
        <w:tc>
          <w:tcPr>
            <w:tcW w:w="2835" w:type="dxa"/>
            <w:vAlign w:val="center"/>
          </w:tcPr>
          <w:p w:rsidR="00047DDE" w:rsidRPr="00156416" w:rsidRDefault="003B43FF" w:rsidP="00156416">
            <w:pPr>
              <w:tabs>
                <w:tab w:val="left" w:pos="2410"/>
              </w:tabs>
              <w:jc w:val="center"/>
              <w:rPr>
                <w:color w:val="000000"/>
                <w:sz w:val="28"/>
                <w:szCs w:val="28"/>
              </w:rPr>
            </w:pPr>
            <w:r w:rsidRPr="00156416">
              <w:rPr>
                <w:color w:val="000000"/>
                <w:sz w:val="28"/>
                <w:szCs w:val="28"/>
              </w:rPr>
              <w:t>Общая площадь -           45,8 кв.м.</w:t>
            </w:r>
          </w:p>
        </w:tc>
      </w:tr>
      <w:tr w:rsidR="00047DDE" w:rsidRPr="00156416" w:rsidTr="00156416">
        <w:trPr>
          <w:trHeight w:val="1265"/>
        </w:trPr>
        <w:tc>
          <w:tcPr>
            <w:tcW w:w="534" w:type="dxa"/>
            <w:vAlign w:val="center"/>
          </w:tcPr>
          <w:p w:rsidR="00047DDE" w:rsidRPr="00156416" w:rsidRDefault="00047DDE" w:rsidP="00156416">
            <w:pPr>
              <w:tabs>
                <w:tab w:val="left" w:pos="2410"/>
              </w:tabs>
              <w:jc w:val="center"/>
              <w:rPr>
                <w:sz w:val="28"/>
                <w:szCs w:val="28"/>
              </w:rPr>
            </w:pPr>
            <w:r w:rsidRPr="00156416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047DDE" w:rsidRPr="00156416" w:rsidRDefault="004566FE" w:rsidP="00156416">
            <w:pPr>
              <w:tabs>
                <w:tab w:val="left" w:pos="2410"/>
              </w:tabs>
              <w:jc w:val="center"/>
              <w:rPr>
                <w:color w:val="000000"/>
                <w:sz w:val="28"/>
                <w:szCs w:val="28"/>
              </w:rPr>
            </w:pPr>
            <w:r w:rsidRPr="00156416">
              <w:rPr>
                <w:color w:val="000000"/>
                <w:sz w:val="28"/>
                <w:szCs w:val="28"/>
              </w:rPr>
              <w:t xml:space="preserve">Здание </w:t>
            </w:r>
            <w:r w:rsidR="00047DDE" w:rsidRPr="00156416">
              <w:rPr>
                <w:color w:val="000000"/>
                <w:sz w:val="28"/>
                <w:szCs w:val="28"/>
              </w:rPr>
              <w:t>трансформаторн</w:t>
            </w:r>
            <w:r w:rsidRPr="00156416">
              <w:rPr>
                <w:color w:val="000000"/>
                <w:sz w:val="28"/>
                <w:szCs w:val="28"/>
              </w:rPr>
              <w:t>ой</w:t>
            </w:r>
            <w:r w:rsidR="00047DDE" w:rsidRPr="00156416">
              <w:rPr>
                <w:color w:val="000000"/>
                <w:sz w:val="28"/>
                <w:szCs w:val="28"/>
              </w:rPr>
              <w:t xml:space="preserve"> подстанци</w:t>
            </w:r>
            <w:r w:rsidRPr="00156416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2693" w:type="dxa"/>
            <w:vAlign w:val="center"/>
          </w:tcPr>
          <w:p w:rsidR="00047DDE" w:rsidRPr="00156416" w:rsidRDefault="00047DDE" w:rsidP="00156416">
            <w:pPr>
              <w:tabs>
                <w:tab w:val="left" w:pos="2410"/>
              </w:tabs>
              <w:jc w:val="center"/>
              <w:rPr>
                <w:color w:val="000000"/>
                <w:sz w:val="28"/>
                <w:szCs w:val="28"/>
              </w:rPr>
            </w:pPr>
            <w:r w:rsidRPr="00156416">
              <w:rPr>
                <w:color w:val="000000"/>
                <w:sz w:val="28"/>
                <w:szCs w:val="28"/>
              </w:rPr>
              <w:t>69:10:0000021:1076</w:t>
            </w:r>
          </w:p>
        </w:tc>
        <w:tc>
          <w:tcPr>
            <w:tcW w:w="5245" w:type="dxa"/>
            <w:vAlign w:val="center"/>
          </w:tcPr>
          <w:p w:rsidR="00047DDE" w:rsidRPr="00156416" w:rsidRDefault="00047DDE" w:rsidP="00156416">
            <w:pPr>
              <w:tabs>
                <w:tab w:val="left" w:pos="2410"/>
              </w:tabs>
              <w:jc w:val="center"/>
              <w:rPr>
                <w:color w:val="000000"/>
                <w:sz w:val="28"/>
                <w:szCs w:val="28"/>
              </w:rPr>
            </w:pPr>
            <w:r w:rsidRPr="00156416">
              <w:rPr>
                <w:color w:val="000000"/>
                <w:sz w:val="28"/>
                <w:szCs w:val="28"/>
              </w:rPr>
              <w:t xml:space="preserve">Тверская область, Калининский район, </w:t>
            </w:r>
            <w:r w:rsidR="004566FE" w:rsidRPr="00156416">
              <w:rPr>
                <w:color w:val="000000"/>
                <w:sz w:val="28"/>
                <w:szCs w:val="28"/>
              </w:rPr>
              <w:t>с/п Заволжское, п</w:t>
            </w:r>
            <w:r w:rsidRPr="00156416">
              <w:rPr>
                <w:color w:val="000000"/>
                <w:sz w:val="28"/>
                <w:szCs w:val="28"/>
              </w:rPr>
              <w:t>. Дмитрово-Черкассы</w:t>
            </w:r>
            <w:r w:rsidR="004566FE" w:rsidRPr="00156416">
              <w:rPr>
                <w:color w:val="000000"/>
                <w:sz w:val="28"/>
                <w:szCs w:val="28"/>
              </w:rPr>
              <w:t>, ул. Заводская</w:t>
            </w:r>
          </w:p>
        </w:tc>
        <w:tc>
          <w:tcPr>
            <w:tcW w:w="2835" w:type="dxa"/>
            <w:vAlign w:val="center"/>
          </w:tcPr>
          <w:p w:rsidR="00047DDE" w:rsidRPr="00156416" w:rsidRDefault="004566FE" w:rsidP="00156416">
            <w:pPr>
              <w:tabs>
                <w:tab w:val="left" w:pos="2410"/>
              </w:tabs>
              <w:jc w:val="center"/>
              <w:rPr>
                <w:color w:val="000000"/>
                <w:sz w:val="28"/>
                <w:szCs w:val="28"/>
              </w:rPr>
            </w:pPr>
            <w:r w:rsidRPr="00156416">
              <w:rPr>
                <w:color w:val="000000"/>
                <w:sz w:val="28"/>
                <w:szCs w:val="28"/>
              </w:rPr>
              <w:t>Общая площадь -           81,1 кв.м.</w:t>
            </w:r>
          </w:p>
        </w:tc>
      </w:tr>
      <w:tr w:rsidR="00047DDE" w:rsidRPr="00156416" w:rsidTr="00156416">
        <w:trPr>
          <w:trHeight w:val="1265"/>
        </w:trPr>
        <w:tc>
          <w:tcPr>
            <w:tcW w:w="534" w:type="dxa"/>
            <w:vAlign w:val="center"/>
          </w:tcPr>
          <w:p w:rsidR="00047DDE" w:rsidRPr="00156416" w:rsidRDefault="00047DDE" w:rsidP="00156416">
            <w:pPr>
              <w:tabs>
                <w:tab w:val="left" w:pos="2410"/>
              </w:tabs>
              <w:jc w:val="center"/>
              <w:rPr>
                <w:sz w:val="28"/>
                <w:szCs w:val="28"/>
              </w:rPr>
            </w:pPr>
            <w:r w:rsidRPr="0015641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  <w:vAlign w:val="center"/>
          </w:tcPr>
          <w:p w:rsidR="00047DDE" w:rsidRPr="00156416" w:rsidRDefault="004566FE" w:rsidP="00156416">
            <w:pPr>
              <w:tabs>
                <w:tab w:val="left" w:pos="2410"/>
              </w:tabs>
              <w:jc w:val="center"/>
              <w:rPr>
                <w:color w:val="000000"/>
                <w:sz w:val="28"/>
                <w:szCs w:val="28"/>
              </w:rPr>
            </w:pPr>
            <w:r w:rsidRPr="00156416">
              <w:rPr>
                <w:color w:val="000000"/>
                <w:sz w:val="28"/>
                <w:szCs w:val="28"/>
              </w:rPr>
              <w:t xml:space="preserve">Сооружение  - </w:t>
            </w:r>
            <w:r w:rsidR="00047DDE" w:rsidRPr="00156416">
              <w:rPr>
                <w:color w:val="000000"/>
                <w:sz w:val="28"/>
                <w:szCs w:val="28"/>
              </w:rPr>
              <w:t>сети электроснабжения</w:t>
            </w:r>
          </w:p>
        </w:tc>
        <w:tc>
          <w:tcPr>
            <w:tcW w:w="2693" w:type="dxa"/>
            <w:vAlign w:val="center"/>
          </w:tcPr>
          <w:p w:rsidR="00047DDE" w:rsidRPr="00156416" w:rsidRDefault="004566FE" w:rsidP="00156416">
            <w:pPr>
              <w:tabs>
                <w:tab w:val="left" w:pos="2410"/>
              </w:tabs>
              <w:jc w:val="center"/>
              <w:rPr>
                <w:color w:val="000000"/>
                <w:sz w:val="28"/>
                <w:szCs w:val="28"/>
              </w:rPr>
            </w:pPr>
            <w:r w:rsidRPr="00156416">
              <w:rPr>
                <w:color w:val="000000"/>
                <w:sz w:val="28"/>
                <w:szCs w:val="28"/>
              </w:rPr>
              <w:t>69:10:0000024:2342</w:t>
            </w:r>
          </w:p>
        </w:tc>
        <w:tc>
          <w:tcPr>
            <w:tcW w:w="5245" w:type="dxa"/>
            <w:vAlign w:val="center"/>
          </w:tcPr>
          <w:p w:rsidR="00047DDE" w:rsidRPr="00156416" w:rsidRDefault="00047DDE" w:rsidP="00156416">
            <w:pPr>
              <w:tabs>
                <w:tab w:val="left" w:pos="2410"/>
              </w:tabs>
              <w:jc w:val="center"/>
              <w:rPr>
                <w:color w:val="000000"/>
                <w:sz w:val="28"/>
                <w:szCs w:val="28"/>
              </w:rPr>
            </w:pPr>
            <w:r w:rsidRPr="00156416">
              <w:rPr>
                <w:color w:val="000000"/>
                <w:sz w:val="28"/>
                <w:szCs w:val="28"/>
              </w:rPr>
              <w:t xml:space="preserve">Тверская область, Калининский район, </w:t>
            </w:r>
            <w:r w:rsidR="004566FE" w:rsidRPr="00156416">
              <w:rPr>
                <w:color w:val="000000"/>
                <w:sz w:val="28"/>
                <w:szCs w:val="28"/>
              </w:rPr>
              <w:t xml:space="preserve">с/п Никулинское, в районе </w:t>
            </w:r>
            <w:r w:rsidRPr="00156416">
              <w:rPr>
                <w:color w:val="000000"/>
                <w:sz w:val="28"/>
                <w:szCs w:val="28"/>
              </w:rPr>
              <w:t>д. Рябеево</w:t>
            </w:r>
          </w:p>
        </w:tc>
        <w:tc>
          <w:tcPr>
            <w:tcW w:w="2835" w:type="dxa"/>
            <w:vAlign w:val="center"/>
          </w:tcPr>
          <w:p w:rsidR="00047DDE" w:rsidRPr="00156416" w:rsidRDefault="004566FE" w:rsidP="00156416">
            <w:pPr>
              <w:tabs>
                <w:tab w:val="left" w:pos="2410"/>
              </w:tabs>
              <w:jc w:val="center"/>
              <w:rPr>
                <w:color w:val="000000"/>
                <w:sz w:val="28"/>
                <w:szCs w:val="28"/>
              </w:rPr>
            </w:pPr>
            <w:r w:rsidRPr="00156416">
              <w:rPr>
                <w:color w:val="000000"/>
                <w:sz w:val="28"/>
                <w:szCs w:val="28"/>
              </w:rPr>
              <w:t>Протяженность – 2213 м.</w:t>
            </w:r>
          </w:p>
        </w:tc>
      </w:tr>
      <w:tr w:rsidR="00047DDE" w:rsidRPr="00156416" w:rsidTr="00156416">
        <w:trPr>
          <w:trHeight w:val="1265"/>
        </w:trPr>
        <w:tc>
          <w:tcPr>
            <w:tcW w:w="534" w:type="dxa"/>
            <w:vAlign w:val="center"/>
          </w:tcPr>
          <w:p w:rsidR="00047DDE" w:rsidRPr="00156416" w:rsidRDefault="00047DDE" w:rsidP="00156416">
            <w:pPr>
              <w:tabs>
                <w:tab w:val="left" w:pos="2410"/>
              </w:tabs>
              <w:jc w:val="center"/>
              <w:rPr>
                <w:sz w:val="28"/>
                <w:szCs w:val="28"/>
              </w:rPr>
            </w:pPr>
            <w:r w:rsidRPr="00156416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047DDE" w:rsidRPr="00156416" w:rsidRDefault="00047DDE" w:rsidP="00156416">
            <w:pPr>
              <w:tabs>
                <w:tab w:val="left" w:pos="2410"/>
              </w:tabs>
              <w:jc w:val="center"/>
              <w:rPr>
                <w:color w:val="000000"/>
                <w:sz w:val="28"/>
                <w:szCs w:val="28"/>
              </w:rPr>
            </w:pPr>
            <w:r w:rsidRPr="00156416">
              <w:rPr>
                <w:color w:val="000000"/>
                <w:sz w:val="28"/>
                <w:szCs w:val="28"/>
              </w:rPr>
              <w:t>Воздушные линии на Ж/Б столбах (провод-А-25)</w:t>
            </w:r>
          </w:p>
        </w:tc>
        <w:tc>
          <w:tcPr>
            <w:tcW w:w="2693" w:type="dxa"/>
            <w:vAlign w:val="center"/>
          </w:tcPr>
          <w:p w:rsidR="00047DDE" w:rsidRPr="00156416" w:rsidRDefault="00047DDE" w:rsidP="00156416">
            <w:pPr>
              <w:tabs>
                <w:tab w:val="left" w:pos="2410"/>
              </w:tabs>
              <w:jc w:val="center"/>
              <w:rPr>
                <w:sz w:val="28"/>
                <w:szCs w:val="28"/>
              </w:rPr>
            </w:pPr>
            <w:r w:rsidRPr="00156416">
              <w:rPr>
                <w:color w:val="000000"/>
                <w:sz w:val="28"/>
                <w:szCs w:val="28"/>
              </w:rPr>
              <w:t>Движимое имущество</w:t>
            </w:r>
          </w:p>
        </w:tc>
        <w:tc>
          <w:tcPr>
            <w:tcW w:w="5245" w:type="dxa"/>
            <w:vAlign w:val="center"/>
          </w:tcPr>
          <w:p w:rsidR="00047DDE" w:rsidRPr="00156416" w:rsidRDefault="00047DDE" w:rsidP="00156416">
            <w:pPr>
              <w:tabs>
                <w:tab w:val="left" w:pos="2410"/>
              </w:tabs>
              <w:jc w:val="center"/>
              <w:rPr>
                <w:color w:val="000000"/>
                <w:sz w:val="28"/>
                <w:szCs w:val="28"/>
              </w:rPr>
            </w:pPr>
            <w:r w:rsidRPr="00156416">
              <w:rPr>
                <w:color w:val="000000"/>
                <w:sz w:val="28"/>
                <w:szCs w:val="28"/>
              </w:rPr>
              <w:t>Тверская область, Калининский район</w:t>
            </w:r>
            <w:r w:rsidR="00B53ADA" w:rsidRPr="00156416">
              <w:rPr>
                <w:color w:val="000000"/>
                <w:sz w:val="28"/>
                <w:szCs w:val="28"/>
              </w:rPr>
              <w:t xml:space="preserve">, Верхневолжское с/п  </w:t>
            </w:r>
            <w:r w:rsidRPr="00156416">
              <w:rPr>
                <w:color w:val="000000"/>
                <w:sz w:val="28"/>
                <w:szCs w:val="28"/>
              </w:rPr>
              <w:t xml:space="preserve"> д.Рязаново</w:t>
            </w:r>
          </w:p>
        </w:tc>
        <w:tc>
          <w:tcPr>
            <w:tcW w:w="2835" w:type="dxa"/>
            <w:vAlign w:val="center"/>
          </w:tcPr>
          <w:p w:rsidR="00047DDE" w:rsidRPr="00156416" w:rsidRDefault="00D65F52" w:rsidP="00156416">
            <w:pPr>
              <w:tabs>
                <w:tab w:val="left" w:pos="2410"/>
              </w:tabs>
              <w:jc w:val="center"/>
              <w:rPr>
                <w:color w:val="000000"/>
                <w:sz w:val="28"/>
                <w:szCs w:val="28"/>
              </w:rPr>
            </w:pPr>
            <w:r w:rsidRPr="00156416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047DDE" w:rsidRPr="00156416" w:rsidTr="00156416">
        <w:trPr>
          <w:trHeight w:val="1265"/>
        </w:trPr>
        <w:tc>
          <w:tcPr>
            <w:tcW w:w="534" w:type="dxa"/>
            <w:vAlign w:val="center"/>
          </w:tcPr>
          <w:p w:rsidR="00047DDE" w:rsidRPr="00156416" w:rsidRDefault="00047DDE" w:rsidP="00156416">
            <w:pPr>
              <w:tabs>
                <w:tab w:val="left" w:pos="2410"/>
              </w:tabs>
              <w:jc w:val="center"/>
              <w:rPr>
                <w:sz w:val="28"/>
                <w:szCs w:val="28"/>
              </w:rPr>
            </w:pPr>
            <w:r w:rsidRPr="00156416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047DDE" w:rsidRPr="00156416" w:rsidRDefault="00047DDE" w:rsidP="00156416">
            <w:pPr>
              <w:tabs>
                <w:tab w:val="left" w:pos="2410"/>
              </w:tabs>
              <w:jc w:val="center"/>
              <w:rPr>
                <w:color w:val="000000"/>
                <w:sz w:val="28"/>
                <w:szCs w:val="28"/>
              </w:rPr>
            </w:pPr>
            <w:r w:rsidRPr="00156416">
              <w:rPr>
                <w:color w:val="000000"/>
                <w:sz w:val="28"/>
                <w:szCs w:val="28"/>
              </w:rPr>
              <w:t>Кабельные линии (эл. кабель ААШВ Ф25)</w:t>
            </w:r>
          </w:p>
        </w:tc>
        <w:tc>
          <w:tcPr>
            <w:tcW w:w="2693" w:type="dxa"/>
            <w:vAlign w:val="center"/>
          </w:tcPr>
          <w:p w:rsidR="00047DDE" w:rsidRPr="00156416" w:rsidRDefault="00047DDE" w:rsidP="00156416">
            <w:pPr>
              <w:tabs>
                <w:tab w:val="left" w:pos="2410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047DDE" w:rsidRPr="00156416" w:rsidRDefault="00047DDE" w:rsidP="00156416">
            <w:pPr>
              <w:tabs>
                <w:tab w:val="left" w:pos="2410"/>
              </w:tabs>
              <w:jc w:val="center"/>
              <w:rPr>
                <w:sz w:val="28"/>
                <w:szCs w:val="28"/>
              </w:rPr>
            </w:pPr>
            <w:r w:rsidRPr="00156416">
              <w:rPr>
                <w:color w:val="000000"/>
                <w:sz w:val="28"/>
                <w:szCs w:val="28"/>
              </w:rPr>
              <w:t>Движимое имущество</w:t>
            </w:r>
          </w:p>
        </w:tc>
        <w:tc>
          <w:tcPr>
            <w:tcW w:w="5245" w:type="dxa"/>
            <w:vAlign w:val="center"/>
          </w:tcPr>
          <w:p w:rsidR="00047DDE" w:rsidRPr="00156416" w:rsidRDefault="00047DDE" w:rsidP="00156416">
            <w:pPr>
              <w:tabs>
                <w:tab w:val="left" w:pos="2410"/>
              </w:tabs>
              <w:jc w:val="center"/>
              <w:rPr>
                <w:color w:val="000000"/>
                <w:sz w:val="28"/>
                <w:szCs w:val="28"/>
              </w:rPr>
            </w:pPr>
            <w:r w:rsidRPr="00156416">
              <w:rPr>
                <w:color w:val="000000"/>
                <w:sz w:val="28"/>
                <w:szCs w:val="28"/>
              </w:rPr>
              <w:t>Тверская область, Калининский район</w:t>
            </w:r>
            <w:r w:rsidR="00B53ADA" w:rsidRPr="00156416">
              <w:rPr>
                <w:color w:val="000000"/>
                <w:sz w:val="28"/>
                <w:szCs w:val="28"/>
              </w:rPr>
              <w:t>,  Верхневолжско</w:t>
            </w:r>
            <w:r w:rsidR="0080432A" w:rsidRPr="00156416">
              <w:rPr>
                <w:color w:val="000000"/>
                <w:sz w:val="28"/>
                <w:szCs w:val="28"/>
              </w:rPr>
              <w:t>е</w:t>
            </w:r>
            <w:r w:rsidR="00B53ADA" w:rsidRPr="00156416">
              <w:rPr>
                <w:color w:val="000000"/>
                <w:sz w:val="28"/>
                <w:szCs w:val="28"/>
              </w:rPr>
              <w:t xml:space="preserve"> с/п </w:t>
            </w:r>
            <w:r w:rsidRPr="00156416">
              <w:rPr>
                <w:color w:val="000000"/>
                <w:sz w:val="28"/>
                <w:szCs w:val="28"/>
              </w:rPr>
              <w:t xml:space="preserve"> д.Рязаново</w:t>
            </w:r>
          </w:p>
        </w:tc>
        <w:tc>
          <w:tcPr>
            <w:tcW w:w="2835" w:type="dxa"/>
            <w:vAlign w:val="center"/>
          </w:tcPr>
          <w:p w:rsidR="00047DDE" w:rsidRPr="00156416" w:rsidRDefault="00D65F52" w:rsidP="00156416">
            <w:pPr>
              <w:tabs>
                <w:tab w:val="left" w:pos="2410"/>
              </w:tabs>
              <w:jc w:val="center"/>
              <w:rPr>
                <w:color w:val="000000"/>
                <w:sz w:val="28"/>
                <w:szCs w:val="28"/>
              </w:rPr>
            </w:pPr>
            <w:r w:rsidRPr="00156416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B53ADA" w:rsidRPr="00156416" w:rsidTr="00156416">
        <w:trPr>
          <w:trHeight w:val="1265"/>
        </w:trPr>
        <w:tc>
          <w:tcPr>
            <w:tcW w:w="534" w:type="dxa"/>
            <w:vAlign w:val="center"/>
          </w:tcPr>
          <w:p w:rsidR="00B53ADA" w:rsidRPr="00156416" w:rsidRDefault="00B53ADA" w:rsidP="00156416">
            <w:pPr>
              <w:tabs>
                <w:tab w:val="left" w:pos="2410"/>
              </w:tabs>
              <w:jc w:val="center"/>
              <w:rPr>
                <w:sz w:val="28"/>
                <w:szCs w:val="28"/>
              </w:rPr>
            </w:pPr>
            <w:r w:rsidRPr="00156416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:rsidR="00B53ADA" w:rsidRPr="00156416" w:rsidRDefault="00B53ADA" w:rsidP="00156416">
            <w:pPr>
              <w:tabs>
                <w:tab w:val="left" w:pos="2410"/>
              </w:tabs>
              <w:jc w:val="center"/>
              <w:rPr>
                <w:color w:val="000000"/>
                <w:sz w:val="28"/>
                <w:szCs w:val="28"/>
              </w:rPr>
            </w:pPr>
            <w:r w:rsidRPr="00156416">
              <w:rPr>
                <w:color w:val="000000"/>
                <w:sz w:val="28"/>
                <w:szCs w:val="28"/>
              </w:rPr>
              <w:t xml:space="preserve">Кабельные линии </w:t>
            </w:r>
            <w:r w:rsidR="00156416">
              <w:rPr>
                <w:color w:val="000000"/>
                <w:sz w:val="28"/>
                <w:szCs w:val="28"/>
              </w:rPr>
              <w:t xml:space="preserve">            </w:t>
            </w:r>
            <w:r w:rsidRPr="00156416">
              <w:rPr>
                <w:color w:val="000000"/>
                <w:sz w:val="28"/>
                <w:szCs w:val="28"/>
              </w:rPr>
              <w:t>№ 22001 проход</w:t>
            </w:r>
            <w:r w:rsidR="0080432A" w:rsidRPr="00156416">
              <w:rPr>
                <w:color w:val="000000"/>
                <w:sz w:val="28"/>
                <w:szCs w:val="28"/>
              </w:rPr>
              <w:t>. под землей ЗТП № 11 к домам Верхневолжского с/п</w:t>
            </w:r>
          </w:p>
        </w:tc>
        <w:tc>
          <w:tcPr>
            <w:tcW w:w="2693" w:type="dxa"/>
            <w:vAlign w:val="center"/>
          </w:tcPr>
          <w:p w:rsidR="00B53ADA" w:rsidRPr="00156416" w:rsidRDefault="00B53ADA" w:rsidP="00156416">
            <w:pPr>
              <w:tabs>
                <w:tab w:val="left" w:pos="2410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B53ADA" w:rsidRPr="00156416" w:rsidRDefault="00B53ADA" w:rsidP="00156416">
            <w:pPr>
              <w:tabs>
                <w:tab w:val="left" w:pos="2410"/>
              </w:tabs>
              <w:jc w:val="center"/>
              <w:rPr>
                <w:sz w:val="28"/>
                <w:szCs w:val="28"/>
              </w:rPr>
            </w:pPr>
            <w:r w:rsidRPr="00156416">
              <w:rPr>
                <w:color w:val="000000"/>
                <w:sz w:val="28"/>
                <w:szCs w:val="28"/>
              </w:rPr>
              <w:t>Движимое имущество</w:t>
            </w:r>
          </w:p>
        </w:tc>
        <w:tc>
          <w:tcPr>
            <w:tcW w:w="5245" w:type="dxa"/>
            <w:vAlign w:val="center"/>
          </w:tcPr>
          <w:p w:rsidR="00B53ADA" w:rsidRPr="00156416" w:rsidRDefault="00B53ADA" w:rsidP="00156416">
            <w:pPr>
              <w:tabs>
                <w:tab w:val="left" w:pos="2410"/>
              </w:tabs>
              <w:jc w:val="center"/>
              <w:rPr>
                <w:color w:val="000000"/>
                <w:sz w:val="28"/>
                <w:szCs w:val="28"/>
              </w:rPr>
            </w:pPr>
            <w:r w:rsidRPr="00156416">
              <w:rPr>
                <w:color w:val="000000"/>
                <w:sz w:val="28"/>
                <w:szCs w:val="28"/>
              </w:rPr>
              <w:t>Тверская область, Калининский район Верхневолжско</w:t>
            </w:r>
            <w:r w:rsidR="0080432A" w:rsidRPr="00156416">
              <w:rPr>
                <w:color w:val="000000"/>
                <w:sz w:val="28"/>
                <w:szCs w:val="28"/>
              </w:rPr>
              <w:t>е</w:t>
            </w:r>
            <w:r w:rsidRPr="00156416">
              <w:rPr>
                <w:color w:val="000000"/>
                <w:sz w:val="28"/>
                <w:szCs w:val="28"/>
              </w:rPr>
              <w:t xml:space="preserve"> с/п</w:t>
            </w:r>
          </w:p>
        </w:tc>
        <w:tc>
          <w:tcPr>
            <w:tcW w:w="2835" w:type="dxa"/>
            <w:vAlign w:val="center"/>
          </w:tcPr>
          <w:p w:rsidR="00B53ADA" w:rsidRPr="00156416" w:rsidRDefault="00D65F52" w:rsidP="00156416">
            <w:pPr>
              <w:tabs>
                <w:tab w:val="left" w:pos="2410"/>
              </w:tabs>
              <w:jc w:val="center"/>
              <w:rPr>
                <w:color w:val="000000"/>
                <w:sz w:val="28"/>
                <w:szCs w:val="28"/>
              </w:rPr>
            </w:pPr>
            <w:r w:rsidRPr="00156416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</w:tbl>
    <w:p w:rsidR="004B104F" w:rsidRPr="00156416" w:rsidRDefault="004B104F" w:rsidP="00156416">
      <w:pPr>
        <w:tabs>
          <w:tab w:val="left" w:pos="2410"/>
        </w:tabs>
        <w:rPr>
          <w:sz w:val="28"/>
          <w:szCs w:val="28"/>
        </w:rPr>
      </w:pPr>
    </w:p>
    <w:sectPr w:rsidR="004B104F" w:rsidRPr="00156416" w:rsidSect="00156416">
      <w:pgSz w:w="16838" w:h="11906" w:orient="landscape"/>
      <w:pgMar w:top="1701" w:right="567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570" w:rsidRDefault="00906570" w:rsidP="004542CB">
      <w:r>
        <w:separator/>
      </w:r>
    </w:p>
  </w:endnote>
  <w:endnote w:type="continuationSeparator" w:id="0">
    <w:p w:rsidR="00906570" w:rsidRDefault="00906570" w:rsidP="0045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570" w:rsidRDefault="00906570" w:rsidP="004542CB">
      <w:r>
        <w:separator/>
      </w:r>
    </w:p>
  </w:footnote>
  <w:footnote w:type="continuationSeparator" w:id="0">
    <w:p w:rsidR="00906570" w:rsidRDefault="00906570" w:rsidP="0045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16451D"/>
    <w:multiLevelType w:val="hybridMultilevel"/>
    <w:tmpl w:val="B3D0B198"/>
    <w:lvl w:ilvl="0" w:tplc="9F028C22">
      <w:start w:val="1"/>
      <w:numFmt w:val="decimal"/>
      <w:lvlText w:val="%1."/>
      <w:lvlJc w:val="left"/>
      <w:pPr>
        <w:ind w:left="78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0EDFC">
      <w:numFmt w:val="none"/>
      <w:lvlText w:val=""/>
      <w:lvlJc w:val="left"/>
      <w:pPr>
        <w:tabs>
          <w:tab w:val="num" w:pos="360"/>
        </w:tabs>
      </w:pPr>
    </w:lvl>
    <w:lvl w:ilvl="2" w:tplc="6A941486">
      <w:numFmt w:val="bullet"/>
      <w:lvlText w:val="•"/>
      <w:lvlJc w:val="left"/>
      <w:pPr>
        <w:ind w:left="3125" w:hanging="720"/>
      </w:pPr>
      <w:rPr>
        <w:rFonts w:hint="default"/>
        <w:lang w:val="ru-RU" w:eastAsia="en-US" w:bidi="ar-SA"/>
      </w:rPr>
    </w:lvl>
    <w:lvl w:ilvl="3" w:tplc="B4141664">
      <w:numFmt w:val="bullet"/>
      <w:lvlText w:val="•"/>
      <w:lvlJc w:val="left"/>
      <w:pPr>
        <w:ind w:left="4050" w:hanging="720"/>
      </w:pPr>
      <w:rPr>
        <w:rFonts w:hint="default"/>
        <w:lang w:val="ru-RU" w:eastAsia="en-US" w:bidi="ar-SA"/>
      </w:rPr>
    </w:lvl>
    <w:lvl w:ilvl="4" w:tplc="7EF625A8">
      <w:numFmt w:val="bullet"/>
      <w:lvlText w:val="•"/>
      <w:lvlJc w:val="left"/>
      <w:pPr>
        <w:ind w:left="4975" w:hanging="720"/>
      </w:pPr>
      <w:rPr>
        <w:rFonts w:hint="default"/>
        <w:lang w:val="ru-RU" w:eastAsia="en-US" w:bidi="ar-SA"/>
      </w:rPr>
    </w:lvl>
    <w:lvl w:ilvl="5" w:tplc="2624AB48">
      <w:numFmt w:val="bullet"/>
      <w:lvlText w:val="•"/>
      <w:lvlJc w:val="left"/>
      <w:pPr>
        <w:ind w:left="5900" w:hanging="720"/>
      </w:pPr>
      <w:rPr>
        <w:rFonts w:hint="default"/>
        <w:lang w:val="ru-RU" w:eastAsia="en-US" w:bidi="ar-SA"/>
      </w:rPr>
    </w:lvl>
    <w:lvl w:ilvl="6" w:tplc="6A48D12C">
      <w:numFmt w:val="bullet"/>
      <w:lvlText w:val="•"/>
      <w:lvlJc w:val="left"/>
      <w:pPr>
        <w:ind w:left="6825" w:hanging="720"/>
      </w:pPr>
      <w:rPr>
        <w:rFonts w:hint="default"/>
        <w:lang w:val="ru-RU" w:eastAsia="en-US" w:bidi="ar-SA"/>
      </w:rPr>
    </w:lvl>
    <w:lvl w:ilvl="7" w:tplc="2C980EDC">
      <w:numFmt w:val="bullet"/>
      <w:lvlText w:val="•"/>
      <w:lvlJc w:val="left"/>
      <w:pPr>
        <w:ind w:left="7750" w:hanging="720"/>
      </w:pPr>
      <w:rPr>
        <w:rFonts w:hint="default"/>
        <w:lang w:val="ru-RU" w:eastAsia="en-US" w:bidi="ar-SA"/>
      </w:rPr>
    </w:lvl>
    <w:lvl w:ilvl="8" w:tplc="5888CF5C">
      <w:numFmt w:val="bullet"/>
      <w:lvlText w:val="•"/>
      <w:lvlJc w:val="left"/>
      <w:pPr>
        <w:ind w:left="867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3957BF2"/>
    <w:multiLevelType w:val="hybridMultilevel"/>
    <w:tmpl w:val="1182EB64"/>
    <w:lvl w:ilvl="0" w:tplc="43A4510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F4F1F90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0070764"/>
    <w:multiLevelType w:val="hybridMultilevel"/>
    <w:tmpl w:val="7324BF94"/>
    <w:lvl w:ilvl="0" w:tplc="1F4AAAD0">
      <w:numFmt w:val="bullet"/>
      <w:lvlText w:val="-"/>
      <w:lvlJc w:val="left"/>
      <w:pPr>
        <w:ind w:left="781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4DBA2">
      <w:numFmt w:val="bullet"/>
      <w:lvlText w:val="•"/>
      <w:lvlJc w:val="left"/>
      <w:pPr>
        <w:ind w:left="1754" w:hanging="229"/>
      </w:pPr>
      <w:rPr>
        <w:rFonts w:hint="default"/>
        <w:lang w:val="ru-RU" w:eastAsia="en-US" w:bidi="ar-SA"/>
      </w:rPr>
    </w:lvl>
    <w:lvl w:ilvl="2" w:tplc="98BE3A74">
      <w:numFmt w:val="bullet"/>
      <w:lvlText w:val="•"/>
      <w:lvlJc w:val="left"/>
      <w:pPr>
        <w:ind w:left="2729" w:hanging="229"/>
      </w:pPr>
      <w:rPr>
        <w:rFonts w:hint="default"/>
        <w:lang w:val="ru-RU" w:eastAsia="en-US" w:bidi="ar-SA"/>
      </w:rPr>
    </w:lvl>
    <w:lvl w:ilvl="3" w:tplc="E01E5CB6">
      <w:numFmt w:val="bullet"/>
      <w:lvlText w:val="•"/>
      <w:lvlJc w:val="left"/>
      <w:pPr>
        <w:ind w:left="3703" w:hanging="229"/>
      </w:pPr>
      <w:rPr>
        <w:rFonts w:hint="default"/>
        <w:lang w:val="ru-RU" w:eastAsia="en-US" w:bidi="ar-SA"/>
      </w:rPr>
    </w:lvl>
    <w:lvl w:ilvl="4" w:tplc="4148BFAA">
      <w:numFmt w:val="bullet"/>
      <w:lvlText w:val="•"/>
      <w:lvlJc w:val="left"/>
      <w:pPr>
        <w:ind w:left="4678" w:hanging="229"/>
      </w:pPr>
      <w:rPr>
        <w:rFonts w:hint="default"/>
        <w:lang w:val="ru-RU" w:eastAsia="en-US" w:bidi="ar-SA"/>
      </w:rPr>
    </w:lvl>
    <w:lvl w:ilvl="5" w:tplc="9882453A">
      <w:numFmt w:val="bullet"/>
      <w:lvlText w:val="•"/>
      <w:lvlJc w:val="left"/>
      <w:pPr>
        <w:ind w:left="5653" w:hanging="229"/>
      </w:pPr>
      <w:rPr>
        <w:rFonts w:hint="default"/>
        <w:lang w:val="ru-RU" w:eastAsia="en-US" w:bidi="ar-SA"/>
      </w:rPr>
    </w:lvl>
    <w:lvl w:ilvl="6" w:tplc="40904224">
      <w:numFmt w:val="bullet"/>
      <w:lvlText w:val="•"/>
      <w:lvlJc w:val="left"/>
      <w:pPr>
        <w:ind w:left="6627" w:hanging="229"/>
      </w:pPr>
      <w:rPr>
        <w:rFonts w:hint="default"/>
        <w:lang w:val="ru-RU" w:eastAsia="en-US" w:bidi="ar-SA"/>
      </w:rPr>
    </w:lvl>
    <w:lvl w:ilvl="7" w:tplc="E4B23738">
      <w:numFmt w:val="bullet"/>
      <w:lvlText w:val="•"/>
      <w:lvlJc w:val="left"/>
      <w:pPr>
        <w:ind w:left="7602" w:hanging="229"/>
      </w:pPr>
      <w:rPr>
        <w:rFonts w:hint="default"/>
        <w:lang w:val="ru-RU" w:eastAsia="en-US" w:bidi="ar-SA"/>
      </w:rPr>
    </w:lvl>
    <w:lvl w:ilvl="8" w:tplc="E572D2B8">
      <w:numFmt w:val="bullet"/>
      <w:lvlText w:val="•"/>
      <w:lvlJc w:val="left"/>
      <w:pPr>
        <w:ind w:left="8577" w:hanging="229"/>
      </w:pPr>
      <w:rPr>
        <w:rFonts w:hint="default"/>
        <w:lang w:val="ru-RU" w:eastAsia="en-US" w:bidi="ar-SA"/>
      </w:rPr>
    </w:lvl>
  </w:abstractNum>
  <w:abstractNum w:abstractNumId="7" w15:restartNumberingAfterBreak="0">
    <w:nsid w:val="424D4745"/>
    <w:multiLevelType w:val="hybridMultilevel"/>
    <w:tmpl w:val="EF02B070"/>
    <w:lvl w:ilvl="0" w:tplc="58147C0C">
      <w:start w:val="1"/>
      <w:numFmt w:val="decimal"/>
      <w:lvlText w:val="%1)"/>
      <w:lvlJc w:val="left"/>
      <w:pPr>
        <w:ind w:left="1823" w:hanging="33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CC9A6">
      <w:numFmt w:val="bullet"/>
      <w:lvlText w:val="•"/>
      <w:lvlJc w:val="left"/>
      <w:pPr>
        <w:ind w:left="2690" w:hanging="335"/>
      </w:pPr>
      <w:rPr>
        <w:rFonts w:hint="default"/>
        <w:lang w:val="ru-RU" w:eastAsia="en-US" w:bidi="ar-SA"/>
      </w:rPr>
    </w:lvl>
    <w:lvl w:ilvl="2" w:tplc="7DCA2EA4">
      <w:numFmt w:val="bullet"/>
      <w:lvlText w:val="•"/>
      <w:lvlJc w:val="left"/>
      <w:pPr>
        <w:ind w:left="3561" w:hanging="335"/>
      </w:pPr>
      <w:rPr>
        <w:rFonts w:hint="default"/>
        <w:lang w:val="ru-RU" w:eastAsia="en-US" w:bidi="ar-SA"/>
      </w:rPr>
    </w:lvl>
    <w:lvl w:ilvl="3" w:tplc="CB4A5036">
      <w:numFmt w:val="bullet"/>
      <w:lvlText w:val="•"/>
      <w:lvlJc w:val="left"/>
      <w:pPr>
        <w:ind w:left="4431" w:hanging="335"/>
      </w:pPr>
      <w:rPr>
        <w:rFonts w:hint="default"/>
        <w:lang w:val="ru-RU" w:eastAsia="en-US" w:bidi="ar-SA"/>
      </w:rPr>
    </w:lvl>
    <w:lvl w:ilvl="4" w:tplc="B5948FD4">
      <w:numFmt w:val="bullet"/>
      <w:lvlText w:val="•"/>
      <w:lvlJc w:val="left"/>
      <w:pPr>
        <w:ind w:left="5302" w:hanging="335"/>
      </w:pPr>
      <w:rPr>
        <w:rFonts w:hint="default"/>
        <w:lang w:val="ru-RU" w:eastAsia="en-US" w:bidi="ar-SA"/>
      </w:rPr>
    </w:lvl>
    <w:lvl w:ilvl="5" w:tplc="2102A580">
      <w:numFmt w:val="bullet"/>
      <w:lvlText w:val="•"/>
      <w:lvlJc w:val="left"/>
      <w:pPr>
        <w:ind w:left="6173" w:hanging="335"/>
      </w:pPr>
      <w:rPr>
        <w:rFonts w:hint="default"/>
        <w:lang w:val="ru-RU" w:eastAsia="en-US" w:bidi="ar-SA"/>
      </w:rPr>
    </w:lvl>
    <w:lvl w:ilvl="6" w:tplc="BF9C3B44">
      <w:numFmt w:val="bullet"/>
      <w:lvlText w:val="•"/>
      <w:lvlJc w:val="left"/>
      <w:pPr>
        <w:ind w:left="7043" w:hanging="335"/>
      </w:pPr>
      <w:rPr>
        <w:rFonts w:hint="default"/>
        <w:lang w:val="ru-RU" w:eastAsia="en-US" w:bidi="ar-SA"/>
      </w:rPr>
    </w:lvl>
    <w:lvl w:ilvl="7" w:tplc="04883EC0">
      <w:numFmt w:val="bullet"/>
      <w:lvlText w:val="•"/>
      <w:lvlJc w:val="left"/>
      <w:pPr>
        <w:ind w:left="7914" w:hanging="335"/>
      </w:pPr>
      <w:rPr>
        <w:rFonts w:hint="default"/>
        <w:lang w:val="ru-RU" w:eastAsia="en-US" w:bidi="ar-SA"/>
      </w:rPr>
    </w:lvl>
    <w:lvl w:ilvl="8" w:tplc="AAACF95E">
      <w:numFmt w:val="bullet"/>
      <w:lvlText w:val="•"/>
      <w:lvlJc w:val="left"/>
      <w:pPr>
        <w:ind w:left="8785" w:hanging="335"/>
      </w:pPr>
      <w:rPr>
        <w:rFonts w:hint="default"/>
        <w:lang w:val="ru-RU" w:eastAsia="en-US" w:bidi="ar-SA"/>
      </w:rPr>
    </w:lvl>
  </w:abstractNum>
  <w:abstractNum w:abstractNumId="8" w15:restartNumberingAfterBreak="0">
    <w:nsid w:val="46572E3D"/>
    <w:multiLevelType w:val="hybridMultilevel"/>
    <w:tmpl w:val="A9D291B2"/>
    <w:lvl w:ilvl="0" w:tplc="00505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521C11"/>
    <w:multiLevelType w:val="hybridMultilevel"/>
    <w:tmpl w:val="83C217C0"/>
    <w:lvl w:ilvl="0" w:tplc="52864F4C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2CB"/>
    <w:rsid w:val="00003E5A"/>
    <w:rsid w:val="00006E55"/>
    <w:rsid w:val="00012713"/>
    <w:rsid w:val="000156EC"/>
    <w:rsid w:val="000168E5"/>
    <w:rsid w:val="00016CE3"/>
    <w:rsid w:val="000225DC"/>
    <w:rsid w:val="00023ED5"/>
    <w:rsid w:val="00025D18"/>
    <w:rsid w:val="0002644E"/>
    <w:rsid w:val="00026F97"/>
    <w:rsid w:val="00031A85"/>
    <w:rsid w:val="00033150"/>
    <w:rsid w:val="00036894"/>
    <w:rsid w:val="00041922"/>
    <w:rsid w:val="0004259F"/>
    <w:rsid w:val="0004336C"/>
    <w:rsid w:val="00043386"/>
    <w:rsid w:val="000443DD"/>
    <w:rsid w:val="000452CF"/>
    <w:rsid w:val="00047DDE"/>
    <w:rsid w:val="000519BB"/>
    <w:rsid w:val="00056167"/>
    <w:rsid w:val="000574D9"/>
    <w:rsid w:val="00061255"/>
    <w:rsid w:val="00061DAC"/>
    <w:rsid w:val="000623AA"/>
    <w:rsid w:val="000642C9"/>
    <w:rsid w:val="000669D8"/>
    <w:rsid w:val="00071A21"/>
    <w:rsid w:val="00071AB2"/>
    <w:rsid w:val="00071BBC"/>
    <w:rsid w:val="00072FED"/>
    <w:rsid w:val="000755DC"/>
    <w:rsid w:val="0007669A"/>
    <w:rsid w:val="00087430"/>
    <w:rsid w:val="000914F0"/>
    <w:rsid w:val="00091764"/>
    <w:rsid w:val="000935C5"/>
    <w:rsid w:val="000958CC"/>
    <w:rsid w:val="000A62FD"/>
    <w:rsid w:val="000A71B6"/>
    <w:rsid w:val="000A7341"/>
    <w:rsid w:val="000B2355"/>
    <w:rsid w:val="000B3F58"/>
    <w:rsid w:val="000C1BDD"/>
    <w:rsid w:val="000C1C74"/>
    <w:rsid w:val="000C44D5"/>
    <w:rsid w:val="000C4B2A"/>
    <w:rsid w:val="000C619D"/>
    <w:rsid w:val="000C63B7"/>
    <w:rsid w:val="000C7E4D"/>
    <w:rsid w:val="000D6086"/>
    <w:rsid w:val="000D62C8"/>
    <w:rsid w:val="000D7034"/>
    <w:rsid w:val="000E20A9"/>
    <w:rsid w:val="000E3606"/>
    <w:rsid w:val="000E4E3B"/>
    <w:rsid w:val="000E4F7B"/>
    <w:rsid w:val="000E5838"/>
    <w:rsid w:val="000E6AE8"/>
    <w:rsid w:val="000E6F12"/>
    <w:rsid w:val="000E717F"/>
    <w:rsid w:val="000E7565"/>
    <w:rsid w:val="000F001F"/>
    <w:rsid w:val="000F03AE"/>
    <w:rsid w:val="000F1C22"/>
    <w:rsid w:val="000F34CC"/>
    <w:rsid w:val="000F655F"/>
    <w:rsid w:val="000F6634"/>
    <w:rsid w:val="001003EA"/>
    <w:rsid w:val="00100457"/>
    <w:rsid w:val="001045A3"/>
    <w:rsid w:val="00107B07"/>
    <w:rsid w:val="0011109E"/>
    <w:rsid w:val="001130A5"/>
    <w:rsid w:val="001132BD"/>
    <w:rsid w:val="001143E9"/>
    <w:rsid w:val="001166C7"/>
    <w:rsid w:val="0011765F"/>
    <w:rsid w:val="001217C3"/>
    <w:rsid w:val="001225C6"/>
    <w:rsid w:val="00123A7A"/>
    <w:rsid w:val="0012672A"/>
    <w:rsid w:val="00130BC6"/>
    <w:rsid w:val="00133B4F"/>
    <w:rsid w:val="00133D4A"/>
    <w:rsid w:val="00141A47"/>
    <w:rsid w:val="001443DD"/>
    <w:rsid w:val="0014510D"/>
    <w:rsid w:val="001453AF"/>
    <w:rsid w:val="0014650D"/>
    <w:rsid w:val="00147999"/>
    <w:rsid w:val="0015316C"/>
    <w:rsid w:val="00154F01"/>
    <w:rsid w:val="0015515F"/>
    <w:rsid w:val="00156416"/>
    <w:rsid w:val="00163366"/>
    <w:rsid w:val="00166342"/>
    <w:rsid w:val="00167EBE"/>
    <w:rsid w:val="00170CF5"/>
    <w:rsid w:val="00171FE9"/>
    <w:rsid w:val="00173524"/>
    <w:rsid w:val="0017390E"/>
    <w:rsid w:val="00174A8D"/>
    <w:rsid w:val="00180470"/>
    <w:rsid w:val="00180669"/>
    <w:rsid w:val="00180E95"/>
    <w:rsid w:val="00182F9C"/>
    <w:rsid w:val="001834B9"/>
    <w:rsid w:val="00183D0A"/>
    <w:rsid w:val="00185F6B"/>
    <w:rsid w:val="00190300"/>
    <w:rsid w:val="0019137B"/>
    <w:rsid w:val="001961B6"/>
    <w:rsid w:val="001A10F0"/>
    <w:rsid w:val="001A2E63"/>
    <w:rsid w:val="001A2ED2"/>
    <w:rsid w:val="001A36F5"/>
    <w:rsid w:val="001A40EC"/>
    <w:rsid w:val="001A4F6E"/>
    <w:rsid w:val="001A6968"/>
    <w:rsid w:val="001A7B1B"/>
    <w:rsid w:val="001B2A2C"/>
    <w:rsid w:val="001B4882"/>
    <w:rsid w:val="001C042B"/>
    <w:rsid w:val="001C1BF6"/>
    <w:rsid w:val="001D02F7"/>
    <w:rsid w:val="001D0B5F"/>
    <w:rsid w:val="001D2674"/>
    <w:rsid w:val="001D3A90"/>
    <w:rsid w:val="001D4558"/>
    <w:rsid w:val="001D45D5"/>
    <w:rsid w:val="001D5A53"/>
    <w:rsid w:val="001D5EF1"/>
    <w:rsid w:val="001E0243"/>
    <w:rsid w:val="001E2A9D"/>
    <w:rsid w:val="001E3433"/>
    <w:rsid w:val="001E418B"/>
    <w:rsid w:val="001E6634"/>
    <w:rsid w:val="001E69E6"/>
    <w:rsid w:val="001F1FE7"/>
    <w:rsid w:val="001F2F14"/>
    <w:rsid w:val="001F4484"/>
    <w:rsid w:val="001F508D"/>
    <w:rsid w:val="001F50B0"/>
    <w:rsid w:val="001F661F"/>
    <w:rsid w:val="001F740F"/>
    <w:rsid w:val="001F7615"/>
    <w:rsid w:val="00200086"/>
    <w:rsid w:val="00200FB3"/>
    <w:rsid w:val="00201170"/>
    <w:rsid w:val="002037FB"/>
    <w:rsid w:val="002038EC"/>
    <w:rsid w:val="00204B02"/>
    <w:rsid w:val="00205395"/>
    <w:rsid w:val="00211FEB"/>
    <w:rsid w:val="00212D45"/>
    <w:rsid w:val="00215B95"/>
    <w:rsid w:val="00215CEE"/>
    <w:rsid w:val="00216324"/>
    <w:rsid w:val="002166C6"/>
    <w:rsid w:val="0021719B"/>
    <w:rsid w:val="00226C6E"/>
    <w:rsid w:val="0023586B"/>
    <w:rsid w:val="0024029B"/>
    <w:rsid w:val="002404DB"/>
    <w:rsid w:val="00240A4B"/>
    <w:rsid w:val="00241F29"/>
    <w:rsid w:val="00242613"/>
    <w:rsid w:val="00242C97"/>
    <w:rsid w:val="00243322"/>
    <w:rsid w:val="002433E9"/>
    <w:rsid w:val="00243AF1"/>
    <w:rsid w:val="00244621"/>
    <w:rsid w:val="00245595"/>
    <w:rsid w:val="00246D9C"/>
    <w:rsid w:val="002529E7"/>
    <w:rsid w:val="00252A9E"/>
    <w:rsid w:val="00253299"/>
    <w:rsid w:val="00254059"/>
    <w:rsid w:val="00255878"/>
    <w:rsid w:val="00260F11"/>
    <w:rsid w:val="0026167B"/>
    <w:rsid w:val="00264F5D"/>
    <w:rsid w:val="0026584C"/>
    <w:rsid w:val="00270192"/>
    <w:rsid w:val="00270681"/>
    <w:rsid w:val="002706FB"/>
    <w:rsid w:val="00271B77"/>
    <w:rsid w:val="002728C2"/>
    <w:rsid w:val="0027569E"/>
    <w:rsid w:val="00277073"/>
    <w:rsid w:val="00280AFF"/>
    <w:rsid w:val="00284DD8"/>
    <w:rsid w:val="00286D66"/>
    <w:rsid w:val="002875B9"/>
    <w:rsid w:val="00290D24"/>
    <w:rsid w:val="00291332"/>
    <w:rsid w:val="002951BB"/>
    <w:rsid w:val="0029665C"/>
    <w:rsid w:val="002A0C20"/>
    <w:rsid w:val="002A1A2F"/>
    <w:rsid w:val="002A248C"/>
    <w:rsid w:val="002A342B"/>
    <w:rsid w:val="002A46DF"/>
    <w:rsid w:val="002A5F1E"/>
    <w:rsid w:val="002A6924"/>
    <w:rsid w:val="002A7814"/>
    <w:rsid w:val="002B1A46"/>
    <w:rsid w:val="002B42DA"/>
    <w:rsid w:val="002B4C6F"/>
    <w:rsid w:val="002D1260"/>
    <w:rsid w:val="002D142A"/>
    <w:rsid w:val="002E0283"/>
    <w:rsid w:val="002E04B6"/>
    <w:rsid w:val="002E3020"/>
    <w:rsid w:val="002E3C5F"/>
    <w:rsid w:val="002E7C66"/>
    <w:rsid w:val="002F695C"/>
    <w:rsid w:val="002F6EAB"/>
    <w:rsid w:val="0030165A"/>
    <w:rsid w:val="003118D8"/>
    <w:rsid w:val="00314369"/>
    <w:rsid w:val="003175E7"/>
    <w:rsid w:val="00321322"/>
    <w:rsid w:val="00322A67"/>
    <w:rsid w:val="00322C30"/>
    <w:rsid w:val="003250D1"/>
    <w:rsid w:val="003320E3"/>
    <w:rsid w:val="00332AA4"/>
    <w:rsid w:val="0033304F"/>
    <w:rsid w:val="003371F8"/>
    <w:rsid w:val="003400C2"/>
    <w:rsid w:val="003401F2"/>
    <w:rsid w:val="003420EE"/>
    <w:rsid w:val="0034404C"/>
    <w:rsid w:val="00345433"/>
    <w:rsid w:val="00345E51"/>
    <w:rsid w:val="00347080"/>
    <w:rsid w:val="00347124"/>
    <w:rsid w:val="0035006B"/>
    <w:rsid w:val="003512D5"/>
    <w:rsid w:val="003526B4"/>
    <w:rsid w:val="00352D0B"/>
    <w:rsid w:val="00356ED0"/>
    <w:rsid w:val="0035791C"/>
    <w:rsid w:val="0036232C"/>
    <w:rsid w:val="003636BC"/>
    <w:rsid w:val="0037174B"/>
    <w:rsid w:val="0037295D"/>
    <w:rsid w:val="00376E9C"/>
    <w:rsid w:val="00380720"/>
    <w:rsid w:val="003826C2"/>
    <w:rsid w:val="00383685"/>
    <w:rsid w:val="003843E8"/>
    <w:rsid w:val="003862D3"/>
    <w:rsid w:val="003864C4"/>
    <w:rsid w:val="00390637"/>
    <w:rsid w:val="00393DC8"/>
    <w:rsid w:val="00394F7B"/>
    <w:rsid w:val="00396452"/>
    <w:rsid w:val="00396AAF"/>
    <w:rsid w:val="00396E60"/>
    <w:rsid w:val="003A1FC4"/>
    <w:rsid w:val="003A2954"/>
    <w:rsid w:val="003A404D"/>
    <w:rsid w:val="003A63C9"/>
    <w:rsid w:val="003A67A3"/>
    <w:rsid w:val="003A6A39"/>
    <w:rsid w:val="003A7DB5"/>
    <w:rsid w:val="003B43FF"/>
    <w:rsid w:val="003B6DE5"/>
    <w:rsid w:val="003C13F7"/>
    <w:rsid w:val="003C3ACA"/>
    <w:rsid w:val="003C3F09"/>
    <w:rsid w:val="003D261B"/>
    <w:rsid w:val="003D3DFE"/>
    <w:rsid w:val="003D5E99"/>
    <w:rsid w:val="003D5F2F"/>
    <w:rsid w:val="003D6861"/>
    <w:rsid w:val="003E3671"/>
    <w:rsid w:val="003E3CFC"/>
    <w:rsid w:val="003E5B7A"/>
    <w:rsid w:val="003F02E1"/>
    <w:rsid w:val="003F07C6"/>
    <w:rsid w:val="003F0CBE"/>
    <w:rsid w:val="003F36BA"/>
    <w:rsid w:val="003F37EB"/>
    <w:rsid w:val="003F42FA"/>
    <w:rsid w:val="003F560D"/>
    <w:rsid w:val="003F64FB"/>
    <w:rsid w:val="004018BE"/>
    <w:rsid w:val="00401AEB"/>
    <w:rsid w:val="00401D03"/>
    <w:rsid w:val="00401E5C"/>
    <w:rsid w:val="004035D8"/>
    <w:rsid w:val="0041151D"/>
    <w:rsid w:val="00411DB8"/>
    <w:rsid w:val="00411DE2"/>
    <w:rsid w:val="004144EB"/>
    <w:rsid w:val="00414715"/>
    <w:rsid w:val="00414854"/>
    <w:rsid w:val="00414BCD"/>
    <w:rsid w:val="00414C10"/>
    <w:rsid w:val="00415A18"/>
    <w:rsid w:val="00416C88"/>
    <w:rsid w:val="00421139"/>
    <w:rsid w:val="00421ABA"/>
    <w:rsid w:val="00424EED"/>
    <w:rsid w:val="004275D2"/>
    <w:rsid w:val="00427EDC"/>
    <w:rsid w:val="00434886"/>
    <w:rsid w:val="004425CD"/>
    <w:rsid w:val="00443FE7"/>
    <w:rsid w:val="00445696"/>
    <w:rsid w:val="004470E6"/>
    <w:rsid w:val="004506D5"/>
    <w:rsid w:val="00450F40"/>
    <w:rsid w:val="00452391"/>
    <w:rsid w:val="004542CB"/>
    <w:rsid w:val="0045536D"/>
    <w:rsid w:val="00455F7D"/>
    <w:rsid w:val="004566FE"/>
    <w:rsid w:val="00456B8F"/>
    <w:rsid w:val="00460020"/>
    <w:rsid w:val="00460E70"/>
    <w:rsid w:val="0046312F"/>
    <w:rsid w:val="00463F02"/>
    <w:rsid w:val="00465B1E"/>
    <w:rsid w:val="004664DD"/>
    <w:rsid w:val="004674FD"/>
    <w:rsid w:val="004679FD"/>
    <w:rsid w:val="00473BF5"/>
    <w:rsid w:val="00476F6B"/>
    <w:rsid w:val="0048046D"/>
    <w:rsid w:val="00480852"/>
    <w:rsid w:val="00481464"/>
    <w:rsid w:val="00481B8C"/>
    <w:rsid w:val="00482A7E"/>
    <w:rsid w:val="00482A88"/>
    <w:rsid w:val="00482E2F"/>
    <w:rsid w:val="00483D9F"/>
    <w:rsid w:val="00485E34"/>
    <w:rsid w:val="0048627E"/>
    <w:rsid w:val="004867E6"/>
    <w:rsid w:val="00487C56"/>
    <w:rsid w:val="00487F0A"/>
    <w:rsid w:val="0049111A"/>
    <w:rsid w:val="00494547"/>
    <w:rsid w:val="0049797D"/>
    <w:rsid w:val="004A356D"/>
    <w:rsid w:val="004A5009"/>
    <w:rsid w:val="004B104F"/>
    <w:rsid w:val="004B2A15"/>
    <w:rsid w:val="004B3F33"/>
    <w:rsid w:val="004B4C70"/>
    <w:rsid w:val="004B716C"/>
    <w:rsid w:val="004C1123"/>
    <w:rsid w:val="004C1AE9"/>
    <w:rsid w:val="004C4C85"/>
    <w:rsid w:val="004C562C"/>
    <w:rsid w:val="004C7282"/>
    <w:rsid w:val="004D0589"/>
    <w:rsid w:val="004D1FE6"/>
    <w:rsid w:val="004D276A"/>
    <w:rsid w:val="004D4791"/>
    <w:rsid w:val="004E116E"/>
    <w:rsid w:val="004E145D"/>
    <w:rsid w:val="004E2270"/>
    <w:rsid w:val="004E2CE3"/>
    <w:rsid w:val="004E3505"/>
    <w:rsid w:val="004E3D46"/>
    <w:rsid w:val="004E3E44"/>
    <w:rsid w:val="004E78F9"/>
    <w:rsid w:val="004F021F"/>
    <w:rsid w:val="004F1F68"/>
    <w:rsid w:val="004F3DD9"/>
    <w:rsid w:val="004F71E1"/>
    <w:rsid w:val="00502848"/>
    <w:rsid w:val="00502BE1"/>
    <w:rsid w:val="005046B8"/>
    <w:rsid w:val="0050477C"/>
    <w:rsid w:val="00504F98"/>
    <w:rsid w:val="00506B10"/>
    <w:rsid w:val="0051230A"/>
    <w:rsid w:val="00516E27"/>
    <w:rsid w:val="005219C0"/>
    <w:rsid w:val="00522B86"/>
    <w:rsid w:val="00524EF0"/>
    <w:rsid w:val="00526FC3"/>
    <w:rsid w:val="005275D0"/>
    <w:rsid w:val="0052766A"/>
    <w:rsid w:val="005331D8"/>
    <w:rsid w:val="005370F9"/>
    <w:rsid w:val="0053762E"/>
    <w:rsid w:val="005456BF"/>
    <w:rsid w:val="005458DB"/>
    <w:rsid w:val="00545B1F"/>
    <w:rsid w:val="0054636C"/>
    <w:rsid w:val="00553CB5"/>
    <w:rsid w:val="00556D16"/>
    <w:rsid w:val="005605F8"/>
    <w:rsid w:val="00561401"/>
    <w:rsid w:val="00561544"/>
    <w:rsid w:val="0056759A"/>
    <w:rsid w:val="00575200"/>
    <w:rsid w:val="005766D0"/>
    <w:rsid w:val="0057743D"/>
    <w:rsid w:val="0058047C"/>
    <w:rsid w:val="00581F72"/>
    <w:rsid w:val="00583D76"/>
    <w:rsid w:val="00587062"/>
    <w:rsid w:val="005915E3"/>
    <w:rsid w:val="00591E65"/>
    <w:rsid w:val="0059721A"/>
    <w:rsid w:val="00597BBC"/>
    <w:rsid w:val="005A02CD"/>
    <w:rsid w:val="005A2FA3"/>
    <w:rsid w:val="005A41A0"/>
    <w:rsid w:val="005A4303"/>
    <w:rsid w:val="005B044F"/>
    <w:rsid w:val="005B128D"/>
    <w:rsid w:val="005B2B5A"/>
    <w:rsid w:val="005C12D8"/>
    <w:rsid w:val="005C1930"/>
    <w:rsid w:val="005D1884"/>
    <w:rsid w:val="005D4F4B"/>
    <w:rsid w:val="005D605F"/>
    <w:rsid w:val="005D6896"/>
    <w:rsid w:val="005D69EA"/>
    <w:rsid w:val="005D7200"/>
    <w:rsid w:val="005D7AF2"/>
    <w:rsid w:val="005E0FC3"/>
    <w:rsid w:val="005E1044"/>
    <w:rsid w:val="005E1D6D"/>
    <w:rsid w:val="005E31D2"/>
    <w:rsid w:val="005E68A2"/>
    <w:rsid w:val="005E694F"/>
    <w:rsid w:val="005E7D41"/>
    <w:rsid w:val="005F018B"/>
    <w:rsid w:val="005F2A21"/>
    <w:rsid w:val="00600904"/>
    <w:rsid w:val="00602AD6"/>
    <w:rsid w:val="006060EB"/>
    <w:rsid w:val="006061A2"/>
    <w:rsid w:val="006062BA"/>
    <w:rsid w:val="00606CE0"/>
    <w:rsid w:val="00606F6B"/>
    <w:rsid w:val="00607EC7"/>
    <w:rsid w:val="00615FDF"/>
    <w:rsid w:val="0061630D"/>
    <w:rsid w:val="0062176F"/>
    <w:rsid w:val="00621FB6"/>
    <w:rsid w:val="00622ED7"/>
    <w:rsid w:val="0062356C"/>
    <w:rsid w:val="00623DAE"/>
    <w:rsid w:val="00625FC2"/>
    <w:rsid w:val="006270FA"/>
    <w:rsid w:val="00630F47"/>
    <w:rsid w:val="0063286D"/>
    <w:rsid w:val="00634A0F"/>
    <w:rsid w:val="00635A6E"/>
    <w:rsid w:val="006418F1"/>
    <w:rsid w:val="00641BDC"/>
    <w:rsid w:val="00644207"/>
    <w:rsid w:val="0064572A"/>
    <w:rsid w:val="00647408"/>
    <w:rsid w:val="006476B4"/>
    <w:rsid w:val="006501BB"/>
    <w:rsid w:val="00652023"/>
    <w:rsid w:val="0065232B"/>
    <w:rsid w:val="006565AB"/>
    <w:rsid w:val="00660214"/>
    <w:rsid w:val="00660CBF"/>
    <w:rsid w:val="00661881"/>
    <w:rsid w:val="00661DF6"/>
    <w:rsid w:val="00661E3D"/>
    <w:rsid w:val="00663831"/>
    <w:rsid w:val="00671AAB"/>
    <w:rsid w:val="006725CB"/>
    <w:rsid w:val="00672EBE"/>
    <w:rsid w:val="0067360B"/>
    <w:rsid w:val="00674423"/>
    <w:rsid w:val="00676AF3"/>
    <w:rsid w:val="006823E3"/>
    <w:rsid w:val="00682451"/>
    <w:rsid w:val="0068356F"/>
    <w:rsid w:val="00684FF5"/>
    <w:rsid w:val="00693F25"/>
    <w:rsid w:val="00694841"/>
    <w:rsid w:val="006956D2"/>
    <w:rsid w:val="006969B6"/>
    <w:rsid w:val="00696C79"/>
    <w:rsid w:val="006A0ABE"/>
    <w:rsid w:val="006A5885"/>
    <w:rsid w:val="006B0FE4"/>
    <w:rsid w:val="006B139E"/>
    <w:rsid w:val="006B2DA4"/>
    <w:rsid w:val="006B4CF9"/>
    <w:rsid w:val="006B7342"/>
    <w:rsid w:val="006C2169"/>
    <w:rsid w:val="006C3535"/>
    <w:rsid w:val="006C5921"/>
    <w:rsid w:val="006D0973"/>
    <w:rsid w:val="006D1D2D"/>
    <w:rsid w:val="006D2AC3"/>
    <w:rsid w:val="006D3395"/>
    <w:rsid w:val="006D39A4"/>
    <w:rsid w:val="006D50ED"/>
    <w:rsid w:val="006D68B8"/>
    <w:rsid w:val="006D7144"/>
    <w:rsid w:val="006D715B"/>
    <w:rsid w:val="006D7239"/>
    <w:rsid w:val="006E25B3"/>
    <w:rsid w:val="006E3252"/>
    <w:rsid w:val="006E3DD2"/>
    <w:rsid w:val="006E4511"/>
    <w:rsid w:val="006E5851"/>
    <w:rsid w:val="006E6D4A"/>
    <w:rsid w:val="006E72A2"/>
    <w:rsid w:val="006F531F"/>
    <w:rsid w:val="006F5B63"/>
    <w:rsid w:val="00701353"/>
    <w:rsid w:val="0070149D"/>
    <w:rsid w:val="00705D2F"/>
    <w:rsid w:val="00706DD7"/>
    <w:rsid w:val="00711612"/>
    <w:rsid w:val="0071212D"/>
    <w:rsid w:val="00716CBF"/>
    <w:rsid w:val="007177AF"/>
    <w:rsid w:val="00717D81"/>
    <w:rsid w:val="00720AE3"/>
    <w:rsid w:val="00720EF8"/>
    <w:rsid w:val="00726161"/>
    <w:rsid w:val="00726164"/>
    <w:rsid w:val="00726938"/>
    <w:rsid w:val="0072798D"/>
    <w:rsid w:val="007324D7"/>
    <w:rsid w:val="00733879"/>
    <w:rsid w:val="00742B2E"/>
    <w:rsid w:val="00743829"/>
    <w:rsid w:val="00743A5F"/>
    <w:rsid w:val="007440BF"/>
    <w:rsid w:val="007440D9"/>
    <w:rsid w:val="00746530"/>
    <w:rsid w:val="007522DD"/>
    <w:rsid w:val="00757FAD"/>
    <w:rsid w:val="00760E02"/>
    <w:rsid w:val="007615C9"/>
    <w:rsid w:val="0076574E"/>
    <w:rsid w:val="007675B3"/>
    <w:rsid w:val="00771982"/>
    <w:rsid w:val="0077237A"/>
    <w:rsid w:val="007726AA"/>
    <w:rsid w:val="00773545"/>
    <w:rsid w:val="00774D1E"/>
    <w:rsid w:val="00777F80"/>
    <w:rsid w:val="00781F56"/>
    <w:rsid w:val="00782CD2"/>
    <w:rsid w:val="00782E79"/>
    <w:rsid w:val="00785989"/>
    <w:rsid w:val="00785D0A"/>
    <w:rsid w:val="007909DD"/>
    <w:rsid w:val="0079525A"/>
    <w:rsid w:val="007A0255"/>
    <w:rsid w:val="007A0ACA"/>
    <w:rsid w:val="007A1E11"/>
    <w:rsid w:val="007A3D95"/>
    <w:rsid w:val="007A5136"/>
    <w:rsid w:val="007A621B"/>
    <w:rsid w:val="007B04A9"/>
    <w:rsid w:val="007B6085"/>
    <w:rsid w:val="007C1C57"/>
    <w:rsid w:val="007C2421"/>
    <w:rsid w:val="007C34F4"/>
    <w:rsid w:val="007C4322"/>
    <w:rsid w:val="007C4A87"/>
    <w:rsid w:val="007D02CE"/>
    <w:rsid w:val="007D1E7A"/>
    <w:rsid w:val="007D4AC0"/>
    <w:rsid w:val="007D4BD0"/>
    <w:rsid w:val="007D7D44"/>
    <w:rsid w:val="007E0DBC"/>
    <w:rsid w:val="007E2822"/>
    <w:rsid w:val="007E437A"/>
    <w:rsid w:val="007E4B42"/>
    <w:rsid w:val="007E54B3"/>
    <w:rsid w:val="007E5E30"/>
    <w:rsid w:val="007E5F49"/>
    <w:rsid w:val="007F1ED5"/>
    <w:rsid w:val="007F2430"/>
    <w:rsid w:val="007F5E62"/>
    <w:rsid w:val="00800BA1"/>
    <w:rsid w:val="00800E48"/>
    <w:rsid w:val="008029EB"/>
    <w:rsid w:val="0080432A"/>
    <w:rsid w:val="00804971"/>
    <w:rsid w:val="00807933"/>
    <w:rsid w:val="00807B49"/>
    <w:rsid w:val="00813244"/>
    <w:rsid w:val="00813349"/>
    <w:rsid w:val="0081490E"/>
    <w:rsid w:val="008158A9"/>
    <w:rsid w:val="00823C86"/>
    <w:rsid w:val="00830FB7"/>
    <w:rsid w:val="008322B8"/>
    <w:rsid w:val="00835D9F"/>
    <w:rsid w:val="008379E7"/>
    <w:rsid w:val="00837C5C"/>
    <w:rsid w:val="00840BF3"/>
    <w:rsid w:val="00840F10"/>
    <w:rsid w:val="008410F5"/>
    <w:rsid w:val="00842CD0"/>
    <w:rsid w:val="00843CC3"/>
    <w:rsid w:val="008466BD"/>
    <w:rsid w:val="00847022"/>
    <w:rsid w:val="008533A7"/>
    <w:rsid w:val="00854783"/>
    <w:rsid w:val="00854F54"/>
    <w:rsid w:val="00856216"/>
    <w:rsid w:val="0085629D"/>
    <w:rsid w:val="008579CF"/>
    <w:rsid w:val="00857C0F"/>
    <w:rsid w:val="00857CBD"/>
    <w:rsid w:val="00863DDC"/>
    <w:rsid w:val="00865588"/>
    <w:rsid w:val="00866324"/>
    <w:rsid w:val="00866882"/>
    <w:rsid w:val="0087129D"/>
    <w:rsid w:val="00871DBB"/>
    <w:rsid w:val="00874206"/>
    <w:rsid w:val="008754B5"/>
    <w:rsid w:val="008762B5"/>
    <w:rsid w:val="008771E3"/>
    <w:rsid w:val="008776D4"/>
    <w:rsid w:val="00880E6A"/>
    <w:rsid w:val="0088218C"/>
    <w:rsid w:val="00885AC4"/>
    <w:rsid w:val="00893505"/>
    <w:rsid w:val="00893651"/>
    <w:rsid w:val="008937D6"/>
    <w:rsid w:val="00895DFD"/>
    <w:rsid w:val="008A18D5"/>
    <w:rsid w:val="008A500B"/>
    <w:rsid w:val="008B0031"/>
    <w:rsid w:val="008B07FF"/>
    <w:rsid w:val="008B1924"/>
    <w:rsid w:val="008B2860"/>
    <w:rsid w:val="008B2B7F"/>
    <w:rsid w:val="008B2F86"/>
    <w:rsid w:val="008B3653"/>
    <w:rsid w:val="008B4723"/>
    <w:rsid w:val="008B705A"/>
    <w:rsid w:val="008C268F"/>
    <w:rsid w:val="008C781F"/>
    <w:rsid w:val="008C7C76"/>
    <w:rsid w:val="008D05E5"/>
    <w:rsid w:val="008D12E7"/>
    <w:rsid w:val="008D29FE"/>
    <w:rsid w:val="008D4172"/>
    <w:rsid w:val="008D4618"/>
    <w:rsid w:val="008D5207"/>
    <w:rsid w:val="008D5935"/>
    <w:rsid w:val="008D7ED6"/>
    <w:rsid w:val="008E1F5D"/>
    <w:rsid w:val="008E29F7"/>
    <w:rsid w:val="008E4249"/>
    <w:rsid w:val="008E5D1B"/>
    <w:rsid w:val="008E75A4"/>
    <w:rsid w:val="008F0F7F"/>
    <w:rsid w:val="008F30EB"/>
    <w:rsid w:val="008F69EB"/>
    <w:rsid w:val="009016FC"/>
    <w:rsid w:val="00903409"/>
    <w:rsid w:val="009040F7"/>
    <w:rsid w:val="00906570"/>
    <w:rsid w:val="00907C13"/>
    <w:rsid w:val="00914742"/>
    <w:rsid w:val="009147F9"/>
    <w:rsid w:val="00915B1B"/>
    <w:rsid w:val="00916BC0"/>
    <w:rsid w:val="00917C95"/>
    <w:rsid w:val="009206AC"/>
    <w:rsid w:val="00920EC2"/>
    <w:rsid w:val="0092413E"/>
    <w:rsid w:val="00926314"/>
    <w:rsid w:val="00927C0B"/>
    <w:rsid w:val="00927C85"/>
    <w:rsid w:val="009312A9"/>
    <w:rsid w:val="00932B12"/>
    <w:rsid w:val="00935D12"/>
    <w:rsid w:val="00935DDD"/>
    <w:rsid w:val="009360BF"/>
    <w:rsid w:val="00937006"/>
    <w:rsid w:val="009420E2"/>
    <w:rsid w:val="0094247E"/>
    <w:rsid w:val="00942759"/>
    <w:rsid w:val="00943A34"/>
    <w:rsid w:val="009446DA"/>
    <w:rsid w:val="00945FDF"/>
    <w:rsid w:val="0094607E"/>
    <w:rsid w:val="00946B29"/>
    <w:rsid w:val="009502B1"/>
    <w:rsid w:val="009531E5"/>
    <w:rsid w:val="009532C0"/>
    <w:rsid w:val="00953384"/>
    <w:rsid w:val="00953F0C"/>
    <w:rsid w:val="0095584D"/>
    <w:rsid w:val="00960515"/>
    <w:rsid w:val="00961775"/>
    <w:rsid w:val="00964AF6"/>
    <w:rsid w:val="0096624B"/>
    <w:rsid w:val="0097144D"/>
    <w:rsid w:val="00972210"/>
    <w:rsid w:val="0097241E"/>
    <w:rsid w:val="0097278C"/>
    <w:rsid w:val="00972A0E"/>
    <w:rsid w:val="00973822"/>
    <w:rsid w:val="00977CE0"/>
    <w:rsid w:val="00983967"/>
    <w:rsid w:val="00984DEF"/>
    <w:rsid w:val="00986A22"/>
    <w:rsid w:val="0099043B"/>
    <w:rsid w:val="00990A9D"/>
    <w:rsid w:val="009922F0"/>
    <w:rsid w:val="00993305"/>
    <w:rsid w:val="0099363C"/>
    <w:rsid w:val="00993C1B"/>
    <w:rsid w:val="009941A6"/>
    <w:rsid w:val="00994CD8"/>
    <w:rsid w:val="00995FED"/>
    <w:rsid w:val="00996129"/>
    <w:rsid w:val="009A0561"/>
    <w:rsid w:val="009A0B10"/>
    <w:rsid w:val="009A5323"/>
    <w:rsid w:val="009A7226"/>
    <w:rsid w:val="009A775D"/>
    <w:rsid w:val="009A7C16"/>
    <w:rsid w:val="009B1C6B"/>
    <w:rsid w:val="009B36CA"/>
    <w:rsid w:val="009B38F6"/>
    <w:rsid w:val="009C1930"/>
    <w:rsid w:val="009C4B7E"/>
    <w:rsid w:val="009D35ED"/>
    <w:rsid w:val="009D43C1"/>
    <w:rsid w:val="009D44D1"/>
    <w:rsid w:val="009D4D17"/>
    <w:rsid w:val="009E158D"/>
    <w:rsid w:val="009E2976"/>
    <w:rsid w:val="009E2C25"/>
    <w:rsid w:val="009E38A5"/>
    <w:rsid w:val="009E5208"/>
    <w:rsid w:val="009F320A"/>
    <w:rsid w:val="009F46D8"/>
    <w:rsid w:val="009F5CA4"/>
    <w:rsid w:val="009F6C86"/>
    <w:rsid w:val="00A006AE"/>
    <w:rsid w:val="00A02D39"/>
    <w:rsid w:val="00A04A93"/>
    <w:rsid w:val="00A06732"/>
    <w:rsid w:val="00A06A35"/>
    <w:rsid w:val="00A07BD3"/>
    <w:rsid w:val="00A07DFD"/>
    <w:rsid w:val="00A12009"/>
    <w:rsid w:val="00A1656D"/>
    <w:rsid w:val="00A17868"/>
    <w:rsid w:val="00A204C0"/>
    <w:rsid w:val="00A219F8"/>
    <w:rsid w:val="00A221FC"/>
    <w:rsid w:val="00A249E0"/>
    <w:rsid w:val="00A2501F"/>
    <w:rsid w:val="00A25E06"/>
    <w:rsid w:val="00A27E15"/>
    <w:rsid w:val="00A308CD"/>
    <w:rsid w:val="00A33993"/>
    <w:rsid w:val="00A350CB"/>
    <w:rsid w:val="00A36589"/>
    <w:rsid w:val="00A367EB"/>
    <w:rsid w:val="00A374F9"/>
    <w:rsid w:val="00A37FD4"/>
    <w:rsid w:val="00A40010"/>
    <w:rsid w:val="00A403C0"/>
    <w:rsid w:val="00A41612"/>
    <w:rsid w:val="00A44A30"/>
    <w:rsid w:val="00A5040A"/>
    <w:rsid w:val="00A519DF"/>
    <w:rsid w:val="00A52ADD"/>
    <w:rsid w:val="00A534BA"/>
    <w:rsid w:val="00A634CB"/>
    <w:rsid w:val="00A65C68"/>
    <w:rsid w:val="00A66DA9"/>
    <w:rsid w:val="00A71F5A"/>
    <w:rsid w:val="00A735A7"/>
    <w:rsid w:val="00A746F1"/>
    <w:rsid w:val="00A77E20"/>
    <w:rsid w:val="00A8002A"/>
    <w:rsid w:val="00A8096A"/>
    <w:rsid w:val="00A83FD2"/>
    <w:rsid w:val="00A84C85"/>
    <w:rsid w:val="00A90E7C"/>
    <w:rsid w:val="00A94840"/>
    <w:rsid w:val="00A95158"/>
    <w:rsid w:val="00A96E76"/>
    <w:rsid w:val="00AA180C"/>
    <w:rsid w:val="00AA19B8"/>
    <w:rsid w:val="00AA7224"/>
    <w:rsid w:val="00AA748C"/>
    <w:rsid w:val="00AA7867"/>
    <w:rsid w:val="00AB30F0"/>
    <w:rsid w:val="00AB5300"/>
    <w:rsid w:val="00AB58C1"/>
    <w:rsid w:val="00AB6BF7"/>
    <w:rsid w:val="00AC07AA"/>
    <w:rsid w:val="00AC0EF8"/>
    <w:rsid w:val="00AC3B34"/>
    <w:rsid w:val="00AC5A8B"/>
    <w:rsid w:val="00AC6B1B"/>
    <w:rsid w:val="00AC6F95"/>
    <w:rsid w:val="00AC6F9C"/>
    <w:rsid w:val="00AD6244"/>
    <w:rsid w:val="00AD6A5F"/>
    <w:rsid w:val="00AD7BE2"/>
    <w:rsid w:val="00AD7F4F"/>
    <w:rsid w:val="00AE1593"/>
    <w:rsid w:val="00AE32AA"/>
    <w:rsid w:val="00AE613D"/>
    <w:rsid w:val="00AE685B"/>
    <w:rsid w:val="00AF00BC"/>
    <w:rsid w:val="00AF2863"/>
    <w:rsid w:val="00AF4FAF"/>
    <w:rsid w:val="00AF630C"/>
    <w:rsid w:val="00AF6F89"/>
    <w:rsid w:val="00B00565"/>
    <w:rsid w:val="00B01ABB"/>
    <w:rsid w:val="00B02E57"/>
    <w:rsid w:val="00B03236"/>
    <w:rsid w:val="00B04067"/>
    <w:rsid w:val="00B051DA"/>
    <w:rsid w:val="00B125FC"/>
    <w:rsid w:val="00B12ACA"/>
    <w:rsid w:val="00B12D96"/>
    <w:rsid w:val="00B14C74"/>
    <w:rsid w:val="00B15C23"/>
    <w:rsid w:val="00B163FE"/>
    <w:rsid w:val="00B16DFA"/>
    <w:rsid w:val="00B17293"/>
    <w:rsid w:val="00B17DB9"/>
    <w:rsid w:val="00B22111"/>
    <w:rsid w:val="00B27BE4"/>
    <w:rsid w:val="00B312FD"/>
    <w:rsid w:val="00B3370E"/>
    <w:rsid w:val="00B354EF"/>
    <w:rsid w:val="00B357B7"/>
    <w:rsid w:val="00B35CFD"/>
    <w:rsid w:val="00B42441"/>
    <w:rsid w:val="00B42627"/>
    <w:rsid w:val="00B464C6"/>
    <w:rsid w:val="00B4652C"/>
    <w:rsid w:val="00B47112"/>
    <w:rsid w:val="00B5026A"/>
    <w:rsid w:val="00B5230B"/>
    <w:rsid w:val="00B529F7"/>
    <w:rsid w:val="00B5389B"/>
    <w:rsid w:val="00B53ADA"/>
    <w:rsid w:val="00B54804"/>
    <w:rsid w:val="00B5519F"/>
    <w:rsid w:val="00B5730B"/>
    <w:rsid w:val="00B645C0"/>
    <w:rsid w:val="00B664AE"/>
    <w:rsid w:val="00B6764D"/>
    <w:rsid w:val="00B6766D"/>
    <w:rsid w:val="00B71E73"/>
    <w:rsid w:val="00B750E6"/>
    <w:rsid w:val="00B751AB"/>
    <w:rsid w:val="00B775F5"/>
    <w:rsid w:val="00B77B7B"/>
    <w:rsid w:val="00B8358D"/>
    <w:rsid w:val="00B83632"/>
    <w:rsid w:val="00B848B0"/>
    <w:rsid w:val="00B85DD5"/>
    <w:rsid w:val="00B9216C"/>
    <w:rsid w:val="00B93875"/>
    <w:rsid w:val="00B95706"/>
    <w:rsid w:val="00B95956"/>
    <w:rsid w:val="00B95D27"/>
    <w:rsid w:val="00B96561"/>
    <w:rsid w:val="00B97678"/>
    <w:rsid w:val="00BA329B"/>
    <w:rsid w:val="00BA3A22"/>
    <w:rsid w:val="00BA580F"/>
    <w:rsid w:val="00BA5B17"/>
    <w:rsid w:val="00BA694C"/>
    <w:rsid w:val="00BB08E1"/>
    <w:rsid w:val="00BB1D97"/>
    <w:rsid w:val="00BB4333"/>
    <w:rsid w:val="00BC386D"/>
    <w:rsid w:val="00BC44D5"/>
    <w:rsid w:val="00BD032D"/>
    <w:rsid w:val="00BD047C"/>
    <w:rsid w:val="00BD1C05"/>
    <w:rsid w:val="00BD3163"/>
    <w:rsid w:val="00BD4475"/>
    <w:rsid w:val="00BD53CC"/>
    <w:rsid w:val="00BE01C2"/>
    <w:rsid w:val="00BE1DAF"/>
    <w:rsid w:val="00BE2544"/>
    <w:rsid w:val="00BE7478"/>
    <w:rsid w:val="00BF21FC"/>
    <w:rsid w:val="00BF3717"/>
    <w:rsid w:val="00BF63A8"/>
    <w:rsid w:val="00C00037"/>
    <w:rsid w:val="00C009CC"/>
    <w:rsid w:val="00C05352"/>
    <w:rsid w:val="00C05D35"/>
    <w:rsid w:val="00C12FDE"/>
    <w:rsid w:val="00C13543"/>
    <w:rsid w:val="00C2177F"/>
    <w:rsid w:val="00C224DC"/>
    <w:rsid w:val="00C24749"/>
    <w:rsid w:val="00C25787"/>
    <w:rsid w:val="00C26EAB"/>
    <w:rsid w:val="00C270C1"/>
    <w:rsid w:val="00C30F95"/>
    <w:rsid w:val="00C31CF0"/>
    <w:rsid w:val="00C32070"/>
    <w:rsid w:val="00C3430C"/>
    <w:rsid w:val="00C3507B"/>
    <w:rsid w:val="00C3650D"/>
    <w:rsid w:val="00C37DBD"/>
    <w:rsid w:val="00C412AF"/>
    <w:rsid w:val="00C41F8E"/>
    <w:rsid w:val="00C44B22"/>
    <w:rsid w:val="00C451EB"/>
    <w:rsid w:val="00C46515"/>
    <w:rsid w:val="00C4799B"/>
    <w:rsid w:val="00C50563"/>
    <w:rsid w:val="00C506A2"/>
    <w:rsid w:val="00C5764B"/>
    <w:rsid w:val="00C60451"/>
    <w:rsid w:val="00C60853"/>
    <w:rsid w:val="00C60A35"/>
    <w:rsid w:val="00C616BF"/>
    <w:rsid w:val="00C619E3"/>
    <w:rsid w:val="00C6523C"/>
    <w:rsid w:val="00C65CA9"/>
    <w:rsid w:val="00C66A0C"/>
    <w:rsid w:val="00C7546F"/>
    <w:rsid w:val="00C82270"/>
    <w:rsid w:val="00C84274"/>
    <w:rsid w:val="00C84366"/>
    <w:rsid w:val="00C8527D"/>
    <w:rsid w:val="00C85414"/>
    <w:rsid w:val="00C85D38"/>
    <w:rsid w:val="00C86CAF"/>
    <w:rsid w:val="00C87F56"/>
    <w:rsid w:val="00C903A2"/>
    <w:rsid w:val="00C90DB8"/>
    <w:rsid w:val="00C9184B"/>
    <w:rsid w:val="00C94EDD"/>
    <w:rsid w:val="00C96097"/>
    <w:rsid w:val="00C9613B"/>
    <w:rsid w:val="00C969B3"/>
    <w:rsid w:val="00C97CB2"/>
    <w:rsid w:val="00CA0019"/>
    <w:rsid w:val="00CA1D00"/>
    <w:rsid w:val="00CA1E8F"/>
    <w:rsid w:val="00CA2240"/>
    <w:rsid w:val="00CA2CC0"/>
    <w:rsid w:val="00CA44C5"/>
    <w:rsid w:val="00CA7F36"/>
    <w:rsid w:val="00CB07A9"/>
    <w:rsid w:val="00CB3111"/>
    <w:rsid w:val="00CB4F75"/>
    <w:rsid w:val="00CB546E"/>
    <w:rsid w:val="00CB5EF7"/>
    <w:rsid w:val="00CB70A6"/>
    <w:rsid w:val="00CC17DC"/>
    <w:rsid w:val="00CC1947"/>
    <w:rsid w:val="00CC213F"/>
    <w:rsid w:val="00CC31DA"/>
    <w:rsid w:val="00CC5264"/>
    <w:rsid w:val="00CC5F37"/>
    <w:rsid w:val="00CC69A9"/>
    <w:rsid w:val="00CD0AF9"/>
    <w:rsid w:val="00CD41D8"/>
    <w:rsid w:val="00CD54CE"/>
    <w:rsid w:val="00CD61EC"/>
    <w:rsid w:val="00CD6850"/>
    <w:rsid w:val="00CD78E5"/>
    <w:rsid w:val="00CE026E"/>
    <w:rsid w:val="00CE08B6"/>
    <w:rsid w:val="00CE2286"/>
    <w:rsid w:val="00CE3191"/>
    <w:rsid w:val="00CE5650"/>
    <w:rsid w:val="00CE5B25"/>
    <w:rsid w:val="00CE686D"/>
    <w:rsid w:val="00CE6F5F"/>
    <w:rsid w:val="00CF11FC"/>
    <w:rsid w:val="00CF193D"/>
    <w:rsid w:val="00CF3D57"/>
    <w:rsid w:val="00CF5430"/>
    <w:rsid w:val="00D002A4"/>
    <w:rsid w:val="00D00DB0"/>
    <w:rsid w:val="00D03001"/>
    <w:rsid w:val="00D038D1"/>
    <w:rsid w:val="00D1031E"/>
    <w:rsid w:val="00D10D31"/>
    <w:rsid w:val="00D14488"/>
    <w:rsid w:val="00D150D2"/>
    <w:rsid w:val="00D22A85"/>
    <w:rsid w:val="00D235FC"/>
    <w:rsid w:val="00D25C3F"/>
    <w:rsid w:val="00D26B9E"/>
    <w:rsid w:val="00D300FD"/>
    <w:rsid w:val="00D305A0"/>
    <w:rsid w:val="00D33AA0"/>
    <w:rsid w:val="00D33F88"/>
    <w:rsid w:val="00D355F8"/>
    <w:rsid w:val="00D44CD2"/>
    <w:rsid w:val="00D45FB9"/>
    <w:rsid w:val="00D4605E"/>
    <w:rsid w:val="00D51676"/>
    <w:rsid w:val="00D530FB"/>
    <w:rsid w:val="00D53D9B"/>
    <w:rsid w:val="00D56394"/>
    <w:rsid w:val="00D60045"/>
    <w:rsid w:val="00D65BDC"/>
    <w:rsid w:val="00D65F52"/>
    <w:rsid w:val="00D66431"/>
    <w:rsid w:val="00D66F83"/>
    <w:rsid w:val="00D66FEF"/>
    <w:rsid w:val="00D70DD6"/>
    <w:rsid w:val="00D75749"/>
    <w:rsid w:val="00D76BB2"/>
    <w:rsid w:val="00D853A3"/>
    <w:rsid w:val="00D86B57"/>
    <w:rsid w:val="00D9411C"/>
    <w:rsid w:val="00D95820"/>
    <w:rsid w:val="00D96F81"/>
    <w:rsid w:val="00DA49EF"/>
    <w:rsid w:val="00DB3ECA"/>
    <w:rsid w:val="00DB6B2C"/>
    <w:rsid w:val="00DC03DA"/>
    <w:rsid w:val="00DC054C"/>
    <w:rsid w:val="00DC076A"/>
    <w:rsid w:val="00DC0DB1"/>
    <w:rsid w:val="00DC10F0"/>
    <w:rsid w:val="00DC19F9"/>
    <w:rsid w:val="00DC4441"/>
    <w:rsid w:val="00DC5D25"/>
    <w:rsid w:val="00DC7DB4"/>
    <w:rsid w:val="00DD0EB1"/>
    <w:rsid w:val="00DD15EE"/>
    <w:rsid w:val="00DD2C3D"/>
    <w:rsid w:val="00DD367F"/>
    <w:rsid w:val="00DD50E8"/>
    <w:rsid w:val="00DE2011"/>
    <w:rsid w:val="00DE54C3"/>
    <w:rsid w:val="00DE561B"/>
    <w:rsid w:val="00DE7623"/>
    <w:rsid w:val="00DF03E9"/>
    <w:rsid w:val="00DF1CF4"/>
    <w:rsid w:val="00DF38C4"/>
    <w:rsid w:val="00DF4475"/>
    <w:rsid w:val="00DF60D7"/>
    <w:rsid w:val="00E02BA8"/>
    <w:rsid w:val="00E04E3A"/>
    <w:rsid w:val="00E05333"/>
    <w:rsid w:val="00E05854"/>
    <w:rsid w:val="00E05EFA"/>
    <w:rsid w:val="00E06368"/>
    <w:rsid w:val="00E063B7"/>
    <w:rsid w:val="00E07255"/>
    <w:rsid w:val="00E11A20"/>
    <w:rsid w:val="00E2535C"/>
    <w:rsid w:val="00E259C3"/>
    <w:rsid w:val="00E33C71"/>
    <w:rsid w:val="00E34013"/>
    <w:rsid w:val="00E3439D"/>
    <w:rsid w:val="00E35802"/>
    <w:rsid w:val="00E4042D"/>
    <w:rsid w:val="00E41CC2"/>
    <w:rsid w:val="00E42806"/>
    <w:rsid w:val="00E44314"/>
    <w:rsid w:val="00E46D0A"/>
    <w:rsid w:val="00E4750E"/>
    <w:rsid w:val="00E4775A"/>
    <w:rsid w:val="00E5768F"/>
    <w:rsid w:val="00E57D30"/>
    <w:rsid w:val="00E6046C"/>
    <w:rsid w:val="00E6089C"/>
    <w:rsid w:val="00E62635"/>
    <w:rsid w:val="00E62D20"/>
    <w:rsid w:val="00E635E0"/>
    <w:rsid w:val="00E6587A"/>
    <w:rsid w:val="00E65E29"/>
    <w:rsid w:val="00E736E4"/>
    <w:rsid w:val="00E73992"/>
    <w:rsid w:val="00E746DB"/>
    <w:rsid w:val="00E74C0B"/>
    <w:rsid w:val="00E752D6"/>
    <w:rsid w:val="00E76BF8"/>
    <w:rsid w:val="00E775A1"/>
    <w:rsid w:val="00E77BE5"/>
    <w:rsid w:val="00E81354"/>
    <w:rsid w:val="00E84707"/>
    <w:rsid w:val="00E84A1B"/>
    <w:rsid w:val="00E861E4"/>
    <w:rsid w:val="00E8659E"/>
    <w:rsid w:val="00E91843"/>
    <w:rsid w:val="00E93518"/>
    <w:rsid w:val="00E93D19"/>
    <w:rsid w:val="00E94480"/>
    <w:rsid w:val="00E94FC4"/>
    <w:rsid w:val="00E958E5"/>
    <w:rsid w:val="00E966C7"/>
    <w:rsid w:val="00E96B4B"/>
    <w:rsid w:val="00EA10EC"/>
    <w:rsid w:val="00EA73AA"/>
    <w:rsid w:val="00EA7B1E"/>
    <w:rsid w:val="00EB551D"/>
    <w:rsid w:val="00EB5A14"/>
    <w:rsid w:val="00EB5E0D"/>
    <w:rsid w:val="00EB64B5"/>
    <w:rsid w:val="00EB6A72"/>
    <w:rsid w:val="00EB7B7A"/>
    <w:rsid w:val="00EC2A3E"/>
    <w:rsid w:val="00EC6223"/>
    <w:rsid w:val="00EC7032"/>
    <w:rsid w:val="00EC7AA9"/>
    <w:rsid w:val="00EC7CAF"/>
    <w:rsid w:val="00EC7CF9"/>
    <w:rsid w:val="00ED248F"/>
    <w:rsid w:val="00ED5E4F"/>
    <w:rsid w:val="00ED68CA"/>
    <w:rsid w:val="00ED765E"/>
    <w:rsid w:val="00EE112B"/>
    <w:rsid w:val="00EE4482"/>
    <w:rsid w:val="00EE4F40"/>
    <w:rsid w:val="00EE6554"/>
    <w:rsid w:val="00EE6800"/>
    <w:rsid w:val="00EE6D7E"/>
    <w:rsid w:val="00EF0C6D"/>
    <w:rsid w:val="00EF1F42"/>
    <w:rsid w:val="00EF6D7F"/>
    <w:rsid w:val="00EF784B"/>
    <w:rsid w:val="00F00354"/>
    <w:rsid w:val="00F06C05"/>
    <w:rsid w:val="00F101FC"/>
    <w:rsid w:val="00F1148C"/>
    <w:rsid w:val="00F154A1"/>
    <w:rsid w:val="00F15705"/>
    <w:rsid w:val="00F1675C"/>
    <w:rsid w:val="00F21020"/>
    <w:rsid w:val="00F21070"/>
    <w:rsid w:val="00F243DB"/>
    <w:rsid w:val="00F249D0"/>
    <w:rsid w:val="00F26617"/>
    <w:rsid w:val="00F30BF5"/>
    <w:rsid w:val="00F32D29"/>
    <w:rsid w:val="00F335E7"/>
    <w:rsid w:val="00F34B72"/>
    <w:rsid w:val="00F353A5"/>
    <w:rsid w:val="00F35A51"/>
    <w:rsid w:val="00F35F06"/>
    <w:rsid w:val="00F403DF"/>
    <w:rsid w:val="00F4055B"/>
    <w:rsid w:val="00F4223F"/>
    <w:rsid w:val="00F422C7"/>
    <w:rsid w:val="00F42C23"/>
    <w:rsid w:val="00F43B19"/>
    <w:rsid w:val="00F44005"/>
    <w:rsid w:val="00F506EA"/>
    <w:rsid w:val="00F529CA"/>
    <w:rsid w:val="00F55371"/>
    <w:rsid w:val="00F6020C"/>
    <w:rsid w:val="00F62292"/>
    <w:rsid w:val="00F62874"/>
    <w:rsid w:val="00F63716"/>
    <w:rsid w:val="00F63BC7"/>
    <w:rsid w:val="00F646A4"/>
    <w:rsid w:val="00F6617D"/>
    <w:rsid w:val="00F67DD0"/>
    <w:rsid w:val="00F7058B"/>
    <w:rsid w:val="00F72CB3"/>
    <w:rsid w:val="00F73B45"/>
    <w:rsid w:val="00F83165"/>
    <w:rsid w:val="00F840E5"/>
    <w:rsid w:val="00F86454"/>
    <w:rsid w:val="00F86FB8"/>
    <w:rsid w:val="00F91E97"/>
    <w:rsid w:val="00F9631E"/>
    <w:rsid w:val="00FA1ED7"/>
    <w:rsid w:val="00FA24FA"/>
    <w:rsid w:val="00FA3CD6"/>
    <w:rsid w:val="00FA5F7D"/>
    <w:rsid w:val="00FA74AC"/>
    <w:rsid w:val="00FA74FE"/>
    <w:rsid w:val="00FB22B0"/>
    <w:rsid w:val="00FB3520"/>
    <w:rsid w:val="00FB48F4"/>
    <w:rsid w:val="00FB5488"/>
    <w:rsid w:val="00FB64F0"/>
    <w:rsid w:val="00FB6F51"/>
    <w:rsid w:val="00FC30B6"/>
    <w:rsid w:val="00FC3C21"/>
    <w:rsid w:val="00FC3E34"/>
    <w:rsid w:val="00FC4041"/>
    <w:rsid w:val="00FC5E36"/>
    <w:rsid w:val="00FC5ED1"/>
    <w:rsid w:val="00FC6B28"/>
    <w:rsid w:val="00FC7ADC"/>
    <w:rsid w:val="00FD1307"/>
    <w:rsid w:val="00FD1ADD"/>
    <w:rsid w:val="00FD2655"/>
    <w:rsid w:val="00FD27ED"/>
    <w:rsid w:val="00FD3BE7"/>
    <w:rsid w:val="00FD4D37"/>
    <w:rsid w:val="00FD50D5"/>
    <w:rsid w:val="00FD5783"/>
    <w:rsid w:val="00FD7CE7"/>
    <w:rsid w:val="00FD7E64"/>
    <w:rsid w:val="00FE1C05"/>
    <w:rsid w:val="00FE23FF"/>
    <w:rsid w:val="00FE2B3B"/>
    <w:rsid w:val="00FE376B"/>
    <w:rsid w:val="00FE3788"/>
    <w:rsid w:val="00FE5ED0"/>
    <w:rsid w:val="00FE75E7"/>
    <w:rsid w:val="00FE7B84"/>
    <w:rsid w:val="00FF063D"/>
    <w:rsid w:val="00FF1627"/>
    <w:rsid w:val="00FF1A1D"/>
    <w:rsid w:val="00FF27A2"/>
    <w:rsid w:val="00FF3F2C"/>
    <w:rsid w:val="00FF65EA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72A71-943F-47BA-B253-456FB35A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42CB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542CB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54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42CB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customStyle="1" w:styleId="FR1">
    <w:name w:val="FR1"/>
    <w:rsid w:val="004542CB"/>
    <w:pPr>
      <w:widowControl w:val="0"/>
      <w:spacing w:before="20" w:after="0" w:line="240" w:lineRule="auto"/>
      <w:ind w:left="788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542CB"/>
    <w:pPr>
      <w:widowControl w:val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4542CB"/>
    <w:rPr>
      <w:color w:val="0000FF"/>
      <w:u w:val="single"/>
    </w:rPr>
  </w:style>
  <w:style w:type="character" w:customStyle="1" w:styleId="11">
    <w:name w:val="Основной текст + 11"/>
    <w:aliases w:val="5 pt1"/>
    <w:basedOn w:val="a0"/>
    <w:uiPriority w:val="99"/>
    <w:rsid w:val="004542C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9">
    <w:name w:val="Стиль"/>
    <w:rsid w:val="00C27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1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31A85"/>
    <w:pPr>
      <w:widowControl w:val="0"/>
      <w:autoSpaceDE w:val="0"/>
      <w:autoSpaceDN w:val="0"/>
      <w:ind w:left="781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31A8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1A8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Title">
    <w:name w:val="ConsPlusTitle"/>
    <w:rsid w:val="00504F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7DE0B-F2BD-466C-9FD4-A3274A2E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shihina</dc:creator>
  <cp:lastModifiedBy>Моисеева Наталья Евгеньевна</cp:lastModifiedBy>
  <cp:revision>27</cp:revision>
  <cp:lastPrinted>2025-01-29T06:50:00Z</cp:lastPrinted>
  <dcterms:created xsi:type="dcterms:W3CDTF">2024-02-20T04:59:00Z</dcterms:created>
  <dcterms:modified xsi:type="dcterms:W3CDTF">2025-02-24T08:43:00Z</dcterms:modified>
</cp:coreProperties>
</file>