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43C" w:rsidRPr="00561288" w:rsidRDefault="003C143C" w:rsidP="00CD24DC">
      <w:pPr>
        <w:tabs>
          <w:tab w:val="left" w:pos="10065"/>
        </w:tabs>
        <w:spacing w:line="252" w:lineRule="auto"/>
        <w:ind w:left="3969" w:right="36" w:firstLine="426"/>
        <w:jc w:val="right"/>
        <w:rPr>
          <w:b/>
          <w:sz w:val="24"/>
          <w:szCs w:val="24"/>
        </w:rPr>
      </w:pPr>
    </w:p>
    <w:p w:rsidR="003C143C" w:rsidRDefault="0039162E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43C" w:rsidRDefault="003C143C">
      <w:pPr>
        <w:tabs>
          <w:tab w:val="left" w:pos="10065"/>
        </w:tabs>
        <w:spacing w:line="252" w:lineRule="auto"/>
        <w:ind w:left="3969" w:right="36" w:firstLine="426"/>
      </w:pPr>
    </w:p>
    <w:p w:rsidR="003C143C" w:rsidRDefault="0039162E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 </w:t>
      </w:r>
    </w:p>
    <w:p w:rsidR="00D01DE4" w:rsidRDefault="0039162E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</w:t>
      </w:r>
      <w:r w:rsidR="00D01DE4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КРУГА </w:t>
      </w:r>
    </w:p>
    <w:p w:rsidR="003C143C" w:rsidRDefault="0039162E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ОБЛАСТИ </w:t>
      </w:r>
    </w:p>
    <w:p w:rsidR="003C143C" w:rsidRDefault="003C143C">
      <w:pPr>
        <w:shd w:val="clear" w:color="auto" w:fill="FFFFFF"/>
        <w:spacing w:line="252" w:lineRule="auto"/>
        <w:jc w:val="both"/>
        <w:rPr>
          <w:b/>
          <w:bCs/>
          <w:spacing w:val="-5"/>
          <w:sz w:val="28"/>
          <w:szCs w:val="28"/>
        </w:rPr>
      </w:pPr>
    </w:p>
    <w:p w:rsidR="003C143C" w:rsidRDefault="0039162E">
      <w:pPr>
        <w:shd w:val="clear" w:color="auto" w:fill="FFFFFF"/>
        <w:spacing w:line="252" w:lineRule="auto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3C143C" w:rsidRDefault="003C143C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3C143C" w:rsidRDefault="0085443D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</w:t>
      </w:r>
      <w:r w:rsidR="0039162E">
        <w:rPr>
          <w:spacing w:val="7"/>
          <w:sz w:val="28"/>
          <w:szCs w:val="28"/>
        </w:rPr>
        <w:t xml:space="preserve">                                   </w:t>
      </w:r>
      <w:r w:rsidR="0022077A">
        <w:rPr>
          <w:sz w:val="28"/>
          <w:szCs w:val="28"/>
        </w:rPr>
        <w:t>№ 227</w:t>
      </w:r>
      <w:bookmarkStart w:id="0" w:name="_GoBack"/>
      <w:bookmarkEnd w:id="0"/>
    </w:p>
    <w:p w:rsidR="003C143C" w:rsidRDefault="003C143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</w:p>
    <w:p w:rsidR="003C143C" w:rsidRDefault="0039162E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3C143C" w:rsidRDefault="0039162E">
      <w:pPr>
        <w:shd w:val="clear" w:color="auto" w:fill="FFFFFF"/>
        <w:spacing w:before="331" w:line="317" w:lineRule="exact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«Аввакумовское сельское поселение» Калининского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3C143C" w:rsidRDefault="0039162E">
      <w:pPr>
        <w:shd w:val="clear" w:color="auto" w:fill="FFFFFF"/>
        <w:spacing w:before="540" w:line="324" w:lineRule="exact"/>
        <w:ind w:left="14" w:firstLine="706"/>
        <w:jc w:val="both"/>
      </w:pPr>
      <w:r>
        <w:rPr>
          <w:sz w:val="28"/>
          <w:szCs w:val="28"/>
        </w:rPr>
        <w:t>В соответствии с Бюджетным кодексом Российской Федерации, Законом 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области", решением совета депутатов Аввакумовского сельского поселения Калининского района Тверской области от 06.07.2020 №14 «Об утверждении Положения о бюджетном процессе в муниципальном образовании «Аввакумовское сельское поселение» Калининского района Тверской области»</w:t>
      </w:r>
      <w:r w:rsidR="0085443D">
        <w:rPr>
          <w:sz w:val="28"/>
          <w:szCs w:val="28"/>
        </w:rPr>
        <w:t>,</w:t>
      </w:r>
      <w:r>
        <w:rPr>
          <w:sz w:val="28"/>
          <w:szCs w:val="28"/>
        </w:rPr>
        <w:t xml:space="preserve"> Дума Калининского муниципального округа Тверской области </w:t>
      </w:r>
      <w:r>
        <w:rPr>
          <w:b/>
          <w:sz w:val="28"/>
          <w:szCs w:val="28"/>
        </w:rPr>
        <w:t>решила:</w:t>
      </w:r>
    </w:p>
    <w:p w:rsidR="003C143C" w:rsidRDefault="0039162E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Утвердить годовой отчет об исполнении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>
        <w:rPr>
          <w:rFonts w:eastAsia="Times New Roman"/>
          <w:spacing w:val="-2"/>
          <w:sz w:val="28"/>
          <w:szCs w:val="28"/>
        </w:rPr>
        <w:t>Аввакумовское</w:t>
      </w:r>
      <w:r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</w:t>
      </w:r>
      <w:r w:rsidR="0085443D">
        <w:rPr>
          <w:rFonts w:eastAsia="Times New Roman"/>
          <w:sz w:val="28"/>
          <w:szCs w:val="28"/>
        </w:rPr>
        <w:t xml:space="preserve">о доходам в </w:t>
      </w:r>
      <w:proofErr w:type="gramStart"/>
      <w:r w:rsidR="0085443D">
        <w:rPr>
          <w:rFonts w:eastAsia="Times New Roman"/>
          <w:sz w:val="28"/>
          <w:szCs w:val="28"/>
        </w:rPr>
        <w:t xml:space="preserve">сумме  </w:t>
      </w:r>
      <w:r>
        <w:rPr>
          <w:rFonts w:eastAsia="Times New Roman"/>
          <w:sz w:val="28"/>
          <w:szCs w:val="28"/>
        </w:rPr>
        <w:t>25</w:t>
      </w:r>
      <w:proofErr w:type="gramEnd"/>
      <w:r>
        <w:rPr>
          <w:rFonts w:eastAsia="Times New Roman"/>
          <w:sz w:val="28"/>
          <w:szCs w:val="28"/>
        </w:rPr>
        <w:t xml:space="preserve"> 265,84 тыс. руб., по расходам в сумме 24 997,66 тыс. руб., с превышением доходов над расходами в сумме 268,18 тыс. руб.</w:t>
      </w:r>
    </w:p>
    <w:p w:rsidR="003C143C" w:rsidRDefault="0039162E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3C143C" w:rsidRDefault="0039162E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>
        <w:rPr>
          <w:rFonts w:eastAsia="Times New Roman"/>
          <w:spacing w:val="-2"/>
          <w:sz w:val="28"/>
          <w:szCs w:val="28"/>
        </w:rPr>
        <w:t>Аввакумовское</w:t>
      </w:r>
      <w:r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3C143C" w:rsidRDefault="0039162E">
      <w:pPr>
        <w:shd w:val="clear" w:color="auto" w:fill="FFFFFF"/>
        <w:spacing w:line="317" w:lineRule="exact"/>
        <w:ind w:left="29" w:firstLine="763"/>
        <w:jc w:val="both"/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>
        <w:rPr>
          <w:rFonts w:eastAsia="Times New Roman"/>
          <w:spacing w:val="-2"/>
          <w:sz w:val="28"/>
          <w:szCs w:val="28"/>
        </w:rPr>
        <w:t>Аввакумовское</w:t>
      </w:r>
      <w:r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бюджетов Российской Федерации, согласно приложению 2 к настоящему решению;</w:t>
      </w:r>
    </w:p>
    <w:p w:rsidR="003C143C" w:rsidRDefault="0039162E">
      <w:pPr>
        <w:shd w:val="clear" w:color="auto" w:fill="FFFFFF"/>
        <w:spacing w:line="317" w:lineRule="exact"/>
        <w:ind w:left="22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>
        <w:rPr>
          <w:rFonts w:eastAsia="Times New Roman"/>
          <w:spacing w:val="-2"/>
          <w:sz w:val="28"/>
          <w:szCs w:val="28"/>
        </w:rPr>
        <w:t>Аввакумовское</w:t>
      </w:r>
      <w:r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3C143C" w:rsidRDefault="0039162E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>
        <w:rPr>
          <w:rFonts w:eastAsia="Times New Roman"/>
          <w:spacing w:val="-2"/>
          <w:sz w:val="28"/>
          <w:szCs w:val="28"/>
        </w:rPr>
        <w:t>Аввакумовское</w:t>
      </w:r>
      <w:r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приложению 4 к настоящему решению.</w:t>
      </w:r>
    </w:p>
    <w:p w:rsidR="00005B7B" w:rsidRDefault="00005B7B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>«</w:t>
      </w:r>
      <w:r>
        <w:rPr>
          <w:rFonts w:eastAsia="Times New Roman"/>
          <w:spacing w:val="-2"/>
          <w:sz w:val="28"/>
          <w:szCs w:val="28"/>
        </w:rPr>
        <w:t>Аввакумовское</w:t>
      </w:r>
      <w:r>
        <w:rPr>
          <w:rFonts w:eastAsia="Times New Roman"/>
          <w:bCs/>
          <w:spacing w:val="-2"/>
          <w:sz w:val="28"/>
          <w:szCs w:val="28"/>
        </w:rPr>
        <w:t xml:space="preserve">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</w:t>
      </w:r>
      <w:r w:rsidR="00C25BB8">
        <w:rPr>
          <w:sz w:val="28"/>
          <w:szCs w:val="28"/>
        </w:rPr>
        <w:t>.</w:t>
      </w:r>
    </w:p>
    <w:p w:rsidR="003C143C" w:rsidRDefault="00CD24DC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62E">
        <w:rPr>
          <w:rFonts w:ascii="Times New Roman" w:hAnsi="Times New Roman" w:cs="Times New Roman"/>
          <w:sz w:val="28"/>
          <w:szCs w:val="28"/>
        </w:rPr>
        <w:t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округа Тверской области в информационно-телекоммуникационной сети «Интернет».</w:t>
      </w:r>
    </w:p>
    <w:p w:rsidR="003C143C" w:rsidRDefault="0039162E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вступает  в  силу  со  дня  его   официального опубликования.</w:t>
      </w:r>
    </w:p>
    <w:p w:rsidR="0085443D" w:rsidRDefault="0085443D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С.Е.).</w:t>
      </w:r>
    </w:p>
    <w:p w:rsidR="003C143C" w:rsidRDefault="003C143C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3C143C" w:rsidRDefault="0039162E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3C143C" w:rsidRDefault="0085443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Тверской </w:t>
      </w:r>
      <w:r w:rsidR="0039162E">
        <w:rPr>
          <w:rFonts w:ascii="Times New Roman" w:hAnsi="Times New Roman" w:cs="Times New Roman"/>
          <w:sz w:val="28"/>
          <w:szCs w:val="28"/>
        </w:rPr>
        <w:t xml:space="preserve">области    </w:t>
      </w:r>
      <w:r w:rsidR="0039162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B241A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9162E">
        <w:rPr>
          <w:rFonts w:ascii="Times New Roman" w:hAnsi="Times New Roman" w:cs="Times New Roman"/>
          <w:sz w:val="28"/>
          <w:szCs w:val="28"/>
        </w:rPr>
        <w:t xml:space="preserve">      С.А. Румянцев</w:t>
      </w:r>
    </w:p>
    <w:p w:rsidR="00D01DE4" w:rsidRDefault="00D01DE4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01DE4" w:rsidRDefault="00D01DE4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01DE4" w:rsidRDefault="00D01DE4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01DE4" w:rsidRDefault="00D01DE4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C143C" w:rsidRDefault="003C143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3C143C" w:rsidRDefault="0039162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3C143C" w:rsidRDefault="0039162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  </w:t>
      </w:r>
      <w:r w:rsidR="00B241A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Г.К. Четверкин</w:t>
      </w:r>
    </w:p>
    <w:p w:rsidR="003C143C" w:rsidRDefault="003C143C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3C143C" w:rsidRDefault="003C143C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A40F03">
      <w:pPr>
        <w:shd w:val="clear" w:color="auto" w:fill="FFFFFF"/>
        <w:tabs>
          <w:tab w:val="left" w:pos="709"/>
        </w:tabs>
        <w:ind w:left="284" w:firstLine="278"/>
        <w:jc w:val="both"/>
        <w:rPr>
          <w:sz w:val="28"/>
          <w:szCs w:val="28"/>
        </w:rPr>
      </w:pPr>
    </w:p>
    <w:p w:rsidR="00A40F03" w:rsidRDefault="00A40F03" w:rsidP="00D01DE4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</w:p>
    <w:sectPr w:rsidR="00A40F03" w:rsidSect="00D01DE4">
      <w:pgSz w:w="11909" w:h="16834"/>
      <w:pgMar w:top="851" w:right="1004" w:bottom="720" w:left="1524" w:header="720" w:footer="720" w:gutter="0"/>
      <w:cols w:space="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05B7B"/>
    <w:rsid w:val="00044B26"/>
    <w:rsid w:val="0007428A"/>
    <w:rsid w:val="00086A3E"/>
    <w:rsid w:val="000E62E1"/>
    <w:rsid w:val="0014495A"/>
    <w:rsid w:val="001464B2"/>
    <w:rsid w:val="001833EC"/>
    <w:rsid w:val="0022077A"/>
    <w:rsid w:val="00297AA8"/>
    <w:rsid w:val="003335E4"/>
    <w:rsid w:val="003643D8"/>
    <w:rsid w:val="003833A5"/>
    <w:rsid w:val="0039162E"/>
    <w:rsid w:val="003C143C"/>
    <w:rsid w:val="00404A61"/>
    <w:rsid w:val="00460948"/>
    <w:rsid w:val="00477489"/>
    <w:rsid w:val="00561288"/>
    <w:rsid w:val="005B1D8E"/>
    <w:rsid w:val="00644300"/>
    <w:rsid w:val="006F2AC3"/>
    <w:rsid w:val="007B2EDC"/>
    <w:rsid w:val="007E6925"/>
    <w:rsid w:val="00800140"/>
    <w:rsid w:val="0085443D"/>
    <w:rsid w:val="008550BF"/>
    <w:rsid w:val="00956FFA"/>
    <w:rsid w:val="009835CE"/>
    <w:rsid w:val="00A047DC"/>
    <w:rsid w:val="00A40F03"/>
    <w:rsid w:val="00AC1CA3"/>
    <w:rsid w:val="00B241AA"/>
    <w:rsid w:val="00BC7528"/>
    <w:rsid w:val="00BF3BBC"/>
    <w:rsid w:val="00C25BB8"/>
    <w:rsid w:val="00CD24DC"/>
    <w:rsid w:val="00CD33C9"/>
    <w:rsid w:val="00CF1A56"/>
    <w:rsid w:val="00D01DE4"/>
    <w:rsid w:val="00D1190B"/>
    <w:rsid w:val="00D332DF"/>
    <w:rsid w:val="00D53AA0"/>
    <w:rsid w:val="00DC63E9"/>
    <w:rsid w:val="00DC6E8B"/>
    <w:rsid w:val="00E13BC2"/>
    <w:rsid w:val="00E83FC6"/>
    <w:rsid w:val="00EB2BC2"/>
    <w:rsid w:val="00F07EEF"/>
    <w:rsid w:val="00F12528"/>
    <w:rsid w:val="00F24113"/>
    <w:rsid w:val="00F7663E"/>
    <w:rsid w:val="00F813FF"/>
    <w:rsid w:val="2A9559E7"/>
    <w:rsid w:val="38F56FC4"/>
    <w:rsid w:val="3E2A5C74"/>
    <w:rsid w:val="3F4C5B00"/>
    <w:rsid w:val="432B7218"/>
    <w:rsid w:val="4DA12041"/>
    <w:rsid w:val="5FCF2543"/>
    <w:rsid w:val="7A70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585F36-0A25-4B78-B8CD-BC45C5DD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43C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C14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3C143C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sid w:val="003C143C"/>
    <w:rPr>
      <w:rFonts w:ascii="Arial" w:eastAsia="Times New Roman" w:hAnsi="Arial" w:cs="Arial"/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C1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42</cp:revision>
  <cp:lastPrinted>2024-04-06T07:33:00Z</cp:lastPrinted>
  <dcterms:created xsi:type="dcterms:W3CDTF">2020-08-14T07:02:00Z</dcterms:created>
  <dcterms:modified xsi:type="dcterms:W3CDTF">2024-06-26T09:47:00Z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33B11A4A2C70405CB4AC9FB1520E6A0F_12</vt:lpwstr>
  </property>
</Properties>
</file>