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5" w:rsidRDefault="008029A5" w:rsidP="008029A5">
      <w:pPr>
        <w:jc w:val="center"/>
        <w:rPr>
          <w:b/>
          <w:noProof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9270" cy="612775"/>
            <wp:effectExtent l="19050" t="0" r="508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74EA">
        <w:rPr>
          <w:sz w:val="28"/>
          <w:szCs w:val="28"/>
        </w:rPr>
        <w:t>«28» ноября</w:t>
      </w:r>
      <w:r>
        <w:rPr>
          <w:sz w:val="28"/>
          <w:szCs w:val="28"/>
        </w:rPr>
        <w:t xml:space="preserve"> 2024 года </w:t>
      </w:r>
      <w:r w:rsidRPr="00CB65F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</w:t>
      </w:r>
      <w:r w:rsidR="003B74EA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№  </w:t>
      </w:r>
      <w:r w:rsidR="003B74EA">
        <w:rPr>
          <w:sz w:val="28"/>
          <w:szCs w:val="28"/>
        </w:rPr>
        <w:t>321</w:t>
      </w:r>
      <w:proofErr w:type="gramEnd"/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CF7E00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старосты  сельского </w:t>
      </w:r>
      <w:r w:rsidR="00CF7E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населенного пункта </w:t>
      </w:r>
      <w:r w:rsidRPr="00CB65F2">
        <w:rPr>
          <w:b/>
          <w:sz w:val="28"/>
          <w:szCs w:val="28"/>
        </w:rPr>
        <w:t xml:space="preserve">Калининского муниципального округа </w:t>
      </w:r>
      <w:r>
        <w:rPr>
          <w:b/>
          <w:sz w:val="28"/>
          <w:szCs w:val="28"/>
        </w:rPr>
        <w:t xml:space="preserve"> 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статьи 27.1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CB65F2">
        <w:rPr>
          <w:sz w:val="28"/>
          <w:szCs w:val="28"/>
        </w:rPr>
        <w:t xml:space="preserve">от 06.10.2003 № 131 - ФЗ </w:t>
      </w:r>
      <w:r>
        <w:rPr>
          <w:sz w:val="28"/>
          <w:szCs w:val="28"/>
        </w:rPr>
        <w:t xml:space="preserve"> </w:t>
      </w:r>
      <w:r w:rsidRPr="00CB65F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Pr="00CB65F2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руководствуясь </w:t>
      </w:r>
      <w:r w:rsidRPr="00CB65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области,</w:t>
      </w:r>
      <w:r w:rsidRPr="00AB6A6E">
        <w:rPr>
          <w:b/>
          <w:sz w:val="28"/>
          <w:szCs w:val="28"/>
        </w:rPr>
        <w:t xml:space="preserve"> </w:t>
      </w:r>
      <w:r w:rsidR="00E4097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CB65F2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от </w:t>
      </w:r>
      <w:r w:rsidR="00CF7E00">
        <w:rPr>
          <w:sz w:val="28"/>
          <w:szCs w:val="28"/>
        </w:rPr>
        <w:t xml:space="preserve"> </w:t>
      </w:r>
      <w:r>
        <w:rPr>
          <w:sz w:val="28"/>
          <w:szCs w:val="28"/>
        </w:rPr>
        <w:t>15.12.2023</w:t>
      </w:r>
      <w:r w:rsidR="00CF7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91</w:t>
      </w:r>
      <w:r w:rsidRPr="00670D84">
        <w:rPr>
          <w:sz w:val="28"/>
          <w:szCs w:val="28"/>
        </w:rPr>
        <w:t xml:space="preserve"> </w:t>
      </w:r>
      <w:r w:rsidR="003B74E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CF7E00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Калининского муниципального округа Тверской области</w:t>
      </w:r>
      <w:r>
        <w:rPr>
          <w:sz w:val="28"/>
          <w:szCs w:val="28"/>
        </w:rPr>
        <w:t>»</w:t>
      </w:r>
      <w:r w:rsidR="00E40975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Pr="00CB65F2" w:rsidRDefault="008029A5" w:rsidP="008029A5">
      <w:pPr>
        <w:widowControl w:val="0"/>
        <w:tabs>
          <w:tab w:val="left" w:pos="10205"/>
        </w:tabs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Pr="008029A5">
        <w:rPr>
          <w:color w:val="333333"/>
          <w:sz w:val="28"/>
          <w:szCs w:val="28"/>
          <w:shd w:val="clear" w:color="auto" w:fill="FFFFFF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r w:rsidR="00830840">
        <w:rPr>
          <w:sz w:val="28"/>
          <w:szCs w:val="28"/>
        </w:rPr>
        <w:t>С</w:t>
      </w:r>
      <w:r w:rsidR="00AD0EE5">
        <w:rPr>
          <w:sz w:val="28"/>
          <w:szCs w:val="28"/>
        </w:rPr>
        <w:t>уш</w:t>
      </w:r>
      <w:r w:rsidR="00830840">
        <w:rPr>
          <w:sz w:val="28"/>
          <w:szCs w:val="28"/>
        </w:rPr>
        <w:t>ко</w:t>
      </w:r>
      <w:r w:rsidR="00AD0EE5">
        <w:rPr>
          <w:sz w:val="28"/>
          <w:szCs w:val="28"/>
        </w:rPr>
        <w:t>во</w:t>
      </w:r>
      <w:r>
        <w:rPr>
          <w:sz w:val="28"/>
          <w:szCs w:val="28"/>
        </w:rPr>
        <w:t xml:space="preserve"> Ка</w:t>
      </w:r>
      <w:r w:rsidRPr="006D79F2">
        <w:rPr>
          <w:b/>
          <w:sz w:val="28"/>
          <w:szCs w:val="28"/>
        </w:rPr>
        <w:t>л</w:t>
      </w:r>
      <w:r>
        <w:rPr>
          <w:sz w:val="28"/>
          <w:szCs w:val="28"/>
        </w:rPr>
        <w:t>ининского</w:t>
      </w:r>
      <w:r w:rsidRPr="00CB65F2">
        <w:rPr>
          <w:sz w:val="28"/>
          <w:szCs w:val="28"/>
        </w:rPr>
        <w:t xml:space="preserve"> муниципального округа Тверской области</w:t>
      </w:r>
      <w:r>
        <w:rPr>
          <w:sz w:val="28"/>
          <w:szCs w:val="28"/>
        </w:rPr>
        <w:t xml:space="preserve"> </w:t>
      </w:r>
      <w:r w:rsidR="00830840">
        <w:rPr>
          <w:sz w:val="28"/>
          <w:szCs w:val="28"/>
        </w:rPr>
        <w:t>Шалыгина</w:t>
      </w:r>
      <w:r w:rsidR="00AD0EE5">
        <w:rPr>
          <w:sz w:val="28"/>
          <w:szCs w:val="28"/>
        </w:rPr>
        <w:t xml:space="preserve"> </w:t>
      </w:r>
      <w:r w:rsidR="00830840">
        <w:rPr>
          <w:sz w:val="28"/>
          <w:szCs w:val="28"/>
        </w:rPr>
        <w:t>Конст</w:t>
      </w:r>
      <w:r w:rsidR="00AD0EE5">
        <w:rPr>
          <w:sz w:val="28"/>
          <w:szCs w:val="28"/>
        </w:rPr>
        <w:t>ан</w:t>
      </w:r>
      <w:r w:rsidR="00830840">
        <w:rPr>
          <w:sz w:val="28"/>
          <w:szCs w:val="28"/>
        </w:rPr>
        <w:t>тина</w:t>
      </w:r>
      <w:r w:rsidR="00AD0EE5">
        <w:rPr>
          <w:sz w:val="28"/>
          <w:szCs w:val="28"/>
        </w:rPr>
        <w:t xml:space="preserve"> </w:t>
      </w:r>
      <w:r w:rsidR="00830840">
        <w:rPr>
          <w:sz w:val="28"/>
          <w:szCs w:val="28"/>
        </w:rPr>
        <w:t>Иван</w:t>
      </w:r>
      <w:r w:rsidR="00AD0EE5">
        <w:rPr>
          <w:sz w:val="28"/>
          <w:szCs w:val="28"/>
        </w:rPr>
        <w:t>ов</w:t>
      </w:r>
      <w:r w:rsidR="00830840">
        <w:rPr>
          <w:sz w:val="28"/>
          <w:szCs w:val="28"/>
        </w:rPr>
        <w:t>ича</w:t>
      </w:r>
      <w:r w:rsidR="00AD0EE5">
        <w:rPr>
          <w:sz w:val="28"/>
          <w:szCs w:val="28"/>
        </w:rPr>
        <w:t xml:space="preserve">  </w:t>
      </w:r>
      <w:r>
        <w:rPr>
          <w:sz w:val="28"/>
          <w:szCs w:val="28"/>
        </w:rPr>
        <w:t>на основании</w:t>
      </w:r>
      <w:r w:rsidR="00ED0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29A5">
        <w:rPr>
          <w:color w:val="333333"/>
          <w:sz w:val="28"/>
          <w:szCs w:val="28"/>
          <w:shd w:val="clear" w:color="auto" w:fill="FFFFFF"/>
        </w:rPr>
        <w:t>отставки по собственному желанию</w:t>
      </w:r>
      <w:r w:rsidRPr="00CB65F2">
        <w:rPr>
          <w:sz w:val="28"/>
          <w:szCs w:val="28"/>
        </w:rPr>
        <w:t>.</w:t>
      </w:r>
    </w:p>
    <w:p w:rsidR="008029A5" w:rsidRDefault="008029A5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  Настоящее решение вступает в силу со дня подписания</w:t>
      </w:r>
      <w:r w:rsidR="00074100" w:rsidRPr="00074100">
        <w:rPr>
          <w:rFonts w:eastAsia="Times New Roman"/>
          <w:color w:val="1A1A1A"/>
          <w:sz w:val="28"/>
          <w:szCs w:val="28"/>
        </w:rPr>
        <w:t xml:space="preserve"> 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</w:t>
      </w:r>
      <w:r w:rsidR="00074100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(http://lznews.ru) и на официальном сайте Калининского муниципального</w:t>
      </w:r>
      <w:r w:rsidR="00074100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округа Тверской области в информационно-телекоммуникационной сети</w:t>
      </w:r>
      <w:r w:rsidR="003B74EA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«Интернет (https://kalinin-adm.ru/).</w:t>
      </w:r>
    </w:p>
    <w:p w:rsidR="008029A5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</w:t>
      </w:r>
      <w:r w:rsidR="008029A5" w:rsidRPr="00E14964">
        <w:rPr>
          <w:sz w:val="28"/>
          <w:szCs w:val="28"/>
        </w:rPr>
        <w:t xml:space="preserve"> </w:t>
      </w:r>
      <w:r w:rsidR="008029A5">
        <w:rPr>
          <w:sz w:val="28"/>
          <w:szCs w:val="28"/>
        </w:rPr>
        <w:t>А.Н.).</w:t>
      </w:r>
    </w:p>
    <w:p w:rsidR="003B74EA" w:rsidRPr="00CB65F2" w:rsidRDefault="003B74EA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                        С.А. Румянцев</w:t>
      </w:r>
    </w:p>
    <w:p w:rsidR="008029A5" w:rsidRPr="00CB65F2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B65F2">
        <w:rPr>
          <w:sz w:val="28"/>
          <w:szCs w:val="28"/>
        </w:rPr>
        <w:tab/>
        <w:t xml:space="preserve">                                        </w:t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Калининского</w:t>
      </w:r>
    </w:p>
    <w:p w:rsidR="00AA2036" w:rsidRDefault="008029A5" w:rsidP="00E40975">
      <w:pPr>
        <w:ind w:right="102"/>
      </w:pPr>
      <w:r w:rsidRPr="00CB65F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Тверской области               </w:t>
      </w:r>
      <w:r w:rsidR="00CF7E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Г.К. Четверкин</w:t>
      </w:r>
      <w:r w:rsidRPr="00CB65F2">
        <w:rPr>
          <w:sz w:val="28"/>
          <w:szCs w:val="28"/>
        </w:rPr>
        <w:t xml:space="preserve"> </w:t>
      </w:r>
    </w:p>
    <w:sectPr w:rsidR="00AA2036" w:rsidSect="00CF7E0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5"/>
    <w:rsid w:val="000159A7"/>
    <w:rsid w:val="00074100"/>
    <w:rsid w:val="00114C9F"/>
    <w:rsid w:val="002B18F7"/>
    <w:rsid w:val="0031555B"/>
    <w:rsid w:val="003B74EA"/>
    <w:rsid w:val="004067AA"/>
    <w:rsid w:val="00476C41"/>
    <w:rsid w:val="004A1B12"/>
    <w:rsid w:val="00514D74"/>
    <w:rsid w:val="00566FF7"/>
    <w:rsid w:val="008029A5"/>
    <w:rsid w:val="00830840"/>
    <w:rsid w:val="009C5E36"/>
    <w:rsid w:val="00AA2036"/>
    <w:rsid w:val="00AD0EE5"/>
    <w:rsid w:val="00B56192"/>
    <w:rsid w:val="00CF7E00"/>
    <w:rsid w:val="00DC6C04"/>
    <w:rsid w:val="00E40975"/>
    <w:rsid w:val="00EA0946"/>
    <w:rsid w:val="00ED0ECA"/>
    <w:rsid w:val="00FC2884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AFEEF-6646-4408-B7A8-7495A186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5</cp:revision>
  <cp:lastPrinted>2024-10-09T14:02:00Z</cp:lastPrinted>
  <dcterms:created xsi:type="dcterms:W3CDTF">2024-11-14T08:46:00Z</dcterms:created>
  <dcterms:modified xsi:type="dcterms:W3CDTF">2024-11-29T08:17:00Z</dcterms:modified>
</cp:coreProperties>
</file>