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26" w:rsidRPr="00B938B5" w:rsidRDefault="00BE5426" w:rsidP="00BE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B74D12" wp14:editId="7014599E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26" w:rsidRPr="00B938B5" w:rsidRDefault="00BE5426" w:rsidP="00BE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26" w:rsidRPr="00B938B5" w:rsidRDefault="001A5EFB" w:rsidP="00BE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426" w:rsidRPr="00B938B5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BE5426" w:rsidRPr="00B938B5" w:rsidRDefault="00BE5426" w:rsidP="00BE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BE5426" w:rsidRPr="00B938B5" w:rsidRDefault="00BE5426" w:rsidP="00BE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BE5426" w:rsidRPr="00B938B5" w:rsidRDefault="00BE5426" w:rsidP="00BE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26" w:rsidRPr="00B938B5" w:rsidRDefault="00BE5426" w:rsidP="00BE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5426" w:rsidRPr="00B938B5" w:rsidRDefault="001A5EFB" w:rsidP="00BE5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ноября 2024 года </w:t>
      </w:r>
      <w:r w:rsidR="00BE5426" w:rsidRPr="00B93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317</w:t>
      </w:r>
    </w:p>
    <w:p w:rsidR="00BE5426" w:rsidRPr="00B938B5" w:rsidRDefault="00BE5426" w:rsidP="00BE5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8B5">
        <w:rPr>
          <w:rFonts w:ascii="Times New Roman" w:hAnsi="Times New Roman" w:cs="Times New Roman"/>
          <w:sz w:val="28"/>
          <w:szCs w:val="28"/>
        </w:rPr>
        <w:t>г. Тверь</w:t>
      </w:r>
    </w:p>
    <w:p w:rsidR="001A5EFB" w:rsidRDefault="001A5EFB" w:rsidP="00BE5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26" w:rsidRPr="00CD64B9" w:rsidRDefault="00BE5426" w:rsidP="00BE5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3F">
        <w:rPr>
          <w:rFonts w:ascii="Times New Roman" w:hAnsi="Times New Roman" w:cs="Times New Roman"/>
          <w:b/>
          <w:sz w:val="28"/>
          <w:szCs w:val="28"/>
        </w:rPr>
        <w:t>Об утверждении ликвидационн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02A3F">
        <w:rPr>
          <w:rFonts w:ascii="Times New Roman" w:hAnsi="Times New Roman" w:cs="Times New Roman"/>
          <w:b/>
          <w:sz w:val="28"/>
          <w:szCs w:val="28"/>
        </w:rPr>
        <w:t xml:space="preserve"> баланс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02A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Верхневолжского сельского поселения, входящего в состав Калининского муниципального района Тверской области, </w:t>
      </w:r>
      <w:r w:rsidRPr="00CD64B9">
        <w:rPr>
          <w:rFonts w:ascii="Times New Roman" w:hAnsi="Times New Roman" w:cs="Times New Roman"/>
          <w:b/>
          <w:sz w:val="28"/>
          <w:szCs w:val="28"/>
        </w:rPr>
        <w:t>наделенн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D64B9">
        <w:rPr>
          <w:rFonts w:ascii="Times New Roman" w:hAnsi="Times New Roman" w:cs="Times New Roman"/>
          <w:b/>
          <w:sz w:val="28"/>
          <w:szCs w:val="28"/>
        </w:rPr>
        <w:t xml:space="preserve"> правами юридического лица</w:t>
      </w:r>
    </w:p>
    <w:p w:rsidR="00BE5426" w:rsidRDefault="00BE5426" w:rsidP="00BE54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A3F">
        <w:rPr>
          <w:rFonts w:ascii="Times New Roman" w:hAnsi="Times New Roman" w:cs="Times New Roman"/>
          <w:sz w:val="28"/>
          <w:szCs w:val="28"/>
        </w:rPr>
        <w:t xml:space="preserve"> Руководствуясь статьями 61, 62, 63, 64 Гражданского кодекса Российской Федерации, Федеральным законом от 06.10.2003 №131-ФЗ </w:t>
      </w:r>
      <w:r w:rsidR="00C738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2A3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08.08.2001 № 129-ФЗ </w:t>
      </w:r>
      <w:r w:rsidR="00C7385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02A3F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предпринимателей», законом Тверской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A02A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2A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2A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02A3F">
        <w:rPr>
          <w:rFonts w:ascii="Times New Roman" w:hAnsi="Times New Roman" w:cs="Times New Roman"/>
          <w:sz w:val="28"/>
          <w:szCs w:val="28"/>
        </w:rPr>
        <w:t>-ЗО</w:t>
      </w:r>
      <w:r w:rsidR="00C738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A3F">
        <w:rPr>
          <w:rFonts w:ascii="Times New Roman" w:hAnsi="Times New Roman" w:cs="Times New Roman"/>
          <w:sz w:val="28"/>
          <w:szCs w:val="28"/>
        </w:rPr>
        <w:t xml:space="preserve">О преобразовании муниципальных образований, входящих в состав территории муниципального образования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</w:t>
      </w:r>
      <w:r w:rsidRPr="00A02A3F">
        <w:rPr>
          <w:rFonts w:ascii="Times New Roman" w:hAnsi="Times New Roman" w:cs="Times New Roman"/>
          <w:sz w:val="28"/>
          <w:szCs w:val="28"/>
        </w:rPr>
        <w:t xml:space="preserve">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области», решением Думы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A02A3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A02A3F">
        <w:rPr>
          <w:rFonts w:ascii="Times New Roman" w:hAnsi="Times New Roman" w:cs="Times New Roman"/>
          <w:sz w:val="28"/>
          <w:szCs w:val="28"/>
        </w:rPr>
        <w:t>«О ликвидации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 w:rsidRPr="00A0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Калининског</w:t>
      </w:r>
      <w:r w:rsidRPr="00A02A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02A3F">
        <w:rPr>
          <w:rFonts w:ascii="Times New Roman" w:hAnsi="Times New Roman" w:cs="Times New Roman"/>
          <w:sz w:val="28"/>
          <w:szCs w:val="28"/>
        </w:rPr>
        <w:t xml:space="preserve"> района Тверской области, наделенных правами 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2A3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A3F">
        <w:rPr>
          <w:rFonts w:ascii="Times New Roman" w:hAnsi="Times New Roman" w:cs="Times New Roman"/>
          <w:sz w:val="28"/>
          <w:szCs w:val="28"/>
        </w:rPr>
        <w:t>»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2A3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2A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2A3F">
        <w:rPr>
          <w:rFonts w:ascii="Times New Roman" w:hAnsi="Times New Roman" w:cs="Times New Roman"/>
          <w:sz w:val="28"/>
          <w:szCs w:val="28"/>
        </w:rPr>
        <w:t xml:space="preserve"> </w:t>
      </w:r>
      <w:r w:rsidR="00C738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2A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10, </w:t>
      </w:r>
      <w:r w:rsidRPr="00A02A3F">
        <w:rPr>
          <w:rFonts w:ascii="Times New Roman" w:hAnsi="Times New Roman" w:cs="Times New Roman"/>
          <w:sz w:val="28"/>
          <w:szCs w:val="28"/>
        </w:rPr>
        <w:t xml:space="preserve"> Дума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A02A3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6A027E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02A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5426" w:rsidRPr="00BE5426" w:rsidRDefault="00BE5426" w:rsidP="00BE542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>Утвердить окончательный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26">
        <w:rPr>
          <w:rFonts w:ascii="Times New Roman" w:hAnsi="Times New Roman" w:cs="Times New Roman"/>
          <w:sz w:val="28"/>
          <w:szCs w:val="28"/>
        </w:rPr>
        <w:t xml:space="preserve">Совета депутатов Верхневолжского сельского поселения Калининского района Тверской области, ОГРН 1056900179918, ИНН 6924013203, Юридический адрес: 170555, Тверская область, Калининский район, д. </w:t>
      </w:r>
      <w:proofErr w:type="spellStart"/>
      <w:r w:rsidRPr="00BE5426">
        <w:rPr>
          <w:rFonts w:ascii="Times New Roman" w:hAnsi="Times New Roman" w:cs="Times New Roman"/>
          <w:sz w:val="28"/>
          <w:szCs w:val="28"/>
        </w:rPr>
        <w:t>Квакшино</w:t>
      </w:r>
      <w:proofErr w:type="spellEnd"/>
      <w:r w:rsidRPr="00BE5426">
        <w:rPr>
          <w:rFonts w:ascii="Times New Roman" w:hAnsi="Times New Roman" w:cs="Times New Roman"/>
          <w:sz w:val="28"/>
          <w:szCs w:val="28"/>
        </w:rPr>
        <w:t xml:space="preserve">, д.46, согласно </w:t>
      </w:r>
      <w:proofErr w:type="gramStart"/>
      <w:r w:rsidRPr="00BE542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E542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E5426" w:rsidRPr="00BE5426" w:rsidRDefault="00BE5426" w:rsidP="00BE542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Уполномочить председателя ликвидационной комиссий Совета депутатов Верхневолжского сельского поселения Калининского района Тверской области – </w:t>
      </w:r>
      <w:proofErr w:type="spellStart"/>
      <w:r w:rsidRPr="00BE5426">
        <w:rPr>
          <w:rFonts w:ascii="Times New Roman" w:hAnsi="Times New Roman" w:cs="Times New Roman"/>
          <w:sz w:val="28"/>
          <w:szCs w:val="28"/>
        </w:rPr>
        <w:t>Деревианка</w:t>
      </w:r>
      <w:proofErr w:type="spellEnd"/>
      <w:r w:rsidRPr="00BE5426"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26">
        <w:rPr>
          <w:rFonts w:ascii="Times New Roman" w:hAnsi="Times New Roman" w:cs="Times New Roman"/>
          <w:sz w:val="28"/>
          <w:szCs w:val="28"/>
        </w:rPr>
        <w:t xml:space="preserve">уведомить регистрирующий орган в порядке, установленном действующим законодательством Российской Федерации. </w:t>
      </w:r>
    </w:p>
    <w:p w:rsidR="00BE5426" w:rsidRDefault="00BE5426" w:rsidP="00BE542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дня вступления в силу настоящего решения признать утратившим силу:</w:t>
      </w:r>
    </w:p>
    <w:p w:rsidR="00BE5426" w:rsidRDefault="00BE5426" w:rsidP="00BE542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3 пункта 1, абзац 3 пункта 2 решения Думы Калининского муниципального округа Тверской области от 01.08.2024 № 264 </w:t>
      </w:r>
      <w:r w:rsidR="00C738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C738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ликвидационных балансов представительных органов муниципальных образований, входящих в состав Калининского муниципального района Тверской области, наделенных правами юридического лица».</w:t>
      </w:r>
    </w:p>
    <w:p w:rsidR="00BE5426" w:rsidRPr="001A5EFB" w:rsidRDefault="00BE5426" w:rsidP="00C73855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принятия, подлежит официальному опубликованию в сетевом издании газеты «Ленинское знамя» </w:t>
      </w:r>
      <w:r w:rsidRPr="006749C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(http://lznews.ru),</w:t>
      </w:r>
      <w:r w:rsidRPr="006749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49C1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Калининского муниципального округа Тверской области в информационно-телекоммуникационной сети «Интернет» </w:t>
      </w:r>
      <w:r w:rsidRPr="001A5EF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history="1">
        <w:r w:rsidRPr="001A5EF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http://kalinin-adm.ru/</w:t>
        </w:r>
      </w:hyperlink>
      <w:r w:rsidRPr="001A5EF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A5EFB">
        <w:rPr>
          <w:rFonts w:ascii="Times New Roman" w:hAnsi="Times New Roman" w:cs="Times New Roman"/>
          <w:sz w:val="28"/>
          <w:szCs w:val="28"/>
        </w:rPr>
        <w:t>.</w:t>
      </w:r>
    </w:p>
    <w:p w:rsidR="0095150F" w:rsidRPr="0095150F" w:rsidRDefault="0095150F" w:rsidP="0095150F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150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бюджетной и налоговой политике (Рожков С.Е.).</w:t>
      </w:r>
    </w:p>
    <w:p w:rsidR="0095150F" w:rsidRDefault="0095150F" w:rsidP="00C73855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5426" w:rsidRDefault="00BE5426" w:rsidP="00C73855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5426" w:rsidRDefault="00BE5426" w:rsidP="00C73855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5426" w:rsidRPr="006749C1" w:rsidRDefault="00BE5426" w:rsidP="00BE542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E5426" w:rsidRPr="00B938B5" w:rsidRDefault="00BE5426" w:rsidP="00BE54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38B5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BE5426" w:rsidRPr="00B938B5" w:rsidRDefault="00BE5426" w:rsidP="00BE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B5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38B5">
        <w:rPr>
          <w:rFonts w:ascii="Times New Roman" w:hAnsi="Times New Roman" w:cs="Times New Roman"/>
          <w:sz w:val="28"/>
          <w:szCs w:val="28"/>
        </w:rPr>
        <w:t xml:space="preserve">      Г.К. Четверкин     </w:t>
      </w:r>
    </w:p>
    <w:p w:rsidR="00BE5426" w:rsidRDefault="00BE5426" w:rsidP="00BE5426"/>
    <w:p w:rsidR="00BE5426" w:rsidRDefault="00BE5426" w:rsidP="00BE5426"/>
    <w:p w:rsidR="00BE5426" w:rsidRDefault="00BE5426" w:rsidP="00BE5426"/>
    <w:p w:rsidR="00281934" w:rsidRDefault="00281934">
      <w:bookmarkStart w:id="0" w:name="_GoBack"/>
      <w:bookmarkEnd w:id="0"/>
    </w:p>
    <w:sectPr w:rsidR="00281934" w:rsidSect="001A5E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D7A"/>
    <w:multiLevelType w:val="hybridMultilevel"/>
    <w:tmpl w:val="D16C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26"/>
    <w:rsid w:val="001A5EFB"/>
    <w:rsid w:val="00281934"/>
    <w:rsid w:val="0095150F"/>
    <w:rsid w:val="00BE5426"/>
    <w:rsid w:val="00C7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9724-8F1F-449C-A137-60DD64F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4</cp:revision>
  <dcterms:created xsi:type="dcterms:W3CDTF">2024-11-27T07:39:00Z</dcterms:created>
  <dcterms:modified xsi:type="dcterms:W3CDTF">2024-11-29T08:10:00Z</dcterms:modified>
</cp:coreProperties>
</file>