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B3" w:rsidRPr="00CC7581" w:rsidRDefault="007E1CB3" w:rsidP="007E1CB3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00542" w:rsidRDefault="00400542" w:rsidP="00400542">
      <w:pPr>
        <w:ind w:right="424"/>
        <w:jc w:val="center"/>
        <w:rPr>
          <w:b/>
          <w:sz w:val="26"/>
          <w:szCs w:val="26"/>
        </w:rPr>
      </w:pPr>
      <w:r w:rsidRPr="0027273E">
        <w:rPr>
          <w:b/>
          <w:noProof/>
          <w:sz w:val="26"/>
          <w:szCs w:val="26"/>
        </w:rPr>
        <w:drawing>
          <wp:inline distT="0" distB="0" distL="0" distR="0" wp14:anchorId="625A9F29" wp14:editId="4998C508">
            <wp:extent cx="504825" cy="609600"/>
            <wp:effectExtent l="0" t="0" r="9525" b="0"/>
            <wp:docPr id="2" name="Рисунок 2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542" w:rsidRPr="00856A0A" w:rsidRDefault="00400542" w:rsidP="00400542">
      <w:pPr>
        <w:ind w:right="424"/>
        <w:jc w:val="center"/>
        <w:rPr>
          <w:b/>
          <w:sz w:val="28"/>
          <w:szCs w:val="28"/>
        </w:rPr>
      </w:pPr>
    </w:p>
    <w:p w:rsidR="00400542" w:rsidRPr="00434A46" w:rsidRDefault="00400542" w:rsidP="00400542">
      <w:pPr>
        <w:ind w:right="424"/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400542" w:rsidRPr="00434A46" w:rsidRDefault="00400542" w:rsidP="00400542">
      <w:pPr>
        <w:ind w:right="424"/>
        <w:jc w:val="center"/>
        <w:rPr>
          <w:rFonts w:ascii="Calibri" w:hAnsi="Calibri"/>
          <w:b/>
          <w:sz w:val="28"/>
          <w:szCs w:val="28"/>
        </w:rPr>
      </w:pPr>
      <w:r w:rsidRPr="00856A0A">
        <w:rPr>
          <w:b/>
          <w:sz w:val="28"/>
          <w:szCs w:val="28"/>
        </w:rPr>
        <w:t xml:space="preserve">КАЛИНИНСКОГО МУНИЦИПАЛЬНОГО </w:t>
      </w:r>
      <w:r>
        <w:rPr>
          <w:b/>
          <w:sz w:val="28"/>
          <w:szCs w:val="28"/>
        </w:rPr>
        <w:t xml:space="preserve">ОКРУГА </w:t>
      </w:r>
    </w:p>
    <w:p w:rsidR="00400542" w:rsidRPr="00856A0A" w:rsidRDefault="00400542" w:rsidP="00400542">
      <w:pPr>
        <w:ind w:right="424"/>
        <w:jc w:val="center"/>
        <w:rPr>
          <w:b/>
          <w:sz w:val="28"/>
          <w:szCs w:val="28"/>
        </w:rPr>
      </w:pPr>
      <w:r w:rsidRPr="00856A0A">
        <w:rPr>
          <w:b/>
          <w:sz w:val="28"/>
          <w:szCs w:val="28"/>
        </w:rPr>
        <w:t>ТВЕРСКОЙ ОБЛАСТИ</w:t>
      </w:r>
    </w:p>
    <w:p w:rsidR="00400542" w:rsidRDefault="00400542" w:rsidP="00400542">
      <w:pPr>
        <w:ind w:right="424"/>
        <w:jc w:val="center"/>
        <w:rPr>
          <w:b/>
          <w:sz w:val="28"/>
          <w:szCs w:val="28"/>
        </w:rPr>
      </w:pPr>
    </w:p>
    <w:p w:rsidR="00400542" w:rsidRPr="00856A0A" w:rsidRDefault="00400542" w:rsidP="00400542">
      <w:pPr>
        <w:ind w:right="424"/>
        <w:jc w:val="center"/>
        <w:rPr>
          <w:b/>
          <w:sz w:val="28"/>
          <w:szCs w:val="28"/>
        </w:rPr>
      </w:pPr>
      <w:r w:rsidRPr="00856A0A">
        <w:rPr>
          <w:b/>
          <w:sz w:val="28"/>
          <w:szCs w:val="28"/>
        </w:rPr>
        <w:t>РЕШЕНИЕ</w:t>
      </w:r>
    </w:p>
    <w:p w:rsidR="00400542" w:rsidRPr="00856A0A" w:rsidRDefault="00400542" w:rsidP="00400542">
      <w:pPr>
        <w:ind w:right="424"/>
        <w:jc w:val="center"/>
        <w:rPr>
          <w:b/>
          <w:sz w:val="28"/>
          <w:szCs w:val="28"/>
        </w:rPr>
      </w:pPr>
    </w:p>
    <w:p w:rsidR="00400542" w:rsidRPr="007E1CB3" w:rsidRDefault="00A5473C" w:rsidP="00400542">
      <w:pPr>
        <w:ind w:right="42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«</w:t>
      </w:r>
      <w:proofErr w:type="gramEnd"/>
      <w:r>
        <w:rPr>
          <w:rFonts w:ascii="Times New Roman" w:hAnsi="Times New Roman"/>
          <w:sz w:val="28"/>
          <w:szCs w:val="28"/>
        </w:rPr>
        <w:t xml:space="preserve">21»октября </w:t>
      </w:r>
      <w:r w:rsidR="00400542" w:rsidRPr="007E1CB3">
        <w:rPr>
          <w:rFonts w:ascii="Times New Roman" w:hAnsi="Times New Roman"/>
          <w:sz w:val="28"/>
          <w:szCs w:val="28"/>
        </w:rPr>
        <w:t xml:space="preserve">2024 </w:t>
      </w:r>
      <w:r w:rsidR="00400542">
        <w:rPr>
          <w:rFonts w:ascii="Times New Roman" w:hAnsi="Times New Roman"/>
          <w:sz w:val="28"/>
          <w:szCs w:val="28"/>
        </w:rPr>
        <w:t>года</w:t>
      </w:r>
      <w:r w:rsidR="00400542" w:rsidRPr="007E1CB3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№ 292 </w:t>
      </w:r>
    </w:p>
    <w:p w:rsidR="00400542" w:rsidRPr="007E1CB3" w:rsidRDefault="00400542" w:rsidP="00400542">
      <w:pPr>
        <w:ind w:right="424"/>
        <w:jc w:val="center"/>
        <w:rPr>
          <w:rFonts w:ascii="Times New Roman" w:hAnsi="Times New Roman"/>
          <w:sz w:val="28"/>
          <w:szCs w:val="28"/>
        </w:rPr>
      </w:pPr>
      <w:r w:rsidRPr="002C5970">
        <w:rPr>
          <w:rFonts w:ascii="Times New Roman" w:hAnsi="Times New Roman"/>
          <w:sz w:val="28"/>
          <w:szCs w:val="28"/>
        </w:rPr>
        <w:t>г. Тверь</w:t>
      </w:r>
    </w:p>
    <w:p w:rsidR="00400542" w:rsidRDefault="00400542" w:rsidP="00400542">
      <w:pPr>
        <w:ind w:right="424"/>
        <w:jc w:val="center"/>
        <w:rPr>
          <w:rFonts w:ascii="Times New Roman" w:hAnsi="Times New Roman"/>
          <w:sz w:val="28"/>
          <w:szCs w:val="28"/>
        </w:rPr>
      </w:pPr>
    </w:p>
    <w:p w:rsidR="00A5473C" w:rsidRDefault="00400542" w:rsidP="0040054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E4AE0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Думы Калининского муниципального округа Тверской области от 25.12.2023 № 120 № «О переименовании населенных пунктов Калининского муниципального округа </w:t>
      </w:r>
    </w:p>
    <w:p w:rsidR="00400542" w:rsidRDefault="00400542" w:rsidP="0040054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E4AE0">
        <w:rPr>
          <w:rFonts w:ascii="Times New Roman" w:hAnsi="Times New Roman"/>
          <w:b/>
          <w:bCs/>
          <w:sz w:val="28"/>
          <w:szCs w:val="28"/>
        </w:rPr>
        <w:t>Тверской области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00542" w:rsidRDefault="00400542" w:rsidP="0040054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0542" w:rsidRPr="00A5473C" w:rsidRDefault="00400542" w:rsidP="00400542">
      <w:pPr>
        <w:shd w:val="clear" w:color="auto" w:fill="FFFFFF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A5473C">
        <w:rPr>
          <w:rFonts w:ascii="Times New Roman" w:hAnsi="Times New Roman"/>
          <w:sz w:val="27"/>
          <w:szCs w:val="27"/>
        </w:rPr>
        <w:t xml:space="preserve">На основании </w:t>
      </w:r>
      <w:r w:rsidRPr="00A5473C">
        <w:rPr>
          <w:rFonts w:ascii="Times New Roman" w:eastAsia="Times New Roman" w:hAnsi="Times New Roman"/>
          <w:sz w:val="27"/>
          <w:szCs w:val="27"/>
        </w:rPr>
        <w:t>части</w:t>
      </w:r>
      <w:r w:rsidRPr="00A5473C">
        <w:rPr>
          <w:rFonts w:ascii="Times New Roman" w:hAnsi="Times New Roman"/>
          <w:sz w:val="27"/>
          <w:szCs w:val="27"/>
        </w:rPr>
        <w:t xml:space="preserve"> 3 </w:t>
      </w:r>
      <w:r w:rsidRPr="00A5473C">
        <w:rPr>
          <w:rFonts w:ascii="Times New Roman" w:eastAsia="Times New Roman" w:hAnsi="Times New Roman"/>
          <w:sz w:val="27"/>
          <w:szCs w:val="27"/>
        </w:rPr>
        <w:t>статьи</w:t>
      </w:r>
      <w:r w:rsidRPr="00A5473C">
        <w:rPr>
          <w:rFonts w:ascii="Times New Roman" w:hAnsi="Times New Roman"/>
          <w:sz w:val="27"/>
          <w:szCs w:val="27"/>
        </w:rPr>
        <w:t xml:space="preserve"> 7 </w:t>
      </w:r>
      <w:r w:rsidRPr="00A5473C">
        <w:rPr>
          <w:rFonts w:ascii="Times New Roman" w:eastAsia="Times New Roman" w:hAnsi="Times New Roman"/>
          <w:sz w:val="27"/>
          <w:szCs w:val="27"/>
        </w:rPr>
        <w:t>Федерального закона от</w:t>
      </w:r>
      <w:r w:rsidRPr="00A5473C">
        <w:rPr>
          <w:rFonts w:ascii="Times New Roman" w:hAnsi="Times New Roman"/>
          <w:sz w:val="27"/>
          <w:szCs w:val="27"/>
        </w:rPr>
        <w:t xml:space="preserve"> 18.12.1997 </w:t>
      </w:r>
      <w:r w:rsidR="00A5473C">
        <w:rPr>
          <w:rFonts w:ascii="Times New Roman" w:hAnsi="Times New Roman"/>
          <w:sz w:val="27"/>
          <w:szCs w:val="27"/>
        </w:rPr>
        <w:t xml:space="preserve">                            </w:t>
      </w:r>
      <w:r w:rsidRPr="00A5473C">
        <w:rPr>
          <w:rFonts w:ascii="Times New Roman" w:eastAsia="Times New Roman" w:hAnsi="Times New Roman"/>
          <w:sz w:val="27"/>
          <w:szCs w:val="27"/>
        </w:rPr>
        <w:t>№</w:t>
      </w:r>
      <w:r w:rsidRPr="00A5473C">
        <w:rPr>
          <w:rFonts w:ascii="Times New Roman" w:hAnsi="Times New Roman"/>
          <w:sz w:val="27"/>
          <w:szCs w:val="27"/>
        </w:rPr>
        <w:t xml:space="preserve"> 152-</w:t>
      </w:r>
      <w:r w:rsidRPr="00A5473C">
        <w:rPr>
          <w:rFonts w:ascii="Times New Roman" w:eastAsia="Times New Roman" w:hAnsi="Times New Roman"/>
          <w:sz w:val="27"/>
          <w:szCs w:val="27"/>
        </w:rPr>
        <w:t>ФЗ</w:t>
      </w:r>
      <w:r w:rsidRPr="00A5473C">
        <w:rPr>
          <w:rFonts w:ascii="Times New Roman" w:hAnsi="Times New Roman"/>
          <w:sz w:val="27"/>
          <w:szCs w:val="27"/>
        </w:rPr>
        <w:t xml:space="preserve"> «</w:t>
      </w:r>
      <w:r w:rsidRPr="00A5473C">
        <w:rPr>
          <w:rFonts w:ascii="Times New Roman" w:eastAsia="Times New Roman" w:hAnsi="Times New Roman"/>
          <w:sz w:val="27"/>
          <w:szCs w:val="27"/>
        </w:rPr>
        <w:t xml:space="preserve">О наименовании географических объектов» </w:t>
      </w:r>
      <w:r w:rsidRPr="00A5473C">
        <w:rPr>
          <w:rFonts w:ascii="Times New Roman" w:eastAsia="Times New Roman" w:hAnsi="Times New Roman"/>
          <w:color w:val="1A1A1A"/>
          <w:sz w:val="27"/>
          <w:szCs w:val="27"/>
        </w:rPr>
        <w:t xml:space="preserve">и заключения Федерального государственного бюджетного образовательного учреждения высшего образования «Тверской государственный университет» от 11.09.2024 г. № 55-01-266, </w:t>
      </w:r>
      <w:r w:rsidRPr="00A5473C">
        <w:rPr>
          <w:rFonts w:ascii="Times New Roman" w:hAnsi="Times New Roman"/>
          <w:sz w:val="27"/>
          <w:szCs w:val="27"/>
        </w:rPr>
        <w:t xml:space="preserve">руководствуясь </w:t>
      </w:r>
      <w:r w:rsidRPr="00A5473C">
        <w:rPr>
          <w:rFonts w:ascii="Times New Roman" w:eastAsia="Times New Roman" w:hAnsi="Times New Roman"/>
          <w:sz w:val="27"/>
          <w:szCs w:val="27"/>
        </w:rPr>
        <w:t>Федеральным законом от 06.10.</w:t>
      </w:r>
      <w:r w:rsidRPr="00A5473C">
        <w:rPr>
          <w:rFonts w:ascii="Times New Roman" w:hAnsi="Times New Roman"/>
          <w:sz w:val="27"/>
          <w:szCs w:val="27"/>
        </w:rPr>
        <w:t xml:space="preserve">2003 № 131-ФЗ </w:t>
      </w:r>
      <w:r w:rsidR="00A5473C">
        <w:rPr>
          <w:rFonts w:ascii="Times New Roman" w:hAnsi="Times New Roman"/>
          <w:sz w:val="27"/>
          <w:szCs w:val="27"/>
        </w:rPr>
        <w:t xml:space="preserve">              </w:t>
      </w:r>
      <w:r w:rsidRPr="00A5473C">
        <w:rPr>
          <w:rFonts w:ascii="Times New Roman" w:hAnsi="Times New Roman"/>
          <w:sz w:val="27"/>
          <w:szCs w:val="27"/>
        </w:rPr>
        <w:t>«Об общих принципах организации местного самоуправления в Российской Федерации</w:t>
      </w:r>
      <w:r w:rsidRPr="00A5473C">
        <w:rPr>
          <w:rFonts w:ascii="Times New Roman" w:eastAsia="Times New Roman" w:hAnsi="Times New Roman"/>
          <w:sz w:val="27"/>
          <w:szCs w:val="27"/>
        </w:rPr>
        <w:t>»</w:t>
      </w:r>
      <w:r w:rsidRPr="00A5473C">
        <w:rPr>
          <w:rFonts w:ascii="Times New Roman" w:hAnsi="Times New Roman"/>
          <w:sz w:val="27"/>
          <w:szCs w:val="27"/>
        </w:rPr>
        <w:t xml:space="preserve">, Уставом Калининского муниципального округа Тверской области,  Дума Калининского муниципального округа Тверской области </w:t>
      </w:r>
      <w:r w:rsidRPr="00A5473C">
        <w:rPr>
          <w:rFonts w:ascii="Times New Roman" w:hAnsi="Times New Roman"/>
          <w:b/>
          <w:sz w:val="27"/>
          <w:szCs w:val="27"/>
        </w:rPr>
        <w:t>решила:</w:t>
      </w:r>
    </w:p>
    <w:p w:rsidR="00400542" w:rsidRPr="00A5473C" w:rsidRDefault="00400542" w:rsidP="00400542">
      <w:pPr>
        <w:shd w:val="clear" w:color="auto" w:fill="FFFFFF"/>
        <w:ind w:firstLine="851"/>
        <w:jc w:val="both"/>
        <w:rPr>
          <w:rFonts w:ascii="Times New Roman" w:hAnsi="Times New Roman"/>
          <w:b/>
          <w:sz w:val="27"/>
          <w:szCs w:val="27"/>
        </w:rPr>
      </w:pPr>
    </w:p>
    <w:p w:rsidR="00400542" w:rsidRPr="00A5473C" w:rsidRDefault="00400542" w:rsidP="00400542">
      <w:pPr>
        <w:pStyle w:val="a3"/>
        <w:numPr>
          <w:ilvl w:val="0"/>
          <w:numId w:val="1"/>
        </w:numPr>
        <w:ind w:left="0" w:firstLine="900"/>
        <w:jc w:val="both"/>
        <w:rPr>
          <w:rFonts w:ascii="Times New Roman" w:hAnsi="Times New Roman"/>
          <w:sz w:val="27"/>
          <w:szCs w:val="27"/>
        </w:rPr>
      </w:pPr>
      <w:r w:rsidRPr="00A5473C">
        <w:rPr>
          <w:rFonts w:ascii="Times New Roman" w:hAnsi="Times New Roman"/>
          <w:bCs/>
          <w:sz w:val="27"/>
          <w:szCs w:val="27"/>
        </w:rPr>
        <w:t xml:space="preserve">Внести в </w:t>
      </w:r>
      <w:r w:rsidRPr="00A5473C">
        <w:rPr>
          <w:rFonts w:ascii="Times New Roman" w:hAnsi="Times New Roman"/>
          <w:sz w:val="27"/>
          <w:szCs w:val="27"/>
        </w:rPr>
        <w:t>решение Думы Калининского муниципального округа Тверской области от 25.12.2023 № 120 «О переименовании населенных пунктов Калининского муниципального округа Тверской области» следующие изменения:</w:t>
      </w:r>
    </w:p>
    <w:p w:rsidR="00400542" w:rsidRPr="00A5473C" w:rsidRDefault="00400542" w:rsidP="0040054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7"/>
          <w:szCs w:val="27"/>
        </w:rPr>
      </w:pPr>
      <w:r w:rsidRPr="00A5473C">
        <w:rPr>
          <w:rFonts w:ascii="Times New Roman" w:hAnsi="Times New Roman"/>
          <w:sz w:val="27"/>
          <w:szCs w:val="27"/>
        </w:rPr>
        <w:t>Абзац сорок первый пункта 1 изложить в следующей редакции:</w:t>
      </w:r>
    </w:p>
    <w:p w:rsidR="00400542" w:rsidRPr="00A5473C" w:rsidRDefault="00400542" w:rsidP="00400542">
      <w:pPr>
        <w:pStyle w:val="a3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A5473C">
        <w:rPr>
          <w:rFonts w:ascii="Times New Roman" w:hAnsi="Times New Roman"/>
          <w:sz w:val="27"/>
          <w:szCs w:val="27"/>
        </w:rPr>
        <w:t xml:space="preserve">«деревни Панино (бывшее </w:t>
      </w:r>
      <w:proofErr w:type="spellStart"/>
      <w:r w:rsidRPr="00A5473C">
        <w:rPr>
          <w:rFonts w:ascii="Times New Roman" w:hAnsi="Times New Roman"/>
          <w:sz w:val="27"/>
          <w:szCs w:val="27"/>
        </w:rPr>
        <w:t>Славновское</w:t>
      </w:r>
      <w:proofErr w:type="spellEnd"/>
      <w:r w:rsidRPr="00A5473C">
        <w:rPr>
          <w:rFonts w:ascii="Times New Roman" w:hAnsi="Times New Roman"/>
          <w:sz w:val="27"/>
          <w:szCs w:val="27"/>
        </w:rPr>
        <w:t xml:space="preserve"> сельское поселение Калининского района Твер</w:t>
      </w:r>
      <w:r w:rsidR="00A5473C">
        <w:rPr>
          <w:rFonts w:ascii="Times New Roman" w:hAnsi="Times New Roman"/>
          <w:sz w:val="27"/>
          <w:szCs w:val="27"/>
        </w:rPr>
        <w:t>ской области) в деревню Панино -</w:t>
      </w:r>
      <w:r w:rsidRPr="00A5473C">
        <w:rPr>
          <w:rFonts w:ascii="Times New Roman" w:hAnsi="Times New Roman"/>
          <w:sz w:val="27"/>
          <w:szCs w:val="27"/>
        </w:rPr>
        <w:t>Беле</w:t>
      </w:r>
      <w:r w:rsid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hAnsi="Times New Roman"/>
          <w:sz w:val="27"/>
          <w:szCs w:val="27"/>
        </w:rPr>
        <w:t>-</w:t>
      </w:r>
      <w:proofErr w:type="spellStart"/>
      <w:r w:rsidRPr="00A5473C">
        <w:rPr>
          <w:rFonts w:ascii="Times New Roman" w:hAnsi="Times New Roman"/>
          <w:sz w:val="27"/>
          <w:szCs w:val="27"/>
        </w:rPr>
        <w:t>Кушальское</w:t>
      </w:r>
      <w:proofErr w:type="spellEnd"/>
      <w:r w:rsidRPr="00A5473C">
        <w:rPr>
          <w:rFonts w:ascii="Times New Roman" w:hAnsi="Times New Roman"/>
          <w:sz w:val="27"/>
          <w:szCs w:val="27"/>
        </w:rPr>
        <w:t>;».</w:t>
      </w:r>
    </w:p>
    <w:p w:rsidR="00400542" w:rsidRPr="00A5473C" w:rsidRDefault="00400542" w:rsidP="00400542">
      <w:pPr>
        <w:ind w:left="900"/>
        <w:jc w:val="both"/>
        <w:rPr>
          <w:rFonts w:ascii="Times New Roman" w:hAnsi="Times New Roman"/>
          <w:sz w:val="27"/>
          <w:szCs w:val="27"/>
        </w:rPr>
      </w:pPr>
      <w:r w:rsidRPr="00A5473C">
        <w:rPr>
          <w:rFonts w:ascii="Times New Roman" w:hAnsi="Times New Roman"/>
          <w:sz w:val="27"/>
          <w:szCs w:val="27"/>
        </w:rPr>
        <w:t>2) Абзац сорок девятый пункта 1 изложить в следующей редакции:</w:t>
      </w:r>
    </w:p>
    <w:p w:rsidR="00400542" w:rsidRPr="00A5473C" w:rsidRDefault="00400542" w:rsidP="00400542">
      <w:pPr>
        <w:pStyle w:val="a3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A5473C">
        <w:rPr>
          <w:rFonts w:ascii="Times New Roman" w:hAnsi="Times New Roman"/>
          <w:sz w:val="27"/>
          <w:szCs w:val="27"/>
        </w:rPr>
        <w:t>«</w:t>
      </w:r>
      <w:r w:rsidRPr="00A5473C">
        <w:rPr>
          <w:rFonts w:ascii="Times New Roman" w:eastAsia="Times New Roman" w:hAnsi="Times New Roman"/>
          <w:sz w:val="27"/>
          <w:szCs w:val="27"/>
        </w:rPr>
        <w:t>деревни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Савино</w:t>
      </w:r>
      <w:r w:rsidRPr="00A5473C">
        <w:rPr>
          <w:rFonts w:ascii="Times New Roman" w:hAnsi="Times New Roman"/>
          <w:sz w:val="27"/>
          <w:szCs w:val="27"/>
        </w:rPr>
        <w:t xml:space="preserve"> (бывшее </w:t>
      </w:r>
      <w:proofErr w:type="spellStart"/>
      <w:r w:rsidRPr="00A5473C">
        <w:rPr>
          <w:rFonts w:ascii="Times New Roman" w:eastAsia="Times New Roman" w:hAnsi="Times New Roman"/>
          <w:sz w:val="27"/>
          <w:szCs w:val="27"/>
        </w:rPr>
        <w:t>Тургиновское</w:t>
      </w:r>
      <w:proofErr w:type="spellEnd"/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сельское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поселение</w:t>
      </w:r>
      <w:r w:rsidRPr="00A5473C">
        <w:rPr>
          <w:rFonts w:ascii="Times New Roman" w:hAnsi="Times New Roman"/>
          <w:sz w:val="27"/>
          <w:szCs w:val="27"/>
        </w:rPr>
        <w:t xml:space="preserve"> Калининского района Тверской области) </w:t>
      </w:r>
      <w:r w:rsidRPr="00A5473C">
        <w:rPr>
          <w:rFonts w:ascii="Times New Roman" w:eastAsia="Times New Roman" w:hAnsi="Times New Roman"/>
          <w:sz w:val="27"/>
          <w:szCs w:val="27"/>
        </w:rPr>
        <w:t>в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деревню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 xml:space="preserve">Савино - на – </w:t>
      </w:r>
      <w:proofErr w:type="spellStart"/>
      <w:r w:rsidRPr="00A5473C">
        <w:rPr>
          <w:rFonts w:ascii="Times New Roman" w:eastAsia="Times New Roman" w:hAnsi="Times New Roman"/>
          <w:sz w:val="27"/>
          <w:szCs w:val="27"/>
        </w:rPr>
        <w:t>Лоби</w:t>
      </w:r>
      <w:proofErr w:type="spellEnd"/>
      <w:r w:rsidRPr="00A5473C">
        <w:rPr>
          <w:rFonts w:ascii="Times New Roman" w:hAnsi="Times New Roman"/>
          <w:sz w:val="27"/>
          <w:szCs w:val="27"/>
        </w:rPr>
        <w:t>».</w:t>
      </w:r>
    </w:p>
    <w:p w:rsidR="00400542" w:rsidRPr="00A5473C" w:rsidRDefault="00400542" w:rsidP="00400542">
      <w:pPr>
        <w:pStyle w:val="a3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A5473C">
        <w:rPr>
          <w:rFonts w:ascii="Times New Roman" w:hAnsi="Times New Roman"/>
          <w:sz w:val="27"/>
          <w:szCs w:val="27"/>
        </w:rPr>
        <w:t xml:space="preserve">2. Направить </w:t>
      </w:r>
      <w:r w:rsidRPr="00A5473C">
        <w:rPr>
          <w:rFonts w:ascii="Times New Roman" w:eastAsia="Times New Roman" w:hAnsi="Times New Roman"/>
          <w:sz w:val="27"/>
          <w:szCs w:val="27"/>
        </w:rPr>
        <w:t>настоящее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решение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в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Законодательное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Собрание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Тверской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области</w:t>
      </w:r>
      <w:r w:rsidRPr="00A5473C">
        <w:rPr>
          <w:rFonts w:ascii="Times New Roman" w:hAnsi="Times New Roman"/>
          <w:sz w:val="27"/>
          <w:szCs w:val="27"/>
        </w:rPr>
        <w:t>.</w:t>
      </w:r>
    </w:p>
    <w:p w:rsidR="00400542" w:rsidRPr="00A5473C" w:rsidRDefault="00400542" w:rsidP="00400542">
      <w:pPr>
        <w:pStyle w:val="a3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A5473C">
        <w:rPr>
          <w:rFonts w:ascii="Times New Roman" w:hAnsi="Times New Roman"/>
          <w:sz w:val="27"/>
          <w:szCs w:val="27"/>
        </w:rPr>
        <w:t xml:space="preserve">3. </w:t>
      </w:r>
      <w:r w:rsidRPr="00A5473C">
        <w:rPr>
          <w:rFonts w:ascii="Times New Roman" w:eastAsia="Times New Roman" w:hAnsi="Times New Roman"/>
          <w:sz w:val="27"/>
          <w:szCs w:val="27"/>
        </w:rPr>
        <w:t>Настоящее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решение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вступает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в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силу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со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дня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его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принятия</w:t>
      </w:r>
      <w:r w:rsidRPr="00A5473C">
        <w:rPr>
          <w:rFonts w:ascii="Times New Roman" w:hAnsi="Times New Roman"/>
          <w:sz w:val="27"/>
          <w:szCs w:val="27"/>
        </w:rPr>
        <w:t xml:space="preserve">, </w:t>
      </w:r>
      <w:r w:rsidRPr="00A5473C">
        <w:rPr>
          <w:rFonts w:ascii="Times New Roman" w:eastAsia="Times New Roman" w:hAnsi="Times New Roman"/>
          <w:sz w:val="27"/>
          <w:szCs w:val="27"/>
        </w:rPr>
        <w:t>подлежит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официальному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опубликованию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в</w:t>
      </w:r>
      <w:r w:rsidRPr="00A5473C">
        <w:rPr>
          <w:rFonts w:ascii="Times New Roman" w:hAnsi="Times New Roman"/>
          <w:sz w:val="27"/>
          <w:szCs w:val="27"/>
        </w:rPr>
        <w:t xml:space="preserve"> сетевом издании </w:t>
      </w:r>
      <w:r w:rsidRPr="00A5473C">
        <w:rPr>
          <w:rFonts w:ascii="Times New Roman" w:eastAsia="Times New Roman" w:hAnsi="Times New Roman"/>
          <w:sz w:val="27"/>
          <w:szCs w:val="27"/>
        </w:rPr>
        <w:t>газеты</w:t>
      </w:r>
      <w:r w:rsidRPr="00A5473C">
        <w:rPr>
          <w:rFonts w:ascii="Times New Roman" w:hAnsi="Times New Roman"/>
          <w:sz w:val="27"/>
          <w:szCs w:val="27"/>
        </w:rPr>
        <w:t xml:space="preserve"> «</w:t>
      </w:r>
      <w:r w:rsidRPr="00A5473C">
        <w:rPr>
          <w:rFonts w:ascii="Times New Roman" w:eastAsia="Times New Roman" w:hAnsi="Times New Roman"/>
          <w:sz w:val="27"/>
          <w:szCs w:val="27"/>
        </w:rPr>
        <w:t>Ленинское знамя»</w:t>
      </w:r>
      <w:r w:rsidRPr="00A5473C">
        <w:rPr>
          <w:rFonts w:ascii="Times New Roman" w:hAnsi="Times New Roman"/>
          <w:color w:val="1A1A1A"/>
          <w:sz w:val="27"/>
          <w:szCs w:val="27"/>
        </w:rPr>
        <w:t xml:space="preserve"> </w:t>
      </w:r>
      <w:r w:rsidRPr="00A5473C">
        <w:rPr>
          <w:rFonts w:ascii="Times New Roman" w:hAnsi="Times New Roman"/>
          <w:color w:val="000000" w:themeColor="text1"/>
          <w:sz w:val="27"/>
          <w:szCs w:val="27"/>
        </w:rPr>
        <w:t>(</w:t>
      </w:r>
      <w:hyperlink r:id="rId6" w:history="1">
        <w:r w:rsidRPr="00A5473C">
          <w:rPr>
            <w:rStyle w:val="a4"/>
            <w:rFonts w:ascii="Times New Roman" w:hAnsi="Times New Roman"/>
            <w:color w:val="000000" w:themeColor="text1"/>
            <w:sz w:val="27"/>
            <w:szCs w:val="27"/>
            <w:u w:val="none"/>
          </w:rPr>
          <w:t>http://lznews.ru</w:t>
        </w:r>
      </w:hyperlink>
      <w:r w:rsidRPr="00A5473C">
        <w:rPr>
          <w:rFonts w:ascii="Times New Roman" w:hAnsi="Times New Roman"/>
          <w:color w:val="000000" w:themeColor="text1"/>
          <w:sz w:val="27"/>
          <w:szCs w:val="27"/>
        </w:rPr>
        <w:t xml:space="preserve">) </w:t>
      </w:r>
      <w:r w:rsidRPr="00A5473C">
        <w:rPr>
          <w:rFonts w:ascii="Times New Roman" w:eastAsia="Times New Roman" w:hAnsi="Times New Roman"/>
          <w:sz w:val="27"/>
          <w:szCs w:val="27"/>
        </w:rPr>
        <w:t>и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размещению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на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официальном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сайте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Калининского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муниципального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района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Тверской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области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в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информационно</w:t>
      </w:r>
      <w:r w:rsidRPr="00A5473C">
        <w:rPr>
          <w:rFonts w:ascii="Times New Roman" w:hAnsi="Times New Roman"/>
          <w:sz w:val="27"/>
          <w:szCs w:val="27"/>
        </w:rPr>
        <w:t>-</w:t>
      </w:r>
      <w:r w:rsidRPr="00A5473C">
        <w:rPr>
          <w:rFonts w:ascii="Times New Roman" w:eastAsia="Times New Roman" w:hAnsi="Times New Roman"/>
          <w:sz w:val="27"/>
          <w:szCs w:val="27"/>
        </w:rPr>
        <w:t>телекоммуникационной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сети</w:t>
      </w:r>
      <w:r w:rsidRPr="00A5473C">
        <w:rPr>
          <w:rFonts w:ascii="Times New Roman" w:hAnsi="Times New Roman"/>
          <w:sz w:val="27"/>
          <w:szCs w:val="27"/>
        </w:rPr>
        <w:t xml:space="preserve"> </w:t>
      </w:r>
      <w:r w:rsidRPr="00A5473C">
        <w:rPr>
          <w:rFonts w:ascii="Times New Roman" w:eastAsia="Times New Roman" w:hAnsi="Times New Roman"/>
          <w:sz w:val="27"/>
          <w:szCs w:val="27"/>
        </w:rPr>
        <w:t>Интернет</w:t>
      </w:r>
      <w:r w:rsidRPr="00A5473C">
        <w:rPr>
          <w:rFonts w:ascii="Times New Roman" w:hAnsi="Times New Roman"/>
          <w:sz w:val="27"/>
          <w:szCs w:val="27"/>
        </w:rPr>
        <w:t>.</w:t>
      </w:r>
    </w:p>
    <w:p w:rsidR="00400542" w:rsidRPr="00A5473C" w:rsidRDefault="00400542" w:rsidP="00400542">
      <w:pPr>
        <w:pStyle w:val="a3"/>
        <w:ind w:left="0"/>
        <w:jc w:val="both"/>
        <w:rPr>
          <w:rFonts w:ascii="Times New Roman" w:hAnsi="Times New Roman"/>
          <w:sz w:val="27"/>
          <w:szCs w:val="27"/>
        </w:rPr>
      </w:pPr>
    </w:p>
    <w:p w:rsidR="00400542" w:rsidRPr="00A5473C" w:rsidRDefault="00400542" w:rsidP="00400542">
      <w:pPr>
        <w:jc w:val="both"/>
        <w:rPr>
          <w:rFonts w:ascii="Times New Roman" w:hAnsi="Times New Roman"/>
          <w:sz w:val="27"/>
          <w:szCs w:val="27"/>
        </w:rPr>
      </w:pPr>
      <w:r w:rsidRPr="00A5473C">
        <w:rPr>
          <w:rFonts w:ascii="Times New Roman" w:hAnsi="Times New Roman"/>
          <w:sz w:val="27"/>
          <w:szCs w:val="27"/>
        </w:rPr>
        <w:t>Глава Калининского муниципального</w:t>
      </w:r>
    </w:p>
    <w:p w:rsidR="00400542" w:rsidRPr="00A5473C" w:rsidRDefault="00400542" w:rsidP="00400542">
      <w:pPr>
        <w:pStyle w:val="a3"/>
        <w:ind w:left="0"/>
        <w:jc w:val="both"/>
        <w:rPr>
          <w:rFonts w:ascii="Times New Roman" w:hAnsi="Times New Roman"/>
          <w:sz w:val="27"/>
          <w:szCs w:val="27"/>
        </w:rPr>
      </w:pPr>
      <w:r w:rsidRPr="00A5473C">
        <w:rPr>
          <w:rFonts w:ascii="Times New Roman" w:hAnsi="Times New Roman"/>
          <w:sz w:val="27"/>
          <w:szCs w:val="27"/>
        </w:rPr>
        <w:t xml:space="preserve">округа Тверской области                                                                </w:t>
      </w:r>
      <w:r w:rsidR="00A5473C">
        <w:rPr>
          <w:rFonts w:ascii="Times New Roman" w:hAnsi="Times New Roman"/>
          <w:sz w:val="27"/>
          <w:szCs w:val="27"/>
        </w:rPr>
        <w:t xml:space="preserve">   </w:t>
      </w:r>
      <w:r w:rsidRPr="00A5473C">
        <w:rPr>
          <w:rFonts w:ascii="Times New Roman" w:hAnsi="Times New Roman"/>
          <w:sz w:val="27"/>
          <w:szCs w:val="27"/>
        </w:rPr>
        <w:t xml:space="preserve"> С.А. Румянцев</w:t>
      </w:r>
    </w:p>
    <w:p w:rsidR="00400542" w:rsidRPr="00A5473C" w:rsidRDefault="00400542" w:rsidP="00400542">
      <w:pPr>
        <w:pStyle w:val="a3"/>
        <w:tabs>
          <w:tab w:val="left" w:pos="3555"/>
        </w:tabs>
        <w:ind w:left="0"/>
        <w:jc w:val="both"/>
        <w:rPr>
          <w:rFonts w:ascii="Times New Roman" w:hAnsi="Times New Roman"/>
          <w:sz w:val="27"/>
          <w:szCs w:val="27"/>
        </w:rPr>
      </w:pPr>
      <w:r w:rsidRPr="00A5473C">
        <w:rPr>
          <w:rFonts w:ascii="Times New Roman" w:hAnsi="Times New Roman"/>
          <w:sz w:val="27"/>
          <w:szCs w:val="27"/>
        </w:rPr>
        <w:tab/>
      </w:r>
    </w:p>
    <w:p w:rsidR="00400542" w:rsidRPr="00A5473C" w:rsidRDefault="00400542" w:rsidP="00400542">
      <w:pPr>
        <w:pStyle w:val="a3"/>
        <w:ind w:left="0"/>
        <w:jc w:val="both"/>
        <w:rPr>
          <w:rFonts w:ascii="Times New Roman" w:hAnsi="Times New Roman"/>
          <w:sz w:val="27"/>
          <w:szCs w:val="27"/>
        </w:rPr>
      </w:pPr>
      <w:r w:rsidRPr="00A5473C">
        <w:rPr>
          <w:rFonts w:ascii="Times New Roman" w:hAnsi="Times New Roman"/>
          <w:sz w:val="27"/>
          <w:szCs w:val="27"/>
        </w:rPr>
        <w:t>Председатель Думы Калининского</w:t>
      </w:r>
    </w:p>
    <w:p w:rsidR="00B66CAE" w:rsidRPr="00A5473C" w:rsidRDefault="00400542" w:rsidP="00A5473C">
      <w:pPr>
        <w:pStyle w:val="a3"/>
        <w:ind w:left="0"/>
        <w:jc w:val="both"/>
        <w:rPr>
          <w:sz w:val="27"/>
          <w:szCs w:val="27"/>
        </w:rPr>
      </w:pPr>
      <w:r w:rsidRPr="00A5473C">
        <w:rPr>
          <w:rFonts w:ascii="Times New Roman" w:hAnsi="Times New Roman"/>
          <w:sz w:val="27"/>
          <w:szCs w:val="27"/>
        </w:rPr>
        <w:t xml:space="preserve">муниципального округа Тверской области                                   </w:t>
      </w:r>
      <w:r w:rsidR="00A5473C">
        <w:rPr>
          <w:rFonts w:ascii="Times New Roman" w:hAnsi="Times New Roman"/>
          <w:sz w:val="27"/>
          <w:szCs w:val="27"/>
        </w:rPr>
        <w:t xml:space="preserve">  </w:t>
      </w:r>
      <w:r w:rsidRPr="00A5473C">
        <w:rPr>
          <w:rFonts w:ascii="Times New Roman" w:hAnsi="Times New Roman"/>
          <w:sz w:val="27"/>
          <w:szCs w:val="27"/>
        </w:rPr>
        <w:t xml:space="preserve"> Г.К. Четверкин   </w:t>
      </w:r>
      <w:bookmarkStart w:id="0" w:name="_GoBack"/>
      <w:bookmarkEnd w:id="0"/>
    </w:p>
    <w:sectPr w:rsidR="00B66CAE" w:rsidRPr="00A5473C" w:rsidSect="00CC758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B229F"/>
    <w:multiLevelType w:val="hybridMultilevel"/>
    <w:tmpl w:val="1972807A"/>
    <w:lvl w:ilvl="0" w:tplc="E8F237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2CE5186"/>
    <w:multiLevelType w:val="hybridMultilevel"/>
    <w:tmpl w:val="E41A41AA"/>
    <w:lvl w:ilvl="0" w:tplc="D16256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B3"/>
    <w:rsid w:val="00400542"/>
    <w:rsid w:val="007E1CB3"/>
    <w:rsid w:val="00866828"/>
    <w:rsid w:val="00A5473C"/>
    <w:rsid w:val="00B025EA"/>
    <w:rsid w:val="00B66CAE"/>
    <w:rsid w:val="00CC7581"/>
    <w:rsid w:val="00F3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251DC-78D1-4854-A981-0C47576F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CB3"/>
    <w:pPr>
      <w:spacing w:after="0" w:line="240" w:lineRule="auto"/>
    </w:pPr>
    <w:rPr>
      <w:rFonts w:ascii="Tms Rmn" w:eastAsia="Calibri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C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7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znew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3</cp:revision>
  <dcterms:created xsi:type="dcterms:W3CDTF">2024-10-21T12:25:00Z</dcterms:created>
  <dcterms:modified xsi:type="dcterms:W3CDTF">2024-10-22T08:14:00Z</dcterms:modified>
</cp:coreProperties>
</file>