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6C" w:rsidRDefault="0093556C"/>
    <w:p w:rsidR="004E0C96" w:rsidRDefault="000E373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04825" cy="609600"/>
            <wp:effectExtent l="19050" t="0" r="9525" b="0"/>
            <wp:docPr id="1" name="Рисунок 1" descr="Kalininski_raion_gerb_grey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ininski_raion_gerb_grey_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9F" w:rsidRDefault="009F019F">
      <w:pPr>
        <w:jc w:val="center"/>
        <w:rPr>
          <w:b/>
          <w:sz w:val="26"/>
          <w:szCs w:val="26"/>
        </w:rPr>
      </w:pPr>
    </w:p>
    <w:p w:rsidR="004E0C96" w:rsidRDefault="004E0C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МУНИЦИПАЛЬНОГО ОБРАЗОВАНИЯ </w:t>
      </w:r>
    </w:p>
    <w:p w:rsidR="004E0C96" w:rsidRDefault="004E0C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ТВЕРСКОЙ ОБЛАСТИ</w:t>
      </w:r>
      <w:r w:rsidR="0093556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«КАЛИНИНСКИЙ РАЙОН»</w:t>
      </w:r>
    </w:p>
    <w:p w:rsidR="004E0C96" w:rsidRDefault="004E0C96">
      <w:pPr>
        <w:jc w:val="center"/>
        <w:rPr>
          <w:b/>
          <w:sz w:val="26"/>
          <w:szCs w:val="26"/>
        </w:rPr>
      </w:pPr>
    </w:p>
    <w:p w:rsidR="004E0C96" w:rsidRDefault="004E0C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E0C96" w:rsidRDefault="004E0C96">
      <w:pPr>
        <w:jc w:val="center"/>
        <w:rPr>
          <w:b/>
          <w:sz w:val="36"/>
          <w:szCs w:val="36"/>
        </w:rPr>
      </w:pPr>
    </w:p>
    <w:p w:rsidR="004E0C96" w:rsidRDefault="00C4691E">
      <w:pPr>
        <w:jc w:val="both"/>
      </w:pPr>
      <w:r>
        <w:t>о</w:t>
      </w:r>
      <w:r w:rsidR="006703B4">
        <w:t>т</w:t>
      </w:r>
      <w:r w:rsidR="0048317B">
        <w:t xml:space="preserve">  15.11.2010</w:t>
      </w:r>
      <w:r w:rsidR="004E0C96">
        <w:t xml:space="preserve">                                                                                 </w:t>
      </w:r>
      <w:r w:rsidR="0048317B">
        <w:t xml:space="preserve">                          </w:t>
      </w:r>
      <w:r w:rsidR="004E0C96">
        <w:t xml:space="preserve">    № </w:t>
      </w:r>
      <w:r w:rsidR="0048317B">
        <w:t xml:space="preserve"> 3376</w:t>
      </w:r>
    </w:p>
    <w:p w:rsidR="004E0C96" w:rsidRDefault="004E0C96">
      <w:pPr>
        <w:jc w:val="center"/>
      </w:pPr>
      <w:r>
        <w:t>Тверь</w:t>
      </w:r>
    </w:p>
    <w:p w:rsidR="004E0C96" w:rsidRDefault="004E0C96"/>
    <w:p w:rsidR="004E0C96" w:rsidRDefault="004E0C96"/>
    <w:p w:rsidR="004E0C96" w:rsidRDefault="004E0C96">
      <w:pPr>
        <w:rPr>
          <w:sz w:val="28"/>
        </w:rPr>
      </w:pPr>
    </w:p>
    <w:p w:rsidR="004E0C96" w:rsidRDefault="004E0C96"/>
    <w:p w:rsidR="004E0C96" w:rsidRPr="0093556C" w:rsidRDefault="005E47E4" w:rsidP="0093556C">
      <w:pPr>
        <w:tabs>
          <w:tab w:val="left" w:pos="8377"/>
        </w:tabs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863C1E">
        <w:rPr>
          <w:b/>
          <w:sz w:val="28"/>
        </w:rPr>
        <w:t>комиссии по соблюдению требований к служебному поведению муниципальных служащих муниципального образования Тверской области «Калининский район» и урегулированию конфликта интересов</w:t>
      </w:r>
    </w:p>
    <w:p w:rsidR="00CD3CEF" w:rsidRDefault="000E373C" w:rsidP="0093556C">
      <w:pPr>
        <w:tabs>
          <w:tab w:val="left" w:pos="8377"/>
        </w:tabs>
        <w:jc w:val="center"/>
        <w:rPr>
          <w:b/>
        </w:rPr>
      </w:pPr>
      <w:proofErr w:type="gramStart"/>
      <w:r>
        <w:rPr>
          <w:b/>
        </w:rPr>
        <w:t xml:space="preserve">(с </w:t>
      </w:r>
      <w:proofErr w:type="spellStart"/>
      <w:r>
        <w:rPr>
          <w:b/>
        </w:rPr>
        <w:t>изм</w:t>
      </w:r>
      <w:proofErr w:type="spellEnd"/>
      <w:r>
        <w:rPr>
          <w:b/>
        </w:rPr>
        <w:t>. от 06.06.2011 № 1328</w:t>
      </w:r>
      <w:r w:rsidR="009F4F1E">
        <w:rPr>
          <w:b/>
        </w:rPr>
        <w:t>, от 17.05.2013 № 939, от 11.06.2013 № 1156</w:t>
      </w:r>
      <w:r w:rsidR="00CD3CEF">
        <w:rPr>
          <w:b/>
        </w:rPr>
        <w:t xml:space="preserve">, </w:t>
      </w:r>
      <w:proofErr w:type="gramEnd"/>
    </w:p>
    <w:p w:rsidR="003204DA" w:rsidRDefault="00CD3CEF" w:rsidP="0093556C">
      <w:pPr>
        <w:tabs>
          <w:tab w:val="left" w:pos="8377"/>
        </w:tabs>
        <w:jc w:val="center"/>
        <w:rPr>
          <w:b/>
        </w:rPr>
      </w:pPr>
      <w:r>
        <w:rPr>
          <w:b/>
        </w:rPr>
        <w:t>от 01.11.2013 № 2091</w:t>
      </w:r>
      <w:r w:rsidR="00493847">
        <w:rPr>
          <w:b/>
        </w:rPr>
        <w:t>, от 26.08.2014 № 1607</w:t>
      </w:r>
      <w:r w:rsidR="00351922">
        <w:rPr>
          <w:b/>
        </w:rPr>
        <w:t>, от 18.11.2014 № 2076</w:t>
      </w:r>
      <w:r w:rsidR="00B03D77">
        <w:rPr>
          <w:b/>
        </w:rPr>
        <w:t xml:space="preserve">, </w:t>
      </w:r>
    </w:p>
    <w:p w:rsidR="00ED3945" w:rsidRPr="00F401DE" w:rsidRDefault="00B03D77" w:rsidP="00ED3945">
      <w:pPr>
        <w:tabs>
          <w:tab w:val="left" w:pos="7602"/>
          <w:tab w:val="right" w:pos="9920"/>
        </w:tabs>
        <w:jc w:val="center"/>
        <w:rPr>
          <w:sz w:val="28"/>
          <w:szCs w:val="28"/>
        </w:rPr>
      </w:pPr>
      <w:r>
        <w:rPr>
          <w:b/>
        </w:rPr>
        <w:t>от 06.07.2015 № 1049</w:t>
      </w:r>
      <w:r w:rsidR="003204DA">
        <w:rPr>
          <w:b/>
        </w:rPr>
        <w:t>, от 26.02.2016 № 47</w:t>
      </w:r>
      <w:r w:rsidR="008A05E9">
        <w:rPr>
          <w:b/>
        </w:rPr>
        <w:t>,</w:t>
      </w:r>
      <w:r w:rsidR="00ED3945" w:rsidRPr="00ED3945">
        <w:rPr>
          <w:sz w:val="28"/>
          <w:szCs w:val="28"/>
        </w:rPr>
        <w:t xml:space="preserve"> </w:t>
      </w:r>
      <w:r w:rsidR="00ED3945" w:rsidRPr="00ED3945">
        <w:rPr>
          <w:b/>
        </w:rPr>
        <w:t>от 31.05.2018 № 760</w:t>
      </w:r>
      <w:r w:rsidR="008A05E9">
        <w:rPr>
          <w:b/>
        </w:rPr>
        <w:t>, от 21.01.2021 № 51, от 04.03.2021 № 224</w:t>
      </w:r>
      <w:r w:rsidR="00ED3945">
        <w:rPr>
          <w:b/>
        </w:rPr>
        <w:t>)</w:t>
      </w:r>
    </w:p>
    <w:p w:rsidR="004E0C96" w:rsidRPr="0093556C" w:rsidRDefault="004E0C96" w:rsidP="0093556C">
      <w:pPr>
        <w:tabs>
          <w:tab w:val="left" w:pos="8377"/>
        </w:tabs>
        <w:jc w:val="center"/>
        <w:rPr>
          <w:b/>
        </w:rPr>
      </w:pPr>
    </w:p>
    <w:p w:rsidR="004E0C96" w:rsidRDefault="004E0C96">
      <w:pPr>
        <w:tabs>
          <w:tab w:val="left" w:pos="8377"/>
        </w:tabs>
      </w:pPr>
    </w:p>
    <w:p w:rsidR="004E0C96" w:rsidRDefault="004E0C96">
      <w:pPr>
        <w:tabs>
          <w:tab w:val="left" w:pos="8377"/>
        </w:tabs>
      </w:pPr>
    </w:p>
    <w:p w:rsidR="004E0C96" w:rsidRDefault="004E0C96" w:rsidP="005E47E4">
      <w:pPr>
        <w:pStyle w:val="a4"/>
        <w:jc w:val="both"/>
      </w:pPr>
      <w:r>
        <w:t xml:space="preserve">      </w:t>
      </w:r>
      <w:r w:rsidR="009F019F">
        <w:t xml:space="preserve"> </w:t>
      </w:r>
      <w:r w:rsidR="00863C1E">
        <w:t xml:space="preserve">В соответствии с Федеральным законом от 25.12.2008г. №273-ФЗ «О противодействии коррупции» и Указом Президента Российской Федерации от 01.07.2010г. </w:t>
      </w:r>
      <w:r w:rsidR="00D51CB5">
        <w:t>№</w:t>
      </w:r>
      <w:r w:rsidR="00863C1E"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51CB5">
        <w:t>,</w:t>
      </w:r>
    </w:p>
    <w:p w:rsidR="005E47E4" w:rsidRDefault="005E47E4" w:rsidP="005E47E4">
      <w:pPr>
        <w:pStyle w:val="a4"/>
        <w:jc w:val="both"/>
      </w:pPr>
    </w:p>
    <w:p w:rsidR="005E47E4" w:rsidRPr="006703B4" w:rsidRDefault="005E47E4" w:rsidP="005E47E4">
      <w:pPr>
        <w:pStyle w:val="a4"/>
        <w:jc w:val="both"/>
        <w:rPr>
          <w:b/>
          <w:spacing w:val="60"/>
        </w:rPr>
      </w:pPr>
      <w:r>
        <w:t xml:space="preserve">       </w:t>
      </w:r>
      <w:r w:rsidR="006703B4" w:rsidRPr="006703B4">
        <w:rPr>
          <w:b/>
          <w:spacing w:val="60"/>
        </w:rPr>
        <w:t>постановляю</w:t>
      </w:r>
      <w:r w:rsidRPr="006703B4">
        <w:rPr>
          <w:b/>
          <w:spacing w:val="60"/>
        </w:rPr>
        <w:t>:</w:t>
      </w:r>
    </w:p>
    <w:p w:rsidR="00863C1E" w:rsidRDefault="005E47E4" w:rsidP="005E47E4">
      <w:pPr>
        <w:pStyle w:val="a4"/>
        <w:jc w:val="both"/>
      </w:pPr>
      <w:r>
        <w:t xml:space="preserve">       </w:t>
      </w:r>
      <w:r w:rsidR="00863C1E">
        <w:t xml:space="preserve">1. Образовать комиссию по соблюдению требований к служебному поведению муниципальных </w:t>
      </w:r>
      <w:r w:rsidR="00863C1E" w:rsidRPr="003204DA">
        <w:rPr>
          <w:color w:val="000000" w:themeColor="text1"/>
        </w:rPr>
        <w:t>служащих</w:t>
      </w:r>
      <w:r w:rsidR="003D7467" w:rsidRPr="003204DA">
        <w:rPr>
          <w:color w:val="000000" w:themeColor="text1"/>
        </w:rPr>
        <w:t xml:space="preserve"> администрации</w:t>
      </w:r>
      <w:r w:rsidR="00863C1E" w:rsidRPr="003204DA">
        <w:rPr>
          <w:color w:val="000000" w:themeColor="text1"/>
        </w:rPr>
        <w:t xml:space="preserve">  муниципального</w:t>
      </w:r>
      <w:r w:rsidR="00863C1E">
        <w:t xml:space="preserve"> образования Тверской области «Калининский район» и урегулированию конфликта интересов.</w:t>
      </w:r>
    </w:p>
    <w:p w:rsidR="005E47E4" w:rsidRDefault="00863C1E" w:rsidP="00863C1E">
      <w:pPr>
        <w:pStyle w:val="a4"/>
        <w:ind w:firstLine="567"/>
        <w:jc w:val="both"/>
      </w:pPr>
      <w:r>
        <w:t>2.</w:t>
      </w:r>
      <w:r w:rsidR="005E47E4">
        <w:t xml:space="preserve"> </w:t>
      </w:r>
      <w:r>
        <w:t xml:space="preserve">Утвердить Положение о комиссии по соблюдению требований к служебному поведению муниципальных служащих </w:t>
      </w:r>
      <w:r w:rsidR="003D7467" w:rsidRPr="003204DA">
        <w:rPr>
          <w:color w:val="000000" w:themeColor="text1"/>
        </w:rPr>
        <w:t xml:space="preserve">администрации </w:t>
      </w:r>
      <w:r>
        <w:t>муниципального образования Тверской области «Калининский район» и урегулированию конфликта интересов (приложение 1) и состав указанной в настоящем пункте комиссии (приложение 2).</w:t>
      </w:r>
    </w:p>
    <w:p w:rsidR="00863C1E" w:rsidRDefault="00863C1E" w:rsidP="00863C1E">
      <w:pPr>
        <w:pStyle w:val="a4"/>
        <w:ind w:firstLine="567"/>
        <w:jc w:val="both"/>
      </w:pPr>
      <w:r>
        <w:t>3. Настоящее постановление вступает в силу со дня подписания и подлежит официальному опубликованию.</w:t>
      </w:r>
    </w:p>
    <w:p w:rsidR="004E0C96" w:rsidRDefault="00863C1E" w:rsidP="00863C1E">
      <w:pPr>
        <w:pStyle w:val="a4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63C1E" w:rsidRDefault="00863C1E" w:rsidP="00863C1E">
      <w:pPr>
        <w:pStyle w:val="a4"/>
        <w:ind w:firstLine="567"/>
        <w:jc w:val="both"/>
      </w:pPr>
    </w:p>
    <w:p w:rsidR="00863C1E" w:rsidRDefault="00863C1E" w:rsidP="001A4956">
      <w:pPr>
        <w:pStyle w:val="a4"/>
        <w:ind w:firstLine="567"/>
        <w:jc w:val="both"/>
      </w:pPr>
    </w:p>
    <w:p w:rsidR="004E0C96" w:rsidRDefault="001A4956" w:rsidP="001A4956">
      <w:pPr>
        <w:jc w:val="both"/>
      </w:pPr>
      <w:r>
        <w:rPr>
          <w:sz w:val="28"/>
        </w:rPr>
        <w:t>Г</w:t>
      </w:r>
      <w:r w:rsidR="004E0C96">
        <w:rPr>
          <w:sz w:val="28"/>
        </w:rPr>
        <w:t>лава</w:t>
      </w:r>
      <w:r w:rsidR="0093556C">
        <w:rPr>
          <w:sz w:val="28"/>
        </w:rPr>
        <w:t xml:space="preserve"> муниципального образования   </w:t>
      </w:r>
      <w:r>
        <w:rPr>
          <w:sz w:val="28"/>
        </w:rPr>
        <w:t xml:space="preserve">       </w:t>
      </w:r>
      <w:r w:rsidR="004E0C96">
        <w:rPr>
          <w:sz w:val="28"/>
        </w:rPr>
        <w:t xml:space="preserve">                       </w:t>
      </w:r>
      <w:r w:rsidR="00142F4F">
        <w:rPr>
          <w:sz w:val="28"/>
        </w:rPr>
        <w:t xml:space="preserve">    </w:t>
      </w:r>
      <w:r w:rsidR="004E0C96">
        <w:rPr>
          <w:sz w:val="28"/>
        </w:rPr>
        <w:t xml:space="preserve">     </w:t>
      </w:r>
      <w:r w:rsidR="005E47E4">
        <w:rPr>
          <w:sz w:val="28"/>
        </w:rPr>
        <w:t>Е.И.Абрамова</w:t>
      </w:r>
    </w:p>
    <w:p w:rsidR="003A21D4" w:rsidRDefault="003A21D4" w:rsidP="001A4956">
      <w:pPr>
        <w:jc w:val="both"/>
      </w:pPr>
    </w:p>
    <w:p w:rsidR="003A21D4" w:rsidRDefault="003A21D4" w:rsidP="001A4956">
      <w:pPr>
        <w:jc w:val="both"/>
        <w:rPr>
          <w:sz w:val="22"/>
          <w:szCs w:val="22"/>
        </w:rPr>
      </w:pPr>
      <w:bookmarkStart w:id="0" w:name="sub_10131"/>
      <w:bookmarkStart w:id="1" w:name="sub_101623"/>
      <w:bookmarkStart w:id="2" w:name="sub_10183"/>
      <w:bookmarkStart w:id="3" w:name="sub_10223"/>
      <w:r>
        <w:rPr>
          <w:sz w:val="22"/>
          <w:szCs w:val="22"/>
        </w:rPr>
        <w:t xml:space="preserve"> </w:t>
      </w:r>
    </w:p>
    <w:p w:rsidR="003A21D4" w:rsidRPr="00BD54FE" w:rsidRDefault="003A21D4" w:rsidP="001A4956">
      <w:pPr>
        <w:jc w:val="both"/>
        <w:rPr>
          <w:sz w:val="28"/>
          <w:szCs w:val="28"/>
        </w:rPr>
      </w:pPr>
    </w:p>
    <w:bookmarkEnd w:id="0"/>
    <w:bookmarkEnd w:id="1"/>
    <w:bookmarkEnd w:id="2"/>
    <w:bookmarkEnd w:id="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4"/>
      </w:tblGrid>
      <w:tr w:rsidR="003A21D4" w:rsidTr="0027491D">
        <w:tc>
          <w:tcPr>
            <w:tcW w:w="4784" w:type="dxa"/>
          </w:tcPr>
          <w:p w:rsidR="003A21D4" w:rsidRDefault="003A21D4" w:rsidP="0027491D">
            <w:pPr>
              <w:tabs>
                <w:tab w:val="left" w:pos="8640"/>
              </w:tabs>
            </w:pPr>
          </w:p>
        </w:tc>
        <w:tc>
          <w:tcPr>
            <w:tcW w:w="4784" w:type="dxa"/>
          </w:tcPr>
          <w:p w:rsidR="001A4956" w:rsidRDefault="001A4956" w:rsidP="0027491D">
            <w:pPr>
              <w:jc w:val="center"/>
              <w:rPr>
                <w:sz w:val="28"/>
                <w:szCs w:val="28"/>
              </w:rPr>
            </w:pPr>
          </w:p>
          <w:p w:rsidR="001A4956" w:rsidRDefault="001A4956" w:rsidP="0027491D">
            <w:pPr>
              <w:jc w:val="center"/>
              <w:rPr>
                <w:sz w:val="28"/>
                <w:szCs w:val="28"/>
              </w:rPr>
            </w:pPr>
          </w:p>
          <w:p w:rsidR="003A21D4" w:rsidRDefault="003A21D4" w:rsidP="0027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3A21D4" w:rsidRDefault="003A21D4" w:rsidP="0027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главы муниципального образования Тверской области </w:t>
            </w:r>
          </w:p>
          <w:p w:rsidR="003A21D4" w:rsidRDefault="003A21D4" w:rsidP="0027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«Калининский район»</w:t>
            </w:r>
          </w:p>
          <w:p w:rsidR="003A21D4" w:rsidRDefault="00A82999" w:rsidP="0027491D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="003A21D4">
              <w:rPr>
                <w:sz w:val="28"/>
                <w:szCs w:val="28"/>
              </w:rPr>
              <w:t>т  15.11.2010   №  3376</w:t>
            </w:r>
          </w:p>
        </w:tc>
      </w:tr>
    </w:tbl>
    <w:p w:rsidR="00F85E82" w:rsidRDefault="00F85E82" w:rsidP="00F85E82">
      <w:pPr>
        <w:pStyle w:val="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1D4" w:rsidRDefault="003A21D4" w:rsidP="003A21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47485D" w:rsidRDefault="003A21D4" w:rsidP="0047485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комиссии по соблюдению требований к служебному поведению муниципальных </w:t>
      </w:r>
      <w:r w:rsidRPr="00320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служащих </w:t>
      </w:r>
      <w:r w:rsidR="0047485D" w:rsidRPr="00320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204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Тверской области «Калининский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урегулированию </w:t>
      </w:r>
    </w:p>
    <w:p w:rsidR="003A21D4" w:rsidRPr="000A1C5A" w:rsidRDefault="0047485D" w:rsidP="0047485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 интересов</w:t>
      </w:r>
    </w:p>
    <w:p w:rsidR="003A21D4" w:rsidRDefault="003A21D4" w:rsidP="003A21D4">
      <w:pPr>
        <w:jc w:val="center"/>
      </w:pPr>
    </w:p>
    <w:p w:rsidR="003A21D4" w:rsidRPr="000A1C5A" w:rsidRDefault="003A21D4" w:rsidP="003A21D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"/>
      <w:r w:rsidRPr="000A1C5A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bookmarkEnd w:id="4"/>
    <w:p w:rsidR="003A21D4" w:rsidRDefault="003A21D4" w:rsidP="003A21D4">
      <w:pPr>
        <w:ind w:firstLine="708"/>
        <w:jc w:val="both"/>
        <w:rPr>
          <w:sz w:val="28"/>
          <w:szCs w:val="28"/>
        </w:rPr>
      </w:pPr>
      <w:r>
        <w:t xml:space="preserve">1.1. </w:t>
      </w:r>
      <w:r w:rsidRPr="00066B9C">
        <w:rPr>
          <w:sz w:val="28"/>
          <w:szCs w:val="28"/>
        </w:rPr>
        <w:t>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066B9C">
        <w:rPr>
          <w:sz w:val="28"/>
          <w:szCs w:val="28"/>
        </w:rPr>
        <w:t xml:space="preserve"> </w:t>
      </w:r>
      <w:r w:rsidRPr="003204DA">
        <w:rPr>
          <w:color w:val="000000" w:themeColor="text1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47485D" w:rsidRPr="003204DA">
        <w:rPr>
          <w:color w:val="000000" w:themeColor="text1"/>
          <w:sz w:val="28"/>
          <w:szCs w:val="28"/>
        </w:rPr>
        <w:t xml:space="preserve">администрации </w:t>
      </w:r>
      <w:r w:rsidRPr="003204DA">
        <w:rPr>
          <w:color w:val="000000" w:themeColor="text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Тверской области «Калининский район» и урегулированию конфликта интересов (далее</w:t>
      </w:r>
      <w:r w:rsidR="0047485D">
        <w:rPr>
          <w:sz w:val="28"/>
          <w:szCs w:val="28"/>
        </w:rPr>
        <w:t xml:space="preserve"> </w:t>
      </w:r>
      <w:r w:rsidR="00057328">
        <w:rPr>
          <w:sz w:val="28"/>
          <w:szCs w:val="28"/>
        </w:rPr>
        <w:t>-</w:t>
      </w:r>
      <w:r>
        <w:rPr>
          <w:sz w:val="28"/>
          <w:szCs w:val="28"/>
        </w:rPr>
        <w:t xml:space="preserve"> Комиссия).</w:t>
      </w:r>
    </w:p>
    <w:p w:rsidR="003A21D4" w:rsidRDefault="003A21D4" w:rsidP="003A2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Тверской области, муниципальными нормативными правовыми актами и настоящим Положением.</w:t>
      </w:r>
    </w:p>
    <w:p w:rsidR="003A21D4" w:rsidRDefault="003A21D4" w:rsidP="003A2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A20D3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Комиссии</w:t>
      </w:r>
      <w:r w:rsidRPr="008A20D3">
        <w:rPr>
          <w:sz w:val="28"/>
          <w:szCs w:val="28"/>
        </w:rPr>
        <w:t xml:space="preserve"> является содействие </w:t>
      </w:r>
      <w:r>
        <w:rPr>
          <w:sz w:val="28"/>
          <w:szCs w:val="28"/>
        </w:rPr>
        <w:t>администрации муниципального образования Тверской области «Калининский район»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Калининский район):</w:t>
      </w:r>
    </w:p>
    <w:p w:rsidR="003A21D4" w:rsidRDefault="003A21D4" w:rsidP="003A21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8A20D3">
        <w:rPr>
          <w:sz w:val="28"/>
          <w:szCs w:val="28"/>
        </w:rPr>
        <w:t xml:space="preserve">в обеспечении соблюдения </w:t>
      </w:r>
      <w:r>
        <w:rPr>
          <w:sz w:val="28"/>
          <w:szCs w:val="28"/>
        </w:rPr>
        <w:t>муниципальными</w:t>
      </w:r>
      <w:r w:rsidRPr="008A20D3">
        <w:rPr>
          <w:sz w:val="28"/>
          <w:szCs w:val="28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A21D4" w:rsidRDefault="003A21D4" w:rsidP="003A21D4">
      <w:pPr>
        <w:ind w:firstLine="708"/>
        <w:jc w:val="both"/>
      </w:pPr>
      <w:r>
        <w:rPr>
          <w:sz w:val="28"/>
          <w:szCs w:val="28"/>
        </w:rPr>
        <w:t>б) в осуществлении в администрации Калининского района мер по предупреждению коррупции.</w:t>
      </w:r>
    </w:p>
    <w:p w:rsidR="003A21D4" w:rsidRDefault="003A21D4" w:rsidP="003A21D4">
      <w:pPr>
        <w:ind w:firstLine="708"/>
        <w:jc w:val="both"/>
        <w:rPr>
          <w:sz w:val="28"/>
          <w:szCs w:val="28"/>
        </w:rPr>
      </w:pPr>
      <w:r>
        <w:t xml:space="preserve">1.4. </w:t>
      </w:r>
      <w:r w:rsidRPr="007F455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7F455D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7F455D">
        <w:rPr>
          <w:sz w:val="28"/>
          <w:szCs w:val="28"/>
        </w:rPr>
        <w:t>т вопросы, связанные с соблюдением требований к служебному поведению и (или) урегулировани</w:t>
      </w:r>
      <w:r>
        <w:rPr>
          <w:sz w:val="28"/>
          <w:szCs w:val="28"/>
        </w:rPr>
        <w:t>ем</w:t>
      </w:r>
      <w:r w:rsidRPr="007F455D">
        <w:rPr>
          <w:sz w:val="28"/>
          <w:szCs w:val="28"/>
        </w:rPr>
        <w:t xml:space="preserve"> конфликта интересов, в отношении </w:t>
      </w:r>
      <w:r>
        <w:rPr>
          <w:sz w:val="28"/>
          <w:szCs w:val="28"/>
        </w:rPr>
        <w:t>муниципальных</w:t>
      </w:r>
      <w:r w:rsidRPr="007F455D">
        <w:rPr>
          <w:sz w:val="28"/>
          <w:szCs w:val="28"/>
        </w:rPr>
        <w:t xml:space="preserve"> служащих, замещающих должности </w:t>
      </w:r>
      <w:r>
        <w:rPr>
          <w:sz w:val="28"/>
          <w:szCs w:val="28"/>
        </w:rPr>
        <w:t>муниципальной</w:t>
      </w:r>
      <w:r w:rsidRPr="007F455D">
        <w:rPr>
          <w:sz w:val="28"/>
          <w:szCs w:val="28"/>
        </w:rPr>
        <w:t xml:space="preserve"> службы (далее - должности </w:t>
      </w:r>
      <w:r>
        <w:rPr>
          <w:sz w:val="28"/>
          <w:szCs w:val="28"/>
        </w:rPr>
        <w:t xml:space="preserve">муниципальной </w:t>
      </w:r>
      <w:r w:rsidRPr="007F455D">
        <w:rPr>
          <w:sz w:val="28"/>
          <w:szCs w:val="28"/>
        </w:rPr>
        <w:t xml:space="preserve">службы) в </w:t>
      </w:r>
      <w:r>
        <w:rPr>
          <w:sz w:val="28"/>
          <w:szCs w:val="28"/>
        </w:rPr>
        <w:t>администрации Калининского района.</w:t>
      </w:r>
    </w:p>
    <w:p w:rsidR="003A21D4" w:rsidRDefault="003A21D4" w:rsidP="003A21D4">
      <w:pPr>
        <w:jc w:val="both"/>
        <w:rPr>
          <w:sz w:val="28"/>
          <w:szCs w:val="28"/>
        </w:rPr>
      </w:pPr>
    </w:p>
    <w:p w:rsidR="003A21D4" w:rsidRDefault="003A21D4" w:rsidP="003A21D4">
      <w:pPr>
        <w:jc w:val="center"/>
        <w:rPr>
          <w:b/>
          <w:sz w:val="28"/>
          <w:szCs w:val="28"/>
        </w:rPr>
      </w:pPr>
      <w:r w:rsidRPr="007F455D">
        <w:rPr>
          <w:b/>
          <w:sz w:val="28"/>
          <w:szCs w:val="28"/>
        </w:rPr>
        <w:t>2. Порядок образования Комиссии.</w:t>
      </w:r>
    </w:p>
    <w:p w:rsidR="003A21D4" w:rsidRDefault="003A21D4" w:rsidP="003A21D4">
      <w:pPr>
        <w:ind w:firstLine="708"/>
        <w:jc w:val="both"/>
        <w:rPr>
          <w:sz w:val="28"/>
          <w:szCs w:val="28"/>
        </w:rPr>
      </w:pPr>
      <w:r w:rsidRPr="007F455D">
        <w:rPr>
          <w:sz w:val="28"/>
          <w:szCs w:val="28"/>
        </w:rPr>
        <w:t>2.1.</w:t>
      </w:r>
      <w:r>
        <w:rPr>
          <w:sz w:val="28"/>
          <w:szCs w:val="28"/>
        </w:rPr>
        <w:t xml:space="preserve"> Комиссия образуется постановлением администрации Калининского района (далее</w:t>
      </w:r>
      <w:r w:rsidR="009F4F1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04DA">
        <w:rPr>
          <w:sz w:val="28"/>
          <w:szCs w:val="28"/>
        </w:rPr>
        <w:t xml:space="preserve"> </w:t>
      </w:r>
      <w:r w:rsidR="006E3C9C">
        <w:rPr>
          <w:sz w:val="28"/>
          <w:szCs w:val="28"/>
        </w:rPr>
        <w:t>администра</w:t>
      </w:r>
      <w:r w:rsidR="006E3C9C" w:rsidRPr="003204DA">
        <w:rPr>
          <w:sz w:val="28"/>
          <w:szCs w:val="28"/>
        </w:rPr>
        <w:t>ция</w:t>
      </w:r>
      <w:r>
        <w:rPr>
          <w:sz w:val="28"/>
          <w:szCs w:val="28"/>
        </w:rPr>
        <w:t xml:space="preserve"> района). Указанным постановлением утверждаются Положение о Комисс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состав.</w:t>
      </w:r>
    </w:p>
    <w:p w:rsidR="003A21D4" w:rsidRDefault="003A21D4" w:rsidP="003A21D4">
      <w:pPr>
        <w:jc w:val="both"/>
        <w:rPr>
          <w:sz w:val="28"/>
          <w:szCs w:val="28"/>
        </w:rPr>
      </w:pPr>
    </w:p>
    <w:p w:rsidR="00F85E82" w:rsidRDefault="00F85E82" w:rsidP="003A21D4">
      <w:pPr>
        <w:jc w:val="both"/>
        <w:rPr>
          <w:sz w:val="28"/>
          <w:szCs w:val="28"/>
        </w:rPr>
      </w:pPr>
    </w:p>
    <w:p w:rsidR="00DA0D82" w:rsidRDefault="00DA0D82" w:rsidP="003A21D4">
      <w:pPr>
        <w:ind w:firstLine="708"/>
        <w:jc w:val="both"/>
        <w:rPr>
          <w:sz w:val="28"/>
          <w:szCs w:val="28"/>
        </w:rPr>
      </w:pPr>
    </w:p>
    <w:p w:rsidR="00DA0D82" w:rsidRDefault="00DA0D82" w:rsidP="003A21D4">
      <w:pPr>
        <w:ind w:firstLine="708"/>
        <w:jc w:val="both"/>
        <w:rPr>
          <w:sz w:val="28"/>
          <w:szCs w:val="28"/>
        </w:rPr>
      </w:pPr>
    </w:p>
    <w:p w:rsidR="003A21D4" w:rsidRDefault="003A21D4" w:rsidP="003A2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состоит из председателя, заместителя председателя, секретаря,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21D4" w:rsidRDefault="003A21D4" w:rsidP="003A2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состав Комиссии входят: </w:t>
      </w:r>
    </w:p>
    <w:p w:rsidR="003A21D4" w:rsidRDefault="003A21D4" w:rsidP="003A2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заместитель главы администрации района (председатель Комиссии), заведующий отделом организационной и кадровой работы, ответственный за работу по профилактике коррупционных и иных правонарушений (секретарь Комиссии),  муниципальные служащие из отдела организационной и кадровой работы, юридического отдела, других подразделений администрации, определяемые главой администрации района;</w:t>
      </w:r>
    </w:p>
    <w:p w:rsidR="003A21D4" w:rsidRDefault="003A21D4" w:rsidP="003A2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научных организация и образовательных учреждений, деятельность которых связана с государственной (муниципальной) службой;</w:t>
      </w:r>
    </w:p>
    <w:p w:rsidR="003A21D4" w:rsidRDefault="003A21D4" w:rsidP="003A2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представители:</w:t>
      </w:r>
      <w:r w:rsidR="001A4956">
        <w:rPr>
          <w:sz w:val="28"/>
          <w:szCs w:val="28"/>
        </w:rPr>
        <w:t xml:space="preserve"> общественного совета при главе </w:t>
      </w:r>
      <w:r>
        <w:rPr>
          <w:sz w:val="28"/>
          <w:szCs w:val="28"/>
        </w:rPr>
        <w:t>района; общественной организации ветеранов, созданной в администрации; профсоюзной организации, действующей в установленном порядке в администрации.</w:t>
      </w:r>
    </w:p>
    <w:p w:rsidR="003A21D4" w:rsidRPr="003204DA" w:rsidRDefault="003A21D4" w:rsidP="003A21D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Лица, указанные в подпунктах «б» и «в»  пункта 2.3. включаются в состав Комиссии в установленном порядке по согласованию с научными организациями и образовательными учреждениями, с общественным советом при главе района, с общественной организацией ветеранов, с профсоюзной организацией на основании запроса главы </w:t>
      </w:r>
      <w:r w:rsidR="001A495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района.</w:t>
      </w:r>
      <w:proofErr w:type="gramEnd"/>
      <w:r w:rsidR="00C80D10">
        <w:rPr>
          <w:color w:val="FF0000"/>
          <w:sz w:val="28"/>
          <w:szCs w:val="28"/>
        </w:rPr>
        <w:t xml:space="preserve"> </w:t>
      </w:r>
      <w:r w:rsidR="00C80D10" w:rsidRPr="003204DA">
        <w:rPr>
          <w:color w:val="000000" w:themeColor="text1"/>
          <w:sz w:val="28"/>
          <w:szCs w:val="28"/>
        </w:rPr>
        <w:t>Согласование осуществляется в 10-дневный срок со дня получения запроса.</w:t>
      </w:r>
    </w:p>
    <w:p w:rsidR="003A21D4" w:rsidRDefault="003A21D4" w:rsidP="003A2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15850">
        <w:rPr>
          <w:sz w:val="28"/>
          <w:szCs w:val="28"/>
        </w:rPr>
        <w:t xml:space="preserve">Число членов </w:t>
      </w:r>
      <w:r>
        <w:rPr>
          <w:sz w:val="28"/>
          <w:szCs w:val="28"/>
        </w:rPr>
        <w:t>К</w:t>
      </w:r>
      <w:r w:rsidRPr="00E15850">
        <w:rPr>
          <w:sz w:val="28"/>
          <w:szCs w:val="28"/>
        </w:rPr>
        <w:t xml:space="preserve">омиссии, не замещающих </w:t>
      </w:r>
      <w:r w:rsidR="00C80D10" w:rsidRPr="003204DA">
        <w:rPr>
          <w:color w:val="000000" w:themeColor="text1"/>
          <w:sz w:val="28"/>
          <w:szCs w:val="28"/>
        </w:rPr>
        <w:t>в администрации</w:t>
      </w:r>
      <w:r w:rsidR="00C80D10" w:rsidRPr="00E15850">
        <w:rPr>
          <w:sz w:val="28"/>
          <w:szCs w:val="28"/>
        </w:rPr>
        <w:t xml:space="preserve"> </w:t>
      </w:r>
      <w:r w:rsidRPr="00E15850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муниципальной службы</w:t>
      </w:r>
      <w:r w:rsidRPr="00E15850">
        <w:rPr>
          <w:sz w:val="28"/>
          <w:szCs w:val="28"/>
        </w:rPr>
        <w:t xml:space="preserve">, должно составлять не менее одной четверти от общего числа членов </w:t>
      </w:r>
      <w:r>
        <w:rPr>
          <w:sz w:val="28"/>
          <w:szCs w:val="28"/>
        </w:rPr>
        <w:t>К</w:t>
      </w:r>
      <w:r w:rsidRPr="00E15850">
        <w:rPr>
          <w:sz w:val="28"/>
          <w:szCs w:val="28"/>
        </w:rPr>
        <w:t>омиссии.</w:t>
      </w:r>
    </w:p>
    <w:p w:rsidR="003A21D4" w:rsidRDefault="003A21D4" w:rsidP="003A2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4E4743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</w:t>
      </w:r>
      <w:r w:rsidRPr="004E4743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sz w:val="28"/>
          <w:szCs w:val="28"/>
        </w:rPr>
        <w:t>К</w:t>
      </w:r>
      <w:r w:rsidRPr="004E4743">
        <w:rPr>
          <w:sz w:val="28"/>
          <w:szCs w:val="28"/>
        </w:rPr>
        <w:t>омиссией решения.</w:t>
      </w:r>
    </w:p>
    <w:p w:rsidR="003A21D4" w:rsidRPr="004E4743" w:rsidRDefault="003A21D4" w:rsidP="003A2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4E4743">
        <w:rPr>
          <w:sz w:val="28"/>
          <w:szCs w:val="28"/>
        </w:rPr>
        <w:t xml:space="preserve">В заседаниях </w:t>
      </w:r>
      <w:r>
        <w:rPr>
          <w:sz w:val="28"/>
          <w:szCs w:val="28"/>
        </w:rPr>
        <w:t>К</w:t>
      </w:r>
      <w:r w:rsidRPr="004E4743">
        <w:rPr>
          <w:sz w:val="28"/>
          <w:szCs w:val="28"/>
        </w:rPr>
        <w:t>омиссии с правом совещательного голоса участвуют:</w:t>
      </w:r>
    </w:p>
    <w:p w:rsidR="003A21D4" w:rsidRDefault="003A21D4" w:rsidP="003A21D4">
      <w:pPr>
        <w:ind w:firstLine="708"/>
        <w:jc w:val="both"/>
        <w:rPr>
          <w:sz w:val="28"/>
          <w:szCs w:val="28"/>
        </w:rPr>
      </w:pPr>
      <w:r w:rsidRPr="004E4743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>муниципального</w:t>
      </w:r>
      <w:r w:rsidRPr="004E4743">
        <w:rPr>
          <w:sz w:val="28"/>
          <w:szCs w:val="28"/>
        </w:rPr>
        <w:t xml:space="preserve"> служащего, в отношении которого </w:t>
      </w:r>
      <w:r>
        <w:rPr>
          <w:sz w:val="28"/>
          <w:szCs w:val="28"/>
        </w:rPr>
        <w:t>К</w:t>
      </w:r>
      <w:r w:rsidRPr="004E4743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>
        <w:rPr>
          <w:sz w:val="28"/>
          <w:szCs w:val="28"/>
        </w:rPr>
        <w:t>К</w:t>
      </w:r>
      <w:r w:rsidRPr="004E4743">
        <w:rPr>
          <w:sz w:val="28"/>
          <w:szCs w:val="28"/>
        </w:rPr>
        <w:t xml:space="preserve">омиссии два </w:t>
      </w:r>
      <w:r>
        <w:rPr>
          <w:sz w:val="28"/>
          <w:szCs w:val="28"/>
        </w:rPr>
        <w:t>муниципальных</w:t>
      </w:r>
      <w:r w:rsidRPr="004E4743">
        <w:rPr>
          <w:sz w:val="28"/>
          <w:szCs w:val="28"/>
        </w:rPr>
        <w:t xml:space="preserve"> служащих, замещающих в </w:t>
      </w:r>
      <w:r>
        <w:rPr>
          <w:sz w:val="28"/>
          <w:szCs w:val="28"/>
        </w:rPr>
        <w:t>администрации</w:t>
      </w:r>
      <w:r w:rsidRPr="004E4743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муниципальной</w:t>
      </w:r>
      <w:r w:rsidRPr="004E4743">
        <w:rPr>
          <w:sz w:val="28"/>
          <w:szCs w:val="28"/>
        </w:rPr>
        <w:t xml:space="preserve"> службы, аналогичные должности, замещаемой </w:t>
      </w:r>
      <w:r>
        <w:rPr>
          <w:sz w:val="28"/>
          <w:szCs w:val="28"/>
        </w:rPr>
        <w:t xml:space="preserve">муниципальным </w:t>
      </w:r>
      <w:r w:rsidRPr="004E4743">
        <w:rPr>
          <w:sz w:val="28"/>
          <w:szCs w:val="28"/>
        </w:rPr>
        <w:t xml:space="preserve">служащим, в отношении которого </w:t>
      </w:r>
      <w:r>
        <w:rPr>
          <w:sz w:val="28"/>
          <w:szCs w:val="28"/>
        </w:rPr>
        <w:t>К</w:t>
      </w:r>
      <w:r w:rsidRPr="004E4743">
        <w:rPr>
          <w:sz w:val="28"/>
          <w:szCs w:val="28"/>
        </w:rPr>
        <w:t>омиссией рассматривается этот вопрос;</w:t>
      </w:r>
    </w:p>
    <w:p w:rsidR="001A4956" w:rsidRDefault="003A21D4" w:rsidP="001A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57FB8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>муниципальные</w:t>
      </w:r>
      <w:r w:rsidRPr="00857FB8">
        <w:rPr>
          <w:sz w:val="28"/>
          <w:szCs w:val="28"/>
        </w:rPr>
        <w:t xml:space="preserve"> служащие, замещающие должности </w:t>
      </w:r>
      <w:r>
        <w:rPr>
          <w:sz w:val="28"/>
          <w:szCs w:val="28"/>
        </w:rPr>
        <w:t xml:space="preserve">муниципальной </w:t>
      </w:r>
      <w:r w:rsidRPr="00857FB8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</w:t>
      </w:r>
      <w:r w:rsidRPr="00857FB8">
        <w:rPr>
          <w:sz w:val="28"/>
          <w:szCs w:val="28"/>
        </w:rPr>
        <w:t xml:space="preserve">; специалисты, которые могут дать пояснения по вопросам </w:t>
      </w:r>
      <w:r>
        <w:rPr>
          <w:sz w:val="28"/>
          <w:szCs w:val="28"/>
        </w:rPr>
        <w:t>муниципальной</w:t>
      </w:r>
      <w:r w:rsidRPr="00857FB8">
        <w:rPr>
          <w:sz w:val="28"/>
          <w:szCs w:val="28"/>
        </w:rPr>
        <w:t xml:space="preserve"> службы и вопросам, рассматриваемым </w:t>
      </w:r>
      <w:r>
        <w:rPr>
          <w:sz w:val="28"/>
          <w:szCs w:val="28"/>
        </w:rPr>
        <w:t xml:space="preserve">Комиссией; должностные лица </w:t>
      </w:r>
      <w:r w:rsidRPr="00857FB8">
        <w:rPr>
          <w:sz w:val="28"/>
          <w:szCs w:val="28"/>
        </w:rPr>
        <w:t>государственных органов</w:t>
      </w:r>
      <w:r w:rsidRPr="003204DA">
        <w:rPr>
          <w:color w:val="000000" w:themeColor="text1"/>
          <w:sz w:val="28"/>
          <w:szCs w:val="28"/>
        </w:rPr>
        <w:t xml:space="preserve">, </w:t>
      </w:r>
      <w:r w:rsidR="00C80D10" w:rsidRPr="003204DA">
        <w:rPr>
          <w:color w:val="000000" w:themeColor="text1"/>
          <w:sz w:val="28"/>
          <w:szCs w:val="28"/>
        </w:rPr>
        <w:t>других</w:t>
      </w:r>
      <w:r w:rsidR="00C80D10">
        <w:rPr>
          <w:color w:val="FF0000"/>
          <w:sz w:val="28"/>
          <w:szCs w:val="28"/>
        </w:rPr>
        <w:t xml:space="preserve"> </w:t>
      </w:r>
      <w:r w:rsidRPr="00857FB8">
        <w:rPr>
          <w:sz w:val="28"/>
          <w:szCs w:val="28"/>
        </w:rPr>
        <w:t xml:space="preserve">органов местного самоуправления; представители заинтересованных организаций; представитель </w:t>
      </w:r>
      <w:r>
        <w:rPr>
          <w:sz w:val="28"/>
          <w:szCs w:val="28"/>
        </w:rPr>
        <w:t>муниципального</w:t>
      </w:r>
      <w:r w:rsidRPr="00857FB8">
        <w:rPr>
          <w:sz w:val="28"/>
          <w:szCs w:val="28"/>
        </w:rPr>
        <w:t xml:space="preserve"> служащего, в отношении которого </w:t>
      </w:r>
      <w:r>
        <w:rPr>
          <w:sz w:val="28"/>
          <w:szCs w:val="28"/>
        </w:rPr>
        <w:t>К</w:t>
      </w:r>
      <w:r w:rsidRPr="00857FB8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</w:t>
      </w:r>
      <w:r w:rsidRPr="00857FB8">
        <w:rPr>
          <w:sz w:val="28"/>
          <w:szCs w:val="28"/>
        </w:rPr>
        <w:lastRenderedPageBreak/>
        <w:t xml:space="preserve">(или) требований об урегулировании конфликта интересов, - по решению председателя </w:t>
      </w:r>
      <w:r>
        <w:rPr>
          <w:sz w:val="28"/>
          <w:szCs w:val="28"/>
        </w:rPr>
        <w:t>К</w:t>
      </w:r>
      <w:r w:rsidRPr="00857FB8">
        <w:rPr>
          <w:sz w:val="28"/>
          <w:szCs w:val="28"/>
        </w:rPr>
        <w:t>омиссии, принимаемому в каждом</w:t>
      </w:r>
      <w:r w:rsidR="001A4956">
        <w:rPr>
          <w:sz w:val="28"/>
          <w:szCs w:val="28"/>
        </w:rPr>
        <w:t xml:space="preserve"> </w:t>
      </w:r>
      <w:r w:rsidR="00F85E82" w:rsidRPr="00857FB8">
        <w:rPr>
          <w:sz w:val="28"/>
          <w:szCs w:val="28"/>
        </w:rPr>
        <w:t xml:space="preserve">конкретном случае отдельно </w:t>
      </w:r>
    </w:p>
    <w:p w:rsidR="00DA0D82" w:rsidRDefault="00DA0D82" w:rsidP="00DA0D82">
      <w:pPr>
        <w:jc w:val="both"/>
        <w:rPr>
          <w:sz w:val="28"/>
          <w:szCs w:val="28"/>
        </w:rPr>
      </w:pPr>
    </w:p>
    <w:p w:rsidR="00F85E82" w:rsidRDefault="00F85E82" w:rsidP="00DA0D82">
      <w:pPr>
        <w:jc w:val="both"/>
        <w:rPr>
          <w:sz w:val="28"/>
          <w:szCs w:val="28"/>
        </w:rPr>
      </w:pPr>
      <w:r w:rsidRPr="00857FB8">
        <w:rPr>
          <w:sz w:val="28"/>
          <w:szCs w:val="28"/>
        </w:rPr>
        <w:t xml:space="preserve">не менее чем за три дня до дня заседания </w:t>
      </w:r>
      <w:r>
        <w:rPr>
          <w:sz w:val="28"/>
          <w:szCs w:val="28"/>
        </w:rPr>
        <w:t>К</w:t>
      </w:r>
      <w:r w:rsidRPr="00857FB8">
        <w:rPr>
          <w:sz w:val="28"/>
          <w:szCs w:val="28"/>
        </w:rPr>
        <w:t xml:space="preserve">омиссии на основании ходатайства </w:t>
      </w:r>
      <w:r>
        <w:rPr>
          <w:sz w:val="28"/>
          <w:szCs w:val="28"/>
        </w:rPr>
        <w:t>муниципального</w:t>
      </w:r>
      <w:r w:rsidRPr="00857FB8">
        <w:rPr>
          <w:sz w:val="28"/>
          <w:szCs w:val="28"/>
        </w:rPr>
        <w:t xml:space="preserve"> служащего, в отношении которого </w:t>
      </w:r>
      <w:r>
        <w:rPr>
          <w:sz w:val="28"/>
          <w:szCs w:val="28"/>
        </w:rPr>
        <w:t>К</w:t>
      </w:r>
      <w:r w:rsidRPr="00857FB8">
        <w:rPr>
          <w:sz w:val="28"/>
          <w:szCs w:val="28"/>
        </w:rPr>
        <w:t xml:space="preserve">омиссией рассматривается этот вопрос, или любого члена </w:t>
      </w:r>
      <w:r>
        <w:rPr>
          <w:sz w:val="28"/>
          <w:szCs w:val="28"/>
        </w:rPr>
        <w:t>К</w:t>
      </w:r>
      <w:r w:rsidRPr="00857FB8">
        <w:rPr>
          <w:sz w:val="28"/>
          <w:szCs w:val="28"/>
        </w:rPr>
        <w:t>омиссии.</w:t>
      </w:r>
    </w:p>
    <w:p w:rsidR="00F85E82" w:rsidRDefault="00F85E82" w:rsidP="00F8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15888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015888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sz w:val="28"/>
          <w:szCs w:val="28"/>
        </w:rPr>
        <w:t>К</w:t>
      </w:r>
      <w:r w:rsidRPr="00015888">
        <w:rPr>
          <w:sz w:val="28"/>
          <w:szCs w:val="28"/>
        </w:rPr>
        <w:t xml:space="preserve">омиссии. Проведение заседаний с участием только членов </w:t>
      </w:r>
      <w:r>
        <w:rPr>
          <w:sz w:val="28"/>
          <w:szCs w:val="28"/>
        </w:rPr>
        <w:t>К</w:t>
      </w:r>
      <w:r w:rsidRPr="00015888">
        <w:rPr>
          <w:sz w:val="28"/>
          <w:szCs w:val="28"/>
        </w:rPr>
        <w:t xml:space="preserve">омиссии, замещающих должности </w:t>
      </w:r>
      <w:r>
        <w:rPr>
          <w:sz w:val="28"/>
          <w:szCs w:val="28"/>
        </w:rPr>
        <w:t>муниципальной</w:t>
      </w:r>
      <w:r w:rsidRPr="00015888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</w:t>
      </w:r>
      <w:r w:rsidRPr="00015888">
        <w:rPr>
          <w:sz w:val="28"/>
          <w:szCs w:val="28"/>
        </w:rPr>
        <w:t>, недопустимо.</w:t>
      </w:r>
    </w:p>
    <w:p w:rsidR="00F85E82" w:rsidRDefault="00F85E82" w:rsidP="00F8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015888">
        <w:rPr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Pr="003204DA">
        <w:rPr>
          <w:color w:val="000000" w:themeColor="text1"/>
          <w:sz w:val="28"/>
          <w:szCs w:val="28"/>
        </w:rPr>
        <w:t xml:space="preserve">Комиссии, </w:t>
      </w:r>
      <w:r w:rsidR="00F30B30" w:rsidRPr="003204DA">
        <w:rPr>
          <w:color w:val="000000" w:themeColor="text1"/>
          <w:sz w:val="28"/>
          <w:szCs w:val="28"/>
        </w:rPr>
        <w:t xml:space="preserve">которая может привести к конфликту интересов при рассмотрении вопроса, включенного в повестку дня заседания Комиссии, </w:t>
      </w:r>
      <w:r w:rsidRPr="003204DA">
        <w:rPr>
          <w:color w:val="000000" w:themeColor="text1"/>
          <w:sz w:val="28"/>
          <w:szCs w:val="28"/>
        </w:rPr>
        <w:t>он обязан до начала заседания заявить об этом. В таком случае</w:t>
      </w:r>
      <w:r w:rsidRPr="00015888">
        <w:rPr>
          <w:sz w:val="28"/>
          <w:szCs w:val="28"/>
        </w:rPr>
        <w:t xml:space="preserve"> соответствующий член </w:t>
      </w:r>
      <w:r>
        <w:rPr>
          <w:sz w:val="28"/>
          <w:szCs w:val="28"/>
        </w:rPr>
        <w:t>К</w:t>
      </w:r>
      <w:r w:rsidRPr="00015888">
        <w:rPr>
          <w:sz w:val="28"/>
          <w:szCs w:val="28"/>
        </w:rPr>
        <w:t>омиссии не принимает участия в рассмотрении указанного вопроса</w:t>
      </w:r>
      <w:r>
        <w:rPr>
          <w:sz w:val="28"/>
          <w:szCs w:val="28"/>
        </w:rPr>
        <w:t>.</w:t>
      </w:r>
    </w:p>
    <w:p w:rsidR="00F85E82" w:rsidRDefault="00F85E82" w:rsidP="00F85E82">
      <w:pPr>
        <w:jc w:val="both"/>
        <w:rPr>
          <w:sz w:val="28"/>
          <w:szCs w:val="28"/>
        </w:rPr>
      </w:pPr>
    </w:p>
    <w:p w:rsidR="00F85E82" w:rsidRDefault="00F85E82" w:rsidP="00F85E82">
      <w:pPr>
        <w:jc w:val="center"/>
        <w:rPr>
          <w:b/>
          <w:sz w:val="28"/>
          <w:szCs w:val="28"/>
        </w:rPr>
      </w:pPr>
      <w:r w:rsidRPr="00015888">
        <w:rPr>
          <w:b/>
          <w:sz w:val="28"/>
          <w:szCs w:val="28"/>
        </w:rPr>
        <w:t>3. Порядок работы Комиссии.</w:t>
      </w:r>
    </w:p>
    <w:p w:rsidR="00F85E82" w:rsidRDefault="00F85E82" w:rsidP="00F85E82">
      <w:pPr>
        <w:ind w:firstLine="708"/>
        <w:jc w:val="both"/>
        <w:rPr>
          <w:sz w:val="28"/>
          <w:szCs w:val="28"/>
        </w:rPr>
      </w:pPr>
      <w:r w:rsidRPr="00015888">
        <w:rPr>
          <w:sz w:val="28"/>
          <w:szCs w:val="28"/>
        </w:rPr>
        <w:t>3.1.</w:t>
      </w:r>
      <w:r w:rsidRPr="00015888">
        <w:t xml:space="preserve"> </w:t>
      </w:r>
      <w:r w:rsidRPr="00015888">
        <w:rPr>
          <w:sz w:val="28"/>
          <w:szCs w:val="28"/>
        </w:rPr>
        <w:t xml:space="preserve">Основаниями для проведения заседания </w:t>
      </w:r>
      <w:r>
        <w:rPr>
          <w:sz w:val="28"/>
          <w:szCs w:val="28"/>
        </w:rPr>
        <w:t>К</w:t>
      </w:r>
      <w:r w:rsidRPr="00015888">
        <w:rPr>
          <w:sz w:val="28"/>
          <w:szCs w:val="28"/>
        </w:rPr>
        <w:t>омиссии являются:</w:t>
      </w:r>
    </w:p>
    <w:p w:rsidR="00F85E82" w:rsidRPr="003204DA" w:rsidRDefault="00F85E82" w:rsidP="00F85E8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204DA">
        <w:rPr>
          <w:color w:val="000000" w:themeColor="text1"/>
          <w:sz w:val="28"/>
          <w:szCs w:val="28"/>
        </w:rPr>
        <w:t>а)</w:t>
      </w:r>
      <w:bookmarkStart w:id="5" w:name="sub_10161"/>
      <w:r w:rsidRPr="003204DA">
        <w:rPr>
          <w:color w:val="000000" w:themeColor="text1"/>
        </w:rPr>
        <w:t xml:space="preserve"> </w:t>
      </w:r>
      <w:r w:rsidRPr="003204DA">
        <w:rPr>
          <w:color w:val="000000" w:themeColor="text1"/>
          <w:sz w:val="28"/>
          <w:szCs w:val="28"/>
        </w:rPr>
        <w:t>представление главой администрации района в соответствии</w:t>
      </w:r>
      <w:r w:rsidR="003204DA" w:rsidRPr="003204DA">
        <w:rPr>
          <w:color w:val="000000" w:themeColor="text1"/>
          <w:sz w:val="28"/>
          <w:szCs w:val="28"/>
        </w:rPr>
        <w:t xml:space="preserve"> </w:t>
      </w:r>
      <w:r w:rsidR="00FC0D4C" w:rsidRPr="003204DA">
        <w:rPr>
          <w:color w:val="000000" w:themeColor="text1"/>
          <w:sz w:val="28"/>
          <w:szCs w:val="28"/>
        </w:rPr>
        <w:t xml:space="preserve">с пунктом 16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и муниципальными служащими, замещающими в администрации указанные должности требований к служебному поведению, утвержденного распоряжением администрации от 18.03.2014 № 97-р, </w:t>
      </w:r>
      <w:r w:rsidRPr="003204DA">
        <w:rPr>
          <w:color w:val="000000" w:themeColor="text1"/>
          <w:sz w:val="28"/>
          <w:szCs w:val="28"/>
        </w:rPr>
        <w:t>материалов проверки, свидетельствующих:</w:t>
      </w:r>
      <w:proofErr w:type="gramEnd"/>
    </w:p>
    <w:p w:rsidR="00F85E82" w:rsidRDefault="00F85E82" w:rsidP="00FC0D4C">
      <w:pPr>
        <w:ind w:firstLine="708"/>
        <w:jc w:val="both"/>
        <w:rPr>
          <w:sz w:val="28"/>
          <w:szCs w:val="28"/>
        </w:rPr>
      </w:pPr>
      <w:r w:rsidRPr="00DD2312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муниципальным</w:t>
      </w:r>
      <w:r w:rsidRPr="00DD2312">
        <w:rPr>
          <w:sz w:val="28"/>
          <w:szCs w:val="28"/>
        </w:rPr>
        <w:t xml:space="preserve"> служащим недостоверных или неполных сведений, предусмотренных подпунктом "а" пункта 1 названного Положения</w:t>
      </w:r>
      <w:r>
        <w:rPr>
          <w:sz w:val="28"/>
          <w:szCs w:val="28"/>
        </w:rPr>
        <w:t>;</w:t>
      </w:r>
    </w:p>
    <w:p w:rsidR="00F85E82" w:rsidRDefault="00F85E82" w:rsidP="00FC0D4C">
      <w:pPr>
        <w:ind w:firstLine="708"/>
        <w:jc w:val="both"/>
        <w:rPr>
          <w:sz w:val="28"/>
          <w:szCs w:val="28"/>
        </w:rPr>
      </w:pPr>
      <w:bookmarkStart w:id="6" w:name="sub_101613"/>
      <w:r w:rsidRPr="00DD2312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муниципальным</w:t>
      </w:r>
      <w:r w:rsidRPr="00DD2312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F85E82" w:rsidRDefault="00F85E82" w:rsidP="00F8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D2312">
        <w:t xml:space="preserve"> </w:t>
      </w:r>
      <w:proofErr w:type="gramStart"/>
      <w:r w:rsidRPr="00DD2312">
        <w:rPr>
          <w:sz w:val="28"/>
          <w:szCs w:val="28"/>
        </w:rPr>
        <w:t>поступившее</w:t>
      </w:r>
      <w:proofErr w:type="gramEnd"/>
      <w:r w:rsidRPr="00DD231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отдел организационной и </w:t>
      </w:r>
      <w:r w:rsidRPr="00DD2312">
        <w:rPr>
          <w:sz w:val="28"/>
          <w:szCs w:val="28"/>
        </w:rPr>
        <w:t xml:space="preserve"> кадровой </w:t>
      </w:r>
      <w:bookmarkEnd w:id="5"/>
      <w:bookmarkEnd w:id="6"/>
      <w:r>
        <w:rPr>
          <w:sz w:val="28"/>
          <w:szCs w:val="28"/>
        </w:rPr>
        <w:t>работы администрации:</w:t>
      </w:r>
    </w:p>
    <w:p w:rsidR="00F85E82" w:rsidRDefault="00F85E82" w:rsidP="00F85E82">
      <w:pPr>
        <w:ind w:firstLine="708"/>
        <w:jc w:val="both"/>
        <w:rPr>
          <w:sz w:val="28"/>
          <w:szCs w:val="28"/>
        </w:rPr>
      </w:pPr>
      <w:bookmarkStart w:id="7" w:name="sub_101622"/>
      <w:proofErr w:type="gramStart"/>
      <w:r w:rsidRPr="00DD2312">
        <w:rPr>
          <w:sz w:val="28"/>
          <w:szCs w:val="28"/>
        </w:rPr>
        <w:t>обращение гражданина, замещавшего</w:t>
      </w:r>
      <w:r>
        <w:rPr>
          <w:sz w:val="28"/>
          <w:szCs w:val="28"/>
        </w:rPr>
        <w:t xml:space="preserve"> в</w:t>
      </w:r>
      <w:r w:rsidRPr="00DD2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D2312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муниципальной</w:t>
      </w:r>
      <w:r w:rsidRPr="00DD2312">
        <w:rPr>
          <w:sz w:val="28"/>
          <w:szCs w:val="28"/>
        </w:rPr>
        <w:t xml:space="preserve"> службы, включенную в перечень должностей, </w:t>
      </w:r>
      <w:r>
        <w:rPr>
          <w:sz w:val="28"/>
          <w:szCs w:val="28"/>
        </w:rPr>
        <w:t xml:space="preserve">установленный </w:t>
      </w:r>
      <w:r w:rsidRPr="003204DA">
        <w:rPr>
          <w:color w:val="000000" w:themeColor="text1"/>
          <w:sz w:val="28"/>
          <w:szCs w:val="28"/>
        </w:rPr>
        <w:t>постановлением</w:t>
      </w:r>
      <w:r w:rsidR="003204DA" w:rsidRPr="003204DA">
        <w:rPr>
          <w:color w:val="000000" w:themeColor="text1"/>
          <w:sz w:val="28"/>
          <w:szCs w:val="28"/>
        </w:rPr>
        <w:t xml:space="preserve"> </w:t>
      </w:r>
      <w:r w:rsidR="00FC0D4C" w:rsidRPr="003204DA">
        <w:rPr>
          <w:color w:val="000000" w:themeColor="text1"/>
          <w:sz w:val="28"/>
          <w:szCs w:val="28"/>
        </w:rPr>
        <w:t>администрации от 31.12.2014 № 2545</w:t>
      </w:r>
      <w:r w:rsidRPr="003204DA">
        <w:rPr>
          <w:color w:val="000000" w:themeColor="text1"/>
          <w:sz w:val="28"/>
          <w:szCs w:val="28"/>
        </w:rPr>
        <w:t>, о даче</w:t>
      </w:r>
      <w:r w:rsidRPr="00DD2312">
        <w:rPr>
          <w:sz w:val="28"/>
          <w:szCs w:val="28"/>
        </w:rPr>
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</w:t>
      </w:r>
      <w:r>
        <w:rPr>
          <w:sz w:val="28"/>
          <w:szCs w:val="28"/>
        </w:rPr>
        <w:t xml:space="preserve">ции по </w:t>
      </w:r>
      <w:r w:rsidRPr="00DD2312">
        <w:rPr>
          <w:sz w:val="28"/>
          <w:szCs w:val="28"/>
        </w:rPr>
        <w:t xml:space="preserve"> </w:t>
      </w:r>
      <w:r w:rsidR="00D913FD" w:rsidRPr="003204DA">
        <w:rPr>
          <w:color w:val="000000" w:themeColor="text1"/>
          <w:sz w:val="28"/>
          <w:szCs w:val="28"/>
        </w:rPr>
        <w:t xml:space="preserve">муниципальному (административному) </w:t>
      </w:r>
      <w:r w:rsidRPr="003204DA">
        <w:rPr>
          <w:color w:val="000000" w:themeColor="text1"/>
          <w:sz w:val="28"/>
          <w:szCs w:val="28"/>
        </w:rPr>
        <w:t>управлению этой организацией</w:t>
      </w:r>
      <w:r w:rsidRPr="00DD2312">
        <w:rPr>
          <w:sz w:val="28"/>
          <w:szCs w:val="28"/>
        </w:rPr>
        <w:t xml:space="preserve"> входили в его должностные (служебные) обязанности, до истечения двух</w:t>
      </w:r>
      <w:proofErr w:type="gramEnd"/>
      <w:r w:rsidRPr="00DD2312">
        <w:rPr>
          <w:sz w:val="28"/>
          <w:szCs w:val="28"/>
        </w:rPr>
        <w:t xml:space="preserve"> лет со дня увольнения с </w:t>
      </w:r>
      <w:r>
        <w:rPr>
          <w:sz w:val="28"/>
          <w:szCs w:val="28"/>
        </w:rPr>
        <w:t>муниципальной</w:t>
      </w:r>
      <w:r w:rsidRPr="00DD2312">
        <w:rPr>
          <w:sz w:val="28"/>
          <w:szCs w:val="28"/>
        </w:rPr>
        <w:t xml:space="preserve"> службы;</w:t>
      </w:r>
    </w:p>
    <w:bookmarkEnd w:id="7"/>
    <w:p w:rsidR="00F85E82" w:rsidRDefault="00F85E82" w:rsidP="001A4956">
      <w:pPr>
        <w:ind w:firstLine="708"/>
        <w:jc w:val="both"/>
        <w:rPr>
          <w:sz w:val="28"/>
          <w:szCs w:val="28"/>
        </w:rPr>
      </w:pPr>
      <w:r w:rsidRPr="00F60D3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Pr="00F60D3D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r w:rsidR="001A4956">
        <w:rPr>
          <w:sz w:val="28"/>
          <w:szCs w:val="28"/>
        </w:rPr>
        <w:t xml:space="preserve"> </w:t>
      </w:r>
      <w:r w:rsidRPr="00F60D3D">
        <w:rPr>
          <w:sz w:val="28"/>
          <w:szCs w:val="28"/>
        </w:rPr>
        <w:t>несовершеннолетних детей;</w:t>
      </w:r>
      <w:r>
        <w:rPr>
          <w:sz w:val="28"/>
          <w:szCs w:val="28"/>
        </w:rPr>
        <w:t xml:space="preserve"> </w:t>
      </w:r>
    </w:p>
    <w:p w:rsidR="00CB1105" w:rsidRPr="003204DA" w:rsidRDefault="003204DA" w:rsidP="003204DA">
      <w:pPr>
        <w:ind w:firstLine="567"/>
        <w:jc w:val="both"/>
        <w:rPr>
          <w:color w:val="000000" w:themeColor="text1"/>
          <w:sz w:val="28"/>
          <w:szCs w:val="28"/>
        </w:rPr>
      </w:pPr>
      <w:r w:rsidRPr="003204DA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327EBD" w:rsidRPr="003204DA">
        <w:rPr>
          <w:color w:val="000000" w:themeColor="text1"/>
          <w:sz w:val="28"/>
          <w:szCs w:val="28"/>
        </w:rPr>
        <w:t>заявление муниципал</w:t>
      </w:r>
      <w:r w:rsidR="00CB1105" w:rsidRPr="003204DA">
        <w:rPr>
          <w:color w:val="000000" w:themeColor="text1"/>
          <w:sz w:val="28"/>
          <w:szCs w:val="28"/>
        </w:rPr>
        <w:t>ьного служащего</w:t>
      </w:r>
      <w:r w:rsidR="00327EBD" w:rsidRPr="003204DA">
        <w:rPr>
          <w:color w:val="000000" w:themeColor="text1"/>
          <w:sz w:val="28"/>
          <w:szCs w:val="28"/>
        </w:rPr>
        <w:t xml:space="preserve"> </w:t>
      </w:r>
      <w:r w:rsidR="00CB1105" w:rsidRPr="003204DA">
        <w:rPr>
          <w:color w:val="000000" w:themeColor="text1"/>
          <w:sz w:val="28"/>
          <w:szCs w:val="28"/>
        </w:rPr>
        <w:t xml:space="preserve">о невозможности выполнить требования Федерального </w:t>
      </w:r>
      <w:hyperlink r:id="rId6" w:history="1">
        <w:r w:rsidR="00CB1105" w:rsidRPr="003204DA">
          <w:rPr>
            <w:color w:val="000000" w:themeColor="text1"/>
            <w:sz w:val="28"/>
            <w:szCs w:val="28"/>
          </w:rPr>
          <w:t>закона</w:t>
        </w:r>
      </w:hyperlink>
      <w:r w:rsidR="00CB1105" w:rsidRPr="003204DA">
        <w:rPr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="00CB1105" w:rsidRPr="003204DA">
        <w:rPr>
          <w:color w:val="000000" w:themeColor="text1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 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="00CB1105" w:rsidRPr="003204DA">
        <w:rPr>
          <w:color w:val="000000" w:themeColor="text1"/>
          <w:sz w:val="28"/>
          <w:szCs w:val="28"/>
        </w:rPr>
        <w:t xml:space="preserve"> </w:t>
      </w:r>
      <w:proofErr w:type="gramStart"/>
      <w:r w:rsidR="00CB1105" w:rsidRPr="003204DA">
        <w:rPr>
          <w:color w:val="000000" w:themeColor="text1"/>
          <w:sz w:val="28"/>
          <w:szCs w:val="28"/>
        </w:rPr>
        <w:t>территории</w:t>
      </w:r>
      <w:proofErr w:type="gramEnd"/>
      <w:r w:rsidR="00CB1105" w:rsidRPr="003204DA">
        <w:rPr>
          <w:color w:val="000000" w:themeColor="text1"/>
          <w:sz w:val="28"/>
          <w:szCs w:val="28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B1105" w:rsidRPr="003204DA" w:rsidRDefault="00CB1105" w:rsidP="00CB1105">
      <w:pPr>
        <w:pStyle w:val="ConsPlusNormal"/>
        <w:ind w:firstLine="540"/>
        <w:jc w:val="both"/>
        <w:rPr>
          <w:color w:val="000000" w:themeColor="text1"/>
        </w:rPr>
      </w:pPr>
      <w:r w:rsidRPr="003204DA">
        <w:rPr>
          <w:color w:val="000000" w:themeColor="text1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85E82" w:rsidRDefault="00F85E82" w:rsidP="00F85E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F3EF4">
        <w:t xml:space="preserve"> </w:t>
      </w:r>
      <w:r w:rsidRPr="00FF3EF4">
        <w:rPr>
          <w:sz w:val="28"/>
          <w:szCs w:val="28"/>
        </w:rPr>
        <w:t xml:space="preserve">представление главы </w:t>
      </w:r>
      <w:r>
        <w:rPr>
          <w:sz w:val="28"/>
          <w:szCs w:val="28"/>
        </w:rPr>
        <w:t xml:space="preserve">администрации </w:t>
      </w:r>
      <w:r w:rsidRPr="00FF3EF4">
        <w:rPr>
          <w:sz w:val="28"/>
          <w:szCs w:val="28"/>
        </w:rPr>
        <w:t xml:space="preserve">района или любого члена </w:t>
      </w:r>
      <w:r>
        <w:rPr>
          <w:sz w:val="28"/>
          <w:szCs w:val="28"/>
        </w:rPr>
        <w:t>К</w:t>
      </w:r>
      <w:r w:rsidRPr="00FF3EF4">
        <w:rPr>
          <w:sz w:val="28"/>
          <w:szCs w:val="28"/>
        </w:rPr>
        <w:t xml:space="preserve">омиссии, касающееся обеспечения соблюдения </w:t>
      </w:r>
      <w:r>
        <w:rPr>
          <w:sz w:val="28"/>
          <w:szCs w:val="28"/>
        </w:rPr>
        <w:t>муниципальным</w:t>
      </w:r>
      <w:r w:rsidRPr="00FF3EF4">
        <w:rPr>
          <w:sz w:val="28"/>
          <w:szCs w:val="28"/>
        </w:rPr>
        <w:t xml:space="preserve"> служащим требований к служебному поведению и (или) требований об урегулировании</w:t>
      </w:r>
      <w:r w:rsidR="00DA0D82">
        <w:rPr>
          <w:sz w:val="28"/>
          <w:szCs w:val="28"/>
        </w:rPr>
        <w:t xml:space="preserve"> </w:t>
      </w:r>
      <w:r w:rsidRPr="00FF3EF4">
        <w:rPr>
          <w:sz w:val="28"/>
          <w:szCs w:val="28"/>
        </w:rPr>
        <w:t xml:space="preserve">конфликта интересов либо осуществления в </w:t>
      </w:r>
      <w:r>
        <w:rPr>
          <w:sz w:val="28"/>
          <w:szCs w:val="28"/>
        </w:rPr>
        <w:t>администрации</w:t>
      </w:r>
      <w:r w:rsidRPr="00FF3EF4">
        <w:rPr>
          <w:sz w:val="28"/>
          <w:szCs w:val="28"/>
        </w:rPr>
        <w:t xml:space="preserve"> </w:t>
      </w:r>
      <w:r w:rsidR="009F4F1E">
        <w:rPr>
          <w:sz w:val="28"/>
          <w:szCs w:val="28"/>
        </w:rPr>
        <w:t>мер по предупреждению коррупции;</w:t>
      </w:r>
    </w:p>
    <w:p w:rsidR="009F4F1E" w:rsidRDefault="009F4F1E" w:rsidP="00F85E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F4F1E">
        <w:rPr>
          <w:sz w:val="28"/>
          <w:szCs w:val="28"/>
        </w:rPr>
        <w:t xml:space="preserve">представление главы администрации района материалов проверки, свидетельствующих о представлении муниципальным служащим администрации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9F4F1E">
        <w:rPr>
          <w:sz w:val="28"/>
          <w:szCs w:val="28"/>
        </w:rPr>
        <w:t>контроле за</w:t>
      </w:r>
      <w:proofErr w:type="gramEnd"/>
      <w:r w:rsidRPr="009F4F1E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="00B03D77">
        <w:rPr>
          <w:sz w:val="28"/>
          <w:szCs w:val="28"/>
        </w:rPr>
        <w:t>;</w:t>
      </w:r>
    </w:p>
    <w:p w:rsidR="00B03D77" w:rsidRPr="005733ED" w:rsidRDefault="00B03D77" w:rsidP="00B03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733ED">
        <w:rPr>
          <w:sz w:val="28"/>
          <w:szCs w:val="28"/>
        </w:rPr>
        <w:t>д</w:t>
      </w:r>
      <w:proofErr w:type="spellEnd"/>
      <w:r w:rsidRPr="005733ED">
        <w:rPr>
          <w:sz w:val="28"/>
          <w:szCs w:val="28"/>
        </w:rPr>
        <w:t xml:space="preserve">) </w:t>
      </w:r>
      <w:proofErr w:type="gramStart"/>
      <w:r w:rsidRPr="005733ED">
        <w:rPr>
          <w:sz w:val="28"/>
          <w:szCs w:val="28"/>
        </w:rPr>
        <w:t>поступившее</w:t>
      </w:r>
      <w:proofErr w:type="gramEnd"/>
      <w:r w:rsidRPr="005733ED">
        <w:rPr>
          <w:sz w:val="28"/>
          <w:szCs w:val="28"/>
        </w:rPr>
        <w:t xml:space="preserve"> в соответствии </w:t>
      </w:r>
      <w:r w:rsidRPr="005733ED">
        <w:rPr>
          <w:color w:val="000000" w:themeColor="text1"/>
          <w:sz w:val="28"/>
          <w:szCs w:val="28"/>
        </w:rPr>
        <w:t xml:space="preserve">с </w:t>
      </w:r>
      <w:hyperlink r:id="rId7" w:history="1">
        <w:r w:rsidRPr="00111ED9">
          <w:rPr>
            <w:rStyle w:val="a5"/>
            <w:color w:val="000000" w:themeColor="text1"/>
            <w:sz w:val="28"/>
            <w:szCs w:val="28"/>
            <w:u w:val="none"/>
          </w:rPr>
          <w:t>частью 4 статьи 12</w:t>
        </w:r>
      </w:hyperlink>
      <w:r w:rsidRPr="00111ED9">
        <w:rPr>
          <w:sz w:val="28"/>
          <w:szCs w:val="28"/>
        </w:rPr>
        <w:t xml:space="preserve"> </w:t>
      </w:r>
      <w:r w:rsidRPr="005733ED">
        <w:rPr>
          <w:sz w:val="28"/>
          <w:szCs w:val="28"/>
        </w:rPr>
        <w:t>Федерального закона от 25.12.2008 N 273-ФЗ "О противодействии коррупции</w:t>
      </w:r>
      <w:r w:rsidRPr="003204DA">
        <w:rPr>
          <w:color w:val="000000" w:themeColor="text1"/>
          <w:sz w:val="28"/>
          <w:szCs w:val="28"/>
        </w:rPr>
        <w:t>"</w:t>
      </w:r>
      <w:r w:rsidR="005733ED" w:rsidRPr="003204DA">
        <w:rPr>
          <w:color w:val="000000" w:themeColor="text1"/>
          <w:sz w:val="28"/>
          <w:szCs w:val="28"/>
        </w:rPr>
        <w:t xml:space="preserve"> и статьей</w:t>
      </w:r>
      <w:r w:rsidR="005733ED" w:rsidRPr="003204DA">
        <w:rPr>
          <w:color w:val="000000" w:themeColor="text1"/>
          <w:sz w:val="28"/>
          <w:szCs w:val="28"/>
        </w:rPr>
        <w:tab/>
        <w:t xml:space="preserve"> 64.1.</w:t>
      </w:r>
      <w:r w:rsidR="00111ED9" w:rsidRPr="003204DA">
        <w:rPr>
          <w:color w:val="000000" w:themeColor="text1"/>
          <w:sz w:val="28"/>
          <w:szCs w:val="28"/>
        </w:rPr>
        <w:t xml:space="preserve"> </w:t>
      </w:r>
      <w:proofErr w:type="gramStart"/>
      <w:r w:rsidR="005733ED" w:rsidRPr="003204DA">
        <w:rPr>
          <w:color w:val="000000" w:themeColor="text1"/>
          <w:sz w:val="28"/>
          <w:szCs w:val="28"/>
        </w:rPr>
        <w:t>Трудового кодекса Российской Федерации</w:t>
      </w:r>
      <w:r w:rsidRPr="003204DA">
        <w:rPr>
          <w:color w:val="000000" w:themeColor="text1"/>
          <w:sz w:val="28"/>
          <w:szCs w:val="28"/>
        </w:rPr>
        <w:t xml:space="preserve"> в администрац</w:t>
      </w:r>
      <w:r w:rsidRPr="005733ED">
        <w:rPr>
          <w:sz w:val="28"/>
          <w:szCs w:val="28"/>
        </w:rPr>
        <w:t>ию  Калининского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5733ED">
        <w:rPr>
          <w:sz w:val="28"/>
          <w:szCs w:val="28"/>
        </w:rPr>
        <w:t>,</w:t>
      </w:r>
      <w:r w:rsidRPr="005733ED">
        <w:rPr>
          <w:sz w:val="28"/>
          <w:szCs w:val="28"/>
        </w:rPr>
        <w:t xml:space="preserve"> трудового или гражданско-правового договора на выполнение работ (оказание услуг</w:t>
      </w:r>
      <w:r w:rsidRPr="003204DA">
        <w:rPr>
          <w:color w:val="000000" w:themeColor="text1"/>
          <w:sz w:val="28"/>
          <w:szCs w:val="28"/>
        </w:rPr>
        <w:t>),</w:t>
      </w:r>
      <w:r w:rsidR="005733ED" w:rsidRPr="003204DA">
        <w:rPr>
          <w:color w:val="000000" w:themeColor="text1"/>
          <w:sz w:val="28"/>
          <w:szCs w:val="28"/>
        </w:rPr>
        <w:t xml:space="preserve"> если отдельные функции </w:t>
      </w:r>
      <w:r w:rsidR="00EA20B4" w:rsidRPr="003204DA">
        <w:rPr>
          <w:color w:val="000000" w:themeColor="text1"/>
          <w:sz w:val="28"/>
          <w:szCs w:val="28"/>
        </w:rPr>
        <w:t>муниципального (административного)</w:t>
      </w:r>
      <w:r w:rsidRPr="003204DA">
        <w:rPr>
          <w:color w:val="000000" w:themeColor="text1"/>
          <w:sz w:val="28"/>
          <w:szCs w:val="28"/>
        </w:rPr>
        <w:t xml:space="preserve"> </w:t>
      </w:r>
      <w:r w:rsidR="00EA20B4" w:rsidRPr="003204DA">
        <w:rPr>
          <w:color w:val="000000" w:themeColor="text1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администрации,</w:t>
      </w:r>
      <w:r w:rsidR="00EA20B4">
        <w:rPr>
          <w:color w:val="FF0000"/>
          <w:sz w:val="28"/>
          <w:szCs w:val="28"/>
        </w:rPr>
        <w:t xml:space="preserve"> </w:t>
      </w:r>
      <w:r w:rsidRPr="005733ED">
        <w:rPr>
          <w:sz w:val="28"/>
          <w:szCs w:val="28"/>
        </w:rPr>
        <w:t>при условии, что указанному гражданину комиссией ранее</w:t>
      </w:r>
      <w:proofErr w:type="gramEnd"/>
      <w:r w:rsidRPr="005733ED">
        <w:rPr>
          <w:sz w:val="28"/>
          <w:szCs w:val="28"/>
        </w:rPr>
        <w:t xml:space="preserve">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85E82" w:rsidRDefault="00F85E82" w:rsidP="00F85E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F3EF4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129F" w:rsidRPr="003204DA" w:rsidRDefault="00D913FD" w:rsidP="0056129F">
      <w:pPr>
        <w:pStyle w:val="ConsPlusNormal"/>
        <w:ind w:firstLine="540"/>
        <w:jc w:val="both"/>
        <w:rPr>
          <w:color w:val="000000" w:themeColor="text1"/>
        </w:rPr>
      </w:pPr>
      <w:r w:rsidRPr="003204DA">
        <w:rPr>
          <w:color w:val="000000" w:themeColor="text1"/>
        </w:rPr>
        <w:t xml:space="preserve">3.2.1. Обращение, указанное в абзаце втором подпункта «б» пункта 3.1. настоящего Положения, подается гражданином, замещавшим должность муниципальной службы в администрации, в отдел организационной и кадровой работы. </w:t>
      </w:r>
      <w:proofErr w:type="gramStart"/>
      <w:r w:rsidRPr="003204DA">
        <w:rPr>
          <w:color w:val="000000" w:themeColor="text1"/>
        </w:rPr>
        <w:t>В обращении указываются</w:t>
      </w:r>
      <w:r w:rsidR="0056129F" w:rsidRPr="003204DA">
        <w:rPr>
          <w:color w:val="000000" w:themeColor="text1"/>
        </w:rPr>
        <w:t>:</w:t>
      </w:r>
      <w:r w:rsidRPr="003204DA">
        <w:rPr>
          <w:color w:val="000000" w:themeColor="text1"/>
        </w:rPr>
        <w:t xml:space="preserve"> </w:t>
      </w:r>
      <w:r w:rsidR="0056129F" w:rsidRPr="003204DA">
        <w:rPr>
          <w:color w:val="000000" w:themeColor="text1"/>
        </w:rPr>
        <w:t xml:space="preserve"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</w:t>
      </w:r>
      <w:r w:rsidR="0056129F" w:rsidRPr="003204DA">
        <w:rPr>
          <w:color w:val="000000" w:themeColor="text1"/>
        </w:rPr>
        <w:lastRenderedPageBreak/>
        <w:t>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="0056129F" w:rsidRPr="003204DA">
        <w:rPr>
          <w:color w:val="000000" w:themeColor="text1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отделе организационной и кадровой работы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="0056129F" w:rsidRPr="003204DA">
          <w:rPr>
            <w:color w:val="000000" w:themeColor="text1"/>
          </w:rPr>
          <w:t>статьи 12</w:t>
        </w:r>
      </w:hyperlink>
      <w:r w:rsidR="0056129F" w:rsidRPr="003204DA">
        <w:rPr>
          <w:color w:val="000000" w:themeColor="text1"/>
        </w:rPr>
        <w:t xml:space="preserve"> Федерального закона от 25 декабря 2008 г. N 273-ФЗ "О противодействии коррупции".</w:t>
      </w:r>
    </w:p>
    <w:p w:rsidR="0056129F" w:rsidRPr="003204DA" w:rsidRDefault="0056129F" w:rsidP="0056129F">
      <w:pPr>
        <w:pStyle w:val="ConsPlusNormal"/>
        <w:ind w:firstLine="540"/>
        <w:jc w:val="both"/>
        <w:rPr>
          <w:color w:val="000000" w:themeColor="text1"/>
        </w:rPr>
      </w:pPr>
      <w:r w:rsidRPr="003204DA">
        <w:rPr>
          <w:color w:val="000000" w:themeColor="text1"/>
        </w:rPr>
        <w:t xml:space="preserve">3.2.2. Обращение, указанное в </w:t>
      </w:r>
      <w:hyperlink r:id="rId9" w:history="1">
        <w:r w:rsidRPr="003204DA">
          <w:rPr>
            <w:color w:val="000000" w:themeColor="text1"/>
          </w:rPr>
          <w:t>абзаце втором подпункта "б" пункта</w:t>
        </w:r>
      </w:hyperlink>
      <w:r w:rsidRPr="003204DA">
        <w:rPr>
          <w:color w:val="000000" w:themeColor="text1"/>
        </w:rPr>
        <w:t xml:space="preserve"> 3.1.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6129F" w:rsidRPr="003204DA" w:rsidRDefault="0056129F" w:rsidP="0056129F">
      <w:pPr>
        <w:pStyle w:val="ConsPlusNormal"/>
        <w:ind w:firstLine="540"/>
        <w:jc w:val="both"/>
        <w:rPr>
          <w:color w:val="000000" w:themeColor="text1"/>
        </w:rPr>
      </w:pPr>
      <w:r w:rsidRPr="003204DA">
        <w:rPr>
          <w:color w:val="000000" w:themeColor="text1"/>
        </w:rPr>
        <w:t xml:space="preserve">3.2.3. Уведомление, указанное в </w:t>
      </w:r>
      <w:hyperlink r:id="rId10" w:history="1">
        <w:r w:rsidRPr="003204DA">
          <w:rPr>
            <w:color w:val="000000" w:themeColor="text1"/>
          </w:rPr>
          <w:t>подпункте "</w:t>
        </w:r>
        <w:proofErr w:type="spellStart"/>
        <w:r w:rsidRPr="003204DA">
          <w:rPr>
            <w:color w:val="000000" w:themeColor="text1"/>
          </w:rPr>
          <w:t>д</w:t>
        </w:r>
        <w:proofErr w:type="spellEnd"/>
        <w:r w:rsidRPr="003204DA">
          <w:rPr>
            <w:color w:val="000000" w:themeColor="text1"/>
          </w:rPr>
          <w:t xml:space="preserve">" пункта </w:t>
        </w:r>
      </w:hyperlink>
      <w:r w:rsidRPr="003204DA">
        <w:rPr>
          <w:color w:val="000000" w:themeColor="text1"/>
        </w:rPr>
        <w:t xml:space="preserve">3.1. настоящего Положения, рассматривается отраслевым (функциональным) органом администрации, </w:t>
      </w:r>
      <w:r w:rsidR="00DC3629" w:rsidRPr="003204DA">
        <w:rPr>
          <w:color w:val="000000" w:themeColor="text1"/>
        </w:rPr>
        <w:t>который</w:t>
      </w:r>
      <w:r w:rsidRPr="003204DA">
        <w:rPr>
          <w:color w:val="000000" w:themeColor="text1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DC3629" w:rsidRPr="003204DA">
        <w:rPr>
          <w:color w:val="000000" w:themeColor="text1"/>
        </w:rPr>
        <w:t>муниципальной</w:t>
      </w:r>
      <w:r w:rsidRPr="003204DA">
        <w:rPr>
          <w:color w:val="000000" w:themeColor="text1"/>
        </w:rPr>
        <w:t xml:space="preserve"> службы в </w:t>
      </w:r>
      <w:r w:rsidR="00A22AD2" w:rsidRPr="003204DA">
        <w:rPr>
          <w:color w:val="000000" w:themeColor="text1"/>
        </w:rPr>
        <w:t>админист</w:t>
      </w:r>
      <w:r w:rsidR="00DC3629" w:rsidRPr="003204DA">
        <w:rPr>
          <w:color w:val="000000" w:themeColor="text1"/>
        </w:rPr>
        <w:t>рации</w:t>
      </w:r>
      <w:r w:rsidRPr="003204DA">
        <w:rPr>
          <w:color w:val="000000" w:themeColor="text1"/>
        </w:rPr>
        <w:t xml:space="preserve">, требований </w:t>
      </w:r>
      <w:hyperlink r:id="rId11" w:history="1">
        <w:r w:rsidRPr="003204DA">
          <w:rPr>
            <w:color w:val="000000" w:themeColor="text1"/>
          </w:rPr>
          <w:t>статьи 12</w:t>
        </w:r>
      </w:hyperlink>
      <w:r w:rsidRPr="003204DA">
        <w:rPr>
          <w:color w:val="000000" w:themeColor="text1"/>
        </w:rPr>
        <w:t xml:space="preserve"> Федерального закона от 25 декабря 2008 г. N 273-ФЗ "О противодействии коррупции".</w:t>
      </w:r>
    </w:p>
    <w:p w:rsidR="00DC3629" w:rsidRPr="003204DA" w:rsidRDefault="00DC3629" w:rsidP="00DC3629">
      <w:pPr>
        <w:pStyle w:val="ConsPlusNormal"/>
        <w:ind w:firstLine="540"/>
        <w:jc w:val="both"/>
        <w:rPr>
          <w:color w:val="000000" w:themeColor="text1"/>
        </w:rPr>
      </w:pPr>
      <w:r w:rsidRPr="003204DA">
        <w:rPr>
          <w:color w:val="000000" w:themeColor="text1"/>
        </w:rPr>
        <w:t xml:space="preserve">3.2.4. Уведомление, указанное в </w:t>
      </w:r>
      <w:hyperlink r:id="rId12" w:history="1">
        <w:r w:rsidRPr="003204DA">
          <w:rPr>
            <w:color w:val="000000" w:themeColor="text1"/>
          </w:rPr>
          <w:t>абзаце</w:t>
        </w:r>
        <w:r w:rsidR="009C4CD6" w:rsidRPr="003204DA">
          <w:rPr>
            <w:color w:val="000000" w:themeColor="text1"/>
          </w:rPr>
          <w:t xml:space="preserve"> пятом</w:t>
        </w:r>
        <w:r w:rsidRPr="003204DA">
          <w:rPr>
            <w:color w:val="000000" w:themeColor="text1"/>
          </w:rPr>
          <w:t xml:space="preserve"> подпункта "б" пункта 3.1.</w:t>
        </w:r>
      </w:hyperlink>
      <w:r w:rsidRPr="003204DA">
        <w:rPr>
          <w:color w:val="000000" w:themeColor="text1"/>
        </w:rPr>
        <w:t xml:space="preserve"> настоящего Положения, рассматривается отраслевым (функциональным) органом администрации, который осуществляет подготовку мотивированного заключения по результатам рассмотрения уведомления.</w:t>
      </w:r>
    </w:p>
    <w:p w:rsidR="00DC3629" w:rsidRDefault="00DC3629" w:rsidP="00DC3629">
      <w:pPr>
        <w:pStyle w:val="ConsPlusNormal"/>
        <w:ind w:firstLine="540"/>
        <w:jc w:val="both"/>
        <w:rPr>
          <w:color w:val="000000" w:themeColor="text1"/>
        </w:rPr>
      </w:pPr>
      <w:r w:rsidRPr="003204DA">
        <w:rPr>
          <w:color w:val="000000" w:themeColor="text1"/>
        </w:rPr>
        <w:t xml:space="preserve">3.2.5. </w:t>
      </w:r>
      <w:proofErr w:type="gramStart"/>
      <w:r w:rsidRPr="003204DA">
        <w:rPr>
          <w:color w:val="000000" w:themeColor="text1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3" w:history="1">
        <w:r w:rsidRPr="003204DA">
          <w:rPr>
            <w:color w:val="000000" w:themeColor="text1"/>
          </w:rPr>
          <w:t>абзаце втором подпункта "б" пункта</w:t>
        </w:r>
      </w:hyperlink>
      <w:r w:rsidRPr="003204DA">
        <w:rPr>
          <w:color w:val="000000" w:themeColor="text1"/>
        </w:rPr>
        <w:t xml:space="preserve"> 3.1. настоящего Положения, или уведомлений, указанных в </w:t>
      </w:r>
      <w:hyperlink r:id="rId14" w:history="1">
        <w:r w:rsidRPr="003204DA">
          <w:rPr>
            <w:color w:val="000000" w:themeColor="text1"/>
          </w:rPr>
          <w:t xml:space="preserve">абзаце </w:t>
        </w:r>
        <w:r w:rsidR="009C4CD6" w:rsidRPr="003204DA">
          <w:rPr>
            <w:color w:val="000000" w:themeColor="text1"/>
          </w:rPr>
          <w:t>пятом</w:t>
        </w:r>
        <w:r w:rsidRPr="003204DA">
          <w:rPr>
            <w:color w:val="000000" w:themeColor="text1"/>
          </w:rPr>
          <w:t xml:space="preserve"> подпункта "б"</w:t>
        </w:r>
      </w:hyperlink>
      <w:r w:rsidRPr="003204DA">
        <w:rPr>
          <w:color w:val="000000" w:themeColor="text1"/>
        </w:rPr>
        <w:t xml:space="preserve"> и </w:t>
      </w:r>
      <w:hyperlink r:id="rId15" w:history="1">
        <w:r w:rsidRPr="003204DA">
          <w:rPr>
            <w:color w:val="000000" w:themeColor="text1"/>
          </w:rPr>
          <w:t>подпункте "</w:t>
        </w:r>
        <w:proofErr w:type="spellStart"/>
        <w:r w:rsidRPr="003204DA">
          <w:rPr>
            <w:color w:val="000000" w:themeColor="text1"/>
          </w:rPr>
          <w:t>д</w:t>
        </w:r>
        <w:proofErr w:type="spellEnd"/>
        <w:r w:rsidRPr="003204DA">
          <w:rPr>
            <w:color w:val="000000" w:themeColor="text1"/>
          </w:rPr>
          <w:t xml:space="preserve">" пункта </w:t>
        </w:r>
      </w:hyperlink>
      <w:r w:rsidRPr="003204DA">
        <w:rPr>
          <w:color w:val="000000" w:themeColor="text1"/>
        </w:rPr>
        <w:t xml:space="preserve">3.1. настоящего Положения, должностные лица </w:t>
      </w:r>
      <w:r w:rsidR="00EC7696" w:rsidRPr="003204DA">
        <w:rPr>
          <w:color w:val="000000" w:themeColor="text1"/>
        </w:rPr>
        <w:t xml:space="preserve">отраслевого (функционального) органа администрации,   </w:t>
      </w:r>
      <w:r w:rsidRPr="003204DA">
        <w:rPr>
          <w:color w:val="000000" w:themeColor="text1"/>
        </w:rPr>
        <w:t xml:space="preserve"> имеют право проводить собеседование с </w:t>
      </w:r>
      <w:r w:rsidR="00EC7696" w:rsidRPr="003204DA">
        <w:rPr>
          <w:color w:val="000000" w:themeColor="text1"/>
        </w:rPr>
        <w:t>муниципальным</w:t>
      </w:r>
      <w:r w:rsidRPr="003204DA">
        <w:rPr>
          <w:color w:val="000000" w:themeColor="text1"/>
        </w:rPr>
        <w:t xml:space="preserve"> служащим, представившим обращение или уведомление, получать от него письменные пояснения, а </w:t>
      </w:r>
      <w:r w:rsidR="00EC7696" w:rsidRPr="003204DA">
        <w:rPr>
          <w:color w:val="000000" w:themeColor="text1"/>
        </w:rPr>
        <w:t xml:space="preserve">глава администрации </w:t>
      </w:r>
      <w:r w:rsidRPr="003204DA">
        <w:rPr>
          <w:color w:val="000000" w:themeColor="text1"/>
        </w:rPr>
        <w:t>или его</w:t>
      </w:r>
      <w:proofErr w:type="gramEnd"/>
      <w:r w:rsidRPr="003204DA">
        <w:rPr>
          <w:color w:val="000000" w:themeColor="text1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57FB1" w:rsidRPr="00657FB1" w:rsidRDefault="00657FB1" w:rsidP="00657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FB1">
        <w:rPr>
          <w:sz w:val="28"/>
          <w:szCs w:val="28"/>
        </w:rPr>
        <w:t>3.2.6. Мотивированные заключения, предусмотренные пунктами 3.2.1; 3.2.3; 3.2.4 настоящего Положения, должны содержать:</w:t>
      </w:r>
    </w:p>
    <w:p w:rsidR="00657FB1" w:rsidRPr="00657FB1" w:rsidRDefault="00657FB1" w:rsidP="00657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FB1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6" w:history="1">
        <w:r w:rsidRPr="00657FB1">
          <w:rPr>
            <w:rStyle w:val="a5"/>
            <w:color w:val="auto"/>
            <w:sz w:val="28"/>
            <w:szCs w:val="28"/>
            <w:u w:val="none"/>
          </w:rPr>
          <w:t>абзацах втором</w:t>
        </w:r>
      </w:hyperlink>
      <w:r w:rsidRPr="00657FB1">
        <w:rPr>
          <w:sz w:val="28"/>
          <w:szCs w:val="28"/>
        </w:rPr>
        <w:t xml:space="preserve"> и </w:t>
      </w:r>
      <w:hyperlink r:id="rId17" w:history="1">
        <w:r w:rsidRPr="00657FB1">
          <w:rPr>
            <w:rStyle w:val="a5"/>
            <w:color w:val="auto"/>
            <w:sz w:val="28"/>
            <w:szCs w:val="28"/>
            <w:u w:val="none"/>
          </w:rPr>
          <w:t>пятом подпункта "б"</w:t>
        </w:r>
      </w:hyperlink>
      <w:r w:rsidRPr="00657FB1">
        <w:rPr>
          <w:sz w:val="28"/>
          <w:szCs w:val="28"/>
        </w:rPr>
        <w:t xml:space="preserve"> и </w:t>
      </w:r>
      <w:hyperlink r:id="rId18" w:history="1">
        <w:r w:rsidRPr="00657FB1">
          <w:rPr>
            <w:rStyle w:val="a5"/>
            <w:color w:val="auto"/>
            <w:sz w:val="28"/>
            <w:szCs w:val="28"/>
            <w:u w:val="none"/>
          </w:rPr>
          <w:t>подпункте "</w:t>
        </w:r>
        <w:proofErr w:type="spellStart"/>
        <w:r w:rsidRPr="00657FB1">
          <w:rPr>
            <w:rStyle w:val="a5"/>
            <w:color w:val="auto"/>
            <w:sz w:val="28"/>
            <w:szCs w:val="28"/>
            <w:u w:val="none"/>
          </w:rPr>
          <w:t>д</w:t>
        </w:r>
        <w:proofErr w:type="spellEnd"/>
        <w:r w:rsidRPr="00657FB1">
          <w:rPr>
            <w:rStyle w:val="a5"/>
            <w:color w:val="auto"/>
            <w:sz w:val="28"/>
            <w:szCs w:val="28"/>
            <w:u w:val="none"/>
          </w:rPr>
          <w:t>" пункта 3.1</w:t>
        </w:r>
      </w:hyperlink>
      <w:r w:rsidRPr="00657FB1">
        <w:rPr>
          <w:sz w:val="28"/>
          <w:szCs w:val="28"/>
        </w:rPr>
        <w:t xml:space="preserve"> настоящего Положения;</w:t>
      </w:r>
    </w:p>
    <w:p w:rsidR="00657FB1" w:rsidRPr="00657FB1" w:rsidRDefault="00657FB1" w:rsidP="00657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FB1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57FB1" w:rsidRPr="00657FB1" w:rsidRDefault="00657FB1" w:rsidP="00657FB1">
      <w:pPr>
        <w:ind w:firstLine="567"/>
        <w:jc w:val="both"/>
        <w:rPr>
          <w:sz w:val="28"/>
          <w:szCs w:val="28"/>
        </w:rPr>
      </w:pPr>
      <w:r w:rsidRPr="00657FB1">
        <w:rPr>
          <w:sz w:val="28"/>
          <w:szCs w:val="28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9" w:history="1">
        <w:r w:rsidRPr="00657FB1">
          <w:rPr>
            <w:rStyle w:val="a5"/>
            <w:color w:val="auto"/>
            <w:sz w:val="28"/>
            <w:szCs w:val="28"/>
            <w:u w:val="none"/>
          </w:rPr>
          <w:t>абзацах втором</w:t>
        </w:r>
      </w:hyperlink>
      <w:r w:rsidRPr="00657FB1">
        <w:rPr>
          <w:sz w:val="28"/>
          <w:szCs w:val="28"/>
        </w:rPr>
        <w:t xml:space="preserve"> и </w:t>
      </w:r>
      <w:hyperlink r:id="rId20" w:history="1">
        <w:r w:rsidRPr="00657FB1">
          <w:rPr>
            <w:rStyle w:val="a5"/>
            <w:color w:val="auto"/>
            <w:sz w:val="28"/>
            <w:szCs w:val="28"/>
            <w:u w:val="none"/>
          </w:rPr>
          <w:t>пятом подпункта "б"</w:t>
        </w:r>
      </w:hyperlink>
      <w:r w:rsidRPr="00657FB1">
        <w:rPr>
          <w:sz w:val="28"/>
          <w:szCs w:val="28"/>
        </w:rPr>
        <w:t xml:space="preserve"> и </w:t>
      </w:r>
      <w:hyperlink r:id="rId21" w:history="1">
        <w:r w:rsidRPr="00657FB1">
          <w:rPr>
            <w:rStyle w:val="a5"/>
            <w:color w:val="auto"/>
            <w:sz w:val="28"/>
            <w:szCs w:val="28"/>
            <w:u w:val="none"/>
          </w:rPr>
          <w:t>подпункте "</w:t>
        </w:r>
        <w:proofErr w:type="spellStart"/>
        <w:r w:rsidRPr="00657FB1">
          <w:rPr>
            <w:rStyle w:val="a5"/>
            <w:color w:val="auto"/>
            <w:sz w:val="28"/>
            <w:szCs w:val="28"/>
            <w:u w:val="none"/>
          </w:rPr>
          <w:t>д</w:t>
        </w:r>
        <w:proofErr w:type="spellEnd"/>
        <w:r w:rsidRPr="00657FB1">
          <w:rPr>
            <w:rStyle w:val="a5"/>
            <w:color w:val="auto"/>
            <w:sz w:val="28"/>
            <w:szCs w:val="28"/>
            <w:u w:val="none"/>
          </w:rPr>
          <w:t>" пункта 3.1</w:t>
        </w:r>
      </w:hyperlink>
      <w:r w:rsidRPr="00657FB1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2" w:history="1">
        <w:r w:rsidRPr="00657FB1">
          <w:rPr>
            <w:rStyle w:val="a5"/>
            <w:color w:val="auto"/>
            <w:sz w:val="28"/>
            <w:szCs w:val="28"/>
            <w:u w:val="none"/>
          </w:rPr>
          <w:t xml:space="preserve">пунктами </w:t>
        </w:r>
      </w:hyperlink>
      <w:r w:rsidRPr="00657FB1">
        <w:rPr>
          <w:sz w:val="28"/>
          <w:szCs w:val="28"/>
        </w:rPr>
        <w:t>3.9; 3.10.1; 3.11.1 настоящего Положения.</w:t>
      </w:r>
      <w:r w:rsidR="00F85E82" w:rsidRPr="00657FB1">
        <w:rPr>
          <w:sz w:val="28"/>
          <w:szCs w:val="28"/>
        </w:rPr>
        <w:t xml:space="preserve">3.3. </w:t>
      </w:r>
    </w:p>
    <w:p w:rsidR="00F85E82" w:rsidRPr="00FF3EF4" w:rsidRDefault="00F85E82" w:rsidP="00657FB1">
      <w:pPr>
        <w:ind w:firstLine="567"/>
        <w:jc w:val="both"/>
        <w:rPr>
          <w:sz w:val="28"/>
          <w:szCs w:val="28"/>
        </w:rPr>
      </w:pPr>
      <w:r w:rsidRPr="00FF3EF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FF3EF4">
        <w:rPr>
          <w:sz w:val="28"/>
          <w:szCs w:val="28"/>
        </w:rPr>
        <w:t xml:space="preserve">омиссии при поступлении к нему информации, содержащей основания для проведения заседания </w:t>
      </w:r>
      <w:r>
        <w:rPr>
          <w:sz w:val="28"/>
          <w:szCs w:val="28"/>
        </w:rPr>
        <w:t>К</w:t>
      </w:r>
      <w:r w:rsidRPr="00FF3EF4">
        <w:rPr>
          <w:sz w:val="28"/>
          <w:szCs w:val="28"/>
        </w:rPr>
        <w:t>омиссии:</w:t>
      </w:r>
    </w:p>
    <w:p w:rsidR="00F85E82" w:rsidRPr="003204DA" w:rsidRDefault="00F85E82" w:rsidP="00FC4076">
      <w:pPr>
        <w:ind w:firstLine="567"/>
        <w:jc w:val="both"/>
        <w:rPr>
          <w:color w:val="000000" w:themeColor="text1"/>
          <w:sz w:val="28"/>
          <w:szCs w:val="28"/>
        </w:rPr>
      </w:pPr>
      <w:bookmarkStart w:id="8" w:name="sub_10181"/>
      <w:r w:rsidRPr="00FF3EF4">
        <w:rPr>
          <w:sz w:val="28"/>
          <w:szCs w:val="28"/>
        </w:rPr>
        <w:t xml:space="preserve">а) в </w:t>
      </w:r>
      <w:r w:rsidR="00EC7696" w:rsidRPr="003204DA">
        <w:rPr>
          <w:color w:val="000000" w:themeColor="text1"/>
          <w:sz w:val="28"/>
          <w:szCs w:val="28"/>
        </w:rPr>
        <w:t xml:space="preserve">10 </w:t>
      </w:r>
      <w:r w:rsidRPr="003204DA">
        <w:rPr>
          <w:color w:val="000000" w:themeColor="text1"/>
          <w:sz w:val="28"/>
          <w:szCs w:val="28"/>
        </w:rPr>
        <w:t>-</w:t>
      </w:r>
      <w:proofErr w:type="spellStart"/>
      <w:r w:rsidRPr="003204DA">
        <w:rPr>
          <w:color w:val="000000" w:themeColor="text1"/>
          <w:sz w:val="28"/>
          <w:szCs w:val="28"/>
        </w:rPr>
        <w:t>дневный</w:t>
      </w:r>
      <w:proofErr w:type="spellEnd"/>
      <w:r w:rsidRPr="00FF3EF4">
        <w:rPr>
          <w:sz w:val="28"/>
          <w:szCs w:val="28"/>
        </w:rPr>
        <w:t xml:space="preserve"> срок назначает дату заседания </w:t>
      </w:r>
      <w:r>
        <w:rPr>
          <w:sz w:val="28"/>
          <w:szCs w:val="28"/>
        </w:rPr>
        <w:t>К</w:t>
      </w:r>
      <w:r w:rsidRPr="00FF3EF4">
        <w:rPr>
          <w:sz w:val="28"/>
          <w:szCs w:val="28"/>
        </w:rPr>
        <w:t xml:space="preserve">омиссии. При этом дата заседания </w:t>
      </w:r>
      <w:r>
        <w:rPr>
          <w:sz w:val="28"/>
          <w:szCs w:val="28"/>
        </w:rPr>
        <w:t>К</w:t>
      </w:r>
      <w:r w:rsidRPr="00FF3EF4">
        <w:rPr>
          <w:sz w:val="28"/>
          <w:szCs w:val="28"/>
        </w:rPr>
        <w:t xml:space="preserve">омиссии не может быть назначена </w:t>
      </w:r>
      <w:r w:rsidRPr="003204DA">
        <w:rPr>
          <w:color w:val="000000" w:themeColor="text1"/>
          <w:sz w:val="28"/>
          <w:szCs w:val="28"/>
        </w:rPr>
        <w:t>позднее</w:t>
      </w:r>
      <w:r w:rsidR="003204DA" w:rsidRPr="003204DA">
        <w:rPr>
          <w:color w:val="000000" w:themeColor="text1"/>
          <w:sz w:val="28"/>
          <w:szCs w:val="28"/>
        </w:rPr>
        <w:t xml:space="preserve"> </w:t>
      </w:r>
      <w:r w:rsidR="00EC7696" w:rsidRPr="003204DA">
        <w:rPr>
          <w:color w:val="000000" w:themeColor="text1"/>
          <w:sz w:val="28"/>
          <w:szCs w:val="28"/>
        </w:rPr>
        <w:t>20</w:t>
      </w:r>
      <w:r w:rsidRPr="00FF3EF4">
        <w:rPr>
          <w:sz w:val="28"/>
          <w:szCs w:val="28"/>
        </w:rPr>
        <w:t xml:space="preserve"> дней со дня поступления указанной </w:t>
      </w:r>
      <w:r w:rsidRPr="003204DA">
        <w:rPr>
          <w:color w:val="000000" w:themeColor="text1"/>
          <w:sz w:val="28"/>
          <w:szCs w:val="28"/>
        </w:rPr>
        <w:t>информации</w:t>
      </w:r>
      <w:r w:rsidR="00EC7696" w:rsidRPr="003204DA">
        <w:rPr>
          <w:color w:val="000000" w:themeColor="text1"/>
          <w:sz w:val="28"/>
          <w:szCs w:val="28"/>
        </w:rPr>
        <w:t>, за исключением случаев, предусмотренных пунктами  3.3.1. и 3.3.2.   настоящего Положения</w:t>
      </w:r>
      <w:proofErr w:type="gramStart"/>
      <w:r w:rsidR="00EC7696" w:rsidRPr="003204DA">
        <w:rPr>
          <w:color w:val="000000" w:themeColor="text1"/>
          <w:sz w:val="28"/>
          <w:szCs w:val="28"/>
        </w:rPr>
        <w:t xml:space="preserve"> </w:t>
      </w:r>
      <w:r w:rsidRPr="003204DA">
        <w:rPr>
          <w:color w:val="000000" w:themeColor="text1"/>
          <w:sz w:val="28"/>
          <w:szCs w:val="28"/>
        </w:rPr>
        <w:t>;</w:t>
      </w:r>
      <w:proofErr w:type="gramEnd"/>
    </w:p>
    <w:p w:rsidR="00F85E82" w:rsidRPr="00FF3EF4" w:rsidRDefault="00F85E82" w:rsidP="00F85E82">
      <w:pPr>
        <w:ind w:firstLine="708"/>
        <w:jc w:val="both"/>
        <w:rPr>
          <w:sz w:val="28"/>
          <w:szCs w:val="28"/>
        </w:rPr>
      </w:pPr>
      <w:bookmarkStart w:id="9" w:name="sub_10182"/>
      <w:bookmarkEnd w:id="8"/>
      <w:r w:rsidRPr="00FF3EF4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муниципального</w:t>
      </w:r>
      <w:r w:rsidRPr="00FF3EF4">
        <w:rPr>
          <w:sz w:val="28"/>
          <w:szCs w:val="28"/>
        </w:rPr>
        <w:t xml:space="preserve"> служащего, в отношении которого </w:t>
      </w:r>
      <w:r>
        <w:rPr>
          <w:sz w:val="28"/>
          <w:szCs w:val="28"/>
        </w:rPr>
        <w:t>К</w:t>
      </w:r>
      <w:r w:rsidRPr="00FF3EF4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>
        <w:rPr>
          <w:sz w:val="28"/>
          <w:szCs w:val="28"/>
        </w:rPr>
        <w:t>К</w:t>
      </w:r>
      <w:r w:rsidRPr="00FF3EF4">
        <w:rPr>
          <w:sz w:val="28"/>
          <w:szCs w:val="28"/>
        </w:rPr>
        <w:t xml:space="preserve">омиссии и других лиц, участвующих в заседании </w:t>
      </w:r>
      <w:r>
        <w:rPr>
          <w:sz w:val="28"/>
          <w:szCs w:val="28"/>
        </w:rPr>
        <w:t>К</w:t>
      </w:r>
      <w:r w:rsidRPr="00FF3EF4">
        <w:rPr>
          <w:sz w:val="28"/>
          <w:szCs w:val="28"/>
        </w:rPr>
        <w:t xml:space="preserve">омиссии, с информацией, поступившей в </w:t>
      </w:r>
      <w:r>
        <w:rPr>
          <w:sz w:val="28"/>
          <w:szCs w:val="28"/>
        </w:rPr>
        <w:t>отдел организационной и кадровой работы,</w:t>
      </w:r>
      <w:r w:rsidRPr="00FF3EF4">
        <w:rPr>
          <w:sz w:val="28"/>
          <w:szCs w:val="28"/>
        </w:rPr>
        <w:t xml:space="preserve"> и с результатами ее проверки;</w:t>
      </w:r>
    </w:p>
    <w:bookmarkEnd w:id="9"/>
    <w:p w:rsidR="00F85E82" w:rsidRDefault="00F85E82" w:rsidP="00F85E82">
      <w:pPr>
        <w:ind w:firstLine="708"/>
        <w:jc w:val="both"/>
        <w:rPr>
          <w:sz w:val="28"/>
          <w:szCs w:val="28"/>
        </w:rPr>
      </w:pPr>
      <w:r w:rsidRPr="00FF3EF4">
        <w:rPr>
          <w:sz w:val="28"/>
          <w:szCs w:val="28"/>
        </w:rPr>
        <w:t xml:space="preserve">в) рассматривает ходатайства о приглашении на заседание </w:t>
      </w:r>
      <w:r>
        <w:rPr>
          <w:sz w:val="28"/>
          <w:szCs w:val="28"/>
        </w:rPr>
        <w:t>К</w:t>
      </w:r>
      <w:r w:rsidRPr="00FF3EF4">
        <w:rPr>
          <w:sz w:val="28"/>
          <w:szCs w:val="28"/>
        </w:rPr>
        <w:t xml:space="preserve">омиссии лиц, указанных в </w:t>
      </w:r>
      <w:r>
        <w:rPr>
          <w:sz w:val="28"/>
          <w:szCs w:val="28"/>
        </w:rPr>
        <w:t xml:space="preserve">подпункте «б» пункта </w:t>
      </w:r>
      <w:hyperlink w:anchor="sub_10182" w:history="1">
        <w:r w:rsidRPr="00C6715B">
          <w:rPr>
            <w:rStyle w:val="a6"/>
            <w:rFonts w:eastAsiaTheme="majorEastAsia"/>
            <w:color w:val="000000" w:themeColor="text1"/>
            <w:sz w:val="28"/>
            <w:szCs w:val="28"/>
            <w:u w:val="none"/>
          </w:rPr>
          <w:t>2.7.</w:t>
        </w:r>
      </w:hyperlink>
      <w:r w:rsidRPr="00FF3EF4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sz w:val="28"/>
          <w:szCs w:val="28"/>
        </w:rPr>
        <w:t>К</w:t>
      </w:r>
      <w:r w:rsidRPr="00FF3EF4">
        <w:rPr>
          <w:sz w:val="28"/>
          <w:szCs w:val="28"/>
        </w:rPr>
        <w:t>омиссии дополнительных материалов.</w:t>
      </w:r>
    </w:p>
    <w:p w:rsidR="00E33813" w:rsidRPr="003204DA" w:rsidRDefault="00E33813" w:rsidP="00E33813">
      <w:pPr>
        <w:pStyle w:val="ConsPlusNormal"/>
        <w:ind w:firstLine="540"/>
        <w:jc w:val="both"/>
        <w:rPr>
          <w:color w:val="000000" w:themeColor="text1"/>
        </w:rPr>
      </w:pPr>
      <w:r w:rsidRPr="003204DA">
        <w:rPr>
          <w:color w:val="000000" w:themeColor="text1"/>
        </w:rPr>
        <w:t xml:space="preserve">3.3.1. Заседание комиссии по рассмотрению заявлений, указанных в </w:t>
      </w:r>
      <w:hyperlink r:id="rId23" w:history="1">
        <w:r w:rsidRPr="003204DA">
          <w:rPr>
            <w:color w:val="000000" w:themeColor="text1"/>
          </w:rPr>
          <w:t>абзацах третьем</w:t>
        </w:r>
      </w:hyperlink>
      <w:r w:rsidRPr="003204DA">
        <w:rPr>
          <w:color w:val="000000" w:themeColor="text1"/>
        </w:rPr>
        <w:t xml:space="preserve"> и </w:t>
      </w:r>
      <w:hyperlink r:id="rId24" w:history="1">
        <w:r w:rsidR="00695D93" w:rsidRPr="003204DA">
          <w:rPr>
            <w:color w:val="000000" w:themeColor="text1"/>
          </w:rPr>
          <w:t>четвертом</w:t>
        </w:r>
        <w:r w:rsidRPr="003204DA">
          <w:rPr>
            <w:color w:val="000000" w:themeColor="text1"/>
          </w:rPr>
          <w:t xml:space="preserve"> подпункта "б" пункта </w:t>
        </w:r>
      </w:hyperlink>
      <w:r w:rsidRPr="003204DA">
        <w:rPr>
          <w:color w:val="000000" w:themeColor="text1"/>
        </w:rPr>
        <w:t>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33813" w:rsidRPr="003204DA" w:rsidRDefault="00E33813" w:rsidP="00E33813">
      <w:pPr>
        <w:pStyle w:val="ConsPlusNormal"/>
        <w:ind w:firstLine="540"/>
        <w:jc w:val="both"/>
        <w:rPr>
          <w:color w:val="000000" w:themeColor="text1"/>
        </w:rPr>
      </w:pPr>
      <w:r w:rsidRPr="003204DA">
        <w:rPr>
          <w:color w:val="000000" w:themeColor="text1"/>
        </w:rPr>
        <w:t xml:space="preserve">3.3.2. Уведомление, указанное в </w:t>
      </w:r>
      <w:hyperlink r:id="rId25" w:history="1">
        <w:r w:rsidRPr="003204DA">
          <w:rPr>
            <w:color w:val="000000" w:themeColor="text1"/>
          </w:rPr>
          <w:t>подпункте "</w:t>
        </w:r>
        <w:proofErr w:type="spellStart"/>
        <w:r w:rsidRPr="003204DA">
          <w:rPr>
            <w:color w:val="000000" w:themeColor="text1"/>
          </w:rPr>
          <w:t>д</w:t>
        </w:r>
        <w:proofErr w:type="spellEnd"/>
        <w:r w:rsidRPr="003204DA">
          <w:rPr>
            <w:color w:val="000000" w:themeColor="text1"/>
          </w:rPr>
          <w:t xml:space="preserve">" пункта </w:t>
        </w:r>
      </w:hyperlink>
      <w:r w:rsidRPr="003204DA">
        <w:rPr>
          <w:color w:val="000000" w:themeColor="text1"/>
        </w:rPr>
        <w:t>3.1. настоящего Положения, как правило, рассматривается на очередном (плановом) заседании комиссии.</w:t>
      </w:r>
    </w:p>
    <w:p w:rsidR="00F85E82" w:rsidRPr="003204DA" w:rsidRDefault="00F85E82" w:rsidP="00F85E82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3204DA">
        <w:rPr>
          <w:color w:val="000000" w:themeColor="text1"/>
          <w:sz w:val="28"/>
          <w:szCs w:val="28"/>
        </w:rPr>
        <w:t>3.4. Заседание Комиссии</w:t>
      </w:r>
      <w:r w:rsidRPr="006C0908">
        <w:rPr>
          <w:sz w:val="28"/>
          <w:szCs w:val="28"/>
        </w:rPr>
        <w:t xml:space="preserve"> проводится в присутствии </w:t>
      </w:r>
      <w:r>
        <w:rPr>
          <w:sz w:val="28"/>
          <w:szCs w:val="28"/>
        </w:rPr>
        <w:t xml:space="preserve">муниципального </w:t>
      </w:r>
      <w:r w:rsidRPr="006C0908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Pr="003204DA">
        <w:rPr>
          <w:color w:val="000000" w:themeColor="text1"/>
          <w:sz w:val="28"/>
          <w:szCs w:val="28"/>
        </w:rPr>
        <w:t xml:space="preserve">конфликта интересов. </w:t>
      </w:r>
      <w:r w:rsidR="00E33813" w:rsidRPr="003204DA">
        <w:rPr>
          <w:color w:val="000000" w:themeColor="text1"/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3.1. настоящего Положения. </w:t>
      </w:r>
      <w:r w:rsidR="003204DA" w:rsidRPr="003204DA">
        <w:rPr>
          <w:color w:val="000000" w:themeColor="text1"/>
          <w:sz w:val="28"/>
          <w:szCs w:val="28"/>
        </w:rPr>
        <w:t xml:space="preserve"> </w:t>
      </w:r>
    </w:p>
    <w:p w:rsidR="00C14E7E" w:rsidRPr="003204DA" w:rsidRDefault="00C14E7E" w:rsidP="00660089">
      <w:pPr>
        <w:pStyle w:val="ConsPlusNormal"/>
        <w:ind w:firstLine="540"/>
        <w:jc w:val="both"/>
        <w:rPr>
          <w:color w:val="000000" w:themeColor="text1"/>
        </w:rPr>
      </w:pPr>
      <w:r w:rsidRPr="003204DA">
        <w:rPr>
          <w:color w:val="000000" w:themeColor="text1"/>
        </w:rPr>
        <w:t>Заседания комиссии могут проводиться в отсутствие муниципального служащего или гражданина в случае:</w:t>
      </w:r>
    </w:p>
    <w:p w:rsidR="00C14E7E" w:rsidRPr="003204DA" w:rsidRDefault="00C14E7E" w:rsidP="00C14E7E">
      <w:pPr>
        <w:pStyle w:val="ConsPlusNormal"/>
        <w:ind w:firstLine="540"/>
        <w:jc w:val="both"/>
        <w:rPr>
          <w:color w:val="000000" w:themeColor="text1"/>
        </w:rPr>
      </w:pPr>
      <w:r w:rsidRPr="003204DA">
        <w:rPr>
          <w:color w:val="000000" w:themeColor="text1"/>
        </w:rPr>
        <w:t xml:space="preserve">а) если в обращении, заявлении или уведомлении, предусмотренных </w:t>
      </w:r>
      <w:hyperlink r:id="rId26" w:history="1">
        <w:r w:rsidRPr="003204DA">
          <w:rPr>
            <w:color w:val="000000" w:themeColor="text1"/>
          </w:rPr>
          <w:t xml:space="preserve">подпунктом "б" пункта </w:t>
        </w:r>
      </w:hyperlink>
      <w:r w:rsidRPr="003204DA">
        <w:rPr>
          <w:color w:val="000000" w:themeColor="text1"/>
        </w:rPr>
        <w:t>3.1.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14E7E" w:rsidRPr="003204DA" w:rsidRDefault="00C14E7E" w:rsidP="00C14E7E">
      <w:pPr>
        <w:pStyle w:val="ConsPlusNormal"/>
        <w:ind w:firstLine="540"/>
        <w:jc w:val="both"/>
        <w:rPr>
          <w:color w:val="000000" w:themeColor="text1"/>
        </w:rPr>
      </w:pPr>
      <w:r w:rsidRPr="003204DA">
        <w:rPr>
          <w:color w:val="000000" w:themeColor="text1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85E82" w:rsidRPr="00C14E7E" w:rsidRDefault="00F85E82" w:rsidP="00F85E82">
      <w:pPr>
        <w:ind w:firstLine="708"/>
        <w:jc w:val="both"/>
        <w:rPr>
          <w:sz w:val="28"/>
          <w:szCs w:val="28"/>
        </w:rPr>
      </w:pPr>
      <w:r w:rsidRPr="003204DA">
        <w:rPr>
          <w:color w:val="000000" w:themeColor="text1"/>
          <w:sz w:val="28"/>
          <w:szCs w:val="28"/>
        </w:rPr>
        <w:t>3.5. На заседании Комиссии заслушиваются пояснения муниципального служащего</w:t>
      </w:r>
      <w:r w:rsidR="00C14E7E" w:rsidRPr="003204DA">
        <w:rPr>
          <w:color w:val="000000" w:themeColor="text1"/>
          <w:sz w:val="28"/>
          <w:szCs w:val="28"/>
        </w:rPr>
        <w:t xml:space="preserve"> или гражданина, замещавшего должность муниципальной службы в администрации (с их согласия)</w:t>
      </w:r>
      <w:r w:rsidRPr="003204DA">
        <w:rPr>
          <w:color w:val="000000" w:themeColor="text1"/>
          <w:sz w:val="28"/>
          <w:szCs w:val="28"/>
        </w:rPr>
        <w:t xml:space="preserve"> и иных лиц, рассма</w:t>
      </w:r>
      <w:r w:rsidR="003204DA" w:rsidRPr="003204DA">
        <w:rPr>
          <w:color w:val="000000" w:themeColor="text1"/>
          <w:sz w:val="28"/>
          <w:szCs w:val="28"/>
        </w:rPr>
        <w:t xml:space="preserve">триваются материалы по </w:t>
      </w:r>
      <w:r w:rsidR="003204DA" w:rsidRPr="003204DA">
        <w:rPr>
          <w:color w:val="000000" w:themeColor="text1"/>
          <w:sz w:val="28"/>
          <w:szCs w:val="28"/>
        </w:rPr>
        <w:lastRenderedPageBreak/>
        <w:t xml:space="preserve">существу </w:t>
      </w:r>
      <w:r w:rsidR="00C14E7E" w:rsidRPr="003204DA">
        <w:rPr>
          <w:i/>
          <w:color w:val="000000" w:themeColor="text1"/>
          <w:sz w:val="28"/>
          <w:szCs w:val="28"/>
        </w:rPr>
        <w:t xml:space="preserve"> </w:t>
      </w:r>
      <w:r w:rsidR="00C14E7E" w:rsidRPr="003204DA">
        <w:rPr>
          <w:color w:val="000000" w:themeColor="text1"/>
          <w:sz w:val="28"/>
          <w:szCs w:val="28"/>
        </w:rPr>
        <w:t>вынесенных на данное заседание вопросов</w:t>
      </w:r>
      <w:r w:rsidRPr="003204DA">
        <w:rPr>
          <w:color w:val="000000" w:themeColor="text1"/>
          <w:sz w:val="28"/>
          <w:szCs w:val="28"/>
        </w:rPr>
        <w:t>, а также дополнительные</w:t>
      </w:r>
      <w:r w:rsidRPr="00C14E7E">
        <w:rPr>
          <w:sz w:val="28"/>
          <w:szCs w:val="28"/>
        </w:rPr>
        <w:t xml:space="preserve"> материалы.</w:t>
      </w:r>
    </w:p>
    <w:p w:rsidR="00F85E82" w:rsidRPr="00C14E7E" w:rsidRDefault="00F85E82" w:rsidP="00F85E82">
      <w:pPr>
        <w:ind w:firstLine="708"/>
        <w:jc w:val="both"/>
        <w:rPr>
          <w:sz w:val="28"/>
          <w:szCs w:val="28"/>
        </w:rPr>
      </w:pPr>
      <w:r w:rsidRPr="00C14E7E">
        <w:rPr>
          <w:sz w:val="28"/>
          <w:szCs w:val="28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5E82" w:rsidRDefault="00F85E82" w:rsidP="00F85E8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A6766E">
        <w:rPr>
          <w:color w:val="000000" w:themeColor="text1"/>
          <w:sz w:val="28"/>
          <w:szCs w:val="28"/>
        </w:rPr>
        <w:t>По итогам рассмотрения вопроса, указанного в</w:t>
      </w:r>
      <w:r>
        <w:rPr>
          <w:color w:val="000000" w:themeColor="text1"/>
          <w:sz w:val="28"/>
          <w:szCs w:val="28"/>
        </w:rPr>
        <w:t xml:space="preserve"> абзаце втором подпункта «а» пункта </w:t>
      </w:r>
      <w:r w:rsidRPr="00A6766E">
        <w:rPr>
          <w:color w:val="000000" w:themeColor="text1"/>
          <w:sz w:val="28"/>
          <w:szCs w:val="28"/>
        </w:rPr>
        <w:t xml:space="preserve"> </w:t>
      </w:r>
      <w:hyperlink w:anchor="sub_101612" w:history="1">
        <w:r w:rsidRPr="00C6715B">
          <w:rPr>
            <w:rStyle w:val="a6"/>
            <w:rFonts w:eastAsiaTheme="majorEastAsia"/>
            <w:color w:val="000000" w:themeColor="text1"/>
            <w:sz w:val="28"/>
            <w:szCs w:val="28"/>
            <w:u w:val="none"/>
          </w:rPr>
          <w:t>3.1.</w:t>
        </w:r>
      </w:hyperlink>
      <w:r w:rsidRPr="00A6766E">
        <w:rPr>
          <w:color w:val="000000" w:themeColor="text1"/>
          <w:sz w:val="28"/>
          <w:szCs w:val="28"/>
        </w:rPr>
        <w:t xml:space="preserve"> настоящего Положения, </w:t>
      </w:r>
      <w:r>
        <w:rPr>
          <w:color w:val="000000" w:themeColor="text1"/>
          <w:sz w:val="28"/>
          <w:szCs w:val="28"/>
        </w:rPr>
        <w:t>К</w:t>
      </w:r>
      <w:r w:rsidRPr="00A6766E">
        <w:rPr>
          <w:color w:val="000000" w:themeColor="text1"/>
          <w:sz w:val="28"/>
          <w:szCs w:val="28"/>
        </w:rPr>
        <w:t>омиссия принимает</w:t>
      </w:r>
      <w:r>
        <w:rPr>
          <w:color w:val="000000" w:themeColor="text1"/>
          <w:sz w:val="28"/>
          <w:szCs w:val="28"/>
        </w:rPr>
        <w:t xml:space="preserve"> </w:t>
      </w:r>
    </w:p>
    <w:p w:rsidR="001A4956" w:rsidRDefault="00F85E82" w:rsidP="0067022B">
      <w:pPr>
        <w:jc w:val="both"/>
        <w:rPr>
          <w:color w:val="000000" w:themeColor="text1"/>
          <w:sz w:val="28"/>
          <w:szCs w:val="28"/>
        </w:rPr>
      </w:pPr>
      <w:r w:rsidRPr="00A6766E">
        <w:rPr>
          <w:color w:val="000000" w:themeColor="text1"/>
          <w:sz w:val="28"/>
          <w:szCs w:val="28"/>
        </w:rPr>
        <w:t>одно из следующих решений</w:t>
      </w:r>
      <w:r>
        <w:rPr>
          <w:color w:val="000000" w:themeColor="text1"/>
          <w:sz w:val="28"/>
          <w:szCs w:val="28"/>
        </w:rPr>
        <w:t>:</w:t>
      </w:r>
    </w:p>
    <w:p w:rsidR="00F85E82" w:rsidRPr="00A6766E" w:rsidRDefault="00F85E82" w:rsidP="00F85E82">
      <w:pPr>
        <w:ind w:firstLine="708"/>
        <w:jc w:val="both"/>
        <w:rPr>
          <w:sz w:val="28"/>
          <w:szCs w:val="28"/>
        </w:rPr>
      </w:pPr>
      <w:proofErr w:type="gramStart"/>
      <w:r w:rsidRPr="00A6766E">
        <w:rPr>
          <w:color w:val="000000" w:themeColor="text1"/>
          <w:sz w:val="28"/>
          <w:szCs w:val="28"/>
        </w:rPr>
        <w:t xml:space="preserve">а) </w:t>
      </w:r>
      <w:r w:rsidRPr="00A6766E">
        <w:rPr>
          <w:sz w:val="28"/>
          <w:szCs w:val="28"/>
        </w:rPr>
        <w:t xml:space="preserve">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A6766E">
        <w:rPr>
          <w:sz w:val="28"/>
          <w:szCs w:val="28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A6766E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>муниципальными</w:t>
      </w:r>
      <w:r w:rsidRPr="00A6766E">
        <w:rPr>
          <w:sz w:val="28"/>
          <w:szCs w:val="28"/>
        </w:rPr>
        <w:t xml:space="preserve"> служащими, и соблюдения </w:t>
      </w:r>
      <w:r>
        <w:rPr>
          <w:sz w:val="28"/>
          <w:szCs w:val="28"/>
        </w:rPr>
        <w:t xml:space="preserve">муниципальными </w:t>
      </w:r>
      <w:r w:rsidRPr="00A6766E">
        <w:rPr>
          <w:sz w:val="28"/>
          <w:szCs w:val="28"/>
        </w:rPr>
        <w:t xml:space="preserve"> служащими требований к служебному поведению,</w:t>
      </w:r>
      <w:r>
        <w:rPr>
          <w:sz w:val="28"/>
          <w:szCs w:val="28"/>
        </w:rPr>
        <w:t xml:space="preserve"> являются достоверными и полными;</w:t>
      </w:r>
      <w:proofErr w:type="gramEnd"/>
    </w:p>
    <w:p w:rsidR="00F85E82" w:rsidRDefault="00F85E82" w:rsidP="00F85E82">
      <w:pPr>
        <w:ind w:firstLine="708"/>
        <w:jc w:val="both"/>
        <w:rPr>
          <w:sz w:val="28"/>
          <w:szCs w:val="28"/>
        </w:rPr>
      </w:pPr>
      <w:proofErr w:type="gramStart"/>
      <w:r w:rsidRPr="00A6766E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A6766E">
        <w:rPr>
          <w:sz w:val="28"/>
          <w:szCs w:val="28"/>
        </w:rPr>
        <w:t xml:space="preserve"> служащим в соответствии с подпунктом "а" пункта 1 Положения, названного в </w:t>
      </w:r>
      <w:hyperlink w:anchor="sub_10221" w:history="1">
        <w:r w:rsidRPr="00F85E82">
          <w:rPr>
            <w:rStyle w:val="a6"/>
            <w:rFonts w:eastAsiaTheme="majorEastAsia"/>
            <w:color w:val="000000" w:themeColor="text1"/>
            <w:sz w:val="28"/>
            <w:szCs w:val="28"/>
            <w:u w:val="none"/>
          </w:rPr>
          <w:t>подпункте "а"</w:t>
        </w:r>
      </w:hyperlink>
      <w:r w:rsidRPr="00F85E82">
        <w:rPr>
          <w:sz w:val="28"/>
          <w:szCs w:val="28"/>
        </w:rPr>
        <w:t xml:space="preserve"> </w:t>
      </w:r>
      <w:r w:rsidRPr="00A6766E">
        <w:rPr>
          <w:sz w:val="28"/>
          <w:szCs w:val="28"/>
        </w:rPr>
        <w:t>настоящего пункта, являются недостоверными и (или) неполными.</w:t>
      </w:r>
      <w:proofErr w:type="gramEnd"/>
      <w:r w:rsidRPr="00A6766E">
        <w:rPr>
          <w:sz w:val="28"/>
          <w:szCs w:val="28"/>
        </w:rPr>
        <w:t xml:space="preserve"> В этом случае </w:t>
      </w:r>
      <w:r>
        <w:rPr>
          <w:sz w:val="28"/>
          <w:szCs w:val="28"/>
        </w:rPr>
        <w:t>К</w:t>
      </w:r>
      <w:r w:rsidRPr="00A6766E">
        <w:rPr>
          <w:sz w:val="28"/>
          <w:szCs w:val="28"/>
        </w:rPr>
        <w:t xml:space="preserve">омиссия рекомендует </w:t>
      </w:r>
      <w:r w:rsidRPr="003204DA">
        <w:rPr>
          <w:color w:val="000000" w:themeColor="text1"/>
          <w:sz w:val="28"/>
          <w:szCs w:val="28"/>
        </w:rPr>
        <w:t xml:space="preserve">главе </w:t>
      </w:r>
      <w:r w:rsidR="002C4408" w:rsidRPr="003204DA">
        <w:rPr>
          <w:color w:val="000000" w:themeColor="text1"/>
          <w:sz w:val="28"/>
          <w:szCs w:val="28"/>
        </w:rPr>
        <w:t xml:space="preserve">администрации </w:t>
      </w:r>
      <w:r w:rsidRPr="003204DA">
        <w:rPr>
          <w:color w:val="000000" w:themeColor="text1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6766E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A6766E">
        <w:rPr>
          <w:sz w:val="28"/>
          <w:szCs w:val="28"/>
        </w:rPr>
        <w:t xml:space="preserve"> служащему конкретную меру ответственности.</w:t>
      </w:r>
    </w:p>
    <w:p w:rsidR="00F85E82" w:rsidRPr="000269AE" w:rsidRDefault="00F85E82" w:rsidP="00F85E8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0269AE">
        <w:rPr>
          <w:color w:val="000000" w:themeColor="text1"/>
          <w:sz w:val="28"/>
          <w:szCs w:val="28"/>
        </w:rPr>
        <w:t xml:space="preserve">По итогам рассмотрения вопроса, указанного в </w:t>
      </w:r>
      <w:hyperlink w:anchor="sub_101623" w:history="1">
        <w:r w:rsidRPr="00F85E82">
          <w:rPr>
            <w:rStyle w:val="a6"/>
            <w:color w:val="000000" w:themeColor="text1"/>
            <w:sz w:val="28"/>
            <w:szCs w:val="28"/>
            <w:u w:val="none"/>
          </w:rPr>
          <w:t>абзаце третьем подпункта "а" пункта</w:t>
        </w:r>
        <w:r w:rsidR="00987EF3">
          <w:rPr>
            <w:rStyle w:val="a6"/>
            <w:color w:val="000000" w:themeColor="text1"/>
            <w:sz w:val="28"/>
            <w:szCs w:val="28"/>
            <w:u w:val="none"/>
          </w:rPr>
          <w:t xml:space="preserve"> </w:t>
        </w:r>
      </w:hyperlink>
      <w:r>
        <w:rPr>
          <w:color w:val="000000" w:themeColor="text1"/>
          <w:sz w:val="28"/>
          <w:szCs w:val="28"/>
        </w:rPr>
        <w:t>3.1.</w:t>
      </w:r>
      <w:r w:rsidRPr="000269AE">
        <w:rPr>
          <w:color w:val="000000" w:themeColor="text1"/>
          <w:sz w:val="28"/>
          <w:szCs w:val="28"/>
        </w:rPr>
        <w:t xml:space="preserve"> настоящего Положения, </w:t>
      </w:r>
      <w:r>
        <w:rPr>
          <w:color w:val="000000" w:themeColor="text1"/>
          <w:sz w:val="28"/>
          <w:szCs w:val="28"/>
        </w:rPr>
        <w:t>К</w:t>
      </w:r>
      <w:r w:rsidRPr="000269AE">
        <w:rPr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F85E82" w:rsidRPr="00B9133D" w:rsidRDefault="00F85E82" w:rsidP="00F85E82">
      <w:pPr>
        <w:ind w:firstLine="708"/>
        <w:jc w:val="both"/>
        <w:rPr>
          <w:sz w:val="28"/>
          <w:szCs w:val="28"/>
        </w:rPr>
      </w:pPr>
      <w:bookmarkStart w:id="10" w:name="sub_10231"/>
      <w:r w:rsidRPr="00B9133D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муниципальный</w:t>
      </w:r>
      <w:r w:rsidRPr="00B9133D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bookmarkEnd w:id="10"/>
    <w:p w:rsidR="00F85E82" w:rsidRDefault="00F85E82" w:rsidP="00F85E82">
      <w:pPr>
        <w:ind w:firstLine="708"/>
        <w:jc w:val="both"/>
        <w:rPr>
          <w:sz w:val="28"/>
          <w:szCs w:val="28"/>
        </w:rPr>
      </w:pPr>
      <w:r w:rsidRPr="00B9133D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муниципальный</w:t>
      </w:r>
      <w:r w:rsidRPr="00B9133D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</w:t>
      </w:r>
      <w:r>
        <w:rPr>
          <w:sz w:val="28"/>
          <w:szCs w:val="28"/>
        </w:rPr>
        <w:t>К</w:t>
      </w:r>
      <w:r w:rsidRPr="00B9133D">
        <w:rPr>
          <w:sz w:val="28"/>
          <w:szCs w:val="28"/>
        </w:rPr>
        <w:t xml:space="preserve">омиссия рекомендует </w:t>
      </w:r>
      <w:r>
        <w:rPr>
          <w:sz w:val="28"/>
          <w:szCs w:val="28"/>
        </w:rPr>
        <w:t xml:space="preserve">главе администрации района </w:t>
      </w:r>
      <w:r w:rsidRPr="00B9133D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муниципальному</w:t>
      </w:r>
      <w:r w:rsidRPr="00B9133D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>муниципальному</w:t>
      </w:r>
      <w:r w:rsidRPr="00B9133D">
        <w:rPr>
          <w:sz w:val="28"/>
          <w:szCs w:val="28"/>
        </w:rPr>
        <w:t xml:space="preserve"> служащему конкретную меру ответственности.</w:t>
      </w:r>
    </w:p>
    <w:p w:rsidR="00F85E82" w:rsidRPr="003066A8" w:rsidRDefault="00F85E82" w:rsidP="00F85E8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3066A8">
        <w:rPr>
          <w:color w:val="000000" w:themeColor="text1"/>
          <w:sz w:val="28"/>
          <w:szCs w:val="28"/>
        </w:rPr>
        <w:t xml:space="preserve">По итогам рассмотрения вопроса, указанного в </w:t>
      </w:r>
      <w:hyperlink w:anchor="sub_101622" w:history="1">
        <w:r w:rsidRPr="00F85E82">
          <w:rPr>
            <w:rStyle w:val="a6"/>
            <w:color w:val="000000" w:themeColor="text1"/>
            <w:sz w:val="28"/>
            <w:szCs w:val="28"/>
            <w:u w:val="none"/>
          </w:rPr>
          <w:t>абзаце втором подпункта "б" пункта</w:t>
        </w:r>
      </w:hyperlink>
      <w:r w:rsidR="00987EF3">
        <w:t xml:space="preserve"> </w:t>
      </w:r>
      <w:r>
        <w:rPr>
          <w:color w:val="000000" w:themeColor="text1"/>
          <w:sz w:val="28"/>
          <w:szCs w:val="28"/>
        </w:rPr>
        <w:t>3.1.</w:t>
      </w:r>
      <w:r w:rsidRPr="003066A8">
        <w:rPr>
          <w:color w:val="000000" w:themeColor="text1"/>
          <w:sz w:val="28"/>
          <w:szCs w:val="28"/>
        </w:rPr>
        <w:t xml:space="preserve"> настоящего Положения, </w:t>
      </w:r>
      <w:r>
        <w:rPr>
          <w:color w:val="000000" w:themeColor="text1"/>
          <w:sz w:val="28"/>
          <w:szCs w:val="28"/>
        </w:rPr>
        <w:t>К</w:t>
      </w:r>
      <w:r w:rsidRPr="003066A8">
        <w:rPr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F85E82" w:rsidRPr="003066A8" w:rsidRDefault="00F85E82" w:rsidP="00F85E82">
      <w:pPr>
        <w:ind w:firstLine="708"/>
        <w:jc w:val="both"/>
        <w:rPr>
          <w:color w:val="000000" w:themeColor="text1"/>
          <w:sz w:val="28"/>
          <w:szCs w:val="28"/>
        </w:rPr>
      </w:pPr>
      <w:bookmarkStart w:id="11" w:name="sub_10241"/>
      <w:r w:rsidRPr="003066A8">
        <w:rPr>
          <w:color w:val="000000" w:themeColor="text1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r w:rsidRPr="00987EF3">
        <w:rPr>
          <w:color w:val="000000" w:themeColor="text1"/>
          <w:sz w:val="28"/>
          <w:szCs w:val="28"/>
        </w:rPr>
        <w:t xml:space="preserve">по </w:t>
      </w:r>
      <w:r w:rsidR="009644EB" w:rsidRPr="00987EF3">
        <w:rPr>
          <w:color w:val="000000" w:themeColor="text1"/>
          <w:sz w:val="28"/>
          <w:szCs w:val="28"/>
        </w:rPr>
        <w:t xml:space="preserve">муниципальному (административному) </w:t>
      </w:r>
      <w:r w:rsidRPr="00987EF3">
        <w:rPr>
          <w:color w:val="000000" w:themeColor="text1"/>
          <w:sz w:val="28"/>
          <w:szCs w:val="28"/>
        </w:rPr>
        <w:t>управлению этой организа</w:t>
      </w:r>
      <w:r w:rsidRPr="003066A8">
        <w:rPr>
          <w:color w:val="000000" w:themeColor="text1"/>
          <w:sz w:val="28"/>
          <w:szCs w:val="28"/>
        </w:rPr>
        <w:t>цией входили в его должностные (служебные) обязанности;</w:t>
      </w:r>
    </w:p>
    <w:bookmarkEnd w:id="11"/>
    <w:p w:rsidR="00F85E82" w:rsidRDefault="00F85E82" w:rsidP="00F85E82">
      <w:pPr>
        <w:ind w:firstLine="708"/>
        <w:jc w:val="both"/>
        <w:rPr>
          <w:color w:val="000000" w:themeColor="text1"/>
          <w:sz w:val="28"/>
          <w:szCs w:val="28"/>
        </w:rPr>
      </w:pPr>
      <w:r w:rsidRPr="003066A8">
        <w:rPr>
          <w:color w:val="000000" w:themeColor="text1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</w:t>
      </w:r>
      <w:r w:rsidRPr="00987EF3">
        <w:rPr>
          <w:color w:val="000000" w:themeColor="text1"/>
          <w:sz w:val="28"/>
          <w:szCs w:val="28"/>
        </w:rPr>
        <w:t xml:space="preserve">по </w:t>
      </w:r>
      <w:r w:rsidR="009644EB" w:rsidRPr="00987EF3">
        <w:rPr>
          <w:color w:val="000000" w:themeColor="text1"/>
          <w:sz w:val="28"/>
          <w:szCs w:val="28"/>
        </w:rPr>
        <w:t xml:space="preserve">муниципальному (административному) </w:t>
      </w:r>
      <w:r w:rsidRPr="00987EF3">
        <w:rPr>
          <w:color w:val="000000" w:themeColor="text1"/>
          <w:sz w:val="28"/>
          <w:szCs w:val="28"/>
        </w:rPr>
        <w:t>управлению этой органи</w:t>
      </w:r>
      <w:r w:rsidRPr="003066A8">
        <w:rPr>
          <w:color w:val="000000" w:themeColor="text1"/>
          <w:sz w:val="28"/>
          <w:szCs w:val="28"/>
        </w:rPr>
        <w:t>зацией входили в его должностные (служебные) обязанности, и мотивировать свой отказ.</w:t>
      </w:r>
    </w:p>
    <w:p w:rsidR="00F85E82" w:rsidRPr="003066A8" w:rsidRDefault="00F85E82" w:rsidP="00F85E8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3.10. </w:t>
      </w:r>
      <w:r w:rsidRPr="003066A8">
        <w:rPr>
          <w:color w:val="000000" w:themeColor="text1"/>
          <w:sz w:val="28"/>
          <w:szCs w:val="28"/>
        </w:rPr>
        <w:t xml:space="preserve">По итогам рассмотрения вопроса, указанного в </w:t>
      </w:r>
      <w:hyperlink w:anchor="sub_101623" w:history="1">
        <w:r w:rsidRPr="00F85E82">
          <w:rPr>
            <w:rStyle w:val="a6"/>
            <w:color w:val="000000" w:themeColor="text1"/>
            <w:sz w:val="28"/>
            <w:szCs w:val="28"/>
            <w:u w:val="none"/>
          </w:rPr>
          <w:t>абзаце третьем подпункта "б" пункта</w:t>
        </w:r>
        <w:r w:rsidR="00987EF3">
          <w:rPr>
            <w:rStyle w:val="a6"/>
            <w:color w:val="000000" w:themeColor="text1"/>
            <w:sz w:val="28"/>
            <w:szCs w:val="28"/>
            <w:u w:val="none"/>
          </w:rPr>
          <w:t xml:space="preserve"> </w:t>
        </w:r>
      </w:hyperlink>
      <w:r>
        <w:rPr>
          <w:color w:val="000000" w:themeColor="text1"/>
          <w:sz w:val="28"/>
          <w:szCs w:val="28"/>
        </w:rPr>
        <w:t>3.1.</w:t>
      </w:r>
      <w:r w:rsidRPr="003066A8">
        <w:rPr>
          <w:color w:val="000000" w:themeColor="text1"/>
          <w:sz w:val="28"/>
          <w:szCs w:val="28"/>
        </w:rPr>
        <w:t xml:space="preserve"> настоящего Положения, </w:t>
      </w:r>
      <w:r>
        <w:rPr>
          <w:color w:val="000000" w:themeColor="text1"/>
          <w:sz w:val="28"/>
          <w:szCs w:val="28"/>
        </w:rPr>
        <w:t>К</w:t>
      </w:r>
      <w:r w:rsidRPr="003066A8">
        <w:rPr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F85E82" w:rsidRPr="003066A8" w:rsidRDefault="00F85E82" w:rsidP="00F85E82">
      <w:pPr>
        <w:ind w:firstLine="708"/>
        <w:jc w:val="both"/>
        <w:rPr>
          <w:color w:val="000000" w:themeColor="text1"/>
          <w:sz w:val="28"/>
          <w:szCs w:val="28"/>
        </w:rPr>
      </w:pPr>
      <w:bookmarkStart w:id="12" w:name="sub_10251"/>
      <w:r w:rsidRPr="003066A8">
        <w:rPr>
          <w:color w:val="000000" w:themeColor="text1"/>
          <w:sz w:val="28"/>
          <w:szCs w:val="28"/>
        </w:rPr>
        <w:lastRenderedPageBreak/>
        <w:t xml:space="preserve">а) признать, что причина непредставления </w:t>
      </w:r>
      <w:r>
        <w:rPr>
          <w:color w:val="000000" w:themeColor="text1"/>
          <w:sz w:val="28"/>
          <w:szCs w:val="28"/>
        </w:rPr>
        <w:t>муниципальным</w:t>
      </w:r>
      <w:r w:rsidRPr="003066A8">
        <w:rPr>
          <w:color w:val="000000" w:themeColor="text1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bookmarkEnd w:id="12"/>
    <w:p w:rsidR="00F85E82" w:rsidRDefault="00F85E82" w:rsidP="0067022B">
      <w:pPr>
        <w:ind w:firstLine="708"/>
        <w:jc w:val="both"/>
        <w:rPr>
          <w:color w:val="000000" w:themeColor="text1"/>
          <w:sz w:val="28"/>
          <w:szCs w:val="28"/>
        </w:rPr>
      </w:pPr>
      <w:r w:rsidRPr="003066A8">
        <w:rPr>
          <w:color w:val="000000" w:themeColor="text1"/>
          <w:sz w:val="28"/>
          <w:szCs w:val="28"/>
        </w:rPr>
        <w:t xml:space="preserve">б) признать, что причина непредставления </w:t>
      </w:r>
      <w:r>
        <w:rPr>
          <w:color w:val="000000" w:themeColor="text1"/>
          <w:sz w:val="28"/>
          <w:szCs w:val="28"/>
        </w:rPr>
        <w:t>муниципальным</w:t>
      </w:r>
      <w:r w:rsidRPr="003066A8">
        <w:rPr>
          <w:color w:val="000000" w:themeColor="text1"/>
          <w:sz w:val="28"/>
          <w:szCs w:val="28"/>
        </w:rPr>
        <w:t xml:space="preserve"> служащим</w:t>
      </w:r>
      <w:r>
        <w:rPr>
          <w:color w:val="000000" w:themeColor="text1"/>
          <w:sz w:val="28"/>
          <w:szCs w:val="28"/>
        </w:rPr>
        <w:t xml:space="preserve"> </w:t>
      </w:r>
    </w:p>
    <w:p w:rsidR="00F85E82" w:rsidRPr="003066A8" w:rsidRDefault="00F85E82" w:rsidP="00F85E82">
      <w:pPr>
        <w:jc w:val="both"/>
        <w:rPr>
          <w:color w:val="000000" w:themeColor="text1"/>
          <w:sz w:val="28"/>
          <w:szCs w:val="28"/>
        </w:rPr>
      </w:pPr>
      <w:r w:rsidRPr="003066A8">
        <w:rPr>
          <w:color w:val="000000" w:themeColor="text1"/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color w:val="000000" w:themeColor="text1"/>
          <w:sz w:val="28"/>
          <w:szCs w:val="28"/>
        </w:rPr>
        <w:t>К</w:t>
      </w:r>
      <w:r w:rsidRPr="003066A8">
        <w:rPr>
          <w:color w:val="000000" w:themeColor="text1"/>
          <w:sz w:val="28"/>
          <w:szCs w:val="28"/>
        </w:rPr>
        <w:t xml:space="preserve">омиссия рекомендует </w:t>
      </w:r>
      <w:r>
        <w:rPr>
          <w:color w:val="000000" w:themeColor="text1"/>
          <w:sz w:val="28"/>
          <w:szCs w:val="28"/>
        </w:rPr>
        <w:t>муниципальному</w:t>
      </w:r>
      <w:r w:rsidRPr="003066A8">
        <w:rPr>
          <w:color w:val="000000" w:themeColor="text1"/>
          <w:sz w:val="28"/>
          <w:szCs w:val="28"/>
        </w:rPr>
        <w:t xml:space="preserve"> служащему принять меры по представлению указанных сведений;</w:t>
      </w:r>
    </w:p>
    <w:p w:rsidR="00F85E82" w:rsidRDefault="00F85E82" w:rsidP="00C6715B">
      <w:pPr>
        <w:ind w:firstLine="708"/>
        <w:jc w:val="both"/>
        <w:rPr>
          <w:color w:val="000000" w:themeColor="text1"/>
          <w:sz w:val="28"/>
          <w:szCs w:val="28"/>
        </w:rPr>
      </w:pPr>
      <w:bookmarkStart w:id="13" w:name="sub_10253"/>
      <w:r w:rsidRPr="003066A8">
        <w:rPr>
          <w:color w:val="000000" w:themeColor="text1"/>
          <w:sz w:val="28"/>
          <w:szCs w:val="28"/>
        </w:rPr>
        <w:t xml:space="preserve">в) признать, что причина непредставления </w:t>
      </w:r>
      <w:r>
        <w:rPr>
          <w:color w:val="000000" w:themeColor="text1"/>
          <w:sz w:val="28"/>
          <w:szCs w:val="28"/>
        </w:rPr>
        <w:t>муниципальным</w:t>
      </w:r>
      <w:r w:rsidRPr="003066A8">
        <w:rPr>
          <w:color w:val="000000" w:themeColor="text1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color w:val="000000" w:themeColor="text1"/>
          <w:sz w:val="28"/>
          <w:szCs w:val="28"/>
        </w:rPr>
        <w:t>К</w:t>
      </w:r>
      <w:r w:rsidRPr="003066A8">
        <w:rPr>
          <w:color w:val="000000" w:themeColor="text1"/>
          <w:sz w:val="28"/>
          <w:szCs w:val="28"/>
        </w:rPr>
        <w:t xml:space="preserve">омиссия рекомендует </w:t>
      </w:r>
      <w:r>
        <w:rPr>
          <w:color w:val="000000" w:themeColor="text1"/>
          <w:sz w:val="28"/>
          <w:szCs w:val="28"/>
        </w:rPr>
        <w:t>главе администрации района</w:t>
      </w:r>
      <w:r w:rsidRPr="003066A8">
        <w:rPr>
          <w:color w:val="000000" w:themeColor="text1"/>
          <w:sz w:val="28"/>
          <w:szCs w:val="28"/>
        </w:rPr>
        <w:t xml:space="preserve"> применить к </w:t>
      </w:r>
      <w:r>
        <w:rPr>
          <w:color w:val="000000" w:themeColor="text1"/>
          <w:sz w:val="28"/>
          <w:szCs w:val="28"/>
        </w:rPr>
        <w:t>муниципальному</w:t>
      </w:r>
      <w:r w:rsidRPr="003066A8">
        <w:rPr>
          <w:color w:val="000000" w:themeColor="text1"/>
          <w:sz w:val="28"/>
          <w:szCs w:val="28"/>
        </w:rPr>
        <w:t xml:space="preserve"> служащему конкретную меру ответственности.</w:t>
      </w:r>
      <w:r>
        <w:rPr>
          <w:color w:val="000000" w:themeColor="text1"/>
          <w:sz w:val="28"/>
          <w:szCs w:val="28"/>
        </w:rPr>
        <w:t xml:space="preserve"> </w:t>
      </w:r>
    </w:p>
    <w:p w:rsidR="00987EF3" w:rsidRPr="003249D9" w:rsidRDefault="00987EF3" w:rsidP="00987EF3">
      <w:pPr>
        <w:ind w:firstLine="540"/>
        <w:jc w:val="both"/>
        <w:rPr>
          <w:color w:val="000000" w:themeColor="text1"/>
          <w:sz w:val="28"/>
          <w:szCs w:val="28"/>
        </w:rPr>
      </w:pPr>
      <w:r w:rsidRPr="002B4C41">
        <w:rPr>
          <w:color w:val="000000" w:themeColor="text1"/>
          <w:sz w:val="28"/>
          <w:szCs w:val="28"/>
        </w:rPr>
        <w:t xml:space="preserve">3.10.1. </w:t>
      </w:r>
      <w:r w:rsidRPr="003249D9">
        <w:rPr>
          <w:color w:val="000000" w:themeColor="text1"/>
          <w:sz w:val="28"/>
          <w:szCs w:val="28"/>
        </w:rPr>
        <w:t xml:space="preserve">По итогам рассмотрения вопроса, указанного в </w:t>
      </w:r>
      <w:hyperlink r:id="rId27" w:history="1">
        <w:r w:rsidRPr="003249D9">
          <w:rPr>
            <w:color w:val="000000" w:themeColor="text1"/>
            <w:sz w:val="28"/>
            <w:szCs w:val="28"/>
          </w:rPr>
          <w:t xml:space="preserve">абзаце пятом подпункта "б" пункта </w:t>
        </w:r>
      </w:hyperlink>
      <w:r w:rsidRPr="003249D9">
        <w:rPr>
          <w:color w:val="000000" w:themeColor="text1"/>
          <w:sz w:val="28"/>
          <w:szCs w:val="28"/>
        </w:rPr>
        <w:t>3.1. настоящего Положения, комиссия принимает одно из следующих решений:</w:t>
      </w:r>
      <w:r>
        <w:rPr>
          <w:color w:val="000000" w:themeColor="text1"/>
          <w:sz w:val="28"/>
          <w:szCs w:val="28"/>
        </w:rPr>
        <w:t xml:space="preserve"> </w:t>
      </w:r>
    </w:p>
    <w:p w:rsidR="00987EF3" w:rsidRPr="003249D9" w:rsidRDefault="00987EF3" w:rsidP="00987EF3">
      <w:pPr>
        <w:pStyle w:val="ConsPlusNormal"/>
        <w:ind w:firstLine="540"/>
        <w:jc w:val="both"/>
        <w:rPr>
          <w:color w:val="000000" w:themeColor="text1"/>
        </w:rPr>
      </w:pPr>
      <w:r w:rsidRPr="003249D9">
        <w:rPr>
          <w:color w:val="000000" w:themeColor="text1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87EF3" w:rsidRPr="003249D9" w:rsidRDefault="00987EF3" w:rsidP="00987EF3">
      <w:pPr>
        <w:pStyle w:val="ConsPlusNormal"/>
        <w:ind w:firstLine="540"/>
        <w:jc w:val="both"/>
        <w:rPr>
          <w:color w:val="000000" w:themeColor="text1"/>
        </w:rPr>
      </w:pPr>
      <w:r w:rsidRPr="003249D9">
        <w:rPr>
          <w:color w:val="000000" w:themeColor="text1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 и (или) главе администрации принять меры по урегулированию конфликта интересов или по недопущению его возникновения;</w:t>
      </w:r>
    </w:p>
    <w:p w:rsidR="00987EF3" w:rsidRDefault="00987EF3" w:rsidP="00987EF3">
      <w:pPr>
        <w:pStyle w:val="ConsPlusNormal"/>
        <w:ind w:firstLine="540"/>
        <w:jc w:val="both"/>
        <w:rPr>
          <w:color w:val="000000" w:themeColor="text1"/>
        </w:rPr>
      </w:pPr>
      <w:r w:rsidRPr="003249D9">
        <w:rPr>
          <w:color w:val="000000" w:themeColor="text1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</w:t>
      </w:r>
      <w:proofErr w:type="gramStart"/>
      <w:r w:rsidRPr="003249D9">
        <w:rPr>
          <w:color w:val="000000" w:themeColor="text1"/>
        </w:rPr>
        <w:t>.</w:t>
      </w:r>
      <w:r>
        <w:rPr>
          <w:color w:val="000000" w:themeColor="text1"/>
        </w:rPr>
        <w:t>»;</w:t>
      </w:r>
      <w:proofErr w:type="gramEnd"/>
    </w:p>
    <w:p w:rsidR="0067022B" w:rsidRPr="0067022B" w:rsidRDefault="0067022B" w:rsidP="0067022B">
      <w:pPr>
        <w:ind w:firstLine="708"/>
        <w:jc w:val="both"/>
        <w:rPr>
          <w:color w:val="000000" w:themeColor="text1"/>
          <w:sz w:val="28"/>
          <w:szCs w:val="28"/>
        </w:rPr>
      </w:pPr>
      <w:r w:rsidRPr="0067022B">
        <w:rPr>
          <w:sz w:val="28"/>
          <w:szCs w:val="28"/>
        </w:rPr>
        <w:t xml:space="preserve">3.10.2. </w:t>
      </w:r>
      <w:r w:rsidRPr="0067022B">
        <w:rPr>
          <w:color w:val="000000" w:themeColor="text1"/>
          <w:sz w:val="28"/>
          <w:szCs w:val="28"/>
        </w:rPr>
        <w:t xml:space="preserve">По итогам рассмотрения вопроса, предусмотренного </w:t>
      </w:r>
      <w:hyperlink w:anchor="sub_10163" w:history="1">
        <w:r w:rsidRPr="0067022B">
          <w:rPr>
            <w:rStyle w:val="a6"/>
            <w:color w:val="000000" w:themeColor="text1"/>
            <w:sz w:val="28"/>
            <w:szCs w:val="28"/>
            <w:u w:val="none"/>
          </w:rPr>
          <w:t xml:space="preserve">подпунктом «г» пункта </w:t>
        </w:r>
      </w:hyperlink>
      <w:r w:rsidRPr="0067022B">
        <w:rPr>
          <w:color w:val="000000" w:themeColor="text1"/>
          <w:sz w:val="28"/>
          <w:szCs w:val="28"/>
        </w:rPr>
        <w:t>3.1. настоящего Положения, Комиссия принимает одно из следующих решений:</w:t>
      </w:r>
    </w:p>
    <w:p w:rsidR="0067022B" w:rsidRPr="0067022B" w:rsidRDefault="0067022B" w:rsidP="0067022B">
      <w:pPr>
        <w:ind w:firstLine="708"/>
        <w:jc w:val="both"/>
        <w:rPr>
          <w:sz w:val="28"/>
          <w:szCs w:val="28"/>
        </w:rPr>
      </w:pPr>
      <w:r w:rsidRPr="0067022B">
        <w:rPr>
          <w:color w:val="000000" w:themeColor="text1"/>
          <w:sz w:val="28"/>
          <w:szCs w:val="28"/>
        </w:rPr>
        <w:t>а) признать, что сведения, представленные муниципальным служащим администрации в соответствии с</w:t>
      </w:r>
      <w:r w:rsidRPr="0067022B">
        <w:rPr>
          <w:sz w:val="28"/>
          <w:szCs w:val="28"/>
        </w:rPr>
        <w:t xml:space="preserve"> частью 1 статьи 3 Федерального закона от 03.12.2012 № 230-ФЗ «О </w:t>
      </w:r>
      <w:proofErr w:type="gramStart"/>
      <w:r w:rsidRPr="0067022B">
        <w:rPr>
          <w:sz w:val="28"/>
          <w:szCs w:val="28"/>
        </w:rPr>
        <w:t>контроле за</w:t>
      </w:r>
      <w:proofErr w:type="gramEnd"/>
      <w:r w:rsidRPr="0067022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67022B" w:rsidRDefault="0067022B" w:rsidP="0067022B">
      <w:pPr>
        <w:ind w:firstLine="708"/>
        <w:jc w:val="both"/>
        <w:rPr>
          <w:sz w:val="28"/>
          <w:szCs w:val="28"/>
        </w:rPr>
      </w:pPr>
      <w:r w:rsidRPr="0067022B">
        <w:rPr>
          <w:sz w:val="28"/>
          <w:szCs w:val="28"/>
        </w:rPr>
        <w:t xml:space="preserve">б) признать, что сведения, представленные муниципальным служащим администрации </w:t>
      </w:r>
      <w:r w:rsidRPr="0067022B">
        <w:rPr>
          <w:color w:val="000000" w:themeColor="text1"/>
          <w:sz w:val="28"/>
          <w:szCs w:val="28"/>
        </w:rPr>
        <w:t>в соответствии с</w:t>
      </w:r>
      <w:r w:rsidRPr="0067022B">
        <w:rPr>
          <w:sz w:val="28"/>
          <w:szCs w:val="28"/>
        </w:rPr>
        <w:t xml:space="preserve"> частью 1 статьи 3 Федерального закона от 03.12.2012 № 230-ФЗ «О </w:t>
      </w:r>
      <w:proofErr w:type="gramStart"/>
      <w:r w:rsidRPr="0067022B">
        <w:rPr>
          <w:sz w:val="28"/>
          <w:szCs w:val="28"/>
        </w:rPr>
        <w:t>контроле за</w:t>
      </w:r>
      <w:proofErr w:type="gramEnd"/>
      <w:r w:rsidRPr="0067022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района применить к муниципальному служащему администрации конкретную меру ответственности и (или) направить материалы, полученные в результате осуществления </w:t>
      </w:r>
      <w:proofErr w:type="gramStart"/>
      <w:r w:rsidRPr="0067022B">
        <w:rPr>
          <w:sz w:val="28"/>
          <w:szCs w:val="28"/>
        </w:rPr>
        <w:t>контроля за</w:t>
      </w:r>
      <w:proofErr w:type="gramEnd"/>
      <w:r w:rsidRPr="0067022B">
        <w:rPr>
          <w:sz w:val="28"/>
          <w:szCs w:val="28"/>
        </w:rPr>
        <w:t xml:space="preserve"> расходами, в органы прокуратуры и (или) иные органы в соответствии с их компетенцией.</w:t>
      </w:r>
    </w:p>
    <w:p w:rsidR="00695D93" w:rsidRPr="00987EF3" w:rsidRDefault="00695D93" w:rsidP="00695D93">
      <w:pPr>
        <w:pStyle w:val="ConsPlusNormal"/>
        <w:ind w:firstLine="540"/>
        <w:jc w:val="both"/>
        <w:rPr>
          <w:color w:val="000000" w:themeColor="text1"/>
        </w:rPr>
      </w:pPr>
      <w:r w:rsidRPr="00987EF3">
        <w:rPr>
          <w:color w:val="000000" w:themeColor="text1"/>
        </w:rPr>
        <w:t xml:space="preserve">3.10.3. По итогам рассмотрения вопроса, указанного в </w:t>
      </w:r>
      <w:hyperlink r:id="rId28" w:history="1">
        <w:r w:rsidRPr="00987EF3">
          <w:rPr>
            <w:color w:val="000000" w:themeColor="text1"/>
          </w:rPr>
          <w:t xml:space="preserve">абзаце четвертом подпункта "б" пункта </w:t>
        </w:r>
      </w:hyperlink>
      <w:r w:rsidRPr="00987EF3">
        <w:rPr>
          <w:color w:val="000000" w:themeColor="text1"/>
        </w:rPr>
        <w:t>3.1. настоящего Положения, комиссия принимает одно из следующих решений:</w:t>
      </w:r>
    </w:p>
    <w:p w:rsidR="00695D93" w:rsidRPr="00987EF3" w:rsidRDefault="00695D93" w:rsidP="00695D93">
      <w:pPr>
        <w:pStyle w:val="ConsPlusNormal"/>
        <w:ind w:firstLine="540"/>
        <w:jc w:val="both"/>
        <w:rPr>
          <w:color w:val="000000" w:themeColor="text1"/>
        </w:rPr>
      </w:pPr>
      <w:r w:rsidRPr="00987EF3">
        <w:rPr>
          <w:color w:val="000000" w:themeColor="text1"/>
        </w:rPr>
        <w:lastRenderedPageBreak/>
        <w:t xml:space="preserve">а) признать, что обстоятельства, препятствующие выполнению требований Федерального </w:t>
      </w:r>
      <w:hyperlink r:id="rId29" w:history="1">
        <w:r w:rsidRPr="00987EF3">
          <w:rPr>
            <w:color w:val="000000" w:themeColor="text1"/>
          </w:rPr>
          <w:t>закона</w:t>
        </w:r>
      </w:hyperlink>
      <w:r w:rsidRPr="00987EF3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A7626" w:rsidRPr="00987EF3" w:rsidRDefault="00695D93" w:rsidP="00BA7626">
      <w:pPr>
        <w:pStyle w:val="ConsPlusNormal"/>
        <w:ind w:firstLine="540"/>
        <w:jc w:val="both"/>
        <w:rPr>
          <w:color w:val="000000" w:themeColor="text1"/>
        </w:rPr>
      </w:pPr>
      <w:r w:rsidRPr="00987EF3">
        <w:rPr>
          <w:color w:val="000000" w:themeColor="text1"/>
        </w:rPr>
        <w:t xml:space="preserve">б) признать, что обстоятельства, препятствующие выполнению требований Федерального </w:t>
      </w:r>
      <w:hyperlink r:id="rId30" w:history="1">
        <w:r w:rsidRPr="00987EF3">
          <w:rPr>
            <w:color w:val="000000" w:themeColor="text1"/>
          </w:rPr>
          <w:t>закона</w:t>
        </w:r>
      </w:hyperlink>
      <w:r w:rsidRPr="00987EF3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BA7626" w:rsidRPr="00987EF3">
        <w:rPr>
          <w:color w:val="000000" w:themeColor="text1"/>
        </w:rPr>
        <w:t xml:space="preserve">главе администрации </w:t>
      </w:r>
      <w:r w:rsidRPr="00987EF3">
        <w:rPr>
          <w:color w:val="000000" w:themeColor="text1"/>
        </w:rPr>
        <w:t xml:space="preserve">применить к </w:t>
      </w:r>
      <w:r w:rsidR="00BA7626" w:rsidRPr="00987EF3">
        <w:rPr>
          <w:color w:val="000000" w:themeColor="text1"/>
        </w:rPr>
        <w:t>муниципальному</w:t>
      </w:r>
      <w:r w:rsidRPr="00987EF3">
        <w:rPr>
          <w:color w:val="000000" w:themeColor="text1"/>
        </w:rPr>
        <w:t xml:space="preserve"> служащему конкретную меру ответственности.</w:t>
      </w:r>
    </w:p>
    <w:p w:rsidR="00F85E82" w:rsidRDefault="00F85E82" w:rsidP="005C6951">
      <w:pPr>
        <w:ind w:firstLine="708"/>
        <w:jc w:val="both"/>
        <w:rPr>
          <w:color w:val="000000" w:themeColor="text1"/>
          <w:sz w:val="28"/>
          <w:szCs w:val="28"/>
        </w:rPr>
      </w:pPr>
      <w:r w:rsidRPr="0067022B">
        <w:rPr>
          <w:color w:val="000000" w:themeColor="text1"/>
          <w:sz w:val="28"/>
          <w:szCs w:val="28"/>
        </w:rPr>
        <w:t xml:space="preserve">3.11. </w:t>
      </w:r>
      <w:r w:rsidR="0067022B" w:rsidRPr="0067022B">
        <w:rPr>
          <w:color w:val="000000" w:themeColor="text1"/>
          <w:sz w:val="28"/>
          <w:szCs w:val="28"/>
        </w:rPr>
        <w:t xml:space="preserve">По итогам рассмотрения вопросов, предусмотренных </w:t>
      </w:r>
      <w:hyperlink w:anchor="sub_10161" w:history="1">
        <w:r w:rsidR="0067022B" w:rsidRPr="0067022B">
          <w:rPr>
            <w:rStyle w:val="a6"/>
            <w:color w:val="000000" w:themeColor="text1"/>
            <w:sz w:val="28"/>
            <w:szCs w:val="28"/>
            <w:u w:val="none"/>
          </w:rPr>
          <w:t>подпунктами «а</w:t>
        </w:r>
      </w:hyperlink>
      <w:r w:rsidR="0067022B" w:rsidRPr="0067022B">
        <w:rPr>
          <w:sz w:val="28"/>
          <w:szCs w:val="28"/>
        </w:rPr>
        <w:t xml:space="preserve">», </w:t>
      </w:r>
      <w:hyperlink w:anchor="sub_10162" w:history="1">
        <w:r w:rsidR="0067022B" w:rsidRPr="0067022B">
          <w:rPr>
            <w:rStyle w:val="a6"/>
            <w:color w:val="000000" w:themeColor="text1"/>
            <w:sz w:val="28"/>
            <w:szCs w:val="28"/>
            <w:u w:val="none"/>
          </w:rPr>
          <w:t xml:space="preserve">«б», «г» </w:t>
        </w:r>
        <w:r w:rsidR="00BA7626" w:rsidRPr="00987EF3">
          <w:rPr>
            <w:rStyle w:val="a6"/>
            <w:color w:val="000000" w:themeColor="text1"/>
            <w:sz w:val="28"/>
            <w:szCs w:val="28"/>
            <w:u w:val="none"/>
          </w:rPr>
          <w:t>и «</w:t>
        </w:r>
        <w:proofErr w:type="spellStart"/>
        <w:r w:rsidR="00BA7626" w:rsidRPr="00987EF3">
          <w:rPr>
            <w:rStyle w:val="a6"/>
            <w:color w:val="000000" w:themeColor="text1"/>
            <w:sz w:val="28"/>
            <w:szCs w:val="28"/>
            <w:u w:val="none"/>
          </w:rPr>
          <w:t>д</w:t>
        </w:r>
        <w:proofErr w:type="spellEnd"/>
        <w:r w:rsidR="00BA7626" w:rsidRPr="00987EF3">
          <w:rPr>
            <w:rStyle w:val="a6"/>
            <w:color w:val="000000" w:themeColor="text1"/>
            <w:sz w:val="28"/>
            <w:szCs w:val="28"/>
            <w:u w:val="none"/>
          </w:rPr>
          <w:t>»</w:t>
        </w:r>
        <w:r w:rsidR="0067022B" w:rsidRPr="00987EF3">
          <w:rPr>
            <w:rStyle w:val="a6"/>
            <w:color w:val="000000" w:themeColor="text1"/>
            <w:sz w:val="28"/>
            <w:szCs w:val="28"/>
            <w:u w:val="none"/>
          </w:rPr>
          <w:t xml:space="preserve"> </w:t>
        </w:r>
        <w:r w:rsidR="0067022B" w:rsidRPr="0067022B">
          <w:rPr>
            <w:rStyle w:val="a6"/>
            <w:color w:val="000000" w:themeColor="text1"/>
            <w:sz w:val="28"/>
            <w:szCs w:val="28"/>
            <w:u w:val="none"/>
          </w:rPr>
          <w:t xml:space="preserve">пункта </w:t>
        </w:r>
      </w:hyperlink>
      <w:r w:rsidR="0067022B" w:rsidRPr="0067022B">
        <w:rPr>
          <w:color w:val="000000" w:themeColor="text1"/>
          <w:sz w:val="28"/>
          <w:szCs w:val="28"/>
        </w:rPr>
        <w:t xml:space="preserve">3.1. настоящего Положения, при наличии к тому оснований Комиссия может принять иное, чем предусмотрено </w:t>
      </w:r>
      <w:r w:rsidR="0067022B" w:rsidRPr="00987EF3">
        <w:rPr>
          <w:color w:val="000000" w:themeColor="text1"/>
          <w:sz w:val="28"/>
          <w:szCs w:val="28"/>
        </w:rPr>
        <w:t>пунктами</w:t>
      </w:r>
      <w:r w:rsidR="005C6951" w:rsidRPr="00987EF3">
        <w:rPr>
          <w:color w:val="000000" w:themeColor="text1"/>
          <w:sz w:val="28"/>
          <w:szCs w:val="28"/>
        </w:rPr>
        <w:t xml:space="preserve"> </w:t>
      </w:r>
      <w:r w:rsidR="00FC2539" w:rsidRPr="00987EF3">
        <w:rPr>
          <w:color w:val="000000" w:themeColor="text1"/>
          <w:sz w:val="28"/>
          <w:szCs w:val="28"/>
        </w:rPr>
        <w:t xml:space="preserve">- </w:t>
      </w:r>
      <w:r w:rsidR="005C6951" w:rsidRPr="00987EF3">
        <w:rPr>
          <w:color w:val="000000" w:themeColor="text1"/>
          <w:sz w:val="28"/>
          <w:szCs w:val="28"/>
        </w:rPr>
        <w:t>3.7.- 3.10. и 3.10.1.- 3.10.3</w:t>
      </w:r>
      <w:r w:rsidR="0067022B" w:rsidRPr="00987EF3">
        <w:rPr>
          <w:color w:val="000000" w:themeColor="text1"/>
          <w:sz w:val="28"/>
          <w:szCs w:val="28"/>
        </w:rPr>
        <w:t>.</w:t>
      </w:r>
      <w:r w:rsidR="005C6951" w:rsidRPr="00987EF3">
        <w:rPr>
          <w:color w:val="000000" w:themeColor="text1"/>
          <w:sz w:val="28"/>
          <w:szCs w:val="28"/>
        </w:rPr>
        <w:t>,</w:t>
      </w:r>
      <w:r w:rsidR="005C6951" w:rsidRPr="00987EF3">
        <w:rPr>
          <w:i/>
          <w:color w:val="000000" w:themeColor="text1"/>
          <w:sz w:val="28"/>
          <w:szCs w:val="28"/>
        </w:rPr>
        <w:t xml:space="preserve"> </w:t>
      </w:r>
      <w:r w:rsidR="005C6951" w:rsidRPr="00987EF3">
        <w:rPr>
          <w:color w:val="000000" w:themeColor="text1"/>
          <w:sz w:val="28"/>
          <w:szCs w:val="28"/>
        </w:rPr>
        <w:t>3.11.1.</w:t>
      </w:r>
      <w:r w:rsidR="0067022B" w:rsidRPr="00987EF3">
        <w:rPr>
          <w:color w:val="000000" w:themeColor="text1"/>
          <w:sz w:val="28"/>
          <w:szCs w:val="28"/>
        </w:rPr>
        <w:t xml:space="preserve"> </w:t>
      </w:r>
      <w:r w:rsidR="00FC2539" w:rsidRPr="00987EF3">
        <w:rPr>
          <w:color w:val="000000" w:themeColor="text1"/>
          <w:sz w:val="28"/>
          <w:szCs w:val="28"/>
        </w:rPr>
        <w:t xml:space="preserve"> </w:t>
      </w:r>
      <w:r w:rsidR="0067022B" w:rsidRPr="00987EF3">
        <w:rPr>
          <w:color w:val="000000" w:themeColor="text1"/>
          <w:sz w:val="28"/>
          <w:szCs w:val="28"/>
        </w:rPr>
        <w:t>настоящего Положения, решение.</w:t>
      </w:r>
      <w:r w:rsidR="0067022B" w:rsidRPr="0067022B">
        <w:rPr>
          <w:color w:val="000000" w:themeColor="text1"/>
          <w:sz w:val="28"/>
          <w:szCs w:val="28"/>
        </w:rPr>
        <w:t xml:space="preserve"> Основания и мотивы принятия такого решения должны быть отражены в протоколе заседания Комиссии.  </w:t>
      </w:r>
    </w:p>
    <w:p w:rsidR="00FC2539" w:rsidRPr="00987EF3" w:rsidRDefault="00FC2539" w:rsidP="00FC2539">
      <w:pPr>
        <w:pStyle w:val="ConsPlusNormal"/>
        <w:ind w:firstLine="540"/>
        <w:jc w:val="both"/>
        <w:rPr>
          <w:color w:val="000000" w:themeColor="text1"/>
        </w:rPr>
      </w:pPr>
      <w:r w:rsidRPr="00987EF3">
        <w:rPr>
          <w:color w:val="000000" w:themeColor="text1"/>
        </w:rPr>
        <w:t xml:space="preserve">3.11.1. По итогам рассмотрения вопроса, указанного в </w:t>
      </w:r>
      <w:hyperlink r:id="rId31" w:history="1">
        <w:r w:rsidRPr="00987EF3">
          <w:rPr>
            <w:color w:val="000000" w:themeColor="text1"/>
          </w:rPr>
          <w:t>подпункте "</w:t>
        </w:r>
        <w:proofErr w:type="spellStart"/>
        <w:r w:rsidRPr="00987EF3">
          <w:rPr>
            <w:color w:val="000000" w:themeColor="text1"/>
          </w:rPr>
          <w:t>д</w:t>
        </w:r>
        <w:proofErr w:type="spellEnd"/>
        <w:r w:rsidRPr="00987EF3">
          <w:rPr>
            <w:color w:val="000000" w:themeColor="text1"/>
          </w:rPr>
          <w:t xml:space="preserve">" пункта </w:t>
        </w:r>
      </w:hyperlink>
      <w:r w:rsidRPr="00987EF3">
        <w:rPr>
          <w:color w:val="000000" w:themeColor="text1"/>
        </w:rPr>
        <w:t>3.1. настоящего Положения, комиссия принимает в отношении гражданина, замещавшего должность муниципальной службы в государственном органе, одно из следующих решений:</w:t>
      </w:r>
    </w:p>
    <w:p w:rsidR="00FC2539" w:rsidRPr="00987EF3" w:rsidRDefault="00FC2539" w:rsidP="00FC2539">
      <w:pPr>
        <w:pStyle w:val="ConsPlusNormal"/>
        <w:ind w:firstLine="540"/>
        <w:jc w:val="both"/>
        <w:rPr>
          <w:color w:val="000000" w:themeColor="text1"/>
        </w:rPr>
      </w:pPr>
      <w:r w:rsidRPr="00987EF3">
        <w:rPr>
          <w:color w:val="000000" w:themeColor="text1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FC2539" w:rsidRPr="00987EF3" w:rsidRDefault="00FC2539" w:rsidP="00FC2539">
      <w:pPr>
        <w:pStyle w:val="ConsPlusNormal"/>
        <w:ind w:firstLine="540"/>
        <w:jc w:val="both"/>
        <w:rPr>
          <w:color w:val="000000" w:themeColor="text1"/>
        </w:rPr>
      </w:pPr>
      <w:r w:rsidRPr="00987EF3">
        <w:rPr>
          <w:color w:val="000000" w:themeColor="text1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 w:rsidRPr="00987EF3">
          <w:rPr>
            <w:color w:val="000000" w:themeColor="text1"/>
          </w:rPr>
          <w:t>статьи 12</w:t>
        </w:r>
      </w:hyperlink>
      <w:r w:rsidRPr="00987EF3">
        <w:rPr>
          <w:color w:val="000000" w:themeColor="text1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85E82" w:rsidRDefault="00F85E82" w:rsidP="00C6715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3.12. </w:t>
      </w:r>
      <w:r w:rsidRPr="004E2E26">
        <w:rPr>
          <w:color w:val="000000" w:themeColor="text1"/>
          <w:sz w:val="28"/>
          <w:szCs w:val="28"/>
        </w:rPr>
        <w:t xml:space="preserve">По итогам рассмотрения вопроса, предусмотренного </w:t>
      </w:r>
      <w:hyperlink w:anchor="sub_10163" w:history="1">
        <w:r w:rsidRPr="00C6715B">
          <w:rPr>
            <w:rStyle w:val="a6"/>
            <w:color w:val="000000" w:themeColor="text1"/>
            <w:sz w:val="28"/>
            <w:szCs w:val="28"/>
            <w:u w:val="none"/>
          </w:rPr>
          <w:t xml:space="preserve">подпунктом "в" пункта </w:t>
        </w:r>
      </w:hyperlink>
      <w:r>
        <w:rPr>
          <w:color w:val="000000" w:themeColor="text1"/>
          <w:sz w:val="28"/>
          <w:szCs w:val="28"/>
        </w:rPr>
        <w:t>3.1.</w:t>
      </w:r>
      <w:r w:rsidRPr="004E2E26">
        <w:rPr>
          <w:color w:val="000000" w:themeColor="text1"/>
          <w:sz w:val="28"/>
          <w:szCs w:val="28"/>
        </w:rPr>
        <w:t xml:space="preserve"> настоящего Положения, </w:t>
      </w:r>
      <w:r>
        <w:rPr>
          <w:color w:val="000000" w:themeColor="text1"/>
          <w:sz w:val="28"/>
          <w:szCs w:val="28"/>
        </w:rPr>
        <w:t>К</w:t>
      </w:r>
      <w:r w:rsidRPr="004E2E26">
        <w:rPr>
          <w:color w:val="000000" w:themeColor="text1"/>
          <w:sz w:val="28"/>
          <w:szCs w:val="28"/>
        </w:rPr>
        <w:t>омиссия принимает соответствующее решение.</w:t>
      </w:r>
    </w:p>
    <w:p w:rsidR="00F85E82" w:rsidRDefault="00F85E82" w:rsidP="00C6715B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3.13. </w:t>
      </w:r>
      <w:r w:rsidRPr="004E2E26">
        <w:rPr>
          <w:sz w:val="28"/>
          <w:szCs w:val="28"/>
        </w:rPr>
        <w:t xml:space="preserve">Для исполнения решений </w:t>
      </w:r>
      <w:r>
        <w:rPr>
          <w:sz w:val="28"/>
          <w:szCs w:val="28"/>
        </w:rPr>
        <w:t>К</w:t>
      </w:r>
      <w:r w:rsidRPr="004E2E26">
        <w:rPr>
          <w:sz w:val="28"/>
          <w:szCs w:val="28"/>
        </w:rPr>
        <w:t>омиссии могут быть п</w:t>
      </w:r>
      <w:r>
        <w:rPr>
          <w:sz w:val="28"/>
          <w:szCs w:val="28"/>
        </w:rPr>
        <w:t>одготовлены проекты муниципальных правовых</w:t>
      </w:r>
      <w:r w:rsidRPr="004E2E26">
        <w:rPr>
          <w:sz w:val="28"/>
          <w:szCs w:val="28"/>
        </w:rPr>
        <w:t xml:space="preserve"> </w:t>
      </w:r>
      <w:r w:rsidRPr="00987EF3">
        <w:rPr>
          <w:color w:val="000000" w:themeColor="text1"/>
          <w:sz w:val="28"/>
          <w:szCs w:val="28"/>
        </w:rPr>
        <w:t xml:space="preserve">актов </w:t>
      </w:r>
      <w:r w:rsidR="00FC2539" w:rsidRPr="00987EF3">
        <w:rPr>
          <w:color w:val="000000" w:themeColor="text1"/>
          <w:sz w:val="28"/>
          <w:szCs w:val="28"/>
        </w:rPr>
        <w:t xml:space="preserve"> администрации </w:t>
      </w:r>
      <w:r w:rsidRPr="00987EF3">
        <w:rPr>
          <w:color w:val="000000" w:themeColor="text1"/>
          <w:sz w:val="28"/>
          <w:szCs w:val="28"/>
        </w:rPr>
        <w:t>или поручений</w:t>
      </w:r>
      <w:r w:rsidRPr="004E2E2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района</w:t>
      </w:r>
      <w:r w:rsidRPr="004E2E26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sz w:val="28"/>
          <w:szCs w:val="28"/>
        </w:rPr>
        <w:t>главы</w:t>
      </w:r>
      <w:r w:rsidR="00FC407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района.</w:t>
      </w:r>
    </w:p>
    <w:p w:rsidR="00F85E82" w:rsidRDefault="00F85E82" w:rsidP="006702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3.14.</w:t>
      </w:r>
      <w:r w:rsidRPr="00A82C4B">
        <w:rPr>
          <w:color w:val="000000" w:themeColor="text1"/>
          <w:sz w:val="28"/>
          <w:szCs w:val="28"/>
        </w:rPr>
        <w:t xml:space="preserve"> Решения </w:t>
      </w:r>
      <w:r>
        <w:rPr>
          <w:color w:val="000000" w:themeColor="text1"/>
          <w:sz w:val="28"/>
          <w:szCs w:val="28"/>
        </w:rPr>
        <w:t>К</w:t>
      </w:r>
      <w:r w:rsidRPr="00A82C4B">
        <w:rPr>
          <w:color w:val="000000" w:themeColor="text1"/>
          <w:sz w:val="28"/>
          <w:szCs w:val="28"/>
        </w:rPr>
        <w:t xml:space="preserve">омиссии по вопросам, указанным в </w:t>
      </w:r>
      <w:hyperlink w:anchor="sub_1016" w:history="1">
        <w:r w:rsidRPr="00C6715B">
          <w:rPr>
            <w:rStyle w:val="a6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Pr="00C6715B">
        <w:rPr>
          <w:color w:val="000000" w:themeColor="text1"/>
          <w:sz w:val="28"/>
          <w:szCs w:val="28"/>
        </w:rPr>
        <w:t>3.1</w:t>
      </w:r>
      <w:r>
        <w:rPr>
          <w:color w:val="000000" w:themeColor="text1"/>
          <w:sz w:val="28"/>
          <w:szCs w:val="28"/>
        </w:rPr>
        <w:t>.</w:t>
      </w:r>
      <w:r w:rsidRPr="00A82C4B">
        <w:rPr>
          <w:color w:val="000000" w:themeColor="text1"/>
          <w:sz w:val="28"/>
          <w:szCs w:val="28"/>
        </w:rPr>
        <w:t xml:space="preserve"> настоящего Положения</w:t>
      </w:r>
      <w:r w:rsidRPr="002B4C41">
        <w:rPr>
          <w:color w:val="000000" w:themeColor="text1"/>
          <w:sz w:val="28"/>
          <w:szCs w:val="28"/>
        </w:rPr>
        <w:t xml:space="preserve">, </w:t>
      </w:r>
      <w:r w:rsidRPr="002B4C41">
        <w:rPr>
          <w:sz w:val="28"/>
          <w:szCs w:val="28"/>
        </w:rPr>
        <w:t>принимаются по решению комиссии т</w:t>
      </w:r>
      <w:r w:rsidR="0067022B">
        <w:rPr>
          <w:sz w:val="28"/>
          <w:szCs w:val="28"/>
        </w:rPr>
        <w:t xml:space="preserve">айным или открытым голосованием </w:t>
      </w:r>
      <w:r w:rsidRPr="00A82C4B">
        <w:rPr>
          <w:color w:val="000000" w:themeColor="text1"/>
          <w:sz w:val="28"/>
          <w:szCs w:val="28"/>
        </w:rPr>
        <w:t xml:space="preserve">простым большинством голосов присутствующих на заседании членов </w:t>
      </w:r>
      <w:r>
        <w:rPr>
          <w:color w:val="000000" w:themeColor="text1"/>
          <w:sz w:val="28"/>
          <w:szCs w:val="28"/>
        </w:rPr>
        <w:t>К</w:t>
      </w:r>
      <w:r w:rsidRPr="00A82C4B">
        <w:rPr>
          <w:color w:val="000000" w:themeColor="text1"/>
          <w:sz w:val="28"/>
          <w:szCs w:val="28"/>
        </w:rPr>
        <w:t>омиссии.</w:t>
      </w:r>
    </w:p>
    <w:p w:rsidR="00F85E82" w:rsidRDefault="00F85E82" w:rsidP="00C6715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3.15. </w:t>
      </w:r>
      <w:r w:rsidRPr="00A82C4B">
        <w:rPr>
          <w:color w:val="000000" w:themeColor="text1"/>
          <w:sz w:val="28"/>
          <w:szCs w:val="28"/>
        </w:rPr>
        <w:t xml:space="preserve">Решения </w:t>
      </w:r>
      <w:r>
        <w:rPr>
          <w:color w:val="000000" w:themeColor="text1"/>
          <w:sz w:val="28"/>
          <w:szCs w:val="28"/>
        </w:rPr>
        <w:t>К</w:t>
      </w:r>
      <w:r w:rsidRPr="00A82C4B">
        <w:rPr>
          <w:color w:val="000000" w:themeColor="text1"/>
          <w:sz w:val="28"/>
          <w:szCs w:val="28"/>
        </w:rPr>
        <w:t xml:space="preserve">омиссии оформляются протоколами, которые подписывают члены </w:t>
      </w:r>
      <w:r>
        <w:rPr>
          <w:color w:val="000000" w:themeColor="text1"/>
          <w:sz w:val="28"/>
          <w:szCs w:val="28"/>
        </w:rPr>
        <w:t>К</w:t>
      </w:r>
      <w:r w:rsidRPr="00A82C4B">
        <w:rPr>
          <w:color w:val="000000" w:themeColor="text1"/>
          <w:sz w:val="28"/>
          <w:szCs w:val="28"/>
        </w:rPr>
        <w:t xml:space="preserve">омиссии, принимавшие участие в ее заседании. Решения </w:t>
      </w:r>
      <w:r w:rsidRPr="00A82C4B">
        <w:rPr>
          <w:color w:val="000000" w:themeColor="text1"/>
          <w:sz w:val="28"/>
          <w:szCs w:val="28"/>
        </w:rPr>
        <w:lastRenderedPageBreak/>
        <w:t xml:space="preserve">комиссии, за исключением решения, принимаемого по итогам рассмотрения вопроса, указанного в </w:t>
      </w:r>
      <w:hyperlink w:anchor="sub_101622" w:history="1">
        <w:r w:rsidRPr="00C6715B">
          <w:rPr>
            <w:rStyle w:val="a6"/>
            <w:color w:val="000000" w:themeColor="text1"/>
            <w:sz w:val="28"/>
            <w:szCs w:val="28"/>
            <w:u w:val="none"/>
          </w:rPr>
          <w:t xml:space="preserve">абзаце втором подпункта "б" пункта </w:t>
        </w:r>
      </w:hyperlink>
      <w:r w:rsidRPr="00C6715B">
        <w:rPr>
          <w:color w:val="000000" w:themeColor="text1"/>
          <w:sz w:val="28"/>
          <w:szCs w:val="28"/>
        </w:rPr>
        <w:t>3.1.</w:t>
      </w:r>
      <w:r w:rsidRPr="00A82C4B">
        <w:rPr>
          <w:color w:val="000000" w:themeColor="text1"/>
          <w:sz w:val="28"/>
          <w:szCs w:val="28"/>
        </w:rPr>
        <w:t xml:space="preserve"> настоящего Положения, для </w:t>
      </w:r>
      <w:r>
        <w:rPr>
          <w:color w:val="000000" w:themeColor="text1"/>
          <w:sz w:val="28"/>
          <w:szCs w:val="28"/>
        </w:rPr>
        <w:t>главы администрации района</w:t>
      </w:r>
      <w:r w:rsidRPr="00A82C4B">
        <w:rPr>
          <w:color w:val="000000" w:themeColor="text1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</w:t>
      </w:r>
      <w:r>
        <w:rPr>
          <w:color w:val="000000" w:themeColor="text1"/>
          <w:sz w:val="28"/>
          <w:szCs w:val="28"/>
        </w:rPr>
        <w:t>3.1.</w:t>
      </w:r>
      <w:r w:rsidRPr="00A82C4B">
        <w:rPr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F85E82" w:rsidRPr="00CD5427" w:rsidRDefault="00F85E82" w:rsidP="00C6715B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3.16. </w:t>
      </w:r>
      <w:r w:rsidRPr="00CD5427">
        <w:rPr>
          <w:sz w:val="28"/>
          <w:szCs w:val="28"/>
        </w:rPr>
        <w:t xml:space="preserve">В протоколе заседания </w:t>
      </w:r>
      <w:r>
        <w:rPr>
          <w:sz w:val="28"/>
          <w:szCs w:val="28"/>
        </w:rPr>
        <w:t>К</w:t>
      </w:r>
      <w:r w:rsidRPr="00CD5427">
        <w:rPr>
          <w:sz w:val="28"/>
          <w:szCs w:val="28"/>
        </w:rPr>
        <w:t>омиссии указываются:</w:t>
      </w:r>
    </w:p>
    <w:p w:rsidR="00F85E82" w:rsidRPr="00CD5427" w:rsidRDefault="00F85E82" w:rsidP="00C6715B">
      <w:pPr>
        <w:ind w:firstLine="708"/>
        <w:jc w:val="both"/>
        <w:rPr>
          <w:sz w:val="28"/>
          <w:szCs w:val="28"/>
        </w:rPr>
      </w:pPr>
      <w:bookmarkStart w:id="14" w:name="sub_10311"/>
      <w:r w:rsidRPr="00CD5427">
        <w:rPr>
          <w:sz w:val="28"/>
          <w:szCs w:val="28"/>
        </w:rPr>
        <w:t xml:space="preserve">а) дата заседания </w:t>
      </w:r>
      <w:r>
        <w:rPr>
          <w:sz w:val="28"/>
          <w:szCs w:val="28"/>
        </w:rPr>
        <w:t>К</w:t>
      </w:r>
      <w:r w:rsidRPr="00CD5427">
        <w:rPr>
          <w:sz w:val="28"/>
          <w:szCs w:val="28"/>
        </w:rPr>
        <w:t xml:space="preserve">омиссии, фамилии, имена, отчества членов </w:t>
      </w:r>
      <w:r>
        <w:rPr>
          <w:sz w:val="28"/>
          <w:szCs w:val="28"/>
        </w:rPr>
        <w:t>К</w:t>
      </w:r>
      <w:r w:rsidRPr="00CD5427">
        <w:rPr>
          <w:sz w:val="28"/>
          <w:szCs w:val="28"/>
        </w:rPr>
        <w:t>омиссии и других лиц, присутствующих на заседании;</w:t>
      </w:r>
    </w:p>
    <w:p w:rsidR="00F85E82" w:rsidRPr="00CD5427" w:rsidRDefault="00F85E82" w:rsidP="00C6715B">
      <w:pPr>
        <w:ind w:firstLine="708"/>
        <w:jc w:val="both"/>
        <w:rPr>
          <w:sz w:val="28"/>
          <w:szCs w:val="28"/>
        </w:rPr>
      </w:pPr>
      <w:bookmarkStart w:id="15" w:name="sub_10312"/>
      <w:bookmarkEnd w:id="14"/>
      <w:r w:rsidRPr="00CD5427">
        <w:rPr>
          <w:sz w:val="28"/>
          <w:szCs w:val="28"/>
        </w:rPr>
        <w:t xml:space="preserve">б) формулировка каждого из рассматриваемых на заседании </w:t>
      </w:r>
      <w:r>
        <w:rPr>
          <w:sz w:val="28"/>
          <w:szCs w:val="28"/>
        </w:rPr>
        <w:t>К</w:t>
      </w:r>
      <w:r w:rsidRPr="00CD5427">
        <w:rPr>
          <w:sz w:val="28"/>
          <w:szCs w:val="28"/>
        </w:rPr>
        <w:t xml:space="preserve">омиссии вопросов с указанием фамилии, имени, отчества, должности </w:t>
      </w:r>
      <w:r>
        <w:rPr>
          <w:sz w:val="28"/>
          <w:szCs w:val="28"/>
        </w:rPr>
        <w:t>муниципальног</w:t>
      </w:r>
      <w:r w:rsidRPr="00CD5427">
        <w:rPr>
          <w:sz w:val="28"/>
          <w:szCs w:val="28"/>
        </w:rPr>
        <w:t>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85E82" w:rsidRPr="00CD5427" w:rsidRDefault="00F85E82" w:rsidP="00C6715B">
      <w:pPr>
        <w:ind w:firstLine="708"/>
        <w:jc w:val="both"/>
        <w:rPr>
          <w:sz w:val="28"/>
          <w:szCs w:val="28"/>
        </w:rPr>
      </w:pPr>
      <w:bookmarkStart w:id="16" w:name="sub_10313"/>
      <w:bookmarkEnd w:id="15"/>
      <w:r w:rsidRPr="00CD5427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муниципальному</w:t>
      </w:r>
      <w:r w:rsidRPr="00CD5427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F85E82" w:rsidRPr="00CD5427" w:rsidRDefault="00F85E82" w:rsidP="00C6715B">
      <w:pPr>
        <w:ind w:firstLine="708"/>
        <w:jc w:val="both"/>
        <w:rPr>
          <w:sz w:val="28"/>
          <w:szCs w:val="28"/>
        </w:rPr>
      </w:pPr>
      <w:bookmarkStart w:id="17" w:name="sub_10314"/>
      <w:bookmarkEnd w:id="16"/>
      <w:r w:rsidRPr="00CD5427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CD5427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F85E82" w:rsidRPr="00CD5427" w:rsidRDefault="00F85E82" w:rsidP="00C6715B">
      <w:pPr>
        <w:ind w:firstLine="708"/>
        <w:jc w:val="both"/>
        <w:rPr>
          <w:sz w:val="28"/>
          <w:szCs w:val="28"/>
        </w:rPr>
      </w:pPr>
      <w:bookmarkStart w:id="18" w:name="sub_10315"/>
      <w:bookmarkEnd w:id="17"/>
      <w:proofErr w:type="spellStart"/>
      <w:r w:rsidRPr="00CD5427">
        <w:rPr>
          <w:sz w:val="28"/>
          <w:szCs w:val="28"/>
        </w:rPr>
        <w:t>д</w:t>
      </w:r>
      <w:proofErr w:type="spellEnd"/>
      <w:r w:rsidRPr="00CD5427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85E82" w:rsidRPr="00CD5427" w:rsidRDefault="00F85E82" w:rsidP="00C6715B">
      <w:pPr>
        <w:ind w:firstLine="708"/>
        <w:jc w:val="both"/>
        <w:rPr>
          <w:sz w:val="28"/>
          <w:szCs w:val="28"/>
        </w:rPr>
      </w:pPr>
      <w:bookmarkStart w:id="19" w:name="sub_10316"/>
      <w:bookmarkEnd w:id="18"/>
      <w:r w:rsidRPr="00CD5427">
        <w:rPr>
          <w:sz w:val="28"/>
          <w:szCs w:val="28"/>
        </w:rPr>
        <w:t xml:space="preserve">е) источник информации, содержащей основания для проведения заседания </w:t>
      </w:r>
      <w:r>
        <w:rPr>
          <w:sz w:val="28"/>
          <w:szCs w:val="28"/>
        </w:rPr>
        <w:t>К</w:t>
      </w:r>
      <w:r w:rsidRPr="00CD5427">
        <w:rPr>
          <w:sz w:val="28"/>
          <w:szCs w:val="28"/>
        </w:rPr>
        <w:t xml:space="preserve">омиссии, дата поступления информации в </w:t>
      </w:r>
      <w:r>
        <w:rPr>
          <w:sz w:val="28"/>
          <w:szCs w:val="28"/>
        </w:rPr>
        <w:t>администрацию района</w:t>
      </w:r>
      <w:r w:rsidRPr="00CD5427">
        <w:rPr>
          <w:sz w:val="28"/>
          <w:szCs w:val="28"/>
        </w:rPr>
        <w:t>;</w:t>
      </w:r>
    </w:p>
    <w:p w:rsidR="00F85E82" w:rsidRPr="00CD5427" w:rsidRDefault="00F85E82" w:rsidP="00C6715B">
      <w:pPr>
        <w:ind w:firstLine="708"/>
        <w:jc w:val="both"/>
        <w:rPr>
          <w:sz w:val="28"/>
          <w:szCs w:val="28"/>
        </w:rPr>
      </w:pPr>
      <w:bookmarkStart w:id="20" w:name="sub_10317"/>
      <w:bookmarkEnd w:id="19"/>
      <w:r w:rsidRPr="00CD5427">
        <w:rPr>
          <w:sz w:val="28"/>
          <w:szCs w:val="28"/>
        </w:rPr>
        <w:t>ж) другие сведения;</w:t>
      </w:r>
    </w:p>
    <w:p w:rsidR="00F85E82" w:rsidRPr="00CD5427" w:rsidRDefault="00F85E82" w:rsidP="00C6715B">
      <w:pPr>
        <w:ind w:firstLine="708"/>
        <w:jc w:val="both"/>
        <w:rPr>
          <w:sz w:val="28"/>
          <w:szCs w:val="28"/>
        </w:rPr>
      </w:pPr>
      <w:bookmarkStart w:id="21" w:name="sub_10318"/>
      <w:bookmarkEnd w:id="20"/>
      <w:proofErr w:type="spellStart"/>
      <w:r w:rsidRPr="00CD5427">
        <w:rPr>
          <w:sz w:val="28"/>
          <w:szCs w:val="28"/>
        </w:rPr>
        <w:t>з</w:t>
      </w:r>
      <w:proofErr w:type="spellEnd"/>
      <w:r w:rsidRPr="00CD5427">
        <w:rPr>
          <w:sz w:val="28"/>
          <w:szCs w:val="28"/>
        </w:rPr>
        <w:t>) результаты голосования;</w:t>
      </w:r>
    </w:p>
    <w:bookmarkEnd w:id="21"/>
    <w:p w:rsidR="00F85E82" w:rsidRDefault="00F85E82" w:rsidP="00C6715B">
      <w:pPr>
        <w:ind w:firstLine="708"/>
        <w:jc w:val="both"/>
        <w:rPr>
          <w:sz w:val="28"/>
          <w:szCs w:val="28"/>
        </w:rPr>
      </w:pPr>
      <w:r w:rsidRPr="00CD5427">
        <w:rPr>
          <w:sz w:val="28"/>
          <w:szCs w:val="28"/>
        </w:rPr>
        <w:t>и) решение и обоснование его принятия</w:t>
      </w:r>
      <w:r w:rsidR="00B70C56">
        <w:rPr>
          <w:sz w:val="28"/>
          <w:szCs w:val="28"/>
        </w:rPr>
        <w:t>.</w:t>
      </w:r>
    </w:p>
    <w:p w:rsidR="00F85E82" w:rsidRDefault="00F85E82" w:rsidP="00C6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BD54FE">
        <w:rPr>
          <w:sz w:val="28"/>
          <w:szCs w:val="28"/>
        </w:rPr>
        <w:t xml:space="preserve">Член </w:t>
      </w:r>
      <w:r>
        <w:rPr>
          <w:sz w:val="28"/>
          <w:szCs w:val="28"/>
        </w:rPr>
        <w:t>К</w:t>
      </w:r>
      <w:r w:rsidRPr="00BD54FE">
        <w:rPr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sz w:val="28"/>
          <w:szCs w:val="28"/>
        </w:rPr>
        <w:t>К</w:t>
      </w:r>
      <w:r w:rsidRPr="00BD54FE">
        <w:rPr>
          <w:sz w:val="28"/>
          <w:szCs w:val="28"/>
        </w:rPr>
        <w:t xml:space="preserve">омиссии и с которым должен быть ознакомлен </w:t>
      </w:r>
      <w:r>
        <w:rPr>
          <w:sz w:val="28"/>
          <w:szCs w:val="28"/>
        </w:rPr>
        <w:t>муниципальный</w:t>
      </w:r>
      <w:r w:rsidRPr="00BD54FE">
        <w:rPr>
          <w:sz w:val="28"/>
          <w:szCs w:val="28"/>
        </w:rPr>
        <w:t xml:space="preserve"> служащий.</w:t>
      </w:r>
    </w:p>
    <w:p w:rsidR="00F85E82" w:rsidRDefault="00F85E82" w:rsidP="00C6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bookmarkEnd w:id="13"/>
      <w:r w:rsidRPr="00BD54FE">
        <w:rPr>
          <w:sz w:val="28"/>
          <w:szCs w:val="28"/>
        </w:rPr>
        <w:t xml:space="preserve">Копии протокола заседания </w:t>
      </w:r>
      <w:r>
        <w:rPr>
          <w:sz w:val="28"/>
          <w:szCs w:val="28"/>
        </w:rPr>
        <w:t>К</w:t>
      </w:r>
      <w:r w:rsidRPr="00BD54FE">
        <w:rPr>
          <w:sz w:val="28"/>
          <w:szCs w:val="28"/>
        </w:rPr>
        <w:t xml:space="preserve">омиссии в </w:t>
      </w:r>
      <w:r w:rsidR="00B70C56" w:rsidRPr="00987EF3">
        <w:rPr>
          <w:color w:val="000000" w:themeColor="text1"/>
          <w:sz w:val="28"/>
          <w:szCs w:val="28"/>
        </w:rPr>
        <w:t>7</w:t>
      </w:r>
      <w:r w:rsidRPr="00987EF3">
        <w:rPr>
          <w:color w:val="000000" w:themeColor="text1"/>
          <w:sz w:val="28"/>
          <w:szCs w:val="28"/>
        </w:rPr>
        <w:t>-</w:t>
      </w:r>
      <w:r w:rsidRPr="00BD54FE">
        <w:rPr>
          <w:sz w:val="28"/>
          <w:szCs w:val="28"/>
        </w:rPr>
        <w:t xml:space="preserve">дневный срок со дня заседания направляются </w:t>
      </w:r>
      <w:r>
        <w:rPr>
          <w:sz w:val="28"/>
          <w:szCs w:val="28"/>
        </w:rPr>
        <w:t>главе администрации района</w:t>
      </w:r>
      <w:r w:rsidRPr="00BD54FE">
        <w:rPr>
          <w:sz w:val="28"/>
          <w:szCs w:val="28"/>
        </w:rPr>
        <w:t xml:space="preserve">, полностью или в виде выписок из него - </w:t>
      </w:r>
      <w:r>
        <w:rPr>
          <w:sz w:val="28"/>
          <w:szCs w:val="28"/>
        </w:rPr>
        <w:t>муниципальному</w:t>
      </w:r>
      <w:r w:rsidRPr="00BD54FE">
        <w:rPr>
          <w:sz w:val="28"/>
          <w:szCs w:val="28"/>
        </w:rPr>
        <w:t xml:space="preserve"> служащему, а также по решению </w:t>
      </w:r>
      <w:r>
        <w:rPr>
          <w:sz w:val="28"/>
          <w:szCs w:val="28"/>
        </w:rPr>
        <w:t>К</w:t>
      </w:r>
      <w:r w:rsidRPr="00BD54FE">
        <w:rPr>
          <w:sz w:val="28"/>
          <w:szCs w:val="28"/>
        </w:rPr>
        <w:t>омиссии - иным заинтересованным лицам.</w:t>
      </w:r>
    </w:p>
    <w:p w:rsidR="00F85E82" w:rsidRDefault="00F85E82" w:rsidP="00C6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BD54FE">
        <w:t xml:space="preserve"> </w:t>
      </w:r>
      <w:r>
        <w:rPr>
          <w:sz w:val="28"/>
          <w:szCs w:val="28"/>
        </w:rPr>
        <w:t>Глава администрации района</w:t>
      </w:r>
      <w:r w:rsidRPr="00BD54FE">
        <w:rPr>
          <w:sz w:val="28"/>
          <w:szCs w:val="28"/>
        </w:rPr>
        <w:t xml:space="preserve"> обязан рассмотреть протокол заседания </w:t>
      </w:r>
      <w:r>
        <w:rPr>
          <w:sz w:val="28"/>
          <w:szCs w:val="28"/>
        </w:rPr>
        <w:t>К</w:t>
      </w:r>
      <w:r w:rsidRPr="00BD54FE">
        <w:rPr>
          <w:sz w:val="28"/>
          <w:szCs w:val="28"/>
        </w:rPr>
        <w:t xml:space="preserve">омиссии и вправе учесть в пределах своей </w:t>
      </w:r>
      <w:proofErr w:type="gramStart"/>
      <w:r w:rsidRPr="00BD54FE">
        <w:rPr>
          <w:sz w:val="28"/>
          <w:szCs w:val="28"/>
        </w:rPr>
        <w:t>компетенции</w:t>
      </w:r>
      <w:proofErr w:type="gramEnd"/>
      <w:r w:rsidRPr="00BD54FE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>муниципальному</w:t>
      </w:r>
      <w:r w:rsidRPr="00BD54FE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</w:t>
      </w:r>
      <w:r w:rsidR="00B70C56">
        <w:rPr>
          <w:sz w:val="28"/>
          <w:szCs w:val="28"/>
        </w:rPr>
        <w:t xml:space="preserve"> </w:t>
      </w:r>
      <w:r w:rsidRPr="00BD54FE">
        <w:rPr>
          <w:sz w:val="28"/>
          <w:szCs w:val="28"/>
        </w:rPr>
        <w:t xml:space="preserve">вопросам организации противодействия коррупции. О рассмотрении рекомендаций </w:t>
      </w:r>
      <w:r>
        <w:rPr>
          <w:sz w:val="28"/>
          <w:szCs w:val="28"/>
        </w:rPr>
        <w:t>К</w:t>
      </w:r>
      <w:r w:rsidRPr="00BD54FE">
        <w:rPr>
          <w:sz w:val="28"/>
          <w:szCs w:val="28"/>
        </w:rPr>
        <w:t xml:space="preserve">омиссии и принятом решении </w:t>
      </w:r>
      <w:r>
        <w:rPr>
          <w:sz w:val="28"/>
          <w:szCs w:val="28"/>
        </w:rPr>
        <w:t xml:space="preserve">глава </w:t>
      </w:r>
      <w:r w:rsidR="00FC40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района </w:t>
      </w:r>
      <w:r w:rsidRPr="00BD54FE">
        <w:rPr>
          <w:sz w:val="28"/>
          <w:szCs w:val="28"/>
        </w:rPr>
        <w:t xml:space="preserve">в письменной форме уведомляет </w:t>
      </w:r>
      <w:r>
        <w:rPr>
          <w:sz w:val="28"/>
          <w:szCs w:val="28"/>
        </w:rPr>
        <w:t>К</w:t>
      </w:r>
      <w:r w:rsidRPr="00BD54FE">
        <w:rPr>
          <w:sz w:val="28"/>
          <w:szCs w:val="28"/>
        </w:rPr>
        <w:t xml:space="preserve">омиссию в месячный срок со дня поступления к нему протокола заседания </w:t>
      </w:r>
      <w:r>
        <w:rPr>
          <w:sz w:val="28"/>
          <w:szCs w:val="28"/>
        </w:rPr>
        <w:t>К</w:t>
      </w:r>
      <w:r w:rsidRPr="00BD54FE">
        <w:rPr>
          <w:sz w:val="28"/>
          <w:szCs w:val="28"/>
        </w:rPr>
        <w:t xml:space="preserve">омиссии. Решение </w:t>
      </w:r>
      <w:r>
        <w:rPr>
          <w:sz w:val="28"/>
          <w:szCs w:val="28"/>
        </w:rPr>
        <w:t>главы администрации района</w:t>
      </w:r>
      <w:r w:rsidRPr="00BD54FE">
        <w:rPr>
          <w:sz w:val="28"/>
          <w:szCs w:val="28"/>
        </w:rPr>
        <w:t xml:space="preserve"> оглашается на ближайшем заседании </w:t>
      </w:r>
      <w:r>
        <w:rPr>
          <w:sz w:val="28"/>
          <w:szCs w:val="28"/>
        </w:rPr>
        <w:t>К</w:t>
      </w:r>
      <w:r w:rsidRPr="00BD54FE">
        <w:rPr>
          <w:sz w:val="28"/>
          <w:szCs w:val="28"/>
        </w:rPr>
        <w:t>омиссии и принимается к сведению без обсуждения.</w:t>
      </w:r>
    </w:p>
    <w:p w:rsidR="00F85E82" w:rsidRDefault="00F85E82" w:rsidP="00C6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BD54FE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>К</w:t>
      </w:r>
      <w:r w:rsidRPr="00BD54FE">
        <w:rPr>
          <w:sz w:val="28"/>
          <w:szCs w:val="28"/>
        </w:rPr>
        <w:t xml:space="preserve">омиссией признаков дисциплинарного проступка в действиях (бездействии) </w:t>
      </w:r>
      <w:r>
        <w:rPr>
          <w:sz w:val="28"/>
          <w:szCs w:val="28"/>
        </w:rPr>
        <w:t>муниципального</w:t>
      </w:r>
      <w:r w:rsidRPr="00BD54FE">
        <w:rPr>
          <w:sz w:val="28"/>
          <w:szCs w:val="28"/>
        </w:rPr>
        <w:t xml:space="preserve"> служащего информация об этом представляется </w:t>
      </w:r>
      <w:r>
        <w:rPr>
          <w:sz w:val="28"/>
          <w:szCs w:val="28"/>
        </w:rPr>
        <w:t>главе администрации района</w:t>
      </w:r>
      <w:r w:rsidRPr="00BD54FE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>муниципальному</w:t>
      </w:r>
      <w:r w:rsidRPr="00BD54FE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1A4956" w:rsidRDefault="00F85E82" w:rsidP="00670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3.21. </w:t>
      </w:r>
      <w:proofErr w:type="gramStart"/>
      <w:r w:rsidRPr="00BD54FE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>К</w:t>
      </w:r>
      <w:r w:rsidRPr="00BD54FE">
        <w:rPr>
          <w:sz w:val="28"/>
          <w:szCs w:val="28"/>
        </w:rPr>
        <w:t xml:space="preserve">омиссией факта совершения </w:t>
      </w:r>
      <w:r>
        <w:rPr>
          <w:sz w:val="28"/>
          <w:szCs w:val="28"/>
        </w:rPr>
        <w:t>муниципальным</w:t>
      </w:r>
      <w:r w:rsidRPr="00BD54FE">
        <w:rPr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sz w:val="28"/>
          <w:szCs w:val="28"/>
        </w:rPr>
        <w:t>К</w:t>
      </w:r>
      <w:r w:rsidRPr="00BD54FE">
        <w:rPr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85E82" w:rsidRDefault="00F85E82" w:rsidP="00C6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Pr="0052039F">
        <w:rPr>
          <w:sz w:val="28"/>
          <w:szCs w:val="28"/>
        </w:rPr>
        <w:t xml:space="preserve">Копия протокола заседания </w:t>
      </w:r>
      <w:r>
        <w:rPr>
          <w:sz w:val="28"/>
          <w:szCs w:val="28"/>
        </w:rPr>
        <w:t>К</w:t>
      </w:r>
      <w:r w:rsidRPr="0052039F">
        <w:rPr>
          <w:sz w:val="28"/>
          <w:szCs w:val="28"/>
        </w:rPr>
        <w:t xml:space="preserve">омиссии или выписка из него приобщается к личному делу </w:t>
      </w:r>
      <w:r>
        <w:rPr>
          <w:sz w:val="28"/>
          <w:szCs w:val="28"/>
        </w:rPr>
        <w:t>муниципального</w:t>
      </w:r>
      <w:r w:rsidRPr="0052039F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5740" w:rsidRPr="00987EF3" w:rsidRDefault="00595740" w:rsidP="00595740">
      <w:pPr>
        <w:pStyle w:val="ConsPlusNormal"/>
        <w:ind w:firstLine="540"/>
        <w:jc w:val="both"/>
        <w:rPr>
          <w:color w:val="000000" w:themeColor="text1"/>
        </w:rPr>
      </w:pPr>
      <w:r w:rsidRPr="00987EF3">
        <w:rPr>
          <w:color w:val="000000" w:themeColor="text1"/>
        </w:rPr>
        <w:t xml:space="preserve">3.22.1. Выписка из решения комиссии, заверенная подписью секретаря комиссии и печатью </w:t>
      </w:r>
      <w:r w:rsidR="00111ED9" w:rsidRPr="00987EF3">
        <w:rPr>
          <w:color w:val="000000" w:themeColor="text1"/>
        </w:rPr>
        <w:t>админист</w:t>
      </w:r>
      <w:r w:rsidRPr="00987EF3">
        <w:rPr>
          <w:color w:val="000000" w:themeColor="text1"/>
        </w:rPr>
        <w:t>р</w:t>
      </w:r>
      <w:r w:rsidR="00111ED9" w:rsidRPr="00987EF3">
        <w:rPr>
          <w:color w:val="000000" w:themeColor="text1"/>
        </w:rPr>
        <w:t>а</w:t>
      </w:r>
      <w:r w:rsidRPr="00987EF3">
        <w:rPr>
          <w:color w:val="000000" w:themeColor="text1"/>
        </w:rPr>
        <w:t xml:space="preserve">ции, вручается гражданину, замещавшему должность муниципальной службы в администрации, в </w:t>
      </w:r>
      <w:proofErr w:type="gramStart"/>
      <w:r w:rsidRPr="00987EF3">
        <w:rPr>
          <w:color w:val="000000" w:themeColor="text1"/>
        </w:rPr>
        <w:t>отношении</w:t>
      </w:r>
      <w:proofErr w:type="gramEnd"/>
      <w:r w:rsidRPr="00987EF3">
        <w:rPr>
          <w:color w:val="000000" w:themeColor="text1"/>
        </w:rPr>
        <w:t xml:space="preserve"> которого рассматривался вопрос, указанный в </w:t>
      </w:r>
      <w:hyperlink r:id="rId33" w:history="1">
        <w:r w:rsidRPr="00987EF3">
          <w:rPr>
            <w:color w:val="000000" w:themeColor="text1"/>
          </w:rPr>
          <w:t xml:space="preserve">абзаце втором подпункта "б" пункта </w:t>
        </w:r>
      </w:hyperlink>
      <w:r w:rsidRPr="00987EF3">
        <w:rPr>
          <w:color w:val="000000" w:themeColor="text1"/>
        </w:rPr>
        <w:t>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85E82" w:rsidRPr="00BD54FE" w:rsidRDefault="00F85E82" w:rsidP="00C6715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3.23. </w:t>
      </w:r>
      <w:r w:rsidRPr="0052039F">
        <w:rPr>
          <w:sz w:val="28"/>
          <w:szCs w:val="28"/>
        </w:rPr>
        <w:t xml:space="preserve">Организационно-техническое и документационное обеспечение деятельности </w:t>
      </w:r>
      <w:r>
        <w:rPr>
          <w:sz w:val="28"/>
          <w:szCs w:val="28"/>
        </w:rPr>
        <w:t>К</w:t>
      </w:r>
      <w:r w:rsidRPr="0052039F">
        <w:rPr>
          <w:sz w:val="28"/>
          <w:szCs w:val="28"/>
        </w:rPr>
        <w:t xml:space="preserve">омиссии, а также информирование членов </w:t>
      </w:r>
      <w:r>
        <w:rPr>
          <w:sz w:val="28"/>
          <w:szCs w:val="28"/>
        </w:rPr>
        <w:t>К</w:t>
      </w:r>
      <w:r w:rsidRPr="0052039F">
        <w:rPr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>
        <w:rPr>
          <w:sz w:val="28"/>
          <w:szCs w:val="28"/>
        </w:rPr>
        <w:t>К</w:t>
      </w:r>
      <w:r w:rsidRPr="0052039F">
        <w:rPr>
          <w:sz w:val="28"/>
          <w:szCs w:val="28"/>
        </w:rPr>
        <w:t xml:space="preserve">омиссии с материалами, представляемыми для обсуждения на заседании </w:t>
      </w:r>
      <w:r>
        <w:rPr>
          <w:sz w:val="28"/>
          <w:szCs w:val="28"/>
        </w:rPr>
        <w:t>К</w:t>
      </w:r>
      <w:r w:rsidRPr="0052039F">
        <w:rPr>
          <w:sz w:val="28"/>
          <w:szCs w:val="28"/>
        </w:rPr>
        <w:t xml:space="preserve">омиссии, осуществляются </w:t>
      </w:r>
      <w:r>
        <w:rPr>
          <w:sz w:val="28"/>
          <w:szCs w:val="28"/>
        </w:rPr>
        <w:t>отделом организационной и кадровой работы администрации.</w:t>
      </w:r>
    </w:p>
    <w:p w:rsidR="00F85E82" w:rsidRPr="00BD54FE" w:rsidRDefault="00F85E82" w:rsidP="00F85E82">
      <w:pPr>
        <w:jc w:val="both"/>
        <w:rPr>
          <w:sz w:val="28"/>
          <w:szCs w:val="28"/>
        </w:rPr>
      </w:pPr>
    </w:p>
    <w:p w:rsidR="00F85E82" w:rsidRPr="00BD54FE" w:rsidRDefault="00F85E82" w:rsidP="00F85E8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E1747" w:rsidRDefault="00AE1747" w:rsidP="008A5EDA"/>
    <w:p w:rsidR="00AE1747" w:rsidRDefault="00AE1747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p w:rsidR="005E5892" w:rsidRDefault="005E5892" w:rsidP="00F85E82">
      <w:pPr>
        <w:ind w:firstLine="708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911"/>
      </w:tblGrid>
      <w:tr w:rsidR="00C6715B" w:rsidTr="00331D21">
        <w:tc>
          <w:tcPr>
            <w:tcW w:w="4802" w:type="dxa"/>
          </w:tcPr>
          <w:p w:rsidR="00C6715B" w:rsidRDefault="00C6715B" w:rsidP="0027491D">
            <w:pPr>
              <w:tabs>
                <w:tab w:val="left" w:pos="7602"/>
                <w:tab w:val="right" w:pos="9920"/>
              </w:tabs>
            </w:pPr>
          </w:p>
        </w:tc>
        <w:tc>
          <w:tcPr>
            <w:tcW w:w="4911" w:type="dxa"/>
          </w:tcPr>
          <w:p w:rsidR="00C6715B" w:rsidRDefault="00C6715B" w:rsidP="0027491D">
            <w:pPr>
              <w:tabs>
                <w:tab w:val="left" w:pos="7602"/>
                <w:tab w:val="right" w:pos="9920"/>
              </w:tabs>
              <w:jc w:val="center"/>
              <w:rPr>
                <w:sz w:val="28"/>
                <w:szCs w:val="28"/>
              </w:rPr>
            </w:pPr>
            <w:r w:rsidRPr="00366913">
              <w:rPr>
                <w:sz w:val="28"/>
                <w:szCs w:val="28"/>
              </w:rPr>
              <w:t>Приложение 2</w:t>
            </w:r>
          </w:p>
          <w:p w:rsidR="00C6715B" w:rsidRDefault="00C6715B" w:rsidP="0027491D">
            <w:pPr>
              <w:tabs>
                <w:tab w:val="left" w:pos="7602"/>
                <w:tab w:val="right" w:pos="9920"/>
              </w:tabs>
              <w:jc w:val="center"/>
              <w:rPr>
                <w:sz w:val="28"/>
                <w:szCs w:val="28"/>
              </w:rPr>
            </w:pPr>
            <w:r w:rsidRPr="00366913">
              <w:rPr>
                <w:sz w:val="28"/>
                <w:szCs w:val="28"/>
              </w:rPr>
              <w:t xml:space="preserve"> к постановлению главы муниципального образования </w:t>
            </w:r>
          </w:p>
          <w:p w:rsidR="00C6715B" w:rsidRDefault="00C6715B" w:rsidP="0027491D">
            <w:pPr>
              <w:tabs>
                <w:tab w:val="left" w:pos="7602"/>
                <w:tab w:val="right" w:pos="9920"/>
              </w:tabs>
              <w:jc w:val="center"/>
              <w:rPr>
                <w:sz w:val="28"/>
                <w:szCs w:val="28"/>
              </w:rPr>
            </w:pPr>
            <w:r w:rsidRPr="00366913">
              <w:rPr>
                <w:sz w:val="28"/>
                <w:szCs w:val="28"/>
              </w:rPr>
              <w:t>Тверской области</w:t>
            </w:r>
          </w:p>
          <w:p w:rsidR="00C6715B" w:rsidRDefault="00C6715B" w:rsidP="0027491D">
            <w:pPr>
              <w:tabs>
                <w:tab w:val="left" w:pos="7602"/>
                <w:tab w:val="right" w:pos="9920"/>
              </w:tabs>
              <w:jc w:val="center"/>
              <w:rPr>
                <w:sz w:val="28"/>
                <w:szCs w:val="28"/>
              </w:rPr>
            </w:pPr>
            <w:r w:rsidRPr="00366913">
              <w:rPr>
                <w:sz w:val="28"/>
                <w:szCs w:val="28"/>
              </w:rPr>
              <w:t xml:space="preserve"> «Калининский район</w:t>
            </w:r>
            <w:r>
              <w:rPr>
                <w:sz w:val="28"/>
                <w:szCs w:val="28"/>
              </w:rPr>
              <w:t>»</w:t>
            </w:r>
          </w:p>
          <w:p w:rsidR="00C6715B" w:rsidRDefault="00331D21" w:rsidP="0027491D">
            <w:pPr>
              <w:tabs>
                <w:tab w:val="left" w:pos="7602"/>
                <w:tab w:val="right" w:pos="9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715B">
              <w:rPr>
                <w:sz w:val="28"/>
                <w:szCs w:val="28"/>
              </w:rPr>
              <w:t>т  15.11.2010  № 3376</w:t>
            </w:r>
          </w:p>
          <w:p w:rsidR="00ED3945" w:rsidRPr="00366913" w:rsidRDefault="00ED3945" w:rsidP="000A0968">
            <w:pPr>
              <w:tabs>
                <w:tab w:val="left" w:pos="7602"/>
                <w:tab w:val="right" w:pos="9920"/>
              </w:tabs>
              <w:jc w:val="center"/>
              <w:rPr>
                <w:sz w:val="28"/>
                <w:szCs w:val="28"/>
              </w:rPr>
            </w:pPr>
            <w:r>
              <w:t xml:space="preserve">(с </w:t>
            </w:r>
            <w:proofErr w:type="spellStart"/>
            <w:r>
              <w:t>изм.</w:t>
            </w:r>
            <w:r w:rsidRPr="00F401DE">
              <w:rPr>
                <w:sz w:val="28"/>
                <w:szCs w:val="28"/>
              </w:rPr>
              <w:t>от</w:t>
            </w:r>
            <w:proofErr w:type="spellEnd"/>
            <w:r w:rsidRPr="00F401DE">
              <w:rPr>
                <w:sz w:val="28"/>
                <w:szCs w:val="28"/>
              </w:rPr>
              <w:t xml:space="preserve"> </w:t>
            </w:r>
            <w:r w:rsidR="000A0968">
              <w:rPr>
                <w:sz w:val="28"/>
                <w:szCs w:val="28"/>
              </w:rPr>
              <w:t>21.01.2021</w:t>
            </w:r>
            <w:r>
              <w:rPr>
                <w:sz w:val="28"/>
                <w:szCs w:val="28"/>
              </w:rPr>
              <w:t xml:space="preserve"> </w:t>
            </w:r>
            <w:r w:rsidRPr="00F401DE">
              <w:rPr>
                <w:sz w:val="28"/>
                <w:szCs w:val="28"/>
              </w:rPr>
              <w:t xml:space="preserve">№ </w:t>
            </w:r>
            <w:r w:rsidR="000A0968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6715B" w:rsidRDefault="00C6715B" w:rsidP="00C6715B">
      <w:pPr>
        <w:tabs>
          <w:tab w:val="left" w:pos="7602"/>
          <w:tab w:val="right" w:pos="9920"/>
        </w:tabs>
      </w:pPr>
    </w:p>
    <w:p w:rsidR="00C6715B" w:rsidRDefault="00C6715B" w:rsidP="00C6715B">
      <w:pPr>
        <w:tabs>
          <w:tab w:val="left" w:pos="7602"/>
          <w:tab w:val="right" w:pos="9920"/>
        </w:tabs>
        <w:rPr>
          <w:sz w:val="28"/>
          <w:szCs w:val="28"/>
        </w:rPr>
      </w:pPr>
      <w:r>
        <w:tab/>
      </w:r>
      <w:r>
        <w:tab/>
      </w:r>
    </w:p>
    <w:p w:rsidR="00ED3945" w:rsidRDefault="00ED3945" w:rsidP="00ED3945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C1498F">
        <w:rPr>
          <w:b/>
          <w:sz w:val="28"/>
          <w:szCs w:val="28"/>
        </w:rPr>
        <w:t xml:space="preserve"> </w:t>
      </w:r>
    </w:p>
    <w:p w:rsidR="00ED3945" w:rsidRDefault="00ED3945" w:rsidP="00ED3945">
      <w:pPr>
        <w:tabs>
          <w:tab w:val="left" w:pos="8640"/>
        </w:tabs>
        <w:jc w:val="center"/>
        <w:rPr>
          <w:b/>
          <w:sz w:val="28"/>
          <w:szCs w:val="28"/>
        </w:rPr>
      </w:pPr>
      <w:r w:rsidRPr="00C1498F">
        <w:rPr>
          <w:b/>
          <w:sz w:val="28"/>
          <w:szCs w:val="28"/>
        </w:rPr>
        <w:t>Комиссии по соблюдению требований к служебному поведению муниципальных служащих муниципального образования Тверской области «Калининский район» и урегулированию конфликта интересов.</w:t>
      </w:r>
    </w:p>
    <w:p w:rsidR="00ED3945" w:rsidRDefault="00ED3945" w:rsidP="00ED3945">
      <w:pPr>
        <w:tabs>
          <w:tab w:val="left" w:pos="8640"/>
        </w:tabs>
        <w:jc w:val="center"/>
        <w:rPr>
          <w:b/>
          <w:sz w:val="28"/>
          <w:szCs w:val="28"/>
        </w:rPr>
      </w:pPr>
    </w:p>
    <w:p w:rsidR="005E5892" w:rsidRDefault="005E5892" w:rsidP="005E589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Комиссии - Грачева Л.Г.,  управляющий делами администрации;</w:t>
      </w:r>
    </w:p>
    <w:p w:rsidR="005E5892" w:rsidRDefault="005E5892" w:rsidP="005E589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председателя Комиссии – Голактионов А.А., заместитель главы администрации.</w:t>
      </w:r>
    </w:p>
    <w:p w:rsidR="005E5892" w:rsidRDefault="005E5892" w:rsidP="005E589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Секретарь Комиссии - Паламарчук Н.В., заведующий отделом организационной и кадровой работы администрации.</w:t>
      </w:r>
    </w:p>
    <w:p w:rsidR="005E5892" w:rsidRDefault="005E5892" w:rsidP="005E589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Члены Комиссии: </w:t>
      </w:r>
    </w:p>
    <w:p w:rsidR="005E5892" w:rsidRDefault="005E5892" w:rsidP="005E589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-Кондрашова М.С., заместитель заведующего отделом организационной и кадровой работы администрации;</w:t>
      </w:r>
    </w:p>
    <w:p w:rsidR="005E5892" w:rsidRDefault="005E5892" w:rsidP="005E589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Гаранин А.В., заведующий юридическим отделом администрации;</w:t>
      </w:r>
    </w:p>
    <w:p w:rsidR="005E5892" w:rsidRDefault="005E5892" w:rsidP="005E589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Андреева Ю.А., заместитель заведующего юридическим отделом администрации;</w:t>
      </w:r>
    </w:p>
    <w:p w:rsidR="005E5892" w:rsidRDefault="005E5892" w:rsidP="005E589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Казакова М.Н., начальник Управления образования администрации;</w:t>
      </w:r>
    </w:p>
    <w:p w:rsidR="005E5892" w:rsidRDefault="005E5892" w:rsidP="005E589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Кочарян К.Ж., заместитель начальника финансового управления администрации;</w:t>
      </w:r>
    </w:p>
    <w:p w:rsidR="005E5892" w:rsidRDefault="005E5892" w:rsidP="005E589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Головко Н.Б., заведующий отделом учета и отчетности администрации;</w:t>
      </w:r>
    </w:p>
    <w:p w:rsidR="005E5892" w:rsidRDefault="005E5892" w:rsidP="005E589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Беляева И. А., главный редактор АНО «Редакция газеты» Ленинское знамя (по согласованию);</w:t>
      </w:r>
    </w:p>
    <w:p w:rsidR="005E5892" w:rsidRDefault="005E5892" w:rsidP="005E589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Плетнева Т.В., член  общественного совета при главе муниципального образования Тверской области «Калининский район» (по согласованию);</w:t>
      </w:r>
    </w:p>
    <w:p w:rsidR="005E5892" w:rsidRDefault="005E5892" w:rsidP="005E589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Немчина А.Н., председатель Калининской районной профсоюзной организации работников народного образования и науки (по согласованию).</w:t>
      </w:r>
    </w:p>
    <w:p w:rsidR="00C6715B" w:rsidRDefault="00C6715B" w:rsidP="005E5892">
      <w:pPr>
        <w:tabs>
          <w:tab w:val="left" w:pos="8640"/>
        </w:tabs>
      </w:pPr>
    </w:p>
    <w:sectPr w:rsidR="00C6715B" w:rsidSect="00DA0D82">
      <w:pgSz w:w="11906" w:h="16838"/>
      <w:pgMar w:top="284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409"/>
    <w:multiLevelType w:val="hybridMultilevel"/>
    <w:tmpl w:val="2DC8BEDA"/>
    <w:lvl w:ilvl="0" w:tplc="21A2CCE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3556C"/>
    <w:rsid w:val="00057328"/>
    <w:rsid w:val="00080A7D"/>
    <w:rsid w:val="000A0968"/>
    <w:rsid w:val="000E373C"/>
    <w:rsid w:val="000F2887"/>
    <w:rsid w:val="0010444B"/>
    <w:rsid w:val="00111ED9"/>
    <w:rsid w:val="00142F4F"/>
    <w:rsid w:val="001844EE"/>
    <w:rsid w:val="001A4956"/>
    <w:rsid w:val="002629CB"/>
    <w:rsid w:val="002C4408"/>
    <w:rsid w:val="002F6F59"/>
    <w:rsid w:val="00302713"/>
    <w:rsid w:val="003204DA"/>
    <w:rsid w:val="00327EBD"/>
    <w:rsid w:val="00331D21"/>
    <w:rsid w:val="00340150"/>
    <w:rsid w:val="00351922"/>
    <w:rsid w:val="00365B05"/>
    <w:rsid w:val="00386B8B"/>
    <w:rsid w:val="003A21D4"/>
    <w:rsid w:val="003D7467"/>
    <w:rsid w:val="00451893"/>
    <w:rsid w:val="00454D0D"/>
    <w:rsid w:val="004623A4"/>
    <w:rsid w:val="0047485D"/>
    <w:rsid w:val="00476051"/>
    <w:rsid w:val="0048317B"/>
    <w:rsid w:val="00493847"/>
    <w:rsid w:val="00497265"/>
    <w:rsid w:val="004E0C96"/>
    <w:rsid w:val="005163F7"/>
    <w:rsid w:val="0056129F"/>
    <w:rsid w:val="00562464"/>
    <w:rsid w:val="005733ED"/>
    <w:rsid w:val="00595740"/>
    <w:rsid w:val="005C6951"/>
    <w:rsid w:val="005E47E4"/>
    <w:rsid w:val="005E5892"/>
    <w:rsid w:val="00635D38"/>
    <w:rsid w:val="00657FB1"/>
    <w:rsid w:val="00660089"/>
    <w:rsid w:val="0067022B"/>
    <w:rsid w:val="006703B4"/>
    <w:rsid w:val="00695D93"/>
    <w:rsid w:val="006E3C9C"/>
    <w:rsid w:val="0070426A"/>
    <w:rsid w:val="0072396A"/>
    <w:rsid w:val="007A08B1"/>
    <w:rsid w:val="007B734B"/>
    <w:rsid w:val="007D1E33"/>
    <w:rsid w:val="00803D6E"/>
    <w:rsid w:val="00823317"/>
    <w:rsid w:val="008625B9"/>
    <w:rsid w:val="00863C1E"/>
    <w:rsid w:val="00866944"/>
    <w:rsid w:val="008A05E9"/>
    <w:rsid w:val="008A5EDA"/>
    <w:rsid w:val="008D0922"/>
    <w:rsid w:val="00925198"/>
    <w:rsid w:val="0093556C"/>
    <w:rsid w:val="009644EB"/>
    <w:rsid w:val="00987EF3"/>
    <w:rsid w:val="009C4CD6"/>
    <w:rsid w:val="009E6DE0"/>
    <w:rsid w:val="009F019F"/>
    <w:rsid w:val="009F4F1E"/>
    <w:rsid w:val="00A17C25"/>
    <w:rsid w:val="00A22AD2"/>
    <w:rsid w:val="00A82999"/>
    <w:rsid w:val="00A87586"/>
    <w:rsid w:val="00AE0275"/>
    <w:rsid w:val="00AE1747"/>
    <w:rsid w:val="00B03D77"/>
    <w:rsid w:val="00B417CD"/>
    <w:rsid w:val="00B4538A"/>
    <w:rsid w:val="00B70C56"/>
    <w:rsid w:val="00B92226"/>
    <w:rsid w:val="00BA7626"/>
    <w:rsid w:val="00BE264C"/>
    <w:rsid w:val="00BE461B"/>
    <w:rsid w:val="00BE580E"/>
    <w:rsid w:val="00BF6110"/>
    <w:rsid w:val="00C14E7E"/>
    <w:rsid w:val="00C4691E"/>
    <w:rsid w:val="00C6715B"/>
    <w:rsid w:val="00C80D10"/>
    <w:rsid w:val="00C94591"/>
    <w:rsid w:val="00C975A5"/>
    <w:rsid w:val="00CB1105"/>
    <w:rsid w:val="00CB5C47"/>
    <w:rsid w:val="00CD3CEF"/>
    <w:rsid w:val="00D51CB5"/>
    <w:rsid w:val="00D913FD"/>
    <w:rsid w:val="00DA0D82"/>
    <w:rsid w:val="00DB70A7"/>
    <w:rsid w:val="00DC3629"/>
    <w:rsid w:val="00E22007"/>
    <w:rsid w:val="00E315BA"/>
    <w:rsid w:val="00E33813"/>
    <w:rsid w:val="00E94317"/>
    <w:rsid w:val="00E953CC"/>
    <w:rsid w:val="00EA20B4"/>
    <w:rsid w:val="00EC7696"/>
    <w:rsid w:val="00ED3945"/>
    <w:rsid w:val="00EF343E"/>
    <w:rsid w:val="00F30B30"/>
    <w:rsid w:val="00F43941"/>
    <w:rsid w:val="00F85E82"/>
    <w:rsid w:val="00F95A9B"/>
    <w:rsid w:val="00FC0D4C"/>
    <w:rsid w:val="00FC2539"/>
    <w:rsid w:val="00FC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0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21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05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76051"/>
    <w:pPr>
      <w:tabs>
        <w:tab w:val="left" w:pos="8377"/>
      </w:tabs>
    </w:pPr>
    <w:rPr>
      <w:sz w:val="28"/>
    </w:rPr>
  </w:style>
  <w:style w:type="character" w:styleId="a5">
    <w:name w:val="Hyperlink"/>
    <w:basedOn w:val="a0"/>
    <w:rsid w:val="00863C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21D4"/>
    <w:rPr>
      <w:rFonts w:ascii="Arial" w:hAnsi="Arial" w:cs="Arial"/>
      <w:b/>
      <w:bCs/>
      <w:color w:val="000080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3A21D4"/>
    <w:rPr>
      <w:rFonts w:cs="Times New Roman"/>
      <w:color w:val="008000"/>
      <w:sz w:val="22"/>
      <w:szCs w:val="22"/>
      <w:u w:val="single"/>
    </w:rPr>
  </w:style>
  <w:style w:type="table" w:styleId="a7">
    <w:name w:val="Table Grid"/>
    <w:basedOn w:val="a1"/>
    <w:uiPriority w:val="59"/>
    <w:rsid w:val="003A21D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6110"/>
    <w:pPr>
      <w:ind w:left="720"/>
      <w:contextualSpacing/>
    </w:pPr>
  </w:style>
  <w:style w:type="paragraph" w:customStyle="1" w:styleId="ConsPlusNormal">
    <w:name w:val="ConsPlusNormal"/>
    <w:rsid w:val="00CB110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A9C998AA5EA8F874747CC8CB5E749F89170A2149C440F949EEA25457D57DF5077524Cu2nBM" TargetMode="External"/><Relationship Id="rId13" Type="http://schemas.openxmlformats.org/officeDocument/2006/relationships/hyperlink" Target="consultantplus://offline/ref=8E53CE6242F1E492693534A8FBFF1A0A9B630D9F2FD7D680BD1EF84CC086653826540DCB510072B6T4z7M" TargetMode="External"/><Relationship Id="rId18" Type="http://schemas.openxmlformats.org/officeDocument/2006/relationships/hyperlink" Target="consultantplus://offline/ref=7C4BD142AAB9F04B4960A8AD17FD946316AAFA2DAB7B7D29D04228E6BC3804C5CB320482B9A562B0D81488FDD18C93A74296B328554E2D3B0CZ6H" TargetMode="External"/><Relationship Id="rId26" Type="http://schemas.openxmlformats.org/officeDocument/2006/relationships/hyperlink" Target="consultantplus://offline/ref=1712FDB50A04D9099961CA010F8C789A17CDCFE9F23778E889016CCEA8B1CC3A6271C0BD8FF3B5362EV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4BD142AAB9F04B4960A8AD17FD946316AAFA2DAB7B7D29D04228E6BC3804C5CB320482B9A562B0D81488FDD18C93A74296B328554E2D3B0CZ6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A40D08344708C0AAD788105B3B258F6B7CEF5B2426914B951E1B4308EC136570DE7C604h2x9H" TargetMode="External"/><Relationship Id="rId12" Type="http://schemas.openxmlformats.org/officeDocument/2006/relationships/hyperlink" Target="consultantplus://offline/ref=A8CD7B5A4E40A66EC515266CC4627DB0D086BCB529BF2BDBF00EFC677C7ABF49B7A570BEC4C0A296HF2AM" TargetMode="External"/><Relationship Id="rId17" Type="http://schemas.openxmlformats.org/officeDocument/2006/relationships/hyperlink" Target="consultantplus://offline/ref=7C4BD142AAB9F04B4960A8AD17FD946316AAFA2DAB7B7D29D04228E6BC3804C5CB320482B9A562B1DD1488FDD18C93A74296B328554E2D3B0CZ6H" TargetMode="External"/><Relationship Id="rId25" Type="http://schemas.openxmlformats.org/officeDocument/2006/relationships/hyperlink" Target="consultantplus://offline/ref=3495E6AC2132AFD206DAEAD64BECDAED97A139E0D13FF02341F586EE9383BD6F756D49A8P0N" TargetMode="External"/><Relationship Id="rId33" Type="http://schemas.openxmlformats.org/officeDocument/2006/relationships/hyperlink" Target="consultantplus://offline/ref=DB559FBA4A109DC6995D8E791689EAFCE54943D5F8AECDFBDFB9B0AE35A50925BBF8D48851DD4118REV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4BD142AAB9F04B4960A8AD17FD946316AAFA2DAB7B7D29D04228E6BC3804C5CB320482B9A563BCDB1488FDD18C93A74296B328554E2D3B0CZ6H" TargetMode="External"/><Relationship Id="rId20" Type="http://schemas.openxmlformats.org/officeDocument/2006/relationships/hyperlink" Target="consultantplus://offline/ref=7C4BD142AAB9F04B4960A8AD17FD946316AAFA2DAB7B7D29D04228E6BC3804C5CB320482B9A562B1DD1488FDD18C93A74296B328554E2D3B0CZ6H" TargetMode="External"/><Relationship Id="rId29" Type="http://schemas.openxmlformats.org/officeDocument/2006/relationships/hyperlink" Target="consultantplus://offline/ref=160910674219C529C9D8CF621F9E2950F477983B88E477E6337154586D1F7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25BECC9DB8898098D34DFB5A9EBAB8CE41799CF59CB15FF086C86DC6cEJ3M" TargetMode="External"/><Relationship Id="rId11" Type="http://schemas.openxmlformats.org/officeDocument/2006/relationships/hyperlink" Target="consultantplus://offline/ref=683A434F98274F4F9252802CD6397C82514E9216E84ADDF4B957DBA6E066D21AE973BB42x5sDM" TargetMode="External"/><Relationship Id="rId24" Type="http://schemas.openxmlformats.org/officeDocument/2006/relationships/hyperlink" Target="consultantplus://offline/ref=B07E619E67D5FD3AE6C91E3736812E63963112412C5226E6809A8BAE4472E9867A6961E06D65B71Ai4K7N" TargetMode="External"/><Relationship Id="rId32" Type="http://schemas.openxmlformats.org/officeDocument/2006/relationships/hyperlink" Target="consultantplus://offline/ref=C25A1E9EF12965BF227D7722EDA57FBAA814F44B581F06A3A38A0E53E46413C54645C70Eg7MA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E53CE6242F1E492693534A8FBFF1A0A9B630D9F2FD7D680BD1EF84CC086653826540DCB510073BAT4z4M" TargetMode="External"/><Relationship Id="rId23" Type="http://schemas.openxmlformats.org/officeDocument/2006/relationships/hyperlink" Target="consultantplus://offline/ref=B07E619E67D5FD3AE6C91E3736812E63963112412C5226E6809A8BAE4472E9867A6961E06D65B616i4K4N" TargetMode="External"/><Relationship Id="rId28" Type="http://schemas.openxmlformats.org/officeDocument/2006/relationships/hyperlink" Target="consultantplus://offline/ref=160910674219C529C9D8CF621F9E2950F476913783E377E6337154586DF0E9FA5CB457BB0D88AC671E79N" TargetMode="External"/><Relationship Id="rId10" Type="http://schemas.openxmlformats.org/officeDocument/2006/relationships/hyperlink" Target="consultantplus://offline/ref=683A434F98274F4F9252802CD6397C82514F9B19E84ADDF4B957DBA6E066D21AE973BBx4s1M" TargetMode="External"/><Relationship Id="rId19" Type="http://schemas.openxmlformats.org/officeDocument/2006/relationships/hyperlink" Target="consultantplus://offline/ref=7C4BD142AAB9F04B4960A8AD17FD946316AAFA2DAB7B7D29D04228E6BC3804C5CB320482B9A563BCDB1488FDD18C93A74296B328554E2D3B0CZ6H" TargetMode="External"/><Relationship Id="rId31" Type="http://schemas.openxmlformats.org/officeDocument/2006/relationships/hyperlink" Target="consultantplus://offline/ref=C25A1E9EF12965BF227D7722EDA57FBAA815FD44581F06A3A38A0E53E46413C54645C7g0M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8596B47EC9494F768A147FF07AEFC2B4FC7BE8CCEB61A18C42278B37A4D16FF865C5330BBC22ACFr0M" TargetMode="External"/><Relationship Id="rId14" Type="http://schemas.openxmlformats.org/officeDocument/2006/relationships/hyperlink" Target="consultantplus://offline/ref=8E53CE6242F1E492693534A8FBFF1A0A9B630D9F2FD7D680BD1EF84CC086653826540DCB510073BBT4z1M" TargetMode="External"/><Relationship Id="rId22" Type="http://schemas.openxmlformats.org/officeDocument/2006/relationships/hyperlink" Target="consultantplus://offline/ref=7C4BD142AAB9F04B4960A8AD17FD946316AAFA2DAB7B7D29D04228E6BC3804C5CB320482B9A562B4DC1488FDD18C93A74296B328554E2D3B0CZ6H" TargetMode="External"/><Relationship Id="rId27" Type="http://schemas.openxmlformats.org/officeDocument/2006/relationships/hyperlink" Target="consultantplus://offline/ref=1AC785F4C8715169FDA83291D8FE811FB30A0D036D475E531DC8C247BF164948A878A6A3DFC3C362tCBFO" TargetMode="External"/><Relationship Id="rId30" Type="http://schemas.openxmlformats.org/officeDocument/2006/relationships/hyperlink" Target="consultantplus://offline/ref=160910674219C529C9D8CF621F9E2950F477983B88E477E6337154586D1F70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13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palamarchuk.nv</cp:lastModifiedBy>
  <cp:revision>29</cp:revision>
  <cp:lastPrinted>2021-03-04T05:46:00Z</cp:lastPrinted>
  <dcterms:created xsi:type="dcterms:W3CDTF">2016-02-24T08:32:00Z</dcterms:created>
  <dcterms:modified xsi:type="dcterms:W3CDTF">2021-03-04T13:49:00Z</dcterms:modified>
</cp:coreProperties>
</file>