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DE" w:rsidRPr="00507993" w:rsidRDefault="007849DE" w:rsidP="007849D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79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  «КАЛИНИНСКИЙ РАЙОН»</w:t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B53079" w:rsidRDefault="007849DE" w:rsidP="0078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849DE" w:rsidRPr="00B53079" w:rsidRDefault="007849DE" w:rsidP="0078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49DE" w:rsidRDefault="007849DE" w:rsidP="00A0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79">
        <w:rPr>
          <w:rFonts w:ascii="Times New Roman" w:eastAsia="Times New Roman" w:hAnsi="Times New Roman" w:cs="Times New Roman"/>
        </w:rPr>
        <w:t xml:space="preserve">         </w:t>
      </w:r>
      <w:r w:rsidR="00A01CC6" w:rsidRPr="00B53079">
        <w:rPr>
          <w:rFonts w:ascii="Times New Roman" w:eastAsia="Times New Roman" w:hAnsi="Times New Roman" w:cs="Times New Roman"/>
        </w:rPr>
        <w:t>О</w:t>
      </w:r>
      <w:r w:rsidRPr="00B53079">
        <w:rPr>
          <w:rFonts w:ascii="Times New Roman" w:eastAsia="Times New Roman" w:hAnsi="Times New Roman" w:cs="Times New Roman"/>
        </w:rPr>
        <w:t>т</w:t>
      </w:r>
      <w:r w:rsidR="00A01CC6">
        <w:rPr>
          <w:rFonts w:ascii="Times New Roman" w:eastAsia="Times New Roman" w:hAnsi="Times New Roman" w:cs="Times New Roman"/>
        </w:rPr>
        <w:t xml:space="preserve">          </w:t>
      </w:r>
      <w:r w:rsidRPr="00B53079">
        <w:rPr>
          <w:rFonts w:ascii="Times New Roman" w:eastAsia="Times New Roman" w:hAnsi="Times New Roman" w:cs="Times New Roman"/>
        </w:rPr>
        <w:t xml:space="preserve"> </w:t>
      </w:r>
      <w:r w:rsidR="00A01CC6">
        <w:rPr>
          <w:rFonts w:ascii="Times New Roman" w:eastAsia="Times New Roman" w:hAnsi="Times New Roman" w:cs="Times New Roman"/>
          <w:sz w:val="28"/>
          <w:szCs w:val="28"/>
          <w:u w:val="single"/>
        </w:rPr>
        <w:t>25.10.2021 года</w:t>
      </w:r>
      <w:r w:rsidRPr="00B53079">
        <w:rPr>
          <w:rFonts w:ascii="Times New Roman" w:eastAsia="Times New Roman" w:hAnsi="Times New Roman" w:cs="Times New Roman"/>
        </w:rPr>
        <w:t xml:space="preserve">                                                                 № </w:t>
      </w:r>
      <w:r w:rsidR="007A2A2A">
        <w:rPr>
          <w:rFonts w:ascii="Times New Roman" w:eastAsia="Times New Roman" w:hAnsi="Times New Roman" w:cs="Times New Roman"/>
        </w:rPr>
        <w:t xml:space="preserve">  </w:t>
      </w:r>
      <w:r w:rsidR="00A01CC6">
        <w:rPr>
          <w:rFonts w:ascii="Times New Roman" w:eastAsia="Times New Roman" w:hAnsi="Times New Roman" w:cs="Times New Roman"/>
        </w:rPr>
        <w:t>1320</w:t>
      </w:r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079">
        <w:rPr>
          <w:rFonts w:ascii="Times New Roman" w:eastAsia="Times New Roman" w:hAnsi="Times New Roman" w:cs="Times New Roman"/>
          <w:sz w:val="24"/>
          <w:szCs w:val="24"/>
        </w:rPr>
        <w:t>Тверь</w:t>
      </w:r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Pr="008457B6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B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Тверской области «Калининский район» от </w:t>
      </w:r>
      <w:r w:rsidR="00762BB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62B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57B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457B6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762BB5">
        <w:rPr>
          <w:rFonts w:ascii="Times New Roman" w:eastAsia="Times New Roman" w:hAnsi="Times New Roman" w:cs="Times New Roman"/>
          <w:b/>
          <w:sz w:val="24"/>
          <w:szCs w:val="24"/>
        </w:rPr>
        <w:t>1457</w:t>
      </w:r>
      <w:r w:rsidRPr="008457B6">
        <w:rPr>
          <w:rFonts w:ascii="Times New Roman" w:eastAsia="Times New Roman" w:hAnsi="Times New Roman" w:cs="Times New Roman"/>
          <w:b/>
          <w:sz w:val="24"/>
          <w:szCs w:val="24"/>
        </w:rPr>
        <w:t xml:space="preserve">  «Об утверждении маршрутов школьных автобусов в муниципальном образовании Тверской области «Калининский район»</w:t>
      </w:r>
    </w:p>
    <w:p w:rsidR="007849DE" w:rsidRDefault="007849DE" w:rsidP="0078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31010F" w:rsidRDefault="007849DE" w:rsidP="0078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8457B6" w:rsidRDefault="007849DE" w:rsidP="00784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7B6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29.12.2012  № 273-ФЗ «Об образовании в Российской Федерации», Федеральным законом от 10.12.1995 № 196-ФЗ «О безопасности дорожного движения», в соответствии с Правилами организованной перевозки группы детей автобусами, утвержденных постановлением Правительства Российской Федерации от 17.12.2013 № 1177</w:t>
      </w:r>
      <w:r>
        <w:rPr>
          <w:rFonts w:ascii="Times New Roman" w:eastAsia="Times New Roman" w:hAnsi="Times New Roman" w:cs="Times New Roman"/>
          <w:sz w:val="24"/>
          <w:szCs w:val="24"/>
        </w:rPr>
        <w:t>, а так же в связи с необходимостью открытия новых маршрутов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образования Тверской области «Калининский район»  постановляет:</w:t>
      </w:r>
      <w:proofErr w:type="gramEnd"/>
    </w:p>
    <w:p w:rsidR="007849DE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>30.09.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года № 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>1457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маршрутов школьных автобусов в муниципальном образовании Тверской области «Калининский район»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7849DE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Приложение «Наименование маршрутов школьных автобусов в муниципальном образовании «Калининский район»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редакции Приложения к настоящему постановлению (прилагается).</w:t>
      </w:r>
    </w:p>
    <w:p w:rsidR="007849DE" w:rsidRPr="008457B6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57B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Леонтьеву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9DE" w:rsidRPr="008457B6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подлежит размещению на официальном сайте администрации в информационно – телекоммуникационной сети Интернет.</w:t>
      </w:r>
    </w:p>
    <w:p w:rsidR="007849DE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Pr="008457B6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Pr="008457B6" w:rsidRDefault="007849DE" w:rsidP="007849DE">
      <w:pPr>
        <w:rPr>
          <w:rFonts w:ascii="Times New Roman" w:eastAsia="Times New Roman" w:hAnsi="Times New Roman" w:cs="Times New Roman"/>
          <w:sz w:val="24"/>
          <w:szCs w:val="24"/>
        </w:rPr>
      </w:pPr>
      <w:r w:rsidRPr="008457B6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               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А.А. Зайцев</w:t>
      </w:r>
    </w:p>
    <w:p w:rsidR="007849DE" w:rsidRPr="00C84DE7" w:rsidRDefault="007849DE" w:rsidP="007849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62BB5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7849DE">
        <w:rPr>
          <w:rFonts w:ascii="Times New Roman" w:eastAsia="Times New Roman" w:hAnsi="Times New Roman" w:cs="Times New Roman"/>
          <w:sz w:val="24"/>
          <w:szCs w:val="24"/>
        </w:rPr>
        <w:t xml:space="preserve"> Приложение  </w:t>
      </w: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УТВЕРЖДЕНО</w:t>
      </w:r>
    </w:p>
    <w:p w:rsidR="007849DE" w:rsidRDefault="007849DE" w:rsidP="007849DE">
      <w:pPr>
        <w:tabs>
          <w:tab w:val="left" w:pos="649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МО</w:t>
      </w:r>
    </w:p>
    <w:p w:rsidR="007849DE" w:rsidRDefault="007849DE" w:rsidP="007849DE">
      <w:pPr>
        <w:tabs>
          <w:tab w:val="left" w:pos="649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«Калининский район»                                                   </w:t>
      </w:r>
    </w:p>
    <w:p w:rsidR="007849DE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A01CC6">
        <w:rPr>
          <w:rFonts w:ascii="Times New Roman" w:eastAsia="Times New Roman" w:hAnsi="Times New Roman" w:cs="Times New Roman"/>
          <w:sz w:val="24"/>
          <w:szCs w:val="24"/>
        </w:rPr>
        <w:t xml:space="preserve">25.10.2021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1CC6">
        <w:rPr>
          <w:rFonts w:ascii="Times New Roman" w:eastAsia="Times New Roman" w:hAnsi="Times New Roman" w:cs="Times New Roman"/>
          <w:sz w:val="24"/>
          <w:szCs w:val="24"/>
        </w:rPr>
        <w:t xml:space="preserve"> 1320</w:t>
      </w:r>
    </w:p>
    <w:p w:rsidR="007849DE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Приложение к постановлению </w:t>
      </w:r>
      <w:r w:rsidRPr="002231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Тверской области «Калининский район» от 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57B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62BB5">
        <w:rPr>
          <w:rFonts w:ascii="Times New Roman" w:eastAsia="Times New Roman" w:hAnsi="Times New Roman" w:cs="Times New Roman"/>
          <w:sz w:val="24"/>
          <w:szCs w:val="24"/>
        </w:rPr>
        <w:t xml:space="preserve">1457 </w:t>
      </w:r>
      <w:r w:rsidRPr="0022312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маршрутов школьных автобусов в муниципальном образовании Тверской области «Калининский район» </w:t>
      </w:r>
    </w:p>
    <w:p w:rsidR="007849DE" w:rsidRPr="00223126" w:rsidRDefault="007849DE" w:rsidP="007849DE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Pr="00305477" w:rsidRDefault="007849DE" w:rsidP="0078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77">
        <w:rPr>
          <w:rFonts w:ascii="Times New Roman" w:hAnsi="Times New Roman" w:cs="Times New Roman"/>
          <w:sz w:val="24"/>
          <w:szCs w:val="24"/>
        </w:rPr>
        <w:t>Наименование марш</w:t>
      </w:r>
      <w:r>
        <w:rPr>
          <w:rFonts w:ascii="Times New Roman" w:hAnsi="Times New Roman" w:cs="Times New Roman"/>
          <w:sz w:val="24"/>
          <w:szCs w:val="24"/>
        </w:rPr>
        <w:t xml:space="preserve">рутов школьных автобусов </w:t>
      </w:r>
      <w:r w:rsidRPr="00305477">
        <w:rPr>
          <w:rFonts w:ascii="Times New Roman" w:hAnsi="Times New Roman" w:cs="Times New Roman"/>
          <w:sz w:val="24"/>
          <w:szCs w:val="24"/>
        </w:rPr>
        <w:t>в муниципальном образовании «Калининский район»</w:t>
      </w:r>
    </w:p>
    <w:p w:rsidR="007849DE" w:rsidRPr="00305477" w:rsidRDefault="007849DE" w:rsidP="0078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5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школьного автобуса</w:t>
            </w: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«Большеборковская средняя общеобразовательная школа» (МОУ «Большеборковская СОШ»)</w:t>
            </w:r>
          </w:p>
        </w:tc>
        <w:tc>
          <w:tcPr>
            <w:tcW w:w="4785" w:type="dxa"/>
          </w:tcPr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1. д. Большие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Борки-д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Ярково (2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.) -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Шерново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к деревне 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.) -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Андреевское-д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Нестерово (2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 - д. Броды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2. д. Большие Борки –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- д. Савино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Новинки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Слободка (2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«Бурашевская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«Бурашевская СОШ»)</w:t>
            </w:r>
          </w:p>
        </w:tc>
        <w:tc>
          <w:tcPr>
            <w:tcW w:w="4785" w:type="dxa"/>
          </w:tcPr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Бурашево-д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Цветково-д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Березино (1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с. Бурашево (3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.) -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Осекино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</w:t>
            </w:r>
            <w:proofErr w:type="gram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с. Бурашево (3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 - д. Крапивня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СНТ «Акварель» - </w:t>
            </w: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Неготино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значения) -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«Верхневолжская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«Верхневолжская СОШ»)</w:t>
            </w:r>
          </w:p>
        </w:tc>
        <w:tc>
          <w:tcPr>
            <w:tcW w:w="4785" w:type="dxa"/>
          </w:tcPr>
          <w:p w:rsidR="007849DE" w:rsidRPr="004163F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Рязаново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)  - с. </w:t>
            </w:r>
            <w:proofErr w:type="gram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2. п.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Рязаново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Арисково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д. Савино (местного значения)</w:t>
            </w:r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«Горютинская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«Горютинская СОШ»)</w:t>
            </w:r>
          </w:p>
        </w:tc>
        <w:tc>
          <w:tcPr>
            <w:tcW w:w="4785" w:type="dxa"/>
          </w:tcPr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Горютин</w:t>
            </w:r>
            <w:proofErr w:type="gram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Лукино-д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Беклемешево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Калошино</w:t>
            </w:r>
            <w:proofErr w:type="spellEnd"/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Горютин</w:t>
            </w:r>
            <w:proofErr w:type="gram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п. Сокол (местного значения) -  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Авввакумово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–д. Жданово - 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СНТ «Рябинки»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ого значения)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 xml:space="preserve">3.д. </w:t>
            </w:r>
            <w:proofErr w:type="spellStart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Горютино-д</w:t>
            </w:r>
            <w:proofErr w:type="spellEnd"/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. Долгово</w:t>
            </w:r>
            <w:r w:rsidR="00CF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CB">
              <w:rPr>
                <w:rFonts w:ascii="Times New Roman" w:hAnsi="Times New Roman" w:cs="Times New Roman"/>
                <w:sz w:val="24"/>
                <w:szCs w:val="24"/>
              </w:rPr>
              <w:t>(местного значения)</w:t>
            </w:r>
          </w:p>
          <w:p w:rsidR="007849DE" w:rsidRPr="001528C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Езвинская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Езвинская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4785" w:type="dxa"/>
          </w:tcPr>
          <w:p w:rsidR="007849DE" w:rsidRPr="00D74DA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Езвино-д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Турово-д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Вески-д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Сотцы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74DA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2.  д.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Езвино-д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.) - д. Пестово (2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74DA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3. д.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Езвино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с. Бурашево – 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Домотканово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Езвино-д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 xml:space="preserve">. Губино (1 </w:t>
            </w:r>
            <w:proofErr w:type="spellStart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74DA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«Заволжская средняя общеобразовательная школа имени Героя Социалистического Труда П.П. Смирнова»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«Заволжская СОШ им. П.П. Смирнова)</w:t>
            </w:r>
          </w:p>
        </w:tc>
        <w:tc>
          <w:tcPr>
            <w:tcW w:w="4785" w:type="dxa"/>
          </w:tcPr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1. п. Заволжский (М - 10) -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Городня-д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Ширяков</w:t>
            </w:r>
            <w:proofErr w:type="gram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д. Зеленец (местного значения) -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Савино-д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 Новинки (2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2. п. Заволжский—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 - 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 значения)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3. п. Заволжский </w:t>
            </w:r>
            <w:proofErr w:type="gram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М - 10) - п.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Дмитрово-Черкассы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.) -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Дмитровское-ДРСУ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(М -10) - д. Николо-Малица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4. п. Заволжский </w:t>
            </w:r>
            <w:proofErr w:type="gram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- 10) – д. Савино (2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п. Заволжский – п. Заволжский ул. Мира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62880">
              <w:rPr>
                <w:rFonts w:ascii="Times New Roman" w:hAnsi="Times New Roman"/>
                <w:sz w:val="24"/>
                <w:szCs w:val="24"/>
              </w:rPr>
              <w:t>Квакшинская</w:t>
            </w:r>
            <w:proofErr w:type="spellEnd"/>
            <w:r w:rsidRPr="0036288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</w:t>
            </w:r>
            <w:proofErr w:type="spellStart"/>
            <w:r w:rsidRPr="00362880">
              <w:rPr>
                <w:rFonts w:ascii="Times New Roman" w:hAnsi="Times New Roman"/>
                <w:sz w:val="24"/>
                <w:szCs w:val="24"/>
              </w:rPr>
              <w:t>Квакшинская</w:t>
            </w:r>
            <w:proofErr w:type="spellEnd"/>
            <w:r w:rsidRPr="00362880"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4785" w:type="dxa"/>
          </w:tcPr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Квакшино-д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Трояново-д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Каменка-д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 Селино (1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Квакшино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Вашутино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AC1111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Квакшино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.) – 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Иванцево</w:t>
            </w:r>
            <w:proofErr w:type="spell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«Колталовская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«Колталовская СОШ»)</w:t>
            </w:r>
          </w:p>
        </w:tc>
        <w:tc>
          <w:tcPr>
            <w:tcW w:w="4785" w:type="dxa"/>
          </w:tcPr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Колталово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–д. Дубровки (3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.) -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Колталово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–с. Красная гор</w:t>
            </w:r>
            <w:proofErr w:type="gram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«Краснопресненская средняя общеобразовательная школа им. В.П. Дмитриева»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«Краснопресненская СОШ им. В.П. Дмитриева»)</w:t>
            </w:r>
          </w:p>
        </w:tc>
        <w:tc>
          <w:tcPr>
            <w:tcW w:w="4785" w:type="dxa"/>
          </w:tcPr>
          <w:p w:rsidR="007849DE" w:rsidRPr="00500EB4" w:rsidRDefault="007849DE" w:rsidP="001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1.ж/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улицкая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–д. Давыдово – д. Мухино –</w:t>
            </w:r>
            <w:r w:rsidR="00762BB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762BB5">
              <w:rPr>
                <w:rFonts w:ascii="Times New Roman" w:hAnsi="Times New Roman" w:cs="Times New Roman"/>
                <w:sz w:val="24"/>
                <w:szCs w:val="24"/>
              </w:rPr>
              <w:t>Киево</w:t>
            </w:r>
            <w:proofErr w:type="spellEnd"/>
            <w:r w:rsidR="00762B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д.Чуприно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A4">
              <w:rPr>
                <w:rFonts w:ascii="Times New Roman" w:hAnsi="Times New Roman" w:cs="Times New Roman"/>
                <w:sz w:val="24"/>
                <w:szCs w:val="24"/>
              </w:rPr>
              <w:t>СНТ «Радуга»</w:t>
            </w:r>
            <w:r w:rsidR="007C1D2E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7C1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1D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32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д.Первомайские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6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Олбово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.)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Великое Село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32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849DE" w:rsidRPr="00500EB4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«Медновская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«Медновская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1.д.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Кумордино-д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Стренево-д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Волынцево-д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Тутань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Иванцево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Кумордино-д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Ивановское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Медное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 ул. Гагарина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47"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="00085547"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5547"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>– д. Порожки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4. с. Медное - ул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верская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Медное-д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Романово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 – д. Дмитровское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6. с. 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Медное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 д. Ямок (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Компьютерия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)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 - д. Дмитровское (МСШИ)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. с. Медное – 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Волынцево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Кумордино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Медное – д. Дмитровское 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«Михайловская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«Михайловская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Михайловское-п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Металлистов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 Энергетик (местное значение)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2. с. Михайловское-с.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Васильевское-д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Орудово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1" w:name="OLE_LINK1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Михайловское-д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Стрельниково-д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Изворотень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СНТ «Солнечный Берег» </w:t>
            </w:r>
            <w:r w:rsidR="00151CA4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="00151CA4"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 w:rsidR="003B0B1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="003B0B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0B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Глазково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 - п.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Загородный-д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  <w:bookmarkEnd w:id="1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E93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«Некрасовская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«Некрасовская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Нерасово-д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Гора-д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Колталово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Некрасово-д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Шалайково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3.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Володеево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Порядино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4.д.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Некрасово-д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Никулинская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Никулинская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1. д. Никулин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 СНТ «Ручеек» - 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Напрудное</w:t>
            </w:r>
            <w:proofErr w:type="spell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Лебедево (М - 10) -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Мозжарино-д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Брусилово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 - Октябрьский проспект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2. д. Никольско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д. Даниловское (М -10) </w:t>
            </w:r>
            <w:r w:rsidR="007C1D2E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 w:rsidR="007C1D2E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="007C1D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д. Никулино (местное значение)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3. д. Никулино (М-10) – КП </w:t>
            </w:r>
            <w:proofErr w:type="spellStart"/>
            <w:proofErr w:type="gramStart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Удача-Юго</w:t>
            </w:r>
            <w:proofErr w:type="spellEnd"/>
            <w:proofErr w:type="gram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 Запад (улично-дорожная сеть)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 д. Палкино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. д. Никулино – 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– 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Рябеево</w:t>
            </w:r>
            <w:proofErr w:type="spell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. Опарино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Мотавино</w:t>
            </w:r>
            <w:proofErr w:type="spell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–СНТ «Руслан».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д. Никулино – 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85547">
              <w:rPr>
                <w:rFonts w:ascii="Times New Roman" w:hAnsi="Times New Roman" w:cs="Times New Roman"/>
                <w:sz w:val="24"/>
                <w:szCs w:val="24"/>
              </w:rPr>
              <w:t>Деревнище</w:t>
            </w:r>
            <w:proofErr w:type="spellEnd"/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Калиново</w:t>
            </w:r>
            <w:r w:rsidR="00085547">
              <w:rPr>
                <w:rFonts w:ascii="Times New Roman" w:hAnsi="Times New Roman" w:cs="Times New Roman"/>
                <w:sz w:val="24"/>
                <w:szCs w:val="24"/>
              </w:rPr>
              <w:t xml:space="preserve"> – д. Глинково</w:t>
            </w:r>
          </w:p>
          <w:p w:rsidR="007849DE" w:rsidRPr="00AC1111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«Оршинская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«Оршинская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Александровка-д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Помисово-д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Новая Слобода-с.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Беле-Кушальское-д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Нефедьево-д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Шестино-п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Орша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«Пушкинская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«Пушкинская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1. д. Пушкино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Гришино (местное значение)-д.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Панигино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Полубратово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Беблево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Телятьево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.)-д.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Калистово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2. д. Пушкин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51CA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151CA4">
              <w:rPr>
                <w:rFonts w:ascii="Times New Roman" w:hAnsi="Times New Roman" w:cs="Times New Roman"/>
                <w:sz w:val="24"/>
                <w:szCs w:val="24"/>
              </w:rPr>
              <w:t>Левково</w:t>
            </w:r>
            <w:proofErr w:type="spellEnd"/>
            <w:r w:rsidR="001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19">
              <w:rPr>
                <w:rFonts w:ascii="Times New Roman" w:hAnsi="Times New Roman" w:cs="Times New Roman"/>
                <w:sz w:val="24"/>
                <w:szCs w:val="24"/>
              </w:rPr>
              <w:t xml:space="preserve">(местное значение) </w:t>
            </w:r>
            <w:r w:rsidR="00151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D2E">
              <w:rPr>
                <w:rFonts w:ascii="Times New Roman" w:hAnsi="Times New Roman" w:cs="Times New Roman"/>
                <w:sz w:val="24"/>
                <w:szCs w:val="24"/>
              </w:rPr>
              <w:t xml:space="preserve">д. Устиново (2 </w:t>
            </w:r>
            <w:proofErr w:type="spellStart"/>
            <w:r w:rsidR="007C1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1D2E"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Матвеевское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Панигино-д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Метенево-д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Новое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3.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Пушкино-д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 Бельцы (местное значение)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«Рождественская средняя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«Рождественская СОШ»)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Заборовье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 н.п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Турбаза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Бор»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 - д. Лисицы - д. Левобережье - д. Сергеевка (местное значение)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 зверосовхоз «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Савватьевский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- Отрадное (Цыганский поселок) - 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– СНТ «Синтетик» 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3.д.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Рождественно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Анашкино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63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62880">
              <w:rPr>
                <w:rFonts w:ascii="Times New Roman" w:hAnsi="Times New Roman"/>
                <w:sz w:val="24"/>
                <w:szCs w:val="24"/>
              </w:rPr>
              <w:t>Славновская</w:t>
            </w:r>
            <w:proofErr w:type="spellEnd"/>
            <w:r w:rsidRPr="0036288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</w:t>
            </w:r>
            <w:proofErr w:type="spellStart"/>
            <w:r w:rsidRPr="00362880">
              <w:rPr>
                <w:rFonts w:ascii="Times New Roman" w:hAnsi="Times New Roman"/>
                <w:sz w:val="24"/>
                <w:szCs w:val="24"/>
              </w:rPr>
              <w:t>Славновская</w:t>
            </w:r>
            <w:proofErr w:type="spellEnd"/>
            <w:r w:rsidRPr="00362880">
              <w:rPr>
                <w:rFonts w:ascii="Times New Roman" w:hAnsi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4785" w:type="dxa"/>
          </w:tcPr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лавное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д.Арининское-д.Полянское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значение)-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д.Почеп-п.Восток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2. д. Славно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 «Дружба – Швейников» - СНТ «Вперед» - </w:t>
            </w:r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Савкино-д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Бочарниково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Александровка-д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>Пуково</w:t>
            </w:r>
            <w:proofErr w:type="spellEnd"/>
            <w:r w:rsidRPr="00D625F3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значение)</w:t>
            </w:r>
          </w:p>
          <w:p w:rsidR="007849DE" w:rsidRPr="00D625F3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rPr>
          <w:trHeight w:val="1182"/>
        </w:trPr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«Тургиновская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«Тургиновская СОШ»)</w:t>
            </w:r>
          </w:p>
        </w:tc>
        <w:tc>
          <w:tcPr>
            <w:tcW w:w="4785" w:type="dxa"/>
          </w:tcPr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1.д. Тургиново 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Слободка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2.д. Тургиново 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Горки (2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Савино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3.д.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Тургиново-д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Селино (2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4.д. Тургиново (1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.)- 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Сухорево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362880" w:rsidTr="00D03FD0">
        <w:trPr>
          <w:trHeight w:val="1172"/>
        </w:trPr>
        <w:tc>
          <w:tcPr>
            <w:tcW w:w="534" w:type="dxa"/>
          </w:tcPr>
          <w:p w:rsidR="007849DE" w:rsidRPr="00362880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«Тверская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Маршала Советского союза И.С. Конева</w:t>
            </w:r>
            <w:r w:rsidRPr="003628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49DE" w:rsidRPr="00362880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80">
              <w:rPr>
                <w:rFonts w:ascii="Times New Roman" w:hAnsi="Times New Roman"/>
                <w:sz w:val="24"/>
                <w:szCs w:val="24"/>
              </w:rPr>
              <w:t>(МОУ «Тверская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Маршала Советского Союза И.С. Конева</w:t>
            </w:r>
            <w:r w:rsidRPr="0036288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785" w:type="dxa"/>
          </w:tcPr>
          <w:p w:rsidR="007849DE" w:rsidRPr="003D0631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Мермерины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оддубки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(М -10)-с.Медное (ул. Тверская) (2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– с. Медное (ул. Советская) (2 </w:t>
            </w:r>
            <w:proofErr w:type="spellStart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.) – д. </w:t>
            </w:r>
            <w:proofErr w:type="spellStart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Кадино</w:t>
            </w:r>
            <w:proofErr w:type="spell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 xml:space="preserve"> – д. Козино (2 </w:t>
            </w:r>
            <w:proofErr w:type="spellStart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Кобячево</w:t>
            </w:r>
            <w:proofErr w:type="spellEnd"/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Щербининская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</w:t>
            </w:r>
            <w:proofErr w:type="spellStart"/>
            <w:r w:rsidRPr="00E937BD">
              <w:rPr>
                <w:rFonts w:ascii="Times New Roman" w:hAnsi="Times New Roman"/>
                <w:sz w:val="24"/>
                <w:szCs w:val="24"/>
              </w:rPr>
              <w:t>Щербининская</w:t>
            </w:r>
            <w:proofErr w:type="spellEnd"/>
            <w:r w:rsidRPr="00E937BD">
              <w:rPr>
                <w:rFonts w:ascii="Times New Roman" w:hAnsi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4785" w:type="dxa"/>
          </w:tcPr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1.ст.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Чуприяновка-д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Чуприяново-д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Старый Погост (2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Труново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2. ст.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Чуприяновка-д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Чуприяново-д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Щербинино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Бакшеево-д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E" w:rsidRPr="00E937BD" w:rsidTr="00D03FD0">
        <w:tc>
          <w:tcPr>
            <w:tcW w:w="534" w:type="dxa"/>
          </w:tcPr>
          <w:p w:rsidR="007849DE" w:rsidRPr="00E937BD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«Эммаусская средняя общеобразовательная школа» </w:t>
            </w:r>
          </w:p>
          <w:p w:rsidR="007849DE" w:rsidRPr="00E937BD" w:rsidRDefault="007849DE" w:rsidP="00D03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BD">
              <w:rPr>
                <w:rFonts w:ascii="Times New Roman" w:hAnsi="Times New Roman"/>
                <w:sz w:val="24"/>
                <w:szCs w:val="24"/>
              </w:rPr>
              <w:t>(МОУ «Эммаусская СОШ»)</w:t>
            </w:r>
          </w:p>
        </w:tc>
        <w:tc>
          <w:tcPr>
            <w:tcW w:w="4785" w:type="dxa"/>
          </w:tcPr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1. п.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Эммаусс-д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Городище-д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Воскресенское (М -10)-д.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Кошелево-д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Новое Семеновское (местное значение)- 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«Спутник» (М - 10) -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интернат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2. п.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Эммаусс-д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Горохово-д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Пасынково-д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 Губино (М - 10)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3. п. Эммаусс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Прибытково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.)- с.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 (местное значение)</w:t>
            </w:r>
          </w:p>
          <w:p w:rsidR="007849DE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4.п. Эммаусс (М - 10)-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школа-интернат-ул</w:t>
            </w:r>
            <w:proofErr w:type="gram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кобникова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 xml:space="preserve">  (3 </w:t>
            </w:r>
            <w:proofErr w:type="spellStart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35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49DE" w:rsidRPr="00F635BB" w:rsidRDefault="007849DE" w:rsidP="00D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DE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3B0B19" w:rsidRDefault="003B0B19"/>
    <w:sectPr w:rsidR="003B0B19" w:rsidSect="00845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DE"/>
    <w:rsid w:val="00085547"/>
    <w:rsid w:val="001321A4"/>
    <w:rsid w:val="00151CA4"/>
    <w:rsid w:val="003B0B19"/>
    <w:rsid w:val="003D4091"/>
    <w:rsid w:val="00513A8B"/>
    <w:rsid w:val="00524262"/>
    <w:rsid w:val="0061756F"/>
    <w:rsid w:val="006C6384"/>
    <w:rsid w:val="00762BB5"/>
    <w:rsid w:val="007849DE"/>
    <w:rsid w:val="007A2A2A"/>
    <w:rsid w:val="007C1D2E"/>
    <w:rsid w:val="00915A81"/>
    <w:rsid w:val="00927DDE"/>
    <w:rsid w:val="00A01CC6"/>
    <w:rsid w:val="00CF28B1"/>
    <w:rsid w:val="00D0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2021-10-13T09:41:00Z</cp:lastPrinted>
  <dcterms:created xsi:type="dcterms:W3CDTF">2021-10-08T08:23:00Z</dcterms:created>
  <dcterms:modified xsi:type="dcterms:W3CDTF">2021-11-03T07:47:00Z</dcterms:modified>
</cp:coreProperties>
</file>